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3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1C6EA7" w14:paraId="1DDB8839" w14:textId="77777777">
        <w:trPr>
          <w:trHeight w:val="720"/>
        </w:trPr>
        <w:tc>
          <w:tcPr>
            <w:tcW w:w="9017" w:type="dxa"/>
            <w:tcBorders>
              <w:top w:val="nil"/>
              <w:left w:val="nil"/>
              <w:bottom w:val="single" w:sz="8" w:space="0" w:color="2E74B5"/>
              <w:right w:val="nil"/>
            </w:tcBorders>
            <w:shd w:val="clear" w:color="auto" w:fill="auto"/>
          </w:tcPr>
          <w:p w14:paraId="095F08A6" w14:textId="77777777" w:rsidR="001C6EA7" w:rsidRDefault="00FB5859">
            <w:pPr>
              <w:spacing w:line="360" w:lineRule="auto"/>
              <w:jc w:val="both"/>
              <w:rPr>
                <w:rFonts w:cs="Arial Unicode MS"/>
                <w:b/>
                <w:bCs/>
                <w:color w:val="0070C0"/>
                <w:sz w:val="20"/>
                <w:szCs w:val="36"/>
                <w:lang w:bidi="fa-IR"/>
              </w:rPr>
            </w:pPr>
            <w:r>
              <w:rPr>
                <w:sz w:val="20"/>
                <w:lang w:bidi="fa-IR"/>
              </w:rPr>
              <w:pict w14:anchorId="46154CEE">
                <v:rect id="Rectangle 5" o:spid="_x0000_s1026" style="position:absolute;left:0;text-align:left;margin-left:-3.1pt;margin-top:12.25pt;width:226pt;height:21.4pt;z-index:251663360;v-text-anchor:middle" o:gfxdata="UEsDBAoAAAAAAIdO4kAAAAAAAAAAAAAAAAAEAAAAZHJzL1BLAwQUAAAACACHTuJABxXQ+tgAAAAI&#10;AQAADwAAAGRycy9kb3ducmV2LnhtbE2PQU+DQBSE7yb+h80z8dYupRQN8ugB49EYW1Ptbcs+gZTd&#10;RXZb6L/3earHyUxmvsnXk+nEmQbfOouwmEcgyFZOt7ZG+Ni+zB5B+KCsVp2zhHAhD+vi9iZXmXaj&#10;fafzJtSCS6zPFEITQp9J6auGjPJz15Nl79sNRgWWQy31oEYuN52MoyiVRrWWFxrVU9lQddycDMLn&#10;8rL7+hmf3446Lv1Uvu53YbtHvL9bRE8gAk3hGoY/fEaHgpkO7mS1Fx3CLI05iRAnKxDsJ8mKrxwQ&#10;0oclyCKX/w8Uv1BLAwQUAAAACACHTuJAYj+/jogCAAAhBQAADgAAAGRycy9lMm9Eb2MueG1srVTL&#10;btswELwX6D8QvDeyBSd2jMiBETdFgbQJkhY90xQlEeCrJG05/foOKTlJ0x5yqA/yvjS7O7uri8uD&#10;VmQvfJDWVHR6MqFEGG5radqKfv92/WFBSYjM1ExZIyr6KAK9XL1/d9G7pShtZ1UtPAGICcveVbSL&#10;0S2LIvBOaBZOrBMGzsZ6zSJU3xa1Zz3QtSrKyeSs6K2vnbdchADrZnDSEdG/BdA2jeRiY/lOCxMH&#10;VC8Ui2gpdNIFusrVNo3g8bZpgohEVRSdxvxEEsjb9CxWF2zZeuY6yccS2FtKeNWTZtIg6RPUhkVG&#10;dl7+BaUl9zbYJp5wq4uhkcwIuphOXnHz0DEnci+gOrgn0sP/g+Vf93eeyBqbMKPEMI2J34M1Zlol&#10;yGnip3dhibAHd+dHLUBMzR4ar9M/2iCHzOnjE6fiEAmHsVzMJ7NySgmHr5xP54tMevH8tvMhfhJW&#10;kyRU1CN7ppLtb0JERoQeQ1KyYJWsr6VSWfHt9kp5smeY7/p8M118zO+qnf5i68F8NsFvGDTMWIfB&#10;PDuagR8GmJzrD3xlSA9qyjkQCGdY9wZrBlE7UBZMSwlTLe6IR58TG5tKy1uVit6w0A3pMuxQhZYR&#10;F6SkrugiFXEkRJnUkshbO7aeuB/YTlI8bA/jCLa2fsTgvB02Ojh+LZHvhoV4xzxWGPXiyOMtHo2y&#10;aMKOEiWd9b/+ZU/x2Cx4KelxEmjw5455QYn6bLBz59PZLN1QVman8xKKf+nZvvSYnb6ymApGj+qy&#10;mOKjOoqNt/oHvgXrlBUuZjhyD1SOylUcThVfEy7W6xyGu3Es3pgHxxN4oszY9S7aRuZtSUQN7GCc&#10;ScHl5MGOV55O86Weo56/bK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BxXQ+tgAAAAIAQAADwAA&#10;AAAAAAABACAAAAAiAAAAZHJzL2Rvd25yZXYueG1sUEsBAhQAFAAAAAgAh07iQGI/v46IAgAAIQUA&#10;AA4AAAAAAAAAAQAgAAAAJwEAAGRycy9lMm9Eb2MueG1sUEsFBgAAAAAGAAYAWQEAACEGAAAAAA==&#10;" fillcolor="#a9d18e" stroked="f" strokeweight="1pt">
                  <v:textbox>
                    <w:txbxContent>
                      <w:p w14:paraId="66729889" w14:textId="77777777" w:rsidR="000137AB" w:rsidRDefault="000137AB">
                        <w:pPr>
                          <w:ind w:right="-30"/>
                          <w:jc w:val="center"/>
                          <w:rPr>
                            <w:rFonts w:cs="Calibri"/>
                            <w:b/>
                            <w:bCs/>
                            <w:color w:val="FFFFFF"/>
                            <w:sz w:val="18"/>
                            <w:szCs w:val="18"/>
                            <w:rtl/>
                            <w:lang w:bidi="fa-IR"/>
                          </w:rPr>
                        </w:pPr>
                        <w:r>
                          <w:rPr>
                            <w:rFonts w:cs="Calibri"/>
                            <w:b/>
                            <w:bCs/>
                            <w:color w:val="FFFFFF"/>
                            <w:sz w:val="18"/>
                            <w:szCs w:val="18"/>
                            <w:lang w:bidi="fa-IR"/>
                          </w:rPr>
                          <w:t>Journal of New Advances in Educational Management</w:t>
                        </w:r>
                      </w:p>
                    </w:txbxContent>
                  </v:textbox>
                </v:rect>
              </w:pict>
            </w:r>
            <w:r>
              <w:rPr>
                <w:sz w:val="20"/>
                <w:lang w:bidi="fa-IR"/>
              </w:rPr>
              <w:pict w14:anchorId="3A351B21">
                <v:rect id="Rectangle 6" o:spid="_x0000_s1039" style="position:absolute;left:0;text-align:left;margin-left:289.65pt;margin-top:12.2pt;width:150.2pt;height:21.35pt;z-index:251666432;v-text-anchor:middle" o:gfxdata="UEsDBAoAAAAAAIdO4kAAAAAAAAAAAAAAAAAEAAAAZHJzL1BLAwQUAAAACACHTuJAyhz8MNoAAAAJ&#10;AQAADwAAAGRycy9kb3ducmV2LnhtbE2PQU/CQBCF7yb+h82YeDGyLSKlpVMOJoaTJBTieekObUN3&#10;tnYXqP561xMeJ+/Le9/kq9F04kKDay0jxJMIBHFldcs1wn73/rwA4bxirTrLhPBNDlbF/V2uMm2v&#10;vKVL6WsRSthlCqHxvs+kdFVDRrmJ7YlDdrSDUT6cQy31oK6h3HRyGkVzaVTLYaFRPb01VJ3Ks0HQ&#10;Tfmkj5vN58/Xjtfr7Ziaff+B+PgQR0sQnkZ/g+FPP6hDEZwO9szaiQ7hNUlfAoownc1ABGCRpAmI&#10;A8I8iUEWufz/QfELUEsDBBQAAAAIAIdO4kC4oWDBiwIAACEFAAAOAAAAZHJzL2Uyb0RvYy54bWyt&#10;VMluGzEMvRfoPwi6N+NxnTgxYgeGDRcF0iZIWvQsazQzArRVkpf06/skTZamPeRQH8YkRT2Sj6Qu&#10;r45akb3wQVozp/XJiBJhuG2k6eb0+7fNh3NKQmSmYcoaMacPItCrxft3lwc3E2PbW9UITwBiwuzg&#10;5rSP0c2qKvBeaBZOrBMGh631mkWovqsazw5A16oaj0Zn1cH6xnnLRQiwrsshHRD9WwBt20ou1pbv&#10;tDCxoHqhWERJoZcu0EXOtm0FjzdtG0Qkak5RacxfBIG8Td9qcclmnWeul3xIgb0lhVc1aSYNgj5B&#10;rVlkZOflX1Bacm+DbeMJt7oqhWRGUEU9esXNfc+cyLWA6uCeSA//D5Z/3d96IhtMwiklhml0/A6s&#10;MdMpQc4SPwcXZnC7d7d+0ALEVOyx9Tr9owxyzJw+PHEqjpFwGOuL0XT6cUoJx9l4WteT0wRaPd92&#10;PsRPwmqShDn1iJ6pZPvrEIvro0sKFqySzUYqlRXfbVfKkz1Df883y+V6le+qnf5im2I+G+FXGg0z&#10;xqGYJ49mpBIKTE7rD3xlyAE1jKdAIJxh3FuMGUTtQFkwHSVMddgjHn0ObGxKDVmzWUp6zUJfwmXY&#10;koWWERukpEbKKYmcHLJQJl0TeWqH0hP3he0kxeP2OLRga5sHNM7bMtHB8Y1EvGsW4i3zGGHkiyWP&#10;N/i0yqIIO0iU9Nb/+pc9+WOycErJASuBAn/umBeUqM8GM3dRTyZph7IyOZ2OofiXJ9uXJ2anVxZd&#10;qfGcOJ7F5B/Vo9h6q3/gLVimqDhihiN2oXJQVrGsKl4TLpbL7Ia9cSxem3vHE3iizNjlLtpW5mlJ&#10;RBV20M6kYHNyY4ctT6v5Us9ezy/b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KHPww2gAAAAkB&#10;AAAPAAAAAAAAAAEAIAAAACIAAABkcnMvZG93bnJldi54bWxQSwECFAAUAAAACACHTuJAuKFgwYsC&#10;AAAhBQAADgAAAAAAAAABACAAAAApAQAAZHJzL2Uyb0RvYy54bWxQSwUGAAAAAAYABgBZAQAAJgYA&#10;AAAA&#10;" fillcolor="#8faadc" stroked="f" strokeweight="1pt">
                  <v:textbox>
                    <w:txbxContent>
                      <w:p w14:paraId="2C545A61" w14:textId="75B32A3E" w:rsidR="00C56CB4" w:rsidRPr="00C56CB4" w:rsidRDefault="00C56CB4" w:rsidP="00C56CB4">
                        <w:pPr>
                          <w:spacing w:line="240" w:lineRule="auto"/>
                          <w:jc w:val="center"/>
                          <w:rPr>
                            <w:rFonts w:asciiTheme="majorBidi" w:hAnsiTheme="majorBidi" w:cstheme="majorBidi"/>
                            <w:b/>
                            <w:bCs/>
                            <w:i/>
                            <w:iCs/>
                            <w:color w:val="FFFFFF" w:themeColor="background1"/>
                            <w:sz w:val="20"/>
                            <w:szCs w:val="20"/>
                            <w:rtl/>
                            <w:lang w:bidi="fa-IR"/>
                          </w:rPr>
                        </w:pPr>
                        <w:r w:rsidRPr="00C56CB4">
                          <w:rPr>
                            <w:rFonts w:asciiTheme="majorBidi" w:hAnsiTheme="majorBidi" w:cstheme="majorBidi"/>
                            <w:b/>
                            <w:bCs/>
                            <w:i/>
                            <w:iCs/>
                            <w:color w:val="FFFFFF" w:themeColor="background1"/>
                            <w:sz w:val="20"/>
                            <w:szCs w:val="20"/>
                          </w:rPr>
                          <w:t>Vol 7, No 2</w:t>
                        </w:r>
                        <w:r>
                          <w:rPr>
                            <w:rFonts w:asciiTheme="majorBidi" w:hAnsiTheme="majorBidi" w:cstheme="majorBidi"/>
                            <w:b/>
                            <w:bCs/>
                            <w:i/>
                            <w:iCs/>
                            <w:color w:val="FFFFFF" w:themeColor="background1"/>
                            <w:sz w:val="20"/>
                            <w:szCs w:val="20"/>
                          </w:rPr>
                          <w:t>4</w:t>
                        </w:r>
                        <w:r w:rsidRPr="00C56CB4">
                          <w:rPr>
                            <w:rFonts w:asciiTheme="majorBidi" w:hAnsiTheme="majorBidi" w:cstheme="majorBidi"/>
                            <w:b/>
                            <w:bCs/>
                            <w:i/>
                            <w:iCs/>
                            <w:color w:val="FFFFFF" w:themeColor="background1"/>
                            <w:sz w:val="20"/>
                            <w:szCs w:val="20"/>
                          </w:rPr>
                          <w:t>, S</w:t>
                        </w:r>
                        <w:r>
                          <w:rPr>
                            <w:rFonts w:asciiTheme="majorBidi" w:hAnsiTheme="majorBidi" w:cstheme="majorBidi"/>
                            <w:b/>
                            <w:bCs/>
                            <w:i/>
                            <w:iCs/>
                            <w:color w:val="FFFFFF" w:themeColor="background1"/>
                            <w:sz w:val="20"/>
                            <w:szCs w:val="20"/>
                          </w:rPr>
                          <w:t>ummer</w:t>
                        </w:r>
                        <w:r w:rsidRPr="00C56CB4">
                          <w:rPr>
                            <w:rFonts w:asciiTheme="majorBidi" w:hAnsiTheme="majorBidi" w:cstheme="majorBidi"/>
                            <w:b/>
                            <w:bCs/>
                            <w:i/>
                            <w:iCs/>
                            <w:color w:val="FFFFFF" w:themeColor="background1"/>
                            <w:sz w:val="20"/>
                            <w:szCs w:val="20"/>
                          </w:rPr>
                          <w:t xml:space="preserve"> 2026</w:t>
                        </w:r>
                      </w:p>
                      <w:p w14:paraId="5D4BE24C" w14:textId="2BDBDA59" w:rsidR="000137AB" w:rsidRDefault="000137AB">
                        <w:pPr>
                          <w:spacing w:line="240" w:lineRule="auto"/>
                          <w:jc w:val="center"/>
                          <w:rPr>
                            <w:color w:val="FFFFFF" w:themeColor="background1"/>
                            <w:sz w:val="20"/>
                            <w:szCs w:val="20"/>
                          </w:rPr>
                        </w:pPr>
                      </w:p>
                    </w:txbxContent>
                  </v:textbox>
                </v:rect>
              </w:pict>
            </w:r>
          </w:p>
        </w:tc>
      </w:tr>
    </w:tbl>
    <w:p w14:paraId="0A05A3DD" w14:textId="77777777" w:rsidR="001C6EA7" w:rsidRDefault="00B26B4C">
      <w:pPr>
        <w:pStyle w:val="NoSpacing"/>
        <w:spacing w:line="360" w:lineRule="auto"/>
        <w:jc w:val="both"/>
        <w:rPr>
          <w:rFonts w:cstheme="majorBidi"/>
          <w:rtl/>
        </w:rPr>
      </w:pPr>
      <w:r>
        <w:rPr>
          <w:rFonts w:cstheme="majorBidi"/>
        </w:rPr>
        <w:t xml:space="preserve">ISSN (Online): </w:t>
      </w:r>
      <w:r>
        <w:t>2783-1302</w:t>
      </w:r>
    </w:p>
    <w:p w14:paraId="156C0EC2" w14:textId="77777777" w:rsidR="001C6EA7" w:rsidRDefault="00B26B4C">
      <w:pPr>
        <w:spacing w:before="240" w:after="120" w:line="360" w:lineRule="auto"/>
        <w:jc w:val="both"/>
        <w:rPr>
          <w:rFonts w:cstheme="majorBidi"/>
          <w:b/>
          <w:bCs/>
          <w:color w:val="002060"/>
          <w:sz w:val="20"/>
          <w:lang w:bidi="fa-IR"/>
        </w:rPr>
      </w:pPr>
      <w:r>
        <w:rPr>
          <w:rFonts w:cstheme="majorBidi"/>
          <w:noProof/>
          <w:color w:val="0033CC"/>
          <w:spacing w:val="-2"/>
          <w:sz w:val="20"/>
          <w:lang w:bidi="fa-IR"/>
        </w:rPr>
        <w:drawing>
          <wp:anchor distT="0" distB="0" distL="114300" distR="114300" simplePos="0" relativeHeight="251671552" behindDoc="0" locked="0" layoutInCell="1" allowOverlap="1" wp14:anchorId="225EA492" wp14:editId="4A909964">
            <wp:simplePos x="0" y="0"/>
            <wp:positionH relativeFrom="margin">
              <wp:posOffset>5232400</wp:posOffset>
            </wp:positionH>
            <wp:positionV relativeFrom="paragraph">
              <wp:posOffset>78740</wp:posOffset>
            </wp:positionV>
            <wp:extent cx="435610" cy="273685"/>
            <wp:effectExtent l="0" t="0" r="0" b="0"/>
            <wp:wrapThrough wrapText="bothSides">
              <wp:wrapPolygon edited="0">
                <wp:start x="0" y="0"/>
                <wp:lineTo x="0" y="19545"/>
                <wp:lineTo x="20781" y="19545"/>
                <wp:lineTo x="20781" y="0"/>
                <wp:lineTo x="0" y="0"/>
              </wp:wrapPolygon>
            </wp:wrapThrough>
            <wp:docPr id="448" name="Picture 44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Picture 448">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t="1493" b="1493"/>
                    <a:stretch>
                      <a:fillRect/>
                    </a:stretch>
                  </pic:blipFill>
                  <pic:spPr>
                    <a:xfrm>
                      <a:off x="0" y="0"/>
                      <a:ext cx="435610" cy="273685"/>
                    </a:xfrm>
                    <a:prstGeom prst="rect">
                      <a:avLst/>
                    </a:prstGeom>
                    <a:noFill/>
                    <a:ln>
                      <a:noFill/>
                    </a:ln>
                  </pic:spPr>
                </pic:pic>
              </a:graphicData>
            </a:graphic>
          </wp:anchor>
        </w:drawing>
      </w:r>
      <w:r>
        <w:rPr>
          <w:rFonts w:cstheme="majorBidi"/>
          <w:b/>
          <w:bCs/>
          <w:color w:val="002060"/>
          <w:sz w:val="20"/>
          <w:lang w:bidi="fa-IR"/>
        </w:rPr>
        <w:t>Research Paper</w:t>
      </w:r>
    </w:p>
    <w:p w14:paraId="6D7EE82A" w14:textId="77777777" w:rsidR="001C6EA7" w:rsidRDefault="001C6EA7">
      <w:pPr>
        <w:spacing w:after="0" w:line="360" w:lineRule="auto"/>
        <w:jc w:val="both"/>
        <w:rPr>
          <w:b/>
          <w:bCs/>
          <w:color w:val="auto"/>
          <w:sz w:val="20"/>
          <w:szCs w:val="32"/>
          <w:rtl/>
          <w:lang w:bidi="fa-IR"/>
        </w:rPr>
        <w:sectPr w:rsidR="001C6EA7">
          <w:headerReference w:type="default" r:id="rId11"/>
          <w:footerReference w:type="even" r:id="rId12"/>
          <w:footerReference w:type="default" r:id="rId13"/>
          <w:footerReference w:type="first" r:id="rId14"/>
          <w:type w:val="continuous"/>
          <w:pgSz w:w="11907" w:h="16839"/>
          <w:pgMar w:top="1440" w:right="1440" w:bottom="1440" w:left="1440" w:header="1138" w:footer="965" w:gutter="0"/>
          <w:pgNumType w:start="0"/>
          <w:cols w:space="720"/>
          <w:titlePg/>
          <w:docGrid w:linePitch="360"/>
        </w:sectPr>
      </w:pPr>
    </w:p>
    <w:p w14:paraId="42590E15" w14:textId="4450A16B" w:rsidR="007B5018" w:rsidRDefault="007B5018" w:rsidP="007B5018">
      <w:pPr>
        <w:jc w:val="center"/>
        <w:rPr>
          <w:rFonts w:cstheme="majorBidi"/>
          <w:b/>
          <w:bCs/>
          <w:sz w:val="28"/>
          <w:szCs w:val="40"/>
        </w:rPr>
      </w:pPr>
      <w:r w:rsidRPr="007B5018">
        <w:rPr>
          <w:rFonts w:cstheme="majorBidi"/>
          <w:b/>
          <w:bCs/>
          <w:sz w:val="28"/>
          <w:szCs w:val="40"/>
        </w:rPr>
        <w:t>"A Comparative Study on the Effectiveness of Gamification in Experience Management and Psychological Empowerment on Organizational Commitment and Innovative Work Behavior among School Principals"</w:t>
      </w:r>
    </w:p>
    <w:p w14:paraId="502B3B7F" w14:textId="138860C8" w:rsidR="00712D2B" w:rsidRPr="00712D2B" w:rsidRDefault="00712D2B" w:rsidP="00712D2B">
      <w:pPr>
        <w:spacing w:after="0" w:line="360" w:lineRule="auto"/>
        <w:jc w:val="both"/>
        <w:rPr>
          <w:rFonts w:cs="B Mitra"/>
          <w:b/>
          <w:bCs/>
          <w:color w:val="auto"/>
          <w:sz w:val="20"/>
          <w:szCs w:val="20"/>
          <w:lang w:bidi="fa-IR"/>
        </w:rPr>
      </w:pPr>
      <w:r>
        <w:rPr>
          <w:rFonts w:cs="B Mitra"/>
          <w:b/>
          <w:bCs/>
          <w:color w:val="auto"/>
          <w:sz w:val="20"/>
          <w:szCs w:val="20"/>
          <w:lang w:bidi="fa-IR"/>
        </w:rPr>
        <w:t xml:space="preserve">Saeed </w:t>
      </w:r>
      <w:proofErr w:type="spellStart"/>
      <w:r>
        <w:rPr>
          <w:rFonts w:cs="B Mitra"/>
          <w:b/>
          <w:bCs/>
          <w:color w:val="auto"/>
          <w:sz w:val="20"/>
          <w:szCs w:val="20"/>
          <w:lang w:bidi="fa-IR"/>
        </w:rPr>
        <w:t>Shahraki</w:t>
      </w:r>
      <w:proofErr w:type="spellEnd"/>
      <w:r>
        <w:rPr>
          <w:rFonts w:cs="B Mitra"/>
          <w:b/>
          <w:bCs/>
          <w:color w:val="auto"/>
          <w:sz w:val="20"/>
          <w:szCs w:val="20"/>
          <w:lang w:bidi="fa-IR"/>
        </w:rPr>
        <w:t xml:space="preserve"> </w:t>
      </w:r>
      <w:proofErr w:type="spellStart"/>
      <w:r>
        <w:rPr>
          <w:rFonts w:cs="B Mitra"/>
          <w:b/>
          <w:bCs/>
          <w:color w:val="auto"/>
          <w:sz w:val="20"/>
          <w:szCs w:val="20"/>
          <w:lang w:bidi="fa-IR"/>
        </w:rPr>
        <w:t>kemak</w:t>
      </w:r>
      <w:proofErr w:type="spellEnd"/>
      <w:r w:rsidRPr="00712D2B">
        <w:rPr>
          <w:rFonts w:cs="B Mitra"/>
          <w:noProof/>
          <w:color w:val="auto"/>
          <w:sz w:val="20"/>
          <w:szCs w:val="20"/>
          <w:lang w:bidi="fa-IR"/>
        </w:rPr>
        <w:drawing>
          <wp:inline distT="0" distB="0" distL="0" distR="0" wp14:anchorId="52ACCBA4" wp14:editId="4A0D2E37">
            <wp:extent cx="115200" cy="115200"/>
            <wp:effectExtent l="0" t="0" r="0" b="0"/>
            <wp:docPr id="1124725111" name="Picture 1124725111" descr="orcid_16x16">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725111" name="Picture 1124725111" descr="orcid_16x16">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6337" cy="116337"/>
                    </a:xfrm>
                    <a:prstGeom prst="rect">
                      <a:avLst/>
                    </a:prstGeom>
                    <a:noFill/>
                    <a:ln>
                      <a:noFill/>
                    </a:ln>
                  </pic:spPr>
                </pic:pic>
              </a:graphicData>
            </a:graphic>
          </wp:inline>
        </w:drawing>
      </w:r>
      <w:r w:rsidRPr="00712D2B">
        <w:rPr>
          <w:rFonts w:cs="B Mitra"/>
          <w:b/>
          <w:bCs/>
          <w:color w:val="auto"/>
          <w:sz w:val="20"/>
          <w:szCs w:val="20"/>
          <w:vertAlign w:val="superscript"/>
          <w:lang w:bidi="fa-IR"/>
        </w:rPr>
        <w:t xml:space="preserve"> </w:t>
      </w:r>
      <w:r>
        <w:rPr>
          <w:rFonts w:cs="B Mitra"/>
          <w:b/>
          <w:bCs/>
          <w:color w:val="auto"/>
          <w:sz w:val="20"/>
          <w:szCs w:val="20"/>
          <w:vertAlign w:val="superscript"/>
          <w:lang w:bidi="fa-IR"/>
        </w:rPr>
        <w:t>*</w:t>
      </w:r>
      <w:r w:rsidRPr="00712D2B">
        <w:rPr>
          <w:rFonts w:cs="B Mitra"/>
          <w:b/>
          <w:bCs/>
          <w:color w:val="auto"/>
          <w:sz w:val="20"/>
          <w:szCs w:val="20"/>
          <w:vertAlign w:val="superscript"/>
          <w:lang w:bidi="fa-IR"/>
        </w:rPr>
        <w:t>1</w:t>
      </w:r>
      <w:r w:rsidRPr="00712D2B">
        <w:rPr>
          <w:rFonts w:cs="B Mitra"/>
          <w:b/>
          <w:bCs/>
          <w:color w:val="auto"/>
          <w:sz w:val="20"/>
          <w:szCs w:val="20"/>
          <w:lang w:bidi="fa-IR"/>
        </w:rPr>
        <w:t xml:space="preserve">, </w:t>
      </w:r>
      <w:proofErr w:type="spellStart"/>
      <w:r>
        <w:rPr>
          <w:rFonts w:cs="B Mitra"/>
          <w:b/>
          <w:bCs/>
          <w:color w:val="auto"/>
          <w:sz w:val="20"/>
          <w:szCs w:val="20"/>
          <w:lang w:bidi="fa-IR"/>
        </w:rPr>
        <w:t>Masud</w:t>
      </w:r>
      <w:proofErr w:type="spellEnd"/>
      <w:r>
        <w:rPr>
          <w:rFonts w:cs="B Mitra"/>
          <w:b/>
          <w:bCs/>
          <w:color w:val="auto"/>
          <w:sz w:val="20"/>
          <w:szCs w:val="20"/>
          <w:lang w:bidi="fa-IR"/>
        </w:rPr>
        <w:t xml:space="preserve"> Beheshti </w:t>
      </w:r>
      <w:proofErr w:type="spellStart"/>
      <w:r>
        <w:rPr>
          <w:rFonts w:cs="B Mitra"/>
          <w:b/>
          <w:bCs/>
          <w:color w:val="auto"/>
          <w:sz w:val="20"/>
          <w:szCs w:val="20"/>
          <w:lang w:bidi="fa-IR"/>
        </w:rPr>
        <w:t>Mehr</w:t>
      </w:r>
      <w:proofErr w:type="spellEnd"/>
      <w:r w:rsidRPr="00712D2B">
        <w:rPr>
          <w:rFonts w:cs="B Mitra"/>
          <w:noProof/>
          <w:color w:val="auto"/>
          <w:sz w:val="20"/>
          <w:szCs w:val="20"/>
          <w:lang w:bidi="fa-IR"/>
        </w:rPr>
        <w:drawing>
          <wp:inline distT="0" distB="0" distL="0" distR="0" wp14:anchorId="76B2D370" wp14:editId="69C55D00">
            <wp:extent cx="108000" cy="108000"/>
            <wp:effectExtent l="0" t="0" r="0" b="0"/>
            <wp:docPr id="1783797485" name="Picture 1783797485" descr="orcid_16x16">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797485" name="Picture 1783797485" descr="orcid_16x16">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050" cy="108050"/>
                    </a:xfrm>
                    <a:prstGeom prst="rect">
                      <a:avLst/>
                    </a:prstGeom>
                    <a:noFill/>
                    <a:ln>
                      <a:noFill/>
                    </a:ln>
                  </pic:spPr>
                </pic:pic>
              </a:graphicData>
            </a:graphic>
          </wp:inline>
        </w:drawing>
      </w:r>
      <w:r w:rsidRPr="00712D2B">
        <w:rPr>
          <w:rFonts w:cs="B Mitra"/>
          <w:b/>
          <w:bCs/>
          <w:color w:val="auto"/>
          <w:sz w:val="20"/>
          <w:szCs w:val="20"/>
          <w:vertAlign w:val="superscript"/>
          <w:lang w:bidi="fa-IR"/>
        </w:rPr>
        <w:t xml:space="preserve"> 2</w:t>
      </w:r>
      <w:r>
        <w:rPr>
          <w:rFonts w:cs="B Mitra"/>
          <w:b/>
          <w:bCs/>
          <w:color w:val="auto"/>
          <w:sz w:val="20"/>
          <w:szCs w:val="20"/>
          <w:lang w:bidi="fa-IR"/>
        </w:rPr>
        <w:t xml:space="preserve">, </w:t>
      </w:r>
      <w:proofErr w:type="spellStart"/>
      <w:r>
        <w:rPr>
          <w:rFonts w:cs="B Mitra"/>
          <w:b/>
          <w:bCs/>
          <w:color w:val="auto"/>
          <w:sz w:val="20"/>
          <w:szCs w:val="20"/>
          <w:lang w:bidi="fa-IR"/>
        </w:rPr>
        <w:t>Seyed</w:t>
      </w:r>
      <w:proofErr w:type="spellEnd"/>
      <w:r>
        <w:rPr>
          <w:rFonts w:cs="B Mitra"/>
          <w:b/>
          <w:bCs/>
          <w:color w:val="auto"/>
          <w:sz w:val="20"/>
          <w:szCs w:val="20"/>
          <w:lang w:bidi="fa-IR"/>
        </w:rPr>
        <w:t xml:space="preserve"> Alireza Zarif </w:t>
      </w:r>
      <w:proofErr w:type="spellStart"/>
      <w:r>
        <w:rPr>
          <w:rFonts w:cs="B Mitra"/>
          <w:b/>
          <w:bCs/>
          <w:color w:val="auto"/>
          <w:sz w:val="20"/>
          <w:szCs w:val="20"/>
          <w:lang w:bidi="fa-IR"/>
        </w:rPr>
        <w:t>kalami</w:t>
      </w:r>
      <w:proofErr w:type="spellEnd"/>
      <w:r w:rsidRPr="00712D2B">
        <w:rPr>
          <w:rFonts w:cs="B Mitra"/>
          <w:noProof/>
          <w:color w:val="auto"/>
          <w:sz w:val="20"/>
          <w:szCs w:val="20"/>
          <w:lang w:bidi="fa-IR"/>
        </w:rPr>
        <w:drawing>
          <wp:inline distT="0" distB="0" distL="0" distR="0" wp14:anchorId="0E212FA3" wp14:editId="2A2D44DA">
            <wp:extent cx="108000" cy="108000"/>
            <wp:effectExtent l="0" t="0" r="0" b="0"/>
            <wp:docPr id="1" name="Picture 1" descr="orcid_16x16">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797485" name="Picture 1783797485" descr="orcid_16x16">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050" cy="108050"/>
                    </a:xfrm>
                    <a:prstGeom prst="rect">
                      <a:avLst/>
                    </a:prstGeom>
                    <a:noFill/>
                    <a:ln>
                      <a:noFill/>
                    </a:ln>
                  </pic:spPr>
                </pic:pic>
              </a:graphicData>
            </a:graphic>
          </wp:inline>
        </w:drawing>
      </w:r>
      <w:r>
        <w:rPr>
          <w:rFonts w:cs="B Mitra"/>
          <w:b/>
          <w:bCs/>
          <w:color w:val="auto"/>
          <w:sz w:val="20"/>
          <w:szCs w:val="20"/>
          <w:lang w:bidi="fa-IR"/>
        </w:rPr>
        <w:t xml:space="preserve"> </w:t>
      </w:r>
      <w:r w:rsidRPr="00712D2B">
        <w:rPr>
          <w:rFonts w:cs="B Mitra"/>
          <w:b/>
          <w:bCs/>
          <w:color w:val="auto"/>
          <w:sz w:val="20"/>
          <w:szCs w:val="20"/>
          <w:vertAlign w:val="superscript"/>
          <w:lang w:bidi="fa-IR"/>
        </w:rPr>
        <w:t>3</w:t>
      </w:r>
    </w:p>
    <w:p w14:paraId="25964451" w14:textId="3BBE24F7" w:rsidR="00712D2B" w:rsidRPr="00712D2B" w:rsidRDefault="00712D2B" w:rsidP="00712D2B">
      <w:pPr>
        <w:spacing w:after="0" w:line="240" w:lineRule="auto"/>
        <w:jc w:val="both"/>
        <w:rPr>
          <w:rFonts w:eastAsia="Times New Roman"/>
          <w:color w:val="auto"/>
          <w:sz w:val="18"/>
          <w:szCs w:val="18"/>
          <w:lang w:val="en-GB" w:eastAsia="en-GB"/>
        </w:rPr>
      </w:pPr>
      <w:r w:rsidRPr="00712D2B">
        <w:rPr>
          <w:color w:val="auto"/>
          <w:sz w:val="18"/>
          <w:szCs w:val="18"/>
        </w:rPr>
        <w:t>1. PhD in Educational Psychology, Faculty of Psychology and Educational Sciences, Zahedan Branch, Islamic Azad University, Zahedan, Iran</w:t>
      </w:r>
      <w:r w:rsidRPr="00712D2B">
        <w:rPr>
          <w:rFonts w:eastAsia="Times New Roman"/>
          <w:color w:val="auto"/>
          <w:sz w:val="18"/>
          <w:szCs w:val="18"/>
          <w:lang w:val="en-GB" w:eastAsia="en-GB"/>
        </w:rPr>
        <w:t>.</w:t>
      </w:r>
    </w:p>
    <w:p w14:paraId="10C78E5A" w14:textId="71F58550" w:rsidR="00712D2B" w:rsidRDefault="00712D2B" w:rsidP="00712D2B">
      <w:pPr>
        <w:spacing w:after="0" w:line="240" w:lineRule="auto"/>
        <w:jc w:val="both"/>
        <w:rPr>
          <w:rFonts w:cs="B Nazanin"/>
          <w:color w:val="auto"/>
          <w:sz w:val="18"/>
          <w:szCs w:val="18"/>
        </w:rPr>
      </w:pPr>
      <w:r w:rsidRPr="00712D2B">
        <w:rPr>
          <w:rFonts w:cs="B Nazanin"/>
          <w:color w:val="auto"/>
          <w:sz w:val="18"/>
          <w:szCs w:val="18"/>
        </w:rPr>
        <w:t>2.</w:t>
      </w:r>
      <w:r w:rsidRPr="00712D2B">
        <w:rPr>
          <w:rFonts w:cs="B Nazanin"/>
          <w:color w:val="auto"/>
          <w:sz w:val="18"/>
          <w:szCs w:val="18"/>
          <w:rtl/>
        </w:rPr>
        <w:t xml:space="preserve"> </w:t>
      </w:r>
      <w:r w:rsidRPr="00712D2B">
        <w:rPr>
          <w:rFonts w:cs="B Nazanin"/>
          <w:color w:val="auto"/>
          <w:sz w:val="18"/>
          <w:szCs w:val="18"/>
        </w:rPr>
        <w:t>PhD student in Educational Psychology, Faculty of Psychology and Educational Sciences, Zahedan Branch, Islamic Azad University, Zahedan, Iran.</w:t>
      </w:r>
    </w:p>
    <w:p w14:paraId="730831CA" w14:textId="1FCA8FC1" w:rsidR="00712D2B" w:rsidRPr="00712D2B" w:rsidRDefault="00712D2B" w:rsidP="00712D2B">
      <w:pPr>
        <w:spacing w:after="0" w:line="240" w:lineRule="auto"/>
        <w:jc w:val="both"/>
        <w:rPr>
          <w:rFonts w:asciiTheme="majorBidi" w:hAnsiTheme="majorBidi" w:cstheme="majorBidi"/>
          <w:color w:val="auto"/>
          <w:sz w:val="18"/>
          <w:szCs w:val="18"/>
        </w:rPr>
      </w:pPr>
      <w:r>
        <w:rPr>
          <w:rFonts w:cs="B Nazanin"/>
          <w:color w:val="auto"/>
          <w:sz w:val="18"/>
          <w:szCs w:val="18"/>
        </w:rPr>
        <w:t xml:space="preserve">3. </w:t>
      </w:r>
      <w:r w:rsidRPr="00712D2B">
        <w:rPr>
          <w:rFonts w:asciiTheme="majorBidi" w:hAnsiTheme="majorBidi" w:cstheme="majorBidi"/>
          <w:color w:val="auto"/>
          <w:sz w:val="18"/>
          <w:szCs w:val="18"/>
        </w:rPr>
        <w:t>MSc student in Human Resource Management, Faculty of Humanities, Zahedan Branch, Islamic Azad University, Zahedan, Iran</w:t>
      </w:r>
    </w:p>
    <w:p w14:paraId="0E9497F1" w14:textId="77777777" w:rsidR="001C6EA7" w:rsidRPr="00712D2B" w:rsidRDefault="001C6EA7">
      <w:pPr>
        <w:pBdr>
          <w:bottom w:val="dotted" w:sz="12" w:space="1" w:color="002060"/>
        </w:pBdr>
        <w:spacing w:after="0" w:line="360" w:lineRule="auto"/>
        <w:jc w:val="both"/>
        <w:rPr>
          <w:rFonts w:asciiTheme="majorBidi" w:hAnsiTheme="majorBidi" w:cstheme="majorBidi"/>
          <w:b/>
          <w:bCs/>
          <w:color w:val="0070C0"/>
          <w:sz w:val="10"/>
          <w:szCs w:val="16"/>
          <w:lang w:bidi="fa-IR"/>
        </w:rPr>
      </w:pPr>
    </w:p>
    <w:p w14:paraId="7595AFD8" w14:textId="77777777" w:rsidR="001C6EA7" w:rsidRDefault="001C6EA7">
      <w:pPr>
        <w:pBdr>
          <w:bottom w:val="dotted" w:sz="12" w:space="1" w:color="002060"/>
        </w:pBdr>
        <w:spacing w:after="0" w:line="360" w:lineRule="auto"/>
        <w:jc w:val="both"/>
        <w:rPr>
          <w:rFonts w:cs="Arial Unicode MS"/>
          <w:b/>
          <w:bCs/>
          <w:color w:val="0070C0"/>
          <w:sz w:val="20"/>
          <w:szCs w:val="36"/>
          <w:lang w:bidi="fa-IR"/>
        </w:rPr>
        <w:sectPr w:rsidR="001C6EA7">
          <w:type w:val="continuous"/>
          <w:pgSz w:w="11907" w:h="16839"/>
          <w:pgMar w:top="1440" w:right="1440" w:bottom="1440" w:left="1440" w:header="720" w:footer="720" w:gutter="0"/>
          <w:cols w:space="720"/>
          <w:docGrid w:linePitch="360"/>
        </w:sectPr>
      </w:pPr>
    </w:p>
    <w:p w14:paraId="0A87F39F" w14:textId="40B4309B" w:rsidR="001C6EA7" w:rsidRDefault="00FB5859">
      <w:pPr>
        <w:spacing w:after="0" w:line="360" w:lineRule="auto"/>
        <w:jc w:val="both"/>
        <w:rPr>
          <w:rFonts w:cs="Arial Unicode MS"/>
          <w:b/>
          <w:bCs/>
          <w:color w:val="0070C0"/>
          <w:sz w:val="20"/>
          <w:szCs w:val="36"/>
          <w:lang w:bidi="fa-IR"/>
        </w:rPr>
        <w:sectPr w:rsidR="001C6EA7">
          <w:type w:val="continuous"/>
          <w:pgSz w:w="11907" w:h="16839"/>
          <w:pgMar w:top="1440" w:right="1440" w:bottom="1440" w:left="1440" w:header="720" w:footer="720" w:gutter="0"/>
          <w:cols w:num="2" w:space="720"/>
          <w:docGrid w:linePitch="360"/>
        </w:sectPr>
      </w:pPr>
      <w:r>
        <w:rPr>
          <w:sz w:val="20"/>
          <w:lang w:bidi="fa-IR"/>
        </w:rPr>
        <w:pict w14:anchorId="5258671D">
          <v:shapetype id="_x0000_t202" coordsize="21600,21600" o:spt="202" path="m,l,21600r21600,l21600,xe">
            <v:stroke joinstyle="miter"/>
            <v:path gradientshapeok="t" o:connecttype="rect"/>
          </v:shapetype>
          <v:shape id="_x0000_s1038" type="#_x0000_t202" style="position:absolute;left:0;text-align:left;margin-left:127.7pt;margin-top:2.65pt;width:344.3pt;height:391pt;z-index:251660288;mso-position-horizontal-relative:margin" o:gfxdata="UEsDBAoAAAAAAIdO4kAAAAAAAAAAAAAAAAAEAAAAZHJzL1BLAwQUAAAACACHTuJAwbI4hNgAAAAK&#10;AQAADwAAAGRycy9kb3ducmV2LnhtbE2PwU7DMAyG70i8Q2QkLoglrSh0pemEJhDnDS7cssZrKxqn&#10;bbJ14+kxJ3az5U+/v79cnVwvjjiFzpOGZKFAINXedtRo+Px4u89BhGjImt4TajhjgFV1fVWawvqZ&#10;NnjcxkZwCIXCaGhjHAopQ92iM2HhByS+7f3kTOR1aqSdzMzhrpepUo/SmY74Q2sGXLdYf28PToOf&#10;X8/O46jSu68f975+GTf7dNT69iZRzyAinuI/DH/6rA4VO+38gWwQvYY0yx4Y5SHNQDCQL5cJiJ2G&#10;p1wpkFUpLytUv1BLAwQUAAAACACHTuJABIbiSC4CAACIBAAADgAAAGRycy9lMm9Eb2MueG1srVTN&#10;btswDL4P2DsIuq92gqRNjTpFl6DDgO4HaPcAiizHwiRRo5TY3dOPkt0u6y7FMB8EUqQ+kh9JX10P&#10;1rCjwqDB1Xx2VnKmnIRGu33Nvz3cvltxFqJwjTDgVM0fVeDX67dvrnpfqTl0YBqFjEBcqHpf8y5G&#10;XxVFkJ2yIpyBV46MLaAVkVTcFw2KntCtKeZleV70gI1HkCoEut2ORj4h4msAoW21VFuQB6tcHFFR&#10;GRGppNBpH/g6Z9u2SsYvbRtUZKbmVGnMJwUheZfOYn0lqj0K32k5pSBek8KLmqzQjoI+Q21FFOyA&#10;+i8oqyVCgDaeSbDFWEhmhKqYlS+4ue+EV7kWojr4Z9LD/4OVn49fkemm5udzzpyw1PEHNUT2HgY2&#10;T/T0PlTkde/JLw50TUOTSw3+DuT3wBxsOuH26gYR+k6JhtKbpZfFydMRJySQXf8JGgojDhEy0NCi&#10;TdwRG4zQqTWPz61JqUi6XJSri8XlkjNJtsVqVs7myxxDVE/PPYb4QYFlSag5Uu8zvDjehZjSEdWT&#10;S4oWwOjmVhuTFdzvNgbZUdCc3OZvQv/DzTjW1/xySbH/FcLqSOtjtK35qkzfFMe4ibDE0chWHHbD&#10;1IAdNI9EHcI4wLS+JHSAPznraXhrHn4cBCrOzEdH9F/OFos07VlZLC/mpOCpZXdqEU4SVM0jZ6O4&#10;ieOGHDzqfUeRxoY7uKGWtTqTmXo7ZjXlTQOaOZ6WKW3AqZ69fv9A1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bI4hNgAAAAKAQAADwAAAAAAAAABACAAAAAiAAAAZHJzL2Rvd25yZXYueG1sUEsB&#10;AhQAFAAAAAgAh07iQASG4kguAgAAiAQAAA4AAAAAAAAAAQAgAAAAJwEAAGRycy9lMm9Eb2MueG1s&#10;UEsFBgAAAAAGAAYAWQEAAMcFAAAAAA==&#10;" strokecolor="white">
            <v:textbox>
              <w:txbxContent>
                <w:p w14:paraId="7500538D" w14:textId="77777777" w:rsidR="000137AB" w:rsidRDefault="000137AB">
                  <w:pPr>
                    <w:pBdr>
                      <w:left w:val="dotted" w:sz="12" w:space="4" w:color="002060"/>
                    </w:pBdr>
                    <w:shd w:val="clear" w:color="auto" w:fill="F2F2F2" w:themeFill="background1" w:themeFillShade="F2"/>
                    <w:spacing w:after="0" w:line="240" w:lineRule="auto"/>
                    <w:jc w:val="both"/>
                    <w:rPr>
                      <w:b/>
                      <w:bCs/>
                      <w:color w:val="002060"/>
                      <w:sz w:val="20"/>
                      <w:szCs w:val="20"/>
                      <w:u w:val="single"/>
                    </w:rPr>
                  </w:pPr>
                  <w:r>
                    <w:rPr>
                      <w:b/>
                      <w:bCs/>
                      <w:color w:val="002060"/>
                      <w:sz w:val="20"/>
                      <w:szCs w:val="20"/>
                      <w:u w:val="single"/>
                    </w:rPr>
                    <w:t>Abstract</w:t>
                  </w:r>
                </w:p>
                <w:p w14:paraId="3717C891" w14:textId="77777777" w:rsidR="000137AB" w:rsidRPr="00C03FD6" w:rsidRDefault="000137AB" w:rsidP="00B629FF">
                  <w:pPr>
                    <w:pStyle w:val="NoSpacing"/>
                    <w:pBdr>
                      <w:left w:val="dotted" w:sz="12" w:space="4" w:color="002060"/>
                    </w:pBdr>
                    <w:shd w:val="clear" w:color="auto" w:fill="F2F2F2" w:themeFill="background1" w:themeFillShade="F2"/>
                    <w:jc w:val="both"/>
                    <w:rPr>
                      <w:rFonts w:asciiTheme="majorBidi" w:hAnsiTheme="majorBidi" w:cstheme="majorBidi"/>
                      <w:shd w:val="clear" w:color="auto" w:fill="F2F2F2" w:themeFill="background1" w:themeFillShade="F2"/>
                    </w:rPr>
                  </w:pPr>
                  <w:r w:rsidRPr="00C03FD6">
                    <w:rPr>
                      <w:b/>
                      <w:bCs/>
                      <w:color w:val="002060"/>
                      <w:lang w:bidi="fa-IR"/>
                    </w:rPr>
                    <w:t>Background and Objective</w:t>
                  </w:r>
                  <w:r w:rsidRPr="00C03FD6">
                    <w:rPr>
                      <w:color w:val="002060"/>
                      <w:lang w:bidi="fa-IR"/>
                    </w:rPr>
                    <w:t xml:space="preserve">: </w:t>
                  </w:r>
                  <w:r w:rsidRPr="00C03FD6">
                    <w:rPr>
                      <w:rFonts w:asciiTheme="majorBidi" w:hAnsiTheme="majorBidi" w:cstheme="majorBidi"/>
                      <w:shd w:val="clear" w:color="auto" w:fill="F2F2F2" w:themeFill="background1" w:themeFillShade="F2"/>
                    </w:rPr>
                    <w:t>Management is a key component of educational organizations, and promoting the mental health and innovation of school principals requires a comprehensive program tailored to their specific needs. The purpose of this study is to compare the effectiveness of gamification in experience management and psychological empowerment on organizational commitment and innovative work behavior among secondary school principals in Zahedan.</w:t>
                  </w:r>
                </w:p>
                <w:p w14:paraId="06A24443" w14:textId="77777777" w:rsidR="000137AB" w:rsidRPr="00C03FD6" w:rsidRDefault="000137AB" w:rsidP="008E537A">
                  <w:pPr>
                    <w:pStyle w:val="NoSpacing"/>
                    <w:pBdr>
                      <w:left w:val="dotted" w:sz="12" w:space="4" w:color="002060"/>
                    </w:pBdr>
                    <w:shd w:val="clear" w:color="auto" w:fill="F2F2F2" w:themeFill="background1" w:themeFillShade="F2"/>
                    <w:jc w:val="both"/>
                    <w:rPr>
                      <w:rFonts w:asciiTheme="majorBidi" w:hAnsiTheme="majorBidi" w:cstheme="majorBidi"/>
                      <w:shd w:val="clear" w:color="auto" w:fill="F2F2F2" w:themeFill="background1" w:themeFillShade="F2"/>
                    </w:rPr>
                  </w:pPr>
                  <w:r w:rsidRPr="00C03FD6">
                    <w:rPr>
                      <w:rStyle w:val="Heading3Char"/>
                      <w:rFonts w:eastAsia="Calibri"/>
                      <w:color w:val="002060"/>
                    </w:rPr>
                    <w:t>research methodology</w:t>
                  </w:r>
                  <w:r w:rsidRPr="00C03FD6">
                    <w:rPr>
                      <w:b/>
                      <w:bCs/>
                      <w:color w:val="002060"/>
                      <w:shd w:val="clear" w:color="auto" w:fill="F2F2F2" w:themeFill="background1" w:themeFillShade="F2"/>
                      <w:lang w:bidi="fa-IR"/>
                    </w:rPr>
                    <w:t xml:space="preserve">: </w:t>
                  </w:r>
                  <w:r w:rsidRPr="00C03FD6">
                    <w:rPr>
                      <w:rFonts w:asciiTheme="majorBidi" w:hAnsiTheme="majorBidi" w:cstheme="majorBidi"/>
                      <w:shd w:val="clear" w:color="auto" w:fill="F2F2F2" w:themeFill="background1" w:themeFillShade="F2"/>
                    </w:rPr>
                    <w:t>The present study employed a quantitative quasi-experimental design. The statistical population consisted of secondary school principals in Zahedan, totaling 115 individuals in the academic year 2024-2025. Using purposive sampling, a minimum sample size of 60 participants was estimated. These participants were randomly assigned into experimental and control groups. Data collection instruments included standardized questionnaires on Innovative Work Behavior and Organizational Commitment. The research data were analyzed using Multivariate Analysis of Covariance (MANCOVA) with SPSS version 26</w:t>
                  </w:r>
                  <w:r w:rsidRPr="00C03FD6">
                    <w:rPr>
                      <w:rFonts w:asciiTheme="majorBidi" w:hAnsiTheme="majorBidi" w:cstheme="majorBidi"/>
                      <w:b/>
                      <w:bCs/>
                      <w:shd w:val="clear" w:color="auto" w:fill="F2F2F2" w:themeFill="background1" w:themeFillShade="F2"/>
                    </w:rPr>
                    <w:t>.</w:t>
                  </w:r>
                </w:p>
                <w:p w14:paraId="7E6D2CD3" w14:textId="77777777" w:rsidR="000137AB" w:rsidRPr="00C03FD6" w:rsidRDefault="000137AB" w:rsidP="008E537A">
                  <w:pPr>
                    <w:pStyle w:val="NoSpacing"/>
                    <w:pBdr>
                      <w:left w:val="dotted" w:sz="12" w:space="4" w:color="002060"/>
                    </w:pBdr>
                    <w:shd w:val="clear" w:color="auto" w:fill="F2F2F2" w:themeFill="background1" w:themeFillShade="F2"/>
                    <w:jc w:val="both"/>
                    <w:rPr>
                      <w:rFonts w:asciiTheme="majorBidi" w:hAnsiTheme="majorBidi" w:cstheme="majorBidi"/>
                      <w:shd w:val="clear" w:color="auto" w:fill="F2F2F2" w:themeFill="background1" w:themeFillShade="F2"/>
                    </w:rPr>
                  </w:pPr>
                  <w:r w:rsidRPr="00C03FD6">
                    <w:rPr>
                      <w:b/>
                      <w:bCs/>
                      <w:color w:val="002060"/>
                      <w:lang w:bidi="fa-IR"/>
                    </w:rPr>
                    <w:t>Findings</w:t>
                  </w:r>
                  <w:r w:rsidRPr="00C03FD6">
                    <w:rPr>
                      <w:b/>
                      <w:bCs/>
                      <w:color w:val="002060"/>
                      <w:shd w:val="clear" w:color="auto" w:fill="F2F2F2" w:themeFill="background1" w:themeFillShade="F2"/>
                      <w:lang w:bidi="fa-IR"/>
                    </w:rPr>
                    <w:t xml:space="preserve">: </w:t>
                  </w:r>
                  <w:r w:rsidRPr="00C03FD6">
                    <w:rPr>
                      <w:rFonts w:asciiTheme="majorBidi" w:hAnsiTheme="majorBidi" w:cstheme="majorBidi"/>
                      <w:shd w:val="clear" w:color="auto" w:fill="F2F2F2" w:themeFill="background1" w:themeFillShade="F2"/>
                    </w:rPr>
                    <w:t>The results indicated that there were significant differences between the gamification of experience management intervention, psychological empowerment, and the control group in the post-test for the variable of organizational commitment (F = 297.6, p = 0.0001) and innovative work behavior (F = 65.7, p = 0.001). Comparison of the mean differences showed that the gamification of experience management intervention had a greater impact on organizational commitment (46.4) and innovative work behavior (100.1) of school principals in the education organization compared to psychological empowerment.</w:t>
                  </w:r>
                </w:p>
                <w:p w14:paraId="101B9925" w14:textId="3D2A7B83" w:rsidR="000137AB" w:rsidRPr="00C03FD6" w:rsidRDefault="000137AB" w:rsidP="00212F57">
                  <w:pPr>
                    <w:pStyle w:val="NoSpacing"/>
                    <w:pBdr>
                      <w:left w:val="dotted" w:sz="12" w:space="4" w:color="002060"/>
                    </w:pBdr>
                    <w:shd w:val="clear" w:color="auto" w:fill="F2F2F2" w:themeFill="background1" w:themeFillShade="F2"/>
                    <w:jc w:val="both"/>
                  </w:pPr>
                  <w:r w:rsidRPr="00C03FD6">
                    <w:rPr>
                      <w:b/>
                      <w:bCs/>
                      <w:color w:val="002060"/>
                      <w:lang w:bidi="fa-IR"/>
                    </w:rPr>
                    <w:t>Conclusion</w:t>
                  </w:r>
                  <w:r w:rsidRPr="00C03FD6">
                    <w:rPr>
                      <w:b/>
                      <w:bCs/>
                      <w:color w:val="002060"/>
                      <w:shd w:val="clear" w:color="auto" w:fill="F2F2F2" w:themeFill="background1" w:themeFillShade="F2"/>
                      <w:lang w:bidi="fa-IR"/>
                    </w:rPr>
                    <w:t xml:space="preserve">: </w:t>
                  </w:r>
                  <w:r w:rsidRPr="00C03FD6">
                    <w:t xml:space="preserve">Psychological empowerment of managers leads to improved self-awareness skills, which in turn enhances their decision-making power and ability to establish effective communication. Additionally, strengthening internal power through psychological empowerment serves as a means to increase organizational commitment and retention within the organization. By overcoming mental barriers, managers reduce risky behaviors, which consequently fosters innovative work behavior. </w:t>
                  </w:r>
                </w:p>
                <w:p w14:paraId="5094A221" w14:textId="222C1483" w:rsidR="000137AB" w:rsidRDefault="000137AB" w:rsidP="00212F57">
                  <w:pPr>
                    <w:pStyle w:val="NoSpacing"/>
                    <w:pBdr>
                      <w:left w:val="dotted" w:sz="12" w:space="4" w:color="002060"/>
                    </w:pBdr>
                    <w:shd w:val="clear" w:color="auto" w:fill="F2F2F2" w:themeFill="background1" w:themeFillShade="F2"/>
                    <w:jc w:val="both"/>
                  </w:pPr>
                </w:p>
              </w:txbxContent>
            </v:textbox>
            <w10:wrap anchorx="margin"/>
          </v:shape>
        </w:pict>
      </w:r>
      <w:r>
        <w:rPr>
          <w:sz w:val="20"/>
          <w:lang w:bidi="fa-IR"/>
        </w:rPr>
        <w:pict w14:anchorId="7CAAF51B">
          <v:shape id="Text Box 2" o:spid="_x0000_s1035" type="#_x0000_t202" style="position:absolute;left:0;text-align:left;margin-left:0;margin-top:8.05pt;width:127.85pt;height:353.25pt;z-index:251659264;mso-position-horizontal:left;mso-position-horizontal-relative:margin" o:gfxdata="UEsDBAoAAAAAAIdO4kAAAAAAAAAAAAAAAAAEAAAAZHJzL1BLAwQUAAAACACHTuJAxFbsXNYAAAAH&#10;AQAADwAAAGRycy9kb3ducmV2LnhtbE2PwU7DMBBE70j8g7VIXBC1Y6kpCnEqVIE4t/TCzY23SUS8&#10;TmK3afl6lhMcd2Y087ZcX3wvzjjFLpCBbKFAINXBddQY2H+8PT6BiMmSs30gNHDFCOvq9qa0hQsz&#10;bfG8S43gEoqFNdCmNBRSxrpFb+MiDEjsHcPkbeJzaqSb7MzlvpdaqVx62xEvtHbATYv11+7kDYT5&#10;9eoDjko/fH77983LuD3q0Zj7u0w9g0h4SX9h+MVndKiY6RBO5KLoDfAjidU8A8GuXi5XIA4GVlrn&#10;IKtS/uevfgBQSwMEFAAAAAgAh07iQLVMBJcwAgAAiAQAAA4AAABkcnMvZTJvRG9jLnhtbK1UzW7b&#10;MAy+D9g7CLqvTtwkbYw6Rdeiw4DuB2j3AIosx8IkUaOU2N3Tj5LdLusuxTAfBFKkPpIfSV9cDtaw&#10;g8KgwdV8fjLjTDkJjXa7mn97uH13zlmIwjXCgFM1f1SBX27evrnofaVK6MA0ChmBuFD1vuZdjL4q&#10;iiA7ZUU4Aa8cGVtAKyKpuCsaFD2hW1OUs9mq6AEbjyBVCHR7Mxr5hIivAYS21VLdgNxb5eKIisqI&#10;SCWFTvvANznbtlUyfmnboCIzNadKYz4pCMnbdBabC1HtUPhOyykF8ZoUXtRkhXYU9BnqRkTB9qj/&#10;grJaIgRo44kEW4yFZEaoivnsBTf3nfAq10JUB/9Mevh/sPLz4Ssy3dR8dcqZE5Y6/qCGyN7DwMpE&#10;T+9DRV73nvziQNc0NLnU4O9Afg/MwXUn3E5dIULfKdFQevP0sjh6OuKEBLLtP0FDYcQ+QgYaWrSJ&#10;O2KDETq15vG5NSkVmUKuytPVesmZJNticb4qz5Y5hqiennsM8YMCy5JQc6TeZ3hxuAsxpSOqJ5cU&#10;LYDRza02Jiu4214bZAdBc3Kbvwn9DzfjWF/z9bJcjgz8A4TVkdbHaFvz81n6pjjGTYQljka24rAd&#10;pgZsoXkk6hDGAab1JaED/MlZT8Nb8/BjL1BxZj46on89XyzStGdlsTwrScFjy/bYIpwkqJpHzkbx&#10;Oo4bsveodx1FGhvu4Ipa1upMZurtmNWUNw1o5nhaprQBx3r2+v0D2fw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FbsXNYAAAAHAQAADwAAAAAAAAABACAAAAAiAAAAZHJzL2Rvd25yZXYueG1sUEsB&#10;AhQAFAAAAAgAh07iQLVMBJcwAgAAiAQAAA4AAAAAAAAAAQAgAAAAJQEAAGRycy9lMm9Eb2MueG1s&#10;UEsFBgAAAAAGAAYAWQEAAMcFAAAAAA==&#10;" strokecolor="white">
            <v:textbox>
              <w:txbxContent>
                <w:p w14:paraId="71DA1EAE" w14:textId="0FEEA8F3" w:rsidR="000137AB" w:rsidRDefault="000137AB">
                  <w:pPr>
                    <w:pStyle w:val="NoSpacing"/>
                    <w:rPr>
                      <w:b/>
                      <w:bCs/>
                      <w:color w:val="002060"/>
                    </w:rPr>
                  </w:pPr>
                </w:p>
                <w:p w14:paraId="57D7F8E3" w14:textId="77777777" w:rsidR="000137AB" w:rsidRDefault="000137AB">
                  <w:pPr>
                    <w:pStyle w:val="NoSpacing"/>
                    <w:rPr>
                      <w:b/>
                      <w:bCs/>
                      <w:color w:val="2F5496" w:themeColor="accent5" w:themeShade="BF"/>
                      <w:sz w:val="4"/>
                      <w:szCs w:val="4"/>
                    </w:rPr>
                  </w:pPr>
                </w:p>
                <w:p w14:paraId="13740A17" w14:textId="77777777" w:rsidR="000137AB" w:rsidRDefault="000137AB">
                  <w:pPr>
                    <w:pStyle w:val="NoSpacing"/>
                    <w:rPr>
                      <w:b/>
                      <w:bCs/>
                      <w:color w:val="2F5496" w:themeColor="accent5" w:themeShade="BF"/>
                    </w:rPr>
                  </w:pPr>
                  <w:r>
                    <w:rPr>
                      <w:b/>
                      <w:bCs/>
                      <w:color w:val="2F5496" w:themeColor="accent5" w:themeShade="BF"/>
                    </w:rPr>
                    <w:t>Article Info:</w:t>
                  </w:r>
                </w:p>
                <w:p w14:paraId="65B3BDDD" w14:textId="2F9F21F5" w:rsidR="000137AB" w:rsidRDefault="000137AB">
                  <w:pPr>
                    <w:pStyle w:val="NoSpacing"/>
                    <w:rPr>
                      <w:color w:val="002060"/>
                    </w:rPr>
                  </w:pPr>
                  <w:r>
                    <w:rPr>
                      <w:color w:val="002060"/>
                      <w:sz w:val="18"/>
                      <w:szCs w:val="18"/>
                    </w:rPr>
                    <w:t>Received:</w:t>
                  </w:r>
                  <w:r>
                    <w:rPr>
                      <w:color w:val="002060"/>
                    </w:rPr>
                    <w:t xml:space="preserve"> </w:t>
                  </w:r>
                  <w:r w:rsidR="00667E9F" w:rsidRPr="00667E9F">
                    <w:rPr>
                      <w:i/>
                      <w:iCs/>
                      <w:color w:val="000000" w:themeColor="text1"/>
                      <w:sz w:val="18"/>
                      <w:szCs w:val="18"/>
                    </w:rPr>
                    <w:t>18</w:t>
                  </w:r>
                  <w:r w:rsidR="00667E9F">
                    <w:rPr>
                      <w:i/>
                      <w:iCs/>
                      <w:color w:val="000000" w:themeColor="text1"/>
                      <w:sz w:val="18"/>
                      <w:szCs w:val="18"/>
                    </w:rPr>
                    <w:t>/</w:t>
                  </w:r>
                  <w:r w:rsidR="00667E9F" w:rsidRPr="00667E9F">
                    <w:rPr>
                      <w:i/>
                      <w:iCs/>
                      <w:color w:val="000000" w:themeColor="text1"/>
                      <w:sz w:val="18"/>
                      <w:szCs w:val="18"/>
                    </w:rPr>
                    <w:t>May</w:t>
                  </w:r>
                  <w:r w:rsidR="00667E9F">
                    <w:rPr>
                      <w:i/>
                      <w:iCs/>
                      <w:color w:val="000000" w:themeColor="text1"/>
                      <w:sz w:val="18"/>
                      <w:szCs w:val="18"/>
                    </w:rPr>
                    <w:t>/</w:t>
                  </w:r>
                  <w:r w:rsidR="00667E9F" w:rsidRPr="00667E9F">
                    <w:rPr>
                      <w:i/>
                      <w:iCs/>
                      <w:color w:val="000000" w:themeColor="text1"/>
                      <w:sz w:val="18"/>
                      <w:szCs w:val="18"/>
                    </w:rPr>
                    <w:t>2025</w:t>
                  </w:r>
                </w:p>
                <w:p w14:paraId="3B87B940" w14:textId="14374BBB" w:rsidR="000137AB" w:rsidRDefault="000137AB">
                  <w:pPr>
                    <w:pStyle w:val="NoSpacing"/>
                    <w:rPr>
                      <w:color w:val="1F4E79" w:themeColor="accent1" w:themeShade="80"/>
                      <w:sz w:val="18"/>
                      <w:szCs w:val="18"/>
                    </w:rPr>
                  </w:pPr>
                  <w:r>
                    <w:rPr>
                      <w:rStyle w:val="Strong"/>
                      <w:b w:val="0"/>
                      <w:bCs w:val="0"/>
                      <w:color w:val="1F4E79" w:themeColor="accent1" w:themeShade="80"/>
                      <w:sz w:val="18"/>
                      <w:szCs w:val="18"/>
                    </w:rPr>
                    <w:t>Revise</w:t>
                  </w:r>
                  <w:r>
                    <w:rPr>
                      <w:color w:val="1F4E79" w:themeColor="accent1" w:themeShade="80"/>
                      <w:sz w:val="18"/>
                      <w:szCs w:val="18"/>
                    </w:rPr>
                    <w:t xml:space="preserve">d: </w:t>
                  </w:r>
                  <w:r w:rsidR="00667E9F" w:rsidRPr="00667E9F">
                    <w:rPr>
                      <w:i/>
                      <w:iCs/>
                      <w:color w:val="000000" w:themeColor="text1"/>
                      <w:sz w:val="18"/>
                      <w:szCs w:val="18"/>
                    </w:rPr>
                    <w:t>28</w:t>
                  </w:r>
                  <w:r w:rsidR="00667E9F">
                    <w:rPr>
                      <w:i/>
                      <w:iCs/>
                      <w:color w:val="000000" w:themeColor="text1"/>
                      <w:sz w:val="18"/>
                      <w:szCs w:val="18"/>
                    </w:rPr>
                    <w:t>/</w:t>
                  </w:r>
                  <w:r w:rsidR="00667E9F" w:rsidRPr="00667E9F">
                    <w:rPr>
                      <w:i/>
                      <w:iCs/>
                      <w:color w:val="000000" w:themeColor="text1"/>
                      <w:sz w:val="18"/>
                      <w:szCs w:val="18"/>
                    </w:rPr>
                    <w:t>Jul</w:t>
                  </w:r>
                  <w:r w:rsidR="00667E9F">
                    <w:rPr>
                      <w:i/>
                      <w:iCs/>
                      <w:color w:val="000000" w:themeColor="text1"/>
                      <w:sz w:val="18"/>
                      <w:szCs w:val="18"/>
                    </w:rPr>
                    <w:t>/</w:t>
                  </w:r>
                  <w:r w:rsidR="00667E9F" w:rsidRPr="00667E9F">
                    <w:rPr>
                      <w:i/>
                      <w:iCs/>
                      <w:color w:val="000000" w:themeColor="text1"/>
                      <w:sz w:val="18"/>
                      <w:szCs w:val="18"/>
                    </w:rPr>
                    <w:t>2025</w:t>
                  </w:r>
                </w:p>
                <w:p w14:paraId="60DAB0A7" w14:textId="564BD193" w:rsidR="000137AB" w:rsidRPr="00667E9F" w:rsidRDefault="000137AB">
                  <w:pPr>
                    <w:pStyle w:val="NoSpacing"/>
                    <w:rPr>
                      <w:i/>
                      <w:iCs/>
                      <w:color w:val="002060"/>
                      <w:sz w:val="18"/>
                      <w:szCs w:val="18"/>
                    </w:rPr>
                  </w:pPr>
                  <w:r>
                    <w:rPr>
                      <w:color w:val="002060"/>
                      <w:sz w:val="18"/>
                      <w:szCs w:val="18"/>
                    </w:rPr>
                    <w:t>Accepted:</w:t>
                  </w:r>
                  <w:r>
                    <w:rPr>
                      <w:color w:val="002060"/>
                    </w:rPr>
                    <w:t xml:space="preserve"> </w:t>
                  </w:r>
                  <w:r w:rsidR="00667E9F" w:rsidRPr="00667E9F">
                    <w:rPr>
                      <w:i/>
                      <w:iCs/>
                      <w:color w:val="000000" w:themeColor="text1"/>
                      <w:sz w:val="18"/>
                      <w:szCs w:val="18"/>
                    </w:rPr>
                    <w:t>25</w:t>
                  </w:r>
                  <w:r w:rsidR="00667E9F">
                    <w:rPr>
                      <w:i/>
                      <w:iCs/>
                      <w:color w:val="000000" w:themeColor="text1"/>
                      <w:sz w:val="18"/>
                      <w:szCs w:val="18"/>
                    </w:rPr>
                    <w:t>/</w:t>
                  </w:r>
                  <w:r w:rsidR="00667E9F" w:rsidRPr="00667E9F">
                    <w:rPr>
                      <w:i/>
                      <w:iCs/>
                      <w:color w:val="000000" w:themeColor="text1"/>
                      <w:sz w:val="18"/>
                      <w:szCs w:val="18"/>
                    </w:rPr>
                    <w:t>Sep</w:t>
                  </w:r>
                  <w:r w:rsidR="00667E9F">
                    <w:rPr>
                      <w:i/>
                      <w:iCs/>
                      <w:color w:val="000000" w:themeColor="text1"/>
                      <w:sz w:val="18"/>
                      <w:szCs w:val="18"/>
                    </w:rPr>
                    <w:t>/</w:t>
                  </w:r>
                  <w:r w:rsidR="00667E9F" w:rsidRPr="00667E9F">
                    <w:rPr>
                      <w:i/>
                      <w:iCs/>
                      <w:color w:val="000000" w:themeColor="text1"/>
                      <w:sz w:val="18"/>
                      <w:szCs w:val="18"/>
                    </w:rPr>
                    <w:t>2025</w:t>
                  </w:r>
                </w:p>
                <w:p w14:paraId="40B7DFCB" w14:textId="368FE475" w:rsidR="000137AB" w:rsidRDefault="000137AB">
                  <w:pPr>
                    <w:pStyle w:val="NoSpacing"/>
                    <w:spacing w:after="240"/>
                    <w:rPr>
                      <w:color w:val="002060"/>
                      <w:sz w:val="18"/>
                      <w:szCs w:val="18"/>
                    </w:rPr>
                  </w:pPr>
                  <w:r>
                    <w:rPr>
                      <w:color w:val="002060"/>
                      <w:sz w:val="18"/>
                      <w:szCs w:val="18"/>
                    </w:rPr>
                    <w:t xml:space="preserve">Published: </w:t>
                  </w:r>
                  <w:r w:rsidR="00667E9F" w:rsidRPr="00667E9F">
                    <w:rPr>
                      <w:i/>
                      <w:iCs/>
                      <w:color w:val="000000" w:themeColor="text1"/>
                      <w:sz w:val="18"/>
                      <w:szCs w:val="18"/>
                    </w:rPr>
                    <w:t>22</w:t>
                  </w:r>
                  <w:r w:rsidR="00667E9F">
                    <w:rPr>
                      <w:i/>
                      <w:iCs/>
                      <w:color w:val="000000" w:themeColor="text1"/>
                      <w:sz w:val="18"/>
                      <w:szCs w:val="18"/>
                    </w:rPr>
                    <w:t>/</w:t>
                  </w:r>
                  <w:r w:rsidR="00667E9F" w:rsidRPr="00667E9F">
                    <w:rPr>
                      <w:i/>
                      <w:iCs/>
                      <w:color w:val="000000" w:themeColor="text1"/>
                      <w:sz w:val="18"/>
                      <w:szCs w:val="18"/>
                    </w:rPr>
                    <w:t>Jun</w:t>
                  </w:r>
                  <w:r w:rsidR="00667E9F">
                    <w:rPr>
                      <w:i/>
                      <w:iCs/>
                      <w:color w:val="000000" w:themeColor="text1"/>
                      <w:sz w:val="18"/>
                      <w:szCs w:val="18"/>
                    </w:rPr>
                    <w:t>/</w:t>
                  </w:r>
                  <w:r w:rsidR="00667E9F" w:rsidRPr="00667E9F">
                    <w:rPr>
                      <w:i/>
                      <w:iCs/>
                      <w:color w:val="000000" w:themeColor="text1"/>
                      <w:sz w:val="18"/>
                      <w:szCs w:val="18"/>
                    </w:rPr>
                    <w:t>2026</w:t>
                  </w:r>
                </w:p>
                <w:p w14:paraId="69114284" w14:textId="77777777" w:rsidR="000137AB" w:rsidRDefault="000137AB">
                  <w:pPr>
                    <w:spacing w:after="0" w:line="240" w:lineRule="auto"/>
                    <w:rPr>
                      <w:color w:val="002060"/>
                      <w:sz w:val="20"/>
                      <w:szCs w:val="20"/>
                      <w:rtl/>
                      <w:lang w:bidi="fa-IR"/>
                    </w:rPr>
                  </w:pPr>
                  <w:r>
                    <w:rPr>
                      <w:b/>
                      <w:bCs/>
                      <w:color w:val="002060"/>
                      <w:sz w:val="18"/>
                      <w:szCs w:val="18"/>
                    </w:rPr>
                    <w:t>PP:</w:t>
                  </w:r>
                  <w:r>
                    <w:rPr>
                      <w:color w:val="002060"/>
                      <w:sz w:val="20"/>
                      <w:szCs w:val="20"/>
                    </w:rPr>
                    <w:t xml:space="preserve"> </w:t>
                  </w:r>
                  <w:r>
                    <w:rPr>
                      <w:color w:val="000000" w:themeColor="text1"/>
                      <w:sz w:val="20"/>
                      <w:szCs w:val="20"/>
                    </w:rPr>
                    <w:t>1 - 15</w:t>
                  </w:r>
                </w:p>
                <w:p w14:paraId="56319EA3" w14:textId="77777777" w:rsidR="000137AB" w:rsidRDefault="000137AB">
                  <w:pPr>
                    <w:spacing w:after="0" w:line="240" w:lineRule="auto"/>
                    <w:rPr>
                      <w:rFonts w:ascii="Cambria" w:hAnsi="Cambria"/>
                      <w:color w:val="auto"/>
                      <w:sz w:val="20"/>
                      <w:szCs w:val="20"/>
                      <w:rtl/>
                      <w:lang w:bidi="fa-IR"/>
                    </w:rPr>
                  </w:pPr>
                </w:p>
                <w:p w14:paraId="489FC781" w14:textId="77777777" w:rsidR="000137AB" w:rsidRDefault="000137AB">
                  <w:pPr>
                    <w:pStyle w:val="NoSpacing"/>
                    <w:jc w:val="center"/>
                    <w:rPr>
                      <w:sz w:val="18"/>
                      <w:szCs w:val="18"/>
                    </w:rPr>
                  </w:pPr>
                  <w:r>
                    <w:rPr>
                      <w:sz w:val="18"/>
                      <w:szCs w:val="18"/>
                    </w:rPr>
                    <w:t>Use your device to scan and read the article online:</w:t>
                  </w:r>
                </w:p>
                <w:p w14:paraId="34B5761B" w14:textId="77777777" w:rsidR="000137AB" w:rsidRDefault="000137AB">
                  <w:pPr>
                    <w:spacing w:after="0" w:line="240" w:lineRule="auto"/>
                    <w:jc w:val="center"/>
                    <w:rPr>
                      <w:rFonts w:ascii="Cambria" w:hAnsi="Cambria"/>
                      <w:color w:val="auto"/>
                      <w:sz w:val="20"/>
                      <w:szCs w:val="20"/>
                    </w:rPr>
                  </w:pPr>
                  <w:r>
                    <w:rPr>
                      <w:noProof/>
                      <w:sz w:val="20"/>
                      <w:szCs w:val="20"/>
                      <w:rtl/>
                      <w:lang w:bidi="fa-IR"/>
                    </w:rPr>
                    <w:drawing>
                      <wp:inline distT="0" distB="0" distL="0" distR="0" wp14:anchorId="74FDA106" wp14:editId="49E64CA2">
                        <wp:extent cx="579760" cy="579760"/>
                        <wp:effectExtent l="0" t="0" r="0" b="0"/>
                        <wp:docPr id="660231885" name="Graphic 660231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231885" name="Graphic 660231885"/>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79760" cy="579760"/>
                                </a:xfrm>
                                <a:prstGeom prst="rect">
                                  <a:avLst/>
                                </a:prstGeom>
                              </pic:spPr>
                            </pic:pic>
                          </a:graphicData>
                        </a:graphic>
                      </wp:inline>
                    </w:drawing>
                  </w:r>
                </w:p>
                <w:p w14:paraId="3080C645" w14:textId="77777777" w:rsidR="000137AB" w:rsidRDefault="000137AB">
                  <w:pPr>
                    <w:pStyle w:val="NoSpacing"/>
                    <w:rPr>
                      <w:b/>
                      <w:bCs/>
                    </w:rPr>
                  </w:pPr>
                </w:p>
                <w:p w14:paraId="57432473" w14:textId="77777777" w:rsidR="000137AB" w:rsidRDefault="000137AB">
                  <w:pPr>
                    <w:pStyle w:val="NoSpacing"/>
                    <w:rPr>
                      <w:b/>
                      <w:bCs/>
                    </w:rPr>
                  </w:pPr>
                </w:p>
                <w:p w14:paraId="45DA3262" w14:textId="77D00498" w:rsidR="000137AB" w:rsidRPr="000A066E" w:rsidRDefault="000137AB" w:rsidP="000A066E">
                  <w:pPr>
                    <w:spacing w:after="300"/>
                    <w:rPr>
                      <w:rFonts w:asciiTheme="majorBidi" w:eastAsia="Times New Roman" w:hAnsiTheme="majorBidi" w:cstheme="majorBidi"/>
                      <w:caps/>
                      <w:color w:val="auto"/>
                      <w:sz w:val="18"/>
                      <w:szCs w:val="18"/>
                      <w:lang w:bidi="fa-IR"/>
                    </w:rPr>
                  </w:pPr>
                  <w:r>
                    <w:rPr>
                      <w:b/>
                      <w:bCs/>
                      <w:color w:val="DE8400"/>
                      <w:sz w:val="18"/>
                      <w:szCs w:val="18"/>
                    </w:rPr>
                    <w:t>DOI</w:t>
                  </w:r>
                  <w:r w:rsidRPr="000A066E">
                    <w:rPr>
                      <w:b/>
                      <w:bCs/>
                      <w:color w:val="000000" w:themeColor="text1"/>
                      <w:sz w:val="18"/>
                      <w:szCs w:val="18"/>
                    </w:rPr>
                    <w:t>:</w:t>
                  </w:r>
                  <w:r w:rsidRPr="000A066E">
                    <w:rPr>
                      <w:rFonts w:ascii="Calibri" w:hAnsi="Calibri" w:cs="Calibri" w:hint="cs"/>
                      <w:b/>
                      <w:bCs/>
                      <w:color w:val="000000" w:themeColor="text1"/>
                      <w:sz w:val="18"/>
                      <w:szCs w:val="18"/>
                      <w:rtl/>
                    </w:rPr>
                    <w:t> </w:t>
                  </w:r>
                  <w:hyperlink r:id="rId18" w:tooltip="http://dx.doi.org/10.30505/10.3.185" w:history="1">
                    <w:r w:rsidR="000A066E" w:rsidRPr="000A066E">
                      <w:rPr>
                        <w:rStyle w:val="Hyperlink"/>
                        <w:rFonts w:asciiTheme="majorBidi" w:eastAsia="Times New Roman" w:hAnsiTheme="majorBidi" w:cstheme="majorBidi"/>
                        <w:caps/>
                        <w:color w:val="000000" w:themeColor="text1"/>
                        <w:sz w:val="18"/>
                        <w:szCs w:val="18"/>
                        <w:lang w:bidi="fa-IR"/>
                      </w:rPr>
                      <w:t>[</w:t>
                    </w:r>
                    <w:r w:rsidR="000A066E" w:rsidRPr="000A066E">
                      <w:rPr>
                        <w:rStyle w:val="Hyperlink"/>
                        <w:rFonts w:asciiTheme="majorBidi" w:eastAsia="Times New Roman" w:hAnsiTheme="majorBidi" w:cstheme="majorBidi"/>
                        <w:i/>
                        <w:iCs/>
                        <w:caps/>
                        <w:color w:val="000000" w:themeColor="text1"/>
                        <w:sz w:val="18"/>
                        <w:szCs w:val="18"/>
                        <w:lang w:bidi="fa-IR"/>
                      </w:rPr>
                      <w:t>10.22034/njournal.2025.524558.1042</w:t>
                    </w:r>
                    <w:r w:rsidR="000A066E" w:rsidRPr="000A066E">
                      <w:rPr>
                        <w:rStyle w:val="Hyperlink"/>
                        <w:rFonts w:asciiTheme="majorBidi" w:eastAsia="Times New Roman" w:hAnsiTheme="majorBidi" w:cstheme="majorBidi"/>
                        <w:caps/>
                        <w:color w:val="000000" w:themeColor="text1"/>
                        <w:sz w:val="18"/>
                        <w:szCs w:val="18"/>
                        <w:lang w:bidi="fa-IR"/>
                      </w:rPr>
                      <w:t>]</w:t>
                    </w:r>
                  </w:hyperlink>
                </w:p>
                <w:p w14:paraId="5ECBB4F0" w14:textId="77777777" w:rsidR="000137AB" w:rsidRDefault="000137AB">
                  <w:pPr>
                    <w:spacing w:after="0" w:line="240" w:lineRule="auto"/>
                    <w:rPr>
                      <w:b/>
                      <w:bCs/>
                      <w:color w:val="0070C0"/>
                      <w:sz w:val="20"/>
                      <w:szCs w:val="20"/>
                    </w:rPr>
                  </w:pPr>
                </w:p>
                <w:p w14:paraId="47E94523" w14:textId="77777777" w:rsidR="000137AB" w:rsidRDefault="000137AB">
                  <w:pPr>
                    <w:pStyle w:val="NoSpacing"/>
                    <w:rPr>
                      <w:b/>
                      <w:bCs/>
                      <w:color w:val="002060"/>
                      <w:rtl/>
                    </w:rPr>
                  </w:pPr>
                  <w:r>
                    <w:rPr>
                      <w:b/>
                      <w:bCs/>
                      <w:color w:val="002060"/>
                    </w:rPr>
                    <w:t>Keywords:</w:t>
                  </w:r>
                </w:p>
                <w:p w14:paraId="5B0E2369" w14:textId="77777777" w:rsidR="000137AB" w:rsidRDefault="000137AB">
                  <w:pPr>
                    <w:pStyle w:val="NoSpacing"/>
                    <w:rPr>
                      <w:b/>
                      <w:bCs/>
                      <w:color w:val="0070C0"/>
                      <w:rtl/>
                    </w:rPr>
                  </w:pPr>
                  <w:r w:rsidRPr="00C03FD6">
                    <w:rPr>
                      <w:rFonts w:asciiTheme="majorBidi" w:hAnsiTheme="majorBidi" w:cstheme="majorBidi"/>
                    </w:rPr>
                    <w:t>Gamification, experience management, psychological empowerment, organizational commitment, innovative work behavior of managers</w:t>
                  </w:r>
                </w:p>
              </w:txbxContent>
            </v:textbox>
            <w10:wrap anchorx="margin"/>
          </v:shape>
        </w:pict>
      </w:r>
      <w:r w:rsidR="00B26B4C">
        <w:rPr>
          <w:color w:val="auto"/>
          <w:sz w:val="20"/>
          <w:szCs w:val="22"/>
        </w:rPr>
        <w:br/>
      </w:r>
    </w:p>
    <w:p w14:paraId="1C99E1DF" w14:textId="77777777" w:rsidR="001C6EA7" w:rsidRDefault="001C6EA7">
      <w:pPr>
        <w:spacing w:line="240" w:lineRule="auto"/>
        <w:ind w:left="270"/>
        <w:jc w:val="both"/>
        <w:rPr>
          <w:sz w:val="20"/>
          <w:lang w:val="zh-CN" w:eastAsia="zh-CN"/>
        </w:rPr>
      </w:pPr>
    </w:p>
    <w:p w14:paraId="567AE9F3" w14:textId="77777777" w:rsidR="001C6EA7" w:rsidRDefault="001C6EA7">
      <w:pPr>
        <w:pStyle w:val="Heading3"/>
        <w:spacing w:line="360" w:lineRule="auto"/>
        <w:ind w:left="270"/>
        <w:jc w:val="both"/>
        <w:rPr>
          <w:rFonts w:ascii="Times New Roman" w:eastAsia="Calibri" w:hAnsi="Times New Roman"/>
          <w:sz w:val="20"/>
        </w:rPr>
        <w:sectPr w:rsidR="001C6EA7">
          <w:headerReference w:type="first" r:id="rId19"/>
          <w:footerReference w:type="first" r:id="rId20"/>
          <w:type w:val="continuous"/>
          <w:pgSz w:w="11907" w:h="16839"/>
          <w:pgMar w:top="1440" w:right="1440" w:bottom="1440" w:left="1440" w:header="720" w:footer="720" w:gutter="0"/>
          <w:pgNumType w:start="2"/>
          <w:cols w:space="720"/>
          <w:docGrid w:linePitch="360"/>
        </w:sectPr>
      </w:pPr>
    </w:p>
    <w:p w14:paraId="446DE31F" w14:textId="5C3EE415" w:rsidR="001C6EA7" w:rsidRDefault="00F10E9E">
      <w:pPr>
        <w:widowControl w:val="0"/>
        <w:autoSpaceDE w:val="0"/>
        <w:autoSpaceDN w:val="0"/>
        <w:adjustRightInd w:val="0"/>
        <w:spacing w:after="0" w:line="360" w:lineRule="auto"/>
        <w:jc w:val="both"/>
        <w:rPr>
          <w:rFonts w:cs="B Mitra"/>
          <w:sz w:val="20"/>
          <w:szCs w:val="22"/>
          <w:lang w:bidi="fa-IR"/>
        </w:rPr>
        <w:sectPr w:rsidR="001C6EA7">
          <w:type w:val="continuous"/>
          <w:pgSz w:w="11907" w:h="16839"/>
          <w:pgMar w:top="1440" w:right="1440" w:bottom="1440" w:left="1440" w:header="1134" w:footer="964" w:gutter="0"/>
          <w:pgNumType w:start="2"/>
          <w:cols w:num="2" w:space="720"/>
          <w:docGrid w:linePitch="360"/>
        </w:sectPr>
      </w:pPr>
      <w:r>
        <w:rPr>
          <w:sz w:val="20"/>
          <w:lang w:bidi="fa-IR"/>
        </w:rPr>
        <w:pict w14:anchorId="24789C1A">
          <v:shape id="_x0000_s1037" type="#_x0000_t202" style="position:absolute;left:0;text-align:left;margin-left:14.6pt;margin-top:422.7pt;width:449.55pt;height:78.95pt;z-index:251661312" o:gfxdata="UEsDBAoAAAAAAIdO4kAAAAAAAAAAAAAAAAAEAAAAZHJzL1BLAwQUAAAACACHTuJAQxwHHtgAAAAK&#10;AQAADwAAAGRycy9kb3ducmV2LnhtbE2PwU7DMBBE70j8g7VIXFBrJyo0DXEqVIE4t3Dh5sbbJCJe&#10;J7HbtHw9y4nedrSjmTfF+uw6ccIxtJ40JHMFAqnytqVaw+fH2ywDEaIhazpPqOGCAdbl7U1hcusn&#10;2uJpF2vBIRRyo6GJsc+lDFWDzoS575H4d/CjM5HlWEs7monDXSdTpZ6kMy1xQ2N63DRYfe+OToOf&#10;Xi/O46DSh68f9755GbaHdND6/i5RzyAinuO/Gf7wGR1KZtr7I9kgOtaPPCVqyFS2AsGGVbJIQOz5&#10;WKYLkGUhryeUv1BLAwQUAAAACACHTuJA1tLJHi4CAACIBAAADgAAAGRycy9lMm9Eb2MueG1srVRR&#10;T9wwDH6ftP8Q5X2013FwVPQQAzFNYmwS7Afk0vQaLYkzJ3ct+/Vz0sJu7AVN60Nkx85n+7Pd84vR&#10;GrZXGDS4hi+OSs6Uk9Bqt234t4ebdyvOQhSuFQacavijCvxi/fbN+eBrVUEPplXICMSFevAN72P0&#10;dVEE2SsrwhF45cjYAVoRScVt0aIYCN2aoirLk2IAbD2CVCHQ7fVk5DMivgYQuk5LdQ1yZ5WLEyoq&#10;IyKVFHrtA1/nbLtOyfil64KKzDScKo35pCAkb9JZrM9FvUXhey3nFMRrUnhRkxXaUdBnqGsRBduh&#10;/gvKaokQoItHEmwxFZIZoSoW5Qtu7nvhVa6FqA7+mfTw/2Dl3f4rMt02/OSUMycsdfxBjZF9gJFV&#10;iZ7Bh5q87j35xZGuaWhyqcHfgvwemIOrXritukSEoVeipfQW6WVx8HTCCQlkM3yGlsKIXYQMNHZo&#10;E3fEBiN0as3jc2tSKpIul6flWbVacibJtijfr6pqmWOI+um5xxA/KrAsCQ1H6n2GF/vbEFM6on5y&#10;SdECGN3eaGOygtvNlUG2FzQnN/mb0f9wM44NDT9bUux/hbA60voYbRu+KtM3xzFuJixxNLEVx804&#10;N2AD7SNRhzANMK0vCT3gT84GGt6Ghx87gYoz88kR/WeL4+M07Vk5Xp5WpOChZXNoEU4SVMMjZ5N4&#10;FacN2XnU254iTQ13cEkt63QmM/V2ymrOmwY0czwvU9qAQz17/f6BrH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QxwHHtgAAAAKAQAADwAAAAAAAAABACAAAAAiAAAAZHJzL2Rvd25yZXYueG1sUEsB&#10;AhQAFAAAAAgAh07iQNbSyR4uAgAAiAQAAA4AAAAAAAAAAQAgAAAAJwEAAGRycy9lMm9Eb2MueG1s&#10;UEsFBgAAAAAGAAYAWQEAAMcFAAAAAA==&#10;" strokecolor="white">
            <v:textbox style="mso-next-textbox:#_x0000_s1037">
              <w:txbxContent>
                <w:p w14:paraId="73DBBEA2" w14:textId="32DFB628" w:rsidR="000137AB" w:rsidRDefault="000137AB" w:rsidP="00712D2B">
                  <w:pPr>
                    <w:pBdr>
                      <w:top w:val="dotted" w:sz="8" w:space="7" w:color="002060"/>
                    </w:pBdr>
                    <w:spacing w:after="0"/>
                    <w:rPr>
                      <w:rFonts w:asciiTheme="majorBidi" w:hAnsiTheme="majorBidi" w:cstheme="majorBidi"/>
                      <w:color w:val="000000" w:themeColor="text1"/>
                      <w:sz w:val="20"/>
                      <w:szCs w:val="20"/>
                    </w:rPr>
                  </w:pPr>
                  <w:r>
                    <w:rPr>
                      <w:rFonts w:asciiTheme="majorBidi" w:hAnsiTheme="majorBidi" w:cstheme="majorBidi"/>
                      <w:b/>
                      <w:bCs/>
                      <w:color w:val="002060"/>
                      <w:sz w:val="20"/>
                      <w:szCs w:val="20"/>
                    </w:rPr>
                    <w:t xml:space="preserve">*Corresponding author: </w:t>
                  </w:r>
                  <w:r w:rsidR="00DB76F9">
                    <w:rPr>
                      <w:rFonts w:asciiTheme="majorBidi" w:hAnsiTheme="majorBidi" w:cstheme="majorBidi"/>
                      <w:color w:val="000000" w:themeColor="text1"/>
                      <w:sz w:val="20"/>
                      <w:szCs w:val="20"/>
                    </w:rPr>
                    <w:t xml:space="preserve">Saeed </w:t>
                  </w:r>
                  <w:proofErr w:type="spellStart"/>
                  <w:r w:rsidR="00DB76F9">
                    <w:rPr>
                      <w:rFonts w:asciiTheme="majorBidi" w:hAnsiTheme="majorBidi" w:cstheme="majorBidi"/>
                      <w:color w:val="000000" w:themeColor="text1"/>
                      <w:sz w:val="20"/>
                      <w:szCs w:val="20"/>
                    </w:rPr>
                    <w:t>Shahraki</w:t>
                  </w:r>
                  <w:proofErr w:type="spellEnd"/>
                  <w:r w:rsidR="00DB76F9">
                    <w:rPr>
                      <w:rFonts w:asciiTheme="majorBidi" w:hAnsiTheme="majorBidi" w:cstheme="majorBidi"/>
                      <w:color w:val="000000" w:themeColor="text1"/>
                      <w:sz w:val="20"/>
                      <w:szCs w:val="20"/>
                    </w:rPr>
                    <w:t xml:space="preserve"> </w:t>
                  </w:r>
                  <w:proofErr w:type="spellStart"/>
                  <w:r w:rsidR="00DB76F9">
                    <w:rPr>
                      <w:rFonts w:asciiTheme="majorBidi" w:hAnsiTheme="majorBidi" w:cstheme="majorBidi"/>
                      <w:color w:val="000000" w:themeColor="text1"/>
                      <w:sz w:val="20"/>
                      <w:szCs w:val="20"/>
                    </w:rPr>
                    <w:t>kemek</w:t>
                  </w:r>
                  <w:proofErr w:type="spellEnd"/>
                </w:p>
                <w:p w14:paraId="502D38AC" w14:textId="293F04BE" w:rsidR="000137AB" w:rsidRDefault="000137AB">
                  <w:pPr>
                    <w:pStyle w:val="NoSpacing"/>
                    <w:jc w:val="both"/>
                    <w:rPr>
                      <w:rFonts w:asciiTheme="majorBidi" w:hAnsiTheme="majorBidi" w:cstheme="majorBidi"/>
                      <w:b/>
                      <w:bCs/>
                      <w:color w:val="002060"/>
                    </w:rPr>
                  </w:pPr>
                  <w:r>
                    <w:rPr>
                      <w:rFonts w:asciiTheme="majorBidi" w:hAnsiTheme="majorBidi" w:cstheme="majorBidi"/>
                      <w:b/>
                      <w:bCs/>
                      <w:color w:val="002060"/>
                    </w:rPr>
                    <w:t xml:space="preserve">Address: </w:t>
                  </w:r>
                  <w:r w:rsidR="00DB76F9" w:rsidRPr="00DB76F9">
                    <w:rPr>
                      <w:rFonts w:asciiTheme="majorBidi" w:hAnsiTheme="majorBidi" w:cstheme="majorBidi"/>
                      <w:color w:val="000000" w:themeColor="text1"/>
                      <w:sz w:val="18"/>
                      <w:szCs w:val="18"/>
                    </w:rPr>
                    <w:t>PhD in Educational Psychology, Faculty of Psychology and Educational Sciences, Zahedan Branch, Islamic Azad University, Zahedan, Iran</w:t>
                  </w:r>
                </w:p>
                <w:p w14:paraId="71E40702" w14:textId="575DF950" w:rsidR="000137AB" w:rsidRDefault="000137AB">
                  <w:pPr>
                    <w:pStyle w:val="NoSpacing"/>
                    <w:jc w:val="both"/>
                    <w:rPr>
                      <w:rFonts w:asciiTheme="majorBidi" w:hAnsiTheme="majorBidi" w:cstheme="majorBidi"/>
                      <w:color w:val="000000" w:themeColor="text1"/>
                    </w:rPr>
                  </w:pPr>
                  <w:r>
                    <w:rPr>
                      <w:rFonts w:asciiTheme="majorBidi" w:hAnsiTheme="majorBidi" w:cstheme="majorBidi"/>
                      <w:b/>
                      <w:bCs/>
                      <w:color w:val="002060"/>
                    </w:rPr>
                    <w:t xml:space="preserve">Tell: </w:t>
                  </w:r>
                  <w:r w:rsidR="00DB76F9">
                    <w:rPr>
                      <w:rFonts w:asciiTheme="majorBidi" w:hAnsiTheme="majorBidi" w:cstheme="majorBidi"/>
                      <w:color w:val="000000" w:themeColor="text1"/>
                    </w:rPr>
                    <w:t>…</w:t>
                  </w:r>
                </w:p>
                <w:p w14:paraId="53EDC07A" w14:textId="631FAB82" w:rsidR="000137AB" w:rsidRDefault="000137AB">
                  <w:pPr>
                    <w:pStyle w:val="NoSpacing"/>
                    <w:rPr>
                      <w:rFonts w:cs="Times New Roman"/>
                      <w:b/>
                      <w:bCs/>
                      <w:color w:val="000000" w:themeColor="text1"/>
                      <w:sz w:val="18"/>
                      <w:szCs w:val="18"/>
                    </w:rPr>
                  </w:pPr>
                  <w:r>
                    <w:rPr>
                      <w:rFonts w:cs="Times New Roman"/>
                      <w:b/>
                      <w:bCs/>
                      <w:color w:val="002060"/>
                    </w:rPr>
                    <w:t xml:space="preserve">Email: </w:t>
                  </w:r>
                  <w:r w:rsidR="00DB76F9" w:rsidRPr="00DB76F9">
                    <w:rPr>
                      <w:rFonts w:cs="Times New Roman"/>
                      <w:i/>
                      <w:iCs/>
                      <w:sz w:val="18"/>
                      <w:szCs w:val="18"/>
                    </w:rPr>
                    <w:t>danshyar00@gmail.com</w:t>
                  </w:r>
                </w:p>
                <w:p w14:paraId="62FDDFC3" w14:textId="77777777" w:rsidR="000137AB" w:rsidRDefault="000137AB">
                  <w:pPr>
                    <w:pStyle w:val="NoSpacing"/>
                    <w:rPr>
                      <w:rFonts w:ascii="Cambria" w:hAnsi="Cambria"/>
                    </w:rPr>
                  </w:pPr>
                </w:p>
              </w:txbxContent>
            </v:textbox>
          </v:shape>
        </w:pict>
      </w:r>
      <w:r>
        <w:rPr>
          <w:sz w:val="20"/>
          <w:lang w:bidi="fa-IR"/>
        </w:rPr>
        <w:pict w14:anchorId="42095FBF">
          <v:shape id="_x0000_s1036" type="#_x0000_t202" style="position:absolute;left:0;text-align:left;margin-left:14.6pt;margin-top:358.2pt;width:446.2pt;height:61.3pt;z-index:251662336;mso-position-horizontal-relative:margin" o:gfxdata="UEsDBAoAAAAAAIdO4kAAAAAAAAAAAAAAAAAEAAAAZHJzL1BLAwQUAAAACACHTuJAQ4aLetcAAAAI&#10;AQAADwAAAGRycy9kb3ducmV2LnhtbE2PwU7DMBBE70j8g7VI3KjdqJQ0xKkoEpyQUArcnXibWMR2&#10;sJ00/D3LCW6zmtXMm3K/2IHNGKLxTsJ6JYCha702rpPw/vZ0kwOLSTmtBu9QwjdG2FeXF6UqtD+7&#10;Gudj6hiFuFgoCX1KY8F5bHu0Kq78iI68kw9WJTpDx3VQZwq3A8+E2HKrjKOGXo342GP7eZyshGb5&#10;mqfT88uHzR9MfViWgwmvtZTXV2txDyzhkv6e4Ref0KEipsZPTkc2SKAhScJ2d5sBIzvfZRtgDQmx&#10;uQNelfz/gOoHUEsDBBQAAAAIAIdO4kBBQqP7UgIAAMQEAAAOAAAAZHJzL2Uyb0RvYy54bWytVNtu&#10;2zAMfR+wfxD0vtrxGrcx6hRdgw4Dum5Auw9QZDkWpttEJXb29aOkNMs6YOjDEMAQRerw8JDM1fWk&#10;FdkJD9Kals7OSkqE4baTZtPSb0937y4pgcBMx5Q1oqV7AfR6+fbN1egaUdnBqk54giAGmtG1dAjB&#10;NUUBfBCawZl1wqCzt16zgKbfFJ1nI6JrVVRlWRej9Z3zlgsAvF1lJz0g+tcA2r6XXKws32phQkb1&#10;QrGAJcEgHdBlYtv3gocvfQ8iENVSrDSkLybB8zp+i+UVazaeuUHyAwX2GgovatJMGkx6hFqxwMjW&#10;y7+gtOTegu3DGbe6yIUkRbCKWflCm8eBOZFqQanBHUWH/wfLH3ZfPZFdS2vsu2EaO/4kpkA+2IlU&#10;UZ7RQYNRjw7jwoTXODSpVHD3ln8HYuztwMxG3Hhvx0GwDunN4svi5GnGgQiyHj/bDtOwbbAJaOq9&#10;jtqhGgTRsTX7Y2siFY6X87quL87RxdFXL+bvq3lKwZrn185D+CisJvHQUo+tT+hsdw8hsmHNc0hM&#10;BlbJ7k4qlQy/Wd8qT3YMx+Suir/0Vm01cs3Xi3lZpnlBIMjxCfQPIGXI2NLFHNn9O0lZVmV9hDvl&#10;EkmuGAw5K+whGnlOtQy4ekrqll4imSMdZQ5iR32z0mFaT4fmrW23R9m9zcOPq4+HwfqflIw4+C2F&#10;H1vmBSXqk8HWLWbnUeeQjPP5RYWGP/WsTz3McIRqaaAkH29D3q6t83IzYKY8LMbeYLt7mToR5yKz&#10;OvDG4U5aHhYxbs+pnaJ+//ks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Dhot61wAAAAgBAAAP&#10;AAAAAAAAAAEAIAAAACIAAABkcnMvZG93bnJldi54bWxQSwECFAAUAAAACACHTuJAQUKj+1ICAADE&#10;BAAADgAAAAAAAAABACAAAAAmAQAAZHJzL2Uyb0RvYy54bWxQSwUGAAAAAAYABgBZAQAA6gUAAAAA&#10;" fillcolor="#f2f2f2 [3052]" strokecolor="#002060">
            <v:stroke dashstyle="3 1"/>
            <v:textbox style="mso-next-textbox:#_x0000_s1036">
              <w:txbxContent>
                <w:p w14:paraId="54C607AE" w14:textId="4EE46FD0" w:rsidR="000A066E" w:rsidRPr="00F10E9E" w:rsidRDefault="000137AB">
                  <w:pPr>
                    <w:pStyle w:val="NoSpacing"/>
                    <w:shd w:val="clear" w:color="auto" w:fill="F2F2F2" w:themeFill="background1" w:themeFillShade="F2"/>
                    <w:jc w:val="both"/>
                    <w:rPr>
                      <w:rFonts w:asciiTheme="majorBidi" w:hAnsiTheme="majorBidi" w:cstheme="majorBidi"/>
                      <w:color w:val="000000" w:themeColor="text1"/>
                      <w:sz w:val="18"/>
                      <w:szCs w:val="18"/>
                    </w:rPr>
                  </w:pPr>
                  <w:r>
                    <w:rPr>
                      <w:rFonts w:asciiTheme="majorBidi" w:hAnsiTheme="majorBidi" w:cstheme="majorBidi"/>
                      <w:b/>
                      <w:bCs/>
                      <w:color w:val="002060"/>
                      <w:shd w:val="clear" w:color="auto" w:fill="F2F2F2" w:themeFill="background1" w:themeFillShade="F2"/>
                    </w:rPr>
                    <w:t>Citation:</w:t>
                  </w:r>
                  <w:r w:rsidR="00F10E9E">
                    <w:rPr>
                      <w:rFonts w:asciiTheme="majorBidi" w:hAnsiTheme="majorBidi" w:cstheme="majorBidi"/>
                      <w:color w:val="FF0000"/>
                    </w:rPr>
                    <w:t xml:space="preserve"> </w:t>
                  </w:r>
                  <w:proofErr w:type="spellStart"/>
                  <w:r w:rsidR="00F10E9E" w:rsidRPr="00F10E9E">
                    <w:rPr>
                      <w:rFonts w:asciiTheme="majorBidi" w:hAnsiTheme="majorBidi" w:cstheme="majorBidi"/>
                      <w:color w:val="000000" w:themeColor="text1"/>
                      <w:sz w:val="18"/>
                      <w:szCs w:val="18"/>
                    </w:rPr>
                    <w:t>S</w:t>
                  </w:r>
                  <w:r w:rsidR="00F10E9E" w:rsidRPr="00F10E9E">
                    <w:rPr>
                      <w:rFonts w:asciiTheme="majorBidi" w:hAnsiTheme="majorBidi" w:cstheme="majorBidi"/>
                      <w:color w:val="000000" w:themeColor="text1"/>
                      <w:sz w:val="18"/>
                      <w:szCs w:val="18"/>
                    </w:rPr>
                    <w:t>hahreki</w:t>
                  </w:r>
                  <w:proofErr w:type="spellEnd"/>
                  <w:r w:rsidR="00F10E9E" w:rsidRPr="00F10E9E">
                    <w:rPr>
                      <w:rFonts w:asciiTheme="majorBidi" w:hAnsiTheme="majorBidi" w:cstheme="majorBidi"/>
                      <w:color w:val="000000" w:themeColor="text1"/>
                      <w:sz w:val="18"/>
                      <w:szCs w:val="18"/>
                    </w:rPr>
                    <w:t xml:space="preserve"> </w:t>
                  </w:r>
                  <w:proofErr w:type="spellStart"/>
                  <w:proofErr w:type="gramStart"/>
                  <w:r w:rsidR="00F10E9E" w:rsidRPr="00F10E9E">
                    <w:rPr>
                      <w:rFonts w:asciiTheme="majorBidi" w:hAnsiTheme="majorBidi" w:cstheme="majorBidi"/>
                      <w:color w:val="000000" w:themeColor="text1"/>
                      <w:sz w:val="18"/>
                      <w:szCs w:val="18"/>
                    </w:rPr>
                    <w:t>kemak,S</w:t>
                  </w:r>
                  <w:proofErr w:type="spellEnd"/>
                  <w:r w:rsidR="00F10E9E" w:rsidRPr="00F10E9E">
                    <w:rPr>
                      <w:rFonts w:asciiTheme="majorBidi" w:hAnsiTheme="majorBidi" w:cstheme="majorBidi"/>
                      <w:color w:val="000000" w:themeColor="text1"/>
                      <w:sz w:val="18"/>
                      <w:szCs w:val="18"/>
                    </w:rPr>
                    <w:t>.</w:t>
                  </w:r>
                  <w:proofErr w:type="gramEnd"/>
                  <w:r w:rsidR="00F10E9E" w:rsidRPr="00F10E9E">
                    <w:rPr>
                      <w:rFonts w:asciiTheme="majorBidi" w:hAnsiTheme="majorBidi" w:cstheme="majorBidi"/>
                      <w:color w:val="000000" w:themeColor="text1"/>
                      <w:sz w:val="18"/>
                      <w:szCs w:val="18"/>
                    </w:rPr>
                    <w:t xml:space="preserve"> , </w:t>
                  </w:r>
                  <w:proofErr w:type="spellStart"/>
                  <w:r w:rsidR="00F10E9E" w:rsidRPr="00F10E9E">
                    <w:rPr>
                      <w:rFonts w:asciiTheme="majorBidi" w:hAnsiTheme="majorBidi" w:cstheme="majorBidi"/>
                      <w:color w:val="000000" w:themeColor="text1"/>
                      <w:sz w:val="18"/>
                      <w:szCs w:val="18"/>
                    </w:rPr>
                    <w:t>baheshti</w:t>
                  </w:r>
                  <w:proofErr w:type="spellEnd"/>
                  <w:r w:rsidR="00F10E9E" w:rsidRPr="00F10E9E">
                    <w:rPr>
                      <w:rFonts w:asciiTheme="majorBidi" w:hAnsiTheme="majorBidi" w:cstheme="majorBidi"/>
                      <w:color w:val="000000" w:themeColor="text1"/>
                      <w:sz w:val="18"/>
                      <w:szCs w:val="18"/>
                    </w:rPr>
                    <w:t xml:space="preserve"> </w:t>
                  </w:r>
                  <w:proofErr w:type="spellStart"/>
                  <w:r w:rsidR="00F10E9E" w:rsidRPr="00F10E9E">
                    <w:rPr>
                      <w:rFonts w:asciiTheme="majorBidi" w:hAnsiTheme="majorBidi" w:cstheme="majorBidi"/>
                      <w:color w:val="000000" w:themeColor="text1"/>
                      <w:sz w:val="18"/>
                      <w:szCs w:val="18"/>
                    </w:rPr>
                    <w:t>mehr,M</w:t>
                  </w:r>
                  <w:proofErr w:type="spellEnd"/>
                  <w:r w:rsidR="00F10E9E" w:rsidRPr="00F10E9E">
                    <w:rPr>
                      <w:rFonts w:asciiTheme="majorBidi" w:hAnsiTheme="majorBidi" w:cstheme="majorBidi"/>
                      <w:color w:val="000000" w:themeColor="text1"/>
                      <w:sz w:val="18"/>
                      <w:szCs w:val="18"/>
                    </w:rPr>
                    <w:t xml:space="preserve">. and </w:t>
                  </w:r>
                  <w:proofErr w:type="spellStart"/>
                  <w:r w:rsidR="00F10E9E" w:rsidRPr="00F10E9E">
                    <w:rPr>
                      <w:rFonts w:asciiTheme="majorBidi" w:hAnsiTheme="majorBidi" w:cstheme="majorBidi"/>
                      <w:color w:val="000000" w:themeColor="text1"/>
                      <w:sz w:val="18"/>
                      <w:szCs w:val="18"/>
                    </w:rPr>
                    <w:t>zarifkalami,S</w:t>
                  </w:r>
                  <w:proofErr w:type="spellEnd"/>
                  <w:r w:rsidR="00F10E9E" w:rsidRPr="00F10E9E">
                    <w:rPr>
                      <w:rFonts w:asciiTheme="majorBidi" w:hAnsiTheme="majorBidi" w:cstheme="majorBidi"/>
                      <w:color w:val="000000" w:themeColor="text1"/>
                      <w:sz w:val="18"/>
                      <w:szCs w:val="18"/>
                    </w:rPr>
                    <w:t>. A. (2026). Comparing the effectiveness of gamification of experience management and psychological empowerment on organizational commitment and innovative work behavior of secondary school principals in Zahedan city. Journal of New Advances in Educational Management, 7(2), 1-16</w:t>
                  </w:r>
                </w:p>
                <w:bookmarkStart w:id="0" w:name="_Hlk230804835"/>
                <w:p w14:paraId="3FED2790" w14:textId="049B4C2D" w:rsidR="000137AB" w:rsidRDefault="00FB5859">
                  <w:pPr>
                    <w:pStyle w:val="NoSpacing"/>
                    <w:shd w:val="clear" w:color="auto" w:fill="F2F2F2" w:themeFill="background1" w:themeFillShade="F2"/>
                    <w:jc w:val="both"/>
                    <w:rPr>
                      <w:rFonts w:asciiTheme="majorBidi" w:hAnsiTheme="majorBidi" w:cstheme="majorBidi"/>
                    </w:rPr>
                  </w:pPr>
                  <w:r w:rsidRPr="00F10E9E">
                    <w:rPr>
                      <w:color w:val="000000" w:themeColor="text1"/>
                      <w:sz w:val="18"/>
                      <w:szCs w:val="18"/>
                    </w:rPr>
                    <w:fldChar w:fldCharType="begin"/>
                  </w:r>
                  <w:r w:rsidRPr="00F10E9E">
                    <w:rPr>
                      <w:color w:val="000000" w:themeColor="text1"/>
                      <w:sz w:val="18"/>
                      <w:szCs w:val="18"/>
                    </w:rPr>
                    <w:instrText xml:space="preserve"> HYPERLINK "http://dx.doi.org/000" \o "http://dx.doi.org/10.30505/10.3.185" </w:instrText>
                  </w:r>
                  <w:r w:rsidRPr="00F10E9E">
                    <w:rPr>
                      <w:color w:val="000000" w:themeColor="text1"/>
                      <w:sz w:val="18"/>
                      <w:szCs w:val="18"/>
                    </w:rPr>
                    <w:fldChar w:fldCharType="separate"/>
                  </w:r>
                  <w:r w:rsidR="000137AB" w:rsidRPr="00F10E9E">
                    <w:rPr>
                      <w:rStyle w:val="Hyperlink"/>
                      <w:color w:val="000000" w:themeColor="text1"/>
                      <w:sz w:val="18"/>
                      <w:szCs w:val="18"/>
                    </w:rPr>
                    <w:t>[</w:t>
                  </w:r>
                  <w:r w:rsidR="000A066E" w:rsidRPr="00F10E9E">
                    <w:rPr>
                      <w:rStyle w:val="Hyperlink"/>
                      <w:i/>
                      <w:iCs/>
                      <w:color w:val="000000" w:themeColor="text1"/>
                      <w:sz w:val="18"/>
                      <w:szCs w:val="18"/>
                    </w:rPr>
                    <w:t>10.22034/njournal.2025.524558.1042</w:t>
                  </w:r>
                  <w:r w:rsidR="000137AB" w:rsidRPr="00F10E9E">
                    <w:rPr>
                      <w:rStyle w:val="Hyperlink"/>
                      <w:color w:val="000000" w:themeColor="text1"/>
                      <w:sz w:val="18"/>
                      <w:szCs w:val="18"/>
                    </w:rPr>
                    <w:t>]</w:t>
                  </w:r>
                  <w:r w:rsidRPr="00F10E9E">
                    <w:rPr>
                      <w:rStyle w:val="Hyperlink"/>
                      <w:color w:val="000000" w:themeColor="text1"/>
                      <w:sz w:val="18"/>
                      <w:szCs w:val="18"/>
                    </w:rPr>
                    <w:fldChar w:fldCharType="end"/>
                  </w:r>
                </w:p>
                <w:bookmarkEnd w:id="0"/>
                <w:p w14:paraId="0813A7EB" w14:textId="77777777" w:rsidR="000137AB" w:rsidRDefault="000137AB">
                  <w:pPr>
                    <w:pStyle w:val="NoSpacing"/>
                    <w:rPr>
                      <w:szCs w:val="22"/>
                    </w:rPr>
                  </w:pPr>
                </w:p>
                <w:p w14:paraId="751D855C" w14:textId="77777777" w:rsidR="000137AB" w:rsidRDefault="000137AB">
                  <w:pPr>
                    <w:jc w:val="both"/>
                    <w:rPr>
                      <w:rFonts w:ascii="Cambria" w:hAnsi="Cambria" w:cs="B Mitra"/>
                      <w:b/>
                      <w:bCs/>
                      <w:color w:val="0070C0"/>
                      <w:sz w:val="32"/>
                      <w:szCs w:val="32"/>
                      <w:lang w:bidi="fa-IR"/>
                    </w:rPr>
                  </w:pPr>
                </w:p>
                <w:p w14:paraId="089213F6" w14:textId="77777777" w:rsidR="000137AB" w:rsidRDefault="000137AB">
                  <w:pPr>
                    <w:pStyle w:val="NoSpacing"/>
                    <w:rPr>
                      <w:sz w:val="22"/>
                      <w:szCs w:val="22"/>
                      <w:lang w:bidi="fa-IR"/>
                    </w:rPr>
                  </w:pPr>
                </w:p>
                <w:p w14:paraId="67146974" w14:textId="77777777" w:rsidR="000137AB" w:rsidRDefault="000137AB">
                  <w:pPr>
                    <w:spacing w:after="0" w:line="240" w:lineRule="auto"/>
                    <w:jc w:val="both"/>
                    <w:rPr>
                      <w:rFonts w:ascii="Cambria" w:hAnsi="Cambria"/>
                      <w:color w:val="auto"/>
                      <w:sz w:val="20"/>
                      <w:szCs w:val="20"/>
                    </w:rPr>
                  </w:pPr>
                </w:p>
                <w:p w14:paraId="151E83F9" w14:textId="77777777" w:rsidR="000137AB" w:rsidRDefault="000137AB">
                  <w:pPr>
                    <w:spacing w:after="0" w:line="240" w:lineRule="auto"/>
                    <w:rPr>
                      <w:rFonts w:ascii="Cambria" w:hAnsi="Cambria"/>
                    </w:rPr>
                  </w:pPr>
                </w:p>
                <w:p w14:paraId="4EB9B276" w14:textId="77777777" w:rsidR="000137AB" w:rsidRDefault="000137AB">
                  <w:pPr>
                    <w:spacing w:after="0" w:line="240" w:lineRule="auto"/>
                    <w:rPr>
                      <w:rFonts w:ascii="Cambria" w:hAnsi="Cambria"/>
                    </w:rPr>
                  </w:pPr>
                </w:p>
                <w:p w14:paraId="45002BE3" w14:textId="77777777" w:rsidR="000137AB" w:rsidRDefault="000137AB">
                  <w:pPr>
                    <w:spacing w:after="0" w:line="240" w:lineRule="auto"/>
                    <w:rPr>
                      <w:rFonts w:ascii="Cambria" w:hAnsi="Cambria"/>
                    </w:rPr>
                  </w:pPr>
                </w:p>
                <w:p w14:paraId="32A08732" w14:textId="77777777" w:rsidR="000137AB" w:rsidRDefault="000137AB">
                  <w:pPr>
                    <w:spacing w:after="0" w:line="240" w:lineRule="auto"/>
                    <w:rPr>
                      <w:rFonts w:ascii="Cambria" w:hAnsi="Cambria"/>
                    </w:rPr>
                  </w:pPr>
                </w:p>
              </w:txbxContent>
            </v:textbox>
            <w10:wrap anchorx="margin"/>
          </v:shape>
        </w:pict>
      </w:r>
    </w:p>
    <w:tbl>
      <w:tblPr>
        <w:tblpPr w:leftFromText="180" w:rightFromText="180" w:vertAnchor="page" w:horzAnchor="margin" w:tblpY="6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4"/>
        <w:gridCol w:w="4513"/>
      </w:tblGrid>
      <w:tr w:rsidR="001C6EA7" w14:paraId="0E5328F8" w14:textId="77777777">
        <w:trPr>
          <w:trHeight w:val="630"/>
        </w:trPr>
        <w:tc>
          <w:tcPr>
            <w:tcW w:w="4514" w:type="dxa"/>
            <w:tcBorders>
              <w:top w:val="nil"/>
              <w:left w:val="nil"/>
              <w:bottom w:val="single" w:sz="8" w:space="0" w:color="2E74B5"/>
              <w:right w:val="nil"/>
            </w:tcBorders>
            <w:shd w:val="clear" w:color="auto" w:fill="auto"/>
          </w:tcPr>
          <w:p w14:paraId="46AEFFEB" w14:textId="4ADD04A3" w:rsidR="001C6EA7" w:rsidRDefault="001C6EA7">
            <w:pPr>
              <w:spacing w:line="360" w:lineRule="auto"/>
              <w:jc w:val="both"/>
              <w:rPr>
                <w:rFonts w:cs="Arial Unicode MS"/>
                <w:b/>
                <w:bCs/>
                <w:color w:val="0070C0"/>
                <w:sz w:val="20"/>
                <w:szCs w:val="36"/>
                <w:lang w:bidi="fa-IR"/>
              </w:rPr>
            </w:pPr>
          </w:p>
        </w:tc>
        <w:tc>
          <w:tcPr>
            <w:tcW w:w="4513" w:type="dxa"/>
            <w:tcBorders>
              <w:top w:val="nil"/>
              <w:left w:val="nil"/>
              <w:bottom w:val="single" w:sz="8" w:space="0" w:color="2E74B5"/>
              <w:right w:val="nil"/>
            </w:tcBorders>
          </w:tcPr>
          <w:p w14:paraId="429CA42D" w14:textId="642E0C3E" w:rsidR="001C6EA7" w:rsidRDefault="00C56CB4">
            <w:pPr>
              <w:spacing w:line="360" w:lineRule="auto"/>
              <w:jc w:val="both"/>
              <w:rPr>
                <w:sz w:val="20"/>
              </w:rPr>
            </w:pPr>
            <w:r>
              <w:rPr>
                <w:sz w:val="20"/>
                <w:lang w:bidi="fa-IR"/>
              </w:rPr>
              <w:pict w14:anchorId="4589FB07">
                <v:rect id="Rectangle 7" o:spid="_x0000_s1034" style="position:absolute;left:0;text-align:left;margin-left:57.05pt;margin-top:6.65pt;width:158.1pt;height:23.6pt;z-index:251668480;mso-position-horizontal-relative:text;mso-position-vertical-relative:text;v-text-anchor:middle" o:gfxdata="UEsDBAoAAAAAAIdO4kAAAAAAAAAAAAAAAAAEAAAAZHJzL1BLAwQUAAAACACHTuJARBVugtkAAAAJ&#10;AQAADwAAAGRycy9kb3ducmV2LnhtbE2Py07DMBBF90j8gzVI7KiTtnkoxOkCgdihkkCl7tx4SCLi&#10;cYjdB3/PsILl6B7de6bcXOwoTjj7wZGCeBGBQGqdGahT8NY83eUgfNBk9OgIFXyjh011fVXqwrgz&#10;veKpDp3gEvKFVtCHMBVS+rZHq/3CTUicfbjZ6sDn3Ekz6zOX21EuoyiVVg/EC72e8KHH9rM+WgW7&#10;fdai/GrWw8vq/XH5XG8bk2+Vur2Jo3sQAS/hD4ZffVaHip0O7kjGi1FBkiYJoxxkKxAM5HmcgTgo&#10;SNcJyKqU/z+ofgBQSwMEFAAAAAgAh07iQNhCqLpAAgAAtwQAAA4AAABkcnMvZTJvRG9jLnhtbK1U&#10;227bMAx9H7B/EPS+OAnSJjHiFF2zDAN2KdbtAxRZtgXoNkqJ0339KMnJ0hYY+rAEMESKPjw8JL26&#10;OWpFDgK8tKaik9GYEmG4raVpK/rzx/bdghIfmKmZskZU9FF4erN++2bVu1JMbWdVLYAgiPFl7yra&#10;heDKovC8E5r5kXXC4GVjQbOAJrRFDaxHdK2K6Xh8XfQWageWC+/Ru8mXdECE1wDappFcbCzfa2FC&#10;RgWhWMCSfCedp+vEtmkED9+axotAVEWx0pCemATPu/gs1itWtsBcJ/lAgb2GwrOaNJMGk56hNiww&#10;sgf5AkpLDtbbJoy41UUuJCmCVUzGz7R56JgTqRaU2ruz6P7/wfKvh3sgssZJmFJimMaOf0fVmGmV&#10;IPOoT+98iWEP7h4Gy+OR7PovtsZotg82lX5sQEcJsChyTAo/nhUWx0A4OnEA5os5is/xbrpczqep&#10;BQUrT2878OGjsJrEQ0UBuSR0dvjsA+bH0FNITOatkvVWKpUMaHd3CsiBYbdvl5vJ4kN6V+01cs3u&#10;6zH+ctvRjcOR3bOTG/F9hkm5nuArQ/oo1BwRCFMt7g8PkFI8iRsAMvL7bfy/4DG/Gnj8K6GWAXdN&#10;SV3RRSR4EksZJBf7EjuROxSOu+PQnp2tH7FBYPO0467jobPwm5IeJ72i/teegaBEfTI4SsvJbBZX&#10;Ixmzq9gSApc3u8sbZjhC5cJJNu5CXqi9A9l2mGuSqjX2FkejkalrkWzmNTDHeU4CD7sXF+bSTlF/&#10;vzfr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EQVboLZAAAACQEAAA8AAAAAAAAAAQAgAAAAIgAA&#10;AGRycy9kb3ducmV2LnhtbFBLAQIUABQAAAAIAIdO4kDYQqi6QAIAALcEAAAOAAAAAAAAAAEAIAAA&#10;ACgBAABkcnMvZTJvRG9jLnhtbFBLBQYAAAAABgAGAFkBAADaBQAAAAA=&#10;" fillcolor="#a9d18e" strokecolor="#bfbfbf [2412]" strokeweight="1pt">
                  <v:textbox>
                    <w:txbxContent>
                      <w:p w14:paraId="3D051855" w14:textId="77777777" w:rsidR="000137AB" w:rsidRDefault="000137AB">
                        <w:pPr>
                          <w:spacing w:after="0" w:line="240" w:lineRule="auto"/>
                          <w:ind w:right="-67"/>
                          <w:jc w:val="center"/>
                          <w:rPr>
                            <w:rFonts w:cs="B Titr"/>
                            <w:b/>
                            <w:bCs/>
                            <w:color w:val="FFFFFF" w:themeColor="background1"/>
                            <w:sz w:val="18"/>
                            <w:szCs w:val="18"/>
                            <w:rtl/>
                            <w:lang w:bidi="fa-IR"/>
                          </w:rPr>
                        </w:pPr>
                        <w:r>
                          <w:rPr>
                            <w:rFonts w:cs="B Titr" w:hint="cs"/>
                            <w:b/>
                            <w:bCs/>
                            <w:color w:val="FFFFFF" w:themeColor="background1"/>
                            <w:sz w:val="18"/>
                            <w:szCs w:val="18"/>
                            <w:rtl/>
                            <w:lang w:bidi="fa-IR"/>
                          </w:rPr>
                          <w:t>فصلنامه</w:t>
                        </w:r>
                        <w:r>
                          <w:rPr>
                            <w:rFonts w:cs="B Titr"/>
                            <w:b/>
                            <w:bCs/>
                            <w:color w:val="FFFFFF" w:themeColor="background1"/>
                            <w:sz w:val="18"/>
                            <w:szCs w:val="18"/>
                            <w:rtl/>
                          </w:rPr>
                          <w:t xml:space="preserve"> </w:t>
                        </w:r>
                        <w:r>
                          <w:rPr>
                            <w:rFonts w:cs="B Titr" w:hint="cs"/>
                            <w:b/>
                            <w:bCs/>
                            <w:color w:val="FFFFFF" w:themeColor="background1"/>
                            <w:sz w:val="18"/>
                            <w:szCs w:val="18"/>
                            <w:rtl/>
                          </w:rPr>
                          <w:t>پیشرفتهای نوین در مدیریت آموزشی</w:t>
                        </w:r>
                      </w:p>
                    </w:txbxContent>
                  </v:textbox>
                </v:rect>
              </w:pict>
            </w:r>
          </w:p>
        </w:tc>
      </w:tr>
    </w:tbl>
    <w:p w14:paraId="275764AC" w14:textId="1C07D13C" w:rsidR="001C6EA7" w:rsidRDefault="00C56CB4">
      <w:pPr>
        <w:pStyle w:val="NoSpacing"/>
        <w:bidi/>
        <w:spacing w:after="240" w:line="360" w:lineRule="auto"/>
        <w:jc w:val="both"/>
        <w:rPr>
          <w:szCs w:val="22"/>
          <w:rtl/>
          <w:lang w:bidi="fa-IR"/>
        </w:rPr>
      </w:pPr>
      <w:r>
        <w:rPr>
          <w:rFonts w:cs="Times New Roman"/>
          <w:szCs w:val="24"/>
          <w:lang w:bidi="fa-IR"/>
        </w:rPr>
        <w:pict w14:anchorId="59701CE0">
          <v:rect id="Rectangle 4" o:spid="_x0000_s1033" style="position:absolute;left:0;text-align:left;margin-left:-6.6pt;margin-top:-33pt;width:134.75pt;height:23.6pt;z-index:251669504;mso-position-horizontal-relative:text;mso-position-vertical-relative:text;v-text-anchor:middle" o:gfxdata="UEsDBAoAAAAAAIdO4kAAAAAAAAAAAAAAAAAEAAAAZHJzL1BLAwQUAAAACACHTuJACQdSuNYAAAAJ&#10;AQAADwAAAGRycy9kb3ducmV2LnhtbE2PMU/DMBCFdyT+g3VIbK2dpIQoxKkQElMnGhY2J77GEfE5&#10;2G5a/j1mgvH0Pr33XbO/2pmt6MPkSEK2FcCQBqcnGiW8d6+bCliIirSaHaGEbwywb29vGlVrd6E3&#10;XI9xZKmEQq0kmBiXmvMwGLQqbN2ClLKT81bFdPqRa68uqdzOPBei5FZNlBaMWvDF4PB5PFsJogo9&#10;hsJY8/W86z5O/uDX7iDl/V0mnoBFvMY/GH71kzq0yal3Z9KBzRI2WZEnNAWPJbAE5A9lAayXUO4q&#10;4G3D/3/Q/gBQSwMEFAAAAAgAh07iQLL4iFmVAgAAbAUAAA4AAABkcnMvZTJvRG9jLnhtbK1U224a&#10;MRB9r9R/sPzeLBByQ4EIgagqpU2UtOqz8XpZS77VNizp1/fYXnKtqjwUpN257RnPmRlfXu21Ijvh&#10;g7RmSodHA0qE4baWZjOlP76vPp1TEiIzNVPWiCl9EIFezT5+uOzcRIxsa1UtPAGICZPOTWkbo5tU&#10;VeCt0CwcWScMnI31mkWoflPVnnVA16oaDQanVWd97bzlIgRYl8VJe0T/HkDbNJKLpeVbLUwsqF4o&#10;FlFSaKULdJZP2zSCx5umCSISNaWoNOYnkkBep2c1u2STjWeulbw/AnvPEV7VpJk0SPoItWSRka2X&#10;b6C05N4G28QjbnVVCsmMoIrh4BU39y1zItcCqoN7JD38P1j+bXfriayndHRMiWEaHb8Da8xslCDj&#10;xE/nwgRh9+7W91qAmIrdN16nN8og+8zpwyOnYh8Jh3F4Nhwej04o4fCNLi7ORpn06ulr50P8LKwm&#10;SZhSj+yZSra7DhEZEXoIScmCVbJeSaWy4jfrhfJkx9Df89V8vlzkb9VWf7V1MZ8O8CuNhhnjUMzj&#10;gxn4ocDkXC/wlSEdahidAYFwhnFvMGYQtQNlwWwoYWqDPeLR58Qvvu5hS775afq/Pd1Jf7p/HSPV&#10;v2ShLUg5RylIy4hlVFKj+lTPgVtlEjsiL0DPYmpjaVyS4n6977u5tvUDZsDbshzB8ZVEvmsW4i3z&#10;2AaUjvsi3uDRKAs+bC9R0lr/+2/2FI8hhZeSDtsFrn5tmReUqC8G43sxHI/TOmZlfJKGgvjnnvVz&#10;j9nqhUWDh7iZHM9iio/qIDbe6p+4VuYpK1zMcOQuXemVRSxbj4uJi/k8h2EFHYvX5t7xBJ4oM3a+&#10;jbaRefASUYUdTEZSsIR5RvoLI235cz1HPV2Ss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JB1K4&#10;1gAAAAkBAAAPAAAAAAAAAAEAIAAAACIAAABkcnMvZG93bnJldi54bWxQSwECFAAUAAAACACHTuJA&#10;sviIWZUCAABsBQAADgAAAAAAAAABACAAAAAlAQAAZHJzL2Uyb0RvYy54bWxQSwUGAAAAAAYABgBZ&#10;AQAALAYAAAAA&#10;" fillcolor="#8faadc" strokecolor="#a6a6a6" strokeweight="1pt">
            <v:textbox>
              <w:txbxContent>
                <w:p w14:paraId="52D7615E" w14:textId="5850AE7B" w:rsidR="000137AB" w:rsidRDefault="000137AB">
                  <w:pPr>
                    <w:spacing w:after="0" w:line="240" w:lineRule="auto"/>
                    <w:jc w:val="center"/>
                    <w:rPr>
                      <w:rFonts w:cs="B Titr"/>
                      <w:color w:val="FFFFFF" w:themeColor="background1"/>
                      <w:sz w:val="18"/>
                      <w:szCs w:val="18"/>
                      <w:lang w:bidi="fa-IR"/>
                    </w:rPr>
                  </w:pPr>
                  <w:r>
                    <w:rPr>
                      <w:rFonts w:cs="B Titr" w:hint="cs"/>
                      <w:color w:val="FFFFFF" w:themeColor="background1"/>
                      <w:sz w:val="18"/>
                      <w:szCs w:val="18"/>
                      <w:rtl/>
                      <w:lang w:bidi="fa-IR"/>
                    </w:rPr>
                    <w:t xml:space="preserve">سال </w:t>
                  </w:r>
                  <w:r w:rsidR="00C56CB4">
                    <w:rPr>
                      <w:rFonts w:cs="B Titr" w:hint="cs"/>
                      <w:color w:val="FFFFFF" w:themeColor="background1"/>
                      <w:sz w:val="18"/>
                      <w:szCs w:val="18"/>
                      <w:rtl/>
                      <w:lang w:bidi="fa-IR"/>
                    </w:rPr>
                    <w:t>هفتم</w:t>
                  </w:r>
                  <w:r>
                    <w:rPr>
                      <w:rFonts w:cs="B Titr" w:hint="cs"/>
                      <w:color w:val="FFFFFF" w:themeColor="background1"/>
                      <w:sz w:val="18"/>
                      <w:szCs w:val="18"/>
                      <w:rtl/>
                      <w:lang w:bidi="fa-IR"/>
                    </w:rPr>
                    <w:t xml:space="preserve">، </w:t>
                  </w:r>
                  <w:r w:rsidR="00C56CB4">
                    <w:rPr>
                      <w:rFonts w:cs="B Titr" w:hint="cs"/>
                      <w:color w:val="FFFFFF" w:themeColor="background1"/>
                      <w:sz w:val="18"/>
                      <w:szCs w:val="18"/>
                      <w:rtl/>
                      <w:lang w:bidi="fa-IR"/>
                    </w:rPr>
                    <w:t>پیاپی</w:t>
                  </w:r>
                  <w:r>
                    <w:rPr>
                      <w:rFonts w:cs="B Titr"/>
                      <w:color w:val="FFFFFF" w:themeColor="background1"/>
                      <w:sz w:val="18"/>
                      <w:szCs w:val="18"/>
                      <w:rtl/>
                      <w:lang w:bidi="fa-IR"/>
                    </w:rPr>
                    <w:t xml:space="preserve"> </w:t>
                  </w:r>
                  <w:r w:rsidR="00C56CB4">
                    <w:rPr>
                      <w:rFonts w:cs="B Titr" w:hint="cs"/>
                      <w:color w:val="FFFFFF" w:themeColor="background1"/>
                      <w:sz w:val="18"/>
                      <w:szCs w:val="18"/>
                      <w:rtl/>
                      <w:lang w:bidi="fa-IR"/>
                    </w:rPr>
                    <w:t>24</w:t>
                  </w:r>
                  <w:r>
                    <w:rPr>
                      <w:rFonts w:cs="B Titr" w:hint="cs"/>
                      <w:color w:val="FFFFFF" w:themeColor="background1"/>
                      <w:sz w:val="18"/>
                      <w:szCs w:val="18"/>
                      <w:rtl/>
                      <w:lang w:bidi="fa-IR"/>
                    </w:rPr>
                    <w:t xml:space="preserve">، </w:t>
                  </w:r>
                  <w:r w:rsidR="00C56CB4">
                    <w:rPr>
                      <w:rFonts w:cs="B Titr" w:hint="cs"/>
                      <w:color w:val="FFFFFF" w:themeColor="background1"/>
                      <w:sz w:val="18"/>
                      <w:szCs w:val="18"/>
                      <w:rtl/>
                      <w:lang w:bidi="fa-IR"/>
                    </w:rPr>
                    <w:t>تابستان</w:t>
                  </w:r>
                  <w:r>
                    <w:rPr>
                      <w:rFonts w:cs="B Titr" w:hint="cs"/>
                      <w:color w:val="FFFFFF" w:themeColor="background1"/>
                      <w:sz w:val="18"/>
                      <w:szCs w:val="18"/>
                      <w:rtl/>
                      <w:lang w:bidi="fa-IR"/>
                    </w:rPr>
                    <w:t xml:space="preserve"> 140</w:t>
                  </w:r>
                  <w:r w:rsidR="00C56CB4">
                    <w:rPr>
                      <w:rFonts w:cs="B Titr" w:hint="cs"/>
                      <w:color w:val="FFFFFF" w:themeColor="background1"/>
                      <w:sz w:val="18"/>
                      <w:szCs w:val="18"/>
                      <w:rtl/>
                      <w:lang w:bidi="fa-IR"/>
                    </w:rPr>
                    <w:t>5</w:t>
                  </w:r>
                </w:p>
              </w:txbxContent>
            </v:textbox>
          </v:rect>
        </w:pict>
      </w:r>
      <w:r w:rsidR="00B26B4C">
        <w:rPr>
          <w:rFonts w:cstheme="majorBidi"/>
          <w:noProof/>
          <w:color w:val="0033CC"/>
          <w:spacing w:val="-2"/>
          <w:lang w:bidi="fa-IR"/>
        </w:rPr>
        <w:drawing>
          <wp:anchor distT="0" distB="0" distL="114300" distR="114300" simplePos="0" relativeHeight="251672576" behindDoc="0" locked="0" layoutInCell="1" allowOverlap="1" wp14:anchorId="3D109557" wp14:editId="4846D714">
            <wp:simplePos x="0" y="0"/>
            <wp:positionH relativeFrom="margin">
              <wp:align>left</wp:align>
            </wp:positionH>
            <wp:positionV relativeFrom="paragraph">
              <wp:posOffset>281305</wp:posOffset>
            </wp:positionV>
            <wp:extent cx="435610" cy="273685"/>
            <wp:effectExtent l="0" t="0" r="0" b="0"/>
            <wp:wrapThrough wrapText="bothSides">
              <wp:wrapPolygon edited="0">
                <wp:start x="0" y="0"/>
                <wp:lineTo x="0" y="19545"/>
                <wp:lineTo x="20781" y="19545"/>
                <wp:lineTo x="20781" y="0"/>
                <wp:lineTo x="0" y="0"/>
              </wp:wrapPolygon>
            </wp:wrapThrough>
            <wp:docPr id="1180937919" name="Picture 118093791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937919" name="Picture 1180937919">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t="1493" b="1493"/>
                    <a:stretch>
                      <a:fillRect/>
                    </a:stretch>
                  </pic:blipFill>
                  <pic:spPr>
                    <a:xfrm>
                      <a:off x="0" y="0"/>
                      <a:ext cx="435610" cy="273685"/>
                    </a:xfrm>
                    <a:prstGeom prst="rect">
                      <a:avLst/>
                    </a:prstGeom>
                    <a:noFill/>
                    <a:ln>
                      <a:noFill/>
                    </a:ln>
                  </pic:spPr>
                </pic:pic>
              </a:graphicData>
            </a:graphic>
          </wp:anchor>
        </w:drawing>
      </w:r>
      <w:r w:rsidR="00B26B4C">
        <w:rPr>
          <w:rtl/>
        </w:rPr>
        <w:t xml:space="preserve">شاپا الکترونیکی: </w:t>
      </w:r>
      <w:r w:rsidR="00B26B4C">
        <w:rPr>
          <w:rFonts w:hint="cs"/>
          <w:color w:val="002060"/>
          <w:rtl/>
          <w:lang w:bidi="fa-IR"/>
        </w:rPr>
        <w:t>2783-1302</w:t>
      </w:r>
    </w:p>
    <w:p w14:paraId="5EBDE543" w14:textId="77777777" w:rsidR="001C6EA7" w:rsidRDefault="00B26B4C">
      <w:pPr>
        <w:pStyle w:val="Heading3"/>
        <w:bidi/>
        <w:spacing w:after="240" w:line="360" w:lineRule="auto"/>
        <w:jc w:val="both"/>
        <w:rPr>
          <w:rFonts w:ascii="Times New Roman" w:hAnsi="Times New Roman"/>
          <w:color w:val="002060"/>
          <w:sz w:val="20"/>
          <w:rtl/>
          <w:lang w:bidi="fa-IR"/>
        </w:rPr>
      </w:pPr>
      <w:r>
        <w:rPr>
          <w:rFonts w:ascii="Times New Roman" w:hAnsi="Times New Roman" w:hint="cs"/>
          <w:color w:val="002060"/>
          <w:sz w:val="20"/>
          <w:rtl/>
          <w:lang w:bidi="fa-IR"/>
        </w:rPr>
        <w:t>مقاله پژوهشی</w:t>
      </w:r>
    </w:p>
    <w:p w14:paraId="36111FD2" w14:textId="34F49F1B" w:rsidR="001C6EA7" w:rsidRDefault="00B26B4C">
      <w:pPr>
        <w:bidi/>
        <w:spacing w:after="0" w:line="360" w:lineRule="auto"/>
        <w:jc w:val="center"/>
        <w:rPr>
          <w:rFonts w:cs="B Mitra"/>
          <w:b/>
          <w:bCs/>
          <w:color w:val="000000" w:themeColor="text1"/>
          <w:sz w:val="20"/>
          <w:rtl/>
          <w:lang w:bidi="fa-IR"/>
        </w:rPr>
      </w:pPr>
      <w:bookmarkStart w:id="1" w:name="_Hlk230803646"/>
      <w:r>
        <w:rPr>
          <w:rFonts w:cs="B Mitra" w:hint="cs"/>
          <w:b/>
          <w:bCs/>
          <w:color w:val="000000" w:themeColor="text1"/>
          <w:sz w:val="20"/>
          <w:rtl/>
          <w:lang w:bidi="fa-IR"/>
        </w:rPr>
        <w:t xml:space="preserve">مقایسۀ اثر بخشی بازی وارسازی مدیریت تجربه و توانمندسازی روانشناختی بر تعهد سازمانی و رفتار کاری نوآورانه مدیران </w:t>
      </w:r>
      <w:r w:rsidRPr="00C03FD6">
        <w:rPr>
          <w:rFonts w:cs="B Mitra" w:hint="cs"/>
          <w:b/>
          <w:bCs/>
          <w:color w:val="000000" w:themeColor="text1"/>
          <w:sz w:val="20"/>
          <w:rtl/>
          <w:lang w:bidi="fa-IR"/>
        </w:rPr>
        <w:t>مدارس</w:t>
      </w:r>
      <w:r>
        <w:rPr>
          <w:rFonts w:cs="B Mitra" w:hint="cs"/>
          <w:b/>
          <w:bCs/>
          <w:color w:val="000000" w:themeColor="text1"/>
          <w:sz w:val="20"/>
          <w:rtl/>
          <w:lang w:bidi="fa-IR"/>
        </w:rPr>
        <w:t xml:space="preserve"> </w:t>
      </w:r>
    </w:p>
    <w:bookmarkEnd w:id="1"/>
    <w:p w14:paraId="414D5362" w14:textId="706C3A73" w:rsidR="00594CFC" w:rsidRPr="001D5FB6" w:rsidRDefault="001D5FB6" w:rsidP="00594CFC">
      <w:pPr>
        <w:bidi/>
        <w:spacing w:line="240" w:lineRule="auto"/>
        <w:jc w:val="both"/>
        <w:rPr>
          <w:rFonts w:cs="B Mitra"/>
          <w:color w:val="auto"/>
          <w:sz w:val="20"/>
          <w:szCs w:val="20"/>
          <w:rtl/>
          <w:lang w:bidi="fa-IR"/>
        </w:rPr>
      </w:pPr>
      <w:r>
        <w:rPr>
          <w:rFonts w:cs="B Mitra" w:hint="cs"/>
          <w:color w:val="auto"/>
          <w:sz w:val="20"/>
          <w:szCs w:val="20"/>
          <w:rtl/>
        </w:rPr>
        <w:t>سعید شهرکی کمک</w:t>
      </w:r>
      <w:r w:rsidR="00594CFC" w:rsidRPr="00C926F9">
        <w:rPr>
          <w:rFonts w:cs="B Mitra"/>
          <w:noProof/>
          <w:color w:val="auto"/>
          <w:sz w:val="20"/>
          <w:szCs w:val="20"/>
          <w:lang w:bidi="fa-IR"/>
        </w:rPr>
        <w:drawing>
          <wp:inline distT="0" distB="0" distL="0" distR="0" wp14:anchorId="2C8BB00B" wp14:editId="05ED52EB">
            <wp:extent cx="107950" cy="107950"/>
            <wp:effectExtent l="0" t="0" r="6350" b="6350"/>
            <wp:docPr id="2" name="Picture 2" descr="orcid_16x16">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cid_16x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594CFC" w:rsidRPr="00C926F9">
        <w:rPr>
          <w:rStyle w:val="FootnoteReference"/>
          <w:rFonts w:cs="B Mitra" w:hint="cs"/>
          <w:color w:val="auto"/>
          <w:sz w:val="20"/>
          <w:szCs w:val="20"/>
          <w:rtl/>
        </w:rPr>
        <w:t>1</w:t>
      </w:r>
      <w:r w:rsidR="00594CFC" w:rsidRPr="00C926F9">
        <w:rPr>
          <w:rFonts w:cs="B Mitra" w:hint="cs"/>
          <w:color w:val="auto"/>
          <w:sz w:val="20"/>
          <w:szCs w:val="20"/>
          <w:vertAlign w:val="superscript"/>
          <w:rtl/>
          <w:lang w:bidi="fa-IR"/>
        </w:rPr>
        <w:t>*</w:t>
      </w:r>
      <w:r w:rsidR="00594CFC" w:rsidRPr="00C926F9">
        <w:rPr>
          <w:rFonts w:cs="B Mitra" w:hint="cs"/>
          <w:color w:val="auto"/>
          <w:sz w:val="20"/>
          <w:szCs w:val="20"/>
          <w:rtl/>
        </w:rPr>
        <w:t xml:space="preserve">، </w:t>
      </w:r>
      <w:r>
        <w:rPr>
          <w:rFonts w:cs="B Mitra" w:hint="cs"/>
          <w:color w:val="auto"/>
          <w:sz w:val="20"/>
          <w:szCs w:val="20"/>
          <w:rtl/>
        </w:rPr>
        <w:t>مسعود بهشتی مهر</w:t>
      </w:r>
      <w:r w:rsidR="00594CFC" w:rsidRPr="00C926F9">
        <w:rPr>
          <w:rFonts w:cs="B Mitra"/>
          <w:color w:val="auto"/>
          <w:sz w:val="20"/>
          <w:szCs w:val="20"/>
          <w:rtl/>
        </w:rPr>
        <w:t xml:space="preserve"> </w:t>
      </w:r>
      <w:r w:rsidR="00594CFC" w:rsidRPr="00C926F9">
        <w:rPr>
          <w:rFonts w:cs="B Mitra"/>
          <w:color w:val="auto"/>
          <w:sz w:val="20"/>
          <w:szCs w:val="20"/>
          <w:vertAlign w:val="superscript"/>
          <w:rtl/>
        </w:rPr>
        <w:t>2</w:t>
      </w:r>
      <w:r w:rsidR="00594CFC" w:rsidRPr="00C926F9">
        <w:rPr>
          <w:rFonts w:cs="B Mitra"/>
          <w:noProof/>
          <w:color w:val="auto"/>
          <w:sz w:val="20"/>
          <w:szCs w:val="20"/>
          <w:lang w:bidi="fa-IR"/>
        </w:rPr>
        <w:drawing>
          <wp:inline distT="0" distB="0" distL="0" distR="0" wp14:anchorId="7C92A855" wp14:editId="2150B01A">
            <wp:extent cx="120650" cy="120650"/>
            <wp:effectExtent l="0" t="0" r="0" b="0"/>
            <wp:docPr id="540704983" name="Picture 540704983" descr="orcid_16x16">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cid_16x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rFonts w:cs="B Mitra" w:hint="cs"/>
          <w:color w:val="auto"/>
          <w:sz w:val="20"/>
          <w:szCs w:val="20"/>
          <w:vertAlign w:val="superscript"/>
          <w:rtl/>
          <w:lang w:bidi="fa-IR"/>
        </w:rPr>
        <w:t xml:space="preserve"> </w:t>
      </w:r>
      <w:r>
        <w:rPr>
          <w:rFonts w:cs="B Mitra" w:hint="cs"/>
          <w:color w:val="auto"/>
          <w:sz w:val="20"/>
          <w:szCs w:val="20"/>
          <w:rtl/>
          <w:lang w:bidi="fa-IR"/>
        </w:rPr>
        <w:t>سیدعلیرضا ظریف کلامی</w:t>
      </w:r>
    </w:p>
    <w:p w14:paraId="4E849DA2" w14:textId="2729BD4A" w:rsidR="00594CFC" w:rsidRPr="00C926F9" w:rsidRDefault="00594CFC" w:rsidP="00594CFC">
      <w:pPr>
        <w:bidi/>
        <w:spacing w:after="0" w:line="240" w:lineRule="auto"/>
        <w:jc w:val="both"/>
        <w:rPr>
          <w:rFonts w:cs="B Mitra"/>
          <w:color w:val="auto"/>
          <w:sz w:val="20"/>
          <w:szCs w:val="20"/>
          <w:rtl/>
        </w:rPr>
      </w:pPr>
      <w:r w:rsidRPr="00C926F9">
        <w:rPr>
          <w:rFonts w:cs="B Mitra" w:hint="cs"/>
          <w:color w:val="auto"/>
          <w:sz w:val="20"/>
          <w:szCs w:val="20"/>
          <w:rtl/>
        </w:rPr>
        <w:t xml:space="preserve">1. </w:t>
      </w:r>
      <w:r w:rsidR="001D5FB6" w:rsidRPr="001D5FB6">
        <w:rPr>
          <w:rFonts w:cs="B Mitra"/>
          <w:color w:val="auto"/>
          <w:sz w:val="20"/>
          <w:szCs w:val="20"/>
          <w:rtl/>
        </w:rPr>
        <w:t>دکتر</w:t>
      </w:r>
      <w:r w:rsidR="001D5FB6" w:rsidRPr="001D5FB6">
        <w:rPr>
          <w:rFonts w:cs="B Mitra" w:hint="cs"/>
          <w:color w:val="auto"/>
          <w:sz w:val="20"/>
          <w:szCs w:val="20"/>
          <w:rtl/>
        </w:rPr>
        <w:t>ی</w:t>
      </w:r>
      <w:r w:rsidR="001D5FB6" w:rsidRPr="001D5FB6">
        <w:rPr>
          <w:rFonts w:cs="B Mitra"/>
          <w:color w:val="auto"/>
          <w:sz w:val="20"/>
          <w:szCs w:val="20"/>
          <w:rtl/>
        </w:rPr>
        <w:t xml:space="preserve"> روانشناس</w:t>
      </w:r>
      <w:r w:rsidR="001D5FB6" w:rsidRPr="001D5FB6">
        <w:rPr>
          <w:rFonts w:cs="B Mitra" w:hint="cs"/>
          <w:color w:val="auto"/>
          <w:sz w:val="20"/>
          <w:szCs w:val="20"/>
          <w:rtl/>
        </w:rPr>
        <w:t>ی</w:t>
      </w:r>
      <w:r w:rsidR="001D5FB6" w:rsidRPr="001D5FB6">
        <w:rPr>
          <w:rFonts w:cs="B Mitra"/>
          <w:color w:val="auto"/>
          <w:sz w:val="20"/>
          <w:szCs w:val="20"/>
          <w:rtl/>
        </w:rPr>
        <w:t xml:space="preserve"> ترب</w:t>
      </w:r>
      <w:r w:rsidR="001D5FB6" w:rsidRPr="001D5FB6">
        <w:rPr>
          <w:rFonts w:cs="B Mitra" w:hint="cs"/>
          <w:color w:val="auto"/>
          <w:sz w:val="20"/>
          <w:szCs w:val="20"/>
          <w:rtl/>
        </w:rPr>
        <w:t>ی</w:t>
      </w:r>
      <w:r w:rsidR="001D5FB6" w:rsidRPr="001D5FB6">
        <w:rPr>
          <w:rFonts w:cs="B Mitra" w:hint="eastAsia"/>
          <w:color w:val="auto"/>
          <w:sz w:val="20"/>
          <w:szCs w:val="20"/>
          <w:rtl/>
        </w:rPr>
        <w:t>ت</w:t>
      </w:r>
      <w:r w:rsidR="001D5FB6" w:rsidRPr="001D5FB6">
        <w:rPr>
          <w:rFonts w:cs="B Mitra" w:hint="cs"/>
          <w:color w:val="auto"/>
          <w:sz w:val="20"/>
          <w:szCs w:val="20"/>
          <w:rtl/>
        </w:rPr>
        <w:t>ی</w:t>
      </w:r>
      <w:r w:rsidR="001D5FB6" w:rsidRPr="001D5FB6">
        <w:rPr>
          <w:rFonts w:cs="B Mitra" w:hint="eastAsia"/>
          <w:color w:val="auto"/>
          <w:sz w:val="20"/>
          <w:szCs w:val="20"/>
          <w:rtl/>
        </w:rPr>
        <w:t>،</w:t>
      </w:r>
      <w:r w:rsidR="001D5FB6" w:rsidRPr="001D5FB6">
        <w:rPr>
          <w:rFonts w:cs="B Mitra"/>
          <w:color w:val="auto"/>
          <w:sz w:val="20"/>
          <w:szCs w:val="20"/>
          <w:rtl/>
        </w:rPr>
        <w:t xml:space="preserve"> دانشکد</w:t>
      </w:r>
      <w:r w:rsidR="001D5FB6" w:rsidRPr="001D5FB6">
        <w:rPr>
          <w:rFonts w:cs="B Mitra" w:hint="cs"/>
          <w:color w:val="auto"/>
          <w:sz w:val="20"/>
          <w:szCs w:val="20"/>
          <w:rtl/>
        </w:rPr>
        <w:t>ۀ</w:t>
      </w:r>
      <w:r w:rsidR="001D5FB6" w:rsidRPr="001D5FB6">
        <w:rPr>
          <w:rFonts w:cs="B Mitra"/>
          <w:color w:val="auto"/>
          <w:sz w:val="20"/>
          <w:szCs w:val="20"/>
          <w:rtl/>
        </w:rPr>
        <w:t xml:space="preserve"> روان شناس</w:t>
      </w:r>
      <w:r w:rsidR="001D5FB6" w:rsidRPr="001D5FB6">
        <w:rPr>
          <w:rFonts w:cs="B Mitra" w:hint="cs"/>
          <w:color w:val="auto"/>
          <w:sz w:val="20"/>
          <w:szCs w:val="20"/>
          <w:rtl/>
        </w:rPr>
        <w:t>ی</w:t>
      </w:r>
      <w:r w:rsidR="001D5FB6" w:rsidRPr="001D5FB6">
        <w:rPr>
          <w:rFonts w:cs="B Mitra"/>
          <w:color w:val="auto"/>
          <w:sz w:val="20"/>
          <w:szCs w:val="20"/>
          <w:rtl/>
        </w:rPr>
        <w:t xml:space="preserve"> و علوم ترب</w:t>
      </w:r>
      <w:r w:rsidR="001D5FB6" w:rsidRPr="001D5FB6">
        <w:rPr>
          <w:rFonts w:cs="B Mitra" w:hint="cs"/>
          <w:color w:val="auto"/>
          <w:sz w:val="20"/>
          <w:szCs w:val="20"/>
          <w:rtl/>
        </w:rPr>
        <w:t>ی</w:t>
      </w:r>
      <w:r w:rsidR="001D5FB6" w:rsidRPr="001D5FB6">
        <w:rPr>
          <w:rFonts w:cs="B Mitra" w:hint="eastAsia"/>
          <w:color w:val="auto"/>
          <w:sz w:val="20"/>
          <w:szCs w:val="20"/>
          <w:rtl/>
        </w:rPr>
        <w:t>ت</w:t>
      </w:r>
      <w:r w:rsidR="001D5FB6" w:rsidRPr="001D5FB6">
        <w:rPr>
          <w:rFonts w:cs="B Mitra" w:hint="cs"/>
          <w:color w:val="auto"/>
          <w:sz w:val="20"/>
          <w:szCs w:val="20"/>
          <w:rtl/>
        </w:rPr>
        <w:t>ی</w:t>
      </w:r>
      <w:r w:rsidR="001D5FB6" w:rsidRPr="001D5FB6">
        <w:rPr>
          <w:rFonts w:cs="B Mitra" w:hint="eastAsia"/>
          <w:color w:val="auto"/>
          <w:sz w:val="20"/>
          <w:szCs w:val="20"/>
          <w:rtl/>
        </w:rPr>
        <w:t>،</w:t>
      </w:r>
      <w:r w:rsidR="001D5FB6" w:rsidRPr="001D5FB6">
        <w:rPr>
          <w:rFonts w:cs="B Mitra"/>
          <w:color w:val="auto"/>
          <w:sz w:val="20"/>
          <w:szCs w:val="20"/>
          <w:rtl/>
        </w:rPr>
        <w:t xml:space="preserve"> واحد زاهدان، دانشگاه آزاد اسلام</w:t>
      </w:r>
      <w:r w:rsidR="001D5FB6" w:rsidRPr="001D5FB6">
        <w:rPr>
          <w:rFonts w:cs="B Mitra" w:hint="cs"/>
          <w:color w:val="auto"/>
          <w:sz w:val="20"/>
          <w:szCs w:val="20"/>
          <w:rtl/>
        </w:rPr>
        <w:t>ی</w:t>
      </w:r>
      <w:r w:rsidR="001D5FB6" w:rsidRPr="001D5FB6">
        <w:rPr>
          <w:rFonts w:cs="B Mitra" w:hint="eastAsia"/>
          <w:color w:val="auto"/>
          <w:sz w:val="20"/>
          <w:szCs w:val="20"/>
          <w:rtl/>
        </w:rPr>
        <w:t>،</w:t>
      </w:r>
      <w:r w:rsidR="001D5FB6" w:rsidRPr="001D5FB6">
        <w:rPr>
          <w:rFonts w:cs="B Mitra"/>
          <w:color w:val="auto"/>
          <w:sz w:val="20"/>
          <w:szCs w:val="20"/>
          <w:rtl/>
        </w:rPr>
        <w:t xml:space="preserve"> زاهدان، ا</w:t>
      </w:r>
      <w:r w:rsidR="001D5FB6" w:rsidRPr="001D5FB6">
        <w:rPr>
          <w:rFonts w:cs="B Mitra" w:hint="cs"/>
          <w:color w:val="auto"/>
          <w:sz w:val="20"/>
          <w:szCs w:val="20"/>
          <w:rtl/>
        </w:rPr>
        <w:t>ی</w:t>
      </w:r>
      <w:r w:rsidR="001D5FB6" w:rsidRPr="001D5FB6">
        <w:rPr>
          <w:rFonts w:cs="B Mitra" w:hint="eastAsia"/>
          <w:color w:val="auto"/>
          <w:sz w:val="20"/>
          <w:szCs w:val="20"/>
          <w:rtl/>
        </w:rPr>
        <w:t>ران</w:t>
      </w:r>
      <w:r w:rsidRPr="00C926F9">
        <w:rPr>
          <w:rFonts w:cs="B Mitra" w:hint="cs"/>
          <w:color w:val="auto"/>
          <w:sz w:val="20"/>
          <w:szCs w:val="20"/>
          <w:rtl/>
        </w:rPr>
        <w:t>.</w:t>
      </w:r>
    </w:p>
    <w:p w14:paraId="50A0312F" w14:textId="1238AC7D" w:rsidR="00594CFC" w:rsidRDefault="00594CFC" w:rsidP="00594CFC">
      <w:pPr>
        <w:bidi/>
        <w:spacing w:after="0" w:line="240" w:lineRule="auto"/>
        <w:jc w:val="both"/>
        <w:rPr>
          <w:rFonts w:cs="B Mitra"/>
          <w:color w:val="auto"/>
          <w:sz w:val="20"/>
          <w:szCs w:val="20"/>
          <w:rtl/>
        </w:rPr>
      </w:pPr>
      <w:r w:rsidRPr="00C926F9">
        <w:rPr>
          <w:rFonts w:cs="B Mitra" w:hint="cs"/>
          <w:color w:val="auto"/>
          <w:sz w:val="20"/>
          <w:szCs w:val="20"/>
          <w:rtl/>
        </w:rPr>
        <w:t xml:space="preserve">2. </w:t>
      </w:r>
      <w:r w:rsidR="001D5FB6" w:rsidRPr="001D5FB6">
        <w:rPr>
          <w:rFonts w:cs="B Mitra"/>
          <w:color w:val="auto"/>
          <w:sz w:val="20"/>
          <w:szCs w:val="20"/>
          <w:rtl/>
        </w:rPr>
        <w:t>دانشجو</w:t>
      </w:r>
      <w:r w:rsidR="001D5FB6" w:rsidRPr="001D5FB6">
        <w:rPr>
          <w:rFonts w:cs="B Mitra" w:hint="cs"/>
          <w:color w:val="auto"/>
          <w:sz w:val="20"/>
          <w:szCs w:val="20"/>
          <w:rtl/>
        </w:rPr>
        <w:t>ی</w:t>
      </w:r>
      <w:r w:rsidR="001D5FB6" w:rsidRPr="001D5FB6">
        <w:rPr>
          <w:rFonts w:cs="B Mitra"/>
          <w:color w:val="auto"/>
          <w:sz w:val="20"/>
          <w:szCs w:val="20"/>
          <w:rtl/>
        </w:rPr>
        <w:t xml:space="preserve"> دکتر</w:t>
      </w:r>
      <w:r w:rsidR="001D5FB6" w:rsidRPr="001D5FB6">
        <w:rPr>
          <w:rFonts w:cs="B Mitra" w:hint="cs"/>
          <w:color w:val="auto"/>
          <w:sz w:val="20"/>
          <w:szCs w:val="20"/>
          <w:rtl/>
        </w:rPr>
        <w:t>ی</w:t>
      </w:r>
      <w:r w:rsidR="001D5FB6" w:rsidRPr="001D5FB6">
        <w:rPr>
          <w:rFonts w:cs="B Mitra"/>
          <w:color w:val="auto"/>
          <w:sz w:val="20"/>
          <w:szCs w:val="20"/>
          <w:rtl/>
        </w:rPr>
        <w:t xml:space="preserve"> روانشناس</w:t>
      </w:r>
      <w:r w:rsidR="001D5FB6" w:rsidRPr="001D5FB6">
        <w:rPr>
          <w:rFonts w:cs="B Mitra" w:hint="cs"/>
          <w:color w:val="auto"/>
          <w:sz w:val="20"/>
          <w:szCs w:val="20"/>
          <w:rtl/>
        </w:rPr>
        <w:t>ی</w:t>
      </w:r>
      <w:r w:rsidR="001D5FB6" w:rsidRPr="001D5FB6">
        <w:rPr>
          <w:rFonts w:cs="B Mitra"/>
          <w:color w:val="auto"/>
          <w:sz w:val="20"/>
          <w:szCs w:val="20"/>
          <w:rtl/>
        </w:rPr>
        <w:t xml:space="preserve"> ترب</w:t>
      </w:r>
      <w:r w:rsidR="001D5FB6" w:rsidRPr="001D5FB6">
        <w:rPr>
          <w:rFonts w:cs="B Mitra" w:hint="cs"/>
          <w:color w:val="auto"/>
          <w:sz w:val="20"/>
          <w:szCs w:val="20"/>
          <w:rtl/>
        </w:rPr>
        <w:t>ی</w:t>
      </w:r>
      <w:r w:rsidR="001D5FB6" w:rsidRPr="001D5FB6">
        <w:rPr>
          <w:rFonts w:cs="B Mitra" w:hint="eastAsia"/>
          <w:color w:val="auto"/>
          <w:sz w:val="20"/>
          <w:szCs w:val="20"/>
          <w:rtl/>
        </w:rPr>
        <w:t>ت</w:t>
      </w:r>
      <w:r w:rsidR="001D5FB6" w:rsidRPr="001D5FB6">
        <w:rPr>
          <w:rFonts w:cs="B Mitra" w:hint="cs"/>
          <w:color w:val="auto"/>
          <w:sz w:val="20"/>
          <w:szCs w:val="20"/>
          <w:rtl/>
        </w:rPr>
        <w:t>ی</w:t>
      </w:r>
      <w:r w:rsidR="001D5FB6" w:rsidRPr="001D5FB6">
        <w:rPr>
          <w:rFonts w:cs="B Mitra" w:hint="eastAsia"/>
          <w:color w:val="auto"/>
          <w:sz w:val="20"/>
          <w:szCs w:val="20"/>
          <w:rtl/>
        </w:rPr>
        <w:t>،</w:t>
      </w:r>
      <w:r w:rsidR="001D5FB6" w:rsidRPr="001D5FB6">
        <w:rPr>
          <w:rFonts w:cs="B Mitra"/>
          <w:color w:val="auto"/>
          <w:sz w:val="20"/>
          <w:szCs w:val="20"/>
          <w:rtl/>
        </w:rPr>
        <w:t xml:space="preserve"> دانشکد</w:t>
      </w:r>
      <w:r w:rsidR="001D5FB6" w:rsidRPr="001D5FB6">
        <w:rPr>
          <w:rFonts w:cs="B Mitra" w:hint="cs"/>
          <w:color w:val="auto"/>
          <w:sz w:val="20"/>
          <w:szCs w:val="20"/>
          <w:rtl/>
        </w:rPr>
        <w:t>ۀ</w:t>
      </w:r>
      <w:r w:rsidR="001D5FB6" w:rsidRPr="001D5FB6">
        <w:rPr>
          <w:rFonts w:cs="B Mitra"/>
          <w:color w:val="auto"/>
          <w:sz w:val="20"/>
          <w:szCs w:val="20"/>
          <w:rtl/>
        </w:rPr>
        <w:t xml:space="preserve"> روان شناس</w:t>
      </w:r>
      <w:r w:rsidR="001D5FB6" w:rsidRPr="001D5FB6">
        <w:rPr>
          <w:rFonts w:cs="B Mitra" w:hint="cs"/>
          <w:color w:val="auto"/>
          <w:sz w:val="20"/>
          <w:szCs w:val="20"/>
          <w:rtl/>
        </w:rPr>
        <w:t>ی</w:t>
      </w:r>
      <w:r w:rsidR="001D5FB6" w:rsidRPr="001D5FB6">
        <w:rPr>
          <w:rFonts w:cs="B Mitra"/>
          <w:color w:val="auto"/>
          <w:sz w:val="20"/>
          <w:szCs w:val="20"/>
          <w:rtl/>
        </w:rPr>
        <w:t xml:space="preserve"> و علوم ترب</w:t>
      </w:r>
      <w:r w:rsidR="001D5FB6" w:rsidRPr="001D5FB6">
        <w:rPr>
          <w:rFonts w:cs="B Mitra" w:hint="cs"/>
          <w:color w:val="auto"/>
          <w:sz w:val="20"/>
          <w:szCs w:val="20"/>
          <w:rtl/>
        </w:rPr>
        <w:t>ی</w:t>
      </w:r>
      <w:r w:rsidR="001D5FB6" w:rsidRPr="001D5FB6">
        <w:rPr>
          <w:rFonts w:cs="B Mitra" w:hint="eastAsia"/>
          <w:color w:val="auto"/>
          <w:sz w:val="20"/>
          <w:szCs w:val="20"/>
          <w:rtl/>
        </w:rPr>
        <w:t>ت</w:t>
      </w:r>
      <w:r w:rsidR="001D5FB6" w:rsidRPr="001D5FB6">
        <w:rPr>
          <w:rFonts w:cs="B Mitra" w:hint="cs"/>
          <w:color w:val="auto"/>
          <w:sz w:val="20"/>
          <w:szCs w:val="20"/>
          <w:rtl/>
        </w:rPr>
        <w:t>ی</w:t>
      </w:r>
      <w:r w:rsidR="001D5FB6" w:rsidRPr="001D5FB6">
        <w:rPr>
          <w:rFonts w:cs="B Mitra" w:hint="eastAsia"/>
          <w:color w:val="auto"/>
          <w:sz w:val="20"/>
          <w:szCs w:val="20"/>
          <w:rtl/>
        </w:rPr>
        <w:t>،</w:t>
      </w:r>
      <w:r w:rsidR="001D5FB6" w:rsidRPr="001D5FB6">
        <w:rPr>
          <w:rFonts w:cs="B Mitra"/>
          <w:color w:val="auto"/>
          <w:sz w:val="20"/>
          <w:szCs w:val="20"/>
          <w:rtl/>
        </w:rPr>
        <w:t xml:space="preserve"> واحد زاهدان، دانشگاه آزاد اسلام</w:t>
      </w:r>
      <w:r w:rsidR="001D5FB6" w:rsidRPr="001D5FB6">
        <w:rPr>
          <w:rFonts w:cs="B Mitra" w:hint="cs"/>
          <w:color w:val="auto"/>
          <w:sz w:val="20"/>
          <w:szCs w:val="20"/>
          <w:rtl/>
        </w:rPr>
        <w:t>ی</w:t>
      </w:r>
      <w:r w:rsidR="001D5FB6" w:rsidRPr="001D5FB6">
        <w:rPr>
          <w:rFonts w:cs="B Mitra" w:hint="eastAsia"/>
          <w:color w:val="auto"/>
          <w:sz w:val="20"/>
          <w:szCs w:val="20"/>
          <w:rtl/>
        </w:rPr>
        <w:t>،</w:t>
      </w:r>
      <w:r w:rsidR="001D5FB6" w:rsidRPr="001D5FB6">
        <w:rPr>
          <w:rFonts w:cs="B Mitra"/>
          <w:color w:val="auto"/>
          <w:sz w:val="20"/>
          <w:szCs w:val="20"/>
          <w:rtl/>
        </w:rPr>
        <w:t xml:space="preserve"> زاهدان، ا</w:t>
      </w:r>
      <w:r w:rsidR="001D5FB6" w:rsidRPr="001D5FB6">
        <w:rPr>
          <w:rFonts w:cs="B Mitra" w:hint="cs"/>
          <w:color w:val="auto"/>
          <w:sz w:val="20"/>
          <w:szCs w:val="20"/>
          <w:rtl/>
        </w:rPr>
        <w:t>ی</w:t>
      </w:r>
      <w:r w:rsidR="001D5FB6" w:rsidRPr="001D5FB6">
        <w:rPr>
          <w:rFonts w:cs="B Mitra" w:hint="eastAsia"/>
          <w:color w:val="auto"/>
          <w:sz w:val="20"/>
          <w:szCs w:val="20"/>
          <w:rtl/>
        </w:rPr>
        <w:t>ران</w:t>
      </w:r>
      <w:r w:rsidRPr="00C926F9">
        <w:rPr>
          <w:rFonts w:cs="B Mitra" w:hint="cs"/>
          <w:color w:val="auto"/>
          <w:sz w:val="20"/>
          <w:szCs w:val="20"/>
          <w:rtl/>
        </w:rPr>
        <w:t>.</w:t>
      </w:r>
    </w:p>
    <w:p w14:paraId="233DE0D9" w14:textId="2ECA858E" w:rsidR="001D5FB6" w:rsidRPr="001D5FB6" w:rsidRDefault="001D5FB6" w:rsidP="001D5FB6">
      <w:pPr>
        <w:bidi/>
        <w:spacing w:after="0" w:line="240" w:lineRule="auto"/>
        <w:jc w:val="both"/>
        <w:rPr>
          <w:rFonts w:cs="B Mitra"/>
          <w:color w:val="auto"/>
          <w:sz w:val="20"/>
          <w:szCs w:val="20"/>
          <w:rtl/>
        </w:rPr>
      </w:pPr>
      <w:r>
        <w:rPr>
          <w:rFonts w:cs="B Mitra" w:hint="cs"/>
          <w:color w:val="auto"/>
          <w:sz w:val="20"/>
          <w:szCs w:val="20"/>
          <w:rtl/>
        </w:rPr>
        <w:t>3</w:t>
      </w:r>
      <w:r w:rsidRPr="001D5FB6">
        <w:rPr>
          <w:rFonts w:cs="B Mitra" w:hint="cs"/>
          <w:color w:val="auto"/>
          <w:sz w:val="20"/>
          <w:szCs w:val="20"/>
          <w:rtl/>
        </w:rPr>
        <w:t xml:space="preserve">. </w:t>
      </w:r>
      <w:r w:rsidRPr="001D5FB6">
        <w:rPr>
          <w:rFonts w:ascii="rtl-font" w:hAnsi="rtl-font" w:cs="B Mitra"/>
          <w:sz w:val="20"/>
          <w:szCs w:val="20"/>
          <w:shd w:val="clear" w:color="auto" w:fill="FFFFFF"/>
          <w:rtl/>
        </w:rPr>
        <w:t>دانشجوی کارشناسی ارشد، مدیریت منابع انسانی، دانشکدۀ علوم انسانی، واحد زاهدان، دانشگاه آزاد اسلامی، زاهدان، ایران</w:t>
      </w:r>
    </w:p>
    <w:p w14:paraId="49FE8505" w14:textId="77777777" w:rsidR="001C6EA7" w:rsidRDefault="001C6EA7" w:rsidP="00594CFC">
      <w:pPr>
        <w:pBdr>
          <w:bottom w:val="dashSmallGap" w:sz="12" w:space="1" w:color="auto"/>
        </w:pBdr>
        <w:bidi/>
        <w:spacing w:after="0" w:line="240" w:lineRule="auto"/>
        <w:jc w:val="both"/>
        <w:rPr>
          <w:rFonts w:cs="B Mitra"/>
          <w:color w:val="000000" w:themeColor="text1"/>
          <w:sz w:val="18"/>
          <w:szCs w:val="22"/>
          <w:rtl/>
          <w:lang w:bidi="fa-IR"/>
        </w:rPr>
      </w:pPr>
    </w:p>
    <w:p w14:paraId="4441E077" w14:textId="70267B30" w:rsidR="001C6EA7" w:rsidRDefault="00FB5859">
      <w:pPr>
        <w:bidi/>
        <w:spacing w:line="360" w:lineRule="auto"/>
        <w:jc w:val="both"/>
        <w:rPr>
          <w:rFonts w:cs="B Nazanin"/>
          <w:sz w:val="20"/>
          <w:rtl/>
        </w:rPr>
      </w:pPr>
      <w:r>
        <w:rPr>
          <w:sz w:val="20"/>
          <w:rtl/>
          <w:lang w:bidi="fa-IR"/>
        </w:rPr>
        <w:pict w14:anchorId="6184529A">
          <v:shape id="_x0000_s1031" type="#_x0000_t202" style="position:absolute;left:0;text-align:left;margin-left:338.5pt;margin-top:9.9pt;width:122.75pt;height:324.75pt;z-index:251665408" o:gfxdata="UEsDBAoAAAAAAIdO4kAAAAAAAAAAAAAAAAAEAAAAZHJzL1BLAwQUAAAACACHTuJA1NyctdcAAAAK&#10;AQAADwAAAGRycy9kb3ducmV2LnhtbE2PwU7DMBBE70j8g7VIXFDrxIiIpHEqVIE4t3Dh5sbbJCJe&#10;J7HbtHw92xMcd2Y0+6Zcn10vTjiFzpOGdJmAQKq97ajR8PnxtngGEaIha3pPqOGCAdbV7U1pCutn&#10;2uJpFxvBJRQKo6GNcSikDHWLzoSlH5DYO/jJmcjn1Eg7mZnLXS9VkmTSmY74Q2sG3LRYf++OToOf&#10;Xy/O45ioh68f9755GbcHNWp9f5cmKxARz/EvDFd8RoeKmfb+SDaIXkOWpU8cZSPnCRzIlWJhf3Xy&#10;R5BVKf9PqH4BUEsDBBQAAAAIAIdO4kCj38J5LAIAAIgEAAAOAAAAZHJzL2Uyb0RvYy54bWytVNtu&#10;2zAMfR+wfxD0vjpxk16MOkWXoMOA7gK0+wBFlmNhkqhRSuzu60fJbpd1L8UwPxiiSZ1DHpK+uh6s&#10;YQeFQYOr+fxkxplyEhrtdjX/9nD77oKzEIVrhAGnav6oAr9evX1z1ftKldCBaRQyAnGh6n3Nuxh9&#10;VRRBdsqKcAJeOXK2gFZEMnFXNCh6QremKGezs6IHbDyCVCHQ183o5BMivgYQ2lZLtQG5t8rFERWV&#10;EZFKCp32ga9ytm2rZPzStkFFZmpOlcb8JhI6b9O7WF2JaofCd1pOKYjXpPCiJiu0I9JnqI2Igu1R&#10;/wVltUQI0MYTCbYYC8mKUBXz2Qtt7jvhVa6FpA7+WfTw/2Dl58NXZLqpeVly5oSljj+oIbL3MLAy&#10;ydP7UFHUvae4ONBnGppcavB3IL8H5mDdCbdTN4jQd0o0lN483SyOro44IYFs+0/QEI3YR8hAQ4s2&#10;aUdqMEKn1jw+tyalIhPl2fL8dEkuSb7FvFyclsvMIaqn6x5D/KDAsnSoOVLvM7w43IWY0hHVU0hi&#10;C2B0c6uNyQbutmuD7CBoTm7zM6H/EWYc62t+uSTuf4WwOtL6GG1rfjFLz8Rj3CRY0mhUKw7bYWrA&#10;FppHkg5hHGBaXzp0gD8562l4ax5+7AUqzsxHR/JfzheLNO3ZWCzPSzLw2LM99ggnCarmkbPxuI7j&#10;huw96l1HTGPDHdxQy1qdxUy9HbOa8qYBzRpPy5Q24NjOUb9/IK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1NyctdcAAAAKAQAADwAAAAAAAAABACAAAAAiAAAAZHJzL2Rvd25yZXYueG1sUEsBAhQA&#10;FAAAAAgAh07iQKPfwnksAgAAiAQAAA4AAAAAAAAAAQAgAAAAJgEAAGRycy9lMm9Eb2MueG1sUEsF&#10;BgAAAAAGAAYAWQEAAMQFAAAAAA==&#10;" strokecolor="white">
            <v:textbox style="mso-next-textbox:#_x0000_s1031">
              <w:txbxContent>
                <w:p w14:paraId="3CD5CEFB" w14:textId="51D42E25" w:rsidR="000137AB" w:rsidRDefault="000137AB">
                  <w:pPr>
                    <w:bidi/>
                    <w:spacing w:after="0" w:line="240" w:lineRule="auto"/>
                    <w:rPr>
                      <w:rFonts w:cs="B Mitra"/>
                      <w:b/>
                      <w:bCs/>
                      <w:color w:val="002060"/>
                      <w:sz w:val="18"/>
                      <w:szCs w:val="18"/>
                      <w:rtl/>
                    </w:rPr>
                  </w:pPr>
                </w:p>
                <w:p w14:paraId="71724620" w14:textId="77777777" w:rsidR="000137AB" w:rsidRDefault="000137AB">
                  <w:pPr>
                    <w:bidi/>
                    <w:spacing w:after="0" w:line="240" w:lineRule="auto"/>
                    <w:rPr>
                      <w:rFonts w:cs="B Mitra"/>
                      <w:b/>
                      <w:bCs/>
                      <w:color w:val="002060"/>
                      <w:sz w:val="4"/>
                      <w:szCs w:val="4"/>
                      <w:rtl/>
                    </w:rPr>
                  </w:pPr>
                </w:p>
                <w:p w14:paraId="47F93CC0" w14:textId="77777777" w:rsidR="000137AB" w:rsidRDefault="000137AB">
                  <w:pPr>
                    <w:bidi/>
                    <w:spacing w:after="0" w:line="240" w:lineRule="auto"/>
                    <w:rPr>
                      <w:rFonts w:cs="B Mitra"/>
                      <w:b/>
                      <w:bCs/>
                      <w:color w:val="2F5496" w:themeColor="accent5" w:themeShade="BF"/>
                      <w:sz w:val="18"/>
                      <w:szCs w:val="18"/>
                    </w:rPr>
                  </w:pPr>
                  <w:r>
                    <w:rPr>
                      <w:rFonts w:cs="B Mitra" w:hint="cs"/>
                      <w:b/>
                      <w:bCs/>
                      <w:color w:val="2F5496" w:themeColor="accent5" w:themeShade="BF"/>
                      <w:sz w:val="18"/>
                      <w:szCs w:val="18"/>
                      <w:rtl/>
                    </w:rPr>
                    <w:t>اطلاعات مقاله:</w:t>
                  </w:r>
                </w:p>
                <w:p w14:paraId="3F9C66CB" w14:textId="2CDC2DBC" w:rsidR="000137AB" w:rsidRDefault="000137AB">
                  <w:pPr>
                    <w:bidi/>
                    <w:spacing w:after="0" w:line="240" w:lineRule="auto"/>
                    <w:rPr>
                      <w:rFonts w:cs="B Mitra"/>
                      <w:color w:val="002060"/>
                      <w:sz w:val="17"/>
                      <w:szCs w:val="17"/>
                      <w:rtl/>
                    </w:rPr>
                  </w:pPr>
                  <w:r>
                    <w:rPr>
                      <w:rFonts w:cs="B Mitra" w:hint="cs"/>
                      <w:color w:val="002060"/>
                      <w:sz w:val="17"/>
                      <w:szCs w:val="17"/>
                      <w:rtl/>
                    </w:rPr>
                    <w:t xml:space="preserve">تاریخ دریافت: </w:t>
                  </w:r>
                  <w:r w:rsidR="003B381F">
                    <w:rPr>
                      <w:rFonts w:cs="B Mitra" w:hint="cs"/>
                      <w:color w:val="000000" w:themeColor="text1"/>
                      <w:sz w:val="17"/>
                      <w:szCs w:val="17"/>
                      <w:rtl/>
                    </w:rPr>
                    <w:t>28</w:t>
                  </w:r>
                  <w:r>
                    <w:rPr>
                      <w:rFonts w:cs="B Mitra" w:hint="cs"/>
                      <w:color w:val="000000" w:themeColor="text1"/>
                      <w:sz w:val="17"/>
                      <w:szCs w:val="17"/>
                      <w:rtl/>
                    </w:rPr>
                    <w:t>/</w:t>
                  </w:r>
                  <w:r w:rsidR="003B381F">
                    <w:rPr>
                      <w:rFonts w:cs="B Mitra" w:hint="cs"/>
                      <w:color w:val="000000" w:themeColor="text1"/>
                      <w:sz w:val="17"/>
                      <w:szCs w:val="17"/>
                      <w:rtl/>
                    </w:rPr>
                    <w:t>2</w:t>
                  </w:r>
                  <w:r>
                    <w:rPr>
                      <w:rFonts w:cs="B Mitra" w:hint="cs"/>
                      <w:color w:val="000000" w:themeColor="text1"/>
                      <w:sz w:val="17"/>
                      <w:szCs w:val="17"/>
                      <w:rtl/>
                    </w:rPr>
                    <w:t>/1404</w:t>
                  </w:r>
                </w:p>
                <w:p w14:paraId="6E2059CD" w14:textId="694C066C" w:rsidR="000137AB" w:rsidRDefault="000137AB">
                  <w:pPr>
                    <w:bidi/>
                    <w:spacing w:after="0" w:line="240" w:lineRule="auto"/>
                    <w:rPr>
                      <w:rFonts w:cs="B Mitra"/>
                      <w:color w:val="002060"/>
                      <w:sz w:val="17"/>
                      <w:szCs w:val="17"/>
                      <w:rtl/>
                    </w:rPr>
                  </w:pPr>
                  <w:r>
                    <w:rPr>
                      <w:rFonts w:cs="B Mitra" w:hint="cs"/>
                      <w:color w:val="002060"/>
                      <w:sz w:val="17"/>
                      <w:szCs w:val="17"/>
                      <w:rtl/>
                    </w:rPr>
                    <w:t xml:space="preserve">تاریخ بازنگری: </w:t>
                  </w:r>
                  <w:r w:rsidR="007F687F">
                    <w:rPr>
                      <w:rFonts w:cs="B Mitra" w:hint="cs"/>
                      <w:color w:val="000000" w:themeColor="text1"/>
                      <w:sz w:val="17"/>
                      <w:szCs w:val="17"/>
                      <w:rtl/>
                    </w:rPr>
                    <w:t>6</w:t>
                  </w:r>
                  <w:r>
                    <w:rPr>
                      <w:rFonts w:cs="B Mitra" w:hint="cs"/>
                      <w:color w:val="000000" w:themeColor="text1"/>
                      <w:sz w:val="17"/>
                      <w:szCs w:val="17"/>
                      <w:rtl/>
                    </w:rPr>
                    <w:t>/</w:t>
                  </w:r>
                  <w:r w:rsidR="007F687F">
                    <w:rPr>
                      <w:rFonts w:cs="B Mitra" w:hint="cs"/>
                      <w:color w:val="000000" w:themeColor="text1"/>
                      <w:sz w:val="17"/>
                      <w:szCs w:val="17"/>
                      <w:rtl/>
                    </w:rPr>
                    <w:t>5</w:t>
                  </w:r>
                  <w:r>
                    <w:rPr>
                      <w:rFonts w:cs="B Mitra" w:hint="cs"/>
                      <w:color w:val="000000" w:themeColor="text1"/>
                      <w:sz w:val="17"/>
                      <w:szCs w:val="17"/>
                      <w:rtl/>
                    </w:rPr>
                    <w:t>/1404</w:t>
                  </w:r>
                </w:p>
                <w:p w14:paraId="6A22086E" w14:textId="4D2C1BCE" w:rsidR="000137AB" w:rsidRDefault="000137AB">
                  <w:pPr>
                    <w:bidi/>
                    <w:spacing w:after="0" w:line="240" w:lineRule="auto"/>
                    <w:rPr>
                      <w:rFonts w:cs="B Mitra"/>
                      <w:color w:val="002060"/>
                      <w:sz w:val="17"/>
                      <w:szCs w:val="17"/>
                      <w:rtl/>
                    </w:rPr>
                  </w:pPr>
                  <w:r>
                    <w:rPr>
                      <w:rFonts w:cs="B Mitra" w:hint="cs"/>
                      <w:color w:val="002060"/>
                      <w:sz w:val="17"/>
                      <w:szCs w:val="17"/>
                      <w:rtl/>
                    </w:rPr>
                    <w:t xml:space="preserve">تاریخ پذیرش: </w:t>
                  </w:r>
                  <w:r w:rsidR="007F687F">
                    <w:rPr>
                      <w:rFonts w:cs="B Mitra" w:hint="cs"/>
                      <w:color w:val="000000" w:themeColor="text1"/>
                      <w:sz w:val="17"/>
                      <w:szCs w:val="17"/>
                      <w:rtl/>
                    </w:rPr>
                    <w:t>3</w:t>
                  </w:r>
                  <w:r>
                    <w:rPr>
                      <w:rFonts w:cs="B Mitra" w:hint="cs"/>
                      <w:color w:val="000000" w:themeColor="text1"/>
                      <w:sz w:val="17"/>
                      <w:szCs w:val="17"/>
                      <w:rtl/>
                    </w:rPr>
                    <w:t>/</w:t>
                  </w:r>
                  <w:r w:rsidR="007F687F">
                    <w:rPr>
                      <w:rFonts w:cs="B Mitra" w:hint="cs"/>
                      <w:color w:val="000000" w:themeColor="text1"/>
                      <w:sz w:val="17"/>
                      <w:szCs w:val="17"/>
                      <w:rtl/>
                    </w:rPr>
                    <w:t>7</w:t>
                  </w:r>
                  <w:r>
                    <w:rPr>
                      <w:rFonts w:cs="B Mitra" w:hint="cs"/>
                      <w:color w:val="000000" w:themeColor="text1"/>
                      <w:sz w:val="17"/>
                      <w:szCs w:val="17"/>
                      <w:rtl/>
                    </w:rPr>
                    <w:t>/1404</w:t>
                  </w:r>
                </w:p>
                <w:p w14:paraId="36AA40A6" w14:textId="048AA251" w:rsidR="000137AB" w:rsidRDefault="000137AB">
                  <w:pPr>
                    <w:bidi/>
                    <w:spacing w:line="240" w:lineRule="auto"/>
                    <w:rPr>
                      <w:rFonts w:cs="B Mitra"/>
                      <w:color w:val="002060"/>
                      <w:sz w:val="17"/>
                      <w:szCs w:val="17"/>
                      <w:rtl/>
                    </w:rPr>
                  </w:pPr>
                  <w:r>
                    <w:rPr>
                      <w:rFonts w:cs="B Mitra" w:hint="cs"/>
                      <w:color w:val="002060"/>
                      <w:sz w:val="17"/>
                      <w:szCs w:val="17"/>
                      <w:rtl/>
                    </w:rPr>
                    <w:t xml:space="preserve">تاریخ انتشار: </w:t>
                  </w:r>
                  <w:r w:rsidR="007F687F">
                    <w:rPr>
                      <w:rFonts w:cs="B Mitra" w:hint="cs"/>
                      <w:color w:val="000000" w:themeColor="text1"/>
                      <w:sz w:val="17"/>
                      <w:szCs w:val="17"/>
                      <w:rtl/>
                    </w:rPr>
                    <w:t>1</w:t>
                  </w:r>
                  <w:r>
                    <w:rPr>
                      <w:rFonts w:cs="B Mitra" w:hint="cs"/>
                      <w:color w:val="000000" w:themeColor="text1"/>
                      <w:sz w:val="17"/>
                      <w:szCs w:val="17"/>
                      <w:rtl/>
                    </w:rPr>
                    <w:t>/</w:t>
                  </w:r>
                  <w:r w:rsidR="007F687F">
                    <w:rPr>
                      <w:rFonts w:cs="B Mitra" w:hint="cs"/>
                      <w:color w:val="000000" w:themeColor="text1"/>
                      <w:sz w:val="17"/>
                      <w:szCs w:val="17"/>
                      <w:rtl/>
                    </w:rPr>
                    <w:t>4</w:t>
                  </w:r>
                  <w:r>
                    <w:rPr>
                      <w:rFonts w:cs="B Mitra" w:hint="cs"/>
                      <w:color w:val="000000" w:themeColor="text1"/>
                      <w:sz w:val="17"/>
                      <w:szCs w:val="17"/>
                      <w:rtl/>
                    </w:rPr>
                    <w:t>/1404</w:t>
                  </w:r>
                </w:p>
                <w:p w14:paraId="3C7EEE3B" w14:textId="444179BC" w:rsidR="000137AB" w:rsidRDefault="000137AB">
                  <w:pPr>
                    <w:pStyle w:val="NoSpacing"/>
                    <w:bidi/>
                    <w:rPr>
                      <w:color w:val="002060"/>
                      <w:sz w:val="17"/>
                      <w:szCs w:val="17"/>
                      <w:rtl/>
                      <w:lang w:bidi="fa-IR"/>
                    </w:rPr>
                  </w:pPr>
                  <w:r>
                    <w:rPr>
                      <w:b/>
                      <w:bCs/>
                      <w:color w:val="002060"/>
                      <w:sz w:val="17"/>
                      <w:szCs w:val="17"/>
                      <w:rtl/>
                    </w:rPr>
                    <w:t>شماره صفحات</w:t>
                  </w:r>
                  <w:r>
                    <w:rPr>
                      <w:rFonts w:hint="cs"/>
                      <w:b/>
                      <w:bCs/>
                      <w:color w:val="002060"/>
                      <w:sz w:val="17"/>
                      <w:szCs w:val="17"/>
                      <w:rtl/>
                    </w:rPr>
                    <w:t xml:space="preserve">: </w:t>
                  </w:r>
                  <w:r>
                    <w:rPr>
                      <w:rFonts w:hint="cs"/>
                      <w:b/>
                      <w:bCs/>
                      <w:color w:val="000000" w:themeColor="text1"/>
                      <w:sz w:val="17"/>
                      <w:szCs w:val="17"/>
                      <w:rtl/>
                    </w:rPr>
                    <w:t>1</w:t>
                  </w:r>
                  <w:r w:rsidR="004207BF">
                    <w:rPr>
                      <w:rFonts w:hint="cs"/>
                      <w:b/>
                      <w:bCs/>
                      <w:color w:val="000000" w:themeColor="text1"/>
                      <w:sz w:val="17"/>
                      <w:szCs w:val="17"/>
                      <w:rtl/>
                    </w:rPr>
                    <w:t>6</w:t>
                  </w:r>
                  <w:r>
                    <w:rPr>
                      <w:rFonts w:hint="cs"/>
                      <w:b/>
                      <w:bCs/>
                      <w:color w:val="000000" w:themeColor="text1"/>
                      <w:sz w:val="17"/>
                      <w:szCs w:val="17"/>
                      <w:rtl/>
                    </w:rPr>
                    <w:t xml:space="preserve"> - 1</w:t>
                  </w:r>
                </w:p>
                <w:p w14:paraId="6C8623AC" w14:textId="77777777" w:rsidR="000137AB" w:rsidRDefault="000137AB">
                  <w:pPr>
                    <w:pStyle w:val="NoSpacing"/>
                    <w:bidi/>
                    <w:rPr>
                      <w:rtl/>
                    </w:rPr>
                  </w:pPr>
                </w:p>
                <w:p w14:paraId="7113804E" w14:textId="77777777" w:rsidR="000137AB" w:rsidRDefault="000137AB">
                  <w:pPr>
                    <w:bidi/>
                    <w:spacing w:after="0" w:line="240" w:lineRule="auto"/>
                    <w:jc w:val="center"/>
                    <w:rPr>
                      <w:rFonts w:ascii="Cambria" w:hAnsi="Cambria" w:cs="B Mitra"/>
                      <w:sz w:val="18"/>
                      <w:szCs w:val="18"/>
                    </w:rPr>
                  </w:pPr>
                  <w:r>
                    <w:rPr>
                      <w:rFonts w:ascii="Cambria" w:hAnsi="Cambria" w:cs="B Mitra"/>
                      <w:sz w:val="18"/>
                      <w:szCs w:val="18"/>
                      <w:rtl/>
                    </w:rPr>
                    <w:t>از دستگاه خود برای اسکن و خواندن</w:t>
                  </w:r>
                </w:p>
                <w:p w14:paraId="142E363C" w14:textId="77777777" w:rsidR="000137AB" w:rsidRDefault="000137AB">
                  <w:pPr>
                    <w:bidi/>
                    <w:spacing w:after="0" w:line="240" w:lineRule="auto"/>
                    <w:jc w:val="center"/>
                    <w:rPr>
                      <w:rFonts w:ascii="Cambria" w:hAnsi="Cambria" w:cs="B Mitra"/>
                      <w:sz w:val="18"/>
                      <w:szCs w:val="18"/>
                      <w:rtl/>
                    </w:rPr>
                  </w:pPr>
                  <w:r>
                    <w:rPr>
                      <w:rFonts w:ascii="Cambria" w:hAnsi="Cambria" w:cs="B Mitra"/>
                      <w:sz w:val="18"/>
                      <w:szCs w:val="18"/>
                      <w:rtl/>
                    </w:rPr>
                    <w:t>مقاله به صورت آنلاین استفاده کنید</w:t>
                  </w:r>
                  <w:r>
                    <w:rPr>
                      <w:rFonts w:ascii="Cambria" w:hAnsi="Cambria" w:cs="B Mitra" w:hint="cs"/>
                      <w:sz w:val="18"/>
                      <w:szCs w:val="18"/>
                      <w:rtl/>
                    </w:rPr>
                    <w:t>:</w:t>
                  </w:r>
                </w:p>
                <w:p w14:paraId="4BE3660D" w14:textId="77777777" w:rsidR="000137AB" w:rsidRDefault="000137AB">
                  <w:pPr>
                    <w:bidi/>
                    <w:spacing w:line="240" w:lineRule="auto"/>
                    <w:jc w:val="center"/>
                    <w:rPr>
                      <w:sz w:val="20"/>
                      <w:szCs w:val="20"/>
                      <w:rtl/>
                    </w:rPr>
                  </w:pPr>
                  <w:r>
                    <w:rPr>
                      <w:noProof/>
                      <w:sz w:val="20"/>
                      <w:szCs w:val="20"/>
                      <w:rtl/>
                      <w:lang w:bidi="fa-IR"/>
                    </w:rPr>
                    <w:drawing>
                      <wp:inline distT="0" distB="0" distL="0" distR="0" wp14:anchorId="1DFE365D" wp14:editId="3AF29CBB">
                        <wp:extent cx="579760" cy="579760"/>
                        <wp:effectExtent l="0" t="0" r="0" b="0"/>
                        <wp:docPr id="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1"/>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79760" cy="579760"/>
                                </a:xfrm>
                                <a:prstGeom prst="rect">
                                  <a:avLst/>
                                </a:prstGeom>
                              </pic:spPr>
                            </pic:pic>
                          </a:graphicData>
                        </a:graphic>
                      </wp:inline>
                    </w:drawing>
                  </w:r>
                </w:p>
                <w:p w14:paraId="6DCEDAC9" w14:textId="0E27752B" w:rsidR="000137AB" w:rsidRDefault="000137AB">
                  <w:pPr>
                    <w:pStyle w:val="NoSpacing"/>
                    <w:rPr>
                      <w:rFonts w:asciiTheme="majorBidi" w:eastAsia="Times New Roman" w:hAnsiTheme="majorBidi" w:cstheme="majorBidi"/>
                      <w:b/>
                      <w:bCs/>
                      <w:caps/>
                      <w:color w:val="auto"/>
                      <w:sz w:val="18"/>
                      <w:szCs w:val="18"/>
                      <w:lang w:bidi="fa-IR"/>
                    </w:rPr>
                  </w:pPr>
                  <w:r>
                    <w:rPr>
                      <w:b/>
                      <w:bCs/>
                      <w:color w:val="DE8400"/>
                      <w:sz w:val="18"/>
                      <w:szCs w:val="18"/>
                    </w:rPr>
                    <w:t>DOI:</w:t>
                  </w:r>
                  <w:r>
                    <w:rPr>
                      <w:rFonts w:ascii="Calibri" w:hAnsi="Calibri" w:cs="Calibri" w:hint="cs"/>
                      <w:b/>
                      <w:bCs/>
                      <w:sz w:val="18"/>
                      <w:szCs w:val="18"/>
                      <w:rtl/>
                    </w:rPr>
                    <w:t> </w:t>
                  </w:r>
                  <w:r w:rsidR="000A066E" w:rsidRPr="007B633E">
                    <w:rPr>
                      <w:rFonts w:asciiTheme="majorBidi" w:eastAsia="Times New Roman" w:hAnsiTheme="majorBidi" w:cstheme="majorBidi"/>
                      <w:caps/>
                      <w:color w:val="auto"/>
                      <w:sz w:val="18"/>
                      <w:szCs w:val="18"/>
                      <w:lang w:bidi="fa-IR"/>
                    </w:rPr>
                    <w:t>10.22034/njournal.2025.524558.1042</w:t>
                  </w:r>
                </w:p>
                <w:p w14:paraId="33AC3799" w14:textId="77777777" w:rsidR="000137AB" w:rsidRDefault="000137AB">
                  <w:pPr>
                    <w:pStyle w:val="NoSpacing"/>
                    <w:rPr>
                      <w:b/>
                      <w:bCs/>
                      <w:sz w:val="18"/>
                      <w:szCs w:val="18"/>
                    </w:rPr>
                  </w:pPr>
                </w:p>
                <w:p w14:paraId="70DDB5AE" w14:textId="77777777" w:rsidR="000137AB" w:rsidRDefault="000137AB">
                  <w:pPr>
                    <w:pStyle w:val="NoSpacing"/>
                    <w:bidi/>
                    <w:rPr>
                      <w:b/>
                      <w:bCs/>
                      <w:color w:val="0070C0"/>
                      <w:rtl/>
                    </w:rPr>
                  </w:pPr>
                </w:p>
                <w:p w14:paraId="048FD0E5" w14:textId="77777777" w:rsidR="000137AB" w:rsidRDefault="000137AB">
                  <w:pPr>
                    <w:pStyle w:val="NoSpacing"/>
                    <w:bidi/>
                    <w:rPr>
                      <w:b/>
                      <w:bCs/>
                      <w:color w:val="002060"/>
                      <w:rtl/>
                      <w:lang w:bidi="fa-IR"/>
                    </w:rPr>
                  </w:pPr>
                  <w:r>
                    <w:rPr>
                      <w:b/>
                      <w:bCs/>
                      <w:color w:val="002060"/>
                      <w:rtl/>
                    </w:rPr>
                    <w:t>واژه‌ها</w:t>
                  </w:r>
                  <w:r>
                    <w:rPr>
                      <w:rFonts w:hint="cs"/>
                      <w:b/>
                      <w:bCs/>
                      <w:color w:val="002060"/>
                      <w:rtl/>
                    </w:rPr>
                    <w:t>ی کلیدی:</w:t>
                  </w:r>
                </w:p>
                <w:p w14:paraId="1C4D9E43" w14:textId="77777777" w:rsidR="000137AB" w:rsidRDefault="000137AB">
                  <w:pPr>
                    <w:bidi/>
                    <w:spacing w:line="240" w:lineRule="auto"/>
                    <w:rPr>
                      <w:sz w:val="20"/>
                      <w:szCs w:val="20"/>
                    </w:rPr>
                  </w:pPr>
                  <w:r>
                    <w:rPr>
                      <w:rFonts w:cs="B Mitra"/>
                      <w:sz w:val="20"/>
                      <w:szCs w:val="20"/>
                      <w:rtl/>
                    </w:rPr>
                    <w:t>باز</w:t>
                  </w:r>
                  <w:r>
                    <w:rPr>
                      <w:rFonts w:cs="B Mitra" w:hint="cs"/>
                      <w:sz w:val="20"/>
                      <w:szCs w:val="20"/>
                      <w:rtl/>
                    </w:rPr>
                    <w:t>ی</w:t>
                  </w:r>
                  <w:r>
                    <w:rPr>
                      <w:rFonts w:cs="B Mitra"/>
                      <w:sz w:val="20"/>
                      <w:szCs w:val="20"/>
                      <w:rtl/>
                    </w:rPr>
                    <w:t xml:space="preserve"> وارساز</w:t>
                  </w:r>
                  <w:r>
                    <w:rPr>
                      <w:rFonts w:cs="B Mitra" w:hint="cs"/>
                      <w:sz w:val="20"/>
                      <w:szCs w:val="20"/>
                      <w:rtl/>
                    </w:rPr>
                    <w:t>ی</w:t>
                  </w:r>
                  <w:r>
                    <w:rPr>
                      <w:rFonts w:cs="B Mitra" w:hint="eastAsia"/>
                      <w:sz w:val="20"/>
                      <w:szCs w:val="20"/>
                      <w:rtl/>
                    </w:rPr>
                    <w:t>،</w:t>
                  </w:r>
                  <w:r>
                    <w:rPr>
                      <w:rFonts w:cs="B Mitra"/>
                      <w:sz w:val="20"/>
                      <w:szCs w:val="20"/>
                      <w:rtl/>
                    </w:rPr>
                    <w:t xml:space="preserve"> مد</w:t>
                  </w:r>
                  <w:r>
                    <w:rPr>
                      <w:rFonts w:cs="B Mitra" w:hint="cs"/>
                      <w:sz w:val="20"/>
                      <w:szCs w:val="20"/>
                      <w:rtl/>
                    </w:rPr>
                    <w:t>ی</w:t>
                  </w:r>
                  <w:r>
                    <w:rPr>
                      <w:rFonts w:cs="B Mitra" w:hint="eastAsia"/>
                      <w:sz w:val="20"/>
                      <w:szCs w:val="20"/>
                      <w:rtl/>
                    </w:rPr>
                    <w:t>ر</w:t>
                  </w:r>
                  <w:r>
                    <w:rPr>
                      <w:rFonts w:cs="B Mitra" w:hint="cs"/>
                      <w:sz w:val="20"/>
                      <w:szCs w:val="20"/>
                      <w:rtl/>
                    </w:rPr>
                    <w:t>ی</w:t>
                  </w:r>
                  <w:r>
                    <w:rPr>
                      <w:rFonts w:cs="B Mitra" w:hint="eastAsia"/>
                      <w:sz w:val="20"/>
                      <w:szCs w:val="20"/>
                      <w:rtl/>
                    </w:rPr>
                    <w:t>ت</w:t>
                  </w:r>
                  <w:r>
                    <w:rPr>
                      <w:rFonts w:cs="B Mitra"/>
                      <w:sz w:val="20"/>
                      <w:szCs w:val="20"/>
                      <w:rtl/>
                    </w:rPr>
                    <w:t xml:space="preserve"> تجربه، توانمندساز</w:t>
                  </w:r>
                  <w:r>
                    <w:rPr>
                      <w:rFonts w:cs="B Mitra" w:hint="cs"/>
                      <w:sz w:val="20"/>
                      <w:szCs w:val="20"/>
                      <w:rtl/>
                    </w:rPr>
                    <w:t>ی</w:t>
                  </w:r>
                  <w:r>
                    <w:rPr>
                      <w:rFonts w:cs="B Mitra"/>
                      <w:sz w:val="20"/>
                      <w:szCs w:val="20"/>
                      <w:rtl/>
                    </w:rPr>
                    <w:t xml:space="preserve"> روانشناخت</w:t>
                  </w:r>
                  <w:r>
                    <w:rPr>
                      <w:rFonts w:cs="B Mitra" w:hint="cs"/>
                      <w:sz w:val="20"/>
                      <w:szCs w:val="20"/>
                      <w:rtl/>
                    </w:rPr>
                    <w:t>ی</w:t>
                  </w:r>
                  <w:r>
                    <w:rPr>
                      <w:rFonts w:cs="B Mitra" w:hint="eastAsia"/>
                      <w:sz w:val="20"/>
                      <w:szCs w:val="20"/>
                      <w:rtl/>
                    </w:rPr>
                    <w:t>،</w:t>
                  </w:r>
                  <w:r>
                    <w:rPr>
                      <w:rFonts w:cs="B Mitra"/>
                      <w:sz w:val="20"/>
                      <w:szCs w:val="20"/>
                      <w:rtl/>
                    </w:rPr>
                    <w:t xml:space="preserve"> تعهد سازمان</w:t>
                  </w:r>
                  <w:r>
                    <w:rPr>
                      <w:rFonts w:cs="B Mitra" w:hint="cs"/>
                      <w:sz w:val="20"/>
                      <w:szCs w:val="20"/>
                      <w:rtl/>
                    </w:rPr>
                    <w:t>ی</w:t>
                  </w:r>
                  <w:r>
                    <w:rPr>
                      <w:rFonts w:cs="B Mitra" w:hint="eastAsia"/>
                      <w:sz w:val="20"/>
                      <w:szCs w:val="20"/>
                      <w:rtl/>
                    </w:rPr>
                    <w:t>،</w:t>
                  </w:r>
                  <w:r>
                    <w:rPr>
                      <w:rFonts w:cs="B Mitra"/>
                      <w:sz w:val="20"/>
                      <w:szCs w:val="20"/>
                      <w:rtl/>
                    </w:rPr>
                    <w:t xml:space="preserve"> </w:t>
                  </w:r>
                  <w:r w:rsidRPr="00C03FD6">
                    <w:rPr>
                      <w:rFonts w:cs="B Mitra"/>
                      <w:sz w:val="20"/>
                      <w:szCs w:val="20"/>
                      <w:rtl/>
                    </w:rPr>
                    <w:t>رفتار کار</w:t>
                  </w:r>
                  <w:r w:rsidRPr="00C03FD6">
                    <w:rPr>
                      <w:rFonts w:cs="B Mitra" w:hint="cs"/>
                      <w:sz w:val="20"/>
                      <w:szCs w:val="20"/>
                      <w:rtl/>
                    </w:rPr>
                    <w:t>ی</w:t>
                  </w:r>
                  <w:r w:rsidRPr="00C03FD6">
                    <w:rPr>
                      <w:rFonts w:cs="B Mitra"/>
                      <w:sz w:val="20"/>
                      <w:szCs w:val="20"/>
                      <w:rtl/>
                    </w:rPr>
                    <w:t xml:space="preserve"> نوآورانه مد</w:t>
                  </w:r>
                  <w:r w:rsidRPr="00C03FD6">
                    <w:rPr>
                      <w:rFonts w:cs="B Mitra" w:hint="cs"/>
                      <w:sz w:val="20"/>
                      <w:szCs w:val="20"/>
                      <w:rtl/>
                    </w:rPr>
                    <w:t>ی</w:t>
                  </w:r>
                  <w:r w:rsidRPr="00C03FD6">
                    <w:rPr>
                      <w:rFonts w:cs="B Mitra" w:hint="eastAsia"/>
                      <w:sz w:val="20"/>
                      <w:szCs w:val="20"/>
                      <w:rtl/>
                    </w:rPr>
                    <w:t>ران</w:t>
                  </w:r>
                  <w:r>
                    <w:rPr>
                      <w:rFonts w:cs="B Mitra"/>
                      <w:sz w:val="20"/>
                      <w:szCs w:val="20"/>
                      <w:rtl/>
                    </w:rPr>
                    <w:t xml:space="preserve"> </w:t>
                  </w:r>
                </w:p>
              </w:txbxContent>
            </v:textbox>
          </v:shape>
        </w:pict>
      </w:r>
      <w:r>
        <w:rPr>
          <w:sz w:val="20"/>
          <w:rtl/>
          <w:lang w:bidi="fa-IR"/>
        </w:rPr>
        <w:pict w14:anchorId="27A78ACB">
          <v:shape id="_x0000_s1032" type="#_x0000_t202" style="position:absolute;left:0;text-align:left;margin-left:0;margin-top:16.8pt;width:335.25pt;height:338.25pt;z-index:251667456;mso-position-horizontal:left;mso-position-horizontal-relative:margin" o:gfxdata="UEsDBAoAAAAAAIdO4kAAAAAAAAAAAAAAAAAEAAAAZHJzL1BLAwQUAAAACACHTuJAAu5at9gAAAAH&#10;AQAADwAAAGRycy9kb3ducmV2LnhtbE2PzU7DMBCE70i8g7VIXBC104gEhWx64OeABJVokbg68ZJE&#10;jdchdpPy9pgTHEczmvmm3JzsIGaafO8YIVkpEMSNMz23CO/7p+tbED5oNnpwTAjf5GFTnZ+VujBu&#10;4Tead6EVsYR9oRG6EMZCSt90ZLVfuZE4ep9usjpEObXSTHqJ5XaQa6UyaXXPcaHTI9131Bx2R4vw&#10;sN4uSf5yNR7qff34On/xs/9IES8vEnUHItAp/IXhFz+iQxWZandk48WAEI8EhDTNQEQ3y9UNiBoh&#10;T1QCsirlf/7qB1BLAwQUAAAACACHTuJAxwhgFEUCAACqBAAADgAAAGRycy9lMm9Eb2MueG1srVRR&#10;b9sgEH6ftP+AeF+cWHHTRHWqrlGmSd06qd0PIBjHaMAxILG7X78D3CztNKkPsyWLg+P77r6789X1&#10;oBU5CuclmJrOJlNKhOHQSLOv6ffH7YdLSnxgpmEKjKjpk/D0ev3+3VVvV6KEDlQjHEEQ41e9rWkX&#10;gl0Vheed0MxPwAqDhy04zQKabl80jvWIrlVRTqcXRQ+usQ648B53N/mQjojuLYDQtpKLDfCDFiZk&#10;VCcUC5iS76T1dJ2ibVvBw33behGIqilmGtIXSXC9i99ifcVWe8dsJ/kYAntLCK9y0kwaJD1BbVhg&#10;5ODkX1Bacgce2jDhoIucSFIEs5hNX2nz0DErUi4otbcn0f3/g+Vfj98ckQ12AkpimMaKP4ohkI8w&#10;kDLK01u/Qq8Hi35hwG10Tal6ewf8hycGbjtm9uLGOeg7wRoMbxZvFmdXM46PILv+CzRIww4BEtDQ&#10;Oh21QzUIomMcT6fSxFA4bs7LanGxqCjheDYvl9UCjcjBVs/XrfPhkwBN4qKmDmuf4Nnxzofs+uwS&#10;2Two2WylUslw+92tcuTIsE+2ZXzTXXXQGGzeXlbTaWoY5PTZP/G/AFKG9DVdVmWVNfo3yTY+Ywov&#10;ILQMOGBK6ppeIuOJU5lR0qhi1jMMu2Es0Q6aJxTXQW5xHHBcdOB+UdJje9fU/zwwJyhRnw0WaDmb&#10;z+M8JGNeLUo03PnJ7vyEGY5QNQ2U5OVtyDN0sE7uO2TKLWHgBovayiR3rH6OaowbWzgJNo5bnJFz&#10;O3n9+cWs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C7lq32AAAAAcBAAAPAAAAAAAAAAEAIAAA&#10;ACIAAABkcnMvZG93bnJldi54bWxQSwECFAAUAAAACACHTuJAxwhgFEUCAACqBAAADgAAAAAAAAAB&#10;ACAAAAAnAQAAZHJzL2Uyb0RvYy54bWxQSwUGAAAAAAYABgBZAQAA3gUAAAAA&#10;" fillcolor="#f2f2f2 [3052]" strokecolor="white">
            <v:textbox style="mso-next-textbox:#_x0000_s1032">
              <w:txbxContent>
                <w:p w14:paraId="6418EA72" w14:textId="77777777" w:rsidR="000137AB" w:rsidRDefault="000137AB">
                  <w:pPr>
                    <w:pBdr>
                      <w:right w:val="dashSmallGap" w:sz="12" w:space="4" w:color="auto"/>
                    </w:pBdr>
                    <w:bidi/>
                    <w:spacing w:after="0" w:line="360" w:lineRule="auto"/>
                    <w:rPr>
                      <w:rFonts w:cs="B Mitra"/>
                      <w:b/>
                      <w:bCs/>
                      <w:color w:val="002060"/>
                      <w:sz w:val="20"/>
                      <w:szCs w:val="20"/>
                      <w:u w:val="single"/>
                      <w:rtl/>
                      <w:lang w:bidi="fa-IR"/>
                    </w:rPr>
                  </w:pPr>
                  <w:r>
                    <w:rPr>
                      <w:rFonts w:cs="B Mitra"/>
                      <w:b/>
                      <w:bCs/>
                      <w:color w:val="002060"/>
                      <w:sz w:val="20"/>
                      <w:szCs w:val="20"/>
                      <w:u w:val="single"/>
                      <w:rtl/>
                    </w:rPr>
                    <w:t>چکیده</w:t>
                  </w:r>
                </w:p>
                <w:p w14:paraId="2AE7045D" w14:textId="77777777" w:rsidR="000137AB" w:rsidRDefault="000137AB">
                  <w:pPr>
                    <w:pBdr>
                      <w:right w:val="dashSmallGap" w:sz="12" w:space="4" w:color="auto"/>
                    </w:pBdr>
                    <w:bidi/>
                    <w:spacing w:after="0" w:line="240" w:lineRule="auto"/>
                    <w:jc w:val="both"/>
                    <w:rPr>
                      <w:rFonts w:ascii="Cambria" w:hAnsi="Cambria" w:cs="B Mitra"/>
                      <w:sz w:val="20"/>
                      <w:szCs w:val="20"/>
                      <w:rtl/>
                      <w:lang w:bidi="fa-IR"/>
                    </w:rPr>
                  </w:pPr>
                  <w:r>
                    <w:rPr>
                      <w:rFonts w:ascii="Cambria" w:hAnsi="Cambria" w:cs="B Mitra"/>
                      <w:b/>
                      <w:bCs/>
                      <w:color w:val="002060"/>
                      <w:sz w:val="20"/>
                      <w:szCs w:val="20"/>
                      <w:rtl/>
                    </w:rPr>
                    <w:t>مقدمه و هدف</w:t>
                  </w:r>
                  <w:r>
                    <w:rPr>
                      <w:rFonts w:ascii="Cambria" w:hAnsi="Cambria" w:cs="B Mitra"/>
                      <w:color w:val="002060"/>
                      <w:sz w:val="20"/>
                      <w:szCs w:val="20"/>
                      <w:rtl/>
                    </w:rPr>
                    <w:t xml:space="preserve">: </w:t>
                  </w:r>
                  <w:r>
                    <w:rPr>
                      <w:rFonts w:ascii="Cambria" w:hAnsi="Cambria" w:cs="B Mitra" w:hint="cs"/>
                      <w:sz w:val="20"/>
                      <w:szCs w:val="20"/>
                      <w:rtl/>
                      <w:lang w:bidi="fa-IR"/>
                    </w:rPr>
                    <w:t>مدیریت بخش مهمی از سازمان</w:t>
                  </w:r>
                  <w:r>
                    <w:rPr>
                      <w:rFonts w:ascii="Cambria" w:hAnsi="Cambria" w:cs="B Mitra"/>
                      <w:sz w:val="20"/>
                      <w:szCs w:val="20"/>
                      <w:rtl/>
                      <w:lang w:bidi="fa-IR"/>
                    </w:rPr>
                    <w:softHyphen/>
                  </w:r>
                  <w:r>
                    <w:rPr>
                      <w:rFonts w:ascii="Cambria" w:hAnsi="Cambria" w:cs="B Mitra" w:hint="cs"/>
                      <w:sz w:val="20"/>
                      <w:szCs w:val="20"/>
                      <w:rtl/>
                      <w:lang w:bidi="fa-IR"/>
                    </w:rPr>
                    <w:t>های آموزشی است که توجه به سلامت روان و نوآوری مدیران نیازمند برنامه</w:t>
                  </w:r>
                  <w:r>
                    <w:rPr>
                      <w:rFonts w:ascii="Cambria" w:hAnsi="Cambria" w:cs="B Mitra"/>
                      <w:sz w:val="20"/>
                      <w:szCs w:val="20"/>
                      <w:rtl/>
                      <w:lang w:bidi="fa-IR"/>
                    </w:rPr>
                    <w:softHyphen/>
                  </w:r>
                  <w:r>
                    <w:rPr>
                      <w:rFonts w:ascii="Cambria" w:hAnsi="Cambria" w:cs="B Mitra" w:hint="cs"/>
                      <w:sz w:val="20"/>
                      <w:szCs w:val="20"/>
                      <w:rtl/>
                      <w:lang w:bidi="fa-IR"/>
                    </w:rPr>
                    <w:t>ای جامع و متناسب با نیازهای آن</w:t>
                  </w:r>
                  <w:r>
                    <w:rPr>
                      <w:rFonts w:ascii="Cambria" w:hAnsi="Cambria" w:cs="B Mitra"/>
                      <w:sz w:val="20"/>
                      <w:szCs w:val="20"/>
                      <w:rtl/>
                      <w:lang w:bidi="fa-IR"/>
                    </w:rPr>
                    <w:softHyphen/>
                  </w:r>
                  <w:r>
                    <w:rPr>
                      <w:rFonts w:ascii="Cambria" w:hAnsi="Cambria" w:cs="B Mitra" w:hint="cs"/>
                      <w:sz w:val="20"/>
                      <w:szCs w:val="20"/>
                      <w:rtl/>
                      <w:lang w:bidi="fa-IR"/>
                    </w:rPr>
                    <w:t xml:space="preserve">ها است. </w:t>
                  </w:r>
                  <w:r>
                    <w:rPr>
                      <w:rFonts w:ascii="Cambria" w:hAnsi="Cambria" w:cs="B Mitra"/>
                      <w:sz w:val="20"/>
                      <w:szCs w:val="20"/>
                      <w:rtl/>
                      <w:lang w:bidi="fa-IR"/>
                    </w:rPr>
                    <w:t>هدف ا</w:t>
                  </w:r>
                  <w:r>
                    <w:rPr>
                      <w:rFonts w:ascii="Cambria" w:hAnsi="Cambria" w:cs="B Mitra" w:hint="cs"/>
                      <w:sz w:val="20"/>
                      <w:szCs w:val="20"/>
                      <w:rtl/>
                      <w:lang w:bidi="fa-IR"/>
                    </w:rPr>
                    <w:t>ی</w:t>
                  </w:r>
                  <w:r>
                    <w:rPr>
                      <w:rFonts w:ascii="Cambria" w:hAnsi="Cambria" w:cs="B Mitra" w:hint="eastAsia"/>
                      <w:sz w:val="20"/>
                      <w:szCs w:val="20"/>
                      <w:rtl/>
                      <w:lang w:bidi="fa-IR"/>
                    </w:rPr>
                    <w:t>ن</w:t>
                  </w:r>
                  <w:r>
                    <w:rPr>
                      <w:rFonts w:ascii="Cambria" w:hAnsi="Cambria" w:cs="B Mitra"/>
                      <w:sz w:val="20"/>
                      <w:szCs w:val="20"/>
                      <w:rtl/>
                      <w:lang w:bidi="fa-IR"/>
                    </w:rPr>
                    <w:t xml:space="preserve"> پژوهش مقا</w:t>
                  </w:r>
                  <w:r>
                    <w:rPr>
                      <w:rFonts w:ascii="Cambria" w:hAnsi="Cambria" w:cs="B Mitra" w:hint="cs"/>
                      <w:sz w:val="20"/>
                      <w:szCs w:val="20"/>
                      <w:rtl/>
                      <w:lang w:bidi="fa-IR"/>
                    </w:rPr>
                    <w:t>ی</w:t>
                  </w:r>
                  <w:r>
                    <w:rPr>
                      <w:rFonts w:ascii="Cambria" w:hAnsi="Cambria" w:cs="B Mitra" w:hint="eastAsia"/>
                      <w:sz w:val="20"/>
                      <w:szCs w:val="20"/>
                      <w:rtl/>
                      <w:lang w:bidi="fa-IR"/>
                    </w:rPr>
                    <w:t>س</w:t>
                  </w:r>
                  <w:r>
                    <w:rPr>
                      <w:rFonts w:ascii="Cambria" w:hAnsi="Cambria" w:cs="B Mitra" w:hint="cs"/>
                      <w:sz w:val="20"/>
                      <w:szCs w:val="20"/>
                      <w:rtl/>
                      <w:lang w:bidi="fa-IR"/>
                    </w:rPr>
                    <w:t>ۀ</w:t>
                  </w:r>
                  <w:r>
                    <w:rPr>
                      <w:rFonts w:ascii="Cambria" w:hAnsi="Cambria" w:cs="B Mitra"/>
                      <w:sz w:val="20"/>
                      <w:szCs w:val="20"/>
                      <w:rtl/>
                      <w:lang w:bidi="fa-IR"/>
                    </w:rPr>
                    <w:t xml:space="preserve"> اثر بخش</w:t>
                  </w:r>
                  <w:r>
                    <w:rPr>
                      <w:rFonts w:ascii="Cambria" w:hAnsi="Cambria" w:cs="B Mitra" w:hint="cs"/>
                      <w:sz w:val="20"/>
                      <w:szCs w:val="20"/>
                      <w:rtl/>
                      <w:lang w:bidi="fa-IR"/>
                    </w:rPr>
                    <w:t>ی</w:t>
                  </w:r>
                  <w:r>
                    <w:rPr>
                      <w:rFonts w:ascii="Cambria" w:hAnsi="Cambria" w:cs="B Mitra"/>
                      <w:sz w:val="20"/>
                      <w:szCs w:val="20"/>
                      <w:rtl/>
                      <w:lang w:bidi="fa-IR"/>
                    </w:rPr>
                    <w:t xml:space="preserve"> باز</w:t>
                  </w:r>
                  <w:r>
                    <w:rPr>
                      <w:rFonts w:ascii="Cambria" w:hAnsi="Cambria" w:cs="B Mitra" w:hint="cs"/>
                      <w:sz w:val="20"/>
                      <w:szCs w:val="20"/>
                      <w:rtl/>
                      <w:lang w:bidi="fa-IR"/>
                    </w:rPr>
                    <w:t>ی</w:t>
                  </w:r>
                  <w:r>
                    <w:rPr>
                      <w:rFonts w:ascii="Cambria" w:hAnsi="Cambria" w:cs="B Mitra"/>
                      <w:sz w:val="20"/>
                      <w:szCs w:val="20"/>
                      <w:rtl/>
                      <w:lang w:bidi="fa-IR"/>
                    </w:rPr>
                    <w:t xml:space="preserve"> وارساز</w:t>
                  </w:r>
                  <w:r>
                    <w:rPr>
                      <w:rFonts w:ascii="Cambria" w:hAnsi="Cambria" w:cs="B Mitra" w:hint="cs"/>
                      <w:sz w:val="20"/>
                      <w:szCs w:val="20"/>
                      <w:rtl/>
                      <w:lang w:bidi="fa-IR"/>
                    </w:rPr>
                    <w:t>ی</w:t>
                  </w:r>
                  <w:r>
                    <w:rPr>
                      <w:rFonts w:ascii="Cambria" w:hAnsi="Cambria" w:cs="B Mitra"/>
                      <w:sz w:val="20"/>
                      <w:szCs w:val="20"/>
                      <w:rtl/>
                      <w:lang w:bidi="fa-IR"/>
                    </w:rPr>
                    <w:t xml:space="preserve"> مد</w:t>
                  </w:r>
                  <w:r>
                    <w:rPr>
                      <w:rFonts w:ascii="Cambria" w:hAnsi="Cambria" w:cs="B Mitra" w:hint="cs"/>
                      <w:sz w:val="20"/>
                      <w:szCs w:val="20"/>
                      <w:rtl/>
                      <w:lang w:bidi="fa-IR"/>
                    </w:rPr>
                    <w:t>ی</w:t>
                  </w:r>
                  <w:r>
                    <w:rPr>
                      <w:rFonts w:ascii="Cambria" w:hAnsi="Cambria" w:cs="B Mitra" w:hint="eastAsia"/>
                      <w:sz w:val="20"/>
                      <w:szCs w:val="20"/>
                      <w:rtl/>
                      <w:lang w:bidi="fa-IR"/>
                    </w:rPr>
                    <w:t>ر</w:t>
                  </w:r>
                  <w:r>
                    <w:rPr>
                      <w:rFonts w:ascii="Cambria" w:hAnsi="Cambria" w:cs="B Mitra" w:hint="cs"/>
                      <w:sz w:val="20"/>
                      <w:szCs w:val="20"/>
                      <w:rtl/>
                      <w:lang w:bidi="fa-IR"/>
                    </w:rPr>
                    <w:t>ی</w:t>
                  </w:r>
                  <w:r>
                    <w:rPr>
                      <w:rFonts w:ascii="Cambria" w:hAnsi="Cambria" w:cs="B Mitra" w:hint="eastAsia"/>
                      <w:sz w:val="20"/>
                      <w:szCs w:val="20"/>
                      <w:rtl/>
                      <w:lang w:bidi="fa-IR"/>
                    </w:rPr>
                    <w:t>ت</w:t>
                  </w:r>
                  <w:r>
                    <w:rPr>
                      <w:rFonts w:ascii="Cambria" w:hAnsi="Cambria" w:cs="B Mitra"/>
                      <w:sz w:val="20"/>
                      <w:szCs w:val="20"/>
                      <w:rtl/>
                      <w:lang w:bidi="fa-IR"/>
                    </w:rPr>
                    <w:t xml:space="preserve"> تجربه و توانمندساز</w:t>
                  </w:r>
                  <w:r>
                    <w:rPr>
                      <w:rFonts w:ascii="Cambria" w:hAnsi="Cambria" w:cs="B Mitra" w:hint="cs"/>
                      <w:sz w:val="20"/>
                      <w:szCs w:val="20"/>
                      <w:rtl/>
                      <w:lang w:bidi="fa-IR"/>
                    </w:rPr>
                    <w:t>ی</w:t>
                  </w:r>
                  <w:r>
                    <w:rPr>
                      <w:rFonts w:ascii="Cambria" w:hAnsi="Cambria" w:cs="B Mitra"/>
                      <w:sz w:val="20"/>
                      <w:szCs w:val="20"/>
                      <w:rtl/>
                      <w:lang w:bidi="fa-IR"/>
                    </w:rPr>
                    <w:t xml:space="preserve"> روانشناخت</w:t>
                  </w:r>
                  <w:r>
                    <w:rPr>
                      <w:rFonts w:ascii="Cambria" w:hAnsi="Cambria" w:cs="B Mitra" w:hint="cs"/>
                      <w:sz w:val="20"/>
                      <w:szCs w:val="20"/>
                      <w:rtl/>
                      <w:lang w:bidi="fa-IR"/>
                    </w:rPr>
                    <w:t>ی</w:t>
                  </w:r>
                  <w:r>
                    <w:rPr>
                      <w:rFonts w:ascii="Cambria" w:hAnsi="Cambria" w:cs="B Mitra"/>
                      <w:sz w:val="20"/>
                      <w:szCs w:val="20"/>
                      <w:rtl/>
                      <w:lang w:bidi="fa-IR"/>
                    </w:rPr>
                    <w:t xml:space="preserve"> بر تعهد سازمان</w:t>
                  </w:r>
                  <w:r>
                    <w:rPr>
                      <w:rFonts w:ascii="Cambria" w:hAnsi="Cambria" w:cs="B Mitra" w:hint="cs"/>
                      <w:sz w:val="20"/>
                      <w:szCs w:val="20"/>
                      <w:rtl/>
                      <w:lang w:bidi="fa-IR"/>
                    </w:rPr>
                    <w:t>ی</w:t>
                  </w:r>
                  <w:r>
                    <w:rPr>
                      <w:rFonts w:ascii="Cambria" w:hAnsi="Cambria" w:cs="B Mitra"/>
                      <w:sz w:val="20"/>
                      <w:szCs w:val="20"/>
                      <w:rtl/>
                      <w:lang w:bidi="fa-IR"/>
                    </w:rPr>
                    <w:t xml:space="preserve"> و رفتار کار</w:t>
                  </w:r>
                  <w:r>
                    <w:rPr>
                      <w:rFonts w:ascii="Cambria" w:hAnsi="Cambria" w:cs="B Mitra" w:hint="cs"/>
                      <w:sz w:val="20"/>
                      <w:szCs w:val="20"/>
                      <w:rtl/>
                      <w:lang w:bidi="fa-IR"/>
                    </w:rPr>
                    <w:t>ی</w:t>
                  </w:r>
                  <w:r>
                    <w:rPr>
                      <w:rFonts w:ascii="Cambria" w:hAnsi="Cambria" w:cs="B Mitra"/>
                      <w:sz w:val="20"/>
                      <w:szCs w:val="20"/>
                      <w:rtl/>
                      <w:lang w:bidi="fa-IR"/>
                    </w:rPr>
                    <w:t xml:space="preserve"> نوآورانه مد</w:t>
                  </w:r>
                  <w:r>
                    <w:rPr>
                      <w:rFonts w:ascii="Cambria" w:hAnsi="Cambria" w:cs="B Mitra" w:hint="cs"/>
                      <w:sz w:val="20"/>
                      <w:szCs w:val="20"/>
                      <w:rtl/>
                      <w:lang w:bidi="fa-IR"/>
                    </w:rPr>
                    <w:t>ی</w:t>
                  </w:r>
                  <w:r>
                    <w:rPr>
                      <w:rFonts w:ascii="Cambria" w:hAnsi="Cambria" w:cs="B Mitra" w:hint="eastAsia"/>
                      <w:sz w:val="20"/>
                      <w:szCs w:val="20"/>
                      <w:rtl/>
                      <w:lang w:bidi="fa-IR"/>
                    </w:rPr>
                    <w:t>ران</w:t>
                  </w:r>
                  <w:r>
                    <w:rPr>
                      <w:rFonts w:ascii="Cambria" w:hAnsi="Cambria" w:cs="B Mitra"/>
                      <w:sz w:val="20"/>
                      <w:szCs w:val="20"/>
                      <w:rtl/>
                      <w:lang w:bidi="fa-IR"/>
                    </w:rPr>
                    <w:t xml:space="preserve"> مدارس متوسط</w:t>
                  </w:r>
                  <w:r>
                    <w:rPr>
                      <w:rFonts w:ascii="Cambria" w:hAnsi="Cambria" w:cs="B Mitra" w:hint="cs"/>
                      <w:sz w:val="20"/>
                      <w:szCs w:val="20"/>
                      <w:rtl/>
                      <w:lang w:bidi="fa-IR"/>
                    </w:rPr>
                    <w:t>ۀ</w:t>
                  </w:r>
                  <w:r>
                    <w:rPr>
                      <w:rFonts w:ascii="Cambria" w:hAnsi="Cambria" w:cs="B Mitra"/>
                      <w:sz w:val="20"/>
                      <w:szCs w:val="20"/>
                      <w:rtl/>
                      <w:lang w:bidi="fa-IR"/>
                    </w:rPr>
                    <w:t xml:space="preserve"> دوم شهر زاهدان</w:t>
                  </w:r>
                  <w:r>
                    <w:rPr>
                      <w:rFonts w:ascii="Cambria" w:hAnsi="Cambria" w:cs="B Mitra" w:hint="cs"/>
                      <w:sz w:val="20"/>
                      <w:szCs w:val="20"/>
                      <w:rtl/>
                      <w:lang w:bidi="fa-IR"/>
                    </w:rPr>
                    <w:t xml:space="preserve"> </w:t>
                  </w:r>
                  <w:r>
                    <w:rPr>
                      <w:rFonts w:ascii="Cambria" w:hAnsi="Cambria" w:cs="B Mitra"/>
                      <w:sz w:val="20"/>
                      <w:szCs w:val="20"/>
                      <w:rtl/>
                      <w:lang w:bidi="fa-IR"/>
                    </w:rPr>
                    <w:t xml:space="preserve">است. </w:t>
                  </w:r>
                </w:p>
                <w:p w14:paraId="7B9F1B4E" w14:textId="0C9381B9" w:rsidR="000137AB" w:rsidRDefault="000137AB">
                  <w:pPr>
                    <w:pBdr>
                      <w:right w:val="dashSmallGap" w:sz="12" w:space="4" w:color="auto"/>
                    </w:pBdr>
                    <w:bidi/>
                    <w:spacing w:after="0" w:line="240" w:lineRule="auto"/>
                    <w:jc w:val="both"/>
                    <w:rPr>
                      <w:rFonts w:ascii="Cambria" w:hAnsi="Cambria" w:cs="B Mitra"/>
                      <w:sz w:val="20"/>
                      <w:szCs w:val="20"/>
                      <w:rtl/>
                    </w:rPr>
                  </w:pPr>
                  <w:r>
                    <w:rPr>
                      <w:rFonts w:ascii="Cambria" w:hAnsi="Cambria" w:cs="B Mitra"/>
                      <w:b/>
                      <w:bCs/>
                      <w:color w:val="002060"/>
                      <w:sz w:val="20"/>
                      <w:szCs w:val="20"/>
                      <w:rtl/>
                    </w:rPr>
                    <w:t>روش</w:t>
                  </w:r>
                  <w:r>
                    <w:rPr>
                      <w:rFonts w:ascii="Cambria" w:hAnsi="Cambria" w:cs="B Mitra" w:hint="cs"/>
                      <w:b/>
                      <w:bCs/>
                      <w:color w:val="002060"/>
                      <w:sz w:val="20"/>
                      <w:szCs w:val="20"/>
                      <w:rtl/>
                    </w:rPr>
                    <w:t>‌</w:t>
                  </w:r>
                  <w:r>
                    <w:rPr>
                      <w:rFonts w:ascii="Cambria" w:hAnsi="Cambria" w:cs="B Mitra"/>
                      <w:b/>
                      <w:bCs/>
                      <w:color w:val="002060"/>
                      <w:sz w:val="20"/>
                      <w:szCs w:val="20"/>
                      <w:rtl/>
                    </w:rPr>
                    <w:t>شناس</w:t>
                  </w:r>
                  <w:r>
                    <w:rPr>
                      <w:rFonts w:ascii="Cambria" w:hAnsi="Cambria" w:cs="B Mitra" w:hint="cs"/>
                      <w:b/>
                      <w:bCs/>
                      <w:color w:val="002060"/>
                      <w:sz w:val="20"/>
                      <w:szCs w:val="20"/>
                      <w:rtl/>
                    </w:rPr>
                    <w:t>ی</w:t>
                  </w:r>
                  <w:r>
                    <w:rPr>
                      <w:rFonts w:ascii="Cambria" w:hAnsi="Cambria" w:cs="B Mitra"/>
                      <w:b/>
                      <w:bCs/>
                      <w:color w:val="002060"/>
                      <w:sz w:val="20"/>
                      <w:szCs w:val="20"/>
                      <w:rtl/>
                    </w:rPr>
                    <w:t xml:space="preserve"> پژوهش</w:t>
                  </w:r>
                  <w:r w:rsidRPr="00C03FD6">
                    <w:rPr>
                      <w:rFonts w:ascii="Cambria" w:hAnsi="Cambria" w:cs="B Mitra"/>
                      <w:color w:val="002060"/>
                      <w:sz w:val="20"/>
                      <w:szCs w:val="20"/>
                      <w:rtl/>
                    </w:rPr>
                    <w:t xml:space="preserve">: </w:t>
                  </w:r>
                  <w:r w:rsidRPr="00C03FD6">
                    <w:rPr>
                      <w:rFonts w:ascii="Cambria" w:hAnsi="Cambria" w:cs="B Mitra"/>
                      <w:sz w:val="20"/>
                      <w:szCs w:val="20"/>
                      <w:rtl/>
                      <w:lang w:bidi="fa-IR"/>
                    </w:rPr>
                    <w:t>در پژوهش حاضر از روش کم</w:t>
                  </w:r>
                  <w:r w:rsidRPr="00C03FD6">
                    <w:rPr>
                      <w:rFonts w:ascii="Cambria" w:hAnsi="Cambria" w:cs="B Mitra" w:hint="cs"/>
                      <w:sz w:val="20"/>
                      <w:szCs w:val="20"/>
                      <w:rtl/>
                      <w:lang w:bidi="fa-IR"/>
                    </w:rPr>
                    <w:t>ی</w:t>
                  </w:r>
                  <w:r w:rsidRPr="00C03FD6">
                    <w:rPr>
                      <w:rFonts w:ascii="Cambria" w:hAnsi="Cambria" w:cs="B Mitra"/>
                      <w:sz w:val="20"/>
                      <w:szCs w:val="20"/>
                      <w:rtl/>
                      <w:lang w:bidi="fa-IR"/>
                    </w:rPr>
                    <w:t xml:space="preserve"> ن</w:t>
                  </w:r>
                  <w:r w:rsidRPr="00C03FD6">
                    <w:rPr>
                      <w:rFonts w:ascii="Cambria" w:hAnsi="Cambria" w:cs="B Mitra" w:hint="cs"/>
                      <w:sz w:val="20"/>
                      <w:szCs w:val="20"/>
                      <w:rtl/>
                      <w:lang w:bidi="fa-IR"/>
                    </w:rPr>
                    <w:t>ی</w:t>
                  </w:r>
                  <w:r w:rsidRPr="00C03FD6">
                    <w:rPr>
                      <w:rFonts w:ascii="Cambria" w:hAnsi="Cambria" w:cs="B Mitra" w:hint="eastAsia"/>
                      <w:sz w:val="20"/>
                      <w:szCs w:val="20"/>
                      <w:rtl/>
                      <w:lang w:bidi="fa-IR"/>
                    </w:rPr>
                    <w:t>مه</w:t>
                  </w:r>
                  <w:r w:rsidRPr="00C03FD6">
                    <w:rPr>
                      <w:rFonts w:ascii="Cambria" w:hAnsi="Cambria" w:cs="B Mitra"/>
                      <w:sz w:val="20"/>
                      <w:szCs w:val="20"/>
                      <w:rtl/>
                      <w:lang w:bidi="fa-IR"/>
                    </w:rPr>
                    <w:softHyphen/>
                    <w:t>تجرب</w:t>
                  </w:r>
                  <w:r w:rsidRPr="00C03FD6">
                    <w:rPr>
                      <w:rFonts w:ascii="Cambria" w:hAnsi="Cambria" w:cs="B Mitra" w:hint="cs"/>
                      <w:sz w:val="20"/>
                      <w:szCs w:val="20"/>
                      <w:rtl/>
                      <w:lang w:bidi="fa-IR"/>
                    </w:rPr>
                    <w:t>ی</w:t>
                  </w:r>
                  <w:r w:rsidRPr="00C03FD6">
                    <w:rPr>
                      <w:rFonts w:ascii="Cambria" w:hAnsi="Cambria" w:cs="B Mitra"/>
                      <w:sz w:val="20"/>
                      <w:szCs w:val="20"/>
                      <w:rtl/>
                      <w:lang w:bidi="fa-IR"/>
                    </w:rPr>
                    <w:t xml:space="preserve"> استفاده شده است. جامعه</w:t>
                  </w:r>
                  <w:r>
                    <w:rPr>
                      <w:rFonts w:ascii="Cambria" w:hAnsi="Cambria" w:cs="B Mitra"/>
                      <w:sz w:val="20"/>
                      <w:szCs w:val="20"/>
                      <w:rtl/>
                      <w:lang w:bidi="fa-IR"/>
                    </w:rPr>
                    <w:t xml:space="preserve"> آمار</w:t>
                  </w:r>
                  <w:r>
                    <w:rPr>
                      <w:rFonts w:ascii="Cambria" w:hAnsi="Cambria" w:cs="B Mitra" w:hint="cs"/>
                      <w:sz w:val="20"/>
                      <w:szCs w:val="20"/>
                      <w:rtl/>
                      <w:lang w:bidi="fa-IR"/>
                    </w:rPr>
                    <w:t>ی</w:t>
                  </w:r>
                  <w:r>
                    <w:rPr>
                      <w:rFonts w:ascii="Cambria" w:hAnsi="Cambria" w:cs="B Mitra"/>
                      <w:sz w:val="20"/>
                      <w:szCs w:val="20"/>
                      <w:rtl/>
                      <w:lang w:bidi="fa-IR"/>
                    </w:rPr>
                    <w:t xml:space="preserve"> </w:t>
                  </w:r>
                  <w:r>
                    <w:rPr>
                      <w:rFonts w:ascii="Cambria" w:hAnsi="Cambria" w:cs="B Mitra" w:hint="cs"/>
                      <w:sz w:val="20"/>
                      <w:szCs w:val="20"/>
                      <w:rtl/>
                    </w:rPr>
                    <w:t>جامعۀ</w:t>
                  </w:r>
                  <w:r>
                    <w:rPr>
                      <w:rFonts w:ascii="Cambria" w:hAnsi="Cambria" w:cs="B Mitra"/>
                      <w:sz w:val="20"/>
                      <w:szCs w:val="20"/>
                      <w:lang w:bidi="fa-IR"/>
                    </w:rPr>
                    <w:t xml:space="preserve"> </w:t>
                  </w:r>
                  <w:r>
                    <w:rPr>
                      <w:rFonts w:ascii="Cambria" w:hAnsi="Cambria" w:cs="B Mitra" w:hint="cs"/>
                      <w:sz w:val="20"/>
                      <w:szCs w:val="20"/>
                      <w:rtl/>
                    </w:rPr>
                    <w:t>در</w:t>
                  </w:r>
                  <w:r>
                    <w:rPr>
                      <w:rFonts w:ascii="Cambria" w:hAnsi="Cambria" w:cs="B Mitra"/>
                      <w:sz w:val="20"/>
                      <w:szCs w:val="20"/>
                      <w:lang w:bidi="fa-IR"/>
                    </w:rPr>
                    <w:t xml:space="preserve"> </w:t>
                  </w:r>
                  <w:r>
                    <w:rPr>
                      <w:rFonts w:ascii="Cambria" w:hAnsi="Cambria" w:cs="B Mitra" w:hint="cs"/>
                      <w:sz w:val="20"/>
                      <w:szCs w:val="20"/>
                      <w:rtl/>
                    </w:rPr>
                    <w:t>این</w:t>
                  </w:r>
                  <w:r>
                    <w:rPr>
                      <w:rFonts w:ascii="Cambria" w:hAnsi="Cambria" w:cs="B Mitra"/>
                      <w:sz w:val="20"/>
                      <w:szCs w:val="20"/>
                      <w:lang w:bidi="fa-IR"/>
                    </w:rPr>
                    <w:t xml:space="preserve"> </w:t>
                  </w:r>
                  <w:r>
                    <w:rPr>
                      <w:rFonts w:ascii="Cambria" w:hAnsi="Cambria" w:cs="B Mitra" w:hint="cs"/>
                      <w:sz w:val="20"/>
                      <w:szCs w:val="20"/>
                      <w:rtl/>
                    </w:rPr>
                    <w:t>پژوهش</w:t>
                  </w:r>
                  <w:r>
                    <w:rPr>
                      <w:rFonts w:ascii="Cambria" w:hAnsi="Cambria" w:cs="B Mitra"/>
                      <w:sz w:val="20"/>
                      <w:szCs w:val="20"/>
                      <w:lang w:bidi="fa-IR"/>
                    </w:rPr>
                    <w:t xml:space="preserve"> </w:t>
                  </w:r>
                  <w:r>
                    <w:rPr>
                      <w:rFonts w:ascii="Cambria" w:hAnsi="Cambria" w:cs="B Mitra" w:hint="cs"/>
                      <w:sz w:val="20"/>
                      <w:szCs w:val="20"/>
                      <w:rtl/>
                    </w:rPr>
                    <w:t>مدیران مدارس متوسطۀ دوم شهر زاهدان شامل 115 نفر در سال تحصیلی 04-1403</w:t>
                  </w:r>
                  <w:r>
                    <w:rPr>
                      <w:rFonts w:ascii="Cambria" w:hAnsi="Cambria" w:cs="B Mitra"/>
                      <w:sz w:val="20"/>
                      <w:szCs w:val="20"/>
                      <w:rtl/>
                      <w:lang w:bidi="fa-IR"/>
                    </w:rPr>
                    <w:t xml:space="preserve"> م</w:t>
                  </w:r>
                  <w:r>
                    <w:rPr>
                      <w:rFonts w:ascii="Cambria" w:hAnsi="Cambria" w:cs="B Mitra" w:hint="cs"/>
                      <w:sz w:val="20"/>
                      <w:szCs w:val="20"/>
                      <w:rtl/>
                      <w:lang w:bidi="fa-IR"/>
                    </w:rPr>
                    <w:t>ی</w:t>
                  </w:r>
                  <w:r>
                    <w:rPr>
                      <w:rFonts w:ascii="Cambria" w:hAnsi="Cambria" w:cs="B Mitra"/>
                      <w:sz w:val="20"/>
                      <w:szCs w:val="20"/>
                      <w:rtl/>
                      <w:lang w:bidi="fa-IR"/>
                    </w:rPr>
                    <w:softHyphen/>
                    <w:t xml:space="preserve">باشند که با استفاده از </w:t>
                  </w:r>
                  <w:r>
                    <w:rPr>
                      <w:rFonts w:ascii="Cambria" w:hAnsi="Cambria" w:cs="B Mitra" w:hint="cs"/>
                      <w:sz w:val="20"/>
                      <w:szCs w:val="20"/>
                      <w:rtl/>
                      <w:lang w:bidi="fa-IR"/>
                    </w:rPr>
                    <w:t>روش نمونه</w:t>
                  </w:r>
                  <w:r>
                    <w:rPr>
                      <w:rFonts w:ascii="Cambria" w:hAnsi="Cambria" w:cs="B Mitra"/>
                      <w:sz w:val="20"/>
                      <w:szCs w:val="20"/>
                      <w:rtl/>
                      <w:lang w:bidi="fa-IR"/>
                    </w:rPr>
                    <w:softHyphen/>
                  </w:r>
                  <w:r>
                    <w:rPr>
                      <w:rFonts w:ascii="Cambria" w:hAnsi="Cambria" w:cs="B Mitra" w:hint="cs"/>
                      <w:sz w:val="20"/>
                      <w:szCs w:val="20"/>
                      <w:rtl/>
                      <w:lang w:bidi="fa-IR"/>
                    </w:rPr>
                    <w:t xml:space="preserve">گیری دردستری </w:t>
                  </w:r>
                  <w:r>
                    <w:rPr>
                      <w:rFonts w:ascii="Cambria" w:hAnsi="Cambria" w:cs="B Mitra"/>
                      <w:sz w:val="20"/>
                      <w:szCs w:val="20"/>
                      <w:rtl/>
                      <w:lang w:bidi="fa-IR"/>
                    </w:rPr>
                    <w:t xml:space="preserve">تعداد نمونه حداقل </w:t>
                  </w:r>
                  <w:r>
                    <w:rPr>
                      <w:rFonts w:ascii="Cambria" w:hAnsi="Cambria" w:cs="B Mitra" w:hint="cs"/>
                      <w:sz w:val="20"/>
                      <w:szCs w:val="20"/>
                      <w:rtl/>
                      <w:lang w:bidi="fa-IR"/>
                    </w:rPr>
                    <w:t xml:space="preserve">60 </w:t>
                  </w:r>
                  <w:r>
                    <w:rPr>
                      <w:rFonts w:ascii="Cambria" w:hAnsi="Cambria" w:cs="B Mitra"/>
                      <w:sz w:val="20"/>
                      <w:szCs w:val="20"/>
                      <w:rtl/>
                      <w:lang w:bidi="fa-IR"/>
                    </w:rPr>
                    <w:t>نفر برآورد شد و با استفاده از روش نمونه گ</w:t>
                  </w:r>
                  <w:r>
                    <w:rPr>
                      <w:rFonts w:ascii="Cambria" w:hAnsi="Cambria" w:cs="B Mitra" w:hint="cs"/>
                      <w:sz w:val="20"/>
                      <w:szCs w:val="20"/>
                      <w:rtl/>
                      <w:lang w:bidi="fa-IR"/>
                    </w:rPr>
                    <w:t>ی</w:t>
                  </w:r>
                  <w:r>
                    <w:rPr>
                      <w:rFonts w:ascii="Cambria" w:hAnsi="Cambria" w:cs="B Mitra" w:hint="eastAsia"/>
                      <w:sz w:val="20"/>
                      <w:szCs w:val="20"/>
                      <w:rtl/>
                      <w:lang w:bidi="fa-IR"/>
                    </w:rPr>
                    <w:t>ر</w:t>
                  </w:r>
                  <w:r>
                    <w:rPr>
                      <w:rFonts w:ascii="Cambria" w:hAnsi="Cambria" w:cs="B Mitra" w:hint="cs"/>
                      <w:sz w:val="20"/>
                      <w:szCs w:val="20"/>
                      <w:rtl/>
                      <w:lang w:bidi="fa-IR"/>
                    </w:rPr>
                    <w:t>ی</w:t>
                  </w:r>
                  <w:r>
                    <w:rPr>
                      <w:rFonts w:ascii="Cambria" w:hAnsi="Cambria" w:cs="B Mitra"/>
                      <w:sz w:val="20"/>
                      <w:szCs w:val="20"/>
                      <w:rtl/>
                      <w:lang w:bidi="fa-IR"/>
                    </w:rPr>
                    <w:t xml:space="preserve"> تصادف</w:t>
                  </w:r>
                  <w:r>
                    <w:rPr>
                      <w:rFonts w:ascii="Cambria" w:hAnsi="Cambria" w:cs="B Mitra" w:hint="cs"/>
                      <w:sz w:val="20"/>
                      <w:szCs w:val="20"/>
                      <w:rtl/>
                      <w:lang w:bidi="fa-IR"/>
                    </w:rPr>
                    <w:t>ی</w:t>
                  </w:r>
                  <w:r>
                    <w:rPr>
                      <w:rFonts w:ascii="Cambria" w:hAnsi="Cambria" w:cs="B Mitra"/>
                      <w:sz w:val="20"/>
                      <w:szCs w:val="20"/>
                      <w:rtl/>
                      <w:lang w:bidi="fa-IR"/>
                    </w:rPr>
                    <w:t xml:space="preserve"> ساده</w:t>
                  </w:r>
                  <w:r>
                    <w:rPr>
                      <w:rFonts w:ascii="Cambria" w:hAnsi="Cambria" w:cs="B Mitra" w:hint="cs"/>
                      <w:sz w:val="20"/>
                      <w:szCs w:val="20"/>
                      <w:rtl/>
                      <w:lang w:bidi="fa-IR"/>
                    </w:rPr>
                    <w:t xml:space="preserve"> در دو گروه آزمایش و کنترل</w:t>
                  </w:r>
                  <w:r>
                    <w:rPr>
                      <w:rFonts w:ascii="Cambria" w:hAnsi="Cambria" w:cs="B Mitra"/>
                      <w:sz w:val="20"/>
                      <w:szCs w:val="20"/>
                      <w:rtl/>
                      <w:lang w:bidi="fa-IR"/>
                    </w:rPr>
                    <w:t xml:space="preserve"> </w:t>
                  </w:r>
                  <w:r>
                    <w:rPr>
                      <w:rFonts w:ascii="Cambria" w:hAnsi="Cambria" w:cs="B Mitra" w:hint="cs"/>
                      <w:sz w:val="20"/>
                      <w:szCs w:val="20"/>
                      <w:rtl/>
                      <w:lang w:bidi="fa-IR"/>
                    </w:rPr>
                    <w:t>قرار گرفتند</w:t>
                  </w:r>
                  <w:r>
                    <w:rPr>
                      <w:rFonts w:ascii="Cambria" w:hAnsi="Cambria" w:cs="B Mitra"/>
                      <w:sz w:val="20"/>
                      <w:szCs w:val="20"/>
                      <w:rtl/>
                      <w:lang w:bidi="fa-IR"/>
                    </w:rPr>
                    <w:t xml:space="preserve">. </w:t>
                  </w:r>
                  <w:r>
                    <w:rPr>
                      <w:rFonts w:ascii="Cambria" w:hAnsi="Cambria" w:cs="B Mitra"/>
                      <w:sz w:val="20"/>
                      <w:szCs w:val="20"/>
                      <w:rtl/>
                    </w:rPr>
                    <w:t>ابزارگردآوری داده</w:t>
                  </w:r>
                  <w:r>
                    <w:rPr>
                      <w:rFonts w:ascii="Cambria" w:hAnsi="Cambria" w:cs="B Mitra"/>
                      <w:sz w:val="20"/>
                      <w:szCs w:val="20"/>
                      <w:rtl/>
                    </w:rPr>
                    <w:softHyphen/>
                    <w:t xml:space="preserve">ها </w:t>
                  </w:r>
                  <w:r>
                    <w:rPr>
                      <w:rFonts w:ascii="Cambria" w:hAnsi="Cambria" w:cs="B Mitra" w:hint="cs"/>
                      <w:sz w:val="20"/>
                      <w:szCs w:val="20"/>
                      <w:rtl/>
                      <w:lang w:bidi="fa-IR"/>
                    </w:rPr>
                    <w:t xml:space="preserve"> </w:t>
                  </w:r>
                  <w:r>
                    <w:rPr>
                      <w:rFonts w:ascii="Cambria" w:hAnsi="Cambria" w:cs="B Mitra"/>
                      <w:sz w:val="20"/>
                      <w:szCs w:val="20"/>
                      <w:rtl/>
                    </w:rPr>
                    <w:t>پرسشنامه استاندارد رفتار کار</w:t>
                  </w:r>
                  <w:r>
                    <w:rPr>
                      <w:rFonts w:ascii="Cambria" w:hAnsi="Cambria" w:cs="B Mitra" w:hint="cs"/>
                      <w:sz w:val="20"/>
                      <w:szCs w:val="20"/>
                      <w:rtl/>
                    </w:rPr>
                    <w:t>ی</w:t>
                  </w:r>
                  <w:r>
                    <w:rPr>
                      <w:rFonts w:ascii="Cambria" w:hAnsi="Cambria" w:cs="B Mitra"/>
                      <w:sz w:val="20"/>
                      <w:szCs w:val="20"/>
                      <w:rtl/>
                    </w:rPr>
                    <w:t xml:space="preserve"> نوآورانه</w:t>
                  </w:r>
                  <w:r>
                    <w:rPr>
                      <w:rFonts w:ascii="Cambria" w:hAnsi="Cambria" w:cs="B Mitra" w:hint="cs"/>
                      <w:sz w:val="20"/>
                      <w:szCs w:val="20"/>
                      <w:rtl/>
                    </w:rPr>
                    <w:t xml:space="preserve"> و </w:t>
                  </w:r>
                  <w:r>
                    <w:rPr>
                      <w:rFonts w:ascii="Cambria" w:hAnsi="Cambria" w:cs="B Mitra"/>
                      <w:sz w:val="20"/>
                      <w:szCs w:val="20"/>
                      <w:rtl/>
                    </w:rPr>
                    <w:t>پرسشنامه تعهد سازمان</w:t>
                  </w:r>
                  <w:r>
                    <w:rPr>
                      <w:rFonts w:ascii="Cambria" w:hAnsi="Cambria" w:cs="B Mitra" w:hint="cs"/>
                      <w:sz w:val="20"/>
                      <w:szCs w:val="20"/>
                      <w:rtl/>
                    </w:rPr>
                    <w:t>ی</w:t>
                  </w:r>
                  <w:r>
                    <w:rPr>
                      <w:rFonts w:ascii="Cambria" w:hAnsi="Cambria" w:cs="B Mitra" w:hint="cs"/>
                      <w:sz w:val="20"/>
                      <w:szCs w:val="20"/>
                      <w:rtl/>
                      <w:lang w:bidi="fa-IR"/>
                    </w:rPr>
                    <w:t xml:space="preserve"> بود. </w:t>
                  </w:r>
                  <w:r>
                    <w:rPr>
                      <w:rFonts w:ascii="Cambria" w:hAnsi="Cambria" w:cs="B Mitra"/>
                      <w:sz w:val="20"/>
                      <w:szCs w:val="20"/>
                      <w:rtl/>
                      <w:lang w:bidi="fa-IR"/>
                    </w:rPr>
                    <w:t>داده</w:t>
                  </w:r>
                  <w:r>
                    <w:rPr>
                      <w:rFonts w:ascii="Cambria" w:hAnsi="Cambria" w:cs="B Mitra"/>
                      <w:sz w:val="20"/>
                      <w:szCs w:val="20"/>
                      <w:rtl/>
                      <w:lang w:bidi="fa-IR"/>
                    </w:rPr>
                    <w:softHyphen/>
                    <w:t>های پژوهش با آزمون تحلیل کوواریانس چند متغیری و با استفاده از نرم</w:t>
                  </w:r>
                  <w:r>
                    <w:rPr>
                      <w:rFonts w:ascii="Cambria" w:hAnsi="Cambria" w:cs="B Mitra" w:hint="cs"/>
                      <w:sz w:val="20"/>
                      <w:szCs w:val="20"/>
                      <w:rtl/>
                      <w:lang w:bidi="fa-IR"/>
                    </w:rPr>
                    <w:t xml:space="preserve"> </w:t>
                  </w:r>
                  <w:r>
                    <w:rPr>
                      <w:rFonts w:ascii="Cambria" w:hAnsi="Cambria" w:cs="B Mitra"/>
                      <w:sz w:val="20"/>
                      <w:szCs w:val="20"/>
                      <w:rtl/>
                      <w:lang w:bidi="fa-IR"/>
                    </w:rPr>
                    <w:t xml:space="preserve">افزار </w:t>
                  </w:r>
                  <w:r>
                    <w:rPr>
                      <w:rFonts w:ascii="Cambria" w:hAnsi="Cambria" w:cs="B Mitra"/>
                      <w:sz w:val="20"/>
                      <w:szCs w:val="20"/>
                      <w:lang w:bidi="fa-IR"/>
                    </w:rPr>
                    <w:t>SPSS26</w:t>
                  </w:r>
                  <w:r>
                    <w:rPr>
                      <w:rFonts w:ascii="Cambria" w:hAnsi="Cambria" w:cs="B Mitra" w:hint="cs"/>
                      <w:sz w:val="20"/>
                      <w:szCs w:val="20"/>
                      <w:rtl/>
                      <w:lang w:bidi="fa-IR"/>
                    </w:rPr>
                    <w:t xml:space="preserve"> </w:t>
                  </w:r>
                  <w:r>
                    <w:rPr>
                      <w:rFonts w:ascii="Cambria" w:hAnsi="Cambria" w:cs="B Mitra"/>
                      <w:sz w:val="20"/>
                      <w:szCs w:val="20"/>
                      <w:lang w:bidi="fa-IR"/>
                    </w:rPr>
                    <w:t xml:space="preserve"> </w:t>
                  </w:r>
                  <w:r>
                    <w:rPr>
                      <w:rFonts w:ascii="Cambria" w:hAnsi="Cambria" w:cs="B Mitra"/>
                      <w:sz w:val="20"/>
                      <w:szCs w:val="20"/>
                      <w:rtl/>
                      <w:lang w:bidi="fa-IR"/>
                    </w:rPr>
                    <w:t>مورد تجزیه و تحلیل قرار گرفت</w:t>
                  </w:r>
                  <w:r>
                    <w:rPr>
                      <w:rFonts w:ascii="Cambria" w:hAnsi="Cambria" w:cs="B Mitra" w:hint="cs"/>
                      <w:sz w:val="20"/>
                      <w:szCs w:val="20"/>
                      <w:rtl/>
                      <w:lang w:bidi="fa-IR"/>
                    </w:rPr>
                    <w:t>.</w:t>
                  </w:r>
                  <w:r>
                    <w:rPr>
                      <w:rFonts w:ascii="Cambria" w:hAnsi="Cambria" w:cs="B Mitra"/>
                      <w:sz w:val="20"/>
                      <w:szCs w:val="20"/>
                      <w:rtl/>
                    </w:rPr>
                    <w:t xml:space="preserve"> </w:t>
                  </w:r>
                </w:p>
                <w:p w14:paraId="21E77008" w14:textId="409965E1" w:rsidR="000137AB" w:rsidRDefault="000137AB" w:rsidP="006377F8">
                  <w:pPr>
                    <w:pBdr>
                      <w:right w:val="dashSmallGap" w:sz="12" w:space="4" w:color="auto"/>
                    </w:pBdr>
                    <w:bidi/>
                    <w:spacing w:after="0" w:line="240" w:lineRule="auto"/>
                    <w:jc w:val="both"/>
                    <w:rPr>
                      <w:rFonts w:ascii="Cambria" w:hAnsi="Cambria" w:cs="B Mitra"/>
                      <w:sz w:val="20"/>
                      <w:szCs w:val="20"/>
                      <w:rtl/>
                    </w:rPr>
                  </w:pPr>
                  <w:r>
                    <w:rPr>
                      <w:rFonts w:ascii="Cambria" w:hAnsi="Cambria" w:cs="B Mitra" w:hint="cs"/>
                      <w:b/>
                      <w:bCs/>
                      <w:color w:val="002060"/>
                      <w:sz w:val="20"/>
                      <w:szCs w:val="20"/>
                      <w:rtl/>
                      <w:lang w:val="en-GB"/>
                    </w:rPr>
                    <w:t>ی</w:t>
                  </w:r>
                  <w:r>
                    <w:rPr>
                      <w:rFonts w:ascii="Cambria" w:hAnsi="Cambria" w:cs="B Mitra" w:hint="eastAsia"/>
                      <w:b/>
                      <w:bCs/>
                      <w:color w:val="002060"/>
                      <w:sz w:val="20"/>
                      <w:szCs w:val="20"/>
                      <w:rtl/>
                      <w:lang w:val="en-GB"/>
                    </w:rPr>
                    <w:t>افته‌ها</w:t>
                  </w:r>
                  <w:r>
                    <w:rPr>
                      <w:rFonts w:ascii="Cambria" w:hAnsi="Cambria" w:cs="B Mitra"/>
                      <w:color w:val="002060"/>
                      <w:sz w:val="20"/>
                      <w:szCs w:val="20"/>
                      <w:rtl/>
                      <w:lang w:val="en-GB"/>
                    </w:rPr>
                    <w:t xml:space="preserve">: </w:t>
                  </w:r>
                  <w:r>
                    <w:rPr>
                      <w:rFonts w:ascii="Cambria" w:hAnsi="Cambria" w:cs="B Mitra" w:hint="cs"/>
                      <w:sz w:val="20"/>
                      <w:szCs w:val="20"/>
                      <w:rtl/>
                    </w:rPr>
                    <w:t xml:space="preserve">نتایج حاکی از آن بود که </w:t>
                  </w:r>
                  <w:r>
                    <w:rPr>
                      <w:rFonts w:ascii="Cambria" w:hAnsi="Cambria" w:cs="B Mitra"/>
                      <w:sz w:val="20"/>
                      <w:szCs w:val="20"/>
                      <w:rtl/>
                    </w:rPr>
                    <w:t xml:space="preserve">بین مداخله </w:t>
                  </w:r>
                  <w:r>
                    <w:rPr>
                      <w:rFonts w:ascii="Cambria" w:hAnsi="Cambria" w:cs="B Mitra" w:hint="cs"/>
                      <w:sz w:val="20"/>
                      <w:szCs w:val="20"/>
                      <w:rtl/>
                    </w:rPr>
                    <w:t>بازی</w:t>
                  </w:r>
                  <w:r>
                    <w:rPr>
                      <w:rFonts w:ascii="Cambria" w:hAnsi="Cambria" w:cs="B Mitra"/>
                      <w:sz w:val="20"/>
                      <w:szCs w:val="20"/>
                      <w:rtl/>
                    </w:rPr>
                    <w:softHyphen/>
                  </w:r>
                  <w:r>
                    <w:rPr>
                      <w:rFonts w:ascii="Cambria" w:hAnsi="Cambria" w:cs="B Mitra" w:hint="cs"/>
                      <w:sz w:val="20"/>
                      <w:szCs w:val="20"/>
                      <w:rtl/>
                    </w:rPr>
                    <w:t>وارسازی مدیریت تجربه</w:t>
                  </w:r>
                  <w:r>
                    <w:rPr>
                      <w:rFonts w:ascii="Cambria" w:hAnsi="Cambria" w:cs="B Mitra"/>
                      <w:sz w:val="20"/>
                      <w:szCs w:val="20"/>
                      <w:rtl/>
                    </w:rPr>
                    <w:t xml:space="preserve"> </w:t>
                  </w:r>
                  <w:r>
                    <w:rPr>
                      <w:rFonts w:ascii="Cambria" w:hAnsi="Cambria" w:cs="B Mitra" w:hint="cs"/>
                      <w:sz w:val="20"/>
                      <w:szCs w:val="20"/>
                      <w:rtl/>
                    </w:rPr>
                    <w:t xml:space="preserve">و توانمندسازی روانشناختی </w:t>
                  </w:r>
                  <w:r>
                    <w:rPr>
                      <w:rFonts w:ascii="Cambria" w:hAnsi="Cambria" w:cs="B Mitra"/>
                      <w:sz w:val="20"/>
                      <w:szCs w:val="20"/>
                      <w:rtl/>
                    </w:rPr>
                    <w:t>و گروه</w:t>
                  </w:r>
                  <w:r>
                    <w:rPr>
                      <w:rFonts w:ascii="Cambria" w:hAnsi="Cambria" w:cs="B Mitra" w:hint="cs"/>
                      <w:sz w:val="20"/>
                      <w:szCs w:val="20"/>
                      <w:rtl/>
                    </w:rPr>
                    <w:t xml:space="preserve"> </w:t>
                  </w:r>
                  <w:r>
                    <w:rPr>
                      <w:rFonts w:ascii="Cambria" w:hAnsi="Cambria" w:cs="B Mitra"/>
                      <w:sz w:val="20"/>
                      <w:szCs w:val="20"/>
                      <w:rtl/>
                    </w:rPr>
                    <w:t>کنترل در پس</w:t>
                  </w:r>
                  <w:r>
                    <w:rPr>
                      <w:rFonts w:ascii="Cambria" w:hAnsi="Cambria" w:cs="B Mitra" w:hint="cs"/>
                      <w:sz w:val="20"/>
                      <w:szCs w:val="20"/>
                      <w:rtl/>
                    </w:rPr>
                    <w:t xml:space="preserve"> </w:t>
                  </w:r>
                  <w:r>
                    <w:rPr>
                      <w:rFonts w:ascii="Cambria" w:hAnsi="Cambria" w:cs="B Mitra"/>
                      <w:sz w:val="20"/>
                      <w:szCs w:val="20"/>
                      <w:rtl/>
                    </w:rPr>
                    <w:t xml:space="preserve">آزمون متغیر </w:t>
                  </w:r>
                  <w:r>
                    <w:rPr>
                      <w:rFonts w:ascii="Cambria" w:hAnsi="Cambria" w:cs="B Mitra" w:hint="cs"/>
                      <w:sz w:val="20"/>
                      <w:szCs w:val="20"/>
                      <w:rtl/>
                    </w:rPr>
                    <w:t xml:space="preserve">تعهدسازمانی (0001/0 </w:t>
                  </w:r>
                  <w:r>
                    <w:rPr>
                      <w:rFonts w:ascii="Cambria" w:hAnsi="Cambria" w:cs="B Mitra"/>
                      <w:sz w:val="20"/>
                      <w:szCs w:val="20"/>
                      <w:lang w:bidi="fa-IR"/>
                    </w:rPr>
                    <w:t>P=</w:t>
                  </w:r>
                  <w:r>
                    <w:rPr>
                      <w:rFonts w:ascii="Cambria" w:hAnsi="Cambria" w:cs="B Mitra" w:hint="cs"/>
                      <w:sz w:val="20"/>
                      <w:szCs w:val="20"/>
                      <w:rtl/>
                    </w:rPr>
                    <w:t xml:space="preserve"> ،6/297</w:t>
                  </w:r>
                  <w:r>
                    <w:rPr>
                      <w:rFonts w:ascii="Cambria" w:hAnsi="Cambria" w:cs="B Mitra"/>
                      <w:sz w:val="20"/>
                      <w:szCs w:val="20"/>
                      <w:lang w:bidi="fa-IR"/>
                    </w:rPr>
                    <w:t xml:space="preserve"> F=</w:t>
                  </w:r>
                  <w:r>
                    <w:rPr>
                      <w:rFonts w:ascii="Cambria" w:hAnsi="Cambria" w:cs="B Mitra" w:hint="cs"/>
                      <w:sz w:val="20"/>
                      <w:szCs w:val="20"/>
                      <w:rtl/>
                    </w:rPr>
                    <w:t>)</w:t>
                  </w:r>
                  <w:r>
                    <w:rPr>
                      <w:rFonts w:ascii="Cambria" w:hAnsi="Cambria" w:cs="B Mitra"/>
                      <w:sz w:val="20"/>
                      <w:szCs w:val="20"/>
                      <w:rtl/>
                    </w:rPr>
                    <w:t xml:space="preserve"> و </w:t>
                  </w:r>
                  <w:r>
                    <w:rPr>
                      <w:rFonts w:ascii="Cambria" w:hAnsi="Cambria" w:cs="B Mitra" w:hint="cs"/>
                      <w:sz w:val="20"/>
                      <w:szCs w:val="20"/>
                      <w:rtl/>
                    </w:rPr>
                    <w:t xml:space="preserve">رفتارکاری نوآورانه (001/0 </w:t>
                  </w:r>
                  <w:r>
                    <w:rPr>
                      <w:rFonts w:ascii="Cambria" w:hAnsi="Cambria" w:cs="B Mitra"/>
                      <w:sz w:val="20"/>
                      <w:szCs w:val="20"/>
                      <w:lang w:bidi="fa-IR"/>
                    </w:rPr>
                    <w:t>P=</w:t>
                  </w:r>
                  <w:r>
                    <w:rPr>
                      <w:rFonts w:ascii="Cambria" w:hAnsi="Cambria" w:cs="B Mitra" w:hint="cs"/>
                      <w:sz w:val="20"/>
                      <w:szCs w:val="20"/>
                      <w:rtl/>
                    </w:rPr>
                    <w:t xml:space="preserve"> ، 7/65</w:t>
                  </w:r>
                  <w:r>
                    <w:rPr>
                      <w:rFonts w:ascii="Cambria" w:hAnsi="Cambria" w:cs="B Mitra"/>
                      <w:sz w:val="20"/>
                      <w:szCs w:val="20"/>
                      <w:lang w:bidi="fa-IR"/>
                    </w:rPr>
                    <w:t xml:space="preserve"> F=</w:t>
                  </w:r>
                  <w:r>
                    <w:rPr>
                      <w:rFonts w:ascii="Cambria" w:hAnsi="Cambria" w:cs="B Mitra" w:hint="cs"/>
                      <w:sz w:val="20"/>
                      <w:szCs w:val="20"/>
                      <w:rtl/>
                    </w:rPr>
                    <w:t xml:space="preserve">) </w:t>
                  </w:r>
                  <w:r>
                    <w:rPr>
                      <w:rFonts w:ascii="Cambria" w:hAnsi="Cambria" w:cs="B Mitra"/>
                      <w:sz w:val="20"/>
                      <w:szCs w:val="20"/>
                      <w:rtl/>
                    </w:rPr>
                    <w:t xml:space="preserve"> تفاوت معنی</w:t>
                  </w:r>
                  <w:r>
                    <w:rPr>
                      <w:rFonts w:ascii="Cambria" w:hAnsi="Cambria" w:cs="B Mitra"/>
                      <w:sz w:val="20"/>
                      <w:szCs w:val="20"/>
                      <w:rtl/>
                    </w:rPr>
                    <w:softHyphen/>
                    <w:t>داری</w:t>
                  </w:r>
                  <w:r>
                    <w:rPr>
                      <w:rFonts w:ascii="Cambria" w:hAnsi="Cambria" w:cs="B Mitra" w:hint="cs"/>
                      <w:sz w:val="20"/>
                      <w:szCs w:val="20"/>
                      <w:rtl/>
                    </w:rPr>
                    <w:t xml:space="preserve"> </w:t>
                  </w:r>
                  <w:r>
                    <w:rPr>
                      <w:rFonts w:ascii="Cambria" w:hAnsi="Cambria" w:cs="B Mitra"/>
                      <w:sz w:val="20"/>
                      <w:szCs w:val="20"/>
                      <w:rtl/>
                    </w:rPr>
                    <w:t>وجود دارد</w:t>
                  </w:r>
                  <w:r>
                    <w:rPr>
                      <w:rFonts w:ascii="Cambria" w:hAnsi="Cambria" w:cs="B Mitra" w:hint="cs"/>
                      <w:sz w:val="20"/>
                      <w:szCs w:val="20"/>
                      <w:rtl/>
                    </w:rPr>
                    <w:t>.</w:t>
                  </w:r>
                  <w:r>
                    <w:rPr>
                      <w:rFonts w:ascii="Cambria" w:hAnsi="Cambria" w:cs="B Mitra" w:hint="cs"/>
                      <w:sz w:val="20"/>
                      <w:szCs w:val="20"/>
                      <w:rtl/>
                      <w:lang w:bidi="fa-IR"/>
                    </w:rPr>
                    <w:t xml:space="preserve"> </w:t>
                  </w:r>
                  <w:r>
                    <w:rPr>
                      <w:rFonts w:ascii="Cambria" w:hAnsi="Cambria" w:cs="B Mitra" w:hint="cs"/>
                      <w:sz w:val="20"/>
                      <w:szCs w:val="20"/>
                      <w:rtl/>
                    </w:rPr>
                    <w:t>مقایسۀ نتایج تفاوت میانگین</w:t>
                  </w:r>
                  <w:r>
                    <w:rPr>
                      <w:rFonts w:ascii="Cambria" w:hAnsi="Cambria" w:cs="B Mitra"/>
                      <w:sz w:val="20"/>
                      <w:szCs w:val="20"/>
                      <w:rtl/>
                    </w:rPr>
                    <w:softHyphen/>
                  </w:r>
                  <w:r>
                    <w:rPr>
                      <w:rFonts w:ascii="Cambria" w:hAnsi="Cambria" w:cs="B Mitra" w:hint="cs"/>
                      <w:sz w:val="20"/>
                      <w:szCs w:val="20"/>
                      <w:rtl/>
                    </w:rPr>
                    <w:t>ها نشان می</w:t>
                  </w:r>
                  <w:r>
                    <w:rPr>
                      <w:rFonts w:ascii="Cambria" w:hAnsi="Cambria" w:cs="B Mitra"/>
                      <w:sz w:val="20"/>
                      <w:szCs w:val="20"/>
                      <w:rtl/>
                    </w:rPr>
                    <w:softHyphen/>
                  </w:r>
                  <w:r>
                    <w:rPr>
                      <w:rFonts w:ascii="Cambria" w:hAnsi="Cambria" w:cs="B Mitra" w:hint="cs"/>
                      <w:sz w:val="20"/>
                      <w:szCs w:val="20"/>
                      <w:rtl/>
                    </w:rPr>
                    <w:t xml:space="preserve">دهد که </w:t>
                  </w:r>
                  <w:r>
                    <w:rPr>
                      <w:rFonts w:ascii="Cambria" w:hAnsi="Cambria" w:cs="B Mitra"/>
                      <w:sz w:val="20"/>
                      <w:szCs w:val="20"/>
                      <w:rtl/>
                    </w:rPr>
                    <w:t xml:space="preserve">مداخله </w:t>
                  </w:r>
                  <w:r>
                    <w:rPr>
                      <w:rFonts w:ascii="Cambria" w:hAnsi="Cambria" w:cs="B Mitra" w:hint="cs"/>
                      <w:sz w:val="20"/>
                      <w:szCs w:val="20"/>
                      <w:rtl/>
                    </w:rPr>
                    <w:t xml:space="preserve">بازی وارسازی مدیریت تجربه نسبت به توانمندسازی روانشناختی تاثیر بیشتری بر تعهدسازمانی(4/46) و رفتار کاری نوآورانه(1/100) مدیران در سازمان آموزش و پرورش دارد. </w:t>
                  </w:r>
                </w:p>
                <w:p w14:paraId="46C19D93" w14:textId="7D6DB259" w:rsidR="000137AB" w:rsidRDefault="000137AB" w:rsidP="00212F57">
                  <w:pPr>
                    <w:pBdr>
                      <w:right w:val="dashSmallGap" w:sz="12" w:space="4" w:color="auto"/>
                    </w:pBdr>
                    <w:bidi/>
                    <w:spacing w:after="0" w:line="240" w:lineRule="auto"/>
                    <w:jc w:val="both"/>
                    <w:rPr>
                      <w:rFonts w:ascii="Cambria" w:hAnsi="Cambria" w:cs="B Mitra"/>
                      <w:rtl/>
                      <w:lang w:bidi="fa-IR"/>
                    </w:rPr>
                  </w:pPr>
                  <w:r>
                    <w:rPr>
                      <w:rFonts w:ascii="Cambria" w:hAnsi="Cambria" w:cs="B Mitra"/>
                      <w:b/>
                      <w:bCs/>
                      <w:color w:val="002060"/>
                      <w:sz w:val="20"/>
                      <w:szCs w:val="20"/>
                      <w:rtl/>
                      <w:lang w:val="en-GB"/>
                    </w:rPr>
                    <w:t xml:space="preserve">بحث و </w:t>
                  </w:r>
                  <w:r>
                    <w:rPr>
                      <w:rFonts w:ascii="Cambria" w:hAnsi="Cambria" w:cs="B Mitra" w:hint="eastAsia"/>
                      <w:b/>
                      <w:bCs/>
                      <w:color w:val="002060"/>
                      <w:sz w:val="20"/>
                      <w:szCs w:val="20"/>
                      <w:rtl/>
                    </w:rPr>
                    <w:t>نت</w:t>
                  </w:r>
                  <w:r>
                    <w:rPr>
                      <w:rFonts w:ascii="Cambria" w:hAnsi="Cambria" w:cs="B Mitra" w:hint="cs"/>
                      <w:b/>
                      <w:bCs/>
                      <w:color w:val="002060"/>
                      <w:sz w:val="20"/>
                      <w:szCs w:val="20"/>
                      <w:rtl/>
                    </w:rPr>
                    <w:t>ی</w:t>
                  </w:r>
                  <w:r>
                    <w:rPr>
                      <w:rFonts w:ascii="Cambria" w:hAnsi="Cambria" w:cs="B Mitra" w:hint="eastAsia"/>
                      <w:b/>
                      <w:bCs/>
                      <w:color w:val="002060"/>
                      <w:sz w:val="20"/>
                      <w:szCs w:val="20"/>
                      <w:rtl/>
                    </w:rPr>
                    <w:t>جه‌گ</w:t>
                  </w:r>
                  <w:r>
                    <w:rPr>
                      <w:rFonts w:ascii="Cambria" w:hAnsi="Cambria" w:cs="B Mitra" w:hint="cs"/>
                      <w:b/>
                      <w:bCs/>
                      <w:color w:val="002060"/>
                      <w:sz w:val="20"/>
                      <w:szCs w:val="20"/>
                      <w:rtl/>
                    </w:rPr>
                    <w:t>ی</w:t>
                  </w:r>
                  <w:r>
                    <w:rPr>
                      <w:rFonts w:ascii="Cambria" w:hAnsi="Cambria" w:cs="B Mitra" w:hint="eastAsia"/>
                      <w:b/>
                      <w:bCs/>
                      <w:color w:val="002060"/>
                      <w:sz w:val="20"/>
                      <w:szCs w:val="20"/>
                      <w:rtl/>
                    </w:rPr>
                    <w:t>ر</w:t>
                  </w:r>
                  <w:r>
                    <w:rPr>
                      <w:rFonts w:ascii="Cambria" w:hAnsi="Cambria" w:cs="B Mitra" w:hint="cs"/>
                      <w:b/>
                      <w:bCs/>
                      <w:color w:val="002060"/>
                      <w:sz w:val="20"/>
                      <w:szCs w:val="20"/>
                      <w:rtl/>
                    </w:rPr>
                    <w:t>ی</w:t>
                  </w:r>
                  <w:r>
                    <w:rPr>
                      <w:rFonts w:ascii="Cambria" w:hAnsi="Cambria" w:cs="B Mitra"/>
                      <w:b/>
                      <w:bCs/>
                      <w:color w:val="002060"/>
                      <w:sz w:val="20"/>
                      <w:szCs w:val="20"/>
                      <w:rtl/>
                    </w:rPr>
                    <w:t>:</w:t>
                  </w:r>
                  <w:r>
                    <w:rPr>
                      <w:rFonts w:ascii="Cambria" w:hAnsi="Cambria" w:cs="B Mitra"/>
                      <w:color w:val="002060"/>
                      <w:sz w:val="20"/>
                      <w:szCs w:val="20"/>
                      <w:rtl/>
                    </w:rPr>
                    <w:t xml:space="preserve"> </w:t>
                  </w:r>
                  <w:r w:rsidRPr="00C03FD6">
                    <w:rPr>
                      <w:rFonts w:ascii="Cambria" w:hAnsi="Cambria" w:cs="B Mitra" w:hint="cs"/>
                      <w:sz w:val="20"/>
                      <w:szCs w:val="20"/>
                      <w:rtl/>
                    </w:rPr>
                    <w:t xml:space="preserve">توانمندسازی روانشناختی مدیران منجر به </w:t>
                  </w:r>
                  <w:r w:rsidRPr="00C03FD6">
                    <w:rPr>
                      <w:rFonts w:ascii="Cambria" w:hAnsi="Cambria" w:cs="B Mitra"/>
                      <w:sz w:val="20"/>
                      <w:szCs w:val="20"/>
                      <w:rtl/>
                    </w:rPr>
                    <w:t>بهبود مهارت خودآگاه</w:t>
                  </w:r>
                  <w:r w:rsidRPr="00C03FD6">
                    <w:rPr>
                      <w:rFonts w:ascii="Cambria" w:hAnsi="Cambria" w:cs="B Mitra" w:hint="cs"/>
                      <w:sz w:val="20"/>
                      <w:szCs w:val="20"/>
                      <w:rtl/>
                    </w:rPr>
                    <w:t>ی آنان شده در نتیجه قدرت تصمیم گیری شان بالا رفته و توانایی ایجاد ارتباط موثر را افزایش می</w:t>
                  </w:r>
                  <w:r w:rsidRPr="00C03FD6">
                    <w:rPr>
                      <w:rFonts w:ascii="Cambria" w:hAnsi="Cambria" w:cs="B Mitra"/>
                      <w:sz w:val="20"/>
                      <w:szCs w:val="20"/>
                      <w:rtl/>
                    </w:rPr>
                    <w:softHyphen/>
                  </w:r>
                  <w:r w:rsidRPr="00C03FD6">
                    <w:rPr>
                      <w:rFonts w:ascii="Cambria" w:hAnsi="Cambria" w:cs="B Mitra" w:hint="cs"/>
                      <w:sz w:val="20"/>
                      <w:szCs w:val="20"/>
                      <w:rtl/>
                    </w:rPr>
                    <w:t>دهد همچنین تقویت قدرت درونی از طریق توانمندسازی روانشناختی راهی جهت افزایش تعهد سازمانی و ماندگاری در سازمان است. مدیران با برداشتن موانع ذهنی، رفتارهای پرخطر را کاهش داده و این امر رفتار کاری نوآورانه را افزایش می</w:t>
                  </w:r>
                  <w:r w:rsidRPr="00C03FD6">
                    <w:rPr>
                      <w:rFonts w:ascii="Cambria" w:hAnsi="Cambria" w:cs="B Mitra"/>
                      <w:sz w:val="20"/>
                      <w:szCs w:val="20"/>
                      <w:rtl/>
                    </w:rPr>
                    <w:softHyphen/>
                  </w:r>
                  <w:r w:rsidRPr="00C03FD6">
                    <w:rPr>
                      <w:rFonts w:ascii="Cambria" w:hAnsi="Cambria" w:cs="B Mitra" w:hint="cs"/>
                      <w:sz w:val="20"/>
                      <w:szCs w:val="20"/>
                      <w:rtl/>
                    </w:rPr>
                    <w:t>دهد.</w:t>
                  </w:r>
                </w:p>
                <w:p w14:paraId="0CC6F2DD" w14:textId="77777777" w:rsidR="000137AB" w:rsidRDefault="000137AB">
                  <w:pPr>
                    <w:pBdr>
                      <w:right w:val="dashSmallGap" w:sz="12" w:space="4" w:color="auto"/>
                    </w:pBdr>
                    <w:bidi/>
                    <w:spacing w:after="0" w:line="240" w:lineRule="auto"/>
                    <w:jc w:val="both"/>
                    <w:rPr>
                      <w:rFonts w:ascii="Cambria" w:hAnsi="Cambria" w:cs="B Mitra"/>
                      <w:rtl/>
                      <w:lang w:bidi="fa-IR"/>
                    </w:rPr>
                  </w:pPr>
                </w:p>
              </w:txbxContent>
            </v:textbox>
            <w10:wrap anchorx="margin"/>
          </v:shape>
        </w:pict>
      </w:r>
    </w:p>
    <w:p w14:paraId="2E4D124B" w14:textId="77777777" w:rsidR="001C6EA7" w:rsidRDefault="00B26B4C">
      <w:pPr>
        <w:pStyle w:val="NoSpacing"/>
        <w:bidi/>
        <w:spacing w:line="360" w:lineRule="auto"/>
        <w:jc w:val="both"/>
        <w:rPr>
          <w:szCs w:val="24"/>
          <w:lang w:bidi="fa-IR"/>
        </w:rPr>
      </w:pPr>
      <w:r>
        <w:rPr>
          <w:rFonts w:hint="cs"/>
          <w:szCs w:val="24"/>
          <w:rtl/>
        </w:rPr>
        <w:t xml:space="preserve">        </w:t>
      </w:r>
    </w:p>
    <w:p w14:paraId="5DC391A6" w14:textId="77777777" w:rsidR="001C6EA7" w:rsidRDefault="001C6EA7">
      <w:pPr>
        <w:bidi/>
        <w:spacing w:after="0" w:line="360" w:lineRule="auto"/>
        <w:jc w:val="both"/>
        <w:rPr>
          <w:rFonts w:cs="B Mitra"/>
          <w:b/>
          <w:bCs/>
          <w:color w:val="auto"/>
          <w:sz w:val="20"/>
          <w:rtl/>
          <w:lang w:bidi="fa-IR"/>
        </w:rPr>
      </w:pPr>
    </w:p>
    <w:p w14:paraId="32B7754E" w14:textId="77777777" w:rsidR="001C6EA7" w:rsidRDefault="001C6EA7">
      <w:pPr>
        <w:bidi/>
        <w:spacing w:line="360" w:lineRule="auto"/>
        <w:jc w:val="both"/>
        <w:rPr>
          <w:rFonts w:cs="B Nazanin"/>
          <w:sz w:val="20"/>
          <w:rtl/>
        </w:rPr>
        <w:sectPr w:rsidR="001C6EA7">
          <w:headerReference w:type="default" r:id="rId23"/>
          <w:footerReference w:type="even" r:id="rId24"/>
          <w:footerReference w:type="default" r:id="rId25"/>
          <w:headerReference w:type="first" r:id="rId26"/>
          <w:footerReference w:type="first" r:id="rId27"/>
          <w:pgSz w:w="11907" w:h="16839"/>
          <w:pgMar w:top="1440" w:right="1440" w:bottom="1440" w:left="1440" w:header="1134" w:footer="720" w:gutter="0"/>
          <w:cols w:space="720"/>
          <w:titlePg/>
          <w:docGrid w:linePitch="360"/>
        </w:sectPr>
      </w:pPr>
    </w:p>
    <w:p w14:paraId="431C0FAC" w14:textId="77777777" w:rsidR="001C6EA7" w:rsidRDefault="001C6EA7">
      <w:pPr>
        <w:pStyle w:val="Heading3"/>
        <w:bidi/>
        <w:spacing w:line="360" w:lineRule="auto"/>
        <w:jc w:val="both"/>
        <w:rPr>
          <w:rFonts w:ascii="Times New Roman" w:hAnsi="Times New Roman"/>
          <w:sz w:val="20"/>
          <w:rtl/>
        </w:rPr>
      </w:pPr>
    </w:p>
    <w:p w14:paraId="26920743" w14:textId="77777777" w:rsidR="001C6EA7" w:rsidRDefault="001C6EA7">
      <w:pPr>
        <w:pStyle w:val="Heading3"/>
        <w:bidi/>
        <w:spacing w:line="360" w:lineRule="auto"/>
        <w:jc w:val="both"/>
        <w:rPr>
          <w:rFonts w:ascii="Times New Roman" w:hAnsi="Times New Roman"/>
          <w:sz w:val="20"/>
          <w:rtl/>
        </w:rPr>
      </w:pPr>
    </w:p>
    <w:p w14:paraId="4B2D5DA5" w14:textId="77777777" w:rsidR="001C6EA7" w:rsidRDefault="001C6EA7">
      <w:pPr>
        <w:pStyle w:val="Heading3"/>
        <w:bidi/>
        <w:spacing w:line="360" w:lineRule="auto"/>
        <w:jc w:val="both"/>
        <w:rPr>
          <w:rFonts w:ascii="Times New Roman" w:hAnsi="Times New Roman"/>
          <w:sz w:val="20"/>
          <w:rtl/>
        </w:rPr>
      </w:pPr>
    </w:p>
    <w:p w14:paraId="266E67A6" w14:textId="77777777" w:rsidR="001C6EA7" w:rsidRDefault="001C6EA7">
      <w:pPr>
        <w:pStyle w:val="Heading3"/>
        <w:bidi/>
        <w:spacing w:line="360" w:lineRule="auto"/>
        <w:jc w:val="both"/>
        <w:rPr>
          <w:rFonts w:ascii="Times New Roman" w:hAnsi="Times New Roman"/>
          <w:sz w:val="20"/>
          <w:rtl/>
        </w:rPr>
      </w:pPr>
    </w:p>
    <w:p w14:paraId="748B0393" w14:textId="77777777" w:rsidR="001C6EA7" w:rsidRDefault="001C6EA7">
      <w:pPr>
        <w:pStyle w:val="Heading3"/>
        <w:bidi/>
        <w:spacing w:line="360" w:lineRule="auto"/>
        <w:jc w:val="both"/>
        <w:rPr>
          <w:rFonts w:ascii="Times New Roman" w:hAnsi="Times New Roman"/>
          <w:sz w:val="20"/>
          <w:rtl/>
          <w:lang w:bidi="fa-IR"/>
        </w:rPr>
      </w:pPr>
    </w:p>
    <w:p w14:paraId="1415080E" w14:textId="45198F1B" w:rsidR="001C6EA7" w:rsidRDefault="004207BF">
      <w:pPr>
        <w:pStyle w:val="Heading3"/>
        <w:bidi/>
        <w:spacing w:line="360" w:lineRule="auto"/>
        <w:jc w:val="both"/>
        <w:rPr>
          <w:rFonts w:ascii="Times New Roman" w:hAnsi="Times New Roman"/>
          <w:sz w:val="20"/>
          <w:rtl/>
          <w:lang w:bidi="fa-IR"/>
        </w:rPr>
        <w:sectPr w:rsidR="001C6EA7">
          <w:type w:val="continuous"/>
          <w:pgSz w:w="11907" w:h="16839"/>
          <w:pgMar w:top="1440" w:right="1440" w:bottom="1440" w:left="1440" w:header="720" w:footer="720" w:gutter="0"/>
          <w:cols w:space="720"/>
          <w:bidi/>
          <w:docGrid w:linePitch="360"/>
        </w:sectPr>
      </w:pPr>
      <w:r>
        <w:rPr>
          <w:rFonts w:ascii="Times New Roman" w:hAnsi="Times New Roman"/>
          <w:noProof/>
          <w:sz w:val="20"/>
          <w:rtl/>
          <w:lang w:val="ar-SA"/>
        </w:rPr>
        <w:pict w14:anchorId="384CB54B">
          <v:group id="_x0000_s1062" style="position:absolute;left:0;text-align:left;margin-left:-6.6pt;margin-top:115.2pt;width:457.85pt;height:133.7pt;z-index:251675648" coordorigin="1522,12602" coordsize="9157,2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LKasQMAADMLAAAOAAAAZHJzL2Uyb0RvYy54bWzMVttu3DYQfS/QfyD0Xq8uq92VYDlI17FR&#10;IG0NxP0ArkRdUIlUSa6l7dd3ZijJa8dNAicIogeB0nBGM2fOGeryzdi17EFo0yiZecGF7zEhc1U0&#10;ssq8v+5vftl5zFguC94qKTLvJIz35urnny6HPhWhqlVbCM0giDTp0GdebW2frlYmr0XHzYXqhQRj&#10;qXTHLTzqalVoPkD0rl2Fvr9ZDUoXvVa5MAbeXjujd0Xxy1Lk9s+yNMKyNvMgN0t3TfcD3ldXlzyt&#10;NO/rJp/S4K/IouONhI8uoa655eyom49CdU2ulVGlvchVt1Jl2eSCaoBqAv9ZNbdaHXuqpUqHql9g&#10;Amif4fTqsPkfD3eaNQX0DjoleQc9os+yeIvgDH2Vwp5b3X/o77SrEJbvVf63AfPquR2fK7eZHYbf&#10;VQHx+NEqAmcsdYchoGw2Ug9OSw/EaFkOL+NdsN4kscdysAWbZLvdJq5LeQ2tRL8gDkOPoTnc+OFs&#10;fDcFSALInLzDKIrRuuKp+zJlO2WHpQHlzCOq5utQ/VDzXlCzDCI2o5rMqL4FFGgPi9cOWdq3lw7W&#10;fJQTrEyqfc1lJWj3/akHCAOqAzOG0M4FHwz05LMwB9sImI9wRXEyMX5Ge5esIUGEmgwLUjzttbG3&#10;QnUMF5lnrOZNVdu9khJEpXRAHeUP7411EM8O2GCpbpq2hfc8bSUbMm8TxZBDzkHhZcstLLseOGdk&#10;5THeVjA6cqspolFtU6A3OpuT2beaPXBQL4i+UMM9ZO6xlhsLBsiarqnJT1wxnWtuaudMJtzG066x&#10;MHHapsu83eLN01rw4p0saIvlTevWAEgr0UvQLJmKnaF3HDqo4nSnEYSJUd+JWiEg6gSLoLBf1chI&#10;DBNLUK/MjvAa6UNoOtku/HqrtRqwbmD+E4I5qc9VfpZgMIejiWCbJHIoLwRbJ4EjWBCuiff/zzEN&#10;xPoUq5701+jqsHDjhq6XaODol8Rh/AK7vizEawhDVEB1Oi7Y8TC6IUsyQ2Qda5hW7kiCIxQWtdL/&#10;emyA4wi08c+RawFc/01Cf5Jgvcbzix7W8Rabr88th3MLlzmEyjyQilvurTvzjr1GFc+MkAqnUtmQ&#10;hB+z+u5UjqPtzg92OPZ/CEa/dMLMjE6CAEcZjMwkIr19K0J/NOvO5txEcFRxe+zgWHVjLYlhgs20&#10;J3867Z4I5YsV4Puhv1minY/hZ7P0ZHCwOp1/U3HQEHqk4Y8vDvqhgD8zQn36i8Rfv/NnEtPjv+7V&#10;fwAAAP//AwBQSwMEFAAGAAgAAAAhAAcxaQfiAAAACwEAAA8AAABkcnMvZG93bnJldi54bWxMj8Fq&#10;wzAQRO+F/oPYQm+JLDc2jut1CKHtKRSaFEpvirWxTSzJWIrt/H3VU3tc5jHzttjMumMjDa61BkEs&#10;I2BkKqtaUyN8Hl8XGTDnpVGys4YQbuRgU97fFTJXdjIfNB58zUKJcblEaLzvc85d1ZCWbml7MiE7&#10;20FLH86h5mqQUyjXHY+jKOVatiYsNLKnXUPV5XDVCG+TnLZP4mXcX8672/cxef/aC0J8fJi3z8A8&#10;zf4Phl/9oA5lcDrZq1GOdQgLkYqAIsSrZAUsENl6nQI7ISQizoCXBf//Q/kDAAD//wMAUEsBAi0A&#10;FAAGAAgAAAAhALaDOJL+AAAA4QEAABMAAAAAAAAAAAAAAAAAAAAAAFtDb250ZW50X1R5cGVzXS54&#10;bWxQSwECLQAUAAYACAAAACEAOP0h/9YAAACUAQAACwAAAAAAAAAAAAAAAAAvAQAAX3JlbHMvLnJl&#10;bHNQSwECLQAUAAYACAAAACEAajCymrEDAAAzCwAADgAAAAAAAAAAAAAAAAAuAgAAZHJzL2Uyb0Rv&#10;Yy54bWxQSwECLQAUAAYACAAAACEABzFpB+IAAAALAQAADwAAAAAAAAAAAAAAAAALBgAAZHJzL2Rv&#10;d25yZXYueG1sUEsFBgAAAAAEAAQA8wAAABoHAAAAAA==&#10;">
            <v:shapetype id="_x0000_t32" coordsize="21600,21600" o:spt="32" o:oned="t" path="m,l21600,21600e" filled="f">
              <v:path arrowok="t" fillok="f" o:connecttype="none"/>
              <o:lock v:ext="edit" shapetype="t"/>
            </v:shapetype>
            <v:shape id="AutoShape 54" o:spid="_x0000_s1063" type="#_x0000_t32" style="position:absolute;left:1730;top:13590;width:894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oMSwAAAANsAAAAPAAAAZHJzL2Rvd25yZXYueG1sRE9La8JA&#10;EL4X/A/LCL3VjQXFRjeiUsHe2lTwOmQnD8zOxt1NTP99Vyj0Nh/fczbb0bRiIOcbywrmswQEcWF1&#10;w5WC8/fxZQXCB2SNrWVS8EMettnkaYOptnf+oiEPlYgh7FNUUIfQpVL6oiaDfmY74siV1hkMEbpK&#10;aof3GG5a+ZokS2mw4dhQY0eHmopr3hsFeFs5th/94PeXcnHoT+f8+vmu1PN03K1BBBrDv/jPfdJx&#10;/hs8fokHyOwXAAD//wMAUEsBAi0AFAAGAAgAAAAhANvh9svuAAAAhQEAABMAAAAAAAAAAAAAAAAA&#10;AAAAAFtDb250ZW50X1R5cGVzXS54bWxQSwECLQAUAAYACAAAACEAWvQsW78AAAAVAQAACwAAAAAA&#10;AAAAAAAAAAAfAQAAX3JlbHMvLnJlbHNQSwECLQAUAAYACAAAACEAhmqDEsAAAADbAAAADwAAAAAA&#10;AAAAAAAAAAAHAgAAZHJzL2Rvd25yZXYueG1sUEsFBgAAAAADAAMAtwAAAPQCAAAAAA==&#10;" strokeweight=".5pt">
              <v:stroke joinstyle="miter"/>
            </v:shape>
            <v:shape id="_x0000_s1064" type="#_x0000_t202" style="position:absolute;left:2003;top:13693;width:8491;height:1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QyLvAAAANsAAAAPAAAAZHJzL2Rvd25yZXYueG1sRE+7CsIw&#10;FN0F/yFcwUU0tYNINYqIoquPxe3SXNtic9M20Va/3gyC4+G8l+vOlOJFjSssK5hOIhDEqdUFZwqu&#10;l/14DsJ5ZI2lZVLwJgfrVb+3xETblk/0OvtMhBB2CSrIva8SKV2ak0E3sRVx4O62MegDbDKpG2xD&#10;uCllHEUzabDg0JBjRduc0sf5aRTYdvc2luooHt0+5rDd1Kd7XCs1HHSbBQhPnf+Lf+6jVhCH9eFL&#10;+AFy9QUAAP//AwBQSwECLQAUAAYACAAAACEA2+H2y+4AAACFAQAAEwAAAAAAAAAAAAAAAAAAAAAA&#10;W0NvbnRlbnRfVHlwZXNdLnhtbFBLAQItABQABgAIAAAAIQBa9CxbvwAAABUBAAALAAAAAAAAAAAA&#10;AAAAAB8BAABfcmVscy8ucmVsc1BLAQItABQABgAIAAAAIQAVkQyLvAAAANsAAAAPAAAAAAAAAAAA&#10;AAAAAAcCAABkcnMvZG93bnJldi54bWxQSwUGAAAAAAMAAwC3AAAA8AIAAAAA&#10;" strokecolor="white">
              <v:textbox>
                <w:txbxContent>
                  <w:p w14:paraId="213AF8D1" w14:textId="1910AE86" w:rsidR="004207BF" w:rsidRPr="00DD26CA" w:rsidRDefault="004207BF" w:rsidP="004F52D7">
                    <w:pPr>
                      <w:pStyle w:val="FootnoteText"/>
                      <w:jc w:val="both"/>
                      <w:rPr>
                        <w:rFonts w:cs="B Mitra"/>
                        <w:rtl/>
                      </w:rPr>
                    </w:pPr>
                    <w:r w:rsidRPr="00DD26CA">
                      <w:rPr>
                        <w:rFonts w:cs="B Mitra"/>
                        <w:b/>
                        <w:bCs/>
                        <w:color w:val="002060"/>
                      </w:rPr>
                      <w:t>*</w:t>
                    </w:r>
                    <w:r w:rsidRPr="00DD26CA">
                      <w:rPr>
                        <w:rFonts w:cs="B Mitra"/>
                        <w:b/>
                        <w:bCs/>
                        <w:color w:val="002060"/>
                        <w:rtl/>
                      </w:rPr>
                      <w:t>نویسنده مس</w:t>
                    </w:r>
                    <w:r w:rsidRPr="00DD26CA">
                      <w:rPr>
                        <w:rFonts w:cs="B Mitra" w:hint="cs"/>
                        <w:b/>
                        <w:bCs/>
                        <w:color w:val="002060"/>
                        <w:rtl/>
                      </w:rPr>
                      <w:t>ئ</w:t>
                    </w:r>
                    <w:r w:rsidRPr="00DD26CA">
                      <w:rPr>
                        <w:rFonts w:cs="B Mitra"/>
                        <w:b/>
                        <w:bCs/>
                        <w:color w:val="002060"/>
                        <w:rtl/>
                      </w:rPr>
                      <w:t>ول:</w:t>
                    </w:r>
                    <w:r w:rsidRPr="00DD26CA">
                      <w:rPr>
                        <w:rFonts w:cs="B Mitra"/>
                        <w:color w:val="002060"/>
                        <w:rtl/>
                      </w:rPr>
                      <w:t xml:space="preserve"> </w:t>
                    </w:r>
                    <w:r w:rsidR="004F52D7" w:rsidRPr="004F52D7">
                      <w:rPr>
                        <w:rFonts w:cs="B Mitra" w:hint="cs"/>
                        <w:color w:val="000000" w:themeColor="text1"/>
                        <w:rtl/>
                        <w:lang w:bidi="ar-SA"/>
                      </w:rPr>
                      <w:t>سعید شهرکی کمک</w:t>
                    </w:r>
                  </w:p>
                  <w:p w14:paraId="6E682664" w14:textId="14717983" w:rsidR="004207BF" w:rsidRPr="00DD26CA" w:rsidRDefault="004207BF" w:rsidP="004F52D7">
                    <w:pPr>
                      <w:pStyle w:val="FootnoteText"/>
                      <w:jc w:val="both"/>
                      <w:rPr>
                        <w:rFonts w:cs="B Mitra"/>
                        <w:rtl/>
                      </w:rPr>
                    </w:pPr>
                    <w:r w:rsidRPr="00DD26CA">
                      <w:rPr>
                        <w:rFonts w:cs="B Mitra"/>
                        <w:b/>
                        <w:bCs/>
                        <w:color w:val="002060"/>
                        <w:rtl/>
                      </w:rPr>
                      <w:t>نشانی:</w:t>
                    </w:r>
                    <w:r>
                      <w:rPr>
                        <w:rFonts w:cs="B Mitra" w:hint="cs"/>
                        <w:b/>
                        <w:bCs/>
                        <w:color w:val="002060"/>
                        <w:rtl/>
                      </w:rPr>
                      <w:t xml:space="preserve"> </w:t>
                    </w:r>
                    <w:r w:rsidR="004F52D7" w:rsidRPr="004F52D7">
                      <w:rPr>
                        <w:rFonts w:cs="B Mitra"/>
                        <w:color w:val="000000"/>
                        <w:rtl/>
                        <w:lang w:bidi="ar-SA"/>
                      </w:rPr>
                      <w:t>دکتر</w:t>
                    </w:r>
                    <w:r w:rsidR="004F52D7" w:rsidRPr="004F52D7">
                      <w:rPr>
                        <w:rFonts w:cs="B Mitra" w:hint="cs"/>
                        <w:color w:val="000000"/>
                        <w:rtl/>
                        <w:lang w:bidi="ar-SA"/>
                      </w:rPr>
                      <w:t>ی</w:t>
                    </w:r>
                    <w:r w:rsidR="004F52D7" w:rsidRPr="004F52D7">
                      <w:rPr>
                        <w:rFonts w:cs="B Mitra"/>
                        <w:color w:val="000000"/>
                        <w:rtl/>
                        <w:lang w:bidi="ar-SA"/>
                      </w:rPr>
                      <w:t xml:space="preserve"> روانشناس</w:t>
                    </w:r>
                    <w:r w:rsidR="004F52D7" w:rsidRPr="004F52D7">
                      <w:rPr>
                        <w:rFonts w:cs="B Mitra" w:hint="cs"/>
                        <w:color w:val="000000"/>
                        <w:rtl/>
                        <w:lang w:bidi="ar-SA"/>
                      </w:rPr>
                      <w:t>ی</w:t>
                    </w:r>
                    <w:r w:rsidR="004F52D7" w:rsidRPr="004F52D7">
                      <w:rPr>
                        <w:rFonts w:cs="B Mitra"/>
                        <w:color w:val="000000"/>
                        <w:rtl/>
                        <w:lang w:bidi="ar-SA"/>
                      </w:rPr>
                      <w:t xml:space="preserve"> ترب</w:t>
                    </w:r>
                    <w:r w:rsidR="004F52D7" w:rsidRPr="004F52D7">
                      <w:rPr>
                        <w:rFonts w:cs="B Mitra" w:hint="cs"/>
                        <w:color w:val="000000"/>
                        <w:rtl/>
                        <w:lang w:bidi="ar-SA"/>
                      </w:rPr>
                      <w:t>ی</w:t>
                    </w:r>
                    <w:r w:rsidR="004F52D7" w:rsidRPr="004F52D7">
                      <w:rPr>
                        <w:rFonts w:cs="B Mitra" w:hint="eastAsia"/>
                        <w:color w:val="000000"/>
                        <w:rtl/>
                        <w:lang w:bidi="ar-SA"/>
                      </w:rPr>
                      <w:t>ت</w:t>
                    </w:r>
                    <w:r w:rsidR="004F52D7" w:rsidRPr="004F52D7">
                      <w:rPr>
                        <w:rFonts w:cs="B Mitra" w:hint="cs"/>
                        <w:color w:val="000000"/>
                        <w:rtl/>
                        <w:lang w:bidi="ar-SA"/>
                      </w:rPr>
                      <w:t>ی</w:t>
                    </w:r>
                    <w:r w:rsidR="004F52D7" w:rsidRPr="004F52D7">
                      <w:rPr>
                        <w:rFonts w:cs="B Mitra" w:hint="eastAsia"/>
                        <w:color w:val="000000"/>
                        <w:rtl/>
                        <w:lang w:bidi="ar-SA"/>
                      </w:rPr>
                      <w:t>،</w:t>
                    </w:r>
                    <w:r w:rsidR="004F52D7" w:rsidRPr="004F52D7">
                      <w:rPr>
                        <w:rFonts w:cs="B Mitra"/>
                        <w:color w:val="000000"/>
                        <w:rtl/>
                        <w:lang w:bidi="ar-SA"/>
                      </w:rPr>
                      <w:t xml:space="preserve"> دانشکد</w:t>
                    </w:r>
                    <w:r w:rsidR="004F52D7" w:rsidRPr="004F52D7">
                      <w:rPr>
                        <w:rFonts w:cs="B Mitra" w:hint="cs"/>
                        <w:color w:val="000000"/>
                        <w:rtl/>
                        <w:lang w:bidi="ar-SA"/>
                      </w:rPr>
                      <w:t>ۀ</w:t>
                    </w:r>
                    <w:r w:rsidR="004F52D7" w:rsidRPr="004F52D7">
                      <w:rPr>
                        <w:rFonts w:cs="B Mitra"/>
                        <w:color w:val="000000"/>
                        <w:rtl/>
                        <w:lang w:bidi="ar-SA"/>
                      </w:rPr>
                      <w:t xml:space="preserve"> روان شناس</w:t>
                    </w:r>
                    <w:r w:rsidR="004F52D7" w:rsidRPr="004F52D7">
                      <w:rPr>
                        <w:rFonts w:cs="B Mitra" w:hint="cs"/>
                        <w:color w:val="000000"/>
                        <w:rtl/>
                        <w:lang w:bidi="ar-SA"/>
                      </w:rPr>
                      <w:t>ی</w:t>
                    </w:r>
                    <w:r w:rsidR="004F52D7" w:rsidRPr="004F52D7">
                      <w:rPr>
                        <w:rFonts w:cs="B Mitra"/>
                        <w:color w:val="000000"/>
                        <w:rtl/>
                        <w:lang w:bidi="ar-SA"/>
                      </w:rPr>
                      <w:t xml:space="preserve"> و علوم ترب</w:t>
                    </w:r>
                    <w:r w:rsidR="004F52D7" w:rsidRPr="004F52D7">
                      <w:rPr>
                        <w:rFonts w:cs="B Mitra" w:hint="cs"/>
                        <w:color w:val="000000"/>
                        <w:rtl/>
                        <w:lang w:bidi="ar-SA"/>
                      </w:rPr>
                      <w:t>ی</w:t>
                    </w:r>
                    <w:r w:rsidR="004F52D7" w:rsidRPr="004F52D7">
                      <w:rPr>
                        <w:rFonts w:cs="B Mitra" w:hint="eastAsia"/>
                        <w:color w:val="000000"/>
                        <w:rtl/>
                        <w:lang w:bidi="ar-SA"/>
                      </w:rPr>
                      <w:t>ت</w:t>
                    </w:r>
                    <w:r w:rsidR="004F52D7" w:rsidRPr="004F52D7">
                      <w:rPr>
                        <w:rFonts w:cs="B Mitra" w:hint="cs"/>
                        <w:color w:val="000000"/>
                        <w:rtl/>
                        <w:lang w:bidi="ar-SA"/>
                      </w:rPr>
                      <w:t>ی</w:t>
                    </w:r>
                    <w:r w:rsidR="004F52D7" w:rsidRPr="004F52D7">
                      <w:rPr>
                        <w:rFonts w:cs="B Mitra" w:hint="eastAsia"/>
                        <w:color w:val="000000"/>
                        <w:rtl/>
                        <w:lang w:bidi="ar-SA"/>
                      </w:rPr>
                      <w:t>،</w:t>
                    </w:r>
                    <w:r w:rsidR="004F52D7" w:rsidRPr="004F52D7">
                      <w:rPr>
                        <w:rFonts w:cs="B Mitra"/>
                        <w:color w:val="000000"/>
                        <w:rtl/>
                        <w:lang w:bidi="ar-SA"/>
                      </w:rPr>
                      <w:t xml:space="preserve"> واحد زاهدان، دانشگاه آزاد اسلام</w:t>
                    </w:r>
                    <w:r w:rsidR="004F52D7" w:rsidRPr="004F52D7">
                      <w:rPr>
                        <w:rFonts w:cs="B Mitra" w:hint="cs"/>
                        <w:color w:val="000000"/>
                        <w:rtl/>
                        <w:lang w:bidi="ar-SA"/>
                      </w:rPr>
                      <w:t>ی</w:t>
                    </w:r>
                    <w:r w:rsidR="004F52D7" w:rsidRPr="004F52D7">
                      <w:rPr>
                        <w:rFonts w:cs="B Mitra" w:hint="eastAsia"/>
                        <w:color w:val="000000"/>
                        <w:rtl/>
                        <w:lang w:bidi="ar-SA"/>
                      </w:rPr>
                      <w:t>،</w:t>
                    </w:r>
                    <w:r w:rsidR="004F52D7" w:rsidRPr="004F52D7">
                      <w:rPr>
                        <w:rFonts w:cs="B Mitra"/>
                        <w:color w:val="000000"/>
                        <w:rtl/>
                        <w:lang w:bidi="ar-SA"/>
                      </w:rPr>
                      <w:t xml:space="preserve"> زاهدان، ا</w:t>
                    </w:r>
                    <w:r w:rsidR="004F52D7" w:rsidRPr="004F52D7">
                      <w:rPr>
                        <w:rFonts w:cs="B Mitra" w:hint="cs"/>
                        <w:color w:val="000000"/>
                        <w:rtl/>
                        <w:lang w:bidi="ar-SA"/>
                      </w:rPr>
                      <w:t>ی</w:t>
                    </w:r>
                    <w:r w:rsidR="004F52D7" w:rsidRPr="004F52D7">
                      <w:rPr>
                        <w:rFonts w:cs="B Mitra" w:hint="eastAsia"/>
                        <w:color w:val="000000"/>
                        <w:rtl/>
                        <w:lang w:bidi="ar-SA"/>
                      </w:rPr>
                      <w:t>ران</w:t>
                    </w:r>
                    <w:r w:rsidR="004F52D7" w:rsidRPr="004F52D7">
                      <w:rPr>
                        <w:rFonts w:cs="B Mitra" w:hint="cs"/>
                        <w:color w:val="000000"/>
                        <w:rtl/>
                        <w:lang w:bidi="ar-SA"/>
                      </w:rPr>
                      <w:t>.</w:t>
                    </w:r>
                  </w:p>
                  <w:p w14:paraId="2C95BA92" w14:textId="5D1D2689" w:rsidR="004207BF" w:rsidRPr="00DD26CA" w:rsidRDefault="004207BF" w:rsidP="004207BF">
                    <w:pPr>
                      <w:pStyle w:val="FootnoteText"/>
                      <w:jc w:val="both"/>
                      <w:rPr>
                        <w:rFonts w:cs="B Mitra"/>
                        <w:rtl/>
                      </w:rPr>
                    </w:pPr>
                    <w:r w:rsidRPr="00DD26CA">
                      <w:rPr>
                        <w:rFonts w:cs="B Mitra"/>
                        <w:b/>
                        <w:bCs/>
                        <w:color w:val="002060"/>
                        <w:rtl/>
                      </w:rPr>
                      <w:t>تلفن:</w:t>
                    </w:r>
                    <w:r>
                      <w:rPr>
                        <w:rFonts w:cs="B Mitra" w:hint="cs"/>
                        <w:b/>
                        <w:bCs/>
                        <w:color w:val="002060"/>
                        <w:rtl/>
                      </w:rPr>
                      <w:t xml:space="preserve"> </w:t>
                    </w:r>
                    <w:r w:rsidR="00DB76F9">
                      <w:rPr>
                        <w:rFonts w:ascii="rtl-font" w:hAnsi="rtl-font" w:cs="B Nazanin"/>
                        <w:color w:val="000000"/>
                        <w:sz w:val="19"/>
                        <w:shd w:val="clear" w:color="auto" w:fill="FFFFFF"/>
                      </w:rPr>
                      <w:t>…</w:t>
                    </w:r>
                    <w:r w:rsidRPr="00444550">
                      <w:rPr>
                        <w:rFonts w:cs="B Mitra"/>
                        <w:sz w:val="18"/>
                        <w:szCs w:val="18"/>
                        <w:rtl/>
                      </w:rPr>
                      <w:t xml:space="preserve"> </w:t>
                    </w:r>
                  </w:p>
                  <w:p w14:paraId="072350C7" w14:textId="4EE77280" w:rsidR="004207BF" w:rsidRPr="0099210C" w:rsidRDefault="00DB76F9" w:rsidP="004207BF">
                    <w:pPr>
                      <w:pStyle w:val="FootnoteText"/>
                      <w:bidi w:val="0"/>
                      <w:jc w:val="right"/>
                      <w:rPr>
                        <w:rFonts w:cs="B Mitra"/>
                      </w:rPr>
                    </w:pPr>
                    <w:r w:rsidRPr="00DB76F9">
                      <w:rPr>
                        <w:rFonts w:ascii="Times New Roman" w:hAnsi="Times New Roman" w:cs="Times New Roman"/>
                        <w:i/>
                        <w:iCs/>
                        <w:sz w:val="18"/>
                        <w:szCs w:val="18"/>
                      </w:rPr>
                      <w:t>danshyar00@gmail.com</w:t>
                    </w:r>
                    <w:r w:rsidRPr="00DB76F9">
                      <w:rPr>
                        <w:rFonts w:ascii="Times New Roman" w:hAnsi="Times New Roman" w:cs="Times New Roman" w:hint="cs"/>
                        <w:sz w:val="18"/>
                        <w:szCs w:val="18"/>
                      </w:rPr>
                      <w:t xml:space="preserve"> </w:t>
                    </w:r>
                    <w:r w:rsidR="004207BF" w:rsidRPr="00DD26CA">
                      <w:rPr>
                        <w:rFonts w:cs="B Mitra" w:hint="cs"/>
                        <w:b/>
                        <w:bCs/>
                        <w:color w:val="002060"/>
                        <w:rtl/>
                      </w:rPr>
                      <w:t>پست ال</w:t>
                    </w:r>
                    <w:r w:rsidR="004207BF" w:rsidRPr="00DD26CA">
                      <w:rPr>
                        <w:rFonts w:cs="B Mitra"/>
                        <w:b/>
                        <w:bCs/>
                        <w:color w:val="002060"/>
                        <w:rtl/>
                      </w:rPr>
                      <w:t>کترونیک</w:t>
                    </w:r>
                    <w:r w:rsidR="004207BF" w:rsidRPr="00DD26CA">
                      <w:rPr>
                        <w:rFonts w:cs="B Mitra" w:hint="cs"/>
                        <w:b/>
                        <w:bCs/>
                        <w:color w:val="002060"/>
                        <w:rtl/>
                      </w:rPr>
                      <w:t>ی:</w:t>
                    </w:r>
                    <w:r w:rsidR="004207BF">
                      <w:rPr>
                        <w:rFonts w:cs="B Mitra" w:hint="cs"/>
                        <w:b/>
                        <w:bCs/>
                        <w:color w:val="002060"/>
                        <w:rtl/>
                      </w:rPr>
                      <w:t xml:space="preserve"> </w:t>
                    </w:r>
                  </w:p>
                  <w:p w14:paraId="70DE9EAF" w14:textId="77777777" w:rsidR="004207BF" w:rsidRPr="00DD6210" w:rsidRDefault="004207BF" w:rsidP="004207BF">
                    <w:pPr>
                      <w:tabs>
                        <w:tab w:val="left" w:pos="4245"/>
                        <w:tab w:val="left" w:pos="4558"/>
                        <w:tab w:val="left" w:pos="4796"/>
                        <w:tab w:val="left" w:pos="6336"/>
                        <w:tab w:val="right" w:pos="9360"/>
                      </w:tabs>
                      <w:bidi/>
                      <w:rPr>
                        <w:rFonts w:ascii="Calibri" w:hAnsi="Calibri"/>
                        <w:b/>
                        <w:bCs/>
                        <w:sz w:val="20"/>
                        <w:szCs w:val="20"/>
                      </w:rPr>
                    </w:pPr>
                  </w:p>
                  <w:p w14:paraId="277A88DA" w14:textId="77777777" w:rsidR="004207BF" w:rsidRPr="002B5369" w:rsidRDefault="004207BF" w:rsidP="004207BF">
                    <w:pPr>
                      <w:bidi/>
                      <w:spacing w:line="240" w:lineRule="auto"/>
                      <w:rPr>
                        <w:sz w:val="20"/>
                        <w:szCs w:val="20"/>
                        <w:lang w:bidi="fa-IR"/>
                      </w:rPr>
                    </w:pPr>
                  </w:p>
                </w:txbxContent>
              </v:textbox>
            </v:shape>
            <v:shape id="_x0000_s1065" type="#_x0000_t202" style="position:absolute;left:1522;top:12602;width:9110;height:9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x7GygAAAOIAAAAPAAAAZHJzL2Rvd25yZXYueG1sRI9BSwMx&#10;FITvQv9DeAVvNttKdV2bllZQPAiyVe/PzetucPOyTdJt/PdGEDwOM/MNs9ok24uRfDCOFcxnBQji&#10;xmnDrYL3t8erEkSIyBp7x6TgmwJs1pOLFVbanbmmcR9bkSEcKlTQxThUUoamI4th5gbi7B2ctxiz&#10;9K3UHs8Zbnu5KIobadFwXuhwoIeOmq/9ySr4TMfxdHh6+bDl1tS7lHbGv9ZKXU7T9h5EpBT/w3/t&#10;Z61geX1bFvPybgm/l/IdkOsfAAAA//8DAFBLAQItABQABgAIAAAAIQDb4fbL7gAAAIUBAAATAAAA&#10;AAAAAAAAAAAAAAAAAABbQ29udGVudF9UeXBlc10ueG1sUEsBAi0AFAAGAAgAAAAhAFr0LFu/AAAA&#10;FQEAAAsAAAAAAAAAAAAAAAAAHwEAAF9yZWxzLy5yZWxzUEsBAi0AFAAGAAgAAAAhAGu/HsbKAAAA&#10;4gAAAA8AAAAAAAAAAAAAAAAABwIAAGRycy9kb3ducmV2LnhtbFBLBQYAAAAAAwADALcAAAD+AgAA&#10;AAA=&#10;" fillcolor="#f2f2f2" strokecolor="#002060">
              <v:stroke dashstyle="3 1"/>
              <v:textbox>
                <w:txbxContent>
                  <w:p w14:paraId="22E0CE9E" w14:textId="458DC6AE" w:rsidR="004207BF" w:rsidRPr="008A24FB" w:rsidRDefault="004207BF" w:rsidP="004207BF">
                    <w:pPr>
                      <w:pStyle w:val="NoSpacing"/>
                      <w:shd w:val="clear" w:color="auto" w:fill="F2F2F2"/>
                      <w:bidi/>
                      <w:jc w:val="both"/>
                    </w:pPr>
                    <w:r w:rsidRPr="0094263E">
                      <w:rPr>
                        <w:rFonts w:hint="cs"/>
                        <w:b/>
                        <w:bCs/>
                        <w:color w:val="002060"/>
                        <w:rtl/>
                      </w:rPr>
                      <w:t>استناد:</w:t>
                    </w:r>
                    <w:r>
                      <w:rPr>
                        <w:rFonts w:hint="cs"/>
                        <w:b/>
                        <w:bCs/>
                        <w:color w:val="002060"/>
                        <w:rtl/>
                      </w:rPr>
                      <w:t xml:space="preserve"> </w:t>
                    </w:r>
                    <w:r w:rsidRPr="004207BF">
                      <w:rPr>
                        <w:rFonts w:hint="cs"/>
                        <w:color w:val="000000" w:themeColor="text1"/>
                        <w:rtl/>
                      </w:rPr>
                      <w:t>شهرکی کمک، سعید؛ بهشتی مهر، مسعود و ظریف کلامی، سیدعلیرضا</w:t>
                    </w:r>
                    <w:r>
                      <w:rPr>
                        <w:rFonts w:hint="cs"/>
                        <w:b/>
                        <w:bCs/>
                        <w:color w:val="002060"/>
                        <w:rtl/>
                      </w:rPr>
                      <w:t xml:space="preserve"> </w:t>
                    </w:r>
                    <w:r w:rsidRPr="0094263E">
                      <w:rPr>
                        <w:color w:val="002060"/>
                        <w:szCs w:val="22"/>
                        <w:rtl/>
                      </w:rPr>
                      <w:t xml:space="preserve"> </w:t>
                    </w:r>
                    <w:r w:rsidRPr="008A24FB">
                      <w:rPr>
                        <w:rtl/>
                      </w:rPr>
                      <w:t>(140</w:t>
                    </w:r>
                    <w:r w:rsidRPr="008A24FB">
                      <w:rPr>
                        <w:rFonts w:hint="cs"/>
                        <w:rtl/>
                      </w:rPr>
                      <w:t>5</w:t>
                    </w:r>
                    <w:r w:rsidRPr="008A24FB">
                      <w:rPr>
                        <w:rtl/>
                      </w:rPr>
                      <w:t>)</w:t>
                    </w:r>
                    <w:r w:rsidRPr="008A24FB">
                      <w:rPr>
                        <w:rFonts w:hint="cs"/>
                        <w:rtl/>
                      </w:rPr>
                      <w:t>.</w:t>
                    </w:r>
                    <w:r w:rsidRPr="008A24FB">
                      <w:rPr>
                        <w:rtl/>
                      </w:rPr>
                      <w:t xml:space="preserve"> </w:t>
                    </w:r>
                    <w:r w:rsidRPr="004207BF">
                      <w:rPr>
                        <w:rtl/>
                      </w:rPr>
                      <w:t>مقا</w:t>
                    </w:r>
                    <w:r w:rsidRPr="004207BF">
                      <w:rPr>
                        <w:rFonts w:hint="cs"/>
                        <w:rtl/>
                      </w:rPr>
                      <w:t>ی</w:t>
                    </w:r>
                    <w:r w:rsidRPr="004207BF">
                      <w:rPr>
                        <w:rFonts w:hint="eastAsia"/>
                        <w:rtl/>
                      </w:rPr>
                      <w:t>س</w:t>
                    </w:r>
                    <w:r w:rsidRPr="004207BF">
                      <w:rPr>
                        <w:rFonts w:hint="cs"/>
                        <w:rtl/>
                      </w:rPr>
                      <w:t>ۀ</w:t>
                    </w:r>
                    <w:r w:rsidRPr="004207BF">
                      <w:rPr>
                        <w:rtl/>
                      </w:rPr>
                      <w:t xml:space="preserve"> اثر بخش</w:t>
                    </w:r>
                    <w:r w:rsidRPr="004207BF">
                      <w:rPr>
                        <w:rFonts w:hint="cs"/>
                        <w:rtl/>
                      </w:rPr>
                      <w:t>ی</w:t>
                    </w:r>
                    <w:r w:rsidRPr="004207BF">
                      <w:rPr>
                        <w:rtl/>
                      </w:rPr>
                      <w:t xml:space="preserve"> باز</w:t>
                    </w:r>
                    <w:r w:rsidRPr="004207BF">
                      <w:rPr>
                        <w:rFonts w:hint="cs"/>
                        <w:rtl/>
                      </w:rPr>
                      <w:t>ی</w:t>
                    </w:r>
                    <w:r w:rsidRPr="004207BF">
                      <w:rPr>
                        <w:rtl/>
                      </w:rPr>
                      <w:t xml:space="preserve"> وارساز</w:t>
                    </w:r>
                    <w:r w:rsidRPr="004207BF">
                      <w:rPr>
                        <w:rFonts w:hint="cs"/>
                        <w:rtl/>
                      </w:rPr>
                      <w:t>ی</w:t>
                    </w:r>
                    <w:r w:rsidRPr="004207BF">
                      <w:rPr>
                        <w:rtl/>
                      </w:rPr>
                      <w:t xml:space="preserve"> مد</w:t>
                    </w:r>
                    <w:r w:rsidRPr="004207BF">
                      <w:rPr>
                        <w:rFonts w:hint="cs"/>
                        <w:rtl/>
                      </w:rPr>
                      <w:t>ی</w:t>
                    </w:r>
                    <w:r w:rsidRPr="004207BF">
                      <w:rPr>
                        <w:rFonts w:hint="eastAsia"/>
                        <w:rtl/>
                      </w:rPr>
                      <w:t>ر</w:t>
                    </w:r>
                    <w:r w:rsidRPr="004207BF">
                      <w:rPr>
                        <w:rFonts w:hint="cs"/>
                        <w:rtl/>
                      </w:rPr>
                      <w:t>ی</w:t>
                    </w:r>
                    <w:r w:rsidRPr="004207BF">
                      <w:rPr>
                        <w:rFonts w:hint="eastAsia"/>
                        <w:rtl/>
                      </w:rPr>
                      <w:t>ت</w:t>
                    </w:r>
                    <w:r w:rsidRPr="004207BF">
                      <w:rPr>
                        <w:rtl/>
                      </w:rPr>
                      <w:t xml:space="preserve"> تجربه و توانمندساز</w:t>
                    </w:r>
                    <w:r w:rsidRPr="004207BF">
                      <w:rPr>
                        <w:rFonts w:hint="cs"/>
                        <w:rtl/>
                      </w:rPr>
                      <w:t>ی</w:t>
                    </w:r>
                    <w:r w:rsidRPr="004207BF">
                      <w:rPr>
                        <w:rtl/>
                      </w:rPr>
                      <w:t xml:space="preserve"> روانشناخت</w:t>
                    </w:r>
                    <w:r w:rsidRPr="004207BF">
                      <w:rPr>
                        <w:rFonts w:hint="cs"/>
                        <w:rtl/>
                      </w:rPr>
                      <w:t>ی</w:t>
                    </w:r>
                    <w:r w:rsidRPr="004207BF">
                      <w:rPr>
                        <w:rtl/>
                      </w:rPr>
                      <w:t xml:space="preserve"> بر تعهد سازمان</w:t>
                    </w:r>
                    <w:r w:rsidRPr="004207BF">
                      <w:rPr>
                        <w:rFonts w:hint="cs"/>
                        <w:rtl/>
                      </w:rPr>
                      <w:t>ی</w:t>
                    </w:r>
                    <w:r w:rsidRPr="004207BF">
                      <w:rPr>
                        <w:rtl/>
                      </w:rPr>
                      <w:t xml:space="preserve"> و رفتار کار</w:t>
                    </w:r>
                    <w:r w:rsidRPr="004207BF">
                      <w:rPr>
                        <w:rFonts w:hint="cs"/>
                        <w:rtl/>
                      </w:rPr>
                      <w:t>ی</w:t>
                    </w:r>
                    <w:r w:rsidRPr="004207BF">
                      <w:rPr>
                        <w:rtl/>
                      </w:rPr>
                      <w:t xml:space="preserve"> نوآورانه مد</w:t>
                    </w:r>
                    <w:r w:rsidRPr="004207BF">
                      <w:rPr>
                        <w:rFonts w:hint="cs"/>
                        <w:rtl/>
                      </w:rPr>
                      <w:t>ی</w:t>
                    </w:r>
                    <w:r w:rsidRPr="004207BF">
                      <w:rPr>
                        <w:rFonts w:hint="eastAsia"/>
                        <w:rtl/>
                      </w:rPr>
                      <w:t>ران</w:t>
                    </w:r>
                    <w:r w:rsidRPr="004207BF">
                      <w:rPr>
                        <w:rtl/>
                      </w:rPr>
                      <w:t xml:space="preserve"> مدارس</w:t>
                    </w:r>
                    <w:r w:rsidRPr="008A24FB">
                      <w:rPr>
                        <w:rtl/>
                      </w:rPr>
                      <w:t xml:space="preserve">. </w:t>
                    </w:r>
                    <w:r w:rsidRPr="008A24FB">
                      <w:rPr>
                        <w:rFonts w:hint="cs"/>
                        <w:rtl/>
                      </w:rPr>
                      <w:t xml:space="preserve"> </w:t>
                    </w:r>
                    <w:r w:rsidRPr="008A24FB">
                      <w:rPr>
                        <w:rFonts w:hint="cs"/>
                        <w:i/>
                        <w:iCs/>
                        <w:rtl/>
                      </w:rPr>
                      <w:t>فصلنامه پیشرفتهای نوین در مدیریت آموزشی</w:t>
                    </w:r>
                    <w:r w:rsidRPr="008A24FB">
                      <w:rPr>
                        <w:rFonts w:hint="cs"/>
                        <w:rtl/>
                      </w:rPr>
                      <w:t>،</w:t>
                    </w:r>
                    <w:r w:rsidRPr="008A24FB">
                      <w:rPr>
                        <w:rtl/>
                      </w:rPr>
                      <w:t xml:space="preserve"> </w:t>
                    </w:r>
                    <w:r w:rsidRPr="008A24FB">
                      <w:rPr>
                        <w:rFonts w:hint="cs"/>
                        <w:rtl/>
                        <w:lang w:bidi="fa-IR"/>
                      </w:rPr>
                      <w:t>7</w:t>
                    </w:r>
                    <w:r w:rsidRPr="008A24FB">
                      <w:rPr>
                        <w:rtl/>
                      </w:rPr>
                      <w:t>(</w:t>
                    </w:r>
                    <w:r>
                      <w:rPr>
                        <w:rFonts w:hint="cs"/>
                        <w:rtl/>
                      </w:rPr>
                      <w:t>2</w:t>
                    </w:r>
                    <w:r w:rsidRPr="008A24FB">
                      <w:rPr>
                        <w:rtl/>
                      </w:rPr>
                      <w:t xml:space="preserve">)، </w:t>
                    </w:r>
                    <w:r>
                      <w:rPr>
                        <w:rFonts w:hint="cs"/>
                        <w:rtl/>
                      </w:rPr>
                      <w:t>16</w:t>
                    </w:r>
                    <w:r w:rsidRPr="008A24FB">
                      <w:rPr>
                        <w:rtl/>
                      </w:rPr>
                      <w:t>-</w:t>
                    </w:r>
                    <w:r>
                      <w:rPr>
                        <w:rFonts w:hint="cs"/>
                        <w:rtl/>
                      </w:rPr>
                      <w:t>1</w:t>
                    </w:r>
                    <w:r w:rsidRPr="008A24FB">
                      <w:rPr>
                        <w:rtl/>
                      </w:rPr>
                      <w:t>.</w:t>
                    </w:r>
                  </w:p>
                  <w:p w14:paraId="25633873" w14:textId="0EBBA832" w:rsidR="004207BF" w:rsidRPr="00A902A1" w:rsidRDefault="004207BF" w:rsidP="004207BF">
                    <w:pPr>
                      <w:pStyle w:val="NoSpacing"/>
                      <w:shd w:val="clear" w:color="auto" w:fill="F2F2F2"/>
                      <w:bidi/>
                      <w:jc w:val="both"/>
                      <w:rPr>
                        <w:rFonts w:ascii="Cambria" w:hAnsi="Cambria"/>
                        <w:color w:val="auto"/>
                        <w:sz w:val="18"/>
                        <w:szCs w:val="18"/>
                        <w:rtl/>
                        <w:lang w:bidi="fa-IR"/>
                      </w:rPr>
                    </w:pPr>
                    <w:r w:rsidRPr="00A902A1">
                      <w:rPr>
                        <w:rFonts w:ascii="Cambria" w:hAnsi="Cambria"/>
                        <w:color w:val="auto"/>
                        <w:sz w:val="18"/>
                        <w:szCs w:val="18"/>
                        <w:rtl/>
                        <w:lang w:bidi="fa-IR"/>
                      </w:rPr>
                      <w:t xml:space="preserve"> </w:t>
                    </w:r>
                    <w:hyperlink r:id="rId28" w:tooltip="http://dx.doi.org/10.30505/10.3.185" w:history="1">
                      <w:r w:rsidRPr="00A902A1">
                        <w:rPr>
                          <w:rStyle w:val="Hyperlink"/>
                          <w:rFonts w:ascii="Cambria" w:hAnsi="Cambria"/>
                          <w:color w:val="auto"/>
                          <w:sz w:val="18"/>
                          <w:szCs w:val="18"/>
                        </w:rPr>
                        <w:t>[</w:t>
                      </w:r>
                      <w:r w:rsidR="000A066E" w:rsidRPr="000A066E">
                        <w:t xml:space="preserve"> </w:t>
                      </w:r>
                      <w:r w:rsidR="000A066E" w:rsidRPr="000A066E">
                        <w:rPr>
                          <w:rStyle w:val="Hyperlink"/>
                          <w:rFonts w:ascii="Cambria" w:hAnsi="Cambria"/>
                          <w:color w:val="auto"/>
                          <w:sz w:val="18"/>
                          <w:szCs w:val="18"/>
                        </w:rPr>
                        <w:t>10.22034/njournal.2025.524558.1042</w:t>
                      </w:r>
                      <w:r w:rsidRPr="00A902A1">
                        <w:rPr>
                          <w:rStyle w:val="Hyperlink"/>
                          <w:rFonts w:ascii="Cambria" w:hAnsi="Cambria"/>
                          <w:color w:val="auto"/>
                          <w:sz w:val="18"/>
                          <w:szCs w:val="18"/>
                        </w:rPr>
                        <w:t>]</w:t>
                      </w:r>
                    </w:hyperlink>
                  </w:p>
                  <w:p w14:paraId="6A795E54" w14:textId="77777777" w:rsidR="004207BF" w:rsidRPr="008A24FB" w:rsidRDefault="004207BF" w:rsidP="004207BF">
                    <w:pPr>
                      <w:pStyle w:val="NoSpacing"/>
                      <w:shd w:val="clear" w:color="auto" w:fill="F2F2F2"/>
                      <w:bidi/>
                      <w:jc w:val="right"/>
                      <w:rPr>
                        <w:rFonts w:ascii="Cambria" w:hAnsi="Cambria"/>
                        <w:rtl/>
                        <w:lang w:bidi="fa-IR"/>
                      </w:rPr>
                    </w:pPr>
                  </w:p>
                </w:txbxContent>
              </v:textbox>
            </v:shape>
          </v:group>
        </w:pict>
      </w:r>
      <w:r w:rsidR="00B26B4C">
        <w:rPr>
          <w:rFonts w:ascii="Times New Roman" w:hAnsi="Times New Roman"/>
          <w:sz w:val="20"/>
          <w:rtl/>
        </w:rPr>
        <w:br w:type="page"/>
      </w:r>
      <w:r w:rsidR="00FB5859">
        <w:rPr>
          <w:noProof/>
          <w:rtl/>
        </w:rPr>
        <w:pict w14:anchorId="3A2C4BA9">
          <v:group id="Group 57" o:spid="_x0000_s1057" style="position:absolute;left:0;text-align:left;margin-left:62.85pt;margin-top:638.15pt;width:457.85pt;height:133.7pt;z-index:251674624;mso-position-horizontal-relative:margin" coordorigin="1522,12602" coordsize="9157,2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iTsQMAAGELAAAOAAAAZHJzL2Uyb0RvYy54bWzMVttu2zgQfV+g/0DwvdHFlm0JUYqu0wQL&#10;9BK06QfQEnVBJVJL0pHcr+8MKcluekk2WxTVgyBqOBeeOTPD8xdD25A7rnQtRUqDM58SLjKZ16JM&#10;6cfbq+cbSrRhImeNFDylB67pi4tnf533XcJDWckm54qAEaGTvktpZUyXeJ7OKt4yfSY7LkBYSNUy&#10;A0tVerliPVhvGy/0/ZXXS5V3SmZca/h76YT0wtovCp6Zd0WhuSFNSiE2Y9/Kvnf49i7OWVIq1lV1&#10;NobBnhBFy2oBTmdTl8wwslf1N6baOlNSy8KcZbL1ZFHUGbdngNME/r3TXCu57+xZyqQvuxkmgPYe&#10;Tk82m729u1GkziF3kCnBWsiRdUuiNYLTd2UCe65V96G7Ue6E8PlaZp80iL37clyXbjPZ9W9kDvbY&#10;3kgLzlCoFk3Asclgc3CYc8AHQzL4GW2C5SqOKMlAFqzi9XoduyxlFaQS9YIoDClBcbjyw0n4ajQQ&#10;BxC51Q4XiwilHkucZxvtGB0eDSinj6jq/4fqh4p13CZLI2ITqvGE6ktAwe4h0dIha/dthYM1G8QI&#10;KxFyWzFRcrv79tABhIE9B0YMpp0KLjTk5EGYg/UCmI9wLaJ4ZPyE9iZeQoAItRXMSLGkU9pcc9kS&#10;/EipNorVZWW2UggoKqkCm1F291obB/GkgAluBL4rzvJXIgcxSwyrG/cNPlAMuXDxu0Roc2i4U33P&#10;CyAk5tm6sK2AbxtF7hgUcf7JYYFWYCeqFHXTzEr+z5XGvajGbXt4rOK823qUwsyKbS2k+p5XM0yh&#10;Fm7/dGp3VgRgJ/PDjXKFZNn4m2gZAiNcsd8iFf6WA7GFNDIMa52YAX7PWXAlP3PzpVKyxwRD1XxF&#10;TtcmpuQ+SM4w8BcjOVfxAlkOiRkrebOMg7EPhEtbMz/mpwJS/oyRWjZ1fgVEQQdalbuZUFf2sfUF&#10;ktNtjSB9SuMojFx2T2WPNNHWBsZbU7cp3fj4uBP+l8oww25wDdrifGQNUdKNMxi/8FFJ9ZmSHkYZ&#10;VOu/e6Y4Jc0/AvITB8slzj67WEZrTL46lexOJUxkYCqlhhL3uTVuXu47hR1gYoSQ2NGK2pb/MaqR&#10;49BYfxOVo8V64wcbHBl/BKO/N50mRsdBANhju40Xtt5+FaHxunTskbvStc5m38IEdn0zjkb2gcu5&#10;pdrZ+DTO+37or6ah8ZUJHASXTFfOrz5oXDje/9JysM6PxPvzy8FeP+AeZ1Ef75x4UTxd2/I53owv&#10;vgAAAP//AwBQSwMEFAAGAAgAAAAhANDM/fDiAAAADgEAAA8AAABkcnMvZG93bnJldi54bWxMj0Fr&#10;g0AQhe+F/odlCr01q1FjsK4hhLanUGhSKLlt3IlK3FlxN2r+fddTe3uP+XjzXr6ZdMsG7G1jSEC4&#10;CIAhlUY1VAn4Pr6/rIFZJ0nJ1hAKuKOFTfH4kMtMmZG+cDi4ivkQspkUUDvXZZzbskYt7cJ0SP52&#10;Mb2Wztu+4qqXow/XLV8GwYpr2ZD/UMsOdzWW18NNC/gY5biNwrdhf73s7qdj8vmzD1GI56dp+wrM&#10;4eT+YJjr++pQ+E5ncyNlWev9Mkk9Oot0FQGbkSAOY2Bnr5I4SoEXOf8/o/gFAAD//wMAUEsBAi0A&#10;FAAGAAgAAAAhALaDOJL+AAAA4QEAABMAAAAAAAAAAAAAAAAAAAAAAFtDb250ZW50X1R5cGVzXS54&#10;bWxQSwECLQAUAAYACAAAACEAOP0h/9YAAACUAQAACwAAAAAAAAAAAAAAAAAvAQAAX3JlbHMvLnJl&#10;bHNQSwECLQAUAAYACAAAACEAWMGIk7EDAABhCwAADgAAAAAAAAAAAAAAAAAuAgAAZHJzL2Uyb0Rv&#10;Yy54bWxQSwECLQAUAAYACAAAACEA0Mz98OIAAAAOAQAADwAAAAAAAAAAAAAAAAALBgAAZHJzL2Rv&#10;d25yZXYueG1sUEsFBgAAAAAEAAQA8wAAABoHAAAAAA==&#10;">
            <v:shape id="AutoShape 54" o:spid="_x0000_s1058" type="#_x0000_t32" style="position:absolute;left:1730;top:13590;width:89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pZPwQAAANsAAAAPAAAAZHJzL2Rvd25yZXYueG1sRE89b8Iw&#10;EN0r8R+sQ+pWHBgQpBhURQpiYGhDlm5HfCRR43NkmyT993UlJLZ7ep+3O0ymEwM531pWsFwkIIgr&#10;q1uuFZSX/G0DwgdkjZ1lUvBLHg772csOU21H/qKhCLWIIexTVNCE0KdS+qohg35he+LI3awzGCJ0&#10;tdQOxxhuOrlKkrU02HJsaLCnrKHqp7gbBVe+ZeXx+2qLzzz07qLPK388K/U6nz7eQQSawlP8cJ90&#10;nL+F/1/iAXL/BwAA//8DAFBLAQItABQABgAIAAAAIQDb4fbL7gAAAIUBAAATAAAAAAAAAAAAAAAA&#10;AAAAAABbQ29udGVudF9UeXBlc10ueG1sUEsBAi0AFAAGAAgAAAAhAFr0LFu/AAAAFQEAAAsAAAAA&#10;AAAAAAAAAAAAHwEAAF9yZWxzLy5yZWxzUEsBAi0AFAAGAAgAAAAhAME+lk/BAAAA2wAAAA8AAAAA&#10;AAAAAAAAAAAABwIAAGRycy9kb3ducmV2LnhtbFBLBQYAAAAAAwADALcAAAD1AgAAAAA=&#10;" strokecolor="black [3200]" strokeweight=".5pt">
              <v:stroke joinstyle="miter"/>
            </v:shape>
            <v:shape id="_x0000_s1059" type="#_x0000_t202" style="position:absolute;left:2103;top:13693;width:8491;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QyLvAAAANsAAAAPAAAAZHJzL2Rvd25yZXYueG1sRE+7CsIw&#10;FN0F/yFcwUU0tYNINYqIoquPxe3SXNtic9M20Va/3gyC4+G8l+vOlOJFjSssK5hOIhDEqdUFZwqu&#10;l/14DsJ5ZI2lZVLwJgfrVb+3xETblk/0OvtMhBB2CSrIva8SKV2ak0E3sRVx4O62MegDbDKpG2xD&#10;uCllHEUzabDg0JBjRduc0sf5aRTYdvc2luooHt0+5rDd1Kd7XCs1HHSbBQhPnf+Lf+6jVhCH9eFL&#10;+AFy9QUAAP//AwBQSwECLQAUAAYACAAAACEA2+H2y+4AAACFAQAAEwAAAAAAAAAAAAAAAAAAAAAA&#10;W0NvbnRlbnRfVHlwZXNdLnhtbFBLAQItABQABgAIAAAAIQBa9CxbvwAAABUBAAALAAAAAAAAAAAA&#10;AAAAAB8BAABfcmVscy8ucmVsc1BLAQItABQABgAIAAAAIQAVkQyLvAAAANsAAAAPAAAAAAAAAAAA&#10;AAAAAAcCAABkcnMvZG93bnJldi54bWxQSwUGAAAAAAMAAwC3AAAA8AIAAAAA&#10;" strokecolor="white">
              <v:textbox>
                <w:txbxContent>
                  <w:p w14:paraId="6CC66E92" w14:textId="77777777" w:rsidR="009332BC" w:rsidRDefault="009332BC" w:rsidP="009332BC">
                    <w:pPr>
                      <w:pStyle w:val="FootnoteText"/>
                      <w:jc w:val="both"/>
                      <w:rPr>
                        <w:rFonts w:cs="B Mitra"/>
                        <w:rtl/>
                      </w:rPr>
                    </w:pPr>
                    <w:r w:rsidRPr="00EA0622">
                      <w:rPr>
                        <w:rFonts w:cs="B Mitra"/>
                        <w:b/>
                        <w:bCs/>
                        <w:color w:val="002060"/>
                      </w:rPr>
                      <w:t>*</w:t>
                    </w:r>
                    <w:r w:rsidRPr="00EA0622">
                      <w:rPr>
                        <w:rFonts w:cs="B Mitra"/>
                        <w:b/>
                        <w:bCs/>
                        <w:color w:val="002060"/>
                        <w:rtl/>
                      </w:rPr>
                      <w:t>نویسنده مس</w:t>
                    </w:r>
                    <w:r w:rsidRPr="00EA0622">
                      <w:rPr>
                        <w:rFonts w:cs="B Mitra" w:hint="cs"/>
                        <w:b/>
                        <w:bCs/>
                        <w:color w:val="002060"/>
                        <w:rtl/>
                      </w:rPr>
                      <w:t>ئ</w:t>
                    </w:r>
                    <w:r w:rsidRPr="00EA0622">
                      <w:rPr>
                        <w:rFonts w:cs="B Mitra"/>
                        <w:b/>
                        <w:bCs/>
                        <w:color w:val="002060"/>
                        <w:rtl/>
                      </w:rPr>
                      <w:t>ول:</w:t>
                    </w:r>
                    <w:r w:rsidRPr="00EA0622">
                      <w:rPr>
                        <w:rFonts w:cs="B Mitra"/>
                        <w:color w:val="002060"/>
                        <w:rtl/>
                      </w:rPr>
                      <w:t xml:space="preserve"> </w:t>
                    </w:r>
                    <w:r>
                      <w:rPr>
                        <w:rFonts w:cs="B Mitra" w:hint="cs"/>
                        <w:rtl/>
                      </w:rPr>
                      <w:t>فرهاد شفیع پور مطلق</w:t>
                    </w:r>
                  </w:p>
                  <w:p w14:paraId="138CC197" w14:textId="77777777" w:rsidR="009332BC" w:rsidRDefault="009332BC" w:rsidP="009332BC">
                    <w:pPr>
                      <w:pStyle w:val="FootnoteText"/>
                      <w:jc w:val="both"/>
                      <w:rPr>
                        <w:rFonts w:cs="B Mitra"/>
                        <w:rtl/>
                      </w:rPr>
                    </w:pPr>
                    <w:r w:rsidRPr="00EA0622">
                      <w:rPr>
                        <w:rFonts w:cs="B Mitra"/>
                        <w:b/>
                        <w:bCs/>
                        <w:color w:val="002060"/>
                        <w:rtl/>
                      </w:rPr>
                      <w:t>نشانی:</w:t>
                    </w:r>
                    <w:r w:rsidRPr="00EA0622">
                      <w:rPr>
                        <w:rFonts w:cs="B Mitra"/>
                        <w:color w:val="002060"/>
                        <w:rtl/>
                      </w:rPr>
                      <w:t xml:space="preserve"> </w:t>
                    </w:r>
                    <w:r w:rsidRPr="00A16F40">
                      <w:rPr>
                        <w:rFonts w:cs="B Mitra"/>
                        <w:rtl/>
                      </w:rPr>
                      <w:t>دکتر</w:t>
                    </w:r>
                    <w:r w:rsidRPr="00A16F40">
                      <w:rPr>
                        <w:rFonts w:cs="B Mitra" w:hint="cs"/>
                        <w:rtl/>
                      </w:rPr>
                      <w:t>ی</w:t>
                    </w:r>
                    <w:r w:rsidRPr="00A16F40">
                      <w:rPr>
                        <w:rFonts w:cs="B Mitra"/>
                        <w:rtl/>
                      </w:rPr>
                      <w:t xml:space="preserve"> مد</w:t>
                    </w:r>
                    <w:r w:rsidRPr="00A16F40">
                      <w:rPr>
                        <w:rFonts w:cs="B Mitra" w:hint="cs"/>
                        <w:rtl/>
                      </w:rPr>
                      <w:t>ی</w:t>
                    </w:r>
                    <w:r w:rsidRPr="00A16F40">
                      <w:rPr>
                        <w:rFonts w:cs="B Mitra" w:hint="eastAsia"/>
                        <w:rtl/>
                      </w:rPr>
                      <w:t>ر</w:t>
                    </w:r>
                    <w:r w:rsidRPr="00A16F40">
                      <w:rPr>
                        <w:rFonts w:cs="B Mitra" w:hint="cs"/>
                        <w:rtl/>
                      </w:rPr>
                      <w:t>ی</w:t>
                    </w:r>
                    <w:r w:rsidRPr="00A16F40">
                      <w:rPr>
                        <w:rFonts w:cs="B Mitra" w:hint="eastAsia"/>
                        <w:rtl/>
                      </w:rPr>
                      <w:t>ت</w:t>
                    </w:r>
                    <w:r w:rsidRPr="00A16F40">
                      <w:rPr>
                        <w:rFonts w:cs="B Mitra"/>
                        <w:rtl/>
                      </w:rPr>
                      <w:t xml:space="preserve"> </w:t>
                    </w:r>
                    <w:r>
                      <w:rPr>
                        <w:rFonts w:cs="B Mitra" w:hint="cs"/>
                        <w:rtl/>
                      </w:rPr>
                      <w:t>آموزشی</w:t>
                    </w:r>
                    <w:r w:rsidRPr="00A16F40">
                      <w:rPr>
                        <w:rFonts w:cs="B Mitra" w:hint="eastAsia"/>
                        <w:rtl/>
                      </w:rPr>
                      <w:t>،</w:t>
                    </w:r>
                    <w:r w:rsidRPr="00A16F40">
                      <w:rPr>
                        <w:rFonts w:cs="B Mitra"/>
                        <w:rtl/>
                      </w:rPr>
                      <w:t xml:space="preserve"> واحد </w:t>
                    </w:r>
                    <w:r>
                      <w:rPr>
                        <w:rFonts w:cs="B Mitra" w:hint="cs"/>
                        <w:rtl/>
                      </w:rPr>
                      <w:t>محلات</w:t>
                    </w:r>
                    <w:r w:rsidRPr="00A16F40">
                      <w:rPr>
                        <w:rFonts w:cs="B Mitra" w:hint="eastAsia"/>
                        <w:rtl/>
                      </w:rPr>
                      <w:t>،</w:t>
                    </w:r>
                    <w:r w:rsidRPr="00A16F40">
                      <w:rPr>
                        <w:rFonts w:cs="B Mitra"/>
                        <w:rtl/>
                      </w:rPr>
                      <w:t xml:space="preserve"> دانشگاه آزاد اسلام</w:t>
                    </w:r>
                    <w:r w:rsidRPr="00A16F40">
                      <w:rPr>
                        <w:rFonts w:cs="B Mitra" w:hint="cs"/>
                        <w:rtl/>
                      </w:rPr>
                      <w:t>ی</w:t>
                    </w:r>
                    <w:r w:rsidRPr="00A16F40">
                      <w:rPr>
                        <w:rFonts w:cs="B Mitra" w:hint="eastAsia"/>
                        <w:rtl/>
                      </w:rPr>
                      <w:t>،</w:t>
                    </w:r>
                    <w:r w:rsidRPr="00A16F40">
                      <w:rPr>
                        <w:rFonts w:cs="B Mitra"/>
                        <w:rtl/>
                      </w:rPr>
                      <w:t xml:space="preserve"> </w:t>
                    </w:r>
                    <w:r>
                      <w:rPr>
                        <w:rFonts w:cs="B Mitra" w:hint="cs"/>
                        <w:rtl/>
                      </w:rPr>
                      <w:t>محلات</w:t>
                    </w:r>
                    <w:r w:rsidRPr="00A16F40">
                      <w:rPr>
                        <w:rFonts w:cs="B Mitra"/>
                        <w:rtl/>
                      </w:rPr>
                      <w:t>، ا</w:t>
                    </w:r>
                    <w:r w:rsidRPr="00A16F40">
                      <w:rPr>
                        <w:rFonts w:cs="B Mitra" w:hint="cs"/>
                        <w:rtl/>
                      </w:rPr>
                      <w:t>ی</w:t>
                    </w:r>
                    <w:r w:rsidRPr="00A16F40">
                      <w:rPr>
                        <w:rFonts w:cs="B Mitra" w:hint="eastAsia"/>
                        <w:rtl/>
                      </w:rPr>
                      <w:t>ران</w:t>
                    </w:r>
                  </w:p>
                  <w:p w14:paraId="19EB7CB9" w14:textId="77777777" w:rsidR="009332BC" w:rsidRDefault="009332BC" w:rsidP="009332BC">
                    <w:pPr>
                      <w:pStyle w:val="FootnoteText"/>
                      <w:jc w:val="both"/>
                      <w:rPr>
                        <w:rFonts w:cs="B Mitra"/>
                        <w:rtl/>
                      </w:rPr>
                    </w:pPr>
                    <w:r w:rsidRPr="00EA0622">
                      <w:rPr>
                        <w:rFonts w:cs="B Mitra"/>
                        <w:b/>
                        <w:bCs/>
                        <w:color w:val="002060"/>
                        <w:rtl/>
                      </w:rPr>
                      <w:t>تلفن:</w:t>
                    </w:r>
                    <w:r w:rsidRPr="00220A01">
                      <w:rPr>
                        <w:rFonts w:cs="B Mitra"/>
                        <w:rtl/>
                      </w:rPr>
                      <w:t xml:space="preserve"> </w:t>
                    </w:r>
                    <w:r w:rsidRPr="00A16F40">
                      <w:rPr>
                        <w:rFonts w:cs="B Mitra"/>
                        <w:rtl/>
                      </w:rPr>
                      <w:t>09</w:t>
                    </w:r>
                    <w:r>
                      <w:rPr>
                        <w:rFonts w:cs="B Mitra" w:hint="cs"/>
                        <w:rtl/>
                      </w:rPr>
                      <w:t>131259477</w:t>
                    </w:r>
                  </w:p>
                  <w:p w14:paraId="7A1C87E4" w14:textId="77777777" w:rsidR="009332BC" w:rsidRPr="008041FE" w:rsidRDefault="009332BC" w:rsidP="009332BC">
                    <w:pPr>
                      <w:pStyle w:val="FootnoteText"/>
                      <w:rPr>
                        <w:rFonts w:cs="B Mitra"/>
                      </w:rPr>
                    </w:pPr>
                    <w:r w:rsidRPr="008041FE">
                      <w:rPr>
                        <w:rFonts w:cs="B Mitra" w:hint="cs"/>
                        <w:color w:val="002060"/>
                        <w:rtl/>
                      </w:rPr>
                      <w:t>پست ال</w:t>
                    </w:r>
                    <w:r w:rsidRPr="008041FE">
                      <w:rPr>
                        <w:rFonts w:cs="B Mitra"/>
                        <w:color w:val="002060"/>
                        <w:rtl/>
                      </w:rPr>
                      <w:t>کترونیک</w:t>
                    </w:r>
                    <w:r w:rsidRPr="008041FE">
                      <w:rPr>
                        <w:rFonts w:cs="B Mitra" w:hint="cs"/>
                        <w:color w:val="002060"/>
                        <w:rtl/>
                      </w:rPr>
                      <w:t>ی:</w:t>
                    </w:r>
                    <w:r w:rsidRPr="00344E31">
                      <w:rPr>
                        <w:rFonts w:asciiTheme="majorBidi" w:hAnsiTheme="majorBidi" w:cstheme="majorBidi"/>
                        <w:sz w:val="18"/>
                        <w:szCs w:val="18"/>
                      </w:rPr>
                      <w:t>f.shafiepoor@iau.ac.ir</w:t>
                    </w:r>
                  </w:p>
                  <w:p w14:paraId="339628FE" w14:textId="77777777" w:rsidR="009332BC" w:rsidRPr="00DD6210" w:rsidRDefault="009332BC" w:rsidP="009332BC">
                    <w:pPr>
                      <w:tabs>
                        <w:tab w:val="left" w:pos="4245"/>
                        <w:tab w:val="left" w:pos="4558"/>
                        <w:tab w:val="left" w:pos="4796"/>
                        <w:tab w:val="left" w:pos="6336"/>
                        <w:tab w:val="right" w:pos="9360"/>
                      </w:tabs>
                      <w:bidi/>
                      <w:rPr>
                        <w:rFonts w:ascii="Calibri" w:hAnsi="Calibri"/>
                        <w:b/>
                        <w:bCs/>
                        <w:sz w:val="20"/>
                        <w:szCs w:val="20"/>
                      </w:rPr>
                    </w:pPr>
                  </w:p>
                  <w:p w14:paraId="22AF7928" w14:textId="77777777" w:rsidR="009332BC" w:rsidRPr="002B5369" w:rsidRDefault="009332BC" w:rsidP="009332BC">
                    <w:pPr>
                      <w:bidi/>
                      <w:spacing w:line="240" w:lineRule="auto"/>
                      <w:rPr>
                        <w:sz w:val="20"/>
                        <w:szCs w:val="20"/>
                        <w:lang w:bidi="fa-IR"/>
                      </w:rPr>
                    </w:pPr>
                  </w:p>
                </w:txbxContent>
              </v:textbox>
            </v:shape>
            <v:shape id="_x0000_s1060" type="#_x0000_t202" style="position:absolute;left:1522;top:12602;width:9110;height: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KygAAAOIAAAAPAAAAZHJzL2Rvd25yZXYueG1sRI9RS8NA&#10;EITfhf6HYwVfxG5qqca01yJCQbQIreLzNrcmobm9I3cm6b/3BMHHYWa+YVab0baq5y40TjTMphko&#10;ltKZRioNH+/bmxxUiCSGWies4cwBNuvJxYoK4wbZc3+IlUoQCQVpqGP0BWIoa7YUps6zJO/LdZZi&#10;kl2FpqMhwW2Lt1l2h5YaSQs1eX6quTwdvq2G4dw3by+f1fF18Duc76/R47bX+upyfFyCijzG//Bf&#10;+9loWMzv82yWPyzg91K6A7j+AQAA//8DAFBLAQItABQABgAIAAAAIQDb4fbL7gAAAIUBAAATAAAA&#10;AAAAAAAAAAAAAAAAAABbQ29udGVudF9UeXBlc10ueG1sUEsBAi0AFAAGAAgAAAAhAFr0LFu/AAAA&#10;FQEAAAsAAAAAAAAAAAAAAAAAHwEAAF9yZWxzLy5yZWxzUEsBAi0AFAAGAAgAAAAhALL/4QrKAAAA&#10;4gAAAA8AAAAAAAAAAAAAAAAABwIAAGRycy9kb3ducmV2LnhtbFBLBQYAAAAAAwADALcAAAD+AgAA&#10;AAA=&#10;" fillcolor="#f2f2f2 [3052]" strokecolor="#002060">
              <v:stroke dashstyle="3 1"/>
              <v:textbox>
                <w:txbxContent>
                  <w:p w14:paraId="40C7C80D" w14:textId="77777777" w:rsidR="009332BC" w:rsidRDefault="009332BC" w:rsidP="009332BC">
                    <w:pPr>
                      <w:pStyle w:val="NoSpacing"/>
                      <w:shd w:val="clear" w:color="auto" w:fill="F2F2F2" w:themeFill="background1" w:themeFillShade="F2"/>
                      <w:bidi/>
                      <w:jc w:val="both"/>
                      <w:rPr>
                        <w:rFonts w:ascii="Cambria" w:hAnsi="Cambria"/>
                        <w:color w:val="000000" w:themeColor="text1"/>
                        <w:rtl/>
                        <w:lang w:bidi="fa-IR"/>
                      </w:rPr>
                    </w:pPr>
                    <w:r w:rsidRPr="00665F88">
                      <w:rPr>
                        <w:rFonts w:hint="cs"/>
                        <w:b/>
                        <w:bCs/>
                        <w:color w:val="002060"/>
                        <w:rtl/>
                      </w:rPr>
                      <w:t>استناد:</w:t>
                    </w:r>
                    <w:r>
                      <w:rPr>
                        <w:color w:val="002060"/>
                        <w:szCs w:val="22"/>
                        <w:rtl/>
                      </w:rPr>
                      <w:t xml:space="preserve"> </w:t>
                    </w:r>
                    <w:r>
                      <w:rPr>
                        <w:rFonts w:hint="cs"/>
                        <w:color w:val="000000" w:themeColor="text1"/>
                        <w:rtl/>
                      </w:rPr>
                      <w:t>زارعی</w:t>
                    </w:r>
                    <w:r w:rsidRPr="00E540E2">
                      <w:rPr>
                        <w:rFonts w:hint="cs"/>
                        <w:color w:val="000000" w:themeColor="text1"/>
                        <w:rtl/>
                      </w:rPr>
                      <w:t>،</w:t>
                    </w:r>
                    <w:r w:rsidRPr="00E540E2">
                      <w:rPr>
                        <w:color w:val="000000" w:themeColor="text1"/>
                        <w:rtl/>
                      </w:rPr>
                      <w:t xml:space="preserve"> </w:t>
                    </w:r>
                    <w:r>
                      <w:rPr>
                        <w:rFonts w:hint="cs"/>
                        <w:color w:val="000000" w:themeColor="text1"/>
                        <w:rtl/>
                      </w:rPr>
                      <w:t>اعظم</w:t>
                    </w:r>
                    <w:r w:rsidRPr="00E540E2">
                      <w:rPr>
                        <w:rFonts w:hint="cs"/>
                        <w:color w:val="000000" w:themeColor="text1"/>
                        <w:rtl/>
                      </w:rPr>
                      <w:t>؛</w:t>
                    </w:r>
                    <w:r w:rsidRPr="00E540E2">
                      <w:rPr>
                        <w:color w:val="000000" w:themeColor="text1"/>
                        <w:rtl/>
                      </w:rPr>
                      <w:t xml:space="preserve"> </w:t>
                    </w:r>
                    <w:r>
                      <w:rPr>
                        <w:rFonts w:hint="cs"/>
                        <w:color w:val="000000" w:themeColor="text1"/>
                        <w:rtl/>
                      </w:rPr>
                      <w:t>شفیع پور مطلق</w:t>
                    </w:r>
                    <w:r w:rsidRPr="00E540E2">
                      <w:rPr>
                        <w:rFonts w:hint="cs"/>
                        <w:color w:val="000000" w:themeColor="text1"/>
                        <w:rtl/>
                      </w:rPr>
                      <w:t>،</w:t>
                    </w:r>
                    <w:r>
                      <w:rPr>
                        <w:rFonts w:hint="cs"/>
                        <w:color w:val="000000" w:themeColor="text1"/>
                        <w:rtl/>
                      </w:rPr>
                      <w:t xml:space="preserve"> فرهاد</w:t>
                    </w:r>
                    <w:r w:rsidRPr="00E540E2">
                      <w:rPr>
                        <w:rFonts w:hint="cs"/>
                        <w:color w:val="000000" w:themeColor="text1"/>
                        <w:rtl/>
                      </w:rPr>
                      <w:t>؛ (140</w:t>
                    </w:r>
                    <w:r>
                      <w:rPr>
                        <w:rFonts w:hint="cs"/>
                        <w:color w:val="000000" w:themeColor="text1"/>
                        <w:rtl/>
                      </w:rPr>
                      <w:t>6</w:t>
                    </w:r>
                    <w:r w:rsidRPr="00E540E2">
                      <w:rPr>
                        <w:rFonts w:hint="cs"/>
                        <w:color w:val="000000" w:themeColor="text1"/>
                        <w:rtl/>
                      </w:rPr>
                      <w:t>).</w:t>
                    </w:r>
                    <w:r w:rsidRPr="00E540E2">
                      <w:rPr>
                        <w:color w:val="000000" w:themeColor="text1"/>
                        <w:rtl/>
                      </w:rPr>
                      <w:t xml:space="preserve"> </w:t>
                    </w:r>
                    <w:r w:rsidRPr="008041FE">
                      <w:rPr>
                        <w:color w:val="000000" w:themeColor="text1"/>
                        <w:rtl/>
                      </w:rPr>
                      <w:t>انگ</w:t>
                    </w:r>
                    <w:r w:rsidRPr="008041FE">
                      <w:rPr>
                        <w:rFonts w:hint="cs"/>
                        <w:color w:val="000000" w:themeColor="text1"/>
                        <w:rtl/>
                      </w:rPr>
                      <w:t>ی</w:t>
                    </w:r>
                    <w:r w:rsidRPr="008041FE">
                      <w:rPr>
                        <w:rFonts w:hint="eastAsia"/>
                        <w:color w:val="000000" w:themeColor="text1"/>
                        <w:rtl/>
                      </w:rPr>
                      <w:t>زه</w:t>
                    </w:r>
                    <w:r w:rsidRPr="008041FE">
                      <w:rPr>
                        <w:color w:val="000000" w:themeColor="text1"/>
                        <w:rtl/>
                      </w:rPr>
                      <w:t xml:space="preserve"> کنشگر</w:t>
                    </w:r>
                    <w:r w:rsidRPr="008041FE">
                      <w:rPr>
                        <w:rFonts w:hint="cs"/>
                        <w:color w:val="000000" w:themeColor="text1"/>
                        <w:rtl/>
                      </w:rPr>
                      <w:t>ی</w:t>
                    </w:r>
                    <w:r w:rsidRPr="008041FE">
                      <w:rPr>
                        <w:color w:val="000000" w:themeColor="text1"/>
                        <w:rtl/>
                      </w:rPr>
                      <w:t xml:space="preserve"> دانش آموزان با رو</w:t>
                    </w:r>
                    <w:r w:rsidRPr="008041FE">
                      <w:rPr>
                        <w:rFonts w:hint="cs"/>
                        <w:color w:val="000000" w:themeColor="text1"/>
                        <w:rtl/>
                      </w:rPr>
                      <w:t>ی</w:t>
                    </w:r>
                    <w:r w:rsidRPr="008041FE">
                      <w:rPr>
                        <w:rFonts w:hint="eastAsia"/>
                        <w:color w:val="000000" w:themeColor="text1"/>
                        <w:rtl/>
                      </w:rPr>
                      <w:t>کرد</w:t>
                    </w:r>
                    <w:r w:rsidRPr="008041FE">
                      <w:rPr>
                        <w:color w:val="000000" w:themeColor="text1"/>
                        <w:rtl/>
                      </w:rPr>
                      <w:t xml:space="preserve"> </w:t>
                    </w:r>
                    <w:r w:rsidRPr="008041FE">
                      <w:rPr>
                        <w:rFonts w:hint="cs"/>
                        <w:color w:val="000000" w:themeColor="text1"/>
                        <w:rtl/>
                      </w:rPr>
                      <w:t>ی</w:t>
                    </w:r>
                    <w:r w:rsidRPr="008041FE">
                      <w:rPr>
                        <w:rFonts w:hint="eastAsia"/>
                        <w:color w:val="000000" w:themeColor="text1"/>
                        <w:rtl/>
                      </w:rPr>
                      <w:t>ادگ</w:t>
                    </w:r>
                    <w:r w:rsidRPr="008041FE">
                      <w:rPr>
                        <w:rFonts w:hint="cs"/>
                        <w:color w:val="000000" w:themeColor="text1"/>
                        <w:rtl/>
                      </w:rPr>
                      <w:t>ی</w:t>
                    </w:r>
                    <w:r w:rsidRPr="008041FE">
                      <w:rPr>
                        <w:rFonts w:hint="eastAsia"/>
                        <w:color w:val="000000" w:themeColor="text1"/>
                        <w:rtl/>
                      </w:rPr>
                      <w:t>ر</w:t>
                    </w:r>
                    <w:r w:rsidRPr="008041FE">
                      <w:rPr>
                        <w:rFonts w:hint="cs"/>
                        <w:color w:val="000000" w:themeColor="text1"/>
                        <w:rtl/>
                      </w:rPr>
                      <w:t>ی</w:t>
                    </w:r>
                    <w:r w:rsidRPr="008041FE">
                      <w:rPr>
                        <w:color w:val="000000" w:themeColor="text1"/>
                        <w:rtl/>
                      </w:rPr>
                      <w:t xml:space="preserve"> فناورانه</w:t>
                    </w:r>
                    <w:r>
                      <w:rPr>
                        <w:rFonts w:ascii="Cambria" w:hAnsi="Cambria"/>
                        <w:lang w:bidi="fa-IR"/>
                      </w:rPr>
                      <w:t>.</w:t>
                    </w:r>
                    <w:r>
                      <w:rPr>
                        <w:rFonts w:ascii="Sakkal Majalla" w:hAnsi="Sakkal Majalla" w:hint="cs"/>
                        <w:color w:val="000000" w:themeColor="text1"/>
                        <w:rtl/>
                        <w:lang w:bidi="fa-IR"/>
                      </w:rPr>
                      <w:t xml:space="preserve"> </w:t>
                    </w:r>
                    <w:r w:rsidRPr="00E540E2">
                      <w:rPr>
                        <w:rFonts w:ascii="Sakkal Majalla" w:hAnsi="Sakkal Majalla" w:hint="cs"/>
                        <w:color w:val="000000" w:themeColor="text1"/>
                        <w:rtl/>
                      </w:rPr>
                      <w:t xml:space="preserve"> </w:t>
                    </w:r>
                    <w:r w:rsidRPr="00E540E2">
                      <w:rPr>
                        <w:rFonts w:hint="cs"/>
                        <w:i/>
                        <w:iCs/>
                        <w:color w:val="000000" w:themeColor="text1"/>
                        <w:rtl/>
                      </w:rPr>
                      <w:t xml:space="preserve">فصلنامه </w:t>
                    </w:r>
                    <w:r>
                      <w:rPr>
                        <w:rFonts w:hint="cs"/>
                        <w:i/>
                        <w:iCs/>
                        <w:color w:val="000000" w:themeColor="text1"/>
                        <w:rtl/>
                      </w:rPr>
                      <w:t>پیشرفتهای نوین در مدیریت آموزشی</w:t>
                    </w:r>
                    <w:r w:rsidRPr="00E540E2">
                      <w:rPr>
                        <w:rFonts w:hint="cs"/>
                        <w:color w:val="000000" w:themeColor="text1"/>
                        <w:rtl/>
                      </w:rPr>
                      <w:t>،</w:t>
                    </w:r>
                    <w:r>
                      <w:rPr>
                        <w:color w:val="000000" w:themeColor="text1"/>
                        <w:rtl/>
                      </w:rPr>
                      <w:t xml:space="preserve"> </w:t>
                    </w:r>
                    <w:r>
                      <w:rPr>
                        <w:rFonts w:hint="cs"/>
                        <w:color w:val="000000" w:themeColor="text1"/>
                        <w:rtl/>
                        <w:lang w:bidi="fa-IR"/>
                      </w:rPr>
                      <w:t>7</w:t>
                    </w:r>
                    <w:r w:rsidRPr="00E540E2">
                      <w:rPr>
                        <w:color w:val="000000" w:themeColor="text1"/>
                        <w:rtl/>
                      </w:rPr>
                      <w:t>(</w:t>
                    </w:r>
                    <w:r>
                      <w:rPr>
                        <w:rFonts w:hint="cs"/>
                        <w:color w:val="000000" w:themeColor="text1"/>
                        <w:rtl/>
                      </w:rPr>
                      <w:t>1</w:t>
                    </w:r>
                    <w:r w:rsidRPr="00E540E2">
                      <w:rPr>
                        <w:color w:val="000000" w:themeColor="text1"/>
                        <w:rtl/>
                      </w:rPr>
                      <w:t xml:space="preserve">)، </w:t>
                    </w:r>
                    <w:r>
                      <w:rPr>
                        <w:rFonts w:hint="cs"/>
                        <w:color w:val="000000" w:themeColor="text1"/>
                        <w:rtl/>
                      </w:rPr>
                      <w:t>78</w:t>
                    </w:r>
                    <w:r w:rsidRPr="00E540E2">
                      <w:rPr>
                        <w:color w:val="000000" w:themeColor="text1"/>
                        <w:rtl/>
                      </w:rPr>
                      <w:t>-</w:t>
                    </w:r>
                    <w:r>
                      <w:rPr>
                        <w:rFonts w:hint="cs"/>
                        <w:color w:val="000000" w:themeColor="text1"/>
                        <w:rtl/>
                      </w:rPr>
                      <w:t>62</w:t>
                    </w:r>
                    <w:r w:rsidRPr="00E540E2">
                      <w:rPr>
                        <w:color w:val="000000" w:themeColor="text1"/>
                        <w:rtl/>
                      </w:rPr>
                      <w:t>.</w:t>
                    </w:r>
                    <w:r>
                      <w:rPr>
                        <w:rFonts w:ascii="Cambria" w:hAnsi="Cambria" w:hint="cs"/>
                        <w:color w:val="000000" w:themeColor="text1"/>
                        <w:rtl/>
                        <w:lang w:bidi="fa-IR"/>
                      </w:rPr>
                      <w:t xml:space="preserve"> </w:t>
                    </w:r>
                    <w:hyperlink r:id="rId29" w:tooltip="http://dx.doi.org/10.30505/10.3.185" w:history="1">
                      <w:r w:rsidRPr="00D347B1">
                        <w:rPr>
                          <w:rStyle w:val="Hyperlink"/>
                          <w:i/>
                          <w:iCs/>
                          <w:color w:val="auto"/>
                          <w:sz w:val="18"/>
                          <w:szCs w:val="18"/>
                        </w:rPr>
                        <w:t>[10.22034/njournal.2026.578920.1099]</w:t>
                      </w:r>
                    </w:hyperlink>
                  </w:p>
                  <w:p w14:paraId="4B52705E" w14:textId="77777777" w:rsidR="009332BC" w:rsidRPr="00652D5A" w:rsidRDefault="009332BC" w:rsidP="009332BC">
                    <w:pPr>
                      <w:pStyle w:val="NoSpacing"/>
                      <w:shd w:val="clear" w:color="auto" w:fill="F2F2F2" w:themeFill="background1" w:themeFillShade="F2"/>
                      <w:bidi/>
                      <w:jc w:val="right"/>
                      <w:rPr>
                        <w:rFonts w:ascii="Cambria" w:hAnsi="Cambria"/>
                        <w:color w:val="000000" w:themeColor="text1"/>
                        <w:rtl/>
                        <w:lang w:bidi="fa-IR"/>
                      </w:rPr>
                    </w:pPr>
                  </w:p>
                </w:txbxContent>
              </v:textbox>
            </v:shape>
            <w10:wrap anchorx="margin"/>
          </v:group>
        </w:pict>
      </w:r>
    </w:p>
    <w:p w14:paraId="05E2B910" w14:textId="77777777" w:rsidR="001C6EA7" w:rsidRDefault="00B26B4C">
      <w:pPr>
        <w:pStyle w:val="Heading3"/>
        <w:bidi/>
        <w:spacing w:before="0" w:line="360" w:lineRule="auto"/>
        <w:jc w:val="both"/>
        <w:rPr>
          <w:rFonts w:ascii="Times New Roman" w:hAnsi="Times New Roman"/>
          <w:color w:val="002060"/>
          <w:sz w:val="20"/>
          <w:rtl/>
          <w:lang w:bidi="fa-IR"/>
        </w:rPr>
      </w:pPr>
      <w:r>
        <w:rPr>
          <w:rFonts w:ascii="Times New Roman" w:hAnsi="Times New Roman" w:hint="cs"/>
          <w:color w:val="002060"/>
          <w:sz w:val="20"/>
          <w:rtl/>
        </w:rPr>
        <w:lastRenderedPageBreak/>
        <w:t>مقدمه</w:t>
      </w:r>
    </w:p>
    <w:p w14:paraId="65E24239" w14:textId="416AC6E5" w:rsidR="001C6EA7" w:rsidRPr="00C03FD6" w:rsidRDefault="00B26B4C">
      <w:pPr>
        <w:bidi/>
        <w:spacing w:line="240" w:lineRule="auto"/>
        <w:jc w:val="both"/>
        <w:rPr>
          <w:rFonts w:cs="B Mitra"/>
          <w:sz w:val="20"/>
        </w:rPr>
      </w:pPr>
      <w:r w:rsidRPr="00C03FD6">
        <w:rPr>
          <w:rFonts w:cs="B Mitra" w:hint="cs"/>
          <w:sz w:val="20"/>
          <w:rtl/>
        </w:rPr>
        <w:t>مدیران مدارس</w:t>
      </w:r>
      <w:r w:rsidRPr="00C03FD6">
        <w:rPr>
          <w:rStyle w:val="FootnoteReference"/>
          <w:rFonts w:cs="B Mitra"/>
          <w:sz w:val="20"/>
          <w:rtl/>
        </w:rPr>
        <w:footnoteReference w:id="1"/>
      </w:r>
      <w:r w:rsidRPr="00C03FD6">
        <w:rPr>
          <w:rFonts w:cs="B Mitra"/>
          <w:sz w:val="20"/>
          <w:rtl/>
        </w:rPr>
        <w:t xml:space="preserve"> مسئولیت برنامه‌ریزی و برقراری ارتباط مؤثر، همکاری مستقیم بین کارکنان، طراحی برنامه‌های یادگیری، مدیریت امکانات و امور مالی مدرسه و ایجاد محیط مدرسه حمایتی را بر عهده دار</w:t>
      </w:r>
      <w:r w:rsidRPr="00C03FD6">
        <w:rPr>
          <w:rFonts w:cs="B Mitra" w:hint="cs"/>
          <w:sz w:val="20"/>
          <w:rtl/>
        </w:rPr>
        <w:t>ن</w:t>
      </w:r>
      <w:r w:rsidRPr="00C03FD6">
        <w:rPr>
          <w:rFonts w:cs="B Mitra"/>
          <w:sz w:val="20"/>
          <w:rtl/>
        </w:rPr>
        <w:t>د. عدم رعایت نظم و انضباط معلمان و کارکنان در انجام وظایف خود</w:t>
      </w:r>
      <w:r w:rsidRPr="00C03FD6">
        <w:rPr>
          <w:rFonts w:cs="B Mitra" w:hint="cs"/>
          <w:sz w:val="20"/>
          <w:rtl/>
        </w:rPr>
        <w:t xml:space="preserve">، </w:t>
      </w:r>
      <w:r w:rsidRPr="00C03FD6">
        <w:rPr>
          <w:rFonts w:cs="B Mitra"/>
          <w:sz w:val="20"/>
          <w:rtl/>
        </w:rPr>
        <w:t xml:space="preserve">یکی از موانعی که با آن مواجه </w:t>
      </w:r>
      <w:r w:rsidRPr="00C03FD6">
        <w:rPr>
          <w:rFonts w:cs="B Mitra" w:hint="cs"/>
          <w:sz w:val="20"/>
          <w:rtl/>
        </w:rPr>
        <w:t>هستند.</w:t>
      </w:r>
      <w:r w:rsidRPr="00C03FD6">
        <w:rPr>
          <w:rFonts w:cs="B Mitra"/>
          <w:sz w:val="20"/>
          <w:rtl/>
        </w:rPr>
        <w:t xml:space="preserve"> این امر لزوم اقدام مناسب مدیر مدرسه برای غلبه بر این مشکل را به منظور بهبود عملکرد و نظم در محیط مدرسه نشان می</w:t>
      </w:r>
      <w:r w:rsidRPr="00C03FD6">
        <w:rPr>
          <w:rFonts w:cs="B Mitra"/>
          <w:sz w:val="20"/>
          <w:rtl/>
        </w:rPr>
        <w:softHyphen/>
        <w:t>دهد</w:t>
      </w:r>
      <w:r w:rsidRPr="00C03FD6">
        <w:rPr>
          <w:rFonts w:cs="B Mitra" w:hint="cs"/>
          <w:sz w:val="20"/>
          <w:rtl/>
          <w:lang w:bidi="fa-IR"/>
        </w:rPr>
        <w:t xml:space="preserve"> </w:t>
      </w:r>
      <w:r w:rsidRPr="00C03FD6">
        <w:rPr>
          <w:rFonts w:cs="B Mitra" w:hint="cs"/>
          <w:sz w:val="20"/>
          <w:rtl/>
        </w:rPr>
        <w:t>(</w:t>
      </w:r>
      <w:hyperlink w:anchor="Pisriwati" w:history="1">
        <w:proofErr w:type="spellStart"/>
        <w:r w:rsidRPr="00411601">
          <w:rPr>
            <w:rStyle w:val="Hyperlink"/>
            <w:rFonts w:cs="B Mitra"/>
            <w:sz w:val="20"/>
          </w:rPr>
          <w:t>Pisriwati</w:t>
        </w:r>
        <w:proofErr w:type="spellEnd"/>
        <w:r w:rsidRPr="00411601">
          <w:rPr>
            <w:rStyle w:val="Hyperlink"/>
            <w:rFonts w:cs="B Mitra"/>
            <w:sz w:val="20"/>
          </w:rPr>
          <w:t>, &amp; et.al,2024</w:t>
        </w:r>
      </w:hyperlink>
      <w:r w:rsidRPr="00C03FD6">
        <w:rPr>
          <w:rFonts w:cs="B Mitra" w:hint="cs"/>
          <w:sz w:val="20"/>
          <w:rtl/>
        </w:rPr>
        <w:t>).</w:t>
      </w:r>
    </w:p>
    <w:p w14:paraId="34137361" w14:textId="7A9E07E6" w:rsidR="001C6EA7" w:rsidRPr="00C03FD6" w:rsidRDefault="00B26B4C" w:rsidP="00BB31FF">
      <w:pPr>
        <w:bidi/>
        <w:spacing w:line="240" w:lineRule="auto"/>
        <w:jc w:val="both"/>
        <w:rPr>
          <w:rFonts w:cs="B Mitra"/>
          <w:sz w:val="20"/>
          <w:rtl/>
          <w:lang w:bidi="fa-IR"/>
        </w:rPr>
      </w:pPr>
      <w:r w:rsidRPr="00C03FD6">
        <w:rPr>
          <w:rFonts w:cs="B Mitra" w:hint="cs"/>
          <w:sz w:val="20"/>
          <w:rtl/>
          <w:lang w:bidi="fa-IR"/>
        </w:rPr>
        <w:t>یکی از متغیرهای مرتبط با مدیریت و رهبری در سازمان ها، تعهد سازمانی</w:t>
      </w:r>
      <w:r w:rsidRPr="00C03FD6">
        <w:rPr>
          <w:rStyle w:val="FootnoteReference"/>
          <w:rFonts w:cs="B Mitra"/>
          <w:sz w:val="20"/>
          <w:rtl/>
          <w:lang w:bidi="fa-IR"/>
        </w:rPr>
        <w:footnoteReference w:id="2"/>
      </w:r>
      <w:r w:rsidRPr="00C03FD6">
        <w:rPr>
          <w:rFonts w:cs="B Mitra" w:hint="cs"/>
          <w:sz w:val="20"/>
          <w:rtl/>
          <w:lang w:bidi="fa-IR"/>
        </w:rPr>
        <w:t xml:space="preserve"> است. </w:t>
      </w:r>
      <w:r w:rsidRPr="00C03FD6">
        <w:rPr>
          <w:rFonts w:cs="B Mitra"/>
          <w:sz w:val="20"/>
          <w:rtl/>
        </w:rPr>
        <w:t>تعهد سازمان</w:t>
      </w:r>
      <w:r w:rsidRPr="00C03FD6">
        <w:rPr>
          <w:rFonts w:cs="B Mitra" w:hint="cs"/>
          <w:sz w:val="20"/>
          <w:rtl/>
        </w:rPr>
        <w:t>ی</w:t>
      </w:r>
      <w:r w:rsidRPr="00C03FD6">
        <w:rPr>
          <w:rFonts w:cs="B Mitra"/>
          <w:sz w:val="20"/>
          <w:rtl/>
        </w:rPr>
        <w:t xml:space="preserve"> به عنوان "وضع</w:t>
      </w:r>
      <w:r w:rsidRPr="00C03FD6">
        <w:rPr>
          <w:rFonts w:cs="B Mitra" w:hint="cs"/>
          <w:sz w:val="20"/>
          <w:rtl/>
        </w:rPr>
        <w:t>ی</w:t>
      </w:r>
      <w:r w:rsidRPr="00C03FD6">
        <w:rPr>
          <w:rFonts w:cs="B Mitra" w:hint="eastAsia"/>
          <w:sz w:val="20"/>
          <w:rtl/>
        </w:rPr>
        <w:t>ت</w:t>
      </w:r>
      <w:r w:rsidRPr="00C03FD6">
        <w:rPr>
          <w:rFonts w:cs="B Mitra"/>
          <w:sz w:val="20"/>
          <w:rtl/>
        </w:rPr>
        <w:t xml:space="preserve"> روانشناخت</w:t>
      </w:r>
      <w:r w:rsidRPr="00C03FD6">
        <w:rPr>
          <w:rFonts w:cs="B Mitra" w:hint="cs"/>
          <w:sz w:val="20"/>
          <w:rtl/>
        </w:rPr>
        <w:t>ی</w:t>
      </w:r>
      <w:r w:rsidRPr="00C03FD6">
        <w:rPr>
          <w:rFonts w:cs="B Mitra"/>
          <w:sz w:val="20"/>
          <w:rtl/>
        </w:rPr>
        <w:t xml:space="preserve"> که رابطه کارمند با سازمان را مشخص م</w:t>
      </w:r>
      <w:r w:rsidRPr="00C03FD6">
        <w:rPr>
          <w:rFonts w:cs="B Mitra" w:hint="cs"/>
          <w:sz w:val="20"/>
          <w:rtl/>
        </w:rPr>
        <w:t>ی</w:t>
      </w:r>
      <w:r w:rsidRPr="00C03FD6">
        <w:rPr>
          <w:rFonts w:cs="B Mitra"/>
          <w:sz w:val="20"/>
          <w:rtl/>
        </w:rPr>
        <w:softHyphen/>
        <w:t>کند، و پ</w:t>
      </w:r>
      <w:r w:rsidRPr="00C03FD6">
        <w:rPr>
          <w:rFonts w:cs="B Mitra" w:hint="cs"/>
          <w:sz w:val="20"/>
          <w:rtl/>
        </w:rPr>
        <w:t>ی</w:t>
      </w:r>
      <w:r w:rsidRPr="00C03FD6">
        <w:rPr>
          <w:rFonts w:cs="B Mitra" w:hint="eastAsia"/>
          <w:sz w:val="20"/>
          <w:rtl/>
        </w:rPr>
        <w:t>امدها</w:t>
      </w:r>
      <w:r w:rsidRPr="00C03FD6">
        <w:rPr>
          <w:rFonts w:cs="B Mitra" w:hint="cs"/>
          <w:sz w:val="20"/>
          <w:rtl/>
        </w:rPr>
        <w:t>یی</w:t>
      </w:r>
      <w:r w:rsidRPr="00C03FD6">
        <w:rPr>
          <w:rFonts w:cs="B Mitra"/>
          <w:sz w:val="20"/>
          <w:rtl/>
        </w:rPr>
        <w:t xml:space="preserve"> برا</w:t>
      </w:r>
      <w:r w:rsidRPr="00C03FD6">
        <w:rPr>
          <w:rFonts w:cs="B Mitra" w:hint="cs"/>
          <w:sz w:val="20"/>
          <w:rtl/>
        </w:rPr>
        <w:t>ی</w:t>
      </w:r>
      <w:r w:rsidRPr="00C03FD6">
        <w:rPr>
          <w:rFonts w:cs="B Mitra"/>
          <w:sz w:val="20"/>
          <w:rtl/>
        </w:rPr>
        <w:t xml:space="preserve"> تصم</w:t>
      </w:r>
      <w:r w:rsidRPr="00C03FD6">
        <w:rPr>
          <w:rFonts w:cs="B Mitra" w:hint="cs"/>
          <w:sz w:val="20"/>
          <w:rtl/>
        </w:rPr>
        <w:t>ی</w:t>
      </w:r>
      <w:r w:rsidRPr="00C03FD6">
        <w:rPr>
          <w:rFonts w:cs="B Mitra" w:hint="eastAsia"/>
          <w:sz w:val="20"/>
          <w:rtl/>
        </w:rPr>
        <w:t>م</w:t>
      </w:r>
      <w:r w:rsidRPr="00C03FD6">
        <w:rPr>
          <w:rFonts w:cs="B Mitra"/>
          <w:sz w:val="20"/>
          <w:rtl/>
        </w:rPr>
        <w:t xml:space="preserve"> به ادامه </w:t>
      </w:r>
      <w:r w:rsidRPr="00C03FD6">
        <w:rPr>
          <w:rFonts w:cs="B Mitra" w:hint="cs"/>
          <w:sz w:val="20"/>
          <w:rtl/>
        </w:rPr>
        <w:t>ی</w:t>
      </w:r>
      <w:r w:rsidRPr="00C03FD6">
        <w:rPr>
          <w:rFonts w:cs="B Mitra" w:hint="eastAsia"/>
          <w:sz w:val="20"/>
          <w:rtl/>
        </w:rPr>
        <w:t>ا</w:t>
      </w:r>
      <w:r w:rsidRPr="00C03FD6">
        <w:rPr>
          <w:rFonts w:cs="B Mitra"/>
          <w:sz w:val="20"/>
          <w:rtl/>
        </w:rPr>
        <w:t xml:space="preserve"> قطع عضو</w:t>
      </w:r>
      <w:r w:rsidRPr="00C03FD6">
        <w:rPr>
          <w:rFonts w:cs="B Mitra" w:hint="cs"/>
          <w:sz w:val="20"/>
          <w:rtl/>
        </w:rPr>
        <w:t>ی</w:t>
      </w:r>
      <w:r w:rsidRPr="00C03FD6">
        <w:rPr>
          <w:rFonts w:cs="B Mitra" w:hint="eastAsia"/>
          <w:sz w:val="20"/>
          <w:rtl/>
        </w:rPr>
        <w:t>ت</w:t>
      </w:r>
      <w:r w:rsidRPr="00C03FD6">
        <w:rPr>
          <w:rFonts w:cs="B Mitra"/>
          <w:sz w:val="20"/>
          <w:rtl/>
        </w:rPr>
        <w:t xml:space="preserve"> در سازمان دارد" (</w:t>
      </w:r>
      <w:r w:rsidR="00411601">
        <w:rPr>
          <w:rFonts w:cs="B Mitra"/>
          <w:sz w:val="20"/>
        </w:rPr>
        <w:fldChar w:fldCharType="begin"/>
      </w:r>
      <w:r w:rsidR="00411601">
        <w:rPr>
          <w:rFonts w:cs="B Mitra"/>
          <w:sz w:val="20"/>
        </w:rPr>
        <w:instrText xml:space="preserve"> HYPERLINK  \l "Meyer" </w:instrText>
      </w:r>
      <w:r w:rsidR="00411601">
        <w:rPr>
          <w:rFonts w:cs="B Mitra"/>
          <w:sz w:val="20"/>
        </w:rPr>
        <w:fldChar w:fldCharType="separate"/>
      </w:r>
      <w:r w:rsidRPr="00411601">
        <w:rPr>
          <w:rStyle w:val="Hyperlink"/>
          <w:rFonts w:cs="B Mitra"/>
          <w:sz w:val="20"/>
        </w:rPr>
        <w:t>Meyer and Allen 1991</w:t>
      </w:r>
      <w:r w:rsidR="00411601">
        <w:rPr>
          <w:rFonts w:cs="B Mitra"/>
          <w:sz w:val="20"/>
        </w:rPr>
        <w:fldChar w:fldCharType="end"/>
      </w:r>
      <w:r w:rsidRPr="00C03FD6">
        <w:rPr>
          <w:rFonts w:cs="B Mitra"/>
          <w:sz w:val="20"/>
        </w:rPr>
        <w:t>: 67</w:t>
      </w:r>
      <w:r w:rsidRPr="00C03FD6">
        <w:rPr>
          <w:rFonts w:cs="B Mitra"/>
          <w:sz w:val="20"/>
          <w:rtl/>
        </w:rPr>
        <w:t>) تعر</w:t>
      </w:r>
      <w:r w:rsidRPr="00C03FD6">
        <w:rPr>
          <w:rFonts w:cs="B Mitra" w:hint="cs"/>
          <w:sz w:val="20"/>
          <w:rtl/>
        </w:rPr>
        <w:t>ی</w:t>
      </w:r>
      <w:r w:rsidRPr="00C03FD6">
        <w:rPr>
          <w:rFonts w:cs="B Mitra" w:hint="eastAsia"/>
          <w:sz w:val="20"/>
          <w:rtl/>
        </w:rPr>
        <w:t>ف</w:t>
      </w:r>
      <w:r w:rsidRPr="00C03FD6">
        <w:rPr>
          <w:rFonts w:cs="B Mitra"/>
          <w:sz w:val="20"/>
          <w:rtl/>
        </w:rPr>
        <w:t xml:space="preserve"> م</w:t>
      </w:r>
      <w:r w:rsidRPr="00C03FD6">
        <w:rPr>
          <w:rFonts w:cs="B Mitra" w:hint="cs"/>
          <w:sz w:val="20"/>
          <w:rtl/>
        </w:rPr>
        <w:t>ی</w:t>
      </w:r>
      <w:r w:rsidRPr="00C03FD6">
        <w:rPr>
          <w:rFonts w:cs="B Mitra"/>
          <w:sz w:val="20"/>
          <w:rtl/>
        </w:rPr>
        <w:softHyphen/>
        <w:t>شود. در ادب</w:t>
      </w:r>
      <w:r w:rsidRPr="00C03FD6">
        <w:rPr>
          <w:rFonts w:cs="B Mitra" w:hint="cs"/>
          <w:sz w:val="20"/>
          <w:rtl/>
        </w:rPr>
        <w:t>ی</w:t>
      </w:r>
      <w:r w:rsidRPr="00C03FD6">
        <w:rPr>
          <w:rFonts w:cs="B Mitra" w:hint="eastAsia"/>
          <w:sz w:val="20"/>
          <w:rtl/>
        </w:rPr>
        <w:t>ات</w:t>
      </w:r>
      <w:r w:rsidRPr="00C03FD6">
        <w:rPr>
          <w:rFonts w:cs="B Mitra"/>
          <w:sz w:val="20"/>
          <w:rtl/>
        </w:rPr>
        <w:t xml:space="preserve"> تعهد سازمان</w:t>
      </w:r>
      <w:r w:rsidRPr="00C03FD6">
        <w:rPr>
          <w:rFonts w:cs="B Mitra" w:hint="cs"/>
          <w:sz w:val="20"/>
          <w:rtl/>
        </w:rPr>
        <w:t>ی</w:t>
      </w:r>
      <w:r w:rsidRPr="00C03FD6">
        <w:rPr>
          <w:rFonts w:cs="B Mitra"/>
          <w:sz w:val="20"/>
          <w:rtl/>
        </w:rPr>
        <w:t xml:space="preserve">، تعهد به عنوان </w:t>
      </w:r>
      <w:r w:rsidRPr="00C03FD6">
        <w:rPr>
          <w:rFonts w:cs="B Mitra" w:hint="cs"/>
          <w:sz w:val="20"/>
          <w:rtl/>
        </w:rPr>
        <w:t>ی</w:t>
      </w:r>
      <w:r w:rsidRPr="00C03FD6">
        <w:rPr>
          <w:rFonts w:cs="B Mitra" w:hint="eastAsia"/>
          <w:sz w:val="20"/>
          <w:rtl/>
        </w:rPr>
        <w:t>ک</w:t>
      </w:r>
      <w:r w:rsidRPr="00C03FD6">
        <w:rPr>
          <w:rFonts w:cs="B Mitra"/>
          <w:sz w:val="20"/>
          <w:rtl/>
        </w:rPr>
        <w:t xml:space="preserve"> دلبستگ</w:t>
      </w:r>
      <w:r w:rsidRPr="00C03FD6">
        <w:rPr>
          <w:rFonts w:cs="B Mitra" w:hint="cs"/>
          <w:sz w:val="20"/>
          <w:rtl/>
        </w:rPr>
        <w:t>ی</w:t>
      </w:r>
      <w:r w:rsidRPr="00C03FD6">
        <w:rPr>
          <w:rFonts w:cs="B Mitra"/>
          <w:sz w:val="20"/>
          <w:rtl/>
        </w:rPr>
        <w:t xml:space="preserve"> عاطف</w:t>
      </w:r>
      <w:r w:rsidRPr="00C03FD6">
        <w:rPr>
          <w:rFonts w:cs="B Mitra" w:hint="cs"/>
          <w:sz w:val="20"/>
          <w:rtl/>
        </w:rPr>
        <w:t>ی</w:t>
      </w:r>
      <w:r w:rsidRPr="00C03FD6">
        <w:rPr>
          <w:rFonts w:cs="B Mitra"/>
          <w:sz w:val="20"/>
          <w:rtl/>
        </w:rPr>
        <w:t xml:space="preserve"> به سازمان </w:t>
      </w:r>
      <w:r w:rsidRPr="00C03FD6">
        <w:rPr>
          <w:rFonts w:cs="B Mitra" w:hint="cs"/>
          <w:sz w:val="20"/>
          <w:rtl/>
        </w:rPr>
        <w:t>،</w:t>
      </w:r>
      <w:r w:rsidRPr="00C03FD6">
        <w:rPr>
          <w:rFonts w:cs="B Mitra"/>
          <w:sz w:val="20"/>
          <w:rtl/>
        </w:rPr>
        <w:t xml:space="preserve"> رو</w:t>
      </w:r>
      <w:r w:rsidRPr="00C03FD6">
        <w:rPr>
          <w:rFonts w:cs="B Mitra" w:hint="cs"/>
          <w:sz w:val="20"/>
          <w:rtl/>
        </w:rPr>
        <w:t>ی</w:t>
      </w:r>
      <w:r w:rsidRPr="00C03FD6">
        <w:rPr>
          <w:rFonts w:cs="B Mitra" w:hint="eastAsia"/>
          <w:sz w:val="20"/>
          <w:rtl/>
        </w:rPr>
        <w:t>کردها</w:t>
      </w:r>
      <w:r w:rsidRPr="00C03FD6">
        <w:rPr>
          <w:rFonts w:cs="B Mitra" w:hint="cs"/>
          <w:sz w:val="20"/>
          <w:rtl/>
        </w:rPr>
        <w:t>ی</w:t>
      </w:r>
      <w:r w:rsidRPr="00C03FD6">
        <w:rPr>
          <w:rFonts w:cs="B Mitra"/>
          <w:sz w:val="20"/>
          <w:rtl/>
        </w:rPr>
        <w:t xml:space="preserve"> رفتار</w:t>
      </w:r>
      <w:r w:rsidRPr="00C03FD6">
        <w:rPr>
          <w:rFonts w:cs="B Mitra" w:hint="cs"/>
          <w:sz w:val="20"/>
          <w:rtl/>
        </w:rPr>
        <w:t>ی</w:t>
      </w:r>
      <w:r w:rsidRPr="00C03FD6">
        <w:rPr>
          <w:rFonts w:cs="B Mitra"/>
          <w:sz w:val="20"/>
          <w:rtl/>
        </w:rPr>
        <w:t xml:space="preserve"> با تمرکز بر قصد رفتار</w:t>
      </w:r>
      <w:r w:rsidRPr="00C03FD6">
        <w:rPr>
          <w:rFonts w:cs="B Mitra" w:hint="cs"/>
          <w:sz w:val="20"/>
          <w:rtl/>
        </w:rPr>
        <w:t>ی</w:t>
      </w:r>
      <w:r w:rsidRPr="00C03FD6">
        <w:rPr>
          <w:rFonts w:cs="B Mitra"/>
          <w:sz w:val="20"/>
          <w:rtl/>
        </w:rPr>
        <w:t xml:space="preserve"> برا</w:t>
      </w:r>
      <w:r w:rsidRPr="00C03FD6">
        <w:rPr>
          <w:rFonts w:cs="B Mitra" w:hint="cs"/>
          <w:sz w:val="20"/>
          <w:rtl/>
        </w:rPr>
        <w:t>ی</w:t>
      </w:r>
      <w:r w:rsidRPr="00C03FD6">
        <w:rPr>
          <w:rFonts w:cs="B Mitra"/>
          <w:sz w:val="20"/>
          <w:rtl/>
        </w:rPr>
        <w:t xml:space="preserve"> ماندن در سازمان</w:t>
      </w:r>
      <w:r w:rsidRPr="00C03FD6">
        <w:rPr>
          <w:rFonts w:cs="B Mitra" w:hint="cs"/>
          <w:sz w:val="20"/>
          <w:rtl/>
        </w:rPr>
        <w:t>، ی</w:t>
      </w:r>
      <w:r w:rsidRPr="00C03FD6">
        <w:rPr>
          <w:rFonts w:cs="B Mitra" w:hint="eastAsia"/>
          <w:sz w:val="20"/>
          <w:rtl/>
        </w:rPr>
        <w:t>ک</w:t>
      </w:r>
      <w:r w:rsidRPr="00C03FD6">
        <w:rPr>
          <w:rFonts w:cs="B Mitra"/>
          <w:sz w:val="20"/>
          <w:rtl/>
        </w:rPr>
        <w:t xml:space="preserve"> رو</w:t>
      </w:r>
      <w:r w:rsidRPr="00C03FD6">
        <w:rPr>
          <w:rFonts w:cs="B Mitra" w:hint="cs"/>
          <w:sz w:val="20"/>
          <w:rtl/>
        </w:rPr>
        <w:t>ی</w:t>
      </w:r>
      <w:r w:rsidRPr="00C03FD6">
        <w:rPr>
          <w:rFonts w:cs="B Mitra" w:hint="eastAsia"/>
          <w:sz w:val="20"/>
          <w:rtl/>
        </w:rPr>
        <w:t>کرد</w:t>
      </w:r>
      <w:r w:rsidRPr="00C03FD6">
        <w:rPr>
          <w:rFonts w:cs="B Mitra"/>
          <w:sz w:val="20"/>
          <w:rtl/>
        </w:rPr>
        <w:t xml:space="preserve"> </w:t>
      </w:r>
      <w:r w:rsidRPr="00C03FD6">
        <w:rPr>
          <w:rFonts w:cs="B Mitra" w:hint="cs"/>
          <w:sz w:val="20"/>
          <w:rtl/>
        </w:rPr>
        <w:t>ی</w:t>
      </w:r>
      <w:r w:rsidRPr="00C03FD6">
        <w:rPr>
          <w:rFonts w:cs="B Mitra" w:hint="eastAsia"/>
          <w:sz w:val="20"/>
          <w:rtl/>
        </w:rPr>
        <w:t>کپارچه</w:t>
      </w:r>
      <w:r w:rsidRPr="00C03FD6">
        <w:rPr>
          <w:rFonts w:cs="B Mitra"/>
          <w:sz w:val="20"/>
          <w:rtl/>
        </w:rPr>
        <w:t xml:space="preserve"> </w:t>
      </w:r>
      <w:r w:rsidRPr="00C03FD6">
        <w:rPr>
          <w:rFonts w:cs="B Mitra" w:hint="cs"/>
          <w:sz w:val="20"/>
          <w:rtl/>
        </w:rPr>
        <w:t xml:space="preserve"> معرفی شده است(</w:t>
      </w:r>
      <w:r w:rsidR="00411601">
        <w:rPr>
          <w:rFonts w:cs="B Mitra"/>
          <w:sz w:val="20"/>
        </w:rPr>
        <w:fldChar w:fldCharType="begin"/>
      </w:r>
      <w:r w:rsidR="00411601">
        <w:rPr>
          <w:rFonts w:cs="B Mitra"/>
          <w:sz w:val="20"/>
        </w:rPr>
        <w:instrText xml:space="preserve"> HYPERLINK  \l "Mueller" </w:instrText>
      </w:r>
      <w:r w:rsidR="00411601">
        <w:rPr>
          <w:rFonts w:cs="B Mitra"/>
          <w:sz w:val="20"/>
        </w:rPr>
        <w:fldChar w:fldCharType="separate"/>
      </w:r>
      <w:r w:rsidRPr="00411601">
        <w:rPr>
          <w:rStyle w:val="Hyperlink"/>
          <w:rFonts w:cs="B Mitra"/>
          <w:sz w:val="20"/>
        </w:rPr>
        <w:t>Mueller,&amp; et.al,2024</w:t>
      </w:r>
      <w:r w:rsidR="00411601">
        <w:rPr>
          <w:rFonts w:cs="B Mitra"/>
          <w:sz w:val="20"/>
        </w:rPr>
        <w:fldChar w:fldCharType="end"/>
      </w:r>
      <w:r w:rsidRPr="00C03FD6">
        <w:rPr>
          <w:rFonts w:cs="B Mitra" w:hint="cs"/>
          <w:sz w:val="20"/>
          <w:rtl/>
        </w:rPr>
        <w:t>).</w:t>
      </w:r>
      <w:r w:rsidRPr="00C03FD6">
        <w:rPr>
          <w:rFonts w:cs="B Mitra"/>
          <w:sz w:val="20"/>
        </w:rPr>
        <w:t xml:space="preserve"> </w:t>
      </w:r>
      <w:r w:rsidRPr="00C03FD6">
        <w:rPr>
          <w:rFonts w:cs="B Mitra"/>
          <w:sz w:val="20"/>
          <w:rtl/>
        </w:rPr>
        <w:t>تعهد سازمانی برای وفاداری و موفقیت کارکنان در دنیای جهانی شده بسیار مهم است. برای بقای یک مدرسه و موفقیت در اهداف آن، به ویژه در مواجهه با رقابت، ضروری است</w:t>
      </w:r>
      <w:r w:rsidRPr="00C03FD6">
        <w:rPr>
          <w:rFonts w:cs="B Mitra" w:hint="cs"/>
          <w:sz w:val="20"/>
          <w:rtl/>
        </w:rPr>
        <w:t>(</w:t>
      </w:r>
      <w:hyperlink w:anchor="Raharjo" w:history="1">
        <w:proofErr w:type="spellStart"/>
        <w:r w:rsidRPr="00411601">
          <w:rPr>
            <w:rStyle w:val="Hyperlink"/>
            <w:rFonts w:cs="B Mitra"/>
            <w:sz w:val="20"/>
          </w:rPr>
          <w:t>Raharjo</w:t>
        </w:r>
        <w:proofErr w:type="spellEnd"/>
        <w:r w:rsidRPr="00411601">
          <w:rPr>
            <w:rStyle w:val="Hyperlink"/>
            <w:rFonts w:cs="B Mitra"/>
            <w:sz w:val="20"/>
          </w:rPr>
          <w:t>,&amp; et.al,2024</w:t>
        </w:r>
      </w:hyperlink>
      <w:r w:rsidRPr="00C03FD6">
        <w:rPr>
          <w:rFonts w:cs="B Mitra" w:hint="cs"/>
          <w:sz w:val="20"/>
          <w:rtl/>
        </w:rPr>
        <w:t>).</w:t>
      </w:r>
      <w:r w:rsidRPr="00C03FD6">
        <w:rPr>
          <w:rFonts w:cs="B Mitra"/>
          <w:sz w:val="20"/>
        </w:rPr>
        <w:t xml:space="preserve"> </w:t>
      </w:r>
      <w:r w:rsidRPr="00C03FD6">
        <w:rPr>
          <w:rFonts w:cs="B Mitra" w:hint="cs"/>
          <w:sz w:val="20"/>
          <w:rtl/>
          <w:lang w:bidi="fa-IR"/>
        </w:rPr>
        <w:t>در این راستا نتایج پژوهش</w:t>
      </w:r>
      <w:r w:rsidR="00927EB1" w:rsidRPr="00C03FD6">
        <w:rPr>
          <w:rFonts w:cs="B Mitra" w:hint="cs"/>
          <w:sz w:val="20"/>
          <w:rtl/>
          <w:lang w:bidi="fa-IR"/>
        </w:rPr>
        <w:t xml:space="preserve"> </w:t>
      </w:r>
      <w:hyperlink w:anchor="Raziq" w:history="1">
        <w:proofErr w:type="spellStart"/>
        <w:r w:rsidR="00BB31FF" w:rsidRPr="00411601">
          <w:rPr>
            <w:rStyle w:val="Hyperlink"/>
            <w:rFonts w:cs="B Mitra"/>
            <w:sz w:val="20"/>
            <w:lang w:bidi="fa-IR"/>
          </w:rPr>
          <w:t>Raziq</w:t>
        </w:r>
        <w:proofErr w:type="spellEnd"/>
        <w:r w:rsidR="00BB31FF" w:rsidRPr="00411601">
          <w:rPr>
            <w:rStyle w:val="Hyperlink"/>
            <w:rFonts w:cs="B Mitra"/>
            <w:sz w:val="20"/>
          </w:rPr>
          <w:t xml:space="preserve"> &amp; et.al,(2025)</w:t>
        </w:r>
        <w:r w:rsidR="00BB31FF" w:rsidRPr="00411601">
          <w:rPr>
            <w:rStyle w:val="Hyperlink"/>
            <w:rFonts w:cs="B Mitra"/>
            <w:sz w:val="20"/>
            <w:lang w:bidi="fa-IR"/>
          </w:rPr>
          <w:t xml:space="preserve"> </w:t>
        </w:r>
      </w:hyperlink>
      <w:r w:rsidRPr="00C03FD6">
        <w:rPr>
          <w:rFonts w:cs="B Mitra" w:hint="cs"/>
          <w:sz w:val="20"/>
          <w:rtl/>
          <w:lang w:bidi="fa-IR"/>
        </w:rPr>
        <w:t xml:space="preserve"> نشان داد که </w:t>
      </w:r>
      <w:r w:rsidRPr="00C03FD6">
        <w:rPr>
          <w:rFonts w:cs="B Mitra"/>
          <w:sz w:val="20"/>
          <w:rtl/>
        </w:rPr>
        <w:t>اعتماد به یک رهبر به طور مثبت بین رهبری توانمند</w:t>
      </w:r>
      <w:r w:rsidRPr="00C03FD6">
        <w:rPr>
          <w:rFonts w:cs="B Mitra" w:hint="cs"/>
          <w:sz w:val="20"/>
          <w:rtl/>
        </w:rPr>
        <w:t>،</w:t>
      </w:r>
      <w:r w:rsidRPr="00C03FD6">
        <w:rPr>
          <w:rFonts w:cs="B Mitra"/>
          <w:sz w:val="20"/>
          <w:rtl/>
        </w:rPr>
        <w:t xml:space="preserve"> رفتار سازمانی و همچنین تعهد سازمانی ارتباط مستقیمی </w:t>
      </w:r>
      <w:r w:rsidRPr="00C03FD6">
        <w:rPr>
          <w:rFonts w:cs="B Mitra" w:hint="cs"/>
          <w:sz w:val="20"/>
          <w:rtl/>
        </w:rPr>
        <w:t>وجود دارد.</w:t>
      </w:r>
    </w:p>
    <w:p w14:paraId="693E0E94" w14:textId="71E59CD3" w:rsidR="001C6EA7" w:rsidRPr="00C03FD6" w:rsidRDefault="00B26B4C" w:rsidP="00BB31FF">
      <w:pPr>
        <w:bidi/>
        <w:spacing w:line="240" w:lineRule="auto"/>
        <w:jc w:val="both"/>
        <w:rPr>
          <w:rFonts w:cs="B Mitra"/>
          <w:sz w:val="20"/>
        </w:rPr>
      </w:pPr>
      <w:r w:rsidRPr="00C03FD6">
        <w:rPr>
          <w:rFonts w:cs="B Mitra" w:hint="cs"/>
          <w:sz w:val="20"/>
          <w:rtl/>
          <w:lang w:bidi="fa-IR"/>
        </w:rPr>
        <w:t xml:space="preserve">موضوع مهم دیگر در مدیریت سازمان، رفتار کاری نوآورانۀ رهبران است. </w:t>
      </w:r>
      <w:r w:rsidRPr="00C03FD6">
        <w:rPr>
          <w:rFonts w:cs="B Mitra"/>
          <w:sz w:val="20"/>
          <w:rtl/>
        </w:rPr>
        <w:t>رفتارکار</w:t>
      </w:r>
      <w:r w:rsidRPr="00C03FD6">
        <w:rPr>
          <w:rFonts w:cs="B Mitra" w:hint="cs"/>
          <w:sz w:val="20"/>
          <w:rtl/>
        </w:rPr>
        <w:t>ی</w:t>
      </w:r>
      <w:r w:rsidRPr="00C03FD6">
        <w:rPr>
          <w:rFonts w:cs="B Mitra"/>
          <w:sz w:val="20"/>
          <w:rtl/>
        </w:rPr>
        <w:t xml:space="preserve"> نوآورانه شامل سه رفتار پ</w:t>
      </w:r>
      <w:r w:rsidRPr="00C03FD6">
        <w:rPr>
          <w:rFonts w:cs="B Mitra" w:hint="cs"/>
          <w:sz w:val="20"/>
          <w:rtl/>
        </w:rPr>
        <w:t>ی</w:t>
      </w:r>
      <w:r w:rsidRPr="00C03FD6">
        <w:rPr>
          <w:rFonts w:cs="B Mitra" w:hint="eastAsia"/>
          <w:sz w:val="20"/>
          <w:rtl/>
        </w:rPr>
        <w:t>چ</w:t>
      </w:r>
      <w:r w:rsidRPr="00C03FD6">
        <w:rPr>
          <w:rFonts w:cs="B Mitra" w:hint="cs"/>
          <w:sz w:val="20"/>
          <w:rtl/>
        </w:rPr>
        <w:t>ی</w:t>
      </w:r>
      <w:r w:rsidRPr="00C03FD6">
        <w:rPr>
          <w:rFonts w:cs="B Mitra" w:hint="eastAsia"/>
          <w:sz w:val="20"/>
          <w:rtl/>
        </w:rPr>
        <w:t>ده</w:t>
      </w:r>
      <w:r w:rsidRPr="00C03FD6">
        <w:rPr>
          <w:rFonts w:cs="B Mitra"/>
          <w:sz w:val="20"/>
          <w:rtl/>
        </w:rPr>
        <w:t xml:space="preserve"> است: تول</w:t>
      </w:r>
      <w:r w:rsidRPr="00C03FD6">
        <w:rPr>
          <w:rFonts w:cs="B Mitra" w:hint="cs"/>
          <w:sz w:val="20"/>
          <w:rtl/>
        </w:rPr>
        <w:t>ی</w:t>
      </w:r>
      <w:r w:rsidRPr="00C03FD6">
        <w:rPr>
          <w:rFonts w:cs="B Mitra" w:hint="eastAsia"/>
          <w:sz w:val="20"/>
          <w:rtl/>
        </w:rPr>
        <w:t>د</w:t>
      </w:r>
      <w:r w:rsidRPr="00C03FD6">
        <w:rPr>
          <w:rFonts w:cs="B Mitra"/>
          <w:sz w:val="20"/>
          <w:rtl/>
        </w:rPr>
        <w:t xml:space="preserve"> ا</w:t>
      </w:r>
      <w:r w:rsidRPr="00C03FD6">
        <w:rPr>
          <w:rFonts w:cs="B Mitra" w:hint="cs"/>
          <w:sz w:val="20"/>
          <w:rtl/>
        </w:rPr>
        <w:t>ی</w:t>
      </w:r>
      <w:r w:rsidRPr="00C03FD6">
        <w:rPr>
          <w:rFonts w:cs="B Mitra" w:hint="eastAsia"/>
          <w:sz w:val="20"/>
          <w:rtl/>
        </w:rPr>
        <w:t>ده،</w:t>
      </w:r>
      <w:r w:rsidRPr="00C03FD6">
        <w:rPr>
          <w:rFonts w:cs="B Mitra"/>
          <w:sz w:val="20"/>
          <w:rtl/>
        </w:rPr>
        <w:t xml:space="preserve"> ترو</w:t>
      </w:r>
      <w:r w:rsidRPr="00C03FD6">
        <w:rPr>
          <w:rFonts w:cs="B Mitra" w:hint="cs"/>
          <w:sz w:val="20"/>
          <w:rtl/>
        </w:rPr>
        <w:t>ی</w:t>
      </w:r>
      <w:r w:rsidRPr="00C03FD6">
        <w:rPr>
          <w:rFonts w:cs="B Mitra" w:hint="eastAsia"/>
          <w:sz w:val="20"/>
          <w:rtl/>
        </w:rPr>
        <w:t>ج</w:t>
      </w:r>
      <w:r w:rsidRPr="00C03FD6">
        <w:rPr>
          <w:rFonts w:cs="B Mitra"/>
          <w:sz w:val="20"/>
          <w:rtl/>
        </w:rPr>
        <w:t xml:space="preserve"> ا</w:t>
      </w:r>
      <w:r w:rsidRPr="00C03FD6">
        <w:rPr>
          <w:rFonts w:cs="B Mitra" w:hint="cs"/>
          <w:sz w:val="20"/>
          <w:rtl/>
        </w:rPr>
        <w:t>ی</w:t>
      </w:r>
      <w:r w:rsidRPr="00C03FD6">
        <w:rPr>
          <w:rFonts w:cs="B Mitra" w:hint="eastAsia"/>
          <w:sz w:val="20"/>
          <w:rtl/>
        </w:rPr>
        <w:t>ده</w:t>
      </w:r>
      <w:r w:rsidRPr="00C03FD6">
        <w:rPr>
          <w:rFonts w:cs="B Mitra"/>
          <w:sz w:val="20"/>
          <w:rtl/>
        </w:rPr>
        <w:t xml:space="preserve"> و تحقق ا</w:t>
      </w:r>
      <w:r w:rsidRPr="00C03FD6">
        <w:rPr>
          <w:rFonts w:cs="B Mitra" w:hint="cs"/>
          <w:sz w:val="20"/>
          <w:rtl/>
        </w:rPr>
        <w:t>ی</w:t>
      </w:r>
      <w:r w:rsidRPr="00C03FD6">
        <w:rPr>
          <w:rFonts w:cs="B Mitra" w:hint="eastAsia"/>
          <w:sz w:val="20"/>
          <w:rtl/>
        </w:rPr>
        <w:t>ده</w:t>
      </w:r>
      <w:r w:rsidRPr="00C03FD6">
        <w:rPr>
          <w:rFonts w:cs="B Mitra"/>
          <w:sz w:val="20"/>
          <w:rtl/>
        </w:rPr>
        <w:t xml:space="preserve"> (</w:t>
      </w:r>
      <w:r w:rsidR="00411601">
        <w:rPr>
          <w:rFonts w:cs="B Mitra"/>
          <w:sz w:val="20"/>
        </w:rPr>
        <w:fldChar w:fldCharType="begin"/>
      </w:r>
      <w:r w:rsidR="00411601">
        <w:rPr>
          <w:rFonts w:cs="B Mitra"/>
          <w:sz w:val="20"/>
        </w:rPr>
        <w:instrText xml:space="preserve"> HYPERLINK  \l "Wang" </w:instrText>
      </w:r>
      <w:r w:rsidR="00411601">
        <w:rPr>
          <w:rFonts w:cs="B Mitra"/>
          <w:sz w:val="20"/>
        </w:rPr>
        <w:fldChar w:fldCharType="separate"/>
      </w:r>
      <w:r w:rsidRPr="00411601">
        <w:rPr>
          <w:rStyle w:val="Hyperlink"/>
          <w:rFonts w:cs="B Mitra"/>
          <w:sz w:val="20"/>
        </w:rPr>
        <w:t>Wang et al., 2015</w:t>
      </w:r>
      <w:r w:rsidR="00411601">
        <w:rPr>
          <w:rFonts w:cs="B Mitra"/>
          <w:sz w:val="20"/>
        </w:rPr>
        <w:fldChar w:fldCharType="end"/>
      </w:r>
      <w:r w:rsidRPr="00C03FD6">
        <w:rPr>
          <w:rFonts w:cs="B Mitra"/>
          <w:sz w:val="20"/>
          <w:rtl/>
        </w:rPr>
        <w:t xml:space="preserve"> ). هر نوآور</w:t>
      </w:r>
      <w:r w:rsidRPr="00C03FD6">
        <w:rPr>
          <w:rFonts w:cs="B Mitra" w:hint="cs"/>
          <w:sz w:val="20"/>
          <w:rtl/>
        </w:rPr>
        <w:t>ی</w:t>
      </w:r>
      <w:r w:rsidRPr="00C03FD6">
        <w:rPr>
          <w:rFonts w:cs="B Mitra"/>
          <w:sz w:val="20"/>
          <w:rtl/>
        </w:rPr>
        <w:t xml:space="preserve"> با </w:t>
      </w:r>
      <w:r w:rsidRPr="00C03FD6">
        <w:rPr>
          <w:rFonts w:cs="B Mitra" w:hint="cs"/>
          <w:sz w:val="20"/>
          <w:rtl/>
        </w:rPr>
        <w:t>ی</w:t>
      </w:r>
      <w:r w:rsidRPr="00C03FD6">
        <w:rPr>
          <w:rFonts w:cs="B Mitra" w:hint="eastAsia"/>
          <w:sz w:val="20"/>
          <w:rtl/>
        </w:rPr>
        <w:t>ک</w:t>
      </w:r>
      <w:r w:rsidRPr="00C03FD6">
        <w:rPr>
          <w:rFonts w:cs="B Mitra"/>
          <w:sz w:val="20"/>
          <w:rtl/>
        </w:rPr>
        <w:t xml:space="preserve"> ا</w:t>
      </w:r>
      <w:r w:rsidRPr="00C03FD6">
        <w:rPr>
          <w:rFonts w:cs="B Mitra" w:hint="cs"/>
          <w:sz w:val="20"/>
          <w:rtl/>
        </w:rPr>
        <w:t>ی</w:t>
      </w:r>
      <w:r w:rsidRPr="00C03FD6">
        <w:rPr>
          <w:rFonts w:cs="B Mitra" w:hint="eastAsia"/>
          <w:sz w:val="20"/>
          <w:rtl/>
        </w:rPr>
        <w:t>ده</w:t>
      </w:r>
      <w:r w:rsidRPr="00C03FD6">
        <w:rPr>
          <w:rFonts w:cs="B Mitra"/>
          <w:sz w:val="20"/>
          <w:rtl/>
        </w:rPr>
        <w:t xml:space="preserve"> جد</w:t>
      </w:r>
      <w:r w:rsidRPr="00C03FD6">
        <w:rPr>
          <w:rFonts w:cs="B Mitra" w:hint="cs"/>
          <w:sz w:val="20"/>
          <w:rtl/>
        </w:rPr>
        <w:t>ی</w:t>
      </w:r>
      <w:r w:rsidRPr="00C03FD6">
        <w:rPr>
          <w:rFonts w:cs="B Mitra" w:hint="eastAsia"/>
          <w:sz w:val="20"/>
          <w:rtl/>
        </w:rPr>
        <w:t>د</w:t>
      </w:r>
      <w:r w:rsidRPr="00C03FD6">
        <w:rPr>
          <w:rFonts w:cs="B Mitra"/>
          <w:sz w:val="20"/>
          <w:rtl/>
        </w:rPr>
        <w:t xml:space="preserve"> و بالقو</w:t>
      </w:r>
      <w:r w:rsidRPr="00C03FD6">
        <w:rPr>
          <w:rFonts w:cs="B Mitra" w:hint="cs"/>
          <w:sz w:val="20"/>
          <w:rtl/>
        </w:rPr>
        <w:t>ۀ</w:t>
      </w:r>
      <w:r w:rsidRPr="00C03FD6">
        <w:rPr>
          <w:rFonts w:cs="B Mitra"/>
          <w:sz w:val="20"/>
          <w:rtl/>
        </w:rPr>
        <w:t xml:space="preserve"> مف</w:t>
      </w:r>
      <w:r w:rsidRPr="00C03FD6">
        <w:rPr>
          <w:rFonts w:cs="B Mitra" w:hint="cs"/>
          <w:sz w:val="20"/>
          <w:rtl/>
        </w:rPr>
        <w:t>ی</w:t>
      </w:r>
      <w:r w:rsidRPr="00C03FD6">
        <w:rPr>
          <w:rFonts w:cs="B Mitra" w:hint="eastAsia"/>
          <w:sz w:val="20"/>
          <w:rtl/>
        </w:rPr>
        <w:t>د</w:t>
      </w:r>
      <w:r w:rsidRPr="00C03FD6">
        <w:rPr>
          <w:rFonts w:cs="B Mitra" w:hint="cs"/>
          <w:sz w:val="20"/>
          <w:rtl/>
        </w:rPr>
        <w:t xml:space="preserve"> آغاز شده</w:t>
      </w:r>
      <w:r w:rsidRPr="00C03FD6">
        <w:rPr>
          <w:rFonts w:cs="B Mitra"/>
          <w:sz w:val="20"/>
          <w:rtl/>
        </w:rPr>
        <w:t xml:space="preserve"> که از طر</w:t>
      </w:r>
      <w:r w:rsidRPr="00C03FD6">
        <w:rPr>
          <w:rFonts w:cs="B Mitra" w:hint="cs"/>
          <w:sz w:val="20"/>
          <w:rtl/>
        </w:rPr>
        <w:t>ی</w:t>
      </w:r>
      <w:r w:rsidRPr="00C03FD6">
        <w:rPr>
          <w:rFonts w:cs="B Mitra" w:hint="eastAsia"/>
          <w:sz w:val="20"/>
          <w:rtl/>
        </w:rPr>
        <w:t>ق</w:t>
      </w:r>
      <w:r w:rsidRPr="00C03FD6">
        <w:rPr>
          <w:rFonts w:cs="B Mitra"/>
          <w:sz w:val="20"/>
          <w:rtl/>
        </w:rPr>
        <w:t xml:space="preserve"> شناسا</w:t>
      </w:r>
      <w:r w:rsidRPr="00C03FD6">
        <w:rPr>
          <w:rFonts w:cs="B Mitra" w:hint="cs"/>
          <w:sz w:val="20"/>
          <w:rtl/>
        </w:rPr>
        <w:t>یی</w:t>
      </w:r>
      <w:r w:rsidRPr="00C03FD6">
        <w:rPr>
          <w:rFonts w:cs="B Mitra"/>
          <w:sz w:val="20"/>
          <w:rtl/>
        </w:rPr>
        <w:t xml:space="preserve"> فرصت‌ها</w:t>
      </w:r>
      <w:r w:rsidRPr="00C03FD6">
        <w:rPr>
          <w:rFonts w:cs="B Mitra" w:hint="cs"/>
          <w:sz w:val="20"/>
          <w:rtl/>
        </w:rPr>
        <w:t>ی</w:t>
      </w:r>
      <w:r w:rsidRPr="00C03FD6">
        <w:rPr>
          <w:rFonts w:cs="B Mitra"/>
          <w:sz w:val="20"/>
          <w:rtl/>
        </w:rPr>
        <w:t xml:space="preserve"> جد</w:t>
      </w:r>
      <w:r w:rsidRPr="00C03FD6">
        <w:rPr>
          <w:rFonts w:cs="B Mitra" w:hint="cs"/>
          <w:sz w:val="20"/>
          <w:rtl/>
        </w:rPr>
        <w:t>ی</w:t>
      </w:r>
      <w:r w:rsidRPr="00C03FD6">
        <w:rPr>
          <w:rFonts w:cs="B Mitra" w:hint="eastAsia"/>
          <w:sz w:val="20"/>
          <w:rtl/>
        </w:rPr>
        <w:t>د</w:t>
      </w:r>
      <w:r w:rsidRPr="00C03FD6">
        <w:rPr>
          <w:rFonts w:cs="B Mitra"/>
          <w:sz w:val="20"/>
          <w:rtl/>
        </w:rPr>
        <w:t xml:space="preserve"> </w:t>
      </w:r>
      <w:r w:rsidRPr="00C03FD6">
        <w:rPr>
          <w:rFonts w:cs="B Mitra" w:hint="cs"/>
          <w:sz w:val="20"/>
          <w:rtl/>
        </w:rPr>
        <w:t xml:space="preserve">و </w:t>
      </w:r>
      <w:r w:rsidRPr="00C03FD6">
        <w:rPr>
          <w:rFonts w:cs="B Mitra"/>
          <w:sz w:val="20"/>
          <w:rtl/>
        </w:rPr>
        <w:t>تول</w:t>
      </w:r>
      <w:r w:rsidRPr="00C03FD6">
        <w:rPr>
          <w:rFonts w:cs="B Mitra" w:hint="cs"/>
          <w:sz w:val="20"/>
          <w:rtl/>
        </w:rPr>
        <w:t>ی</w:t>
      </w:r>
      <w:r w:rsidRPr="00C03FD6">
        <w:rPr>
          <w:rFonts w:cs="B Mitra" w:hint="eastAsia"/>
          <w:sz w:val="20"/>
          <w:rtl/>
        </w:rPr>
        <w:t>د</w:t>
      </w:r>
      <w:r w:rsidRPr="00C03FD6">
        <w:rPr>
          <w:rFonts w:cs="B Mitra"/>
          <w:sz w:val="20"/>
          <w:rtl/>
        </w:rPr>
        <w:t xml:space="preserve"> ا</w:t>
      </w:r>
      <w:r w:rsidRPr="00C03FD6">
        <w:rPr>
          <w:rFonts w:cs="B Mitra" w:hint="cs"/>
          <w:sz w:val="20"/>
          <w:rtl/>
        </w:rPr>
        <w:t>ی</w:t>
      </w:r>
      <w:r w:rsidRPr="00C03FD6">
        <w:rPr>
          <w:rFonts w:cs="B Mitra" w:hint="eastAsia"/>
          <w:sz w:val="20"/>
          <w:rtl/>
        </w:rPr>
        <w:t>ده</w:t>
      </w:r>
      <w:r w:rsidRPr="00C03FD6">
        <w:rPr>
          <w:rFonts w:cs="B Mitra"/>
          <w:sz w:val="20"/>
          <w:rtl/>
        </w:rPr>
        <w:t xml:space="preserve"> توسط کارمند ا</w:t>
      </w:r>
      <w:r w:rsidRPr="00C03FD6">
        <w:rPr>
          <w:rFonts w:cs="B Mitra" w:hint="cs"/>
          <w:sz w:val="20"/>
          <w:rtl/>
        </w:rPr>
        <w:t>ی</w:t>
      </w:r>
      <w:r w:rsidRPr="00C03FD6">
        <w:rPr>
          <w:rFonts w:cs="B Mitra" w:hint="eastAsia"/>
          <w:sz w:val="20"/>
          <w:rtl/>
        </w:rPr>
        <w:t>جاد</w:t>
      </w:r>
      <w:r w:rsidRPr="00C03FD6">
        <w:rPr>
          <w:rFonts w:cs="B Mitra"/>
          <w:sz w:val="20"/>
          <w:rtl/>
        </w:rPr>
        <w:t xml:space="preserve"> م</w:t>
      </w:r>
      <w:r w:rsidRPr="00C03FD6">
        <w:rPr>
          <w:rFonts w:cs="B Mitra" w:hint="cs"/>
          <w:sz w:val="20"/>
          <w:rtl/>
        </w:rPr>
        <w:t>ی‌</w:t>
      </w:r>
      <w:r w:rsidRPr="00C03FD6">
        <w:rPr>
          <w:rFonts w:cs="B Mitra" w:hint="eastAsia"/>
          <w:sz w:val="20"/>
          <w:rtl/>
        </w:rPr>
        <w:t>شود</w:t>
      </w:r>
      <w:r w:rsidRPr="00C03FD6">
        <w:rPr>
          <w:rFonts w:cs="B Mitra"/>
          <w:sz w:val="20"/>
          <w:rtl/>
        </w:rPr>
        <w:t xml:space="preserve"> (</w:t>
      </w:r>
      <w:r w:rsidR="00411601">
        <w:rPr>
          <w:rFonts w:cs="B Mitra"/>
          <w:sz w:val="20"/>
        </w:rPr>
        <w:fldChar w:fldCharType="begin"/>
      </w:r>
      <w:r w:rsidR="00411601">
        <w:rPr>
          <w:rFonts w:cs="B Mitra"/>
          <w:sz w:val="20"/>
        </w:rPr>
        <w:instrText xml:space="preserve"> HYPERLINK  \l "Woodman" </w:instrText>
      </w:r>
      <w:r w:rsidR="00411601">
        <w:rPr>
          <w:rFonts w:cs="B Mitra"/>
          <w:sz w:val="20"/>
        </w:rPr>
        <w:fldChar w:fldCharType="separate"/>
      </w:r>
      <w:r w:rsidRPr="00411601">
        <w:rPr>
          <w:rStyle w:val="Hyperlink"/>
          <w:rFonts w:cs="B Mitra"/>
          <w:sz w:val="20"/>
        </w:rPr>
        <w:t>Woodman et al., 1993</w:t>
      </w:r>
      <w:r w:rsidR="00411601">
        <w:rPr>
          <w:rFonts w:cs="B Mitra"/>
          <w:sz w:val="20"/>
        </w:rPr>
        <w:fldChar w:fldCharType="end"/>
      </w:r>
      <w:r w:rsidRPr="00C03FD6">
        <w:rPr>
          <w:rFonts w:cs="B Mitra"/>
          <w:sz w:val="20"/>
          <w:rtl/>
        </w:rPr>
        <w:t xml:space="preserve"> ). ا</w:t>
      </w:r>
      <w:r w:rsidRPr="00C03FD6">
        <w:rPr>
          <w:rFonts w:cs="B Mitra" w:hint="cs"/>
          <w:sz w:val="20"/>
          <w:rtl/>
        </w:rPr>
        <w:t>ی</w:t>
      </w:r>
      <w:r w:rsidRPr="00C03FD6">
        <w:rPr>
          <w:rFonts w:cs="B Mitra" w:hint="eastAsia"/>
          <w:sz w:val="20"/>
          <w:rtl/>
        </w:rPr>
        <w:t>ن</w:t>
      </w:r>
      <w:r w:rsidRPr="00C03FD6">
        <w:rPr>
          <w:rFonts w:cs="B Mitra"/>
          <w:sz w:val="20"/>
          <w:rtl/>
        </w:rPr>
        <w:t xml:space="preserve"> فرصت‌ها از پ</w:t>
      </w:r>
      <w:r w:rsidRPr="00C03FD6">
        <w:rPr>
          <w:rFonts w:cs="B Mitra" w:hint="cs"/>
          <w:sz w:val="20"/>
          <w:rtl/>
        </w:rPr>
        <w:t>ی</w:t>
      </w:r>
      <w:r w:rsidRPr="00C03FD6">
        <w:rPr>
          <w:rFonts w:cs="B Mitra" w:hint="eastAsia"/>
          <w:sz w:val="20"/>
          <w:rtl/>
        </w:rPr>
        <w:t>شرفت‌ها</w:t>
      </w:r>
      <w:r w:rsidRPr="00C03FD6">
        <w:rPr>
          <w:rFonts w:cs="B Mitra" w:hint="cs"/>
          <w:sz w:val="20"/>
          <w:rtl/>
        </w:rPr>
        <w:t>ی</w:t>
      </w:r>
      <w:r w:rsidRPr="00C03FD6">
        <w:rPr>
          <w:rFonts w:cs="B Mitra"/>
          <w:sz w:val="20"/>
          <w:rtl/>
        </w:rPr>
        <w:t xml:space="preserve"> ساده در مورد روال‌ها</w:t>
      </w:r>
      <w:r w:rsidRPr="00C03FD6">
        <w:rPr>
          <w:rFonts w:cs="B Mitra" w:hint="cs"/>
          <w:sz w:val="20"/>
          <w:rtl/>
        </w:rPr>
        <w:t>ی</w:t>
      </w:r>
      <w:r w:rsidRPr="00C03FD6">
        <w:rPr>
          <w:rFonts w:cs="B Mitra"/>
          <w:sz w:val="20"/>
          <w:rtl/>
        </w:rPr>
        <w:t xml:space="preserve"> داخل</w:t>
      </w:r>
      <w:r w:rsidRPr="00C03FD6">
        <w:rPr>
          <w:rFonts w:cs="B Mitra" w:hint="cs"/>
          <w:sz w:val="20"/>
          <w:rtl/>
        </w:rPr>
        <w:t>ی</w:t>
      </w:r>
      <w:r w:rsidRPr="00C03FD6">
        <w:rPr>
          <w:rFonts w:cs="B Mitra"/>
          <w:sz w:val="20"/>
          <w:rtl/>
        </w:rPr>
        <w:t xml:space="preserve"> گرفته تا ا</w:t>
      </w:r>
      <w:r w:rsidRPr="00C03FD6">
        <w:rPr>
          <w:rFonts w:cs="B Mitra" w:hint="cs"/>
          <w:sz w:val="20"/>
          <w:rtl/>
        </w:rPr>
        <w:t>ی</w:t>
      </w:r>
      <w:r w:rsidRPr="00C03FD6">
        <w:rPr>
          <w:rFonts w:cs="B Mitra" w:hint="eastAsia"/>
          <w:sz w:val="20"/>
          <w:rtl/>
        </w:rPr>
        <w:t>ده‌ها</w:t>
      </w:r>
      <w:r w:rsidRPr="00C03FD6">
        <w:rPr>
          <w:rFonts w:cs="B Mitra" w:hint="cs"/>
          <w:sz w:val="20"/>
          <w:rtl/>
        </w:rPr>
        <w:t>ی</w:t>
      </w:r>
      <w:r w:rsidRPr="00C03FD6">
        <w:rPr>
          <w:rFonts w:cs="B Mitra"/>
          <w:sz w:val="20"/>
          <w:rtl/>
        </w:rPr>
        <w:t xml:space="preserve"> جد</w:t>
      </w:r>
      <w:r w:rsidRPr="00C03FD6">
        <w:rPr>
          <w:rFonts w:cs="B Mitra" w:hint="cs"/>
          <w:sz w:val="20"/>
          <w:rtl/>
        </w:rPr>
        <w:t>ی</w:t>
      </w:r>
      <w:r w:rsidRPr="00C03FD6">
        <w:rPr>
          <w:rFonts w:cs="B Mitra" w:hint="eastAsia"/>
          <w:sz w:val="20"/>
          <w:rtl/>
        </w:rPr>
        <w:t>د</w:t>
      </w:r>
      <w:r w:rsidRPr="00C03FD6">
        <w:rPr>
          <w:rFonts w:cs="B Mitra"/>
          <w:sz w:val="20"/>
          <w:rtl/>
        </w:rPr>
        <w:t xml:space="preserve"> در مورد نوآور</w:t>
      </w:r>
      <w:r w:rsidRPr="00C03FD6">
        <w:rPr>
          <w:rFonts w:cs="B Mitra" w:hint="cs"/>
          <w:sz w:val="20"/>
          <w:rtl/>
        </w:rPr>
        <w:t>ی‌</w:t>
      </w:r>
      <w:r w:rsidRPr="00C03FD6">
        <w:rPr>
          <w:rFonts w:cs="B Mitra" w:hint="eastAsia"/>
          <w:sz w:val="20"/>
          <w:rtl/>
        </w:rPr>
        <w:t>ها</w:t>
      </w:r>
      <w:r w:rsidRPr="00C03FD6">
        <w:rPr>
          <w:rFonts w:cs="B Mitra" w:hint="cs"/>
          <w:sz w:val="20"/>
          <w:rtl/>
        </w:rPr>
        <w:t>ی</w:t>
      </w:r>
      <w:r w:rsidRPr="00C03FD6">
        <w:rPr>
          <w:rFonts w:cs="B Mitra"/>
          <w:sz w:val="20"/>
          <w:rtl/>
        </w:rPr>
        <w:t xml:space="preserve"> محصول و فرآ</w:t>
      </w:r>
      <w:r w:rsidRPr="00C03FD6">
        <w:rPr>
          <w:rFonts w:cs="B Mitra" w:hint="cs"/>
          <w:sz w:val="20"/>
          <w:rtl/>
        </w:rPr>
        <w:t>ی</w:t>
      </w:r>
      <w:r w:rsidRPr="00C03FD6">
        <w:rPr>
          <w:rFonts w:cs="B Mitra" w:hint="eastAsia"/>
          <w:sz w:val="20"/>
          <w:rtl/>
        </w:rPr>
        <w:t>ند</w:t>
      </w:r>
      <w:r w:rsidRPr="00C03FD6">
        <w:rPr>
          <w:rFonts w:cs="B Mitra"/>
          <w:sz w:val="20"/>
          <w:rtl/>
        </w:rPr>
        <w:t xml:space="preserve"> جد</w:t>
      </w:r>
      <w:r w:rsidRPr="00C03FD6">
        <w:rPr>
          <w:rFonts w:cs="B Mitra" w:hint="cs"/>
          <w:sz w:val="20"/>
          <w:rtl/>
        </w:rPr>
        <w:t>ی</w:t>
      </w:r>
      <w:r w:rsidRPr="00C03FD6">
        <w:rPr>
          <w:rFonts w:cs="B Mitra" w:hint="eastAsia"/>
          <w:sz w:val="20"/>
          <w:rtl/>
        </w:rPr>
        <w:t>د</w:t>
      </w:r>
      <w:r w:rsidRPr="00C03FD6">
        <w:rPr>
          <w:rFonts w:cs="B Mitra"/>
          <w:sz w:val="20"/>
          <w:rtl/>
        </w:rPr>
        <w:t xml:space="preserve"> است (</w:t>
      </w:r>
      <w:r w:rsidR="00411601">
        <w:rPr>
          <w:rFonts w:cs="B Mitra"/>
          <w:sz w:val="20"/>
        </w:rPr>
        <w:fldChar w:fldCharType="begin"/>
      </w:r>
      <w:r w:rsidR="00411601">
        <w:rPr>
          <w:rFonts w:cs="B Mitra"/>
          <w:sz w:val="20"/>
        </w:rPr>
        <w:instrText xml:space="preserve"> HYPERLINK  \l "Marshall" </w:instrText>
      </w:r>
      <w:r w:rsidR="00411601">
        <w:rPr>
          <w:rFonts w:cs="B Mitra"/>
          <w:sz w:val="20"/>
        </w:rPr>
        <w:fldChar w:fldCharType="separate"/>
      </w:r>
      <w:r w:rsidRPr="00411601">
        <w:rPr>
          <w:rStyle w:val="Hyperlink"/>
          <w:rFonts w:cs="B Mitra"/>
          <w:sz w:val="20"/>
        </w:rPr>
        <w:t>Marshall et al., 2019</w:t>
      </w:r>
      <w:r w:rsidR="00411601">
        <w:rPr>
          <w:rFonts w:cs="B Mitra"/>
          <w:sz w:val="20"/>
        </w:rPr>
        <w:fldChar w:fldCharType="end"/>
      </w:r>
      <w:r w:rsidRPr="00C03FD6">
        <w:rPr>
          <w:rFonts w:cs="B Mitra"/>
          <w:sz w:val="20"/>
          <w:rtl/>
        </w:rPr>
        <w:t>). برا</w:t>
      </w:r>
      <w:r w:rsidRPr="00C03FD6">
        <w:rPr>
          <w:rFonts w:cs="B Mitra" w:hint="cs"/>
          <w:sz w:val="20"/>
          <w:rtl/>
        </w:rPr>
        <w:t>ی</w:t>
      </w:r>
      <w:r w:rsidRPr="00C03FD6">
        <w:rPr>
          <w:rFonts w:cs="B Mitra"/>
          <w:sz w:val="20"/>
          <w:rtl/>
        </w:rPr>
        <w:t xml:space="preserve"> ا</w:t>
      </w:r>
      <w:r w:rsidRPr="00C03FD6">
        <w:rPr>
          <w:rFonts w:cs="B Mitra" w:hint="cs"/>
          <w:sz w:val="20"/>
          <w:rtl/>
        </w:rPr>
        <w:t>ی</w:t>
      </w:r>
      <w:r w:rsidRPr="00C03FD6">
        <w:rPr>
          <w:rFonts w:cs="B Mitra" w:hint="eastAsia"/>
          <w:sz w:val="20"/>
          <w:rtl/>
        </w:rPr>
        <w:t>نکه</w:t>
      </w:r>
      <w:r w:rsidRPr="00C03FD6">
        <w:rPr>
          <w:rFonts w:cs="B Mitra"/>
          <w:sz w:val="20"/>
          <w:rtl/>
        </w:rPr>
        <w:t xml:space="preserve"> ا</w:t>
      </w:r>
      <w:r w:rsidRPr="00C03FD6">
        <w:rPr>
          <w:rFonts w:cs="B Mitra" w:hint="cs"/>
          <w:sz w:val="20"/>
          <w:rtl/>
        </w:rPr>
        <w:t>ی</w:t>
      </w:r>
      <w:r w:rsidRPr="00C03FD6">
        <w:rPr>
          <w:rFonts w:cs="B Mitra" w:hint="eastAsia"/>
          <w:sz w:val="20"/>
          <w:rtl/>
        </w:rPr>
        <w:t>ده</w:t>
      </w:r>
      <w:r w:rsidRPr="00C03FD6">
        <w:rPr>
          <w:rFonts w:cs="B Mitra"/>
          <w:sz w:val="20"/>
          <w:rtl/>
        </w:rPr>
        <w:t xml:space="preserve"> اجرا شود، ار</w:t>
      </w:r>
      <w:r w:rsidRPr="00C03FD6">
        <w:rPr>
          <w:rFonts w:cs="B Mitra" w:hint="eastAsia"/>
          <w:sz w:val="20"/>
          <w:rtl/>
        </w:rPr>
        <w:t>تقا</w:t>
      </w:r>
      <w:r w:rsidRPr="00C03FD6">
        <w:rPr>
          <w:rFonts w:cs="B Mitra" w:hint="cs"/>
          <w:sz w:val="20"/>
          <w:rtl/>
        </w:rPr>
        <w:t>ی</w:t>
      </w:r>
      <w:r w:rsidRPr="00C03FD6">
        <w:rPr>
          <w:rFonts w:cs="B Mitra"/>
          <w:sz w:val="20"/>
          <w:rtl/>
        </w:rPr>
        <w:t xml:space="preserve"> ا</w:t>
      </w:r>
      <w:r w:rsidRPr="00C03FD6">
        <w:rPr>
          <w:rFonts w:cs="B Mitra" w:hint="cs"/>
          <w:sz w:val="20"/>
          <w:rtl/>
        </w:rPr>
        <w:t>ی</w:t>
      </w:r>
      <w:r w:rsidRPr="00C03FD6">
        <w:rPr>
          <w:rFonts w:cs="B Mitra" w:hint="eastAsia"/>
          <w:sz w:val="20"/>
          <w:rtl/>
        </w:rPr>
        <w:t>ده</w:t>
      </w:r>
      <w:r w:rsidRPr="00C03FD6">
        <w:rPr>
          <w:rFonts w:cs="B Mitra"/>
          <w:sz w:val="20"/>
          <w:rtl/>
        </w:rPr>
        <w:t xml:space="preserve"> با</w:t>
      </w:r>
      <w:r w:rsidRPr="00C03FD6">
        <w:rPr>
          <w:rFonts w:cs="B Mitra" w:hint="cs"/>
          <w:sz w:val="20"/>
          <w:rtl/>
        </w:rPr>
        <w:t>ی</w:t>
      </w:r>
      <w:r w:rsidRPr="00C03FD6">
        <w:rPr>
          <w:rFonts w:cs="B Mitra" w:hint="eastAsia"/>
          <w:sz w:val="20"/>
          <w:rtl/>
        </w:rPr>
        <w:t>د</w:t>
      </w:r>
      <w:r w:rsidRPr="00C03FD6">
        <w:rPr>
          <w:rFonts w:cs="B Mitra"/>
          <w:sz w:val="20"/>
          <w:rtl/>
        </w:rPr>
        <w:t xml:space="preserve"> اتفاق ب</w:t>
      </w:r>
      <w:r w:rsidRPr="00C03FD6">
        <w:rPr>
          <w:rFonts w:cs="B Mitra" w:hint="cs"/>
          <w:sz w:val="20"/>
          <w:rtl/>
        </w:rPr>
        <w:t>ی</w:t>
      </w:r>
      <w:r w:rsidRPr="00C03FD6">
        <w:rPr>
          <w:rFonts w:cs="B Mitra" w:hint="eastAsia"/>
          <w:sz w:val="20"/>
          <w:rtl/>
        </w:rPr>
        <w:t>فتد</w:t>
      </w:r>
      <w:r w:rsidRPr="00C03FD6">
        <w:rPr>
          <w:rFonts w:cs="B Mitra"/>
          <w:sz w:val="20"/>
          <w:rtl/>
        </w:rPr>
        <w:t xml:space="preserve"> (</w:t>
      </w:r>
      <w:r w:rsidR="00411601">
        <w:rPr>
          <w:rFonts w:cs="B Mitra"/>
          <w:sz w:val="20"/>
        </w:rPr>
        <w:fldChar w:fldCharType="begin"/>
      </w:r>
      <w:r w:rsidR="00411601">
        <w:rPr>
          <w:rFonts w:cs="B Mitra"/>
          <w:sz w:val="20"/>
        </w:rPr>
        <w:instrText xml:space="preserve"> HYPERLINK  \l "Galbraith" </w:instrText>
      </w:r>
      <w:r w:rsidR="00411601">
        <w:rPr>
          <w:rFonts w:cs="B Mitra"/>
          <w:sz w:val="20"/>
        </w:rPr>
        <w:fldChar w:fldCharType="separate"/>
      </w:r>
      <w:r w:rsidRPr="00411601">
        <w:rPr>
          <w:rStyle w:val="Hyperlink"/>
          <w:rFonts w:cs="B Mitra"/>
          <w:sz w:val="20"/>
        </w:rPr>
        <w:t>Galbraith, 1982</w:t>
      </w:r>
      <w:r w:rsidR="00411601">
        <w:rPr>
          <w:rFonts w:cs="B Mitra"/>
          <w:sz w:val="20"/>
        </w:rPr>
        <w:fldChar w:fldCharType="end"/>
      </w:r>
      <w:r w:rsidRPr="00C03FD6">
        <w:rPr>
          <w:rFonts w:cs="B Mitra"/>
          <w:sz w:val="20"/>
          <w:rtl/>
        </w:rPr>
        <w:t>). برا</w:t>
      </w:r>
      <w:r w:rsidRPr="00C03FD6">
        <w:rPr>
          <w:rFonts w:cs="B Mitra" w:hint="cs"/>
          <w:sz w:val="20"/>
          <w:rtl/>
        </w:rPr>
        <w:t>ی</w:t>
      </w:r>
      <w:r w:rsidRPr="00C03FD6">
        <w:rPr>
          <w:rFonts w:cs="B Mitra"/>
          <w:sz w:val="20"/>
          <w:rtl/>
        </w:rPr>
        <w:t xml:space="preserve"> پ</w:t>
      </w:r>
      <w:r w:rsidRPr="00C03FD6">
        <w:rPr>
          <w:rFonts w:cs="B Mitra" w:hint="cs"/>
          <w:sz w:val="20"/>
          <w:rtl/>
        </w:rPr>
        <w:t>ی</w:t>
      </w:r>
      <w:r w:rsidRPr="00C03FD6">
        <w:rPr>
          <w:rFonts w:cs="B Mitra" w:hint="eastAsia"/>
          <w:sz w:val="20"/>
          <w:rtl/>
        </w:rPr>
        <w:t>شبرد</w:t>
      </w:r>
      <w:r w:rsidRPr="00C03FD6">
        <w:rPr>
          <w:rFonts w:cs="B Mitra"/>
          <w:sz w:val="20"/>
          <w:rtl/>
        </w:rPr>
        <w:t xml:space="preserve"> نوآور</w:t>
      </w:r>
      <w:r w:rsidRPr="00C03FD6">
        <w:rPr>
          <w:rFonts w:cs="B Mitra" w:hint="cs"/>
          <w:sz w:val="20"/>
          <w:rtl/>
        </w:rPr>
        <w:t>ی</w:t>
      </w:r>
      <w:r w:rsidRPr="00C03FD6">
        <w:rPr>
          <w:rFonts w:cs="B Mitra"/>
          <w:sz w:val="20"/>
          <w:rtl/>
        </w:rPr>
        <w:t xml:space="preserve"> ها</w:t>
      </w:r>
      <w:r w:rsidRPr="00C03FD6">
        <w:rPr>
          <w:rFonts w:cs="B Mitra" w:hint="cs"/>
          <w:sz w:val="20"/>
          <w:rtl/>
        </w:rPr>
        <w:t>ی</w:t>
      </w:r>
      <w:r w:rsidRPr="00C03FD6">
        <w:rPr>
          <w:rFonts w:cs="B Mitra"/>
          <w:sz w:val="20"/>
          <w:rtl/>
        </w:rPr>
        <w:t xml:space="preserve"> پ</w:t>
      </w:r>
      <w:r w:rsidRPr="00C03FD6">
        <w:rPr>
          <w:rFonts w:cs="B Mitra" w:hint="cs"/>
          <w:sz w:val="20"/>
          <w:rtl/>
        </w:rPr>
        <w:t>ی</w:t>
      </w:r>
      <w:r w:rsidRPr="00C03FD6">
        <w:rPr>
          <w:rFonts w:cs="B Mitra" w:hint="eastAsia"/>
          <w:sz w:val="20"/>
          <w:rtl/>
        </w:rPr>
        <w:t>چ</w:t>
      </w:r>
      <w:r w:rsidRPr="00C03FD6">
        <w:rPr>
          <w:rFonts w:cs="B Mitra" w:hint="cs"/>
          <w:sz w:val="20"/>
          <w:rtl/>
        </w:rPr>
        <w:t>ی</w:t>
      </w:r>
      <w:r w:rsidRPr="00C03FD6">
        <w:rPr>
          <w:rFonts w:cs="B Mitra" w:hint="eastAsia"/>
          <w:sz w:val="20"/>
          <w:rtl/>
        </w:rPr>
        <w:t>ده</w:t>
      </w:r>
      <w:r w:rsidRPr="00C03FD6">
        <w:rPr>
          <w:rFonts w:cs="B Mitra"/>
          <w:sz w:val="20"/>
          <w:rtl/>
        </w:rPr>
        <w:t xml:space="preserve"> ح</w:t>
      </w:r>
      <w:r w:rsidRPr="00C03FD6">
        <w:rPr>
          <w:rFonts w:cs="B Mitra" w:hint="cs"/>
          <w:sz w:val="20"/>
          <w:rtl/>
        </w:rPr>
        <w:t>ی</w:t>
      </w:r>
      <w:r w:rsidRPr="00C03FD6">
        <w:rPr>
          <w:rFonts w:cs="B Mitra" w:hint="eastAsia"/>
          <w:sz w:val="20"/>
          <w:rtl/>
        </w:rPr>
        <w:t>ات</w:t>
      </w:r>
      <w:r w:rsidRPr="00C03FD6">
        <w:rPr>
          <w:rFonts w:cs="B Mitra" w:hint="cs"/>
          <w:sz w:val="20"/>
          <w:rtl/>
        </w:rPr>
        <w:t>ی</w:t>
      </w:r>
      <w:r w:rsidRPr="00C03FD6">
        <w:rPr>
          <w:rFonts w:cs="B Mitra"/>
          <w:sz w:val="20"/>
          <w:rtl/>
        </w:rPr>
        <w:t xml:space="preserve"> است</w:t>
      </w:r>
      <w:r w:rsidRPr="00C03FD6">
        <w:rPr>
          <w:rFonts w:cs="B Mitra" w:hint="cs"/>
          <w:sz w:val="20"/>
          <w:rtl/>
        </w:rPr>
        <w:t>.</w:t>
      </w:r>
      <w:r w:rsidRPr="00C03FD6">
        <w:rPr>
          <w:rFonts w:cs="B Mitra"/>
          <w:sz w:val="20"/>
        </w:rPr>
        <w:t xml:space="preserve"> </w:t>
      </w:r>
      <w:r w:rsidRPr="00C03FD6">
        <w:rPr>
          <w:rFonts w:cs="B Mitra"/>
          <w:sz w:val="20"/>
          <w:rtl/>
        </w:rPr>
        <w:t>در نها</w:t>
      </w:r>
      <w:r w:rsidRPr="00C03FD6">
        <w:rPr>
          <w:rFonts w:cs="B Mitra" w:hint="cs"/>
          <w:sz w:val="20"/>
          <w:rtl/>
        </w:rPr>
        <w:t>ی</w:t>
      </w:r>
      <w:r w:rsidRPr="00C03FD6">
        <w:rPr>
          <w:rFonts w:cs="B Mitra" w:hint="eastAsia"/>
          <w:sz w:val="20"/>
          <w:rtl/>
        </w:rPr>
        <w:t>ت،</w:t>
      </w:r>
      <w:r w:rsidRPr="00C03FD6">
        <w:rPr>
          <w:rFonts w:cs="B Mitra"/>
          <w:sz w:val="20"/>
          <w:rtl/>
        </w:rPr>
        <w:t xml:space="preserve"> ا</w:t>
      </w:r>
      <w:r w:rsidRPr="00C03FD6">
        <w:rPr>
          <w:rFonts w:cs="B Mitra" w:hint="cs"/>
          <w:sz w:val="20"/>
          <w:rtl/>
        </w:rPr>
        <w:t>ی</w:t>
      </w:r>
      <w:r w:rsidRPr="00C03FD6">
        <w:rPr>
          <w:rFonts w:cs="B Mitra" w:hint="eastAsia"/>
          <w:sz w:val="20"/>
          <w:rtl/>
        </w:rPr>
        <w:t>ده</w:t>
      </w:r>
      <w:r w:rsidRPr="00C03FD6">
        <w:rPr>
          <w:rFonts w:cs="B Mitra"/>
          <w:sz w:val="20"/>
          <w:rtl/>
        </w:rPr>
        <w:t xml:space="preserve"> با</w:t>
      </w:r>
      <w:r w:rsidRPr="00C03FD6">
        <w:rPr>
          <w:rFonts w:cs="B Mitra" w:hint="cs"/>
          <w:sz w:val="20"/>
          <w:rtl/>
        </w:rPr>
        <w:t>ی</w:t>
      </w:r>
      <w:r w:rsidRPr="00C03FD6">
        <w:rPr>
          <w:rFonts w:cs="B Mitra" w:hint="eastAsia"/>
          <w:sz w:val="20"/>
          <w:rtl/>
        </w:rPr>
        <w:t>د</w:t>
      </w:r>
      <w:r w:rsidRPr="00C03FD6">
        <w:rPr>
          <w:rFonts w:cs="B Mitra"/>
          <w:sz w:val="20"/>
          <w:rtl/>
        </w:rPr>
        <w:t xml:space="preserve"> اجرا شود (تحقق ا</w:t>
      </w:r>
      <w:r w:rsidRPr="00C03FD6">
        <w:rPr>
          <w:rFonts w:cs="B Mitra" w:hint="cs"/>
          <w:sz w:val="20"/>
          <w:rtl/>
        </w:rPr>
        <w:t>ی</w:t>
      </w:r>
      <w:r w:rsidRPr="00C03FD6">
        <w:rPr>
          <w:rFonts w:cs="B Mitra" w:hint="eastAsia"/>
          <w:sz w:val="20"/>
          <w:rtl/>
        </w:rPr>
        <w:t>ده</w:t>
      </w:r>
      <w:r w:rsidRPr="00C03FD6">
        <w:rPr>
          <w:rFonts w:cs="B Mitra"/>
          <w:sz w:val="20"/>
          <w:rtl/>
        </w:rPr>
        <w:t>). فرآ</w:t>
      </w:r>
      <w:r w:rsidRPr="00C03FD6">
        <w:rPr>
          <w:rFonts w:cs="B Mitra" w:hint="cs"/>
          <w:sz w:val="20"/>
          <w:rtl/>
        </w:rPr>
        <w:t>ی</w:t>
      </w:r>
      <w:r w:rsidRPr="00C03FD6">
        <w:rPr>
          <w:rFonts w:cs="B Mitra" w:hint="eastAsia"/>
          <w:sz w:val="20"/>
          <w:rtl/>
        </w:rPr>
        <w:t>ندها</w:t>
      </w:r>
      <w:r w:rsidRPr="00C03FD6">
        <w:rPr>
          <w:rFonts w:cs="B Mitra" w:hint="cs"/>
          <w:sz w:val="20"/>
          <w:rtl/>
        </w:rPr>
        <w:t>ی</w:t>
      </w:r>
      <w:r w:rsidRPr="00C03FD6">
        <w:rPr>
          <w:rFonts w:cs="B Mitra"/>
          <w:sz w:val="20"/>
          <w:rtl/>
        </w:rPr>
        <w:t xml:space="preserve"> داخل</w:t>
      </w:r>
      <w:r w:rsidRPr="00C03FD6">
        <w:rPr>
          <w:rFonts w:cs="B Mitra" w:hint="cs"/>
          <w:sz w:val="20"/>
          <w:rtl/>
        </w:rPr>
        <w:t>ی</w:t>
      </w:r>
      <w:r w:rsidRPr="00C03FD6">
        <w:rPr>
          <w:rFonts w:cs="B Mitra"/>
          <w:sz w:val="20"/>
          <w:rtl/>
        </w:rPr>
        <w:t xml:space="preserve"> با</w:t>
      </w:r>
      <w:r w:rsidRPr="00C03FD6">
        <w:rPr>
          <w:rFonts w:cs="B Mitra" w:hint="cs"/>
          <w:sz w:val="20"/>
          <w:rtl/>
        </w:rPr>
        <w:t>ی</w:t>
      </w:r>
      <w:r w:rsidRPr="00C03FD6">
        <w:rPr>
          <w:rFonts w:cs="B Mitra" w:hint="eastAsia"/>
          <w:sz w:val="20"/>
          <w:rtl/>
        </w:rPr>
        <w:t>د</w:t>
      </w:r>
      <w:r w:rsidRPr="00C03FD6">
        <w:rPr>
          <w:rFonts w:cs="B Mitra"/>
          <w:sz w:val="20"/>
          <w:rtl/>
        </w:rPr>
        <w:t xml:space="preserve"> مس</w:t>
      </w:r>
      <w:r w:rsidRPr="00C03FD6">
        <w:rPr>
          <w:rFonts w:cs="B Mitra" w:hint="cs"/>
          <w:sz w:val="20"/>
          <w:rtl/>
        </w:rPr>
        <w:t>ی</w:t>
      </w:r>
      <w:r w:rsidRPr="00C03FD6">
        <w:rPr>
          <w:rFonts w:cs="B Mitra" w:hint="eastAsia"/>
          <w:sz w:val="20"/>
          <w:rtl/>
        </w:rPr>
        <w:t>ر</w:t>
      </w:r>
      <w:r w:rsidRPr="00C03FD6">
        <w:rPr>
          <w:rFonts w:cs="B Mitra"/>
          <w:sz w:val="20"/>
          <w:rtl/>
        </w:rPr>
        <w:t xml:space="preserve"> درست</w:t>
      </w:r>
      <w:r w:rsidRPr="00C03FD6">
        <w:rPr>
          <w:rFonts w:cs="B Mitra" w:hint="cs"/>
          <w:sz w:val="20"/>
          <w:rtl/>
        </w:rPr>
        <w:t>ی</w:t>
      </w:r>
      <w:r w:rsidRPr="00C03FD6">
        <w:rPr>
          <w:rFonts w:cs="B Mitra"/>
          <w:sz w:val="20"/>
          <w:rtl/>
        </w:rPr>
        <w:t xml:space="preserve"> را ب</w:t>
      </w:r>
      <w:r w:rsidRPr="00C03FD6">
        <w:rPr>
          <w:rFonts w:cs="B Mitra" w:hint="eastAsia"/>
          <w:sz w:val="20"/>
          <w:rtl/>
        </w:rPr>
        <w:t>را</w:t>
      </w:r>
      <w:r w:rsidRPr="00C03FD6">
        <w:rPr>
          <w:rFonts w:cs="B Mitra" w:hint="cs"/>
          <w:sz w:val="20"/>
          <w:rtl/>
        </w:rPr>
        <w:t>ی</w:t>
      </w:r>
      <w:r w:rsidRPr="00C03FD6">
        <w:rPr>
          <w:rFonts w:cs="B Mitra"/>
          <w:sz w:val="20"/>
          <w:rtl/>
        </w:rPr>
        <w:t xml:space="preserve"> تحقق ا</w:t>
      </w:r>
      <w:r w:rsidRPr="00C03FD6">
        <w:rPr>
          <w:rFonts w:cs="B Mitra" w:hint="cs"/>
          <w:sz w:val="20"/>
          <w:rtl/>
        </w:rPr>
        <w:t>ی</w:t>
      </w:r>
      <w:r w:rsidRPr="00C03FD6">
        <w:rPr>
          <w:rFonts w:cs="B Mitra" w:hint="eastAsia"/>
          <w:sz w:val="20"/>
          <w:rtl/>
        </w:rPr>
        <w:t>ده</w:t>
      </w:r>
      <w:r w:rsidRPr="00C03FD6">
        <w:rPr>
          <w:rFonts w:cs="B Mitra"/>
          <w:sz w:val="20"/>
          <w:rtl/>
        </w:rPr>
        <w:t xml:space="preserve"> ها</w:t>
      </w:r>
      <w:r w:rsidRPr="00C03FD6">
        <w:rPr>
          <w:rFonts w:cs="B Mitra" w:hint="cs"/>
          <w:sz w:val="20"/>
          <w:rtl/>
        </w:rPr>
        <w:t>ی</w:t>
      </w:r>
      <w:r w:rsidRPr="00C03FD6">
        <w:rPr>
          <w:rFonts w:cs="B Mitra"/>
          <w:sz w:val="20"/>
          <w:rtl/>
        </w:rPr>
        <w:t xml:space="preserve"> نوآورانه فراهم کنند </w:t>
      </w:r>
      <w:r w:rsidRPr="00C03FD6">
        <w:rPr>
          <w:rFonts w:cs="B Mitra" w:hint="cs"/>
          <w:sz w:val="20"/>
          <w:rtl/>
        </w:rPr>
        <w:t>(</w:t>
      </w:r>
      <w:hyperlink w:anchor="Janssen" w:history="1">
        <w:r w:rsidRPr="00AA2786">
          <w:rPr>
            <w:rStyle w:val="Hyperlink"/>
            <w:rFonts w:cs="B Mitra"/>
            <w:sz w:val="20"/>
          </w:rPr>
          <w:t>Janssen, 2000</w:t>
        </w:r>
      </w:hyperlink>
      <w:r w:rsidRPr="00C03FD6">
        <w:rPr>
          <w:rFonts w:cs="B Mitra"/>
          <w:sz w:val="20"/>
          <w:rtl/>
        </w:rPr>
        <w:t>). از آنجا</w:t>
      </w:r>
      <w:r w:rsidRPr="00C03FD6">
        <w:rPr>
          <w:rFonts w:cs="B Mitra" w:hint="cs"/>
          <w:sz w:val="20"/>
          <w:rtl/>
        </w:rPr>
        <w:t>یی</w:t>
      </w:r>
      <w:r w:rsidRPr="00C03FD6">
        <w:rPr>
          <w:rFonts w:cs="B Mitra"/>
          <w:sz w:val="20"/>
          <w:rtl/>
        </w:rPr>
        <w:t xml:space="preserve"> که هر </w:t>
      </w:r>
      <w:r w:rsidRPr="00C03FD6">
        <w:rPr>
          <w:rFonts w:cs="B Mitra" w:hint="cs"/>
          <w:sz w:val="20"/>
          <w:rtl/>
        </w:rPr>
        <w:t>ی</w:t>
      </w:r>
      <w:r w:rsidRPr="00C03FD6">
        <w:rPr>
          <w:rFonts w:cs="B Mitra" w:hint="eastAsia"/>
          <w:sz w:val="20"/>
          <w:rtl/>
        </w:rPr>
        <w:t>ک</w:t>
      </w:r>
      <w:r w:rsidRPr="00C03FD6">
        <w:rPr>
          <w:rFonts w:cs="B Mitra"/>
          <w:sz w:val="20"/>
          <w:rtl/>
        </w:rPr>
        <w:t xml:space="preserve"> از رفتارها برا</w:t>
      </w:r>
      <w:r w:rsidRPr="00C03FD6">
        <w:rPr>
          <w:rFonts w:cs="B Mitra" w:hint="cs"/>
          <w:sz w:val="20"/>
          <w:rtl/>
        </w:rPr>
        <w:t>ی</w:t>
      </w:r>
      <w:r w:rsidRPr="00C03FD6">
        <w:rPr>
          <w:rFonts w:cs="B Mitra"/>
          <w:sz w:val="20"/>
          <w:rtl/>
        </w:rPr>
        <w:t xml:space="preserve"> انجام نوآور</w:t>
      </w:r>
      <w:r w:rsidRPr="00C03FD6">
        <w:rPr>
          <w:rFonts w:cs="B Mitra" w:hint="cs"/>
          <w:sz w:val="20"/>
          <w:rtl/>
        </w:rPr>
        <w:t>ی</w:t>
      </w:r>
      <w:r w:rsidRPr="00C03FD6">
        <w:rPr>
          <w:rFonts w:cs="B Mitra"/>
          <w:sz w:val="20"/>
          <w:rtl/>
        </w:rPr>
        <w:t xml:space="preserve"> به هم مرتبط و محور</w:t>
      </w:r>
      <w:r w:rsidRPr="00C03FD6">
        <w:rPr>
          <w:rFonts w:cs="B Mitra" w:hint="cs"/>
          <w:sz w:val="20"/>
          <w:rtl/>
        </w:rPr>
        <w:t>ی</w:t>
      </w:r>
      <w:r w:rsidRPr="00C03FD6">
        <w:rPr>
          <w:rFonts w:cs="B Mitra"/>
          <w:sz w:val="20"/>
          <w:rtl/>
        </w:rPr>
        <w:t xml:space="preserve"> هستند، ا</w:t>
      </w:r>
      <w:r w:rsidRPr="00C03FD6">
        <w:rPr>
          <w:rFonts w:cs="B Mitra" w:hint="cs"/>
          <w:sz w:val="20"/>
          <w:rtl/>
        </w:rPr>
        <w:t>ی</w:t>
      </w:r>
      <w:r w:rsidRPr="00C03FD6">
        <w:rPr>
          <w:rFonts w:cs="B Mitra" w:hint="eastAsia"/>
          <w:sz w:val="20"/>
          <w:rtl/>
        </w:rPr>
        <w:t>ن</w:t>
      </w:r>
      <w:r w:rsidRPr="00C03FD6">
        <w:rPr>
          <w:rFonts w:cs="B Mitra"/>
          <w:sz w:val="20"/>
          <w:rtl/>
        </w:rPr>
        <w:t xml:space="preserve"> رفتارها با هم تحت عنوان رفتار کار</w:t>
      </w:r>
      <w:r w:rsidRPr="00C03FD6">
        <w:rPr>
          <w:rFonts w:cs="B Mitra" w:hint="cs"/>
          <w:sz w:val="20"/>
          <w:rtl/>
        </w:rPr>
        <w:t>ی</w:t>
      </w:r>
      <w:r w:rsidRPr="00C03FD6">
        <w:rPr>
          <w:rFonts w:cs="B Mitra"/>
          <w:sz w:val="20"/>
          <w:rtl/>
        </w:rPr>
        <w:t xml:space="preserve"> نوآورانه در نظر گرفته شده</w:t>
      </w:r>
      <w:r w:rsidRPr="00C03FD6">
        <w:rPr>
          <w:rFonts w:cs="B Mitra"/>
          <w:sz w:val="20"/>
          <w:rtl/>
        </w:rPr>
        <w:softHyphen/>
        <w:t>اند (</w:t>
      </w:r>
      <w:r w:rsidR="00AA2786">
        <w:rPr>
          <w:rFonts w:cs="B Mitra"/>
          <w:sz w:val="20"/>
        </w:rPr>
        <w:fldChar w:fldCharType="begin"/>
      </w:r>
      <w:r w:rsidR="00AA2786">
        <w:rPr>
          <w:rFonts w:cs="B Mitra"/>
          <w:sz w:val="20"/>
        </w:rPr>
        <w:instrText xml:space="preserve"> HYPERLINK  \l "Wang" </w:instrText>
      </w:r>
      <w:r w:rsidR="00AA2786">
        <w:rPr>
          <w:rFonts w:cs="B Mitra"/>
          <w:sz w:val="20"/>
        </w:rPr>
        <w:fldChar w:fldCharType="separate"/>
      </w:r>
      <w:r w:rsidRPr="00AA2786">
        <w:rPr>
          <w:rStyle w:val="Hyperlink"/>
          <w:rFonts w:cs="B Mitra"/>
          <w:sz w:val="20"/>
        </w:rPr>
        <w:t>Wang et al., 2015</w:t>
      </w:r>
      <w:r w:rsidR="00AA2786">
        <w:rPr>
          <w:rFonts w:cs="B Mitra"/>
          <w:sz w:val="20"/>
        </w:rPr>
        <w:fldChar w:fldCharType="end"/>
      </w:r>
      <w:r w:rsidRPr="00C03FD6">
        <w:rPr>
          <w:rFonts w:cs="B Mitra"/>
          <w:sz w:val="20"/>
        </w:rPr>
        <w:t xml:space="preserve"> </w:t>
      </w:r>
      <w:r w:rsidRPr="00C03FD6">
        <w:rPr>
          <w:rFonts w:cs="B Mitra" w:hint="cs"/>
          <w:sz w:val="20"/>
          <w:rtl/>
        </w:rPr>
        <w:t>).</w:t>
      </w:r>
      <w:r w:rsidRPr="00C03FD6">
        <w:rPr>
          <w:rFonts w:cs="B Mitra" w:hint="cs"/>
          <w:sz w:val="20"/>
          <w:rtl/>
          <w:lang w:bidi="fa-IR"/>
        </w:rPr>
        <w:t xml:space="preserve"> </w:t>
      </w:r>
      <w:r w:rsidR="003B3649" w:rsidRPr="00C03FD6">
        <w:rPr>
          <w:rFonts w:cs="B Mitra"/>
          <w:sz w:val="20"/>
          <w:rtl/>
        </w:rPr>
        <w:t>رفتار</w:t>
      </w:r>
      <w:r w:rsidRPr="00C03FD6">
        <w:rPr>
          <w:rFonts w:cs="B Mitra"/>
          <w:sz w:val="20"/>
          <w:rtl/>
        </w:rPr>
        <w:t>کار</w:t>
      </w:r>
      <w:r w:rsidRPr="00C03FD6">
        <w:rPr>
          <w:rFonts w:cs="B Mitra" w:hint="cs"/>
          <w:sz w:val="20"/>
          <w:rtl/>
        </w:rPr>
        <w:t>ی</w:t>
      </w:r>
      <w:r w:rsidRPr="00C03FD6">
        <w:rPr>
          <w:rFonts w:cs="B Mitra"/>
          <w:sz w:val="20"/>
          <w:rtl/>
        </w:rPr>
        <w:t xml:space="preserve"> نوآورانه </w:t>
      </w:r>
      <w:r w:rsidRPr="00C03FD6">
        <w:rPr>
          <w:rFonts w:cs="B Mitra" w:hint="cs"/>
          <w:sz w:val="20"/>
          <w:rtl/>
          <w:lang w:bidi="fa-IR"/>
        </w:rPr>
        <w:t>ی</w:t>
      </w:r>
      <w:r w:rsidRPr="00C03FD6">
        <w:rPr>
          <w:rFonts w:cs="B Mitra" w:hint="eastAsia"/>
          <w:sz w:val="20"/>
          <w:rtl/>
          <w:lang w:bidi="fa-IR"/>
        </w:rPr>
        <w:t>ک</w:t>
      </w:r>
      <w:r w:rsidRPr="00C03FD6">
        <w:rPr>
          <w:rFonts w:cs="B Mitra" w:hint="cs"/>
          <w:sz w:val="20"/>
          <w:rtl/>
          <w:lang w:bidi="fa-IR"/>
        </w:rPr>
        <w:t>ی</w:t>
      </w:r>
      <w:r w:rsidRPr="00C03FD6">
        <w:rPr>
          <w:rFonts w:cs="B Mitra"/>
          <w:sz w:val="20"/>
          <w:rtl/>
          <w:lang w:bidi="fa-IR"/>
        </w:rPr>
        <w:t xml:space="preserve"> از ح</w:t>
      </w:r>
      <w:r w:rsidRPr="00C03FD6">
        <w:rPr>
          <w:rFonts w:cs="B Mitra" w:hint="cs"/>
          <w:sz w:val="20"/>
          <w:rtl/>
          <w:lang w:bidi="fa-IR"/>
        </w:rPr>
        <w:t>ی</w:t>
      </w:r>
      <w:r w:rsidRPr="00C03FD6">
        <w:rPr>
          <w:rFonts w:cs="B Mitra" w:hint="eastAsia"/>
          <w:sz w:val="20"/>
          <w:rtl/>
          <w:lang w:bidi="fa-IR"/>
        </w:rPr>
        <w:t>ات</w:t>
      </w:r>
      <w:r w:rsidRPr="00C03FD6">
        <w:rPr>
          <w:rFonts w:cs="B Mitra" w:hint="cs"/>
          <w:sz w:val="20"/>
          <w:rtl/>
          <w:lang w:bidi="fa-IR"/>
        </w:rPr>
        <w:t>ی</w:t>
      </w:r>
      <w:r w:rsidRPr="00C03FD6">
        <w:rPr>
          <w:rFonts w:cs="B Mitra"/>
          <w:sz w:val="20"/>
          <w:rtl/>
          <w:lang w:bidi="fa-IR"/>
        </w:rPr>
        <w:t xml:space="preserve"> تر</w:t>
      </w:r>
      <w:r w:rsidRPr="00C03FD6">
        <w:rPr>
          <w:rFonts w:cs="B Mitra" w:hint="cs"/>
          <w:sz w:val="20"/>
          <w:rtl/>
          <w:lang w:bidi="fa-IR"/>
        </w:rPr>
        <w:t>ی</w:t>
      </w:r>
      <w:r w:rsidRPr="00C03FD6">
        <w:rPr>
          <w:rFonts w:cs="B Mitra" w:hint="eastAsia"/>
          <w:sz w:val="20"/>
          <w:rtl/>
          <w:lang w:bidi="fa-IR"/>
        </w:rPr>
        <w:t>ن</w:t>
      </w:r>
      <w:r w:rsidRPr="00C03FD6">
        <w:rPr>
          <w:rFonts w:cs="B Mitra"/>
          <w:sz w:val="20"/>
          <w:rtl/>
          <w:lang w:bidi="fa-IR"/>
        </w:rPr>
        <w:t xml:space="preserve"> و</w:t>
      </w:r>
      <w:r w:rsidRPr="00C03FD6">
        <w:rPr>
          <w:rFonts w:cs="B Mitra" w:hint="cs"/>
          <w:sz w:val="20"/>
          <w:rtl/>
          <w:lang w:bidi="fa-IR"/>
        </w:rPr>
        <w:t>ی</w:t>
      </w:r>
      <w:r w:rsidRPr="00C03FD6">
        <w:rPr>
          <w:rFonts w:cs="B Mitra" w:hint="eastAsia"/>
          <w:sz w:val="20"/>
          <w:rtl/>
          <w:lang w:bidi="fa-IR"/>
        </w:rPr>
        <w:t>ژگ</w:t>
      </w:r>
      <w:r w:rsidRPr="00C03FD6">
        <w:rPr>
          <w:rFonts w:cs="B Mitra" w:hint="cs"/>
          <w:sz w:val="20"/>
          <w:rtl/>
          <w:lang w:bidi="fa-IR"/>
        </w:rPr>
        <w:t>ی</w:t>
      </w:r>
      <w:r w:rsidR="003B3649" w:rsidRPr="00C03FD6">
        <w:rPr>
          <w:rFonts w:cs="B Mitra"/>
          <w:sz w:val="20"/>
          <w:rtl/>
          <w:lang w:bidi="fa-IR"/>
        </w:rPr>
        <w:softHyphen/>
      </w:r>
      <w:r w:rsidRPr="00C03FD6">
        <w:rPr>
          <w:rFonts w:cs="B Mitra"/>
          <w:sz w:val="20"/>
          <w:rtl/>
          <w:lang w:bidi="fa-IR"/>
        </w:rPr>
        <w:t>ها</w:t>
      </w:r>
      <w:r w:rsidRPr="00C03FD6">
        <w:rPr>
          <w:rFonts w:cs="B Mitra" w:hint="cs"/>
          <w:sz w:val="20"/>
          <w:rtl/>
          <w:lang w:bidi="fa-IR"/>
        </w:rPr>
        <w:t>یی</w:t>
      </w:r>
      <w:r w:rsidRPr="00C03FD6">
        <w:rPr>
          <w:rFonts w:cs="B Mitra"/>
          <w:sz w:val="20"/>
          <w:rtl/>
          <w:lang w:bidi="fa-IR"/>
        </w:rPr>
        <w:t xml:space="preserve"> است که امروزه سازمان ها به آن ن</w:t>
      </w:r>
      <w:r w:rsidRPr="00C03FD6">
        <w:rPr>
          <w:rFonts w:cs="B Mitra" w:hint="cs"/>
          <w:sz w:val="20"/>
          <w:rtl/>
          <w:lang w:bidi="fa-IR"/>
        </w:rPr>
        <w:t>ی</w:t>
      </w:r>
      <w:r w:rsidRPr="00C03FD6">
        <w:rPr>
          <w:rFonts w:cs="B Mitra" w:hint="eastAsia"/>
          <w:sz w:val="20"/>
          <w:rtl/>
          <w:lang w:bidi="fa-IR"/>
        </w:rPr>
        <w:t>از</w:t>
      </w:r>
      <w:r w:rsidRPr="00C03FD6">
        <w:rPr>
          <w:rFonts w:cs="B Mitra"/>
          <w:sz w:val="20"/>
          <w:rtl/>
          <w:lang w:bidi="fa-IR"/>
        </w:rPr>
        <w:t xml:space="preserve"> دارند (</w:t>
      </w:r>
      <w:r w:rsidR="00AA2786">
        <w:rPr>
          <w:rFonts w:cs="B Mitra"/>
          <w:sz w:val="20"/>
        </w:rPr>
        <w:fldChar w:fldCharType="begin"/>
      </w:r>
      <w:r w:rsidR="00AA2786">
        <w:rPr>
          <w:rFonts w:cs="B Mitra"/>
          <w:sz w:val="20"/>
        </w:rPr>
        <w:instrText xml:space="preserve"> HYPERLINK  \l "Anderson" </w:instrText>
      </w:r>
      <w:r w:rsidR="00AA2786">
        <w:rPr>
          <w:rFonts w:cs="B Mitra"/>
          <w:sz w:val="20"/>
        </w:rPr>
        <w:fldChar w:fldCharType="separate"/>
      </w:r>
      <w:r w:rsidRPr="00AA2786">
        <w:rPr>
          <w:rStyle w:val="Hyperlink"/>
          <w:rFonts w:cs="B Mitra"/>
          <w:sz w:val="20"/>
        </w:rPr>
        <w:t>Anderson &amp; et.al,2014</w:t>
      </w:r>
      <w:r w:rsidR="00AA2786">
        <w:rPr>
          <w:rFonts w:cs="B Mitra"/>
          <w:sz w:val="20"/>
        </w:rPr>
        <w:fldChar w:fldCharType="end"/>
      </w:r>
      <w:r w:rsidRPr="00C03FD6">
        <w:rPr>
          <w:rFonts w:cs="B Mitra"/>
          <w:sz w:val="20"/>
          <w:rtl/>
          <w:lang w:bidi="fa-IR"/>
        </w:rPr>
        <w:t>). "رفتارها</w:t>
      </w:r>
      <w:r w:rsidRPr="00C03FD6">
        <w:rPr>
          <w:rFonts w:cs="B Mitra" w:hint="cs"/>
          <w:sz w:val="20"/>
          <w:rtl/>
          <w:lang w:bidi="fa-IR"/>
        </w:rPr>
        <w:t>ی</w:t>
      </w:r>
      <w:r w:rsidRPr="00C03FD6">
        <w:rPr>
          <w:rFonts w:cs="B Mitra"/>
          <w:sz w:val="20"/>
          <w:rtl/>
          <w:lang w:bidi="fa-IR"/>
        </w:rPr>
        <w:t xml:space="preserve"> نوآورانه توسط کارکنان، که قبلاً به عنوان</w:t>
      </w:r>
      <w:r w:rsidRPr="00C03FD6">
        <w:rPr>
          <w:rFonts w:cs="B Mitra" w:hint="cs"/>
          <w:sz w:val="20"/>
          <w:rtl/>
          <w:lang w:bidi="fa-IR"/>
        </w:rPr>
        <w:t xml:space="preserve"> رفتارهای</w:t>
      </w:r>
      <w:r w:rsidRPr="00C03FD6">
        <w:rPr>
          <w:rFonts w:cs="B Mitra"/>
          <w:sz w:val="20"/>
          <w:rtl/>
          <w:lang w:bidi="fa-IR"/>
        </w:rPr>
        <w:t xml:space="preserve"> نامناسب، ب</w:t>
      </w:r>
      <w:r w:rsidRPr="00C03FD6">
        <w:rPr>
          <w:rFonts w:cs="B Mitra" w:hint="cs"/>
          <w:sz w:val="20"/>
          <w:rtl/>
          <w:lang w:bidi="fa-IR"/>
        </w:rPr>
        <w:t>ی</w:t>
      </w:r>
      <w:r w:rsidRPr="00C03FD6">
        <w:rPr>
          <w:rFonts w:cs="B Mitra"/>
          <w:sz w:val="20"/>
          <w:rtl/>
          <w:lang w:bidi="fa-IR"/>
        </w:rPr>
        <w:t xml:space="preserve"> احترام</w:t>
      </w:r>
      <w:r w:rsidRPr="00C03FD6">
        <w:rPr>
          <w:rFonts w:cs="B Mitra" w:hint="cs"/>
          <w:sz w:val="20"/>
          <w:rtl/>
          <w:lang w:bidi="fa-IR"/>
        </w:rPr>
        <w:t>ی</w:t>
      </w:r>
      <w:r w:rsidRPr="00C03FD6">
        <w:rPr>
          <w:rFonts w:cs="B Mitra"/>
          <w:sz w:val="20"/>
          <w:rtl/>
          <w:lang w:bidi="fa-IR"/>
        </w:rPr>
        <w:t xml:space="preserve"> </w:t>
      </w:r>
      <w:r w:rsidRPr="00C03FD6">
        <w:rPr>
          <w:rFonts w:cs="B Mitra" w:hint="cs"/>
          <w:sz w:val="20"/>
          <w:rtl/>
          <w:lang w:bidi="fa-IR"/>
        </w:rPr>
        <w:t>ی</w:t>
      </w:r>
      <w:r w:rsidRPr="00C03FD6">
        <w:rPr>
          <w:rFonts w:cs="B Mitra" w:hint="eastAsia"/>
          <w:sz w:val="20"/>
          <w:rtl/>
          <w:lang w:bidi="fa-IR"/>
        </w:rPr>
        <w:t>ا</w:t>
      </w:r>
      <w:r w:rsidRPr="00C03FD6">
        <w:rPr>
          <w:rFonts w:cs="B Mitra"/>
          <w:sz w:val="20"/>
          <w:rtl/>
          <w:lang w:bidi="fa-IR"/>
        </w:rPr>
        <w:t xml:space="preserve"> حت</w:t>
      </w:r>
      <w:r w:rsidRPr="00C03FD6">
        <w:rPr>
          <w:rFonts w:cs="B Mitra" w:hint="cs"/>
          <w:sz w:val="20"/>
          <w:rtl/>
          <w:lang w:bidi="fa-IR"/>
        </w:rPr>
        <w:t>ی</w:t>
      </w:r>
      <w:r w:rsidRPr="00C03FD6">
        <w:rPr>
          <w:rFonts w:cs="B Mitra"/>
          <w:sz w:val="20"/>
          <w:rtl/>
          <w:lang w:bidi="fa-IR"/>
        </w:rPr>
        <w:t xml:space="preserve"> خرابکارانه تلق</w:t>
      </w:r>
      <w:r w:rsidRPr="00C03FD6">
        <w:rPr>
          <w:rFonts w:cs="B Mitra" w:hint="cs"/>
          <w:sz w:val="20"/>
          <w:rtl/>
          <w:lang w:bidi="fa-IR"/>
        </w:rPr>
        <w:t>ی</w:t>
      </w:r>
      <w:r w:rsidRPr="00C03FD6">
        <w:rPr>
          <w:rFonts w:cs="B Mitra"/>
          <w:sz w:val="20"/>
          <w:rtl/>
          <w:lang w:bidi="fa-IR"/>
        </w:rPr>
        <w:t xml:space="preserve"> م</w:t>
      </w:r>
      <w:r w:rsidRPr="00C03FD6">
        <w:rPr>
          <w:rFonts w:cs="B Mitra" w:hint="cs"/>
          <w:sz w:val="20"/>
          <w:rtl/>
          <w:lang w:bidi="fa-IR"/>
        </w:rPr>
        <w:t>ی</w:t>
      </w:r>
      <w:r w:rsidRPr="00C03FD6">
        <w:rPr>
          <w:rFonts w:cs="B Mitra"/>
          <w:sz w:val="20"/>
          <w:rtl/>
          <w:lang w:bidi="fa-IR"/>
        </w:rPr>
        <w:softHyphen/>
        <w:t>شد، به طور فزا</w:t>
      </w:r>
      <w:r w:rsidRPr="00C03FD6">
        <w:rPr>
          <w:rFonts w:cs="B Mitra" w:hint="cs"/>
          <w:sz w:val="20"/>
          <w:rtl/>
          <w:lang w:bidi="fa-IR"/>
        </w:rPr>
        <w:t>ی</w:t>
      </w:r>
      <w:r w:rsidRPr="00C03FD6">
        <w:rPr>
          <w:rFonts w:cs="B Mitra" w:hint="eastAsia"/>
          <w:sz w:val="20"/>
          <w:rtl/>
          <w:lang w:bidi="fa-IR"/>
        </w:rPr>
        <w:t>نده</w:t>
      </w:r>
      <w:r w:rsidRPr="00C03FD6">
        <w:rPr>
          <w:rFonts w:cs="B Mitra"/>
          <w:sz w:val="20"/>
          <w:rtl/>
          <w:lang w:bidi="fa-IR"/>
        </w:rPr>
        <w:t xml:space="preserve"> ا</w:t>
      </w:r>
      <w:r w:rsidRPr="00C03FD6">
        <w:rPr>
          <w:rFonts w:cs="B Mitra" w:hint="cs"/>
          <w:sz w:val="20"/>
          <w:rtl/>
          <w:lang w:bidi="fa-IR"/>
        </w:rPr>
        <w:t>ی</w:t>
      </w:r>
      <w:r w:rsidRPr="00C03FD6">
        <w:rPr>
          <w:rFonts w:cs="B Mitra"/>
          <w:sz w:val="20"/>
          <w:rtl/>
          <w:lang w:bidi="fa-IR"/>
        </w:rPr>
        <w:t xml:space="preserve"> توسط سازمان ها</w:t>
      </w:r>
      <w:r w:rsidRPr="00C03FD6">
        <w:rPr>
          <w:rFonts w:cs="B Mitra" w:hint="cs"/>
          <w:sz w:val="20"/>
          <w:rtl/>
          <w:lang w:bidi="fa-IR"/>
        </w:rPr>
        <w:t>یی</w:t>
      </w:r>
      <w:r w:rsidRPr="00C03FD6">
        <w:rPr>
          <w:rFonts w:cs="B Mitra"/>
          <w:sz w:val="20"/>
          <w:rtl/>
          <w:lang w:bidi="fa-IR"/>
        </w:rPr>
        <w:t xml:space="preserve"> که تلاش </w:t>
      </w:r>
      <w:r w:rsidRPr="00C03FD6">
        <w:rPr>
          <w:rFonts w:cs="B Mitra" w:hint="eastAsia"/>
          <w:sz w:val="20"/>
          <w:rtl/>
          <w:lang w:bidi="fa-IR"/>
        </w:rPr>
        <w:t>م</w:t>
      </w:r>
      <w:r w:rsidRPr="00C03FD6">
        <w:rPr>
          <w:rFonts w:cs="B Mitra" w:hint="cs"/>
          <w:sz w:val="20"/>
          <w:rtl/>
          <w:lang w:bidi="fa-IR"/>
        </w:rPr>
        <w:t>ی</w:t>
      </w:r>
      <w:r w:rsidRPr="00C03FD6">
        <w:rPr>
          <w:rFonts w:cs="B Mitra"/>
          <w:sz w:val="20"/>
          <w:rtl/>
          <w:lang w:bidi="fa-IR"/>
        </w:rPr>
        <w:softHyphen/>
        <w:t xml:space="preserve">کنند در </w:t>
      </w:r>
      <w:r w:rsidRPr="00C03FD6">
        <w:rPr>
          <w:rFonts w:cs="B Mitra" w:hint="cs"/>
          <w:sz w:val="20"/>
          <w:rtl/>
          <w:lang w:bidi="fa-IR"/>
        </w:rPr>
        <w:t>ی</w:t>
      </w:r>
      <w:r w:rsidRPr="00C03FD6">
        <w:rPr>
          <w:rFonts w:cs="B Mitra" w:hint="eastAsia"/>
          <w:sz w:val="20"/>
          <w:rtl/>
          <w:lang w:bidi="fa-IR"/>
        </w:rPr>
        <w:t>ک</w:t>
      </w:r>
      <w:r w:rsidRPr="00C03FD6">
        <w:rPr>
          <w:rFonts w:cs="B Mitra"/>
          <w:sz w:val="20"/>
          <w:rtl/>
          <w:lang w:bidi="fa-IR"/>
        </w:rPr>
        <w:t xml:space="preserve"> مح</w:t>
      </w:r>
      <w:r w:rsidRPr="00C03FD6">
        <w:rPr>
          <w:rFonts w:cs="B Mitra" w:hint="cs"/>
          <w:sz w:val="20"/>
          <w:rtl/>
          <w:lang w:bidi="fa-IR"/>
        </w:rPr>
        <w:t>ی</w:t>
      </w:r>
      <w:r w:rsidRPr="00C03FD6">
        <w:rPr>
          <w:rFonts w:cs="B Mitra" w:hint="eastAsia"/>
          <w:sz w:val="20"/>
          <w:rtl/>
          <w:lang w:bidi="fa-IR"/>
        </w:rPr>
        <w:t>ط</w:t>
      </w:r>
      <w:r w:rsidRPr="00C03FD6">
        <w:rPr>
          <w:rFonts w:cs="B Mitra"/>
          <w:sz w:val="20"/>
          <w:rtl/>
          <w:lang w:bidi="fa-IR"/>
        </w:rPr>
        <w:t xml:space="preserve"> تجار</w:t>
      </w:r>
      <w:r w:rsidRPr="00C03FD6">
        <w:rPr>
          <w:rFonts w:cs="B Mitra" w:hint="cs"/>
          <w:sz w:val="20"/>
          <w:rtl/>
          <w:lang w:bidi="fa-IR"/>
        </w:rPr>
        <w:t>ی</w:t>
      </w:r>
      <w:r w:rsidRPr="00C03FD6">
        <w:rPr>
          <w:rFonts w:cs="B Mitra"/>
          <w:sz w:val="20"/>
          <w:rtl/>
          <w:lang w:bidi="fa-IR"/>
        </w:rPr>
        <w:t xml:space="preserve"> متحرک و متغ</w:t>
      </w:r>
      <w:r w:rsidRPr="00C03FD6">
        <w:rPr>
          <w:rFonts w:cs="B Mitra" w:hint="cs"/>
          <w:sz w:val="20"/>
          <w:rtl/>
          <w:lang w:bidi="fa-IR"/>
        </w:rPr>
        <w:t>ی</w:t>
      </w:r>
      <w:r w:rsidRPr="00C03FD6">
        <w:rPr>
          <w:rFonts w:cs="B Mitra" w:hint="eastAsia"/>
          <w:sz w:val="20"/>
          <w:rtl/>
          <w:lang w:bidi="fa-IR"/>
        </w:rPr>
        <w:t>ر</w:t>
      </w:r>
      <w:r w:rsidRPr="00C03FD6">
        <w:rPr>
          <w:rFonts w:cs="B Mitra"/>
          <w:sz w:val="20"/>
          <w:rtl/>
          <w:lang w:bidi="fa-IR"/>
        </w:rPr>
        <w:t xml:space="preserve"> جهان</w:t>
      </w:r>
      <w:r w:rsidRPr="00C03FD6">
        <w:rPr>
          <w:rFonts w:cs="B Mitra" w:hint="cs"/>
          <w:sz w:val="20"/>
          <w:rtl/>
          <w:lang w:bidi="fa-IR"/>
        </w:rPr>
        <w:t>ی</w:t>
      </w:r>
      <w:r w:rsidRPr="00C03FD6">
        <w:rPr>
          <w:rFonts w:cs="B Mitra"/>
          <w:sz w:val="20"/>
          <w:rtl/>
          <w:lang w:bidi="fa-IR"/>
        </w:rPr>
        <w:t xml:space="preserve"> شده رقابت کنند، مورد توجه قرار گرفته است" (</w:t>
      </w:r>
      <w:r w:rsidR="00AA2786">
        <w:rPr>
          <w:rFonts w:cs="B Mitra"/>
          <w:sz w:val="20"/>
        </w:rPr>
        <w:fldChar w:fldCharType="begin"/>
      </w:r>
      <w:r w:rsidR="00AA2786">
        <w:rPr>
          <w:rFonts w:cs="B Mitra"/>
          <w:sz w:val="20"/>
        </w:rPr>
        <w:instrText xml:space="preserve"> HYPERLINK  \l "HockDoepgen" </w:instrText>
      </w:r>
      <w:r w:rsidR="00AA2786">
        <w:rPr>
          <w:rFonts w:cs="B Mitra"/>
          <w:sz w:val="20"/>
        </w:rPr>
        <w:fldChar w:fldCharType="separate"/>
      </w:r>
      <w:r w:rsidRPr="00AA2786">
        <w:rPr>
          <w:rStyle w:val="Hyperlink"/>
          <w:rFonts w:cs="B Mitra"/>
          <w:sz w:val="20"/>
        </w:rPr>
        <w:t>Hock‐</w:t>
      </w:r>
      <w:proofErr w:type="spellStart"/>
      <w:r w:rsidRPr="00AA2786">
        <w:rPr>
          <w:rStyle w:val="Hyperlink"/>
          <w:rFonts w:cs="B Mitra"/>
          <w:sz w:val="20"/>
        </w:rPr>
        <w:t>Doepgen</w:t>
      </w:r>
      <w:proofErr w:type="spellEnd"/>
      <w:r w:rsidRPr="00AA2786">
        <w:rPr>
          <w:rStyle w:val="Hyperlink"/>
          <w:rFonts w:cs="B Mitra"/>
          <w:sz w:val="20"/>
        </w:rPr>
        <w:t>,&amp; et.al,2025</w:t>
      </w:r>
      <w:r w:rsidR="00AA2786">
        <w:rPr>
          <w:rFonts w:cs="B Mitra"/>
          <w:sz w:val="20"/>
        </w:rPr>
        <w:fldChar w:fldCharType="end"/>
      </w:r>
      <w:r w:rsidRPr="00C03FD6">
        <w:rPr>
          <w:rFonts w:cs="B Mitra"/>
          <w:sz w:val="20"/>
          <w:rtl/>
          <w:lang w:bidi="fa-IR"/>
        </w:rPr>
        <w:t xml:space="preserve">). </w:t>
      </w:r>
      <w:r w:rsidRPr="00C03FD6">
        <w:rPr>
          <w:rFonts w:cs="B Mitra"/>
          <w:sz w:val="20"/>
          <w:rtl/>
        </w:rPr>
        <w:t>در سازمان یکی از پیش‌نیازهای اصلی بهره‌وری پایدار ترویج نوآوری</w:t>
      </w:r>
      <w:r w:rsidR="003B3649" w:rsidRPr="00C03FD6">
        <w:rPr>
          <w:rFonts w:cs="B Mitra"/>
          <w:sz w:val="20"/>
          <w:rtl/>
        </w:rPr>
        <w:t xml:space="preserve"> به</w:t>
      </w:r>
      <w:r w:rsidR="003B3649" w:rsidRPr="00C03FD6">
        <w:rPr>
          <w:rFonts w:cs="B Mitra"/>
          <w:sz w:val="20"/>
          <w:rtl/>
        </w:rPr>
        <w:softHyphen/>
      </w:r>
      <w:r w:rsidRPr="00C03FD6">
        <w:rPr>
          <w:rFonts w:cs="B Mitra"/>
          <w:sz w:val="20"/>
          <w:rtl/>
        </w:rPr>
        <w:t>شمار می‌رود</w:t>
      </w:r>
      <w:r w:rsidRPr="00C03FD6">
        <w:rPr>
          <w:rFonts w:cs="B Mitra" w:hint="cs"/>
          <w:sz w:val="20"/>
          <w:rtl/>
          <w:lang w:bidi="fa-IR"/>
        </w:rPr>
        <w:t>. در این راستا نتایج پژوهش</w:t>
      </w:r>
      <w:r w:rsidR="00927EB1" w:rsidRPr="00C03FD6">
        <w:rPr>
          <w:rFonts w:cs="B Mitra" w:hint="cs"/>
          <w:sz w:val="20"/>
          <w:rtl/>
          <w:lang w:bidi="fa-IR"/>
        </w:rPr>
        <w:t xml:space="preserve"> </w:t>
      </w:r>
      <w:hyperlink w:anchor="Zarnagarian" w:history="1">
        <w:proofErr w:type="spellStart"/>
        <w:r w:rsidR="00BB31FF" w:rsidRPr="00AA2786">
          <w:rPr>
            <w:rStyle w:val="Hyperlink"/>
            <w:rFonts w:cs="B Mitra"/>
            <w:sz w:val="20"/>
            <w:lang w:bidi="fa-IR"/>
          </w:rPr>
          <w:t>Zarnagarian</w:t>
        </w:r>
        <w:proofErr w:type="spellEnd"/>
        <w:r w:rsidR="00BB31FF" w:rsidRPr="00AA2786">
          <w:rPr>
            <w:rStyle w:val="Hyperlink"/>
            <w:rFonts w:cs="B Mitra"/>
            <w:sz w:val="20"/>
            <w:lang w:bidi="fa-IR"/>
          </w:rPr>
          <w:t xml:space="preserve"> (2020)</w:t>
        </w:r>
      </w:hyperlink>
      <w:r w:rsidR="00BB31FF" w:rsidRPr="00C03FD6">
        <w:rPr>
          <w:rFonts w:cs="B Mitra"/>
          <w:sz w:val="20"/>
          <w:lang w:bidi="fa-IR"/>
        </w:rPr>
        <w:t xml:space="preserve"> </w:t>
      </w:r>
      <w:r w:rsidR="00BB31FF" w:rsidRPr="00C03FD6">
        <w:rPr>
          <w:rFonts w:cs="B Mitra" w:hint="cs"/>
          <w:sz w:val="20"/>
          <w:rtl/>
        </w:rPr>
        <w:t xml:space="preserve"> </w:t>
      </w:r>
      <w:r w:rsidRPr="00C03FD6">
        <w:rPr>
          <w:rFonts w:cs="B Mitra"/>
          <w:sz w:val="20"/>
          <w:rtl/>
        </w:rPr>
        <w:t xml:space="preserve">بهسازی مهارت‌ها، نگرش‌ها و رفتارهای کارکنان و سرمایۀ روانشناختی آنان به ارتقای انعطاف‌پذیری آنها </w:t>
      </w:r>
      <w:r w:rsidRPr="00C03FD6">
        <w:rPr>
          <w:rFonts w:cs="B Mitra" w:hint="cs"/>
          <w:sz w:val="20"/>
          <w:rtl/>
        </w:rPr>
        <w:t>کمک می</w:t>
      </w:r>
      <w:r w:rsidRPr="00C03FD6">
        <w:rPr>
          <w:rFonts w:cs="B Mitra"/>
          <w:sz w:val="20"/>
          <w:rtl/>
        </w:rPr>
        <w:softHyphen/>
      </w:r>
      <w:r w:rsidRPr="00C03FD6">
        <w:rPr>
          <w:rFonts w:cs="B Mitra" w:hint="cs"/>
          <w:sz w:val="20"/>
          <w:rtl/>
        </w:rPr>
        <w:t>کند</w:t>
      </w:r>
      <w:r w:rsidRPr="00C03FD6">
        <w:rPr>
          <w:rFonts w:cs="B Mitra"/>
          <w:sz w:val="20"/>
          <w:rtl/>
        </w:rPr>
        <w:t xml:space="preserve"> و تمایل آنها را برای مشارکت فعالانه در نوآوری‌های سازمانی را افزایش دهد</w:t>
      </w:r>
      <w:r w:rsidRPr="00C03FD6">
        <w:rPr>
          <w:rFonts w:cs="B Mitra" w:hint="cs"/>
          <w:sz w:val="20"/>
          <w:rtl/>
          <w:lang w:bidi="fa-IR"/>
        </w:rPr>
        <w:t xml:space="preserve"> و همچنین</w:t>
      </w:r>
      <w:r w:rsidRPr="00C03FD6">
        <w:rPr>
          <w:rFonts w:cs="B Mitra"/>
          <w:sz w:val="20"/>
          <w:rtl/>
        </w:rPr>
        <w:t xml:space="preserve"> رهبری تحول آفرین</w:t>
      </w:r>
      <w:r w:rsidRPr="00C03FD6">
        <w:rPr>
          <w:rFonts w:cs="B Mitra" w:hint="cs"/>
          <w:sz w:val="20"/>
          <w:rtl/>
        </w:rPr>
        <w:t xml:space="preserve"> عاملی برای</w:t>
      </w:r>
      <w:r w:rsidRPr="00C03FD6">
        <w:rPr>
          <w:rFonts w:cs="B Mitra"/>
          <w:sz w:val="20"/>
          <w:rtl/>
        </w:rPr>
        <w:t xml:space="preserve"> مدیریت عملکرد، رفتار کاری نوآورانه </w:t>
      </w:r>
      <w:r w:rsidRPr="00C03FD6">
        <w:rPr>
          <w:rFonts w:cs="B Mitra" w:hint="cs"/>
          <w:sz w:val="20"/>
          <w:rtl/>
        </w:rPr>
        <w:t>در سازمان است (</w:t>
      </w:r>
      <w:r w:rsidR="00AA2786">
        <w:rPr>
          <w:rFonts w:cs="B Mitra"/>
          <w:sz w:val="20"/>
        </w:rPr>
        <w:fldChar w:fldCharType="begin"/>
      </w:r>
      <w:r w:rsidR="00AA2786">
        <w:rPr>
          <w:rFonts w:cs="B Mitra"/>
          <w:sz w:val="20"/>
        </w:rPr>
        <w:instrText xml:space="preserve"> HYPERLINK  \l "Bauwens" </w:instrText>
      </w:r>
      <w:r w:rsidR="00AA2786">
        <w:rPr>
          <w:rFonts w:cs="B Mitra"/>
          <w:sz w:val="20"/>
        </w:rPr>
        <w:fldChar w:fldCharType="separate"/>
      </w:r>
      <w:r w:rsidRPr="00AA2786">
        <w:rPr>
          <w:rStyle w:val="Hyperlink"/>
          <w:rFonts w:cs="B Mitra"/>
          <w:sz w:val="20"/>
        </w:rPr>
        <w:t>Bauwens, &amp; et.al,2024</w:t>
      </w:r>
      <w:r w:rsidR="00AA2786">
        <w:rPr>
          <w:rFonts w:cs="B Mitra"/>
          <w:sz w:val="20"/>
        </w:rPr>
        <w:fldChar w:fldCharType="end"/>
      </w:r>
      <w:r w:rsidRPr="00C03FD6">
        <w:rPr>
          <w:rFonts w:cs="B Mitra" w:hint="cs"/>
          <w:sz w:val="20"/>
          <w:rtl/>
        </w:rPr>
        <w:t>).</w:t>
      </w:r>
    </w:p>
    <w:p w14:paraId="0CC22267" w14:textId="15CF6A06" w:rsidR="001C6EA7" w:rsidRPr="00C03FD6" w:rsidRDefault="00B26B4C" w:rsidP="001F0A14">
      <w:pPr>
        <w:bidi/>
        <w:spacing w:line="240" w:lineRule="auto"/>
        <w:jc w:val="both"/>
        <w:rPr>
          <w:rFonts w:cs="B Mitra"/>
          <w:sz w:val="20"/>
          <w:rtl/>
          <w:lang w:bidi="fa-IR"/>
        </w:rPr>
      </w:pPr>
      <w:r w:rsidRPr="00C03FD6">
        <w:rPr>
          <w:rFonts w:cs="B Mitra" w:hint="cs"/>
          <w:sz w:val="20"/>
          <w:rtl/>
        </w:rPr>
        <w:t>از طرفی</w:t>
      </w:r>
      <w:r w:rsidRPr="00C03FD6">
        <w:rPr>
          <w:rFonts w:cs="B Mitra"/>
          <w:sz w:val="20"/>
        </w:rPr>
        <w:t xml:space="preserve"> </w:t>
      </w:r>
      <w:r w:rsidRPr="00C03FD6">
        <w:rPr>
          <w:rFonts w:cs="B Mitra" w:hint="cs"/>
          <w:sz w:val="20"/>
          <w:rtl/>
          <w:lang w:bidi="fa-IR"/>
        </w:rPr>
        <w:t xml:space="preserve">باید در نظر داشت </w:t>
      </w:r>
      <w:r w:rsidRPr="00C03FD6">
        <w:rPr>
          <w:rFonts w:cs="B Mitra"/>
          <w:sz w:val="20"/>
          <w:rtl/>
        </w:rPr>
        <w:t>در حالی که رفتارکاری نوآورانه</w:t>
      </w:r>
      <w:r w:rsidRPr="00C03FD6">
        <w:rPr>
          <w:rStyle w:val="FootnoteReference"/>
          <w:rFonts w:cs="B Mitra"/>
          <w:sz w:val="20"/>
          <w:rtl/>
        </w:rPr>
        <w:footnoteReference w:id="3"/>
      </w:r>
      <w:r w:rsidRPr="00C03FD6">
        <w:rPr>
          <w:rFonts w:cs="B Mitra"/>
          <w:sz w:val="20"/>
          <w:rtl/>
        </w:rPr>
        <w:t xml:space="preserve"> زمینه را برای نوآوری سازمانی فراهم می</w:t>
      </w:r>
      <w:r w:rsidRPr="00C03FD6">
        <w:rPr>
          <w:rFonts w:cs="B Mitra"/>
          <w:sz w:val="20"/>
          <w:rtl/>
        </w:rPr>
        <w:softHyphen/>
        <w:t>کند، اطلاعات کمی در مورد این</w:t>
      </w:r>
      <w:r w:rsidRPr="00C03FD6">
        <w:rPr>
          <w:rFonts w:cs="B Mitra"/>
          <w:sz w:val="20"/>
          <w:rtl/>
        </w:rPr>
        <w:softHyphen/>
        <w:t xml:space="preserve">که چگونه رفتار کاری نوآورانه با </w:t>
      </w:r>
      <w:r w:rsidRPr="00C03FD6">
        <w:rPr>
          <w:rFonts w:cs="B Mitra" w:hint="cs"/>
          <w:sz w:val="20"/>
          <w:rtl/>
        </w:rPr>
        <w:t>توانمندسازی شناختی مدیران</w:t>
      </w:r>
      <w:r w:rsidRPr="00C03FD6">
        <w:rPr>
          <w:rFonts w:cs="B Mitra"/>
          <w:sz w:val="20"/>
          <w:rtl/>
        </w:rPr>
        <w:t xml:space="preserve"> مرتبط است، </w:t>
      </w:r>
      <w:r w:rsidRPr="00C03FD6">
        <w:rPr>
          <w:rFonts w:cs="B Mitra" w:hint="cs"/>
          <w:sz w:val="20"/>
          <w:rtl/>
        </w:rPr>
        <w:t>وجود دارد.</w:t>
      </w:r>
      <w:r w:rsidRPr="00C03FD6">
        <w:rPr>
          <w:rFonts w:cs="B Mitra"/>
          <w:sz w:val="20"/>
        </w:rPr>
        <w:t xml:space="preserve"> </w:t>
      </w:r>
      <w:r w:rsidRPr="00C03FD6">
        <w:rPr>
          <w:rFonts w:cs="B Mitra" w:hint="cs"/>
          <w:sz w:val="20"/>
          <w:rtl/>
          <w:lang w:bidi="fa-IR"/>
        </w:rPr>
        <w:t xml:space="preserve">بنابراین؛ </w:t>
      </w:r>
      <w:r w:rsidRPr="00C03FD6">
        <w:rPr>
          <w:rFonts w:cs="B Mitra"/>
          <w:sz w:val="20"/>
          <w:rtl/>
        </w:rPr>
        <w:t>سازمان‌ها، کارکنان و افراد به دلیل فقدان سلامت شغلی از پیامدهای نامطلوب رنج می‌برند و همه چیز از عملکرد سازمانی گرفته تا سلامت روانی و جسمی را تحت تأثیر قرار می‌دهند و پدیده‌ای رایج برای مشاغل مختلف از جمله معلمی هستند</w:t>
      </w:r>
      <w:r w:rsidRPr="00C03FD6">
        <w:rPr>
          <w:rFonts w:cs="B Mitra"/>
          <w:sz w:val="20"/>
        </w:rPr>
        <w:t>.</w:t>
      </w:r>
      <w:r w:rsidRPr="00C03FD6">
        <w:rPr>
          <w:rFonts w:cs="B Mitra" w:hint="cs"/>
          <w:sz w:val="20"/>
          <w:rtl/>
        </w:rPr>
        <w:t xml:space="preserve"> </w:t>
      </w:r>
      <w:r w:rsidRPr="00C03FD6">
        <w:rPr>
          <w:rFonts w:cs="B Mitra"/>
          <w:sz w:val="20"/>
          <w:rtl/>
        </w:rPr>
        <w:t>سیاست</w:t>
      </w:r>
      <w:r w:rsidRPr="00C03FD6">
        <w:rPr>
          <w:rFonts w:cs="B Mitra"/>
          <w:sz w:val="20"/>
          <w:rtl/>
        </w:rPr>
        <w:softHyphen/>
        <w:t xml:space="preserve">گذاران، مدیران مدارس و رهبران باید استراتژی‌هایی را برای کاهش استرس، ایجاد محیط کار سالم‌تر، و نیاز به تلاش‌های پیشگیرانه برای ارتقای جو عاطفی مثبت که سلامت شغلی معلمان را بهبود می‌بخشد، اولویت‌بندی کنند </w:t>
      </w:r>
      <w:r w:rsidRPr="00C03FD6">
        <w:rPr>
          <w:rFonts w:cs="B Mitra" w:hint="cs"/>
          <w:sz w:val="20"/>
          <w:rtl/>
        </w:rPr>
        <w:t>(</w:t>
      </w:r>
      <w:hyperlink w:anchor="Ozyildirim" w:history="1">
        <w:proofErr w:type="spellStart"/>
        <w:r w:rsidRPr="00AA2786">
          <w:rPr>
            <w:rStyle w:val="Hyperlink"/>
            <w:rFonts w:cs="B Mitra"/>
            <w:sz w:val="20"/>
          </w:rPr>
          <w:t>Ozyildirim</w:t>
        </w:r>
        <w:proofErr w:type="spellEnd"/>
        <w:r w:rsidRPr="00AA2786">
          <w:rPr>
            <w:rStyle w:val="Hyperlink"/>
            <w:rFonts w:cs="B Mitra"/>
            <w:sz w:val="20"/>
          </w:rPr>
          <w:t>, 2024</w:t>
        </w:r>
      </w:hyperlink>
      <w:r w:rsidRPr="00C03FD6">
        <w:rPr>
          <w:rFonts w:cs="B Mitra" w:hint="cs"/>
          <w:sz w:val="20"/>
          <w:rtl/>
        </w:rPr>
        <w:t xml:space="preserve">). </w:t>
      </w:r>
      <w:r w:rsidRPr="00C03FD6">
        <w:rPr>
          <w:rFonts w:cs="B Mitra"/>
          <w:sz w:val="20"/>
        </w:rPr>
        <w:t> </w:t>
      </w:r>
      <w:r w:rsidRPr="00C03FD6">
        <w:rPr>
          <w:rFonts w:cs="B Mitra"/>
          <w:sz w:val="20"/>
          <w:rtl/>
        </w:rPr>
        <w:t>گرچه مفهوم توانمندسازی در اواخر دهه 1980 و اوایل دهه 1990 در ادبیات مدیریت و روان شناختی سازمانی واردشده است، اما بررسی</w:t>
      </w:r>
      <w:r w:rsidRPr="00C03FD6">
        <w:rPr>
          <w:rFonts w:cs="B Mitra"/>
          <w:sz w:val="20"/>
          <w:rtl/>
        </w:rPr>
        <w:softHyphen/>
        <w:t>های تاریخی نشان می</w:t>
      </w:r>
      <w:r w:rsidRPr="00C03FD6">
        <w:rPr>
          <w:rFonts w:cs="B Mitra"/>
          <w:sz w:val="20"/>
          <w:rtl/>
          <w:lang w:bidi="fa-IR"/>
        </w:rPr>
        <w:softHyphen/>
      </w:r>
      <w:r w:rsidRPr="00C03FD6">
        <w:rPr>
          <w:rFonts w:cs="B Mitra"/>
          <w:sz w:val="20"/>
          <w:rtl/>
        </w:rPr>
        <w:t xml:space="preserve">دهد که توانمندسازی ریشه در دوران گذشته دارد </w:t>
      </w:r>
      <w:r w:rsidRPr="00C03FD6">
        <w:rPr>
          <w:rFonts w:cs="B Mitra" w:hint="cs"/>
          <w:sz w:val="20"/>
          <w:rtl/>
        </w:rPr>
        <w:t>(</w:t>
      </w:r>
      <w:hyperlink w:anchor="Birkbeck" w:history="1">
        <w:r w:rsidRPr="00AA2786">
          <w:rPr>
            <w:rStyle w:val="Hyperlink"/>
            <w:rFonts w:cs="B Mitra"/>
            <w:sz w:val="20"/>
          </w:rPr>
          <w:t>Birkbeck, &amp; Rowe,2024</w:t>
        </w:r>
      </w:hyperlink>
      <w:r w:rsidRPr="00C03FD6">
        <w:rPr>
          <w:rFonts w:cs="B Mitra" w:hint="cs"/>
          <w:sz w:val="20"/>
          <w:rtl/>
        </w:rPr>
        <w:t xml:space="preserve">). </w:t>
      </w:r>
      <w:r w:rsidRPr="00C03FD6">
        <w:rPr>
          <w:rFonts w:cs="B Mitra" w:hint="cs"/>
          <w:sz w:val="20"/>
          <w:rtl/>
          <w:lang w:bidi="fa-IR"/>
        </w:rPr>
        <w:t>در</w:t>
      </w:r>
      <w:r w:rsidRPr="00C03FD6">
        <w:rPr>
          <w:rFonts w:cs="B Mitra"/>
          <w:sz w:val="20"/>
        </w:rPr>
        <w:t xml:space="preserve"> </w:t>
      </w:r>
      <w:r w:rsidRPr="00C03FD6">
        <w:rPr>
          <w:rFonts w:cs="B Mitra" w:hint="cs"/>
          <w:sz w:val="20"/>
          <w:rtl/>
        </w:rPr>
        <w:t xml:space="preserve">جامعۀ امروز؛ </w:t>
      </w:r>
      <w:r w:rsidRPr="00C03FD6">
        <w:rPr>
          <w:rFonts w:cs="B Mitra"/>
          <w:sz w:val="20"/>
          <w:rtl/>
        </w:rPr>
        <w:t>توانمندسازی روان شناختی و عوامل مؤثر بر آن</w:t>
      </w:r>
      <w:r w:rsidRPr="00C03FD6">
        <w:rPr>
          <w:rFonts w:cs="B Mitra" w:hint="cs"/>
          <w:sz w:val="20"/>
          <w:rtl/>
        </w:rPr>
        <w:t xml:space="preserve"> شکاف</w:t>
      </w:r>
      <w:r w:rsidRPr="00C03FD6">
        <w:rPr>
          <w:rFonts w:cs="B Mitra"/>
          <w:sz w:val="20"/>
          <w:rtl/>
        </w:rPr>
        <w:t xml:space="preserve"> </w:t>
      </w:r>
      <w:r w:rsidRPr="00C03FD6">
        <w:rPr>
          <w:rFonts w:cs="B Mitra" w:hint="cs"/>
          <w:sz w:val="20"/>
          <w:rtl/>
        </w:rPr>
        <w:t>بین</w:t>
      </w:r>
      <w:r w:rsidRPr="00C03FD6">
        <w:rPr>
          <w:rFonts w:cs="B Mitra"/>
          <w:sz w:val="20"/>
          <w:rtl/>
        </w:rPr>
        <w:t xml:space="preserve"> دانایی و نادانی </w:t>
      </w:r>
      <w:r w:rsidRPr="00C03FD6">
        <w:rPr>
          <w:rFonts w:cs="B Mitra" w:hint="cs"/>
          <w:sz w:val="20"/>
          <w:rtl/>
        </w:rPr>
        <w:t>محسوب می</w:t>
      </w:r>
      <w:r w:rsidRPr="00C03FD6">
        <w:rPr>
          <w:rFonts w:cs="B Mitra"/>
          <w:sz w:val="20"/>
          <w:rtl/>
        </w:rPr>
        <w:softHyphen/>
      </w:r>
      <w:r w:rsidRPr="00C03FD6">
        <w:rPr>
          <w:rFonts w:cs="B Mitra" w:hint="cs"/>
          <w:sz w:val="20"/>
          <w:rtl/>
        </w:rPr>
        <w:t>شود</w:t>
      </w:r>
      <w:r w:rsidRPr="00C03FD6">
        <w:rPr>
          <w:rFonts w:cs="B Mitra"/>
          <w:sz w:val="20"/>
          <w:rtl/>
        </w:rPr>
        <w:t>؛ بنابراین چالش اصلی، چالش نیروی انسانی دانا و تواناست</w:t>
      </w:r>
      <w:r w:rsidRPr="00C03FD6">
        <w:rPr>
          <w:rFonts w:cs="B Mitra" w:hint="cs"/>
          <w:sz w:val="20"/>
          <w:rtl/>
        </w:rPr>
        <w:t>. در این راستا نتایج پژوهش</w:t>
      </w:r>
      <w:r w:rsidR="00927EB1" w:rsidRPr="00C03FD6">
        <w:rPr>
          <w:rFonts w:cs="B Mitra" w:hint="cs"/>
          <w:sz w:val="20"/>
          <w:rtl/>
        </w:rPr>
        <w:t xml:space="preserve"> </w:t>
      </w:r>
      <w:hyperlink w:anchor="Calvo" w:history="1">
        <w:r w:rsidR="001F0A14" w:rsidRPr="00AA2786">
          <w:rPr>
            <w:rStyle w:val="Hyperlink"/>
            <w:rFonts w:cs="B Mitra"/>
            <w:sz w:val="20"/>
          </w:rPr>
          <w:t>Calvo &amp; García, (2018)</w:t>
        </w:r>
      </w:hyperlink>
      <w:r w:rsidRPr="00C03FD6">
        <w:rPr>
          <w:rFonts w:cs="B Mitra" w:hint="cs"/>
          <w:sz w:val="20"/>
          <w:rtl/>
        </w:rPr>
        <w:t xml:space="preserve">نشان داد که </w:t>
      </w:r>
      <w:r w:rsidRPr="00C03FD6">
        <w:rPr>
          <w:rFonts w:cs="B Mitra"/>
          <w:sz w:val="20"/>
          <w:rtl/>
        </w:rPr>
        <w:t xml:space="preserve">توانمندسازی روان شناختی به عنوان یک رویکرد نوین انگیزش درونی به معنی آزاد کردن نیروها و قدرت درونی افراد و همچنین فراهم کردن بسترها و به </w:t>
      </w:r>
      <w:r w:rsidRPr="00C03FD6">
        <w:rPr>
          <w:rFonts w:cs="B Mitra"/>
          <w:sz w:val="20"/>
          <w:rtl/>
        </w:rPr>
        <w:lastRenderedPageBreak/>
        <w:t>وجود آوردن فرصت</w:t>
      </w:r>
      <w:r w:rsidRPr="00C03FD6">
        <w:rPr>
          <w:rFonts w:cs="B Mitra"/>
          <w:sz w:val="20"/>
          <w:rtl/>
        </w:rPr>
        <w:softHyphen/>
        <w:t>ها برای شکوفایی استعدادها، توانایی</w:t>
      </w:r>
      <w:r w:rsidRPr="00C03FD6">
        <w:rPr>
          <w:rFonts w:cs="B Mitra"/>
          <w:sz w:val="20"/>
          <w:rtl/>
        </w:rPr>
        <w:softHyphen/>
        <w:t>ها و شایستگی</w:t>
      </w:r>
      <w:r w:rsidRPr="00C03FD6">
        <w:rPr>
          <w:rFonts w:cs="B Mitra"/>
          <w:sz w:val="20"/>
          <w:rtl/>
        </w:rPr>
        <w:softHyphen/>
        <w:t>های کارکنان است و در</w:t>
      </w:r>
      <w:r w:rsidRPr="00C03FD6">
        <w:rPr>
          <w:rFonts w:cs="B Mitra" w:hint="cs"/>
          <w:sz w:val="20"/>
          <w:rtl/>
        </w:rPr>
        <w:t xml:space="preserve"> </w:t>
      </w:r>
      <w:r w:rsidRPr="00C03FD6">
        <w:rPr>
          <w:rFonts w:cs="B Mitra"/>
          <w:sz w:val="20"/>
          <w:rtl/>
        </w:rPr>
        <w:t>واقع شامل ادراکات افراد نسبت به نقش خویش در شغل و سازمان می</w:t>
      </w:r>
      <w:r w:rsidRPr="00C03FD6">
        <w:rPr>
          <w:rFonts w:cs="B Mitra"/>
          <w:sz w:val="20"/>
          <w:rtl/>
        </w:rPr>
        <w:softHyphen/>
        <w:t>شود</w:t>
      </w:r>
      <w:r w:rsidRPr="00C03FD6">
        <w:rPr>
          <w:rFonts w:cs="B Mitra" w:hint="cs"/>
          <w:sz w:val="20"/>
          <w:rtl/>
        </w:rPr>
        <w:t>.</w:t>
      </w:r>
      <w:r w:rsidRPr="00C03FD6">
        <w:rPr>
          <w:rFonts w:cs="B Mitra"/>
          <w:sz w:val="20"/>
          <w:rtl/>
        </w:rPr>
        <w:t xml:space="preserve"> توانمندسازی روان شناختی شامل پنج بعد احساس شایستگی، احساس اعتماد، احساس مؤثر بودن، احساس خودمختاری و احساس معنی</w:t>
      </w:r>
      <w:r w:rsidRPr="00C03FD6">
        <w:rPr>
          <w:rFonts w:cs="B Mitra"/>
          <w:sz w:val="20"/>
          <w:rtl/>
        </w:rPr>
        <w:softHyphen/>
        <w:t xml:space="preserve">دار بودن شغل </w:t>
      </w:r>
      <w:r w:rsidRPr="00C03FD6">
        <w:rPr>
          <w:rFonts w:cs="B Mitra" w:hint="cs"/>
          <w:sz w:val="20"/>
          <w:rtl/>
        </w:rPr>
        <w:t>است.</w:t>
      </w:r>
    </w:p>
    <w:p w14:paraId="0EAE8CB5" w14:textId="16FBB582" w:rsidR="001C6EA7" w:rsidRPr="00C03FD6" w:rsidRDefault="00B26B4C" w:rsidP="00E52795">
      <w:pPr>
        <w:bidi/>
        <w:spacing w:line="240" w:lineRule="auto"/>
        <w:jc w:val="both"/>
        <w:rPr>
          <w:rFonts w:cs="B Mitra"/>
          <w:sz w:val="20"/>
          <w:rtl/>
          <w:lang w:bidi="fa-IR"/>
        </w:rPr>
      </w:pPr>
      <w:r w:rsidRPr="00C03FD6">
        <w:rPr>
          <w:rFonts w:cs="B Mitra" w:hint="cs"/>
          <w:sz w:val="20"/>
          <w:rtl/>
        </w:rPr>
        <w:t>بنابراین؛ ی</w:t>
      </w:r>
      <w:r w:rsidRPr="00C03FD6">
        <w:rPr>
          <w:rFonts w:cs="B Mitra" w:hint="eastAsia"/>
          <w:sz w:val="20"/>
          <w:rtl/>
        </w:rPr>
        <w:t>ک</w:t>
      </w:r>
      <w:r w:rsidRPr="00C03FD6">
        <w:rPr>
          <w:rFonts w:cs="B Mitra" w:hint="cs"/>
          <w:sz w:val="20"/>
          <w:rtl/>
        </w:rPr>
        <w:t>ی</w:t>
      </w:r>
      <w:r w:rsidRPr="00C03FD6">
        <w:rPr>
          <w:rFonts w:cs="B Mitra"/>
          <w:sz w:val="20"/>
          <w:rtl/>
        </w:rPr>
        <w:t xml:space="preserve"> از ام</w:t>
      </w:r>
      <w:r w:rsidRPr="00C03FD6">
        <w:rPr>
          <w:rFonts w:cs="B Mitra" w:hint="cs"/>
          <w:sz w:val="20"/>
          <w:rtl/>
        </w:rPr>
        <w:t>ی</w:t>
      </w:r>
      <w:r w:rsidRPr="00C03FD6">
        <w:rPr>
          <w:rFonts w:cs="B Mitra" w:hint="eastAsia"/>
          <w:sz w:val="20"/>
          <w:rtl/>
        </w:rPr>
        <w:t>دوارکننده</w:t>
      </w:r>
      <w:r w:rsidRPr="00C03FD6">
        <w:rPr>
          <w:rFonts w:cs="B Mitra"/>
          <w:sz w:val="20"/>
          <w:rtl/>
        </w:rPr>
        <w:t xml:space="preserve"> تر</w:t>
      </w:r>
      <w:r w:rsidRPr="00C03FD6">
        <w:rPr>
          <w:rFonts w:cs="B Mitra" w:hint="cs"/>
          <w:sz w:val="20"/>
          <w:rtl/>
        </w:rPr>
        <w:t>ی</w:t>
      </w:r>
      <w:r w:rsidRPr="00C03FD6">
        <w:rPr>
          <w:rFonts w:cs="B Mitra" w:hint="eastAsia"/>
          <w:sz w:val="20"/>
          <w:rtl/>
        </w:rPr>
        <w:t>ن</w:t>
      </w:r>
      <w:r w:rsidRPr="00C03FD6">
        <w:rPr>
          <w:rFonts w:cs="B Mitra"/>
          <w:sz w:val="20"/>
          <w:rtl/>
        </w:rPr>
        <w:t xml:space="preserve"> راه حل</w:t>
      </w:r>
      <w:r w:rsidRPr="00C03FD6">
        <w:rPr>
          <w:rFonts w:cs="B Mitra"/>
          <w:sz w:val="20"/>
          <w:rtl/>
        </w:rPr>
        <w:softHyphen/>
        <w:t>ها برا</w:t>
      </w:r>
      <w:r w:rsidRPr="00C03FD6">
        <w:rPr>
          <w:rFonts w:cs="B Mitra" w:hint="cs"/>
          <w:sz w:val="20"/>
          <w:rtl/>
        </w:rPr>
        <w:t>ی</w:t>
      </w:r>
      <w:r w:rsidRPr="00C03FD6">
        <w:rPr>
          <w:rFonts w:cs="B Mitra"/>
          <w:sz w:val="20"/>
          <w:rtl/>
        </w:rPr>
        <w:t xml:space="preserve"> مد</w:t>
      </w:r>
      <w:r w:rsidRPr="00C03FD6">
        <w:rPr>
          <w:rFonts w:cs="B Mitra" w:hint="cs"/>
          <w:sz w:val="20"/>
          <w:rtl/>
        </w:rPr>
        <w:t>ی</w:t>
      </w:r>
      <w:r w:rsidRPr="00C03FD6">
        <w:rPr>
          <w:rFonts w:cs="B Mitra" w:hint="eastAsia"/>
          <w:sz w:val="20"/>
          <w:rtl/>
        </w:rPr>
        <w:t>ران</w:t>
      </w:r>
      <w:r w:rsidRPr="00C03FD6">
        <w:rPr>
          <w:rFonts w:cs="B Mitra" w:hint="cs"/>
          <w:sz w:val="20"/>
          <w:rtl/>
        </w:rPr>
        <w:t xml:space="preserve"> را بازی</w:t>
      </w:r>
      <w:r w:rsidRPr="00C03FD6">
        <w:rPr>
          <w:rFonts w:cs="B Mitra"/>
          <w:sz w:val="20"/>
          <w:rtl/>
        </w:rPr>
        <w:softHyphen/>
      </w:r>
      <w:r w:rsidRPr="00C03FD6">
        <w:rPr>
          <w:rFonts w:cs="B Mitra" w:hint="cs"/>
          <w:sz w:val="20"/>
          <w:rtl/>
        </w:rPr>
        <w:t>وارسازی</w:t>
      </w:r>
      <w:r w:rsidRPr="00C03FD6">
        <w:rPr>
          <w:rStyle w:val="FootnoteReference"/>
          <w:rFonts w:cs="B Mitra"/>
          <w:sz w:val="20"/>
          <w:rtl/>
        </w:rPr>
        <w:footnoteReference w:id="4"/>
      </w:r>
      <w:r w:rsidRPr="00C03FD6">
        <w:rPr>
          <w:rFonts w:cs="B Mitra" w:hint="cs"/>
          <w:sz w:val="20"/>
          <w:rtl/>
        </w:rPr>
        <w:t xml:space="preserve"> </w:t>
      </w:r>
      <w:r w:rsidRPr="00C03FD6">
        <w:rPr>
          <w:rFonts w:cs="B Mitra"/>
          <w:sz w:val="20"/>
          <w:rtl/>
        </w:rPr>
        <w:t xml:space="preserve"> ارائه م</w:t>
      </w:r>
      <w:r w:rsidRPr="00C03FD6">
        <w:rPr>
          <w:rFonts w:cs="B Mitra" w:hint="cs"/>
          <w:sz w:val="20"/>
          <w:rtl/>
        </w:rPr>
        <w:t>ی</w:t>
      </w:r>
      <w:r w:rsidRPr="00C03FD6">
        <w:rPr>
          <w:rFonts w:cs="B Mitra"/>
          <w:sz w:val="20"/>
          <w:rtl/>
        </w:rPr>
        <w:t xml:space="preserve"> دهد تا س</w:t>
      </w:r>
      <w:r w:rsidRPr="00C03FD6">
        <w:rPr>
          <w:rFonts w:cs="B Mitra" w:hint="cs"/>
          <w:sz w:val="20"/>
          <w:rtl/>
        </w:rPr>
        <w:t>ی</w:t>
      </w:r>
      <w:r w:rsidRPr="00C03FD6">
        <w:rPr>
          <w:rFonts w:cs="B Mitra" w:hint="eastAsia"/>
          <w:sz w:val="20"/>
          <w:rtl/>
        </w:rPr>
        <w:t>ستم</w:t>
      </w:r>
      <w:r w:rsidRPr="00C03FD6">
        <w:rPr>
          <w:rFonts w:cs="B Mitra"/>
          <w:sz w:val="20"/>
          <w:rtl/>
        </w:rPr>
        <w:t xml:space="preserve"> ها</w:t>
      </w:r>
      <w:r w:rsidRPr="00C03FD6">
        <w:rPr>
          <w:rFonts w:cs="B Mitra" w:hint="cs"/>
          <w:sz w:val="20"/>
          <w:rtl/>
        </w:rPr>
        <w:t>ی</w:t>
      </w:r>
      <w:r w:rsidRPr="00C03FD6">
        <w:rPr>
          <w:rFonts w:cs="B Mitra"/>
          <w:sz w:val="20"/>
          <w:rtl/>
        </w:rPr>
        <w:t xml:space="preserve"> مد</w:t>
      </w:r>
      <w:r w:rsidRPr="00C03FD6">
        <w:rPr>
          <w:rFonts w:cs="B Mitra" w:hint="cs"/>
          <w:sz w:val="20"/>
          <w:rtl/>
        </w:rPr>
        <w:t>ی</w:t>
      </w:r>
      <w:r w:rsidRPr="00C03FD6">
        <w:rPr>
          <w:rFonts w:cs="B Mitra" w:hint="eastAsia"/>
          <w:sz w:val="20"/>
          <w:rtl/>
        </w:rPr>
        <w:t>ر</w:t>
      </w:r>
      <w:r w:rsidRPr="00C03FD6">
        <w:rPr>
          <w:rFonts w:cs="B Mitra" w:hint="cs"/>
          <w:sz w:val="20"/>
          <w:rtl/>
        </w:rPr>
        <w:t>ی</w:t>
      </w:r>
      <w:r w:rsidRPr="00C03FD6">
        <w:rPr>
          <w:rFonts w:cs="B Mitra" w:hint="eastAsia"/>
          <w:sz w:val="20"/>
          <w:rtl/>
        </w:rPr>
        <w:t>ت</w:t>
      </w:r>
      <w:r w:rsidRPr="00C03FD6">
        <w:rPr>
          <w:rFonts w:cs="B Mitra"/>
          <w:sz w:val="20"/>
          <w:rtl/>
        </w:rPr>
        <w:t xml:space="preserve"> عملکرد را نوآور کنند.</w:t>
      </w:r>
      <w:r w:rsidRPr="00C03FD6">
        <w:rPr>
          <w:rFonts w:cs="B Mitra" w:hint="cs"/>
          <w:sz w:val="20"/>
          <w:rtl/>
        </w:rPr>
        <w:t xml:space="preserve"> </w:t>
      </w:r>
      <w:r w:rsidRPr="00C03FD6">
        <w:rPr>
          <w:rFonts w:cs="B Mitra"/>
          <w:sz w:val="20"/>
          <w:rtl/>
        </w:rPr>
        <w:t>با ا</w:t>
      </w:r>
      <w:r w:rsidRPr="00C03FD6">
        <w:rPr>
          <w:rFonts w:cs="B Mitra" w:hint="cs"/>
          <w:sz w:val="20"/>
          <w:rtl/>
        </w:rPr>
        <w:t>ی</w:t>
      </w:r>
      <w:r w:rsidRPr="00C03FD6">
        <w:rPr>
          <w:rFonts w:cs="B Mitra" w:hint="eastAsia"/>
          <w:sz w:val="20"/>
          <w:rtl/>
        </w:rPr>
        <w:t>ن</w:t>
      </w:r>
      <w:r w:rsidRPr="00C03FD6">
        <w:rPr>
          <w:rFonts w:cs="B Mitra"/>
          <w:sz w:val="20"/>
          <w:rtl/>
        </w:rPr>
        <w:t xml:space="preserve"> حال، شواهد در مورد مزا</w:t>
      </w:r>
      <w:r w:rsidRPr="00C03FD6">
        <w:rPr>
          <w:rFonts w:cs="B Mitra" w:hint="cs"/>
          <w:sz w:val="20"/>
          <w:rtl/>
        </w:rPr>
        <w:t>ی</w:t>
      </w:r>
      <w:r w:rsidRPr="00C03FD6">
        <w:rPr>
          <w:rFonts w:cs="B Mitra" w:hint="eastAsia"/>
          <w:sz w:val="20"/>
          <w:rtl/>
        </w:rPr>
        <w:t>ا</w:t>
      </w:r>
      <w:r w:rsidRPr="00C03FD6">
        <w:rPr>
          <w:rFonts w:cs="B Mitra" w:hint="cs"/>
          <w:sz w:val="20"/>
          <w:rtl/>
        </w:rPr>
        <w:t>ی</w:t>
      </w:r>
      <w:r w:rsidRPr="00C03FD6">
        <w:rPr>
          <w:rFonts w:cs="B Mitra"/>
          <w:sz w:val="20"/>
          <w:rtl/>
        </w:rPr>
        <w:t xml:space="preserve"> آن محدود است و مد</w:t>
      </w:r>
      <w:r w:rsidRPr="00C03FD6">
        <w:rPr>
          <w:rFonts w:cs="B Mitra" w:hint="cs"/>
          <w:sz w:val="20"/>
          <w:rtl/>
        </w:rPr>
        <w:t>ی</w:t>
      </w:r>
      <w:r w:rsidRPr="00C03FD6">
        <w:rPr>
          <w:rFonts w:cs="B Mitra" w:hint="eastAsia"/>
          <w:sz w:val="20"/>
          <w:rtl/>
        </w:rPr>
        <w:t>ران</w:t>
      </w:r>
      <w:r w:rsidRPr="00C03FD6">
        <w:rPr>
          <w:rFonts w:cs="B Mitra"/>
          <w:sz w:val="20"/>
          <w:rtl/>
        </w:rPr>
        <w:t xml:space="preserve"> در مورد </w:t>
      </w:r>
      <w:r w:rsidRPr="00C03FD6">
        <w:rPr>
          <w:rFonts w:cs="B Mitra" w:hint="cs"/>
          <w:sz w:val="20"/>
          <w:rtl/>
        </w:rPr>
        <w:t xml:space="preserve">نحوۀ </w:t>
      </w:r>
      <w:r w:rsidRPr="00C03FD6">
        <w:rPr>
          <w:rFonts w:cs="B Mitra"/>
          <w:sz w:val="20"/>
          <w:rtl/>
        </w:rPr>
        <w:t>اجرا</w:t>
      </w:r>
      <w:r w:rsidRPr="00C03FD6">
        <w:rPr>
          <w:rFonts w:cs="B Mitra" w:hint="cs"/>
          <w:sz w:val="20"/>
          <w:rtl/>
        </w:rPr>
        <w:t>ی</w:t>
      </w:r>
      <w:r w:rsidRPr="00C03FD6">
        <w:rPr>
          <w:rFonts w:cs="B Mitra"/>
          <w:sz w:val="20"/>
          <w:rtl/>
        </w:rPr>
        <w:t xml:space="preserve"> </w:t>
      </w:r>
      <w:r w:rsidRPr="00C03FD6">
        <w:rPr>
          <w:rFonts w:cs="B Mitra" w:hint="cs"/>
          <w:sz w:val="20"/>
          <w:rtl/>
        </w:rPr>
        <w:t>بازی</w:t>
      </w:r>
      <w:r w:rsidRPr="00C03FD6">
        <w:rPr>
          <w:rFonts w:cs="B Mitra"/>
          <w:sz w:val="20"/>
          <w:rtl/>
        </w:rPr>
        <w:softHyphen/>
      </w:r>
      <w:r w:rsidRPr="00C03FD6">
        <w:rPr>
          <w:rFonts w:cs="B Mitra" w:hint="cs"/>
          <w:sz w:val="20"/>
          <w:rtl/>
        </w:rPr>
        <w:t>وارسازی</w:t>
      </w:r>
      <w:r w:rsidRPr="00C03FD6">
        <w:rPr>
          <w:rFonts w:cs="B Mitra"/>
          <w:sz w:val="20"/>
          <w:rtl/>
        </w:rPr>
        <w:t xml:space="preserve"> بدون راهنما</w:t>
      </w:r>
      <w:r w:rsidRPr="00C03FD6">
        <w:rPr>
          <w:rFonts w:cs="B Mitra" w:hint="cs"/>
          <w:sz w:val="20"/>
          <w:rtl/>
        </w:rPr>
        <w:t>یی</w:t>
      </w:r>
      <w:r w:rsidRPr="00C03FD6">
        <w:rPr>
          <w:rFonts w:cs="B Mitra"/>
          <w:sz w:val="20"/>
          <w:rtl/>
        </w:rPr>
        <w:t xml:space="preserve"> روشن باق</w:t>
      </w:r>
      <w:r w:rsidRPr="00C03FD6">
        <w:rPr>
          <w:rFonts w:cs="B Mitra" w:hint="cs"/>
          <w:sz w:val="20"/>
          <w:rtl/>
        </w:rPr>
        <w:t>ی</w:t>
      </w:r>
      <w:r w:rsidRPr="00C03FD6">
        <w:rPr>
          <w:rFonts w:cs="B Mitra"/>
          <w:sz w:val="20"/>
          <w:rtl/>
        </w:rPr>
        <w:t xml:space="preserve"> مانده</w:t>
      </w:r>
      <w:r w:rsidRPr="00C03FD6">
        <w:rPr>
          <w:rFonts w:cs="B Mitra"/>
          <w:sz w:val="20"/>
          <w:rtl/>
        </w:rPr>
        <w:softHyphen/>
        <w:t>اند. مشارکت کارکنان در گ</w:t>
      </w:r>
      <w:r w:rsidRPr="00C03FD6">
        <w:rPr>
          <w:rFonts w:cs="B Mitra" w:hint="cs"/>
          <w:sz w:val="20"/>
          <w:rtl/>
        </w:rPr>
        <w:t>ی</w:t>
      </w:r>
      <w:r w:rsidRPr="00C03FD6">
        <w:rPr>
          <w:rFonts w:cs="B Mitra" w:hint="eastAsia"/>
          <w:sz w:val="20"/>
          <w:rtl/>
        </w:rPr>
        <w:t>م</w:t>
      </w:r>
      <w:r w:rsidRPr="00C03FD6">
        <w:rPr>
          <w:rFonts w:cs="B Mitra" w:hint="cs"/>
          <w:sz w:val="20"/>
          <w:rtl/>
        </w:rPr>
        <w:t>ی</w:t>
      </w:r>
      <w:r w:rsidRPr="00C03FD6">
        <w:rPr>
          <w:rFonts w:cs="B Mitra" w:hint="eastAsia"/>
          <w:sz w:val="20"/>
          <w:rtl/>
        </w:rPr>
        <w:t>ف</w:t>
      </w:r>
      <w:r w:rsidRPr="00C03FD6">
        <w:rPr>
          <w:rFonts w:cs="B Mitra" w:hint="cs"/>
          <w:sz w:val="20"/>
          <w:rtl/>
        </w:rPr>
        <w:t>ی</w:t>
      </w:r>
      <w:r w:rsidRPr="00C03FD6">
        <w:rPr>
          <w:rFonts w:cs="B Mitra" w:hint="eastAsia"/>
          <w:sz w:val="20"/>
          <w:rtl/>
        </w:rPr>
        <w:t>ک</w:t>
      </w:r>
      <w:r w:rsidRPr="00C03FD6">
        <w:rPr>
          <w:rFonts w:cs="B Mitra" w:hint="cs"/>
          <w:sz w:val="20"/>
          <w:rtl/>
        </w:rPr>
        <w:t>ی</w:t>
      </w:r>
      <w:r w:rsidRPr="00C03FD6">
        <w:rPr>
          <w:rFonts w:cs="B Mitra" w:hint="eastAsia"/>
          <w:sz w:val="20"/>
          <w:rtl/>
        </w:rPr>
        <w:t>شن</w:t>
      </w:r>
      <w:r w:rsidRPr="00C03FD6">
        <w:rPr>
          <w:rFonts w:cs="B Mitra"/>
          <w:sz w:val="20"/>
          <w:rtl/>
        </w:rPr>
        <w:t xml:space="preserve"> به طور مطلوب شناخت آنها را تغ</w:t>
      </w:r>
      <w:r w:rsidRPr="00C03FD6">
        <w:rPr>
          <w:rFonts w:cs="B Mitra" w:hint="cs"/>
          <w:sz w:val="20"/>
          <w:rtl/>
        </w:rPr>
        <w:t>یی</w:t>
      </w:r>
      <w:r w:rsidRPr="00C03FD6">
        <w:rPr>
          <w:rFonts w:cs="B Mitra" w:hint="eastAsia"/>
          <w:sz w:val="20"/>
          <w:rtl/>
        </w:rPr>
        <w:t>ر</w:t>
      </w:r>
      <w:r w:rsidRPr="00C03FD6">
        <w:rPr>
          <w:rFonts w:cs="B Mitra"/>
          <w:sz w:val="20"/>
          <w:rtl/>
        </w:rPr>
        <w:t xml:space="preserve"> </w:t>
      </w:r>
      <w:r w:rsidRPr="00C03FD6">
        <w:rPr>
          <w:rFonts w:cs="B Mitra" w:hint="cs"/>
          <w:sz w:val="20"/>
          <w:rtl/>
        </w:rPr>
        <w:t>داده</w:t>
      </w:r>
      <w:r w:rsidRPr="00C03FD6">
        <w:rPr>
          <w:rFonts w:cs="B Mitra"/>
          <w:sz w:val="20"/>
          <w:rtl/>
        </w:rPr>
        <w:t xml:space="preserve"> و بر نگرش</w:t>
      </w:r>
      <w:r w:rsidRPr="00C03FD6">
        <w:rPr>
          <w:rFonts w:cs="B Mitra"/>
          <w:sz w:val="20"/>
          <w:rtl/>
        </w:rPr>
        <w:softHyphen/>
        <w:t>ها و رفتارها</w:t>
      </w:r>
      <w:r w:rsidRPr="00C03FD6">
        <w:rPr>
          <w:rFonts w:cs="B Mitra" w:hint="cs"/>
          <w:sz w:val="20"/>
          <w:rtl/>
        </w:rPr>
        <w:t>ی</w:t>
      </w:r>
      <w:r w:rsidRPr="00C03FD6">
        <w:rPr>
          <w:rFonts w:cs="B Mitra"/>
          <w:sz w:val="20"/>
          <w:rtl/>
        </w:rPr>
        <w:t xml:space="preserve"> کارکنان در محل کار </w:t>
      </w:r>
      <w:r w:rsidRPr="00C03FD6">
        <w:rPr>
          <w:rFonts w:cs="B Mitra" w:hint="cs"/>
          <w:sz w:val="20"/>
          <w:rtl/>
        </w:rPr>
        <w:t>مؤثر است</w:t>
      </w:r>
      <w:r w:rsidR="005B1FC7" w:rsidRPr="00C03FD6">
        <w:rPr>
          <w:rFonts w:cs="B Mitra" w:hint="cs"/>
          <w:sz w:val="20"/>
          <w:rtl/>
        </w:rPr>
        <w:t xml:space="preserve"> </w:t>
      </w:r>
      <w:r w:rsidRPr="00C03FD6">
        <w:rPr>
          <w:rFonts w:cs="B Mitra" w:hint="cs"/>
          <w:sz w:val="20"/>
          <w:rtl/>
        </w:rPr>
        <w:t>(</w:t>
      </w:r>
      <w:hyperlink w:anchor="Bizzi" w:history="1">
        <w:r w:rsidRPr="00AA2786">
          <w:rPr>
            <w:rStyle w:val="Hyperlink"/>
            <w:rFonts w:cs="B Mitra"/>
            <w:sz w:val="20"/>
          </w:rPr>
          <w:t>Bizzi,2023</w:t>
        </w:r>
      </w:hyperlink>
      <w:r w:rsidRPr="00C03FD6">
        <w:rPr>
          <w:rFonts w:cs="B Mitra" w:hint="cs"/>
          <w:sz w:val="20"/>
          <w:rtl/>
        </w:rPr>
        <w:t>).</w:t>
      </w:r>
      <w:r w:rsidRPr="00C03FD6">
        <w:rPr>
          <w:rFonts w:cs="B Mitra"/>
          <w:sz w:val="20"/>
          <w:rtl/>
        </w:rPr>
        <w:t xml:space="preserve"> مشارکت کاربر در گ</w:t>
      </w:r>
      <w:r w:rsidRPr="00C03FD6">
        <w:rPr>
          <w:rFonts w:cs="B Mitra" w:hint="cs"/>
          <w:sz w:val="20"/>
          <w:rtl/>
        </w:rPr>
        <w:t>ی</w:t>
      </w:r>
      <w:r w:rsidRPr="00C03FD6">
        <w:rPr>
          <w:rFonts w:cs="B Mitra" w:hint="eastAsia"/>
          <w:sz w:val="20"/>
          <w:rtl/>
        </w:rPr>
        <w:t>م</w:t>
      </w:r>
      <w:r w:rsidRPr="00C03FD6">
        <w:rPr>
          <w:rFonts w:cs="B Mitra" w:hint="cs"/>
          <w:sz w:val="20"/>
          <w:rtl/>
        </w:rPr>
        <w:t>ی</w:t>
      </w:r>
      <w:r w:rsidRPr="00C03FD6">
        <w:rPr>
          <w:rFonts w:cs="B Mitra" w:hint="eastAsia"/>
          <w:sz w:val="20"/>
          <w:rtl/>
        </w:rPr>
        <w:t>ف</w:t>
      </w:r>
      <w:r w:rsidRPr="00C03FD6">
        <w:rPr>
          <w:rFonts w:cs="B Mitra" w:hint="cs"/>
          <w:sz w:val="20"/>
          <w:rtl/>
        </w:rPr>
        <w:t>ی</w:t>
      </w:r>
      <w:r w:rsidRPr="00C03FD6">
        <w:rPr>
          <w:rFonts w:cs="B Mitra" w:hint="eastAsia"/>
          <w:sz w:val="20"/>
          <w:rtl/>
        </w:rPr>
        <w:t>ک</w:t>
      </w:r>
      <w:r w:rsidRPr="00C03FD6">
        <w:rPr>
          <w:rFonts w:cs="B Mitra" w:hint="cs"/>
          <w:sz w:val="20"/>
          <w:rtl/>
        </w:rPr>
        <w:t>ی</w:t>
      </w:r>
      <w:r w:rsidRPr="00C03FD6">
        <w:rPr>
          <w:rFonts w:cs="B Mitra" w:hint="eastAsia"/>
          <w:sz w:val="20"/>
          <w:rtl/>
        </w:rPr>
        <w:t>شن،</w:t>
      </w:r>
      <w:r w:rsidRPr="00C03FD6">
        <w:rPr>
          <w:rFonts w:cs="B Mitra"/>
          <w:sz w:val="20"/>
          <w:rtl/>
        </w:rPr>
        <w:t xml:space="preserve"> شناخت س</w:t>
      </w:r>
      <w:r w:rsidRPr="00C03FD6">
        <w:rPr>
          <w:rFonts w:cs="B Mitra" w:hint="cs"/>
          <w:sz w:val="20"/>
          <w:rtl/>
        </w:rPr>
        <w:t>ی</w:t>
      </w:r>
      <w:r w:rsidRPr="00C03FD6">
        <w:rPr>
          <w:rFonts w:cs="B Mitra" w:hint="eastAsia"/>
          <w:sz w:val="20"/>
          <w:rtl/>
        </w:rPr>
        <w:t>ستم</w:t>
      </w:r>
      <w:r w:rsidRPr="00C03FD6">
        <w:rPr>
          <w:rFonts w:cs="B Mitra"/>
          <w:sz w:val="20"/>
          <w:rtl/>
        </w:rPr>
        <w:t xml:space="preserve"> مد</w:t>
      </w:r>
      <w:r w:rsidRPr="00C03FD6">
        <w:rPr>
          <w:rFonts w:cs="B Mitra" w:hint="cs"/>
          <w:sz w:val="20"/>
          <w:rtl/>
        </w:rPr>
        <w:t>ی</w:t>
      </w:r>
      <w:r w:rsidRPr="00C03FD6">
        <w:rPr>
          <w:rFonts w:cs="B Mitra" w:hint="eastAsia"/>
          <w:sz w:val="20"/>
          <w:rtl/>
        </w:rPr>
        <w:t>ر</w:t>
      </w:r>
      <w:r w:rsidRPr="00C03FD6">
        <w:rPr>
          <w:rFonts w:cs="B Mitra" w:hint="cs"/>
          <w:sz w:val="20"/>
          <w:rtl/>
        </w:rPr>
        <w:t>ی</w:t>
      </w:r>
      <w:r w:rsidRPr="00C03FD6">
        <w:rPr>
          <w:rFonts w:cs="B Mitra" w:hint="eastAsia"/>
          <w:sz w:val="20"/>
          <w:rtl/>
        </w:rPr>
        <w:t>ت</w:t>
      </w:r>
      <w:r w:rsidRPr="00C03FD6">
        <w:rPr>
          <w:rFonts w:cs="B Mitra"/>
          <w:sz w:val="20"/>
          <w:rtl/>
        </w:rPr>
        <w:t xml:space="preserve"> عملکرد را تغ</w:t>
      </w:r>
      <w:r w:rsidRPr="00C03FD6">
        <w:rPr>
          <w:rFonts w:cs="B Mitra" w:hint="cs"/>
          <w:sz w:val="20"/>
          <w:rtl/>
        </w:rPr>
        <w:t>یی</w:t>
      </w:r>
      <w:r w:rsidRPr="00C03FD6">
        <w:rPr>
          <w:rFonts w:cs="B Mitra" w:hint="eastAsia"/>
          <w:sz w:val="20"/>
          <w:rtl/>
        </w:rPr>
        <w:t>ر</w:t>
      </w:r>
      <w:r w:rsidRPr="00C03FD6">
        <w:rPr>
          <w:rFonts w:cs="B Mitra"/>
          <w:sz w:val="20"/>
          <w:rtl/>
        </w:rPr>
        <w:t xml:space="preserve"> م</w:t>
      </w:r>
      <w:r w:rsidRPr="00C03FD6">
        <w:rPr>
          <w:rFonts w:cs="B Mitra" w:hint="cs"/>
          <w:sz w:val="20"/>
          <w:rtl/>
        </w:rPr>
        <w:t>ی‌</w:t>
      </w:r>
      <w:r w:rsidRPr="00C03FD6">
        <w:rPr>
          <w:rFonts w:cs="B Mitra" w:hint="eastAsia"/>
          <w:sz w:val="20"/>
          <w:rtl/>
        </w:rPr>
        <w:t>دهد</w:t>
      </w:r>
      <w:r w:rsidRPr="00C03FD6">
        <w:rPr>
          <w:rFonts w:cs="B Mitra"/>
          <w:sz w:val="20"/>
          <w:rtl/>
        </w:rPr>
        <w:t xml:space="preserve"> و باعث م</w:t>
      </w:r>
      <w:r w:rsidRPr="00C03FD6">
        <w:rPr>
          <w:rFonts w:cs="B Mitra" w:hint="cs"/>
          <w:sz w:val="20"/>
          <w:rtl/>
        </w:rPr>
        <w:t>ی‌</w:t>
      </w:r>
      <w:r w:rsidRPr="00C03FD6">
        <w:rPr>
          <w:rFonts w:cs="B Mitra" w:hint="eastAsia"/>
          <w:sz w:val="20"/>
          <w:rtl/>
        </w:rPr>
        <w:t>شود</w:t>
      </w:r>
      <w:r w:rsidRPr="00C03FD6">
        <w:rPr>
          <w:rFonts w:cs="B Mitra"/>
          <w:sz w:val="20"/>
          <w:rtl/>
        </w:rPr>
        <w:t xml:space="preserve"> کارکنان عدالت را درک کنند، که به نوبه خود بر رضا</w:t>
      </w:r>
      <w:r w:rsidRPr="00C03FD6">
        <w:rPr>
          <w:rFonts w:cs="B Mitra" w:hint="cs"/>
          <w:sz w:val="20"/>
          <w:rtl/>
        </w:rPr>
        <w:t>ی</w:t>
      </w:r>
      <w:r w:rsidRPr="00C03FD6">
        <w:rPr>
          <w:rFonts w:cs="B Mitra" w:hint="eastAsia"/>
          <w:sz w:val="20"/>
          <w:rtl/>
        </w:rPr>
        <w:t>ت</w:t>
      </w:r>
      <w:r w:rsidRPr="00C03FD6">
        <w:rPr>
          <w:rFonts w:cs="B Mitra"/>
          <w:sz w:val="20"/>
          <w:rtl/>
        </w:rPr>
        <w:t xml:space="preserve"> آنها از س</w:t>
      </w:r>
      <w:r w:rsidRPr="00C03FD6">
        <w:rPr>
          <w:rFonts w:cs="B Mitra" w:hint="cs"/>
          <w:sz w:val="20"/>
          <w:rtl/>
        </w:rPr>
        <w:t>ی</w:t>
      </w:r>
      <w:r w:rsidRPr="00C03FD6">
        <w:rPr>
          <w:rFonts w:cs="B Mitra" w:hint="eastAsia"/>
          <w:sz w:val="20"/>
          <w:rtl/>
        </w:rPr>
        <w:t>ستم</w:t>
      </w:r>
      <w:r w:rsidRPr="00C03FD6">
        <w:rPr>
          <w:rFonts w:cs="B Mitra"/>
          <w:sz w:val="20"/>
          <w:rtl/>
        </w:rPr>
        <w:t xml:space="preserve"> عملکرد تأث</w:t>
      </w:r>
      <w:r w:rsidRPr="00C03FD6">
        <w:rPr>
          <w:rFonts w:cs="B Mitra" w:hint="cs"/>
          <w:sz w:val="20"/>
          <w:rtl/>
        </w:rPr>
        <w:t>ی</w:t>
      </w:r>
      <w:r w:rsidRPr="00C03FD6">
        <w:rPr>
          <w:rFonts w:cs="B Mitra" w:hint="eastAsia"/>
          <w:sz w:val="20"/>
          <w:rtl/>
        </w:rPr>
        <w:t>ر</w:t>
      </w:r>
      <w:r w:rsidRPr="00C03FD6">
        <w:rPr>
          <w:rFonts w:cs="B Mitra"/>
          <w:sz w:val="20"/>
          <w:rtl/>
        </w:rPr>
        <w:t xml:space="preserve"> م</w:t>
      </w:r>
      <w:r w:rsidRPr="00C03FD6">
        <w:rPr>
          <w:rFonts w:cs="B Mitra" w:hint="cs"/>
          <w:sz w:val="20"/>
          <w:rtl/>
        </w:rPr>
        <w:t>ی‌</w:t>
      </w:r>
      <w:r w:rsidRPr="00C03FD6">
        <w:rPr>
          <w:rFonts w:cs="B Mitra" w:hint="eastAsia"/>
          <w:sz w:val="20"/>
          <w:rtl/>
        </w:rPr>
        <w:t>گذارد</w:t>
      </w:r>
      <w:r w:rsidRPr="00C03FD6">
        <w:rPr>
          <w:rFonts w:cs="B Mitra"/>
          <w:sz w:val="20"/>
          <w:rtl/>
        </w:rPr>
        <w:t xml:space="preserve">. </w:t>
      </w:r>
      <w:r w:rsidRPr="00C03FD6">
        <w:rPr>
          <w:rFonts w:cs="B Mitra" w:hint="cs"/>
          <w:sz w:val="20"/>
          <w:rtl/>
        </w:rPr>
        <w:t>همچنین،</w:t>
      </w:r>
      <w:r w:rsidRPr="00C03FD6">
        <w:rPr>
          <w:rFonts w:cs="B Mitra"/>
          <w:sz w:val="20"/>
          <w:rtl/>
        </w:rPr>
        <w:t xml:space="preserve"> مشارکت کاربر در گ</w:t>
      </w:r>
      <w:r w:rsidRPr="00C03FD6">
        <w:rPr>
          <w:rFonts w:cs="B Mitra" w:hint="cs"/>
          <w:sz w:val="20"/>
          <w:rtl/>
        </w:rPr>
        <w:t>ی</w:t>
      </w:r>
      <w:r w:rsidRPr="00C03FD6">
        <w:rPr>
          <w:rFonts w:cs="B Mitra" w:hint="eastAsia"/>
          <w:sz w:val="20"/>
          <w:rtl/>
        </w:rPr>
        <w:t>م</w:t>
      </w:r>
      <w:r w:rsidRPr="00C03FD6">
        <w:rPr>
          <w:rFonts w:cs="B Mitra" w:hint="cs"/>
          <w:sz w:val="20"/>
          <w:rtl/>
        </w:rPr>
        <w:t>ی</w:t>
      </w:r>
      <w:r w:rsidRPr="00C03FD6">
        <w:rPr>
          <w:rFonts w:cs="B Mitra" w:hint="eastAsia"/>
          <w:sz w:val="20"/>
          <w:rtl/>
        </w:rPr>
        <w:t>ف</w:t>
      </w:r>
      <w:r w:rsidRPr="00C03FD6">
        <w:rPr>
          <w:rFonts w:cs="B Mitra" w:hint="cs"/>
          <w:sz w:val="20"/>
          <w:rtl/>
        </w:rPr>
        <w:t>ی</w:t>
      </w:r>
      <w:r w:rsidRPr="00C03FD6">
        <w:rPr>
          <w:rFonts w:cs="B Mitra" w:hint="eastAsia"/>
          <w:sz w:val="20"/>
          <w:rtl/>
        </w:rPr>
        <w:t>ک</w:t>
      </w:r>
      <w:r w:rsidRPr="00C03FD6">
        <w:rPr>
          <w:rFonts w:cs="B Mitra" w:hint="cs"/>
          <w:sz w:val="20"/>
          <w:rtl/>
        </w:rPr>
        <w:t>ی</w:t>
      </w:r>
      <w:r w:rsidRPr="00C03FD6">
        <w:rPr>
          <w:rFonts w:cs="B Mitra" w:hint="eastAsia"/>
          <w:sz w:val="20"/>
          <w:rtl/>
        </w:rPr>
        <w:t>شن،</w:t>
      </w:r>
      <w:r w:rsidRPr="00C03FD6">
        <w:rPr>
          <w:rFonts w:cs="B Mitra"/>
          <w:sz w:val="20"/>
          <w:rtl/>
        </w:rPr>
        <w:t xml:space="preserve"> شناخت‌ها</w:t>
      </w:r>
      <w:r w:rsidRPr="00C03FD6">
        <w:rPr>
          <w:rFonts w:cs="B Mitra" w:hint="cs"/>
          <w:sz w:val="20"/>
          <w:rtl/>
        </w:rPr>
        <w:t>ی</w:t>
      </w:r>
      <w:r w:rsidRPr="00C03FD6">
        <w:rPr>
          <w:rFonts w:cs="B Mitra"/>
          <w:sz w:val="20"/>
          <w:rtl/>
        </w:rPr>
        <w:t xml:space="preserve"> مربوط به شغل را تغ</w:t>
      </w:r>
      <w:r w:rsidRPr="00C03FD6">
        <w:rPr>
          <w:rFonts w:cs="B Mitra" w:hint="cs"/>
          <w:sz w:val="20"/>
          <w:rtl/>
        </w:rPr>
        <w:t>یی</w:t>
      </w:r>
      <w:r w:rsidRPr="00C03FD6">
        <w:rPr>
          <w:rFonts w:cs="B Mitra" w:hint="eastAsia"/>
          <w:sz w:val="20"/>
          <w:rtl/>
        </w:rPr>
        <w:t>ر</w:t>
      </w:r>
      <w:r w:rsidRPr="00C03FD6">
        <w:rPr>
          <w:rFonts w:cs="B Mitra"/>
          <w:sz w:val="20"/>
          <w:rtl/>
        </w:rPr>
        <w:t xml:space="preserve"> م</w:t>
      </w:r>
      <w:r w:rsidRPr="00C03FD6">
        <w:rPr>
          <w:rFonts w:cs="B Mitra" w:hint="cs"/>
          <w:sz w:val="20"/>
          <w:rtl/>
        </w:rPr>
        <w:t>ی‌</w:t>
      </w:r>
      <w:r w:rsidRPr="00C03FD6">
        <w:rPr>
          <w:rFonts w:cs="B Mitra" w:hint="eastAsia"/>
          <w:sz w:val="20"/>
          <w:rtl/>
        </w:rPr>
        <w:t>دهد</w:t>
      </w:r>
      <w:r w:rsidRPr="00C03FD6">
        <w:rPr>
          <w:rFonts w:cs="B Mitra"/>
          <w:sz w:val="20"/>
          <w:rtl/>
        </w:rPr>
        <w:t xml:space="preserve"> و بر ادراک عوامل استرس‌زا</w:t>
      </w:r>
      <w:r w:rsidRPr="00C03FD6">
        <w:rPr>
          <w:rFonts w:cs="B Mitra" w:hint="cs"/>
          <w:sz w:val="20"/>
          <w:rtl/>
        </w:rPr>
        <w:t>ی</w:t>
      </w:r>
      <w:r w:rsidRPr="00C03FD6">
        <w:rPr>
          <w:rFonts w:cs="B Mitra"/>
          <w:sz w:val="20"/>
          <w:rtl/>
        </w:rPr>
        <w:t xml:space="preserve"> شغل</w:t>
      </w:r>
      <w:r w:rsidRPr="00C03FD6">
        <w:rPr>
          <w:rFonts w:cs="B Mitra" w:hint="cs"/>
          <w:sz w:val="20"/>
          <w:rtl/>
        </w:rPr>
        <w:t>ی</w:t>
      </w:r>
      <w:r w:rsidRPr="00C03FD6">
        <w:rPr>
          <w:rFonts w:cs="B Mitra"/>
          <w:sz w:val="20"/>
          <w:rtl/>
        </w:rPr>
        <w:t xml:space="preserve"> تأث</w:t>
      </w:r>
      <w:r w:rsidRPr="00C03FD6">
        <w:rPr>
          <w:rFonts w:cs="B Mitra" w:hint="cs"/>
          <w:sz w:val="20"/>
          <w:rtl/>
        </w:rPr>
        <w:t>ی</w:t>
      </w:r>
      <w:r w:rsidRPr="00C03FD6">
        <w:rPr>
          <w:rFonts w:cs="B Mitra" w:hint="eastAsia"/>
          <w:sz w:val="20"/>
          <w:rtl/>
        </w:rPr>
        <w:t>ر</w:t>
      </w:r>
      <w:r w:rsidRPr="00C03FD6">
        <w:rPr>
          <w:rFonts w:cs="B Mitra"/>
          <w:sz w:val="20"/>
          <w:rtl/>
        </w:rPr>
        <w:t xml:space="preserve"> م</w:t>
      </w:r>
      <w:r w:rsidRPr="00C03FD6">
        <w:rPr>
          <w:rFonts w:cs="B Mitra" w:hint="cs"/>
          <w:sz w:val="20"/>
          <w:rtl/>
        </w:rPr>
        <w:t>ی‌</w:t>
      </w:r>
      <w:r w:rsidRPr="00C03FD6">
        <w:rPr>
          <w:rFonts w:cs="B Mitra" w:hint="eastAsia"/>
          <w:sz w:val="20"/>
          <w:rtl/>
        </w:rPr>
        <w:t>گذارد</w:t>
      </w:r>
      <w:r w:rsidRPr="00C03FD6">
        <w:rPr>
          <w:rFonts w:cs="B Mitra"/>
          <w:sz w:val="20"/>
          <w:rtl/>
        </w:rPr>
        <w:t xml:space="preserve"> که بر رضا</w:t>
      </w:r>
      <w:r w:rsidRPr="00C03FD6">
        <w:rPr>
          <w:rFonts w:cs="B Mitra" w:hint="cs"/>
          <w:sz w:val="20"/>
          <w:rtl/>
        </w:rPr>
        <w:t>ی</w:t>
      </w:r>
      <w:r w:rsidRPr="00C03FD6">
        <w:rPr>
          <w:rFonts w:cs="B Mitra" w:hint="eastAsia"/>
          <w:sz w:val="20"/>
          <w:rtl/>
        </w:rPr>
        <w:t>ت</w:t>
      </w:r>
      <w:r w:rsidRPr="00C03FD6">
        <w:rPr>
          <w:rFonts w:cs="B Mitra"/>
          <w:sz w:val="20"/>
          <w:rtl/>
        </w:rPr>
        <w:t xml:space="preserve"> شغل</w:t>
      </w:r>
      <w:r w:rsidRPr="00C03FD6">
        <w:rPr>
          <w:rFonts w:cs="B Mitra" w:hint="cs"/>
          <w:sz w:val="20"/>
          <w:rtl/>
        </w:rPr>
        <w:t>ی</w:t>
      </w:r>
      <w:r w:rsidRPr="00C03FD6">
        <w:rPr>
          <w:rFonts w:cs="B Mitra"/>
          <w:sz w:val="20"/>
          <w:rtl/>
        </w:rPr>
        <w:t xml:space="preserve"> تأث</w:t>
      </w:r>
      <w:r w:rsidRPr="00C03FD6">
        <w:rPr>
          <w:rFonts w:cs="B Mitra" w:hint="cs"/>
          <w:sz w:val="20"/>
          <w:rtl/>
        </w:rPr>
        <w:t>ی</w:t>
      </w:r>
      <w:r w:rsidRPr="00C03FD6">
        <w:rPr>
          <w:rFonts w:cs="B Mitra" w:hint="eastAsia"/>
          <w:sz w:val="20"/>
          <w:rtl/>
        </w:rPr>
        <w:t>ر</w:t>
      </w:r>
      <w:r w:rsidRPr="00C03FD6">
        <w:rPr>
          <w:rFonts w:cs="B Mitra"/>
          <w:sz w:val="20"/>
          <w:rtl/>
        </w:rPr>
        <w:t xml:space="preserve"> م</w:t>
      </w:r>
      <w:r w:rsidRPr="00C03FD6">
        <w:rPr>
          <w:rFonts w:cs="B Mitra" w:hint="cs"/>
          <w:sz w:val="20"/>
          <w:rtl/>
        </w:rPr>
        <w:t>ی‌</w:t>
      </w:r>
      <w:r w:rsidRPr="00C03FD6">
        <w:rPr>
          <w:rFonts w:cs="B Mitra" w:hint="eastAsia"/>
          <w:sz w:val="20"/>
          <w:rtl/>
        </w:rPr>
        <w:t>گذارند</w:t>
      </w:r>
      <w:r w:rsidRPr="00C03FD6">
        <w:rPr>
          <w:rFonts w:cs="B Mitra"/>
          <w:sz w:val="20"/>
          <w:rtl/>
        </w:rPr>
        <w:t xml:space="preserve">. </w:t>
      </w:r>
      <w:r w:rsidRPr="00C03FD6">
        <w:rPr>
          <w:rFonts w:cs="B Mitra" w:hint="cs"/>
          <w:sz w:val="20"/>
          <w:rtl/>
        </w:rPr>
        <w:t xml:space="preserve">از طرفی، </w:t>
      </w:r>
      <w:r w:rsidRPr="00C03FD6">
        <w:rPr>
          <w:rFonts w:cs="B Mitra"/>
          <w:sz w:val="20"/>
          <w:rtl/>
        </w:rPr>
        <w:t>مشارکت کاربر در گ</w:t>
      </w:r>
      <w:r w:rsidRPr="00C03FD6">
        <w:rPr>
          <w:rFonts w:cs="B Mitra" w:hint="cs"/>
          <w:sz w:val="20"/>
          <w:rtl/>
        </w:rPr>
        <w:t>ی</w:t>
      </w:r>
      <w:r w:rsidRPr="00C03FD6">
        <w:rPr>
          <w:rFonts w:cs="B Mitra" w:hint="eastAsia"/>
          <w:sz w:val="20"/>
          <w:rtl/>
        </w:rPr>
        <w:t>م</w:t>
      </w:r>
      <w:r w:rsidRPr="00C03FD6">
        <w:rPr>
          <w:rFonts w:cs="B Mitra" w:hint="cs"/>
          <w:sz w:val="20"/>
          <w:rtl/>
        </w:rPr>
        <w:t>ی</w:t>
      </w:r>
      <w:r w:rsidRPr="00C03FD6">
        <w:rPr>
          <w:rFonts w:cs="B Mitra" w:hint="eastAsia"/>
          <w:sz w:val="20"/>
          <w:rtl/>
        </w:rPr>
        <w:t>ف</w:t>
      </w:r>
      <w:r w:rsidRPr="00C03FD6">
        <w:rPr>
          <w:rFonts w:cs="B Mitra" w:hint="cs"/>
          <w:sz w:val="20"/>
          <w:rtl/>
        </w:rPr>
        <w:t>ی</w:t>
      </w:r>
      <w:r w:rsidRPr="00C03FD6">
        <w:rPr>
          <w:rFonts w:cs="B Mitra" w:hint="eastAsia"/>
          <w:sz w:val="20"/>
          <w:rtl/>
        </w:rPr>
        <w:t>ک</w:t>
      </w:r>
      <w:r w:rsidRPr="00C03FD6">
        <w:rPr>
          <w:rFonts w:cs="B Mitra" w:hint="cs"/>
          <w:sz w:val="20"/>
          <w:rtl/>
        </w:rPr>
        <w:t>ی</w:t>
      </w:r>
      <w:r w:rsidRPr="00C03FD6">
        <w:rPr>
          <w:rFonts w:cs="B Mitra" w:hint="eastAsia"/>
          <w:sz w:val="20"/>
          <w:rtl/>
        </w:rPr>
        <w:t>شن،</w:t>
      </w:r>
      <w:r w:rsidRPr="00C03FD6">
        <w:rPr>
          <w:rFonts w:cs="B Mitra"/>
          <w:sz w:val="20"/>
          <w:rtl/>
        </w:rPr>
        <w:t xml:space="preserve"> شناخت سازمان را تغ</w:t>
      </w:r>
      <w:r w:rsidRPr="00C03FD6">
        <w:rPr>
          <w:rFonts w:cs="B Mitra" w:hint="cs"/>
          <w:sz w:val="20"/>
          <w:rtl/>
        </w:rPr>
        <w:t>یی</w:t>
      </w:r>
      <w:r w:rsidRPr="00C03FD6">
        <w:rPr>
          <w:rFonts w:cs="B Mitra" w:hint="eastAsia"/>
          <w:sz w:val="20"/>
          <w:rtl/>
        </w:rPr>
        <w:t>ر</w:t>
      </w:r>
      <w:r w:rsidRPr="00C03FD6">
        <w:rPr>
          <w:rFonts w:cs="B Mitra"/>
          <w:sz w:val="20"/>
          <w:rtl/>
        </w:rPr>
        <w:t xml:space="preserve"> م</w:t>
      </w:r>
      <w:r w:rsidRPr="00C03FD6">
        <w:rPr>
          <w:rFonts w:cs="B Mitra" w:hint="cs"/>
          <w:sz w:val="20"/>
          <w:rtl/>
        </w:rPr>
        <w:t>ی‌</w:t>
      </w:r>
      <w:r w:rsidRPr="00C03FD6">
        <w:rPr>
          <w:rFonts w:cs="B Mitra" w:hint="eastAsia"/>
          <w:sz w:val="20"/>
          <w:rtl/>
        </w:rPr>
        <w:t>دهد</w:t>
      </w:r>
      <w:r w:rsidRPr="00C03FD6">
        <w:rPr>
          <w:rFonts w:cs="B Mitra"/>
          <w:sz w:val="20"/>
          <w:rtl/>
        </w:rPr>
        <w:t xml:space="preserve"> و باعث م</w:t>
      </w:r>
      <w:r w:rsidRPr="00C03FD6">
        <w:rPr>
          <w:rFonts w:cs="B Mitra" w:hint="cs"/>
          <w:sz w:val="20"/>
          <w:rtl/>
        </w:rPr>
        <w:t>ی‌</w:t>
      </w:r>
      <w:r w:rsidRPr="00C03FD6">
        <w:rPr>
          <w:rFonts w:cs="B Mitra" w:hint="eastAsia"/>
          <w:sz w:val="20"/>
          <w:rtl/>
        </w:rPr>
        <w:t>شود</w:t>
      </w:r>
      <w:r w:rsidRPr="00C03FD6">
        <w:rPr>
          <w:rFonts w:cs="B Mitra"/>
          <w:sz w:val="20"/>
          <w:rtl/>
        </w:rPr>
        <w:t xml:space="preserve"> کارکنان حما</w:t>
      </w:r>
      <w:r w:rsidRPr="00C03FD6">
        <w:rPr>
          <w:rFonts w:cs="B Mitra" w:hint="cs"/>
          <w:sz w:val="20"/>
          <w:rtl/>
        </w:rPr>
        <w:t>ی</w:t>
      </w:r>
      <w:r w:rsidRPr="00C03FD6">
        <w:rPr>
          <w:rFonts w:cs="B Mitra" w:hint="eastAsia"/>
          <w:sz w:val="20"/>
          <w:rtl/>
        </w:rPr>
        <w:t>ت</w:t>
      </w:r>
      <w:r w:rsidRPr="00C03FD6">
        <w:rPr>
          <w:rFonts w:cs="B Mitra"/>
          <w:sz w:val="20"/>
          <w:rtl/>
        </w:rPr>
        <w:t xml:space="preserve"> سازمان</w:t>
      </w:r>
      <w:r w:rsidRPr="00C03FD6">
        <w:rPr>
          <w:rFonts w:cs="B Mitra" w:hint="cs"/>
          <w:sz w:val="20"/>
          <w:rtl/>
        </w:rPr>
        <w:t>ی</w:t>
      </w:r>
      <w:r w:rsidRPr="00C03FD6">
        <w:rPr>
          <w:rFonts w:cs="B Mitra"/>
          <w:sz w:val="20"/>
          <w:rtl/>
        </w:rPr>
        <w:t xml:space="preserve"> را درک کنند، که ب</w:t>
      </w:r>
      <w:r w:rsidRPr="00C03FD6">
        <w:rPr>
          <w:rFonts w:cs="B Mitra" w:hint="cs"/>
          <w:sz w:val="20"/>
          <w:rtl/>
        </w:rPr>
        <w:t>اعث</w:t>
      </w:r>
      <w:r w:rsidRPr="00C03FD6">
        <w:rPr>
          <w:rFonts w:cs="B Mitra"/>
          <w:sz w:val="20"/>
          <w:rtl/>
        </w:rPr>
        <w:t xml:space="preserve"> تعهد سا</w:t>
      </w:r>
      <w:r w:rsidRPr="00C03FD6">
        <w:rPr>
          <w:rFonts w:cs="B Mitra" w:hint="eastAsia"/>
          <w:sz w:val="20"/>
          <w:rtl/>
        </w:rPr>
        <w:t>زمان</w:t>
      </w:r>
      <w:r w:rsidRPr="00C03FD6">
        <w:rPr>
          <w:rFonts w:cs="B Mitra" w:hint="cs"/>
          <w:sz w:val="20"/>
          <w:rtl/>
        </w:rPr>
        <w:t>ی</w:t>
      </w:r>
      <w:r w:rsidRPr="00C03FD6">
        <w:rPr>
          <w:rFonts w:cs="B Mitra"/>
          <w:sz w:val="20"/>
          <w:rtl/>
        </w:rPr>
        <w:t xml:space="preserve"> بالاتر م</w:t>
      </w:r>
      <w:r w:rsidRPr="00C03FD6">
        <w:rPr>
          <w:rFonts w:cs="B Mitra" w:hint="cs"/>
          <w:sz w:val="20"/>
          <w:rtl/>
        </w:rPr>
        <w:t>ی‌</w:t>
      </w:r>
      <w:r w:rsidRPr="00C03FD6">
        <w:rPr>
          <w:rFonts w:cs="B Mitra" w:hint="eastAsia"/>
          <w:sz w:val="20"/>
          <w:rtl/>
        </w:rPr>
        <w:t>شود</w:t>
      </w:r>
      <w:r w:rsidRPr="00C03FD6">
        <w:rPr>
          <w:rFonts w:cs="B Mitra" w:hint="cs"/>
          <w:sz w:val="20"/>
          <w:rtl/>
        </w:rPr>
        <w:t xml:space="preserve"> </w:t>
      </w:r>
      <w:r w:rsidRPr="00C03FD6">
        <w:rPr>
          <w:rFonts w:cs="B Mitra"/>
          <w:sz w:val="20"/>
          <w:rtl/>
        </w:rPr>
        <w:t>سپس شناخت</w:t>
      </w:r>
      <w:r w:rsidRPr="00C03FD6">
        <w:rPr>
          <w:rFonts w:cs="B Mitra"/>
          <w:sz w:val="20"/>
          <w:rtl/>
        </w:rPr>
        <w:softHyphen/>
        <w:t>ها</w:t>
      </w:r>
      <w:r w:rsidRPr="00C03FD6">
        <w:rPr>
          <w:rFonts w:cs="B Mitra" w:hint="cs"/>
          <w:sz w:val="20"/>
          <w:rtl/>
        </w:rPr>
        <w:t>ی</w:t>
      </w:r>
      <w:r w:rsidRPr="00C03FD6">
        <w:rPr>
          <w:rFonts w:cs="B Mitra"/>
          <w:sz w:val="20"/>
          <w:rtl/>
        </w:rPr>
        <w:t xml:space="preserve"> بهبود</w:t>
      </w:r>
      <w:r w:rsidRPr="00C03FD6">
        <w:rPr>
          <w:rFonts w:cs="B Mitra" w:hint="cs"/>
          <w:sz w:val="20"/>
          <w:rtl/>
        </w:rPr>
        <w:t>ی</w:t>
      </w:r>
      <w:r w:rsidRPr="00C03FD6">
        <w:rPr>
          <w:rFonts w:cs="B Mitra" w:hint="eastAsia"/>
          <w:sz w:val="20"/>
          <w:rtl/>
        </w:rPr>
        <w:t>افته</w:t>
      </w:r>
      <w:r w:rsidRPr="00C03FD6">
        <w:rPr>
          <w:rFonts w:cs="B Mitra"/>
          <w:sz w:val="20"/>
          <w:rtl/>
        </w:rPr>
        <w:t xml:space="preserve"> اثر سودمند خود را بر عملکرد کل</w:t>
      </w:r>
      <w:r w:rsidRPr="00C03FD6">
        <w:rPr>
          <w:rFonts w:cs="B Mitra" w:hint="cs"/>
          <w:sz w:val="20"/>
          <w:rtl/>
        </w:rPr>
        <w:t>ی</w:t>
      </w:r>
      <w:r w:rsidRPr="00C03FD6">
        <w:rPr>
          <w:rFonts w:cs="B Mitra"/>
          <w:sz w:val="20"/>
          <w:rtl/>
        </w:rPr>
        <w:t xml:space="preserve"> شغل</w:t>
      </w:r>
      <w:r w:rsidRPr="00C03FD6">
        <w:rPr>
          <w:rFonts w:cs="B Mitra" w:hint="cs"/>
          <w:sz w:val="20"/>
          <w:rtl/>
        </w:rPr>
        <w:t>ی</w:t>
      </w:r>
      <w:r w:rsidRPr="00C03FD6">
        <w:rPr>
          <w:rFonts w:cs="B Mitra"/>
          <w:sz w:val="20"/>
          <w:rtl/>
        </w:rPr>
        <w:t xml:space="preserve"> منتقل م</w:t>
      </w:r>
      <w:r w:rsidRPr="00C03FD6">
        <w:rPr>
          <w:rFonts w:cs="B Mitra" w:hint="cs"/>
          <w:sz w:val="20"/>
          <w:rtl/>
        </w:rPr>
        <w:t>ی</w:t>
      </w:r>
      <w:r w:rsidRPr="00C03FD6">
        <w:rPr>
          <w:rFonts w:cs="B Mitra"/>
          <w:sz w:val="20"/>
          <w:rtl/>
        </w:rPr>
        <w:softHyphen/>
        <w:t>کند ز</w:t>
      </w:r>
      <w:r w:rsidRPr="00C03FD6">
        <w:rPr>
          <w:rFonts w:cs="B Mitra" w:hint="cs"/>
          <w:sz w:val="20"/>
          <w:rtl/>
        </w:rPr>
        <w:t>ی</w:t>
      </w:r>
      <w:r w:rsidRPr="00C03FD6">
        <w:rPr>
          <w:rFonts w:cs="B Mitra" w:hint="eastAsia"/>
          <w:sz w:val="20"/>
          <w:rtl/>
        </w:rPr>
        <w:t>را</w:t>
      </w:r>
      <w:r w:rsidRPr="00C03FD6">
        <w:rPr>
          <w:rFonts w:cs="B Mitra"/>
          <w:sz w:val="20"/>
          <w:rtl/>
        </w:rPr>
        <w:t xml:space="preserve"> عدالت </w:t>
      </w:r>
      <w:r w:rsidRPr="00C03FD6">
        <w:rPr>
          <w:rFonts w:cs="B Mitra" w:hint="cs"/>
          <w:sz w:val="20"/>
          <w:rtl/>
        </w:rPr>
        <w:t>ی</w:t>
      </w:r>
      <w:r w:rsidRPr="00C03FD6">
        <w:rPr>
          <w:rFonts w:cs="B Mitra" w:hint="eastAsia"/>
          <w:sz w:val="20"/>
          <w:rtl/>
        </w:rPr>
        <w:t>ک</w:t>
      </w:r>
      <w:r w:rsidRPr="00C03FD6">
        <w:rPr>
          <w:rFonts w:cs="B Mitra"/>
          <w:sz w:val="20"/>
          <w:rtl/>
        </w:rPr>
        <w:t xml:space="preserve"> اثر م</w:t>
      </w:r>
      <w:r w:rsidRPr="00C03FD6">
        <w:rPr>
          <w:rFonts w:cs="B Mitra" w:hint="cs"/>
          <w:sz w:val="20"/>
          <w:rtl/>
        </w:rPr>
        <w:t>ی</w:t>
      </w:r>
      <w:r w:rsidRPr="00C03FD6">
        <w:rPr>
          <w:rFonts w:cs="B Mitra" w:hint="eastAsia"/>
          <w:sz w:val="20"/>
          <w:rtl/>
        </w:rPr>
        <w:t>انج</w:t>
      </w:r>
      <w:r w:rsidRPr="00C03FD6">
        <w:rPr>
          <w:rFonts w:cs="B Mitra" w:hint="cs"/>
          <w:sz w:val="20"/>
          <w:rtl/>
        </w:rPr>
        <w:t>ی</w:t>
      </w:r>
      <w:r w:rsidRPr="00C03FD6">
        <w:rPr>
          <w:rFonts w:cs="B Mitra"/>
          <w:sz w:val="20"/>
          <w:rtl/>
        </w:rPr>
        <w:t xml:space="preserve"> را اعمال م</w:t>
      </w:r>
      <w:r w:rsidRPr="00C03FD6">
        <w:rPr>
          <w:rFonts w:cs="B Mitra" w:hint="cs"/>
          <w:sz w:val="20"/>
          <w:rtl/>
        </w:rPr>
        <w:t>ی</w:t>
      </w:r>
      <w:r w:rsidRPr="00C03FD6">
        <w:rPr>
          <w:rFonts w:cs="B Mitra"/>
          <w:sz w:val="20"/>
          <w:rtl/>
        </w:rPr>
        <w:softHyphen/>
        <w:t>کند</w:t>
      </w:r>
      <w:r w:rsidRPr="00C03FD6">
        <w:rPr>
          <w:rFonts w:cs="B Mitra" w:hint="cs"/>
          <w:sz w:val="20"/>
          <w:rtl/>
        </w:rPr>
        <w:t xml:space="preserve"> (</w:t>
      </w:r>
      <w:r w:rsidR="00AA2786">
        <w:rPr>
          <w:rFonts w:cs="B Mitra"/>
          <w:sz w:val="20"/>
        </w:rPr>
        <w:fldChar w:fldCharType="begin"/>
      </w:r>
      <w:r w:rsidR="00AA2786">
        <w:rPr>
          <w:rFonts w:cs="B Mitra"/>
          <w:sz w:val="20"/>
        </w:rPr>
        <w:instrText xml:space="preserve"> HYPERLINK  \l "Bizzi" </w:instrText>
      </w:r>
      <w:r w:rsidR="00AA2786">
        <w:rPr>
          <w:rFonts w:cs="B Mitra"/>
          <w:sz w:val="20"/>
        </w:rPr>
        <w:fldChar w:fldCharType="separate"/>
      </w:r>
      <w:r w:rsidRPr="00AA2786">
        <w:rPr>
          <w:rStyle w:val="Hyperlink"/>
          <w:rFonts w:cs="B Mitra"/>
          <w:sz w:val="20"/>
        </w:rPr>
        <w:t>Bizzi,2023</w:t>
      </w:r>
      <w:r w:rsidR="00AA2786">
        <w:rPr>
          <w:rFonts w:cs="B Mitra"/>
          <w:sz w:val="20"/>
        </w:rPr>
        <w:fldChar w:fldCharType="end"/>
      </w:r>
      <w:r w:rsidRPr="00C03FD6">
        <w:rPr>
          <w:rFonts w:cs="B Mitra" w:hint="cs"/>
          <w:sz w:val="20"/>
          <w:rtl/>
        </w:rPr>
        <w:t>).</w:t>
      </w:r>
      <w:r w:rsidRPr="00C03FD6">
        <w:rPr>
          <w:rFonts w:cs="B Mitra"/>
          <w:sz w:val="20"/>
        </w:rPr>
        <w:t xml:space="preserve"> </w:t>
      </w:r>
      <w:r w:rsidRPr="00C03FD6">
        <w:rPr>
          <w:rFonts w:cs="B Mitra"/>
          <w:sz w:val="20"/>
          <w:rtl/>
          <w:lang w:bidi="fa-IR"/>
        </w:rPr>
        <w:t xml:space="preserve">با توجه به علاقه فزاینده </w:t>
      </w:r>
      <w:r w:rsidRPr="00C03FD6">
        <w:rPr>
          <w:rFonts w:cs="B Mitra" w:hint="cs"/>
          <w:sz w:val="20"/>
          <w:rtl/>
          <w:lang w:bidi="fa-IR"/>
        </w:rPr>
        <w:t>سازمان</w:t>
      </w:r>
      <w:r w:rsidRPr="00C03FD6">
        <w:rPr>
          <w:rFonts w:cs="B Mitra"/>
          <w:sz w:val="20"/>
          <w:rtl/>
          <w:lang w:bidi="fa-IR"/>
        </w:rPr>
        <w:softHyphen/>
      </w:r>
      <w:r w:rsidRPr="00C03FD6">
        <w:rPr>
          <w:rFonts w:cs="B Mitra" w:hint="cs"/>
          <w:sz w:val="20"/>
          <w:rtl/>
          <w:lang w:bidi="fa-IR"/>
        </w:rPr>
        <w:t>ها</w:t>
      </w:r>
      <w:r w:rsidRPr="00C03FD6">
        <w:rPr>
          <w:rFonts w:cs="B Mitra"/>
          <w:sz w:val="20"/>
          <w:rtl/>
          <w:lang w:bidi="fa-IR"/>
        </w:rPr>
        <w:t xml:space="preserve">، </w:t>
      </w:r>
      <w:r w:rsidRPr="00C03FD6">
        <w:rPr>
          <w:rFonts w:cs="B Mitra" w:hint="cs"/>
          <w:sz w:val="20"/>
          <w:rtl/>
          <w:lang w:bidi="fa-IR"/>
        </w:rPr>
        <w:t>محققین</w:t>
      </w:r>
      <w:r w:rsidRPr="00C03FD6">
        <w:rPr>
          <w:rFonts w:cs="B Mitra"/>
          <w:sz w:val="20"/>
          <w:rtl/>
          <w:lang w:bidi="fa-IR"/>
        </w:rPr>
        <w:t xml:space="preserve"> شروع به مطالعه </w:t>
      </w:r>
      <w:r w:rsidRPr="00C03FD6">
        <w:rPr>
          <w:rFonts w:cs="B Mitra" w:hint="cs"/>
          <w:sz w:val="20"/>
          <w:rtl/>
          <w:lang w:bidi="fa-IR"/>
        </w:rPr>
        <w:t>بازی</w:t>
      </w:r>
      <w:r w:rsidRPr="00C03FD6">
        <w:rPr>
          <w:rFonts w:cs="B Mitra"/>
          <w:sz w:val="20"/>
          <w:rtl/>
          <w:lang w:bidi="fa-IR"/>
        </w:rPr>
        <w:softHyphen/>
      </w:r>
      <w:r w:rsidRPr="00C03FD6">
        <w:rPr>
          <w:rFonts w:cs="B Mitra" w:hint="cs"/>
          <w:sz w:val="20"/>
          <w:rtl/>
          <w:lang w:bidi="fa-IR"/>
        </w:rPr>
        <w:t>وارسازی</w:t>
      </w:r>
      <w:r w:rsidRPr="00C03FD6">
        <w:rPr>
          <w:rFonts w:cs="B Mitra"/>
          <w:sz w:val="20"/>
          <w:rtl/>
          <w:lang w:bidi="fa-IR"/>
        </w:rPr>
        <w:t xml:space="preserve"> کردند. گیمیفیکیشن تحقیقات را در سیستم‌های اطلاعات انگیزشی تحریک کرد و نشان داد که چگونه سیستم‌های اطلاعاتی می‌توانند برای ارائه</w:t>
      </w:r>
      <w:r w:rsidRPr="00C03FD6">
        <w:rPr>
          <w:rFonts w:cs="B Mitra" w:hint="cs"/>
          <w:sz w:val="20"/>
          <w:rtl/>
          <w:lang w:bidi="fa-IR"/>
        </w:rPr>
        <w:t xml:space="preserve"> و مدیریت</w:t>
      </w:r>
      <w:r w:rsidRPr="00C03FD6">
        <w:rPr>
          <w:rFonts w:cs="B Mitra"/>
          <w:sz w:val="20"/>
          <w:rtl/>
          <w:lang w:bidi="fa-IR"/>
        </w:rPr>
        <w:t xml:space="preserve"> تجربیات و انگیزه‌های جذاب مشابه با بازی‌ها طراحی شوند </w:t>
      </w:r>
      <w:r w:rsidRPr="00C03FD6">
        <w:rPr>
          <w:rFonts w:cs="B Mitra" w:hint="cs"/>
          <w:sz w:val="20"/>
          <w:rtl/>
          <w:lang w:bidi="fa-IR"/>
        </w:rPr>
        <w:t>(</w:t>
      </w:r>
      <w:hyperlink w:anchor="Koivisto" w:history="1">
        <w:r w:rsidRPr="00AA2786">
          <w:rPr>
            <w:rStyle w:val="Hyperlink"/>
            <w:rFonts w:cs="B Mitra"/>
            <w:sz w:val="20"/>
          </w:rPr>
          <w:t>Koivisto, &amp; et.al,2019</w:t>
        </w:r>
      </w:hyperlink>
      <w:r w:rsidRPr="00C03FD6">
        <w:rPr>
          <w:rFonts w:cs="B Mitra" w:hint="cs"/>
          <w:sz w:val="20"/>
          <w:rtl/>
          <w:lang w:bidi="fa-IR"/>
        </w:rPr>
        <w:t>).</w:t>
      </w:r>
      <w:r w:rsidRPr="00C03FD6">
        <w:rPr>
          <w:rFonts w:cs="B Mitra"/>
          <w:sz w:val="20"/>
          <w:rtl/>
          <w:lang w:bidi="fa-IR"/>
        </w:rPr>
        <w:t xml:space="preserve"> به این ترتیب، گیمیفیکیشن پتانسیل تبدیل شدن به یکی از نوآورانه</w:t>
      </w:r>
      <w:r w:rsidRPr="00C03FD6">
        <w:rPr>
          <w:rFonts w:cs="B Mitra"/>
          <w:sz w:val="20"/>
          <w:rtl/>
          <w:lang w:bidi="fa-IR"/>
        </w:rPr>
        <w:softHyphen/>
        <w:t xml:space="preserve">ترین رویکردها برای بهبود فرآیندهای کاری در سازمان ها </w:t>
      </w:r>
      <w:r w:rsidRPr="00C03FD6">
        <w:rPr>
          <w:rFonts w:cs="B Mitra" w:hint="cs"/>
          <w:sz w:val="20"/>
          <w:rtl/>
          <w:lang w:bidi="fa-IR"/>
        </w:rPr>
        <w:t>است (</w:t>
      </w:r>
      <w:r w:rsidR="00AA2786">
        <w:rPr>
          <w:rFonts w:cs="B Mitra"/>
          <w:sz w:val="20"/>
        </w:rPr>
        <w:fldChar w:fldCharType="begin"/>
      </w:r>
      <w:r w:rsidR="00AA2786">
        <w:rPr>
          <w:rFonts w:cs="B Mitra"/>
          <w:sz w:val="20"/>
        </w:rPr>
        <w:instrText xml:space="preserve"> HYPERLINK  \l "Alsawaier" </w:instrText>
      </w:r>
      <w:r w:rsidR="00AA2786">
        <w:rPr>
          <w:rFonts w:cs="B Mitra"/>
          <w:sz w:val="20"/>
        </w:rPr>
        <w:fldChar w:fldCharType="separate"/>
      </w:r>
      <w:r w:rsidRPr="00AA2786">
        <w:rPr>
          <w:rStyle w:val="Hyperlink"/>
          <w:rFonts w:cs="B Mitra"/>
          <w:sz w:val="20"/>
        </w:rPr>
        <w:t>Alsawaier,2018</w:t>
      </w:r>
      <w:r w:rsidR="00AA2786">
        <w:rPr>
          <w:rFonts w:cs="B Mitra"/>
          <w:sz w:val="20"/>
        </w:rPr>
        <w:fldChar w:fldCharType="end"/>
      </w:r>
      <w:r w:rsidRPr="00C03FD6">
        <w:rPr>
          <w:rFonts w:cs="B Mitra" w:hint="cs"/>
          <w:sz w:val="20"/>
          <w:rtl/>
          <w:lang w:bidi="fa-IR"/>
        </w:rPr>
        <w:t xml:space="preserve">). </w:t>
      </w:r>
      <w:r w:rsidRPr="00C03FD6">
        <w:rPr>
          <w:rFonts w:cs="B Mitra"/>
          <w:sz w:val="20"/>
          <w:rtl/>
          <w:lang w:bidi="fa-IR"/>
        </w:rPr>
        <w:t xml:space="preserve">با این حال، تحقیقات در بازی وارسازی  محدود به فعالیت های </w:t>
      </w:r>
      <w:r w:rsidRPr="00C03FD6">
        <w:rPr>
          <w:rFonts w:cs="B Mitra" w:hint="cs"/>
          <w:sz w:val="20"/>
          <w:rtl/>
          <w:lang w:bidi="fa-IR"/>
        </w:rPr>
        <w:t>سازمانی</w:t>
      </w:r>
      <w:r w:rsidRPr="00C03FD6">
        <w:rPr>
          <w:rFonts w:cs="B Mitra"/>
          <w:sz w:val="20"/>
          <w:rtl/>
          <w:lang w:bidi="fa-IR"/>
        </w:rPr>
        <w:t xml:space="preserve"> خاص شده است. </w:t>
      </w:r>
      <w:r w:rsidRPr="00C03FD6">
        <w:rPr>
          <w:rFonts w:cs="B Mitra" w:hint="cs"/>
          <w:sz w:val="20"/>
          <w:rtl/>
          <w:lang w:bidi="fa-IR"/>
        </w:rPr>
        <w:t>محققین</w:t>
      </w:r>
      <w:r w:rsidRPr="00C03FD6">
        <w:rPr>
          <w:rFonts w:cs="B Mitra"/>
          <w:sz w:val="20"/>
          <w:rtl/>
          <w:lang w:bidi="fa-IR"/>
        </w:rPr>
        <w:t xml:space="preserve"> آزمایش‌هایی انجام داده‌اند که نشان می‌دهد چگونه بازی</w:t>
      </w:r>
      <w:r w:rsidRPr="00C03FD6">
        <w:rPr>
          <w:rFonts w:cs="B Mitra"/>
          <w:sz w:val="20"/>
          <w:rtl/>
          <w:lang w:bidi="fa-IR"/>
        </w:rPr>
        <w:softHyphen/>
      </w:r>
      <w:r w:rsidRPr="00C03FD6">
        <w:rPr>
          <w:rFonts w:cs="B Mitra" w:hint="cs"/>
          <w:sz w:val="20"/>
          <w:rtl/>
          <w:lang w:bidi="fa-IR"/>
        </w:rPr>
        <w:t>وار</w:t>
      </w:r>
      <w:r w:rsidRPr="00C03FD6">
        <w:rPr>
          <w:rFonts w:cs="B Mitra"/>
          <w:sz w:val="20"/>
          <w:rtl/>
          <w:lang w:bidi="fa-IR"/>
        </w:rPr>
        <w:t xml:space="preserve">‌سازی یک کار خاص می‌تواند باعث عملکرد بهتر افراد شود </w:t>
      </w:r>
      <w:r w:rsidRPr="00C03FD6">
        <w:rPr>
          <w:rFonts w:cs="B Mitra" w:hint="cs"/>
          <w:sz w:val="20"/>
          <w:rtl/>
          <w:lang w:bidi="fa-IR"/>
        </w:rPr>
        <w:t>(</w:t>
      </w:r>
      <w:hyperlink w:anchor="Gerdenitsch" w:history="1">
        <w:proofErr w:type="spellStart"/>
        <w:r w:rsidRPr="00AA2786">
          <w:rPr>
            <w:rStyle w:val="Hyperlink"/>
            <w:rFonts w:cs="B Mitra"/>
            <w:sz w:val="20"/>
          </w:rPr>
          <w:t>Gerdenitsch</w:t>
        </w:r>
        <w:proofErr w:type="spellEnd"/>
        <w:r w:rsidRPr="00AA2786">
          <w:rPr>
            <w:rStyle w:val="Hyperlink"/>
            <w:rFonts w:cs="B Mitra"/>
            <w:sz w:val="20"/>
          </w:rPr>
          <w:t>, &amp; et.al,2020</w:t>
        </w:r>
      </w:hyperlink>
      <w:r w:rsidRPr="00C03FD6">
        <w:rPr>
          <w:rFonts w:cs="B Mitra" w:hint="cs"/>
          <w:sz w:val="20"/>
          <w:rtl/>
          <w:lang w:bidi="fa-IR"/>
        </w:rPr>
        <w:t>).</w:t>
      </w:r>
      <w:r w:rsidRPr="00C03FD6">
        <w:rPr>
          <w:rFonts w:cs="B Mitra"/>
          <w:sz w:val="20"/>
        </w:rPr>
        <w:t xml:space="preserve"> </w:t>
      </w:r>
      <w:r w:rsidRPr="00C03FD6">
        <w:rPr>
          <w:rFonts w:cs="B Mitra" w:hint="cs"/>
          <w:sz w:val="20"/>
          <w:rtl/>
        </w:rPr>
        <w:t xml:space="preserve"> در این راستا نتایج پژوهش </w:t>
      </w:r>
      <w:r w:rsidR="00AA2786">
        <w:rPr>
          <w:rFonts w:cs="B Mitra"/>
          <w:sz w:val="20"/>
        </w:rPr>
        <w:fldChar w:fldCharType="begin"/>
      </w:r>
      <w:r w:rsidR="00AA2786">
        <w:rPr>
          <w:rFonts w:cs="B Mitra"/>
          <w:sz w:val="20"/>
        </w:rPr>
        <w:instrText xml:space="preserve"> HYPERLINK  \l "Taghipour" </w:instrText>
      </w:r>
      <w:r w:rsidR="00AA2786">
        <w:rPr>
          <w:rFonts w:cs="B Mitra"/>
          <w:sz w:val="20"/>
        </w:rPr>
        <w:fldChar w:fldCharType="separate"/>
      </w:r>
      <w:proofErr w:type="spellStart"/>
      <w:r w:rsidR="0053270C" w:rsidRPr="00AA2786">
        <w:rPr>
          <w:rStyle w:val="Hyperlink"/>
          <w:rFonts w:cs="B Mitra"/>
          <w:sz w:val="20"/>
        </w:rPr>
        <w:t>Taghipour</w:t>
      </w:r>
      <w:proofErr w:type="spellEnd"/>
      <w:r w:rsidR="0053270C" w:rsidRPr="00AA2786">
        <w:rPr>
          <w:rStyle w:val="Hyperlink"/>
          <w:rFonts w:cs="B Mitra"/>
          <w:sz w:val="20"/>
        </w:rPr>
        <w:t xml:space="preserve"> &amp; et.al,(2024)</w:t>
      </w:r>
      <w:r w:rsidR="00AA2786">
        <w:rPr>
          <w:rFonts w:cs="B Mitra"/>
          <w:sz w:val="20"/>
        </w:rPr>
        <w:fldChar w:fldCharType="end"/>
      </w:r>
      <w:r w:rsidR="0053270C" w:rsidRPr="00C03FD6">
        <w:rPr>
          <w:rFonts w:cs="B Mitra"/>
          <w:sz w:val="20"/>
        </w:rPr>
        <w:t xml:space="preserve"> </w:t>
      </w:r>
      <w:r w:rsidRPr="00C03FD6">
        <w:rPr>
          <w:rFonts w:cs="B Mitra"/>
          <w:sz w:val="20"/>
          <w:rtl/>
          <w:lang w:bidi="fa-IR"/>
        </w:rPr>
        <w:t>حاکی از تأثیر آموزش بازی‌های مدیریتی بر انگیزه شغلی و رفتارهای نوآورانه مدیران بود</w:t>
      </w:r>
      <w:r w:rsidRPr="00C03FD6">
        <w:rPr>
          <w:rFonts w:cs="B Mitra" w:hint="cs"/>
          <w:sz w:val="20"/>
          <w:rtl/>
          <w:lang w:bidi="fa-IR"/>
        </w:rPr>
        <w:t>. اث</w:t>
      </w:r>
      <w:r w:rsidRPr="00C03FD6">
        <w:rPr>
          <w:rFonts w:cs="B Mitra"/>
          <w:sz w:val="20"/>
          <w:rtl/>
          <w:lang w:bidi="fa-IR"/>
        </w:rPr>
        <w:t>ربخشی آموزش مدیریت بازی بر انگیزش شغلی و رفتار نوآورانه نشان می‌دهد که مدیران با اتخاذ چنین رویکردی در سازمان می‌توانند انگیزه شغلی و رفتار نوآورانه را در کارکنان افزایش دهند.</w:t>
      </w:r>
      <w:r w:rsidRPr="00C03FD6">
        <w:rPr>
          <w:rFonts w:cs="B Mitra" w:hint="cs"/>
          <w:sz w:val="20"/>
          <w:rtl/>
        </w:rPr>
        <w:t xml:space="preserve"> همچنین پژوهش</w:t>
      </w:r>
      <w:r w:rsidR="00AA2786">
        <w:rPr>
          <w:rFonts w:cs="B Mitra"/>
          <w:sz w:val="20"/>
        </w:rPr>
        <w:fldChar w:fldCharType="begin"/>
      </w:r>
      <w:r w:rsidR="00AA2786">
        <w:rPr>
          <w:rFonts w:cs="B Mitra"/>
          <w:sz w:val="20"/>
        </w:rPr>
        <w:instrText xml:space="preserve"> HYPERLINK  \l "AlDaboub" </w:instrText>
      </w:r>
      <w:r w:rsidR="00AA2786">
        <w:rPr>
          <w:rFonts w:cs="B Mitra"/>
          <w:sz w:val="20"/>
        </w:rPr>
        <w:fldChar w:fldCharType="separate"/>
      </w:r>
      <w:r w:rsidR="0053270C" w:rsidRPr="00AA2786">
        <w:rPr>
          <w:rStyle w:val="Hyperlink"/>
          <w:rFonts w:cs="B Mitra"/>
          <w:sz w:val="20"/>
        </w:rPr>
        <w:t xml:space="preserve">&amp; et.al,(2024) </w:t>
      </w:r>
      <w:r w:rsidR="00AA2786">
        <w:rPr>
          <w:rFonts w:cs="B Mitra"/>
          <w:sz w:val="20"/>
        </w:rPr>
        <w:fldChar w:fldCharType="end"/>
      </w:r>
      <w:r w:rsidR="00AD0079" w:rsidRPr="00C03FD6">
        <w:rPr>
          <w:rFonts w:cs="B Mitra" w:hint="cs"/>
          <w:sz w:val="20"/>
          <w:rtl/>
        </w:rPr>
        <w:t xml:space="preserve"> </w:t>
      </w:r>
      <w:hyperlink w:anchor="AlDaboub" w:history="1">
        <w:r w:rsidR="0053270C" w:rsidRPr="00AA2786">
          <w:rPr>
            <w:rStyle w:val="Hyperlink"/>
            <w:rFonts w:cs="B Mitra"/>
            <w:sz w:val="20"/>
          </w:rPr>
          <w:t xml:space="preserve">Al </w:t>
        </w:r>
        <w:proofErr w:type="spellStart"/>
        <w:r w:rsidR="0053270C" w:rsidRPr="00AA2786">
          <w:rPr>
            <w:rStyle w:val="Hyperlink"/>
            <w:rFonts w:cs="B Mitra"/>
            <w:sz w:val="20"/>
          </w:rPr>
          <w:t>Daboub</w:t>
        </w:r>
        <w:proofErr w:type="spellEnd"/>
      </w:hyperlink>
      <w:r w:rsidR="0053270C" w:rsidRPr="00C03FD6">
        <w:rPr>
          <w:rFonts w:cs="B Mitra" w:hint="cs"/>
          <w:sz w:val="20"/>
          <w:rtl/>
        </w:rPr>
        <w:t xml:space="preserve"> </w:t>
      </w:r>
      <w:r w:rsidRPr="00C03FD6">
        <w:rPr>
          <w:rFonts w:cs="B Mitra" w:hint="cs"/>
          <w:sz w:val="20"/>
          <w:rtl/>
        </w:rPr>
        <w:t xml:space="preserve">نشان داد که </w:t>
      </w:r>
      <w:r w:rsidRPr="00C03FD6">
        <w:rPr>
          <w:rFonts w:cs="B Mitra"/>
          <w:sz w:val="20"/>
          <w:rtl/>
        </w:rPr>
        <w:t>توانمندساز</w:t>
      </w:r>
      <w:r w:rsidRPr="00C03FD6">
        <w:rPr>
          <w:rFonts w:cs="B Mitra" w:hint="cs"/>
          <w:sz w:val="20"/>
          <w:rtl/>
        </w:rPr>
        <w:t>ی</w:t>
      </w:r>
      <w:r w:rsidRPr="00C03FD6">
        <w:rPr>
          <w:rFonts w:cs="B Mitra"/>
          <w:sz w:val="20"/>
          <w:rtl/>
        </w:rPr>
        <w:t xml:space="preserve"> روانشناخت</w:t>
      </w:r>
      <w:r w:rsidRPr="00C03FD6">
        <w:rPr>
          <w:rFonts w:cs="B Mitra" w:hint="cs"/>
          <w:sz w:val="20"/>
          <w:rtl/>
        </w:rPr>
        <w:t>ی</w:t>
      </w:r>
      <w:r w:rsidRPr="00C03FD6">
        <w:rPr>
          <w:rFonts w:cs="B Mitra"/>
          <w:sz w:val="20"/>
          <w:rtl/>
        </w:rPr>
        <w:t xml:space="preserve"> به طور قابل توجه</w:t>
      </w:r>
      <w:r w:rsidRPr="00C03FD6">
        <w:rPr>
          <w:rFonts w:cs="B Mitra" w:hint="cs"/>
          <w:sz w:val="20"/>
          <w:rtl/>
        </w:rPr>
        <w:t>ی</w:t>
      </w:r>
      <w:r w:rsidRPr="00C03FD6">
        <w:rPr>
          <w:rFonts w:cs="B Mitra"/>
          <w:sz w:val="20"/>
          <w:rtl/>
        </w:rPr>
        <w:t xml:space="preserve"> رفتار کار</w:t>
      </w:r>
      <w:r w:rsidRPr="00C03FD6">
        <w:rPr>
          <w:rFonts w:cs="B Mitra" w:hint="cs"/>
          <w:sz w:val="20"/>
          <w:rtl/>
        </w:rPr>
        <w:t>ی</w:t>
      </w:r>
      <w:r w:rsidRPr="00C03FD6">
        <w:rPr>
          <w:rFonts w:cs="B Mitra"/>
          <w:sz w:val="20"/>
          <w:rtl/>
        </w:rPr>
        <w:t xml:space="preserve"> نوآورانه </w:t>
      </w:r>
      <w:r w:rsidRPr="00C03FD6">
        <w:rPr>
          <w:rFonts w:cs="B Mitra" w:hint="cs"/>
          <w:sz w:val="20"/>
          <w:rtl/>
        </w:rPr>
        <w:t xml:space="preserve">و </w:t>
      </w:r>
      <w:r w:rsidRPr="00C03FD6">
        <w:rPr>
          <w:rFonts w:cs="B Mitra"/>
          <w:sz w:val="20"/>
          <w:rtl/>
        </w:rPr>
        <w:t>قابل</w:t>
      </w:r>
      <w:r w:rsidRPr="00C03FD6">
        <w:rPr>
          <w:rFonts w:cs="B Mitra" w:hint="cs"/>
          <w:sz w:val="20"/>
          <w:rtl/>
        </w:rPr>
        <w:t>ی</w:t>
      </w:r>
      <w:r w:rsidRPr="00C03FD6">
        <w:rPr>
          <w:rFonts w:cs="B Mitra" w:hint="eastAsia"/>
          <w:sz w:val="20"/>
          <w:rtl/>
        </w:rPr>
        <w:t>ت‌ها</w:t>
      </w:r>
      <w:r w:rsidRPr="00C03FD6">
        <w:rPr>
          <w:rFonts w:cs="B Mitra" w:hint="cs"/>
          <w:sz w:val="20"/>
          <w:rtl/>
        </w:rPr>
        <w:t>ی</w:t>
      </w:r>
      <w:r w:rsidRPr="00C03FD6">
        <w:rPr>
          <w:rFonts w:cs="B Mitra"/>
          <w:sz w:val="20"/>
          <w:rtl/>
        </w:rPr>
        <w:t xml:space="preserve"> نوآور</w:t>
      </w:r>
      <w:r w:rsidRPr="00C03FD6">
        <w:rPr>
          <w:rFonts w:cs="B Mitra" w:hint="cs"/>
          <w:sz w:val="20"/>
          <w:rtl/>
        </w:rPr>
        <w:t>ی</w:t>
      </w:r>
      <w:r w:rsidRPr="00C03FD6">
        <w:rPr>
          <w:rFonts w:cs="B Mitra"/>
          <w:sz w:val="20"/>
          <w:rtl/>
        </w:rPr>
        <w:t xml:space="preserve"> را افزا</w:t>
      </w:r>
      <w:r w:rsidRPr="00C03FD6">
        <w:rPr>
          <w:rFonts w:cs="B Mitra" w:hint="cs"/>
          <w:sz w:val="20"/>
          <w:rtl/>
        </w:rPr>
        <w:t>ی</w:t>
      </w:r>
      <w:r w:rsidRPr="00C03FD6">
        <w:rPr>
          <w:rFonts w:cs="B Mitra" w:hint="eastAsia"/>
          <w:sz w:val="20"/>
          <w:rtl/>
        </w:rPr>
        <w:t>ش</w:t>
      </w:r>
      <w:r w:rsidRPr="00C03FD6">
        <w:rPr>
          <w:rFonts w:cs="B Mitra"/>
          <w:sz w:val="20"/>
          <w:rtl/>
        </w:rPr>
        <w:t xml:space="preserve"> و بر نقش محور</w:t>
      </w:r>
      <w:r w:rsidRPr="00C03FD6">
        <w:rPr>
          <w:rFonts w:cs="B Mitra" w:hint="cs"/>
          <w:sz w:val="20"/>
          <w:rtl/>
        </w:rPr>
        <w:t>ی</w:t>
      </w:r>
      <w:r w:rsidRPr="00C03FD6">
        <w:rPr>
          <w:rFonts w:cs="B Mitra"/>
          <w:sz w:val="20"/>
          <w:rtl/>
        </w:rPr>
        <w:t xml:space="preserve"> توانمندساز</w:t>
      </w:r>
      <w:r w:rsidRPr="00C03FD6">
        <w:rPr>
          <w:rFonts w:cs="B Mitra" w:hint="cs"/>
          <w:sz w:val="20"/>
          <w:rtl/>
        </w:rPr>
        <w:t>ی</w:t>
      </w:r>
      <w:r w:rsidRPr="00C03FD6">
        <w:rPr>
          <w:rFonts w:cs="B Mitra"/>
          <w:sz w:val="20"/>
          <w:rtl/>
        </w:rPr>
        <w:t xml:space="preserve"> کارکنان در پ</w:t>
      </w:r>
      <w:r w:rsidRPr="00C03FD6">
        <w:rPr>
          <w:rFonts w:cs="B Mitra" w:hint="cs"/>
          <w:sz w:val="20"/>
          <w:rtl/>
        </w:rPr>
        <w:t>ی</w:t>
      </w:r>
      <w:r w:rsidRPr="00C03FD6">
        <w:rPr>
          <w:rFonts w:cs="B Mitra" w:hint="eastAsia"/>
          <w:sz w:val="20"/>
          <w:rtl/>
        </w:rPr>
        <w:t>شبرد</w:t>
      </w:r>
      <w:r w:rsidRPr="00C03FD6">
        <w:rPr>
          <w:rFonts w:cs="B Mitra"/>
          <w:sz w:val="20"/>
          <w:rtl/>
        </w:rPr>
        <w:t xml:space="preserve"> نوآور</w:t>
      </w:r>
      <w:r w:rsidRPr="00C03FD6">
        <w:rPr>
          <w:rFonts w:cs="B Mitra" w:hint="cs"/>
          <w:sz w:val="20"/>
          <w:rtl/>
        </w:rPr>
        <w:t>ی</w:t>
      </w:r>
      <w:r w:rsidRPr="00C03FD6">
        <w:rPr>
          <w:rFonts w:cs="B Mitra"/>
          <w:sz w:val="20"/>
          <w:rtl/>
        </w:rPr>
        <w:t xml:space="preserve"> در سطح شرکت در بخش فناور</w:t>
      </w:r>
      <w:r w:rsidRPr="00C03FD6">
        <w:rPr>
          <w:rFonts w:cs="B Mitra" w:hint="cs"/>
          <w:sz w:val="20"/>
          <w:rtl/>
        </w:rPr>
        <w:t>ی</w:t>
      </w:r>
      <w:r w:rsidRPr="00C03FD6">
        <w:rPr>
          <w:rFonts w:cs="B Mitra"/>
          <w:sz w:val="20"/>
          <w:rtl/>
        </w:rPr>
        <w:t xml:space="preserve"> اطلاعات و ارتباطات تأک</w:t>
      </w:r>
      <w:r w:rsidRPr="00C03FD6">
        <w:rPr>
          <w:rFonts w:cs="B Mitra" w:hint="cs"/>
          <w:sz w:val="20"/>
          <w:rtl/>
        </w:rPr>
        <w:t>ی</w:t>
      </w:r>
      <w:r w:rsidRPr="00C03FD6">
        <w:rPr>
          <w:rFonts w:cs="B Mitra" w:hint="eastAsia"/>
          <w:sz w:val="20"/>
          <w:rtl/>
        </w:rPr>
        <w:t>د</w:t>
      </w:r>
      <w:r w:rsidRPr="00C03FD6">
        <w:rPr>
          <w:rFonts w:cs="B Mitra"/>
          <w:sz w:val="20"/>
          <w:rtl/>
        </w:rPr>
        <w:t xml:space="preserve"> کرد. </w:t>
      </w:r>
      <w:r w:rsidRPr="00C03FD6">
        <w:rPr>
          <w:rFonts w:cs="B Mitra" w:hint="cs"/>
          <w:sz w:val="20"/>
          <w:rtl/>
        </w:rPr>
        <w:t>بر اساس نتایج پژوهش</w:t>
      </w:r>
      <w:r w:rsidR="0053270C" w:rsidRPr="00C03FD6">
        <w:rPr>
          <w:rFonts w:cs="B Mitra" w:hint="cs"/>
          <w:sz w:val="20"/>
          <w:rtl/>
          <w:lang w:bidi="fa-IR"/>
        </w:rPr>
        <w:t xml:space="preserve">  </w:t>
      </w:r>
      <w:hyperlink w:anchor="Marampa" w:history="1">
        <w:r w:rsidR="0053270C" w:rsidRPr="00AA2786">
          <w:rPr>
            <w:rStyle w:val="Hyperlink"/>
            <w:rFonts w:cs="B Mitra"/>
            <w:sz w:val="20"/>
          </w:rPr>
          <w:t xml:space="preserve">&amp; et.al,(2025) </w:t>
        </w:r>
      </w:hyperlink>
      <w:r w:rsidR="0053270C" w:rsidRPr="00C03FD6">
        <w:rPr>
          <w:rFonts w:cs="B Mitra" w:hint="cs"/>
          <w:sz w:val="20"/>
          <w:rtl/>
          <w:lang w:bidi="fa-IR"/>
        </w:rPr>
        <w:t xml:space="preserve"> </w:t>
      </w:r>
      <w:hyperlink w:anchor="Marampa" w:history="1">
        <w:proofErr w:type="spellStart"/>
        <w:r w:rsidR="0053270C" w:rsidRPr="00AA2786">
          <w:rPr>
            <w:rStyle w:val="Hyperlink"/>
            <w:rFonts w:cs="B Mitra"/>
            <w:sz w:val="20"/>
            <w:lang w:bidi="fa-IR"/>
          </w:rPr>
          <w:t>Marampa</w:t>
        </w:r>
        <w:proofErr w:type="spellEnd"/>
      </w:hyperlink>
      <w:r w:rsidR="0053270C" w:rsidRPr="00C03FD6">
        <w:rPr>
          <w:rFonts w:cs="B Mitra"/>
          <w:sz w:val="20"/>
          <w:rtl/>
        </w:rPr>
        <w:t xml:space="preserve"> </w:t>
      </w:r>
      <w:r w:rsidRPr="00C03FD6">
        <w:rPr>
          <w:rFonts w:cs="B Mitra"/>
          <w:sz w:val="20"/>
          <w:rtl/>
        </w:rPr>
        <w:t xml:space="preserve">اشتراک‌گذاری دانش با توانمندسازی روانشناختی مرتبط نیست، اما با رفتار کاری نوآورانه ارتباط مثبتی دارد. رهبری توانمندساز با توانمندسازی روانشناختی و رفتار کاری نوآورانه ارتباط مثبتی دارد. توانمندسازی روانشناختی، روابط بین اشتراک‌گذاری دانش و رفتار کاری نوآورانه و همچنین بین رهبری توانمندساز و رفتار کاری نوآورانه را میانجیگری می‌کند. در نهایت، مشارکت </w:t>
      </w:r>
      <w:r w:rsidRPr="00C03FD6">
        <w:rPr>
          <w:rFonts w:cs="B Mitra" w:hint="cs"/>
          <w:sz w:val="20"/>
          <w:rtl/>
        </w:rPr>
        <w:t>صمیمانۀ</w:t>
      </w:r>
      <w:r w:rsidRPr="00C03FD6">
        <w:rPr>
          <w:rFonts w:cs="B Mitra"/>
          <w:sz w:val="20"/>
          <w:rtl/>
        </w:rPr>
        <w:t xml:space="preserve"> کارکنان، رابطه بین توانمندسازی روانشناختی و رفتار کاری نوآورانه را تعدیل می‌کن</w:t>
      </w:r>
      <w:r w:rsidRPr="00C03FD6">
        <w:rPr>
          <w:rFonts w:cs="B Mitra" w:hint="cs"/>
          <w:sz w:val="20"/>
          <w:rtl/>
        </w:rPr>
        <w:t>د.</w:t>
      </w:r>
      <w:r w:rsidRPr="00C03FD6">
        <w:rPr>
          <w:rFonts w:cs="B Mitra" w:hint="cs"/>
          <w:sz w:val="20"/>
          <w:rtl/>
          <w:lang w:bidi="fa-IR"/>
        </w:rPr>
        <w:t xml:space="preserve"> بر اساس نتایج پژوهش</w:t>
      </w:r>
      <w:r w:rsidR="00AD0079" w:rsidRPr="00C03FD6">
        <w:rPr>
          <w:rFonts w:cs="B Mitra" w:hint="cs"/>
          <w:sz w:val="20"/>
          <w:rtl/>
          <w:lang w:bidi="fa-IR"/>
        </w:rPr>
        <w:t xml:space="preserve"> </w:t>
      </w:r>
      <w:hyperlink w:anchor="Bahadoran" w:history="1">
        <w:proofErr w:type="spellStart"/>
        <w:r w:rsidR="00E52795" w:rsidRPr="00584B2C">
          <w:rPr>
            <w:rStyle w:val="Hyperlink"/>
            <w:rFonts w:cs="B Mitra"/>
            <w:sz w:val="20"/>
            <w:lang w:bidi="fa-IR"/>
          </w:rPr>
          <w:t>Bahadoran</w:t>
        </w:r>
        <w:proofErr w:type="spellEnd"/>
        <w:r w:rsidR="00E52795" w:rsidRPr="00584B2C">
          <w:rPr>
            <w:rStyle w:val="Hyperlink"/>
            <w:rFonts w:cs="B Mitra"/>
            <w:sz w:val="20"/>
          </w:rPr>
          <w:t>&amp; et.al,(2023)</w:t>
        </w:r>
      </w:hyperlink>
      <w:r w:rsidR="00E52795" w:rsidRPr="00C03FD6">
        <w:rPr>
          <w:rFonts w:cs="B Mitra"/>
          <w:sz w:val="20"/>
        </w:rPr>
        <w:t xml:space="preserve"> </w:t>
      </w:r>
      <w:r w:rsidR="00E52795" w:rsidRPr="00C03FD6">
        <w:rPr>
          <w:rFonts w:cs="B Mitra" w:hint="cs"/>
          <w:sz w:val="20"/>
          <w:rtl/>
          <w:lang w:bidi="fa-IR"/>
        </w:rPr>
        <w:t xml:space="preserve"> </w:t>
      </w:r>
      <w:r w:rsidR="00E52795" w:rsidRPr="00C03FD6">
        <w:rPr>
          <w:rFonts w:cs="B Mitra"/>
          <w:sz w:val="20"/>
          <w:rtl/>
          <w:lang w:bidi="fa-IR"/>
        </w:rPr>
        <w:t xml:space="preserve"> </w:t>
      </w:r>
      <w:r w:rsidRPr="00C03FD6">
        <w:rPr>
          <w:rFonts w:cs="B Mitra"/>
          <w:sz w:val="20"/>
          <w:rtl/>
          <w:lang w:bidi="fa-IR"/>
        </w:rPr>
        <w:t>باز</w:t>
      </w:r>
      <w:r w:rsidRPr="00C03FD6">
        <w:rPr>
          <w:rFonts w:cs="B Mitra" w:hint="cs"/>
          <w:sz w:val="20"/>
          <w:rtl/>
          <w:lang w:bidi="fa-IR"/>
        </w:rPr>
        <w:t>ی‌</w:t>
      </w:r>
      <w:r w:rsidRPr="00C03FD6">
        <w:rPr>
          <w:rFonts w:cs="B Mitra" w:hint="eastAsia"/>
          <w:sz w:val="20"/>
          <w:rtl/>
          <w:lang w:bidi="fa-IR"/>
        </w:rPr>
        <w:t>وارساز</w:t>
      </w:r>
      <w:r w:rsidRPr="00C03FD6">
        <w:rPr>
          <w:rFonts w:cs="B Mitra" w:hint="cs"/>
          <w:sz w:val="20"/>
          <w:rtl/>
          <w:lang w:bidi="fa-IR"/>
        </w:rPr>
        <w:t>ی</w:t>
      </w:r>
      <w:r w:rsidRPr="00C03FD6">
        <w:rPr>
          <w:rFonts w:cs="B Mitra"/>
          <w:sz w:val="20"/>
          <w:rtl/>
          <w:lang w:bidi="fa-IR"/>
        </w:rPr>
        <w:t xml:space="preserve"> عامل</w:t>
      </w:r>
      <w:r w:rsidRPr="00C03FD6">
        <w:rPr>
          <w:rFonts w:cs="B Mitra" w:hint="cs"/>
          <w:sz w:val="20"/>
          <w:rtl/>
          <w:lang w:bidi="fa-IR"/>
        </w:rPr>
        <w:t>ی</w:t>
      </w:r>
      <w:r w:rsidRPr="00C03FD6">
        <w:rPr>
          <w:rFonts w:cs="B Mitra"/>
          <w:sz w:val="20"/>
          <w:rtl/>
          <w:lang w:bidi="fa-IR"/>
        </w:rPr>
        <w:t xml:space="preserve"> مؤثر در بهبود عملکرد کارکنان است، اما مد</w:t>
      </w:r>
      <w:r w:rsidRPr="00C03FD6">
        <w:rPr>
          <w:rFonts w:cs="B Mitra" w:hint="cs"/>
          <w:sz w:val="20"/>
          <w:rtl/>
          <w:lang w:bidi="fa-IR"/>
        </w:rPr>
        <w:t>ی</w:t>
      </w:r>
      <w:r w:rsidRPr="00C03FD6">
        <w:rPr>
          <w:rFonts w:cs="B Mitra" w:hint="eastAsia"/>
          <w:sz w:val="20"/>
          <w:rtl/>
          <w:lang w:bidi="fa-IR"/>
        </w:rPr>
        <w:t>ر</w:t>
      </w:r>
      <w:r w:rsidRPr="00C03FD6">
        <w:rPr>
          <w:rFonts w:cs="B Mitra" w:hint="cs"/>
          <w:sz w:val="20"/>
          <w:rtl/>
          <w:lang w:bidi="fa-IR"/>
        </w:rPr>
        <w:t>ی</w:t>
      </w:r>
      <w:r w:rsidRPr="00C03FD6">
        <w:rPr>
          <w:rFonts w:cs="B Mitra" w:hint="eastAsia"/>
          <w:sz w:val="20"/>
          <w:rtl/>
          <w:lang w:bidi="fa-IR"/>
        </w:rPr>
        <w:t>ت</w:t>
      </w:r>
      <w:r w:rsidRPr="00C03FD6">
        <w:rPr>
          <w:rFonts w:cs="B Mitra"/>
          <w:sz w:val="20"/>
          <w:rtl/>
          <w:lang w:bidi="fa-IR"/>
        </w:rPr>
        <w:t xml:space="preserve"> دانش نقش تع</w:t>
      </w:r>
      <w:r w:rsidRPr="00C03FD6">
        <w:rPr>
          <w:rFonts w:cs="B Mitra" w:hint="cs"/>
          <w:sz w:val="20"/>
          <w:rtl/>
          <w:lang w:bidi="fa-IR"/>
        </w:rPr>
        <w:t>یی</w:t>
      </w:r>
      <w:r w:rsidRPr="00C03FD6">
        <w:rPr>
          <w:rFonts w:cs="B Mitra" w:hint="eastAsia"/>
          <w:sz w:val="20"/>
          <w:rtl/>
          <w:lang w:bidi="fa-IR"/>
        </w:rPr>
        <w:t>ن‌کننده‌ا</w:t>
      </w:r>
      <w:r w:rsidRPr="00C03FD6">
        <w:rPr>
          <w:rFonts w:cs="B Mitra" w:hint="cs"/>
          <w:sz w:val="20"/>
          <w:rtl/>
          <w:lang w:bidi="fa-IR"/>
        </w:rPr>
        <w:t>ی</w:t>
      </w:r>
      <w:r w:rsidRPr="00C03FD6">
        <w:rPr>
          <w:rFonts w:cs="B Mitra"/>
          <w:sz w:val="20"/>
          <w:rtl/>
          <w:lang w:bidi="fa-IR"/>
        </w:rPr>
        <w:t xml:space="preserve"> ا</w:t>
      </w:r>
      <w:r w:rsidRPr="00C03FD6">
        <w:rPr>
          <w:rFonts w:cs="B Mitra" w:hint="cs"/>
          <w:sz w:val="20"/>
          <w:rtl/>
          <w:lang w:bidi="fa-IR"/>
        </w:rPr>
        <w:t>ی</w:t>
      </w:r>
      <w:r w:rsidRPr="00C03FD6">
        <w:rPr>
          <w:rFonts w:cs="B Mitra" w:hint="eastAsia"/>
          <w:sz w:val="20"/>
          <w:rtl/>
          <w:lang w:bidi="fa-IR"/>
        </w:rPr>
        <w:t>فا</w:t>
      </w:r>
      <w:r w:rsidRPr="00C03FD6">
        <w:rPr>
          <w:rFonts w:cs="B Mitra"/>
          <w:sz w:val="20"/>
          <w:rtl/>
          <w:lang w:bidi="fa-IR"/>
        </w:rPr>
        <w:t xml:space="preserve"> م</w:t>
      </w:r>
      <w:r w:rsidRPr="00C03FD6">
        <w:rPr>
          <w:rFonts w:cs="B Mitra" w:hint="cs"/>
          <w:sz w:val="20"/>
          <w:rtl/>
          <w:lang w:bidi="fa-IR"/>
        </w:rPr>
        <w:t>ی‌</w:t>
      </w:r>
      <w:r w:rsidRPr="00C03FD6">
        <w:rPr>
          <w:rFonts w:cs="B Mitra" w:hint="eastAsia"/>
          <w:sz w:val="20"/>
          <w:rtl/>
          <w:lang w:bidi="fa-IR"/>
        </w:rPr>
        <w:t>کند</w:t>
      </w:r>
      <w:r w:rsidRPr="00C03FD6">
        <w:rPr>
          <w:rFonts w:cs="B Mitra"/>
          <w:sz w:val="20"/>
          <w:rtl/>
          <w:lang w:bidi="fa-IR"/>
        </w:rPr>
        <w:t>.</w:t>
      </w:r>
    </w:p>
    <w:p w14:paraId="5958B393" w14:textId="62A6BF9B" w:rsidR="001C6EA7" w:rsidRPr="00C03FD6" w:rsidRDefault="00B26B4C">
      <w:pPr>
        <w:bidi/>
        <w:spacing w:line="240" w:lineRule="auto"/>
        <w:jc w:val="both"/>
        <w:rPr>
          <w:rFonts w:cs="B Mitra"/>
          <w:sz w:val="20"/>
          <w:rtl/>
        </w:rPr>
      </w:pPr>
      <w:r w:rsidRPr="00C03FD6">
        <w:rPr>
          <w:rFonts w:cs="B Mitra" w:hint="cs"/>
          <w:sz w:val="20"/>
          <w:rtl/>
        </w:rPr>
        <w:t xml:space="preserve">به طور کلی بر اساس آنچه بیان شد، </w:t>
      </w:r>
      <w:r w:rsidRPr="00C03FD6">
        <w:rPr>
          <w:rFonts w:cs="B Mitra" w:hint="cs"/>
          <w:sz w:val="20"/>
          <w:rtl/>
          <w:lang w:bidi="fa-IR"/>
        </w:rPr>
        <w:t xml:space="preserve"> خلاء پژوهش حاضر ناشی از آن است که اکثر پژوهش</w:t>
      </w:r>
      <w:r w:rsidRPr="00C03FD6">
        <w:rPr>
          <w:rFonts w:cs="B Mitra"/>
          <w:sz w:val="20"/>
          <w:rtl/>
          <w:lang w:bidi="fa-IR"/>
        </w:rPr>
        <w:softHyphen/>
      </w:r>
      <w:r w:rsidRPr="00C03FD6">
        <w:rPr>
          <w:rFonts w:cs="B Mitra" w:hint="cs"/>
          <w:sz w:val="20"/>
          <w:rtl/>
          <w:lang w:bidi="fa-IR"/>
        </w:rPr>
        <w:t>هایا نجام شده</w:t>
      </w:r>
      <w:r w:rsidRPr="00C03FD6">
        <w:rPr>
          <w:rFonts w:cs="B Mitra"/>
          <w:sz w:val="20"/>
          <w:rtl/>
          <w:lang w:bidi="fa-IR"/>
        </w:rPr>
        <w:t xml:space="preserve"> بازی وارسازی  را برای فعالیت های محدودی مانند آموزش </w:t>
      </w:r>
      <w:r w:rsidRPr="00C03FD6">
        <w:rPr>
          <w:rFonts w:cs="B Mitra" w:hint="cs"/>
          <w:sz w:val="20"/>
          <w:rtl/>
          <w:lang w:bidi="fa-IR"/>
        </w:rPr>
        <w:t>(</w:t>
      </w:r>
      <w:r w:rsidR="00FB5859">
        <w:fldChar w:fldCharType="begin"/>
      </w:r>
      <w:r w:rsidR="00FB5859">
        <w:instrText xml:space="preserve"> HYPERLINK \l "Silic" </w:instrText>
      </w:r>
      <w:r w:rsidR="00FB5859">
        <w:fldChar w:fldCharType="separate"/>
      </w:r>
      <w:proofErr w:type="spellStart"/>
      <w:r w:rsidRPr="00584B2C">
        <w:rPr>
          <w:rStyle w:val="Hyperlink"/>
          <w:rFonts w:cs="B Mitra"/>
          <w:sz w:val="20"/>
        </w:rPr>
        <w:t>Silic</w:t>
      </w:r>
      <w:proofErr w:type="spellEnd"/>
      <w:r w:rsidRPr="00584B2C">
        <w:rPr>
          <w:rStyle w:val="Hyperlink"/>
          <w:rFonts w:cs="B Mitra"/>
          <w:sz w:val="20"/>
        </w:rPr>
        <w:t>, &amp; Lowry, 2020</w:t>
      </w:r>
      <w:r w:rsidR="00FB5859">
        <w:rPr>
          <w:rStyle w:val="Hyperlink"/>
          <w:rFonts w:cs="B Mitra"/>
          <w:sz w:val="20"/>
        </w:rPr>
        <w:fldChar w:fldCharType="end"/>
      </w:r>
      <w:r w:rsidRPr="00C03FD6">
        <w:rPr>
          <w:rFonts w:cs="B Mitra" w:hint="cs"/>
          <w:sz w:val="20"/>
          <w:rtl/>
          <w:lang w:bidi="fa-IR"/>
        </w:rPr>
        <w:t>)</w:t>
      </w:r>
      <w:r w:rsidRPr="00C03FD6">
        <w:rPr>
          <w:rFonts w:cs="B Mitra"/>
          <w:sz w:val="20"/>
          <w:rtl/>
          <w:lang w:bidi="fa-IR"/>
        </w:rPr>
        <w:t xml:space="preserve">، </w:t>
      </w:r>
      <w:r w:rsidRPr="00C03FD6">
        <w:rPr>
          <w:rFonts w:cs="B Mitra" w:hint="cs"/>
          <w:sz w:val="20"/>
          <w:rtl/>
          <w:lang w:bidi="fa-IR"/>
        </w:rPr>
        <w:t>تجارت و بازاریابی</w:t>
      </w:r>
      <w:r w:rsidRPr="00C03FD6">
        <w:rPr>
          <w:rFonts w:cs="B Mitra"/>
          <w:sz w:val="20"/>
          <w:rtl/>
          <w:lang w:bidi="fa-IR"/>
        </w:rPr>
        <w:t xml:space="preserve"> </w:t>
      </w:r>
      <w:r w:rsidRPr="00C03FD6">
        <w:rPr>
          <w:rFonts w:cs="B Mitra" w:hint="cs"/>
          <w:sz w:val="20"/>
          <w:rtl/>
          <w:lang w:bidi="fa-IR"/>
        </w:rPr>
        <w:t>(</w:t>
      </w:r>
      <w:hyperlink w:anchor="Küpper" w:history="1">
        <w:proofErr w:type="spellStart"/>
        <w:r w:rsidR="00AD0079" w:rsidRPr="00584B2C">
          <w:rPr>
            <w:rStyle w:val="Hyperlink"/>
            <w:rFonts w:cs="B Mitra"/>
            <w:sz w:val="20"/>
          </w:rPr>
          <w:t>Ku</w:t>
        </w:r>
        <w:r w:rsidRPr="00584B2C">
          <w:rPr>
            <w:rStyle w:val="Hyperlink"/>
            <w:rFonts w:cs="B Mitra"/>
            <w:sz w:val="20"/>
          </w:rPr>
          <w:t>pper</w:t>
        </w:r>
        <w:proofErr w:type="spellEnd"/>
        <w:r w:rsidRPr="00584B2C">
          <w:rPr>
            <w:rStyle w:val="Hyperlink"/>
            <w:rFonts w:cs="B Mitra"/>
            <w:sz w:val="20"/>
          </w:rPr>
          <w:t>, &amp; et.al,2021</w:t>
        </w:r>
      </w:hyperlink>
      <w:r w:rsidRPr="00C03FD6">
        <w:rPr>
          <w:rFonts w:cs="B Mitra"/>
          <w:sz w:val="20"/>
        </w:rPr>
        <w:t> </w:t>
      </w:r>
      <w:r w:rsidRPr="00C03FD6">
        <w:rPr>
          <w:rFonts w:cs="B Mitra" w:hint="cs"/>
          <w:sz w:val="20"/>
          <w:rtl/>
          <w:lang w:bidi="fa-IR"/>
        </w:rPr>
        <w:t>)،ت</w:t>
      </w:r>
      <w:r w:rsidRPr="00C03FD6">
        <w:rPr>
          <w:rFonts w:cs="B Mitra"/>
          <w:sz w:val="20"/>
          <w:rtl/>
          <w:lang w:bidi="fa-IR"/>
        </w:rPr>
        <w:t xml:space="preserve">وسعه محصول جدید </w:t>
      </w:r>
      <w:r w:rsidRPr="00C03FD6">
        <w:rPr>
          <w:rFonts w:cs="B Mitra" w:hint="cs"/>
          <w:sz w:val="20"/>
          <w:rtl/>
          <w:lang w:bidi="fa-IR"/>
        </w:rPr>
        <w:t>(</w:t>
      </w:r>
      <w:hyperlink w:anchor="Patrício" w:history="1">
        <w:r w:rsidRPr="00584B2C">
          <w:rPr>
            <w:rStyle w:val="Hyperlink"/>
            <w:rFonts w:cs="B Mitra"/>
            <w:sz w:val="20"/>
          </w:rPr>
          <w:t>P</w:t>
        </w:r>
        <w:r w:rsidR="00AD0079" w:rsidRPr="00584B2C">
          <w:rPr>
            <w:rStyle w:val="Hyperlink"/>
            <w:rFonts w:cs="B Mitra"/>
            <w:sz w:val="20"/>
          </w:rPr>
          <w:t>atr</w:t>
        </w:r>
        <w:r w:rsidR="00AD0079" w:rsidRPr="00584B2C">
          <w:rPr>
            <w:rStyle w:val="Hyperlink"/>
            <w:rFonts w:cs="B Mitra"/>
            <w:sz w:val="20"/>
            <w:lang w:bidi="fa-IR"/>
          </w:rPr>
          <w:t>i</w:t>
        </w:r>
        <w:r w:rsidRPr="00584B2C">
          <w:rPr>
            <w:rStyle w:val="Hyperlink"/>
            <w:rFonts w:cs="B Mitra"/>
            <w:sz w:val="20"/>
          </w:rPr>
          <w:t>cio, &amp; et.al,2018</w:t>
        </w:r>
      </w:hyperlink>
      <w:r w:rsidRPr="00C03FD6">
        <w:rPr>
          <w:rFonts w:cs="B Mitra" w:hint="cs"/>
          <w:sz w:val="20"/>
          <w:rtl/>
          <w:lang w:bidi="fa-IR"/>
        </w:rPr>
        <w:t>)</w:t>
      </w:r>
      <w:r w:rsidRPr="00C03FD6">
        <w:rPr>
          <w:rFonts w:cs="B Mitra"/>
          <w:sz w:val="20"/>
          <w:rtl/>
          <w:lang w:bidi="fa-IR"/>
        </w:rPr>
        <w:t>، استخدام  یا تعاملات فروش با مشتریا</w:t>
      </w:r>
      <w:r w:rsidRPr="00C03FD6">
        <w:rPr>
          <w:rFonts w:cs="B Mitra" w:hint="cs"/>
          <w:sz w:val="20"/>
          <w:rtl/>
          <w:lang w:bidi="fa-IR"/>
        </w:rPr>
        <w:t>ن (</w:t>
      </w:r>
      <w:r w:rsidR="00584B2C">
        <w:rPr>
          <w:rFonts w:cs="B Mitra"/>
          <w:sz w:val="20"/>
        </w:rPr>
        <w:fldChar w:fldCharType="begin"/>
      </w:r>
      <w:r w:rsidR="00584B2C">
        <w:rPr>
          <w:rFonts w:cs="B Mitra"/>
          <w:sz w:val="20"/>
        </w:rPr>
        <w:instrText xml:space="preserve"> HYPERLINK  \l "Buil" </w:instrText>
      </w:r>
      <w:r w:rsidR="00584B2C">
        <w:rPr>
          <w:rFonts w:cs="B Mitra"/>
          <w:sz w:val="20"/>
        </w:rPr>
        <w:fldChar w:fldCharType="separate"/>
      </w:r>
      <w:proofErr w:type="spellStart"/>
      <w:r w:rsidRPr="00584B2C">
        <w:rPr>
          <w:rStyle w:val="Hyperlink"/>
          <w:rFonts w:cs="B Mitra"/>
          <w:sz w:val="20"/>
        </w:rPr>
        <w:t>Buil</w:t>
      </w:r>
      <w:proofErr w:type="spellEnd"/>
      <w:r w:rsidRPr="00584B2C">
        <w:rPr>
          <w:rStyle w:val="Hyperlink"/>
          <w:rFonts w:cs="B Mitra"/>
          <w:sz w:val="20"/>
        </w:rPr>
        <w:t>, &amp; et.al,2020</w:t>
      </w:r>
      <w:r w:rsidR="00584B2C">
        <w:rPr>
          <w:rFonts w:cs="B Mitra"/>
          <w:sz w:val="20"/>
        </w:rPr>
        <w:fldChar w:fldCharType="end"/>
      </w:r>
      <w:r w:rsidRPr="00C03FD6">
        <w:rPr>
          <w:rFonts w:cs="B Mitra" w:hint="cs"/>
          <w:sz w:val="20"/>
          <w:rtl/>
          <w:lang w:bidi="fa-IR"/>
        </w:rPr>
        <w:t>) استفاده ک</w:t>
      </w:r>
      <w:r w:rsidR="00AD0079" w:rsidRPr="00C03FD6">
        <w:rPr>
          <w:rFonts w:cs="B Mitra" w:hint="cs"/>
          <w:sz w:val="20"/>
          <w:rtl/>
          <w:lang w:bidi="fa-IR"/>
        </w:rPr>
        <w:t>رد</w:t>
      </w:r>
      <w:r w:rsidRPr="00C03FD6">
        <w:rPr>
          <w:rFonts w:cs="B Mitra" w:hint="cs"/>
          <w:sz w:val="20"/>
          <w:rtl/>
          <w:lang w:bidi="fa-IR"/>
        </w:rPr>
        <w:t>ند. همچنین پژوهشی که بازی</w:t>
      </w:r>
      <w:r w:rsidRPr="00C03FD6">
        <w:rPr>
          <w:rFonts w:cs="B Mitra"/>
          <w:sz w:val="20"/>
          <w:rtl/>
          <w:lang w:bidi="fa-IR"/>
        </w:rPr>
        <w:softHyphen/>
      </w:r>
      <w:r w:rsidRPr="00C03FD6">
        <w:rPr>
          <w:rFonts w:cs="B Mitra" w:hint="cs"/>
          <w:sz w:val="20"/>
          <w:rtl/>
          <w:lang w:bidi="fa-IR"/>
        </w:rPr>
        <w:t xml:space="preserve">وارسازی را جهت مدیریت تجربه در مدارس، انجام نشده است. از طرفی </w:t>
      </w:r>
      <w:r w:rsidRPr="00C03FD6">
        <w:rPr>
          <w:rFonts w:cs="B Mitra"/>
          <w:sz w:val="20"/>
          <w:rtl/>
        </w:rPr>
        <w:t>در محیط‌های سازمانی استرس‌زا و عمیقاً سلسله مراتبی</w:t>
      </w:r>
      <w:r w:rsidRPr="00C03FD6">
        <w:rPr>
          <w:rFonts w:cs="B Mitra" w:hint="cs"/>
          <w:sz w:val="20"/>
          <w:rtl/>
        </w:rPr>
        <w:t xml:space="preserve"> توجه به سلامت روان رهبران سازمانی ضرورتی انکار ناپذیر است.</w:t>
      </w:r>
      <w:r w:rsidRPr="00C03FD6">
        <w:rPr>
          <w:rFonts w:cs="B Mitra" w:hint="cs"/>
          <w:sz w:val="20"/>
          <w:rtl/>
          <w:lang w:bidi="fa-IR"/>
        </w:rPr>
        <w:t xml:space="preserve"> </w:t>
      </w:r>
      <w:r w:rsidRPr="00C03FD6">
        <w:rPr>
          <w:rFonts w:cs="B Mitra"/>
          <w:sz w:val="20"/>
          <w:rtl/>
          <w:lang w:bidi="fa-IR"/>
        </w:rPr>
        <w:t>علاوه بر ا</w:t>
      </w:r>
      <w:r w:rsidRPr="00C03FD6">
        <w:rPr>
          <w:rFonts w:cs="B Mitra" w:hint="cs"/>
          <w:sz w:val="20"/>
          <w:rtl/>
          <w:lang w:bidi="fa-IR"/>
        </w:rPr>
        <w:t>ی</w:t>
      </w:r>
      <w:r w:rsidRPr="00C03FD6">
        <w:rPr>
          <w:rFonts w:cs="B Mitra" w:hint="eastAsia"/>
          <w:sz w:val="20"/>
          <w:rtl/>
          <w:lang w:bidi="fa-IR"/>
        </w:rPr>
        <w:t>ن،</w:t>
      </w:r>
      <w:r w:rsidRPr="00C03FD6">
        <w:rPr>
          <w:rFonts w:cs="B Mitra"/>
          <w:sz w:val="20"/>
          <w:rtl/>
          <w:lang w:bidi="fa-IR"/>
        </w:rPr>
        <w:t xml:space="preserve"> ادعا م</w:t>
      </w:r>
      <w:r w:rsidRPr="00C03FD6">
        <w:rPr>
          <w:rFonts w:cs="B Mitra" w:hint="cs"/>
          <w:sz w:val="20"/>
          <w:rtl/>
          <w:lang w:bidi="fa-IR"/>
        </w:rPr>
        <w:t>ی</w:t>
      </w:r>
      <w:r w:rsidRPr="00C03FD6">
        <w:rPr>
          <w:rFonts w:cs="B Mitra"/>
          <w:sz w:val="20"/>
          <w:rtl/>
          <w:lang w:bidi="fa-IR"/>
        </w:rPr>
        <w:t xml:space="preserve"> شود که </w:t>
      </w:r>
      <w:r w:rsidRPr="00C03FD6">
        <w:rPr>
          <w:rFonts w:cs="B Mitra"/>
          <w:sz w:val="20"/>
          <w:rtl/>
        </w:rPr>
        <w:t>رفتار کار</w:t>
      </w:r>
      <w:r w:rsidRPr="00C03FD6">
        <w:rPr>
          <w:rFonts w:cs="B Mitra" w:hint="cs"/>
          <w:sz w:val="20"/>
          <w:rtl/>
        </w:rPr>
        <w:t>ی</w:t>
      </w:r>
      <w:r w:rsidRPr="00C03FD6">
        <w:rPr>
          <w:rFonts w:cs="B Mitra"/>
          <w:sz w:val="20"/>
          <w:rtl/>
        </w:rPr>
        <w:t xml:space="preserve"> نوآورانه</w:t>
      </w:r>
      <w:r w:rsidRPr="00C03FD6">
        <w:rPr>
          <w:rFonts w:cs="B Mitra"/>
          <w:sz w:val="20"/>
          <w:rtl/>
          <w:lang w:bidi="fa-IR"/>
        </w:rPr>
        <w:t xml:space="preserve"> عملکرد و بقا</w:t>
      </w:r>
      <w:r w:rsidRPr="00C03FD6">
        <w:rPr>
          <w:rFonts w:cs="B Mitra" w:hint="cs"/>
          <w:sz w:val="20"/>
          <w:rtl/>
          <w:lang w:bidi="fa-IR"/>
        </w:rPr>
        <w:t>ی</w:t>
      </w:r>
      <w:r w:rsidRPr="00C03FD6">
        <w:rPr>
          <w:rFonts w:cs="B Mitra"/>
          <w:sz w:val="20"/>
          <w:rtl/>
          <w:lang w:bidi="fa-IR"/>
        </w:rPr>
        <w:t xml:space="preserve"> سازمان را ارتقا م</w:t>
      </w:r>
      <w:r w:rsidRPr="00C03FD6">
        <w:rPr>
          <w:rFonts w:cs="B Mitra" w:hint="cs"/>
          <w:sz w:val="20"/>
          <w:rtl/>
          <w:lang w:bidi="fa-IR"/>
        </w:rPr>
        <w:t>ی</w:t>
      </w:r>
      <w:r w:rsidRPr="00C03FD6">
        <w:rPr>
          <w:rFonts w:cs="B Mitra"/>
          <w:sz w:val="20"/>
          <w:rtl/>
          <w:lang w:bidi="fa-IR"/>
        </w:rPr>
        <w:softHyphen/>
        <w:t>دهد (</w:t>
      </w:r>
      <w:r w:rsidR="00584B2C">
        <w:rPr>
          <w:rFonts w:cs="B Mitra"/>
          <w:sz w:val="20"/>
          <w:lang w:bidi="fa-IR"/>
        </w:rPr>
        <w:fldChar w:fldCharType="begin"/>
      </w:r>
      <w:r w:rsidR="00584B2C">
        <w:rPr>
          <w:rFonts w:cs="B Mitra"/>
          <w:sz w:val="20"/>
          <w:lang w:bidi="fa-IR"/>
        </w:rPr>
        <w:instrText xml:space="preserve"> HYPERLINK  \l "Yuan" </w:instrText>
      </w:r>
      <w:r w:rsidR="00584B2C">
        <w:rPr>
          <w:rFonts w:cs="B Mitra"/>
          <w:sz w:val="20"/>
          <w:lang w:bidi="fa-IR"/>
        </w:rPr>
        <w:fldChar w:fldCharType="separate"/>
      </w:r>
      <w:r w:rsidRPr="00584B2C">
        <w:rPr>
          <w:rStyle w:val="Hyperlink"/>
          <w:rFonts w:cs="B Mitra"/>
          <w:sz w:val="20"/>
          <w:lang w:bidi="fa-IR"/>
        </w:rPr>
        <w:t>Yuan &amp; Woodman, 2010</w:t>
      </w:r>
      <w:r w:rsidR="00584B2C">
        <w:rPr>
          <w:rFonts w:cs="B Mitra"/>
          <w:sz w:val="20"/>
          <w:lang w:bidi="fa-IR"/>
        </w:rPr>
        <w:fldChar w:fldCharType="end"/>
      </w:r>
      <w:r w:rsidRPr="00C03FD6">
        <w:rPr>
          <w:rFonts w:cs="B Mitra"/>
          <w:sz w:val="20"/>
          <w:rtl/>
          <w:lang w:bidi="fa-IR"/>
        </w:rPr>
        <w:t>). با ا</w:t>
      </w:r>
      <w:r w:rsidRPr="00C03FD6">
        <w:rPr>
          <w:rFonts w:cs="B Mitra" w:hint="cs"/>
          <w:sz w:val="20"/>
          <w:rtl/>
          <w:lang w:bidi="fa-IR"/>
        </w:rPr>
        <w:t>ی</w:t>
      </w:r>
      <w:r w:rsidRPr="00C03FD6">
        <w:rPr>
          <w:rFonts w:cs="B Mitra" w:hint="eastAsia"/>
          <w:sz w:val="20"/>
          <w:rtl/>
          <w:lang w:bidi="fa-IR"/>
        </w:rPr>
        <w:t>ن</w:t>
      </w:r>
      <w:r w:rsidRPr="00C03FD6">
        <w:rPr>
          <w:rFonts w:cs="B Mitra"/>
          <w:sz w:val="20"/>
          <w:rtl/>
          <w:lang w:bidi="fa-IR"/>
        </w:rPr>
        <w:t xml:space="preserve"> حال، </w:t>
      </w:r>
      <w:r w:rsidRPr="00C03FD6">
        <w:rPr>
          <w:rFonts w:cs="B Mitra" w:hint="eastAsia"/>
          <w:sz w:val="20"/>
          <w:rtl/>
          <w:lang w:bidi="fa-IR"/>
        </w:rPr>
        <w:t>مطالعات</w:t>
      </w:r>
      <w:r w:rsidRPr="00C03FD6">
        <w:rPr>
          <w:rFonts w:cs="B Mitra"/>
          <w:sz w:val="20"/>
          <w:rtl/>
          <w:lang w:bidi="fa-IR"/>
        </w:rPr>
        <w:t xml:space="preserve"> تجرب</w:t>
      </w:r>
      <w:r w:rsidRPr="00C03FD6">
        <w:rPr>
          <w:rFonts w:cs="B Mitra" w:hint="cs"/>
          <w:sz w:val="20"/>
          <w:rtl/>
          <w:lang w:bidi="fa-IR"/>
        </w:rPr>
        <w:t>ی</w:t>
      </w:r>
      <w:r w:rsidRPr="00C03FD6">
        <w:rPr>
          <w:rFonts w:cs="B Mitra"/>
          <w:sz w:val="20"/>
          <w:rtl/>
          <w:lang w:bidi="fa-IR"/>
        </w:rPr>
        <w:t xml:space="preserve"> که ا</w:t>
      </w:r>
      <w:r w:rsidRPr="00C03FD6">
        <w:rPr>
          <w:rFonts w:cs="B Mitra" w:hint="cs"/>
          <w:sz w:val="20"/>
          <w:rtl/>
          <w:lang w:bidi="fa-IR"/>
        </w:rPr>
        <w:t>ی</w:t>
      </w:r>
      <w:r w:rsidRPr="00C03FD6">
        <w:rPr>
          <w:rFonts w:cs="B Mitra" w:hint="eastAsia"/>
          <w:sz w:val="20"/>
          <w:rtl/>
          <w:lang w:bidi="fa-IR"/>
        </w:rPr>
        <w:t>ن</w:t>
      </w:r>
      <w:r w:rsidRPr="00C03FD6">
        <w:rPr>
          <w:rFonts w:cs="B Mitra"/>
          <w:sz w:val="20"/>
          <w:rtl/>
          <w:lang w:bidi="fa-IR"/>
        </w:rPr>
        <w:t xml:space="preserve"> فرض را آزما</w:t>
      </w:r>
      <w:r w:rsidRPr="00C03FD6">
        <w:rPr>
          <w:rFonts w:cs="B Mitra" w:hint="cs"/>
          <w:sz w:val="20"/>
          <w:rtl/>
          <w:lang w:bidi="fa-IR"/>
        </w:rPr>
        <w:t>ی</w:t>
      </w:r>
      <w:r w:rsidRPr="00C03FD6">
        <w:rPr>
          <w:rFonts w:cs="B Mitra" w:hint="eastAsia"/>
          <w:sz w:val="20"/>
          <w:rtl/>
          <w:lang w:bidi="fa-IR"/>
        </w:rPr>
        <w:t>ش</w:t>
      </w:r>
      <w:r w:rsidRPr="00C03FD6">
        <w:rPr>
          <w:rFonts w:cs="B Mitra"/>
          <w:sz w:val="20"/>
          <w:rtl/>
          <w:lang w:bidi="fa-IR"/>
        </w:rPr>
        <w:t xml:space="preserve"> م</w:t>
      </w:r>
      <w:r w:rsidRPr="00C03FD6">
        <w:rPr>
          <w:rFonts w:cs="B Mitra" w:hint="cs"/>
          <w:sz w:val="20"/>
          <w:rtl/>
          <w:lang w:bidi="fa-IR"/>
        </w:rPr>
        <w:t>ی‌</w:t>
      </w:r>
      <w:r w:rsidRPr="00C03FD6">
        <w:rPr>
          <w:rFonts w:cs="B Mitra" w:hint="eastAsia"/>
          <w:sz w:val="20"/>
          <w:rtl/>
          <w:lang w:bidi="fa-IR"/>
        </w:rPr>
        <w:t>کنند،</w:t>
      </w:r>
      <w:r w:rsidRPr="00C03FD6">
        <w:rPr>
          <w:rFonts w:cs="B Mitra"/>
          <w:sz w:val="20"/>
          <w:rtl/>
          <w:lang w:bidi="fa-IR"/>
        </w:rPr>
        <w:t xml:space="preserve"> </w:t>
      </w:r>
      <w:r w:rsidRPr="00C03FD6">
        <w:rPr>
          <w:rFonts w:cs="B Mitra" w:hint="cs"/>
          <w:sz w:val="20"/>
          <w:rtl/>
          <w:lang w:bidi="fa-IR"/>
        </w:rPr>
        <w:t xml:space="preserve">اندک و </w:t>
      </w:r>
      <w:r w:rsidRPr="00C03FD6">
        <w:rPr>
          <w:rFonts w:cs="B Mitra"/>
          <w:sz w:val="20"/>
          <w:rtl/>
          <w:lang w:bidi="fa-IR"/>
        </w:rPr>
        <w:t>پراکنده هستند. تحق</w:t>
      </w:r>
      <w:r w:rsidRPr="00C03FD6">
        <w:rPr>
          <w:rFonts w:cs="B Mitra" w:hint="cs"/>
          <w:sz w:val="20"/>
          <w:rtl/>
          <w:lang w:bidi="fa-IR"/>
        </w:rPr>
        <w:t>ی</w:t>
      </w:r>
      <w:r w:rsidRPr="00C03FD6">
        <w:rPr>
          <w:rFonts w:cs="B Mitra" w:hint="eastAsia"/>
          <w:sz w:val="20"/>
          <w:rtl/>
          <w:lang w:bidi="fa-IR"/>
        </w:rPr>
        <w:t>قات</w:t>
      </w:r>
      <w:r w:rsidRPr="00C03FD6">
        <w:rPr>
          <w:rFonts w:cs="B Mitra"/>
          <w:sz w:val="20"/>
          <w:rtl/>
          <w:lang w:bidi="fa-IR"/>
        </w:rPr>
        <w:t xml:space="preserve"> در مورد نتا</w:t>
      </w:r>
      <w:r w:rsidRPr="00C03FD6">
        <w:rPr>
          <w:rFonts w:cs="B Mitra" w:hint="cs"/>
          <w:sz w:val="20"/>
          <w:rtl/>
          <w:lang w:bidi="fa-IR"/>
        </w:rPr>
        <w:t>ی</w:t>
      </w:r>
      <w:r w:rsidRPr="00C03FD6">
        <w:rPr>
          <w:rFonts w:cs="B Mitra" w:hint="eastAsia"/>
          <w:sz w:val="20"/>
          <w:rtl/>
          <w:lang w:bidi="fa-IR"/>
        </w:rPr>
        <w:t>ج</w:t>
      </w:r>
      <w:r w:rsidRPr="00C03FD6">
        <w:rPr>
          <w:rFonts w:cs="B Mitra"/>
          <w:sz w:val="20"/>
          <w:rtl/>
          <w:lang w:bidi="fa-IR"/>
        </w:rPr>
        <w:t xml:space="preserve"> </w:t>
      </w:r>
      <w:r w:rsidRPr="00C03FD6">
        <w:rPr>
          <w:rFonts w:cs="B Mitra"/>
          <w:sz w:val="20"/>
          <w:rtl/>
        </w:rPr>
        <w:t>رفتار کار</w:t>
      </w:r>
      <w:r w:rsidRPr="00C03FD6">
        <w:rPr>
          <w:rFonts w:cs="B Mitra" w:hint="cs"/>
          <w:sz w:val="20"/>
          <w:rtl/>
        </w:rPr>
        <w:t>ی</w:t>
      </w:r>
      <w:r w:rsidRPr="00C03FD6">
        <w:rPr>
          <w:rFonts w:cs="B Mitra"/>
          <w:sz w:val="20"/>
          <w:rtl/>
        </w:rPr>
        <w:t xml:space="preserve"> نوآورانه</w:t>
      </w:r>
      <w:r w:rsidRPr="00C03FD6">
        <w:rPr>
          <w:rFonts w:cs="B Mitra"/>
          <w:sz w:val="20"/>
          <w:rtl/>
          <w:lang w:bidi="fa-IR"/>
        </w:rPr>
        <w:t xml:space="preserve"> </w:t>
      </w:r>
      <w:r w:rsidRPr="00C03FD6">
        <w:rPr>
          <w:rFonts w:cs="B Mitra" w:hint="cs"/>
          <w:sz w:val="20"/>
          <w:rtl/>
          <w:lang w:bidi="fa-IR"/>
        </w:rPr>
        <w:t xml:space="preserve">مدیران مدارس </w:t>
      </w:r>
      <w:r w:rsidRPr="00C03FD6">
        <w:rPr>
          <w:rFonts w:cs="B Mitra"/>
          <w:sz w:val="20"/>
          <w:rtl/>
          <w:lang w:bidi="fa-IR"/>
        </w:rPr>
        <w:t xml:space="preserve">کمتر </w:t>
      </w:r>
      <w:r w:rsidRPr="00C03FD6">
        <w:rPr>
          <w:rFonts w:cs="B Mitra" w:hint="cs"/>
          <w:sz w:val="20"/>
          <w:rtl/>
          <w:lang w:bidi="fa-IR"/>
        </w:rPr>
        <w:t>دیده می</w:t>
      </w:r>
      <w:r w:rsidRPr="00C03FD6">
        <w:rPr>
          <w:rFonts w:cs="B Mitra"/>
          <w:sz w:val="20"/>
          <w:rtl/>
          <w:lang w:bidi="fa-IR"/>
        </w:rPr>
        <w:softHyphen/>
      </w:r>
      <w:r w:rsidRPr="00C03FD6">
        <w:rPr>
          <w:rFonts w:cs="B Mitra" w:hint="cs"/>
          <w:sz w:val="20"/>
          <w:rtl/>
          <w:lang w:bidi="fa-IR"/>
        </w:rPr>
        <w:t xml:space="preserve">شود. پس پژوهش حاضر  </w:t>
      </w:r>
      <w:r w:rsidRPr="00C03FD6">
        <w:rPr>
          <w:rFonts w:cs="B Mitra"/>
          <w:sz w:val="20"/>
          <w:rtl/>
        </w:rPr>
        <w:t>ن</w:t>
      </w:r>
      <w:r w:rsidRPr="00C03FD6">
        <w:rPr>
          <w:rFonts w:cs="B Mitra" w:hint="cs"/>
          <w:sz w:val="20"/>
          <w:rtl/>
        </w:rPr>
        <w:t>ی</w:t>
      </w:r>
      <w:r w:rsidRPr="00C03FD6">
        <w:rPr>
          <w:rFonts w:cs="B Mitra" w:hint="eastAsia"/>
          <w:sz w:val="20"/>
          <w:rtl/>
        </w:rPr>
        <w:t>از</w:t>
      </w:r>
      <w:r w:rsidRPr="00C03FD6">
        <w:rPr>
          <w:rFonts w:cs="B Mitra"/>
          <w:sz w:val="20"/>
          <w:rtl/>
        </w:rPr>
        <w:t xml:space="preserve"> به پرداختن به </w:t>
      </w:r>
      <w:r w:rsidRPr="00C03FD6">
        <w:rPr>
          <w:rFonts w:cs="B Mitra" w:hint="cs"/>
          <w:sz w:val="20"/>
          <w:rtl/>
        </w:rPr>
        <w:t>روابط</w:t>
      </w:r>
      <w:r w:rsidRPr="00C03FD6">
        <w:rPr>
          <w:rFonts w:cs="B Mitra"/>
          <w:sz w:val="20"/>
          <w:rtl/>
        </w:rPr>
        <w:t xml:space="preserve"> ب</w:t>
      </w:r>
      <w:r w:rsidRPr="00C03FD6">
        <w:rPr>
          <w:rFonts w:cs="B Mitra" w:hint="cs"/>
          <w:sz w:val="20"/>
          <w:rtl/>
        </w:rPr>
        <w:t>ی</w:t>
      </w:r>
      <w:r w:rsidRPr="00C03FD6">
        <w:rPr>
          <w:rFonts w:cs="B Mitra" w:hint="eastAsia"/>
          <w:sz w:val="20"/>
          <w:rtl/>
        </w:rPr>
        <w:t>ن</w:t>
      </w:r>
      <w:r w:rsidRPr="00C03FD6">
        <w:rPr>
          <w:rFonts w:cs="B Mitra"/>
          <w:sz w:val="20"/>
          <w:rtl/>
        </w:rPr>
        <w:t xml:space="preserve"> </w:t>
      </w:r>
      <w:r w:rsidRPr="00C03FD6">
        <w:rPr>
          <w:rFonts w:cs="B Mitra" w:hint="cs"/>
          <w:sz w:val="20"/>
          <w:rtl/>
        </w:rPr>
        <w:t>بازی وارسازی و توانمندسازی شناختی با رفتارکاری نوآورانه و تعهد سازمانی مدیران در مدارس</w:t>
      </w:r>
      <w:r w:rsidRPr="00C03FD6">
        <w:rPr>
          <w:rFonts w:cs="B Mitra"/>
          <w:sz w:val="20"/>
          <w:rtl/>
        </w:rPr>
        <w:t xml:space="preserve"> را برجسته م</w:t>
      </w:r>
      <w:r w:rsidRPr="00C03FD6">
        <w:rPr>
          <w:rFonts w:cs="B Mitra" w:hint="cs"/>
          <w:sz w:val="20"/>
          <w:rtl/>
        </w:rPr>
        <w:t>ی</w:t>
      </w:r>
      <w:r w:rsidRPr="00C03FD6">
        <w:rPr>
          <w:rFonts w:cs="B Mitra"/>
          <w:sz w:val="20"/>
          <w:rtl/>
        </w:rPr>
        <w:t xml:space="preserve"> کند و خواستار درک بهتر</w:t>
      </w:r>
      <w:r w:rsidRPr="00C03FD6">
        <w:rPr>
          <w:rFonts w:cs="B Mitra" w:hint="cs"/>
          <w:sz w:val="20"/>
          <w:rtl/>
        </w:rPr>
        <w:t xml:space="preserve"> این امر است </w:t>
      </w:r>
      <w:r w:rsidRPr="00C03FD6">
        <w:rPr>
          <w:rFonts w:cs="B Mitra"/>
          <w:sz w:val="20"/>
          <w:rtl/>
        </w:rPr>
        <w:t xml:space="preserve">که تحت </w:t>
      </w:r>
      <w:r w:rsidRPr="00C03FD6">
        <w:rPr>
          <w:rFonts w:cs="B Mitra" w:hint="eastAsia"/>
          <w:sz w:val="20"/>
          <w:rtl/>
        </w:rPr>
        <w:t>چه</w:t>
      </w:r>
      <w:r w:rsidRPr="00C03FD6">
        <w:rPr>
          <w:rFonts w:cs="B Mitra"/>
          <w:sz w:val="20"/>
          <w:rtl/>
        </w:rPr>
        <w:t xml:space="preserve"> شرا</w:t>
      </w:r>
      <w:r w:rsidRPr="00C03FD6">
        <w:rPr>
          <w:rFonts w:cs="B Mitra" w:hint="cs"/>
          <w:sz w:val="20"/>
          <w:rtl/>
        </w:rPr>
        <w:t>ی</w:t>
      </w:r>
      <w:r w:rsidRPr="00C03FD6">
        <w:rPr>
          <w:rFonts w:cs="B Mitra" w:hint="eastAsia"/>
          <w:sz w:val="20"/>
          <w:rtl/>
        </w:rPr>
        <w:t>ط</w:t>
      </w:r>
      <w:r w:rsidRPr="00C03FD6">
        <w:rPr>
          <w:rFonts w:cs="B Mitra" w:hint="cs"/>
          <w:sz w:val="20"/>
          <w:rtl/>
        </w:rPr>
        <w:t>ی رهبران</w:t>
      </w:r>
      <w:r w:rsidRPr="00C03FD6">
        <w:rPr>
          <w:rFonts w:cs="B Mitra"/>
          <w:sz w:val="20"/>
          <w:rtl/>
        </w:rPr>
        <w:t xml:space="preserve"> سازمان</w:t>
      </w:r>
      <w:r w:rsidRPr="00C03FD6">
        <w:rPr>
          <w:rFonts w:cs="B Mitra" w:hint="cs"/>
          <w:sz w:val="20"/>
          <w:rtl/>
        </w:rPr>
        <w:t>ی</w:t>
      </w:r>
      <w:r w:rsidRPr="00C03FD6">
        <w:rPr>
          <w:rFonts w:cs="B Mitra"/>
          <w:sz w:val="20"/>
          <w:rtl/>
        </w:rPr>
        <w:t xml:space="preserve"> به نتا</w:t>
      </w:r>
      <w:r w:rsidRPr="00C03FD6">
        <w:rPr>
          <w:rFonts w:cs="B Mitra" w:hint="cs"/>
          <w:sz w:val="20"/>
          <w:rtl/>
        </w:rPr>
        <w:t>ی</w:t>
      </w:r>
      <w:r w:rsidRPr="00C03FD6">
        <w:rPr>
          <w:rFonts w:cs="B Mitra" w:hint="eastAsia"/>
          <w:sz w:val="20"/>
          <w:rtl/>
        </w:rPr>
        <w:t>ج</w:t>
      </w:r>
      <w:r w:rsidRPr="00C03FD6">
        <w:rPr>
          <w:rFonts w:cs="B Mitra"/>
          <w:sz w:val="20"/>
          <w:rtl/>
        </w:rPr>
        <w:t xml:space="preserve"> مطلوب مانند نوآور</w:t>
      </w:r>
      <w:r w:rsidRPr="00C03FD6">
        <w:rPr>
          <w:rFonts w:cs="B Mitra" w:hint="cs"/>
          <w:sz w:val="20"/>
          <w:rtl/>
        </w:rPr>
        <w:t>ی</w:t>
      </w:r>
      <w:r w:rsidRPr="00C03FD6">
        <w:rPr>
          <w:rFonts w:cs="B Mitra"/>
          <w:sz w:val="20"/>
          <w:rtl/>
        </w:rPr>
        <w:t xml:space="preserve"> سازمان</w:t>
      </w:r>
      <w:r w:rsidRPr="00C03FD6">
        <w:rPr>
          <w:rFonts w:cs="B Mitra" w:hint="cs"/>
          <w:sz w:val="20"/>
          <w:rtl/>
        </w:rPr>
        <w:t>ی</w:t>
      </w:r>
      <w:r w:rsidRPr="00C03FD6">
        <w:rPr>
          <w:rFonts w:cs="B Mitra"/>
          <w:sz w:val="20"/>
          <w:rtl/>
        </w:rPr>
        <w:t xml:space="preserve"> </w:t>
      </w:r>
      <w:r w:rsidRPr="00C03FD6">
        <w:rPr>
          <w:rFonts w:cs="B Mitra" w:hint="cs"/>
          <w:sz w:val="20"/>
          <w:rtl/>
        </w:rPr>
        <w:t>می</w:t>
      </w:r>
      <w:r w:rsidRPr="00C03FD6">
        <w:rPr>
          <w:rFonts w:cs="B Mitra"/>
          <w:sz w:val="20"/>
          <w:rtl/>
        </w:rPr>
        <w:softHyphen/>
      </w:r>
      <w:r w:rsidRPr="00C03FD6">
        <w:rPr>
          <w:rFonts w:cs="B Mitra" w:hint="cs"/>
          <w:sz w:val="20"/>
          <w:rtl/>
        </w:rPr>
        <w:t>رسند. بنابراین هدف از انجام پژوهش حاضر مقایسۀ</w:t>
      </w:r>
      <w:r w:rsidRPr="00C03FD6">
        <w:rPr>
          <w:rFonts w:cs="B Mitra"/>
          <w:sz w:val="20"/>
          <w:rtl/>
        </w:rPr>
        <w:t xml:space="preserve"> </w:t>
      </w:r>
      <w:r w:rsidRPr="00C03FD6">
        <w:rPr>
          <w:rFonts w:cs="B Mitra" w:hint="cs"/>
          <w:sz w:val="20"/>
          <w:rtl/>
        </w:rPr>
        <w:t>اثر</w:t>
      </w:r>
      <w:r w:rsidRPr="00C03FD6">
        <w:rPr>
          <w:rFonts w:cs="B Mitra"/>
          <w:sz w:val="20"/>
          <w:rtl/>
        </w:rPr>
        <w:t xml:space="preserve"> </w:t>
      </w:r>
      <w:r w:rsidRPr="00C03FD6">
        <w:rPr>
          <w:rFonts w:cs="B Mitra" w:hint="cs"/>
          <w:sz w:val="20"/>
          <w:rtl/>
        </w:rPr>
        <w:t>بخشی</w:t>
      </w:r>
      <w:r w:rsidRPr="00C03FD6">
        <w:rPr>
          <w:rFonts w:cs="B Mitra"/>
          <w:sz w:val="20"/>
          <w:rtl/>
        </w:rPr>
        <w:t xml:space="preserve"> </w:t>
      </w:r>
      <w:r w:rsidRPr="00C03FD6">
        <w:rPr>
          <w:rFonts w:cs="B Mitra" w:hint="cs"/>
          <w:sz w:val="20"/>
          <w:rtl/>
        </w:rPr>
        <w:t>بازی</w:t>
      </w:r>
      <w:r w:rsidRPr="00C03FD6">
        <w:rPr>
          <w:rFonts w:cs="B Mitra"/>
          <w:sz w:val="20"/>
          <w:rtl/>
        </w:rPr>
        <w:t xml:space="preserve"> </w:t>
      </w:r>
      <w:r w:rsidRPr="00C03FD6">
        <w:rPr>
          <w:rFonts w:cs="B Mitra" w:hint="cs"/>
          <w:sz w:val="20"/>
          <w:rtl/>
        </w:rPr>
        <w:t>وارسازی</w:t>
      </w:r>
      <w:r w:rsidRPr="00C03FD6">
        <w:rPr>
          <w:rFonts w:cs="B Mitra"/>
          <w:sz w:val="20"/>
          <w:rtl/>
        </w:rPr>
        <w:t xml:space="preserve"> </w:t>
      </w:r>
      <w:r w:rsidRPr="00C03FD6">
        <w:rPr>
          <w:rFonts w:cs="B Mitra" w:hint="cs"/>
          <w:sz w:val="20"/>
          <w:rtl/>
        </w:rPr>
        <w:t>مدیریت</w:t>
      </w:r>
      <w:r w:rsidRPr="00C03FD6">
        <w:rPr>
          <w:rFonts w:cs="B Mitra"/>
          <w:sz w:val="20"/>
          <w:rtl/>
        </w:rPr>
        <w:t xml:space="preserve"> </w:t>
      </w:r>
      <w:r w:rsidRPr="00C03FD6">
        <w:rPr>
          <w:rFonts w:cs="B Mitra" w:hint="cs"/>
          <w:sz w:val="20"/>
          <w:rtl/>
        </w:rPr>
        <w:t>تجربه</w:t>
      </w:r>
      <w:r w:rsidRPr="00C03FD6">
        <w:rPr>
          <w:rFonts w:cs="B Mitra"/>
          <w:sz w:val="20"/>
          <w:rtl/>
        </w:rPr>
        <w:t xml:space="preserve"> </w:t>
      </w:r>
      <w:r w:rsidRPr="00C03FD6">
        <w:rPr>
          <w:rFonts w:cs="B Mitra" w:hint="cs"/>
          <w:sz w:val="20"/>
          <w:rtl/>
        </w:rPr>
        <w:t>و</w:t>
      </w:r>
      <w:r w:rsidRPr="00C03FD6">
        <w:rPr>
          <w:rFonts w:cs="B Mitra"/>
          <w:sz w:val="20"/>
          <w:rtl/>
        </w:rPr>
        <w:t xml:space="preserve"> </w:t>
      </w:r>
      <w:r w:rsidRPr="00C03FD6">
        <w:rPr>
          <w:rFonts w:cs="B Mitra" w:hint="cs"/>
          <w:sz w:val="20"/>
          <w:rtl/>
        </w:rPr>
        <w:t>توانمندسازی</w:t>
      </w:r>
      <w:r w:rsidRPr="00C03FD6">
        <w:rPr>
          <w:rFonts w:cs="B Mitra"/>
          <w:sz w:val="20"/>
          <w:rtl/>
        </w:rPr>
        <w:t xml:space="preserve"> </w:t>
      </w:r>
      <w:r w:rsidRPr="00C03FD6">
        <w:rPr>
          <w:rFonts w:cs="B Mitra" w:hint="cs"/>
          <w:sz w:val="20"/>
          <w:rtl/>
        </w:rPr>
        <w:t>روانشناختی</w:t>
      </w:r>
      <w:r w:rsidRPr="00C03FD6">
        <w:rPr>
          <w:rFonts w:cs="B Mitra"/>
          <w:sz w:val="20"/>
          <w:rtl/>
        </w:rPr>
        <w:t xml:space="preserve"> </w:t>
      </w:r>
      <w:r w:rsidRPr="00C03FD6">
        <w:rPr>
          <w:rFonts w:cs="B Mitra" w:hint="cs"/>
          <w:sz w:val="20"/>
          <w:rtl/>
        </w:rPr>
        <w:t>بر</w:t>
      </w:r>
      <w:r w:rsidRPr="00C03FD6">
        <w:rPr>
          <w:rFonts w:cs="B Mitra"/>
          <w:sz w:val="20"/>
          <w:rtl/>
        </w:rPr>
        <w:t xml:space="preserve"> </w:t>
      </w:r>
      <w:r w:rsidRPr="00C03FD6">
        <w:rPr>
          <w:rFonts w:cs="B Mitra" w:hint="cs"/>
          <w:sz w:val="20"/>
          <w:rtl/>
        </w:rPr>
        <w:t>تعهد</w:t>
      </w:r>
      <w:r w:rsidRPr="00C03FD6">
        <w:rPr>
          <w:rFonts w:cs="B Mitra"/>
          <w:sz w:val="20"/>
          <w:rtl/>
        </w:rPr>
        <w:t xml:space="preserve"> </w:t>
      </w:r>
      <w:r w:rsidRPr="00C03FD6">
        <w:rPr>
          <w:rFonts w:cs="B Mitra" w:hint="cs"/>
          <w:sz w:val="20"/>
          <w:rtl/>
        </w:rPr>
        <w:t>سازمانی</w:t>
      </w:r>
      <w:r w:rsidRPr="00C03FD6">
        <w:rPr>
          <w:rFonts w:cs="B Mitra"/>
          <w:sz w:val="20"/>
          <w:rtl/>
        </w:rPr>
        <w:t xml:space="preserve"> </w:t>
      </w:r>
      <w:r w:rsidRPr="00C03FD6">
        <w:rPr>
          <w:rFonts w:cs="B Mitra" w:hint="cs"/>
          <w:sz w:val="20"/>
          <w:rtl/>
        </w:rPr>
        <w:t>و</w:t>
      </w:r>
      <w:r w:rsidRPr="00C03FD6">
        <w:rPr>
          <w:rFonts w:cs="B Mitra"/>
          <w:sz w:val="20"/>
          <w:rtl/>
        </w:rPr>
        <w:t xml:space="preserve"> </w:t>
      </w:r>
      <w:r w:rsidRPr="00C03FD6">
        <w:rPr>
          <w:rFonts w:cs="B Mitra" w:hint="cs"/>
          <w:sz w:val="20"/>
          <w:rtl/>
        </w:rPr>
        <w:t>رفتار</w:t>
      </w:r>
      <w:r w:rsidRPr="00C03FD6">
        <w:rPr>
          <w:rFonts w:cs="B Mitra"/>
          <w:sz w:val="20"/>
          <w:rtl/>
        </w:rPr>
        <w:t xml:space="preserve"> </w:t>
      </w:r>
      <w:r w:rsidRPr="00C03FD6">
        <w:rPr>
          <w:rFonts w:cs="B Mitra" w:hint="cs"/>
          <w:sz w:val="20"/>
          <w:rtl/>
        </w:rPr>
        <w:t>کاری</w:t>
      </w:r>
      <w:r w:rsidRPr="00C03FD6">
        <w:rPr>
          <w:rFonts w:cs="B Mitra"/>
          <w:sz w:val="20"/>
          <w:rtl/>
        </w:rPr>
        <w:t xml:space="preserve"> </w:t>
      </w:r>
      <w:r w:rsidRPr="00C03FD6">
        <w:rPr>
          <w:rFonts w:cs="B Mitra" w:hint="cs"/>
          <w:sz w:val="20"/>
          <w:rtl/>
        </w:rPr>
        <w:t>نوآورانه</w:t>
      </w:r>
      <w:r w:rsidRPr="00C03FD6">
        <w:rPr>
          <w:rFonts w:cs="B Mitra"/>
          <w:sz w:val="20"/>
          <w:rtl/>
        </w:rPr>
        <w:t xml:space="preserve"> </w:t>
      </w:r>
      <w:r w:rsidRPr="00C03FD6">
        <w:rPr>
          <w:rFonts w:cs="B Mitra" w:hint="cs"/>
          <w:sz w:val="20"/>
          <w:rtl/>
        </w:rPr>
        <w:t>مدیران</w:t>
      </w:r>
      <w:r w:rsidRPr="00C03FD6">
        <w:rPr>
          <w:rFonts w:cs="B Mitra"/>
          <w:sz w:val="20"/>
          <w:rtl/>
        </w:rPr>
        <w:t xml:space="preserve"> </w:t>
      </w:r>
      <w:r w:rsidRPr="00C03FD6">
        <w:rPr>
          <w:rFonts w:cs="B Mitra" w:hint="cs"/>
          <w:sz w:val="20"/>
          <w:rtl/>
        </w:rPr>
        <w:t>درمدارس است و فرضیه های زیر مورد بررسی قرار گرفته است:</w:t>
      </w:r>
    </w:p>
    <w:p w14:paraId="7C88F30F" w14:textId="77777777" w:rsidR="003B4242" w:rsidRPr="00C03FD6" w:rsidRDefault="003B4242" w:rsidP="003B4242">
      <w:pPr>
        <w:bidi/>
        <w:spacing w:after="210" w:line="240" w:lineRule="auto"/>
        <w:contextualSpacing/>
        <w:jc w:val="both"/>
        <w:rPr>
          <w:rFonts w:cs="B Mitra"/>
          <w:color w:val="auto"/>
          <w:sz w:val="22"/>
          <w:rtl/>
        </w:rPr>
      </w:pPr>
      <w:r w:rsidRPr="00C03FD6">
        <w:rPr>
          <w:rFonts w:cs="B Mitra" w:hint="cs"/>
          <w:rtl/>
        </w:rPr>
        <w:lastRenderedPageBreak/>
        <w:t xml:space="preserve">فرضیۀ اول: </w:t>
      </w:r>
      <w:r w:rsidRPr="00C03FD6">
        <w:rPr>
          <w:rFonts w:cs="B Mitra"/>
          <w:rtl/>
        </w:rPr>
        <w:t>ب</w:t>
      </w:r>
      <w:r w:rsidRPr="00C03FD6">
        <w:rPr>
          <w:rFonts w:cs="B Mitra" w:hint="cs"/>
          <w:rtl/>
        </w:rPr>
        <w:t>ی</w:t>
      </w:r>
      <w:r w:rsidRPr="00C03FD6">
        <w:rPr>
          <w:rFonts w:cs="B Mitra" w:hint="eastAsia"/>
          <w:rtl/>
        </w:rPr>
        <w:t>ن</w:t>
      </w:r>
      <w:r w:rsidRPr="00C03FD6">
        <w:rPr>
          <w:rFonts w:cs="B Mitra"/>
          <w:rtl/>
        </w:rPr>
        <w:t xml:space="preserve"> مداخله باز</w:t>
      </w:r>
      <w:r w:rsidRPr="00C03FD6">
        <w:rPr>
          <w:rFonts w:cs="B Mitra" w:hint="cs"/>
          <w:rtl/>
        </w:rPr>
        <w:t>ی</w:t>
      </w:r>
      <w:r w:rsidRPr="00C03FD6">
        <w:rPr>
          <w:rFonts w:cs="B Mitra"/>
          <w:rtl/>
        </w:rPr>
        <w:t xml:space="preserve"> وارساز</w:t>
      </w:r>
      <w:r w:rsidRPr="00C03FD6">
        <w:rPr>
          <w:rFonts w:cs="B Mitra" w:hint="cs"/>
          <w:rtl/>
        </w:rPr>
        <w:t>ی</w:t>
      </w:r>
      <w:r w:rsidRPr="00C03FD6">
        <w:rPr>
          <w:rFonts w:cs="B Mitra"/>
          <w:rtl/>
        </w:rPr>
        <w:t xml:space="preserve"> مد</w:t>
      </w:r>
      <w:r w:rsidRPr="00C03FD6">
        <w:rPr>
          <w:rFonts w:cs="B Mitra" w:hint="cs"/>
          <w:rtl/>
        </w:rPr>
        <w:t>ی</w:t>
      </w:r>
      <w:r w:rsidRPr="00C03FD6">
        <w:rPr>
          <w:rFonts w:cs="B Mitra" w:hint="eastAsia"/>
          <w:rtl/>
        </w:rPr>
        <w:t>ر</w:t>
      </w:r>
      <w:r w:rsidRPr="00C03FD6">
        <w:rPr>
          <w:rFonts w:cs="B Mitra" w:hint="cs"/>
          <w:rtl/>
        </w:rPr>
        <w:t>ی</w:t>
      </w:r>
      <w:r w:rsidRPr="00C03FD6">
        <w:rPr>
          <w:rFonts w:cs="B Mitra" w:hint="eastAsia"/>
          <w:rtl/>
        </w:rPr>
        <w:t>ت</w:t>
      </w:r>
      <w:r w:rsidRPr="00C03FD6">
        <w:rPr>
          <w:rFonts w:cs="B Mitra"/>
          <w:rtl/>
        </w:rPr>
        <w:t xml:space="preserve"> تجربه و توانمندساز</w:t>
      </w:r>
      <w:r w:rsidRPr="00C03FD6">
        <w:rPr>
          <w:rFonts w:cs="B Mitra" w:hint="cs"/>
          <w:rtl/>
        </w:rPr>
        <w:t>ی</w:t>
      </w:r>
      <w:r w:rsidRPr="00C03FD6">
        <w:rPr>
          <w:rFonts w:cs="B Mitra"/>
          <w:rtl/>
        </w:rPr>
        <w:t xml:space="preserve"> روانشناخت</w:t>
      </w:r>
      <w:r w:rsidRPr="00C03FD6">
        <w:rPr>
          <w:rFonts w:cs="B Mitra" w:hint="cs"/>
          <w:rtl/>
        </w:rPr>
        <w:t>ی</w:t>
      </w:r>
      <w:r w:rsidRPr="00C03FD6">
        <w:rPr>
          <w:rFonts w:cs="B Mitra"/>
          <w:rtl/>
        </w:rPr>
        <w:t xml:space="preserve"> و گروه کنترل در پس آزمون متغ</w:t>
      </w:r>
      <w:r w:rsidRPr="00C03FD6">
        <w:rPr>
          <w:rFonts w:cs="B Mitra" w:hint="cs"/>
          <w:rtl/>
        </w:rPr>
        <w:t>ی</w:t>
      </w:r>
      <w:r w:rsidRPr="00C03FD6">
        <w:rPr>
          <w:rFonts w:cs="B Mitra" w:hint="eastAsia"/>
          <w:rtl/>
        </w:rPr>
        <w:t>ر</w:t>
      </w:r>
      <w:r w:rsidRPr="00C03FD6">
        <w:rPr>
          <w:rFonts w:cs="B Mitra"/>
          <w:rtl/>
        </w:rPr>
        <w:t xml:space="preserve"> تعهد سازمان</w:t>
      </w:r>
      <w:r w:rsidRPr="00C03FD6">
        <w:rPr>
          <w:rFonts w:cs="B Mitra" w:hint="cs"/>
          <w:rtl/>
        </w:rPr>
        <w:t xml:space="preserve">ی </w:t>
      </w:r>
      <w:r w:rsidRPr="00C03FD6">
        <w:rPr>
          <w:rFonts w:cs="B Mitra"/>
          <w:rtl/>
        </w:rPr>
        <w:t>و رفتارکار</w:t>
      </w:r>
      <w:r w:rsidRPr="00C03FD6">
        <w:rPr>
          <w:rFonts w:cs="B Mitra" w:hint="cs"/>
          <w:rtl/>
        </w:rPr>
        <w:t>ی</w:t>
      </w:r>
      <w:r w:rsidRPr="00C03FD6">
        <w:rPr>
          <w:rFonts w:cs="B Mitra"/>
          <w:rtl/>
        </w:rPr>
        <w:t xml:space="preserve"> نوآورانه تفاوت معن</w:t>
      </w:r>
      <w:r w:rsidRPr="00C03FD6">
        <w:rPr>
          <w:rFonts w:cs="B Mitra" w:hint="cs"/>
          <w:rtl/>
        </w:rPr>
        <w:t>ی</w:t>
      </w:r>
      <w:r w:rsidRPr="00C03FD6">
        <w:rPr>
          <w:rFonts w:cs="B Mitra"/>
          <w:rtl/>
        </w:rPr>
        <w:t xml:space="preserve"> دار</w:t>
      </w:r>
      <w:r w:rsidRPr="00C03FD6">
        <w:rPr>
          <w:rFonts w:cs="B Mitra" w:hint="cs"/>
          <w:rtl/>
        </w:rPr>
        <w:t>ی</w:t>
      </w:r>
      <w:r w:rsidRPr="00C03FD6">
        <w:rPr>
          <w:rFonts w:cs="B Mitra"/>
          <w:rtl/>
        </w:rPr>
        <w:t xml:space="preserve"> وجود دارد.  </w:t>
      </w:r>
    </w:p>
    <w:p w14:paraId="2CE192F1" w14:textId="77777777" w:rsidR="003B4242" w:rsidRPr="00C03FD6" w:rsidRDefault="003B4242" w:rsidP="003B4242">
      <w:pPr>
        <w:bidi/>
        <w:spacing w:after="210" w:line="240" w:lineRule="auto"/>
        <w:contextualSpacing/>
        <w:jc w:val="both"/>
        <w:rPr>
          <w:rFonts w:cs="B Mitra"/>
          <w:color w:val="auto"/>
          <w:sz w:val="22"/>
          <w:rtl/>
        </w:rPr>
      </w:pPr>
      <w:r w:rsidRPr="00C03FD6">
        <w:rPr>
          <w:rFonts w:cs="B Mitra" w:hint="cs"/>
          <w:rtl/>
        </w:rPr>
        <w:t xml:space="preserve">فرضیۀ دوم: </w:t>
      </w:r>
      <w:r w:rsidRPr="00C03FD6">
        <w:rPr>
          <w:rFonts w:cs="B Mitra" w:hint="eastAsia"/>
          <w:rtl/>
        </w:rPr>
        <w:t>ب</w:t>
      </w:r>
      <w:r w:rsidRPr="00C03FD6">
        <w:rPr>
          <w:rFonts w:cs="B Mitra" w:hint="cs"/>
          <w:rtl/>
        </w:rPr>
        <w:t>ی</w:t>
      </w:r>
      <w:r w:rsidRPr="00C03FD6">
        <w:rPr>
          <w:rFonts w:cs="B Mitra" w:hint="eastAsia"/>
          <w:rtl/>
        </w:rPr>
        <w:t>ن</w:t>
      </w:r>
      <w:r w:rsidRPr="00C03FD6">
        <w:rPr>
          <w:rFonts w:cs="B Mitra"/>
          <w:rtl/>
        </w:rPr>
        <w:t xml:space="preserve"> تعهدسازمان</w:t>
      </w:r>
      <w:r w:rsidRPr="00C03FD6">
        <w:rPr>
          <w:rFonts w:cs="B Mitra" w:hint="cs"/>
          <w:rtl/>
        </w:rPr>
        <w:t>ی و رفتارکاری نوآورانه</w:t>
      </w:r>
      <w:r w:rsidRPr="00C03FD6">
        <w:rPr>
          <w:rFonts w:cs="B Mitra"/>
          <w:rtl/>
        </w:rPr>
        <w:t xml:space="preserve"> گروه مداخله باز</w:t>
      </w:r>
      <w:r w:rsidRPr="00C03FD6">
        <w:rPr>
          <w:rFonts w:cs="B Mitra" w:hint="cs"/>
          <w:rtl/>
        </w:rPr>
        <w:t>ی</w:t>
      </w:r>
      <w:r w:rsidRPr="00C03FD6">
        <w:rPr>
          <w:rFonts w:cs="B Mitra"/>
          <w:rtl/>
        </w:rPr>
        <w:t xml:space="preserve"> وارساز</w:t>
      </w:r>
      <w:r w:rsidRPr="00C03FD6">
        <w:rPr>
          <w:rFonts w:cs="B Mitra" w:hint="cs"/>
          <w:rtl/>
        </w:rPr>
        <w:t>ی</w:t>
      </w:r>
      <w:r w:rsidRPr="00C03FD6">
        <w:rPr>
          <w:rFonts w:cs="B Mitra"/>
          <w:rtl/>
        </w:rPr>
        <w:t xml:space="preserve"> مد</w:t>
      </w:r>
      <w:r w:rsidRPr="00C03FD6">
        <w:rPr>
          <w:rFonts w:cs="B Mitra" w:hint="cs"/>
          <w:rtl/>
        </w:rPr>
        <w:t>ی</w:t>
      </w:r>
      <w:r w:rsidRPr="00C03FD6">
        <w:rPr>
          <w:rFonts w:cs="B Mitra" w:hint="eastAsia"/>
          <w:rtl/>
        </w:rPr>
        <w:t>ر</w:t>
      </w:r>
      <w:r w:rsidRPr="00C03FD6">
        <w:rPr>
          <w:rFonts w:cs="B Mitra" w:hint="cs"/>
          <w:rtl/>
        </w:rPr>
        <w:t>ی</w:t>
      </w:r>
      <w:r w:rsidRPr="00C03FD6">
        <w:rPr>
          <w:rFonts w:cs="B Mitra" w:hint="eastAsia"/>
          <w:rtl/>
        </w:rPr>
        <w:t>ت</w:t>
      </w:r>
      <w:r w:rsidRPr="00C03FD6">
        <w:rPr>
          <w:rFonts w:cs="B Mitra"/>
          <w:rtl/>
        </w:rPr>
        <w:t xml:space="preserve"> تجربه و گروه کنترل در مرحله پس آزمون تفاوت معنادار</w:t>
      </w:r>
      <w:r w:rsidRPr="00C03FD6">
        <w:rPr>
          <w:rFonts w:cs="B Mitra" w:hint="cs"/>
          <w:rtl/>
        </w:rPr>
        <w:t>ی</w:t>
      </w:r>
      <w:r w:rsidRPr="00C03FD6">
        <w:rPr>
          <w:rFonts w:cs="B Mitra"/>
          <w:rtl/>
        </w:rPr>
        <w:t xml:space="preserve"> وجود دارد</w:t>
      </w:r>
      <w:r w:rsidRPr="00C03FD6">
        <w:rPr>
          <w:rFonts w:cs="B Mitra" w:hint="cs"/>
          <w:rtl/>
        </w:rPr>
        <w:t>.</w:t>
      </w:r>
    </w:p>
    <w:p w14:paraId="64CEF134" w14:textId="77777777" w:rsidR="003B4242" w:rsidRPr="00C03FD6" w:rsidRDefault="003B4242" w:rsidP="003B4242">
      <w:pPr>
        <w:bidi/>
        <w:spacing w:after="210" w:line="240" w:lineRule="auto"/>
        <w:contextualSpacing/>
        <w:jc w:val="both"/>
        <w:rPr>
          <w:rFonts w:cs="B Mitra"/>
          <w:rtl/>
        </w:rPr>
      </w:pPr>
      <w:r w:rsidRPr="00C03FD6">
        <w:rPr>
          <w:rFonts w:cs="B Mitra" w:hint="cs"/>
          <w:rtl/>
        </w:rPr>
        <w:t xml:space="preserve">فرضیه سوم: </w:t>
      </w:r>
      <w:r w:rsidRPr="00C03FD6">
        <w:rPr>
          <w:rFonts w:cs="B Mitra" w:hint="eastAsia"/>
          <w:rtl/>
        </w:rPr>
        <w:t>ب</w:t>
      </w:r>
      <w:r w:rsidRPr="00C03FD6">
        <w:rPr>
          <w:rFonts w:cs="B Mitra" w:hint="cs"/>
          <w:rtl/>
        </w:rPr>
        <w:t>ی</w:t>
      </w:r>
      <w:r w:rsidRPr="00C03FD6">
        <w:rPr>
          <w:rFonts w:cs="B Mitra" w:hint="eastAsia"/>
          <w:rtl/>
        </w:rPr>
        <w:t>ن</w:t>
      </w:r>
      <w:r w:rsidRPr="00C03FD6">
        <w:rPr>
          <w:rFonts w:cs="B Mitra"/>
          <w:rtl/>
        </w:rPr>
        <w:t xml:space="preserve"> تعهدسازمان</w:t>
      </w:r>
      <w:r w:rsidRPr="00C03FD6">
        <w:rPr>
          <w:rFonts w:cs="B Mitra" w:hint="cs"/>
          <w:rtl/>
        </w:rPr>
        <w:t xml:space="preserve">ی و رفتار کاری نوآورانه </w:t>
      </w:r>
      <w:r w:rsidRPr="00C03FD6">
        <w:rPr>
          <w:rFonts w:cs="B Mitra"/>
          <w:rtl/>
        </w:rPr>
        <w:t xml:space="preserve">گروه مداخله </w:t>
      </w:r>
      <w:r w:rsidRPr="00C03FD6">
        <w:rPr>
          <w:rFonts w:cs="B Mitra" w:hint="cs"/>
          <w:rtl/>
        </w:rPr>
        <w:t>آزمایش بازی</w:t>
      </w:r>
      <w:r w:rsidRPr="00C03FD6">
        <w:rPr>
          <w:rFonts w:cs="B Mitra"/>
          <w:rtl/>
        </w:rPr>
        <w:softHyphen/>
      </w:r>
      <w:r w:rsidRPr="00C03FD6">
        <w:rPr>
          <w:rFonts w:cs="B Mitra" w:hint="cs"/>
          <w:rtl/>
        </w:rPr>
        <w:t xml:space="preserve">وارسازی مدیریت تجربه  و گروه آزمایش </w:t>
      </w:r>
      <w:r w:rsidRPr="00C03FD6">
        <w:rPr>
          <w:rFonts w:cs="B Mitra"/>
          <w:rtl/>
        </w:rPr>
        <w:t>توانمندساز</w:t>
      </w:r>
      <w:r w:rsidRPr="00C03FD6">
        <w:rPr>
          <w:rFonts w:cs="B Mitra" w:hint="cs"/>
          <w:rtl/>
        </w:rPr>
        <w:t>ی</w:t>
      </w:r>
      <w:r w:rsidRPr="00C03FD6">
        <w:rPr>
          <w:rFonts w:cs="B Mitra"/>
          <w:rtl/>
        </w:rPr>
        <w:t xml:space="preserve"> روانشناخت</w:t>
      </w:r>
      <w:r w:rsidRPr="00C03FD6">
        <w:rPr>
          <w:rFonts w:cs="B Mitra" w:hint="cs"/>
          <w:rtl/>
        </w:rPr>
        <w:t xml:space="preserve">ی </w:t>
      </w:r>
      <w:r w:rsidRPr="00C03FD6">
        <w:rPr>
          <w:rFonts w:cs="B Mitra"/>
          <w:rtl/>
        </w:rPr>
        <w:t>در مرحله پس آزمون تفاوت معنادار</w:t>
      </w:r>
      <w:r w:rsidRPr="00C03FD6">
        <w:rPr>
          <w:rFonts w:cs="B Mitra" w:hint="cs"/>
          <w:rtl/>
        </w:rPr>
        <w:t>ی</w:t>
      </w:r>
      <w:r w:rsidRPr="00C03FD6">
        <w:rPr>
          <w:rFonts w:cs="B Mitra"/>
          <w:rtl/>
        </w:rPr>
        <w:t xml:space="preserve"> وجود دارد</w:t>
      </w:r>
      <w:r w:rsidRPr="00C03FD6">
        <w:rPr>
          <w:rFonts w:cs="B Mitra" w:hint="cs"/>
          <w:rtl/>
        </w:rPr>
        <w:t>.</w:t>
      </w:r>
    </w:p>
    <w:p w14:paraId="720846EE" w14:textId="77777777" w:rsidR="003B4242" w:rsidRPr="00C03FD6" w:rsidRDefault="003B4242" w:rsidP="003B4242">
      <w:pPr>
        <w:bidi/>
        <w:spacing w:after="210" w:line="240" w:lineRule="auto"/>
        <w:contextualSpacing/>
        <w:jc w:val="both"/>
        <w:rPr>
          <w:rFonts w:cs="B Mitra"/>
          <w:rtl/>
        </w:rPr>
      </w:pPr>
      <w:r w:rsidRPr="00C03FD6">
        <w:rPr>
          <w:rFonts w:cs="B Mitra" w:hint="cs"/>
          <w:rtl/>
        </w:rPr>
        <w:t xml:space="preserve">فرضیه چهارم: </w:t>
      </w:r>
      <w:r w:rsidRPr="00C03FD6">
        <w:rPr>
          <w:rFonts w:cs="B Mitra" w:hint="eastAsia"/>
          <w:rtl/>
        </w:rPr>
        <w:t>ب</w:t>
      </w:r>
      <w:r w:rsidRPr="00C03FD6">
        <w:rPr>
          <w:rFonts w:cs="B Mitra" w:hint="cs"/>
          <w:rtl/>
        </w:rPr>
        <w:t>ی</w:t>
      </w:r>
      <w:r w:rsidRPr="00C03FD6">
        <w:rPr>
          <w:rFonts w:cs="B Mitra" w:hint="eastAsia"/>
          <w:rtl/>
        </w:rPr>
        <w:t>ن</w:t>
      </w:r>
      <w:r w:rsidRPr="00C03FD6">
        <w:rPr>
          <w:rFonts w:cs="B Mitra"/>
          <w:rtl/>
        </w:rPr>
        <w:t xml:space="preserve"> تعهدسازمان</w:t>
      </w:r>
      <w:r w:rsidRPr="00C03FD6">
        <w:rPr>
          <w:rFonts w:cs="B Mitra" w:hint="cs"/>
          <w:rtl/>
        </w:rPr>
        <w:t>ی و رفتارکاری نوآورانه</w:t>
      </w:r>
      <w:r w:rsidRPr="00C03FD6">
        <w:rPr>
          <w:rFonts w:cs="B Mitra"/>
          <w:rtl/>
        </w:rPr>
        <w:t xml:space="preserve"> گروه توانمندساز</w:t>
      </w:r>
      <w:r w:rsidRPr="00C03FD6">
        <w:rPr>
          <w:rFonts w:cs="B Mitra" w:hint="cs"/>
          <w:rtl/>
        </w:rPr>
        <w:t>ی</w:t>
      </w:r>
      <w:r w:rsidRPr="00C03FD6">
        <w:rPr>
          <w:rFonts w:cs="B Mitra"/>
          <w:rtl/>
        </w:rPr>
        <w:t xml:space="preserve"> روانشناخت</w:t>
      </w:r>
      <w:r w:rsidRPr="00C03FD6">
        <w:rPr>
          <w:rFonts w:cs="B Mitra" w:hint="cs"/>
          <w:rtl/>
        </w:rPr>
        <w:t>ی</w:t>
      </w:r>
      <w:r w:rsidRPr="00C03FD6">
        <w:rPr>
          <w:rFonts w:cs="B Mitra"/>
          <w:rtl/>
        </w:rPr>
        <w:t xml:space="preserve"> و گروه کنترل در مرحله پس آزمون تفاوت معنادار</w:t>
      </w:r>
      <w:r w:rsidRPr="00C03FD6">
        <w:rPr>
          <w:rFonts w:cs="B Mitra" w:hint="cs"/>
          <w:rtl/>
        </w:rPr>
        <w:t>ی</w:t>
      </w:r>
      <w:r w:rsidRPr="00C03FD6">
        <w:rPr>
          <w:rFonts w:cs="B Mitra"/>
          <w:rtl/>
        </w:rPr>
        <w:t xml:space="preserve"> وجود دارد</w:t>
      </w:r>
      <w:r w:rsidRPr="00C03FD6">
        <w:rPr>
          <w:rFonts w:cs="B Mitra" w:hint="cs"/>
          <w:rtl/>
        </w:rPr>
        <w:t>.</w:t>
      </w:r>
    </w:p>
    <w:p w14:paraId="316AAB33" w14:textId="77777777" w:rsidR="001C6EA7" w:rsidRPr="00C03FD6" w:rsidRDefault="00B26B4C">
      <w:pPr>
        <w:pStyle w:val="Heading2"/>
        <w:bidi/>
        <w:spacing w:line="276" w:lineRule="auto"/>
        <w:rPr>
          <w:b/>
          <w:bCs/>
          <w:color w:val="002060"/>
          <w:rtl/>
        </w:rPr>
      </w:pPr>
      <w:r w:rsidRPr="00C03FD6">
        <w:rPr>
          <w:b/>
          <w:bCs/>
          <w:color w:val="002060"/>
          <w:rtl/>
        </w:rPr>
        <w:t>روش</w:t>
      </w:r>
      <w:r w:rsidRPr="00C03FD6">
        <w:rPr>
          <w:rFonts w:hint="cs"/>
          <w:b/>
          <w:bCs/>
          <w:color w:val="002060"/>
          <w:rtl/>
        </w:rPr>
        <w:t>‌</w:t>
      </w:r>
      <w:r w:rsidRPr="00C03FD6">
        <w:rPr>
          <w:b/>
          <w:bCs/>
          <w:color w:val="002060"/>
          <w:rtl/>
        </w:rPr>
        <w:t>شناس</w:t>
      </w:r>
      <w:r w:rsidRPr="00C03FD6">
        <w:rPr>
          <w:rFonts w:hint="cs"/>
          <w:b/>
          <w:bCs/>
          <w:color w:val="002060"/>
          <w:rtl/>
        </w:rPr>
        <w:t>ی</w:t>
      </w:r>
      <w:r w:rsidRPr="00C03FD6">
        <w:rPr>
          <w:b/>
          <w:bCs/>
          <w:color w:val="002060"/>
          <w:rtl/>
        </w:rPr>
        <w:t xml:space="preserve"> پژوهش</w:t>
      </w:r>
    </w:p>
    <w:p w14:paraId="64369DF7" w14:textId="555D1A24" w:rsidR="001C6EA7" w:rsidRPr="00C03FD6" w:rsidRDefault="00B26B4C">
      <w:pPr>
        <w:bidi/>
        <w:spacing w:after="160"/>
        <w:jc w:val="both"/>
        <w:rPr>
          <w:rFonts w:cs="B Mitra"/>
          <w:color w:val="auto"/>
          <w:sz w:val="20"/>
          <w:rtl/>
        </w:rPr>
      </w:pPr>
      <w:r w:rsidRPr="00C03FD6">
        <w:rPr>
          <w:rFonts w:cs="B Mitra" w:hint="cs"/>
          <w:color w:val="auto"/>
          <w:sz w:val="20"/>
          <w:rtl/>
          <w:lang w:bidi="fa-IR"/>
        </w:rPr>
        <w:t>این</w:t>
      </w:r>
      <w:r w:rsidRPr="00C03FD6">
        <w:rPr>
          <w:rFonts w:cs="B Mitra"/>
          <w:color w:val="auto"/>
          <w:sz w:val="20"/>
          <w:lang w:bidi="fa-IR"/>
        </w:rPr>
        <w:t xml:space="preserve"> </w:t>
      </w:r>
      <w:r w:rsidRPr="00C03FD6">
        <w:rPr>
          <w:rFonts w:cs="B Mitra" w:hint="cs"/>
          <w:color w:val="auto"/>
          <w:sz w:val="20"/>
          <w:rtl/>
          <w:lang w:bidi="fa-IR"/>
        </w:rPr>
        <w:t xml:space="preserve">پژوهش از حیث </w:t>
      </w:r>
      <w:r w:rsidR="00FA3D45" w:rsidRPr="00C03FD6">
        <w:rPr>
          <w:rFonts w:cs="B Mitra" w:hint="cs"/>
          <w:color w:val="auto"/>
          <w:sz w:val="20"/>
          <w:rtl/>
          <w:lang w:bidi="fa-IR"/>
        </w:rPr>
        <w:t>ه</w:t>
      </w:r>
      <w:r w:rsidRPr="00C03FD6">
        <w:rPr>
          <w:rFonts w:cs="B Mitra" w:hint="cs"/>
          <w:color w:val="auto"/>
          <w:sz w:val="20"/>
          <w:rtl/>
          <w:lang w:bidi="fa-IR"/>
        </w:rPr>
        <w:t>دف کاربردی و در زمرۀ تحقیقات نیمه آزمایشی قرار داد</w:t>
      </w:r>
      <w:r w:rsidRPr="00C03FD6">
        <w:rPr>
          <w:rFonts w:cs="B Mitra"/>
          <w:color w:val="auto"/>
          <w:sz w:val="20"/>
          <w:lang w:bidi="fa-IR"/>
        </w:rPr>
        <w:t xml:space="preserve"> </w:t>
      </w:r>
      <w:r w:rsidRPr="00C03FD6">
        <w:rPr>
          <w:rFonts w:cs="B Mitra" w:hint="cs"/>
          <w:color w:val="auto"/>
          <w:sz w:val="20"/>
          <w:rtl/>
          <w:lang w:bidi="fa-IR"/>
        </w:rPr>
        <w:t>و به لحاظ روش شناسی کمی است.</w:t>
      </w:r>
      <w:r w:rsidRPr="00C03FD6">
        <w:rPr>
          <w:rFonts w:cs="B Mitra"/>
          <w:color w:val="auto"/>
          <w:sz w:val="20"/>
          <w:lang w:bidi="fa-IR"/>
        </w:rPr>
        <w:t xml:space="preserve"> </w:t>
      </w:r>
      <w:r w:rsidRPr="00C03FD6">
        <w:rPr>
          <w:rFonts w:cs="B Mitra" w:hint="cs"/>
          <w:color w:val="auto"/>
          <w:sz w:val="20"/>
          <w:rtl/>
        </w:rPr>
        <w:t>جامعۀ</w:t>
      </w:r>
      <w:r w:rsidRPr="00C03FD6">
        <w:rPr>
          <w:rFonts w:cs="B Mitra"/>
          <w:color w:val="auto"/>
          <w:sz w:val="20"/>
          <w:lang w:bidi="fa-IR"/>
        </w:rPr>
        <w:t xml:space="preserve"> </w:t>
      </w:r>
      <w:r w:rsidRPr="00C03FD6">
        <w:rPr>
          <w:rFonts w:cs="B Mitra" w:hint="cs"/>
          <w:color w:val="auto"/>
          <w:sz w:val="20"/>
          <w:rtl/>
        </w:rPr>
        <w:t>در</w:t>
      </w:r>
      <w:r w:rsidRPr="00C03FD6">
        <w:rPr>
          <w:rFonts w:cs="B Mitra"/>
          <w:color w:val="auto"/>
          <w:sz w:val="20"/>
          <w:lang w:bidi="fa-IR"/>
        </w:rPr>
        <w:t xml:space="preserve"> </w:t>
      </w:r>
      <w:r w:rsidRPr="00C03FD6">
        <w:rPr>
          <w:rFonts w:cs="B Mitra" w:hint="cs"/>
          <w:color w:val="auto"/>
          <w:sz w:val="20"/>
          <w:rtl/>
        </w:rPr>
        <w:t>این</w:t>
      </w:r>
      <w:r w:rsidRPr="00C03FD6">
        <w:rPr>
          <w:rFonts w:cs="B Mitra"/>
          <w:color w:val="auto"/>
          <w:sz w:val="20"/>
          <w:lang w:bidi="fa-IR"/>
        </w:rPr>
        <w:t xml:space="preserve"> </w:t>
      </w:r>
      <w:r w:rsidRPr="00C03FD6">
        <w:rPr>
          <w:rFonts w:cs="B Mitra" w:hint="cs"/>
          <w:color w:val="auto"/>
          <w:sz w:val="20"/>
          <w:rtl/>
        </w:rPr>
        <w:t>پژوهش</w:t>
      </w:r>
      <w:r w:rsidRPr="00C03FD6">
        <w:rPr>
          <w:rFonts w:cs="B Mitra"/>
          <w:color w:val="auto"/>
          <w:sz w:val="20"/>
          <w:lang w:bidi="fa-IR"/>
        </w:rPr>
        <w:t xml:space="preserve"> </w:t>
      </w:r>
      <w:r w:rsidRPr="00C03FD6">
        <w:rPr>
          <w:rFonts w:cs="B Mitra" w:hint="cs"/>
          <w:color w:val="auto"/>
          <w:sz w:val="20"/>
          <w:rtl/>
          <w:lang w:bidi="fa-IR"/>
        </w:rPr>
        <w:t>مدیران مدارس متوسطۀ دوم شهر زاهدان در سال تحصیلی 04-1403 بود.</w:t>
      </w:r>
      <w:r w:rsidRPr="00C03FD6">
        <w:rPr>
          <w:rFonts w:cs="B Mitra"/>
          <w:color w:val="auto"/>
          <w:sz w:val="20"/>
          <w:rtl/>
        </w:rPr>
        <w:t xml:space="preserve"> </w:t>
      </w:r>
    </w:p>
    <w:p w14:paraId="1E56EFCA" w14:textId="77777777" w:rsidR="001C6EA7" w:rsidRPr="00C03FD6" w:rsidRDefault="00B26B4C">
      <w:pPr>
        <w:bidi/>
        <w:spacing w:after="160"/>
        <w:jc w:val="both"/>
        <w:rPr>
          <w:rFonts w:cs="B Mitra"/>
          <w:color w:val="auto"/>
          <w:sz w:val="20"/>
          <w:rtl/>
        </w:rPr>
      </w:pPr>
      <w:r w:rsidRPr="00C03FD6">
        <w:rPr>
          <w:rFonts w:cs="B Mitra" w:hint="cs"/>
          <w:color w:val="auto"/>
          <w:sz w:val="20"/>
          <w:rtl/>
        </w:rPr>
        <w:t>م</w:t>
      </w:r>
      <w:r w:rsidRPr="00C03FD6">
        <w:rPr>
          <w:rFonts w:cs="B Mitra"/>
          <w:color w:val="auto"/>
          <w:sz w:val="20"/>
          <w:rtl/>
        </w:rPr>
        <w:t>ل</w:t>
      </w:r>
      <w:r w:rsidRPr="00C03FD6">
        <w:rPr>
          <w:rFonts w:cs="B Mitra" w:hint="cs"/>
          <w:color w:val="auto"/>
          <w:sz w:val="20"/>
          <w:rtl/>
        </w:rPr>
        <w:t>ا</w:t>
      </w:r>
      <w:r w:rsidRPr="00C03FD6">
        <w:rPr>
          <w:rFonts w:cs="B Mitra"/>
          <w:color w:val="auto"/>
          <w:sz w:val="20"/>
          <w:rtl/>
        </w:rPr>
        <w:t>ک</w:t>
      </w:r>
      <w:r w:rsidRPr="00C03FD6">
        <w:rPr>
          <w:rFonts w:cs="B Mitra"/>
          <w:color w:val="auto"/>
          <w:sz w:val="20"/>
          <w:rtl/>
        </w:rPr>
        <w:softHyphen/>
        <w:t xml:space="preserve">هـای ورود بـه پـژوهش، اشـتغال در شهرسـتان </w:t>
      </w:r>
      <w:r w:rsidRPr="00C03FD6">
        <w:rPr>
          <w:rFonts w:cs="B Mitra" w:hint="cs"/>
          <w:color w:val="auto"/>
          <w:sz w:val="20"/>
          <w:rtl/>
        </w:rPr>
        <w:t>زاهدان</w:t>
      </w:r>
      <w:r w:rsidRPr="00C03FD6">
        <w:rPr>
          <w:rFonts w:cs="B Mitra"/>
          <w:color w:val="auto"/>
          <w:sz w:val="20"/>
          <w:rtl/>
        </w:rPr>
        <w:t>، رضایت آگاهانه جهت شرکت در پژوهش بودند. غیبت بیش از دو جلسه، عدم تمایل به شرکت در پژوهش و عدم پاسخدهی به تمامی سـوال</w:t>
      </w:r>
      <w:r w:rsidRPr="00C03FD6">
        <w:rPr>
          <w:rFonts w:cs="B Mitra" w:hint="cs"/>
          <w:color w:val="auto"/>
          <w:sz w:val="20"/>
          <w:rtl/>
        </w:rPr>
        <w:t>ا</w:t>
      </w:r>
      <w:r w:rsidRPr="00C03FD6">
        <w:rPr>
          <w:rFonts w:cs="B Mitra"/>
          <w:color w:val="auto"/>
          <w:sz w:val="20"/>
          <w:rtl/>
        </w:rPr>
        <w:t>ت پرسـشنامه</w:t>
      </w:r>
      <w:r w:rsidRPr="00C03FD6">
        <w:rPr>
          <w:rFonts w:cs="B Mitra"/>
          <w:color w:val="auto"/>
          <w:sz w:val="20"/>
          <w:rtl/>
        </w:rPr>
        <w:softHyphen/>
        <w:t>ها معیارهـای خـروج از پژوهش بودند. پس از دریافت معرفی</w:t>
      </w:r>
      <w:r w:rsidRPr="00C03FD6">
        <w:rPr>
          <w:rFonts w:cs="B Mitra"/>
          <w:color w:val="auto"/>
          <w:sz w:val="20"/>
          <w:rtl/>
        </w:rPr>
        <w:softHyphen/>
        <w:t xml:space="preserve">نامه از </w:t>
      </w:r>
      <w:r w:rsidRPr="00C03FD6">
        <w:rPr>
          <w:rFonts w:cs="B Mitra" w:hint="cs"/>
          <w:color w:val="auto"/>
          <w:sz w:val="20"/>
          <w:rtl/>
        </w:rPr>
        <w:t>ادارۀ کل آموزش و پرورش استان سیستان و بلوچستان</w:t>
      </w:r>
      <w:r w:rsidRPr="00C03FD6">
        <w:rPr>
          <w:rFonts w:cs="B Mitra"/>
          <w:color w:val="auto"/>
          <w:sz w:val="20"/>
          <w:rtl/>
        </w:rPr>
        <w:t xml:space="preserve"> و هماهنگی</w:t>
      </w:r>
      <w:r w:rsidRPr="00C03FD6">
        <w:rPr>
          <w:rFonts w:cs="B Mitra"/>
          <w:color w:val="auto"/>
          <w:sz w:val="20"/>
          <w:rtl/>
        </w:rPr>
        <w:softHyphen/>
        <w:t>های ل</w:t>
      </w:r>
      <w:r w:rsidRPr="00C03FD6">
        <w:rPr>
          <w:rFonts w:cs="B Mitra" w:hint="cs"/>
          <w:color w:val="auto"/>
          <w:sz w:val="20"/>
          <w:rtl/>
        </w:rPr>
        <w:t>ا</w:t>
      </w:r>
      <w:r w:rsidRPr="00C03FD6">
        <w:rPr>
          <w:rFonts w:cs="B Mitra"/>
          <w:color w:val="auto"/>
          <w:sz w:val="20"/>
          <w:rtl/>
        </w:rPr>
        <w:t xml:space="preserve">زم با واحد پژوهش، لیسـتی از مـدارس </w:t>
      </w:r>
      <w:r w:rsidRPr="00C03FD6">
        <w:rPr>
          <w:rFonts w:cs="B Mitra" w:hint="cs"/>
          <w:color w:val="auto"/>
          <w:sz w:val="20"/>
          <w:rtl/>
        </w:rPr>
        <w:t>متوسطۀ دوم دختر و پسر</w:t>
      </w:r>
      <w:r w:rsidRPr="00C03FD6">
        <w:rPr>
          <w:rFonts w:cs="B Mitra"/>
          <w:color w:val="auto"/>
          <w:sz w:val="20"/>
          <w:rtl/>
        </w:rPr>
        <w:t xml:space="preserve"> تهیـه گردید و با مراجعه به مدارس و برگـزاری جلسـه</w:t>
      </w:r>
      <w:r w:rsidRPr="00C03FD6">
        <w:rPr>
          <w:rFonts w:cs="B Mitra"/>
          <w:color w:val="auto"/>
          <w:sz w:val="20"/>
          <w:rtl/>
        </w:rPr>
        <w:softHyphen/>
        <w:t>ای تـوجیهی و بیـان اهـداف پژوهش</w:t>
      </w:r>
      <w:r w:rsidRPr="00C03FD6">
        <w:rPr>
          <w:rFonts w:cs="B Mitra" w:hint="cs"/>
          <w:color w:val="auto"/>
          <w:sz w:val="20"/>
          <w:rtl/>
        </w:rPr>
        <w:t xml:space="preserve">، </w:t>
      </w:r>
      <w:r w:rsidRPr="00C03FD6">
        <w:rPr>
          <w:rFonts w:cs="B Mitra" w:hint="cs"/>
          <w:color w:val="auto"/>
          <w:sz w:val="20"/>
          <w:rtl/>
          <w:lang w:bidi="fa-IR"/>
        </w:rPr>
        <w:t>حجم نمونه مطالعه</w:t>
      </w:r>
      <w:r w:rsidRPr="00C03FD6">
        <w:rPr>
          <w:rFonts w:cs="B Mitra"/>
          <w:color w:val="auto"/>
          <w:sz w:val="20"/>
          <w:rtl/>
          <w:lang w:bidi="fa-IR"/>
        </w:rPr>
        <w:softHyphen/>
      </w:r>
      <w:r w:rsidRPr="00C03FD6">
        <w:rPr>
          <w:rFonts w:cs="B Mitra" w:hint="cs"/>
          <w:color w:val="auto"/>
          <w:sz w:val="20"/>
          <w:rtl/>
          <w:lang w:bidi="fa-IR"/>
        </w:rPr>
        <w:t>ی حاضر 60 مدیر مدرسه تعیین گردید که</w:t>
      </w:r>
      <w:r w:rsidRPr="00C03FD6">
        <w:rPr>
          <w:rFonts w:cs="B Mitra"/>
          <w:color w:val="auto"/>
          <w:sz w:val="20"/>
          <w:lang w:bidi="fa-IR"/>
        </w:rPr>
        <w:t xml:space="preserve"> </w:t>
      </w:r>
      <w:r w:rsidRPr="00C03FD6">
        <w:rPr>
          <w:rFonts w:cs="B Mitra" w:hint="cs"/>
          <w:color w:val="auto"/>
          <w:sz w:val="20"/>
          <w:rtl/>
          <w:lang w:bidi="fa-IR"/>
        </w:rPr>
        <w:t>به</w:t>
      </w:r>
      <w:r w:rsidRPr="00C03FD6">
        <w:rPr>
          <w:rFonts w:cs="B Mitra" w:hint="cs"/>
          <w:color w:val="auto"/>
          <w:sz w:val="20"/>
          <w:rtl/>
        </w:rPr>
        <w:t xml:space="preserve"> روش نمونه</w:t>
      </w:r>
      <w:r w:rsidRPr="00C03FD6">
        <w:rPr>
          <w:rFonts w:cs="B Mitra"/>
          <w:color w:val="auto"/>
          <w:sz w:val="20"/>
          <w:rtl/>
        </w:rPr>
        <w:softHyphen/>
      </w:r>
      <w:r w:rsidRPr="00C03FD6">
        <w:rPr>
          <w:rFonts w:cs="B Mitra" w:hint="cs"/>
          <w:color w:val="auto"/>
          <w:sz w:val="20"/>
          <w:rtl/>
        </w:rPr>
        <w:t xml:space="preserve">گیری </w:t>
      </w:r>
      <w:r w:rsidRPr="00C03FD6">
        <w:rPr>
          <w:rFonts w:cs="B Mitra" w:hint="cs"/>
          <w:color w:val="auto"/>
          <w:sz w:val="20"/>
          <w:rtl/>
          <w:lang w:bidi="fa-IR"/>
        </w:rPr>
        <w:t>دردسترس</w:t>
      </w:r>
      <w:r w:rsidRPr="00C03FD6">
        <w:rPr>
          <w:rFonts w:cs="B Mitra" w:hint="cs"/>
          <w:color w:val="auto"/>
          <w:sz w:val="20"/>
          <w:rtl/>
        </w:rPr>
        <w:t xml:space="preserve"> انتخاب و به</w:t>
      </w:r>
      <w:r w:rsidRPr="00C03FD6">
        <w:rPr>
          <w:rFonts w:cs="B Mitra"/>
          <w:color w:val="auto"/>
          <w:sz w:val="20"/>
          <w:rtl/>
        </w:rPr>
        <w:softHyphen/>
      </w:r>
      <w:r w:rsidRPr="00C03FD6">
        <w:rPr>
          <w:rFonts w:cs="B Mitra" w:hint="cs"/>
          <w:color w:val="auto"/>
          <w:sz w:val="20"/>
          <w:rtl/>
        </w:rPr>
        <w:t>صورت تصادفی ساده (قرعه</w:t>
      </w:r>
      <w:r w:rsidRPr="00C03FD6">
        <w:rPr>
          <w:rFonts w:cs="B Mitra"/>
          <w:color w:val="auto"/>
          <w:sz w:val="20"/>
          <w:rtl/>
        </w:rPr>
        <w:softHyphen/>
      </w:r>
      <w:r w:rsidRPr="00C03FD6">
        <w:rPr>
          <w:rFonts w:cs="B Mitra" w:hint="cs"/>
          <w:color w:val="auto"/>
          <w:sz w:val="20"/>
          <w:rtl/>
        </w:rPr>
        <w:t>کشی) در دو گروه مداخله و یک گواه (هر گروه 20نفر) جایگزین شدند.</w:t>
      </w:r>
    </w:p>
    <w:p w14:paraId="0839D0CF" w14:textId="77777777" w:rsidR="001C6EA7" w:rsidRPr="00C03FD6" w:rsidRDefault="00B26B4C">
      <w:pPr>
        <w:bidi/>
        <w:spacing w:after="160"/>
        <w:jc w:val="both"/>
        <w:rPr>
          <w:rFonts w:cs="B Mitra"/>
          <w:color w:val="auto"/>
          <w:sz w:val="20"/>
          <w:rtl/>
        </w:rPr>
      </w:pPr>
      <w:r w:rsidRPr="00C03FD6">
        <w:rPr>
          <w:rFonts w:cs="B Mitra"/>
          <w:b/>
          <w:bCs/>
          <w:color w:val="auto"/>
          <w:sz w:val="20"/>
          <w:rtl/>
        </w:rPr>
        <w:t>ابزار</w:t>
      </w:r>
      <w:r w:rsidRPr="00C03FD6">
        <w:rPr>
          <w:rFonts w:cs="B Mitra"/>
          <w:b/>
          <w:bCs/>
          <w:color w:val="auto"/>
          <w:sz w:val="20"/>
          <w:lang w:bidi="fa-IR"/>
        </w:rPr>
        <w:t xml:space="preserve"> </w:t>
      </w:r>
      <w:r w:rsidRPr="00C03FD6">
        <w:rPr>
          <w:rFonts w:cs="B Mitra"/>
          <w:b/>
          <w:bCs/>
          <w:color w:val="auto"/>
          <w:sz w:val="20"/>
          <w:rtl/>
        </w:rPr>
        <w:t>پژوهش</w:t>
      </w:r>
      <w:r w:rsidRPr="00C03FD6">
        <w:rPr>
          <w:rFonts w:cs="B Mitra" w:hint="cs"/>
          <w:color w:val="auto"/>
          <w:sz w:val="20"/>
          <w:rtl/>
        </w:rPr>
        <w:t xml:space="preserve"> </w:t>
      </w:r>
    </w:p>
    <w:p w14:paraId="2D0C400F" w14:textId="77777777" w:rsidR="001C6EA7" w:rsidRPr="00C03FD6" w:rsidRDefault="00B26B4C">
      <w:pPr>
        <w:bidi/>
        <w:spacing w:after="160"/>
        <w:jc w:val="both"/>
        <w:rPr>
          <w:rFonts w:cs="B Mitra"/>
          <w:color w:val="auto"/>
          <w:sz w:val="20"/>
          <w:rtl/>
        </w:rPr>
      </w:pPr>
      <w:r w:rsidRPr="00C03FD6">
        <w:rPr>
          <w:rFonts w:cs="B Mitra"/>
          <w:color w:val="auto"/>
          <w:sz w:val="20"/>
          <w:rtl/>
        </w:rPr>
        <w:t>ابزارگردآوری داده</w:t>
      </w:r>
      <w:r w:rsidRPr="00C03FD6">
        <w:rPr>
          <w:rFonts w:cs="B Mitra"/>
          <w:color w:val="auto"/>
          <w:sz w:val="20"/>
          <w:rtl/>
        </w:rPr>
        <w:softHyphen/>
        <w:t>ها پرسشنامه بوده، بنابراین تحقیق حاضر از نوع میدانی میباشد. پرسشنامه</w:t>
      </w:r>
      <w:r w:rsidRPr="00C03FD6">
        <w:rPr>
          <w:rFonts w:cs="B Mitra"/>
          <w:color w:val="auto"/>
          <w:sz w:val="20"/>
          <w:rtl/>
        </w:rPr>
        <w:softHyphen/>
        <w:t>های استفاده</w:t>
      </w:r>
      <w:r w:rsidRPr="00C03FD6">
        <w:rPr>
          <w:rFonts w:cs="B Mitra"/>
          <w:color w:val="auto"/>
          <w:sz w:val="20"/>
          <w:rtl/>
        </w:rPr>
        <w:softHyphen/>
        <w:t>شده در این پژوهش عبارتند از</w:t>
      </w:r>
      <w:r w:rsidRPr="00C03FD6">
        <w:rPr>
          <w:rFonts w:cs="B Mitra" w:hint="cs"/>
          <w:color w:val="auto"/>
          <w:sz w:val="20"/>
          <w:rtl/>
        </w:rPr>
        <w:t>:</w:t>
      </w:r>
    </w:p>
    <w:p w14:paraId="4A025564" w14:textId="03C76605" w:rsidR="001C6EA7" w:rsidRPr="00C03FD6" w:rsidRDefault="00B26B4C" w:rsidP="008470BB">
      <w:pPr>
        <w:bidi/>
        <w:jc w:val="both"/>
        <w:rPr>
          <w:rFonts w:cs="B Mitra"/>
          <w:sz w:val="20"/>
          <w:rtl/>
        </w:rPr>
      </w:pPr>
      <w:r w:rsidRPr="00C03FD6">
        <w:rPr>
          <w:rFonts w:cs="B Mitra" w:hint="cs"/>
          <w:b/>
          <w:bCs/>
          <w:color w:val="auto"/>
          <w:sz w:val="20"/>
          <w:rtl/>
        </w:rPr>
        <w:t>1.</w:t>
      </w:r>
      <w:r w:rsidRPr="00C03FD6">
        <w:rPr>
          <w:rFonts w:cs="B Mitra"/>
          <w:b/>
          <w:bCs/>
          <w:color w:val="auto"/>
          <w:sz w:val="20"/>
          <w:rtl/>
        </w:rPr>
        <w:t>پرسشنامه استاندارد رفتار کار</w:t>
      </w:r>
      <w:r w:rsidRPr="00C03FD6">
        <w:rPr>
          <w:rFonts w:cs="B Mitra" w:hint="cs"/>
          <w:b/>
          <w:bCs/>
          <w:color w:val="auto"/>
          <w:sz w:val="20"/>
          <w:rtl/>
        </w:rPr>
        <w:t>ی</w:t>
      </w:r>
      <w:r w:rsidRPr="00C03FD6">
        <w:rPr>
          <w:rFonts w:cs="B Mitra"/>
          <w:b/>
          <w:bCs/>
          <w:color w:val="auto"/>
          <w:sz w:val="20"/>
          <w:rtl/>
        </w:rPr>
        <w:t xml:space="preserve"> نوآورانه</w:t>
      </w:r>
      <w:r w:rsidRPr="00C03FD6">
        <w:rPr>
          <w:rFonts w:cs="B Mitra" w:hint="cs"/>
          <w:color w:val="auto"/>
          <w:sz w:val="20"/>
          <w:rtl/>
        </w:rPr>
        <w:t xml:space="preserve">: </w:t>
      </w:r>
      <w:r w:rsidRPr="00C03FD6">
        <w:rPr>
          <w:rFonts w:cs="B Mitra"/>
          <w:color w:val="auto"/>
          <w:sz w:val="20"/>
          <w:rtl/>
        </w:rPr>
        <w:t>ا</w:t>
      </w:r>
      <w:r w:rsidRPr="00C03FD6">
        <w:rPr>
          <w:rFonts w:cs="B Mitra" w:hint="cs"/>
          <w:color w:val="auto"/>
          <w:sz w:val="20"/>
          <w:rtl/>
        </w:rPr>
        <w:t>ی</w:t>
      </w:r>
      <w:r w:rsidRPr="00C03FD6">
        <w:rPr>
          <w:rFonts w:cs="B Mitra" w:hint="eastAsia"/>
          <w:color w:val="auto"/>
          <w:sz w:val="20"/>
          <w:rtl/>
        </w:rPr>
        <w:t>ن</w:t>
      </w:r>
      <w:r w:rsidRPr="00C03FD6">
        <w:rPr>
          <w:rFonts w:cs="B Mitra"/>
          <w:color w:val="auto"/>
          <w:sz w:val="20"/>
          <w:rtl/>
        </w:rPr>
        <w:t xml:space="preserve"> پرسشنامه </w:t>
      </w:r>
      <w:r w:rsidR="008470BB" w:rsidRPr="00C03FD6">
        <w:rPr>
          <w:rFonts w:cs="B Mitra" w:hint="cs"/>
          <w:color w:val="auto"/>
          <w:sz w:val="20"/>
          <w:rtl/>
        </w:rPr>
        <w:t xml:space="preserve">توسط </w:t>
      </w:r>
      <w:hyperlink w:anchor="Yasir" w:history="1">
        <w:r w:rsidR="008470BB" w:rsidRPr="00584B2C">
          <w:rPr>
            <w:rStyle w:val="Hyperlink"/>
            <w:rFonts w:cs="B Mitra"/>
            <w:sz w:val="20"/>
          </w:rPr>
          <w:t>&amp; et.al,(2023)</w:t>
        </w:r>
        <w:r w:rsidR="008470BB" w:rsidRPr="00584B2C">
          <w:rPr>
            <w:rStyle w:val="Hyperlink"/>
            <w:rFonts w:cs="B Mitra" w:hint="cs"/>
            <w:sz w:val="20"/>
            <w:rtl/>
          </w:rPr>
          <w:t xml:space="preserve"> </w:t>
        </w:r>
        <w:r w:rsidR="008470BB" w:rsidRPr="00584B2C">
          <w:rPr>
            <w:rStyle w:val="Hyperlink"/>
            <w:rFonts w:cs="B Mitra"/>
            <w:sz w:val="20"/>
          </w:rPr>
          <w:t>Yasir</w:t>
        </w:r>
      </w:hyperlink>
      <w:r w:rsidR="008470BB" w:rsidRPr="00C03FD6">
        <w:rPr>
          <w:rFonts w:cs="B Mitra" w:hint="cs"/>
          <w:color w:val="auto"/>
          <w:sz w:val="20"/>
          <w:rtl/>
        </w:rPr>
        <w:t xml:space="preserve"> و </w:t>
      </w:r>
      <w:r w:rsidRPr="00C03FD6">
        <w:rPr>
          <w:rFonts w:cs="B Mitra"/>
          <w:color w:val="auto"/>
          <w:sz w:val="20"/>
          <w:rtl/>
        </w:rPr>
        <w:t>دارا</w:t>
      </w:r>
      <w:r w:rsidRPr="00C03FD6">
        <w:rPr>
          <w:rFonts w:cs="B Mitra" w:hint="cs"/>
          <w:color w:val="auto"/>
          <w:sz w:val="20"/>
          <w:rtl/>
        </w:rPr>
        <w:t>ی</w:t>
      </w:r>
      <w:r w:rsidRPr="00C03FD6">
        <w:rPr>
          <w:rFonts w:cs="B Mitra"/>
          <w:color w:val="auto"/>
          <w:sz w:val="20"/>
          <w:rtl/>
        </w:rPr>
        <w:t xml:space="preserve"> 6 گو</w:t>
      </w:r>
      <w:r w:rsidRPr="00C03FD6">
        <w:rPr>
          <w:rFonts w:cs="B Mitra" w:hint="cs"/>
          <w:color w:val="auto"/>
          <w:sz w:val="20"/>
          <w:rtl/>
        </w:rPr>
        <w:t>ی</w:t>
      </w:r>
      <w:r w:rsidRPr="00C03FD6">
        <w:rPr>
          <w:rFonts w:cs="B Mitra" w:hint="eastAsia"/>
          <w:color w:val="auto"/>
          <w:sz w:val="20"/>
          <w:rtl/>
        </w:rPr>
        <w:t>ه</w:t>
      </w:r>
      <w:r w:rsidRPr="00C03FD6">
        <w:rPr>
          <w:rFonts w:cs="B Mitra"/>
          <w:color w:val="auto"/>
          <w:sz w:val="20"/>
          <w:rtl/>
        </w:rPr>
        <w:t xml:space="preserve"> م</w:t>
      </w:r>
      <w:r w:rsidRPr="00C03FD6">
        <w:rPr>
          <w:rFonts w:cs="B Mitra" w:hint="cs"/>
          <w:color w:val="auto"/>
          <w:sz w:val="20"/>
          <w:rtl/>
        </w:rPr>
        <w:t>ی‌</w:t>
      </w:r>
      <w:r w:rsidRPr="00C03FD6">
        <w:rPr>
          <w:rFonts w:cs="B Mitra" w:hint="eastAsia"/>
          <w:color w:val="auto"/>
          <w:sz w:val="20"/>
          <w:rtl/>
        </w:rPr>
        <w:t>باشد</w:t>
      </w:r>
      <w:r w:rsidRPr="00C03FD6">
        <w:rPr>
          <w:rFonts w:cs="B Mitra"/>
          <w:color w:val="auto"/>
          <w:sz w:val="20"/>
          <w:rtl/>
        </w:rPr>
        <w:t xml:space="preserve"> که رفتار کار</w:t>
      </w:r>
      <w:r w:rsidRPr="00C03FD6">
        <w:rPr>
          <w:rFonts w:cs="B Mitra" w:hint="cs"/>
          <w:color w:val="auto"/>
          <w:sz w:val="20"/>
          <w:rtl/>
        </w:rPr>
        <w:t>ی</w:t>
      </w:r>
      <w:r w:rsidR="00F33CA4" w:rsidRPr="00C03FD6">
        <w:rPr>
          <w:rFonts w:cs="B Mitra"/>
          <w:color w:val="auto"/>
          <w:sz w:val="20"/>
          <w:rtl/>
        </w:rPr>
        <w:t xml:space="preserve"> نوآورانه را اندازه</w:t>
      </w:r>
      <w:r w:rsidR="00F33CA4" w:rsidRPr="00C03FD6">
        <w:rPr>
          <w:rFonts w:cs="B Mitra"/>
          <w:color w:val="auto"/>
          <w:sz w:val="20"/>
          <w:rtl/>
        </w:rPr>
        <w:softHyphen/>
      </w:r>
      <w:r w:rsidRPr="00C03FD6">
        <w:rPr>
          <w:rFonts w:cs="B Mitra"/>
          <w:color w:val="auto"/>
          <w:sz w:val="20"/>
          <w:rtl/>
        </w:rPr>
        <w:t>گ</w:t>
      </w:r>
      <w:r w:rsidRPr="00C03FD6">
        <w:rPr>
          <w:rFonts w:cs="B Mitra" w:hint="cs"/>
          <w:color w:val="auto"/>
          <w:sz w:val="20"/>
          <w:rtl/>
        </w:rPr>
        <w:t>ی</w:t>
      </w:r>
      <w:r w:rsidRPr="00C03FD6">
        <w:rPr>
          <w:rFonts w:cs="B Mitra" w:hint="eastAsia"/>
          <w:color w:val="auto"/>
          <w:sz w:val="20"/>
          <w:rtl/>
        </w:rPr>
        <w:t>ر</w:t>
      </w:r>
      <w:r w:rsidRPr="00C03FD6">
        <w:rPr>
          <w:rFonts w:cs="B Mitra" w:hint="cs"/>
          <w:color w:val="auto"/>
          <w:sz w:val="20"/>
          <w:rtl/>
        </w:rPr>
        <w:t>ی</w:t>
      </w:r>
      <w:r w:rsidRPr="00C03FD6">
        <w:rPr>
          <w:rFonts w:cs="B Mitra"/>
          <w:color w:val="auto"/>
          <w:sz w:val="20"/>
          <w:rtl/>
        </w:rPr>
        <w:t xml:space="preserve"> م</w:t>
      </w:r>
      <w:r w:rsidRPr="00C03FD6">
        <w:rPr>
          <w:rFonts w:cs="B Mitra" w:hint="cs"/>
          <w:color w:val="auto"/>
          <w:sz w:val="20"/>
          <w:rtl/>
        </w:rPr>
        <w:t>ی</w:t>
      </w:r>
      <w:r w:rsidRPr="00C03FD6">
        <w:rPr>
          <w:rFonts w:cs="B Mitra"/>
          <w:color w:val="auto"/>
          <w:sz w:val="20"/>
          <w:rtl/>
        </w:rPr>
        <w:softHyphen/>
        <w:t>کند. ا</w:t>
      </w:r>
      <w:r w:rsidRPr="00C03FD6">
        <w:rPr>
          <w:rFonts w:cs="B Mitra" w:hint="cs"/>
          <w:color w:val="auto"/>
          <w:sz w:val="20"/>
          <w:rtl/>
        </w:rPr>
        <w:t>ی</w:t>
      </w:r>
      <w:r w:rsidRPr="00C03FD6">
        <w:rPr>
          <w:rFonts w:cs="B Mitra" w:hint="eastAsia"/>
          <w:color w:val="auto"/>
          <w:sz w:val="20"/>
          <w:rtl/>
        </w:rPr>
        <w:t>ن</w:t>
      </w:r>
      <w:r w:rsidRPr="00C03FD6">
        <w:rPr>
          <w:rFonts w:cs="B Mitra"/>
          <w:color w:val="auto"/>
          <w:sz w:val="20"/>
          <w:rtl/>
        </w:rPr>
        <w:t xml:space="preserve"> پرسشنامه به بررس</w:t>
      </w:r>
      <w:r w:rsidRPr="00C03FD6">
        <w:rPr>
          <w:rFonts w:cs="B Mitra" w:hint="cs"/>
          <w:color w:val="auto"/>
          <w:sz w:val="20"/>
          <w:rtl/>
        </w:rPr>
        <w:t>ی</w:t>
      </w:r>
      <w:r w:rsidRPr="00C03FD6">
        <w:rPr>
          <w:rFonts w:cs="B Mitra"/>
          <w:color w:val="auto"/>
          <w:sz w:val="20"/>
          <w:rtl/>
        </w:rPr>
        <w:t xml:space="preserve"> تاث</w:t>
      </w:r>
      <w:r w:rsidRPr="00C03FD6">
        <w:rPr>
          <w:rFonts w:cs="B Mitra" w:hint="cs"/>
          <w:color w:val="auto"/>
          <w:sz w:val="20"/>
          <w:rtl/>
        </w:rPr>
        <w:t>ی</w:t>
      </w:r>
      <w:r w:rsidRPr="00C03FD6">
        <w:rPr>
          <w:rFonts w:cs="B Mitra" w:hint="eastAsia"/>
          <w:color w:val="auto"/>
          <w:sz w:val="20"/>
          <w:rtl/>
        </w:rPr>
        <w:t>رات</w:t>
      </w:r>
      <w:r w:rsidRPr="00C03FD6">
        <w:rPr>
          <w:rFonts w:cs="B Mitra"/>
          <w:color w:val="auto"/>
          <w:sz w:val="20"/>
          <w:rtl/>
        </w:rPr>
        <w:t xml:space="preserve"> رفتار کار</w:t>
      </w:r>
      <w:r w:rsidRPr="00C03FD6">
        <w:rPr>
          <w:rFonts w:cs="B Mitra" w:hint="cs"/>
          <w:color w:val="auto"/>
          <w:sz w:val="20"/>
          <w:rtl/>
        </w:rPr>
        <w:t>ی</w:t>
      </w:r>
      <w:r w:rsidRPr="00C03FD6">
        <w:rPr>
          <w:rFonts w:cs="B Mitra"/>
          <w:color w:val="auto"/>
          <w:sz w:val="20"/>
          <w:rtl/>
        </w:rPr>
        <w:t xml:space="preserve"> نوآورانه از د</w:t>
      </w:r>
      <w:r w:rsidRPr="00C03FD6">
        <w:rPr>
          <w:rFonts w:cs="B Mitra" w:hint="cs"/>
          <w:color w:val="auto"/>
          <w:sz w:val="20"/>
          <w:rtl/>
        </w:rPr>
        <w:t>ی</w:t>
      </w:r>
      <w:r w:rsidRPr="00C03FD6">
        <w:rPr>
          <w:rFonts w:cs="B Mitra" w:hint="eastAsia"/>
          <w:color w:val="auto"/>
          <w:sz w:val="20"/>
          <w:rtl/>
        </w:rPr>
        <w:t>دگاه</w:t>
      </w:r>
      <w:r w:rsidRPr="00C03FD6">
        <w:rPr>
          <w:rFonts w:cs="B Mitra"/>
          <w:color w:val="auto"/>
          <w:sz w:val="20"/>
          <w:rtl/>
        </w:rPr>
        <w:t xml:space="preserve"> کارکنان م</w:t>
      </w:r>
      <w:r w:rsidRPr="00C03FD6">
        <w:rPr>
          <w:rFonts w:cs="B Mitra" w:hint="cs"/>
          <w:color w:val="auto"/>
          <w:sz w:val="20"/>
          <w:rtl/>
        </w:rPr>
        <w:t>ی</w:t>
      </w:r>
      <w:r w:rsidRPr="00C03FD6">
        <w:rPr>
          <w:rFonts w:cs="B Mitra"/>
          <w:color w:val="auto"/>
          <w:sz w:val="20"/>
          <w:rtl/>
        </w:rPr>
        <w:t xml:space="preserve"> پردازد. مق</w:t>
      </w:r>
      <w:r w:rsidRPr="00C03FD6">
        <w:rPr>
          <w:rFonts w:cs="B Mitra" w:hint="cs"/>
          <w:color w:val="auto"/>
          <w:sz w:val="20"/>
          <w:rtl/>
        </w:rPr>
        <w:t>ی</w:t>
      </w:r>
      <w:r w:rsidRPr="00C03FD6">
        <w:rPr>
          <w:rFonts w:cs="B Mitra" w:hint="eastAsia"/>
          <w:color w:val="auto"/>
          <w:sz w:val="20"/>
          <w:rtl/>
        </w:rPr>
        <w:t>اس</w:t>
      </w:r>
      <w:r w:rsidRPr="00C03FD6">
        <w:rPr>
          <w:rFonts w:cs="B Mitra"/>
          <w:color w:val="auto"/>
          <w:sz w:val="20"/>
          <w:rtl/>
        </w:rPr>
        <w:t xml:space="preserve"> اندازه </w:t>
      </w:r>
      <w:r w:rsidRPr="00C03FD6">
        <w:rPr>
          <w:rFonts w:cs="B Mitra" w:hint="cs"/>
          <w:color w:val="auto"/>
          <w:sz w:val="20"/>
          <w:rtl/>
        </w:rPr>
        <w:t>گی</w:t>
      </w:r>
      <w:r w:rsidRPr="00C03FD6">
        <w:rPr>
          <w:rFonts w:cs="B Mitra" w:hint="eastAsia"/>
          <w:color w:val="auto"/>
          <w:sz w:val="20"/>
          <w:rtl/>
        </w:rPr>
        <w:t>ر</w:t>
      </w:r>
      <w:r w:rsidRPr="00C03FD6">
        <w:rPr>
          <w:rFonts w:cs="B Mitra" w:hint="cs"/>
          <w:color w:val="auto"/>
          <w:sz w:val="20"/>
          <w:rtl/>
        </w:rPr>
        <w:t>ی</w:t>
      </w:r>
      <w:r w:rsidRPr="00C03FD6">
        <w:rPr>
          <w:rFonts w:cs="B Mitra"/>
          <w:color w:val="auto"/>
          <w:sz w:val="20"/>
          <w:rtl/>
        </w:rPr>
        <w:t xml:space="preserve"> گو</w:t>
      </w:r>
      <w:r w:rsidRPr="00C03FD6">
        <w:rPr>
          <w:rFonts w:cs="B Mitra" w:hint="cs"/>
          <w:color w:val="auto"/>
          <w:sz w:val="20"/>
          <w:rtl/>
        </w:rPr>
        <w:t>ی</w:t>
      </w:r>
      <w:r w:rsidRPr="00C03FD6">
        <w:rPr>
          <w:rFonts w:cs="B Mitra" w:hint="eastAsia"/>
          <w:color w:val="auto"/>
          <w:sz w:val="20"/>
          <w:rtl/>
        </w:rPr>
        <w:t>ه</w:t>
      </w:r>
      <w:r w:rsidRPr="00C03FD6">
        <w:rPr>
          <w:rFonts w:cs="B Mitra"/>
          <w:color w:val="auto"/>
          <w:sz w:val="20"/>
          <w:rtl/>
        </w:rPr>
        <w:t xml:space="preserve"> ‌ها</w:t>
      </w:r>
      <w:r w:rsidRPr="00C03FD6">
        <w:rPr>
          <w:rFonts w:cs="B Mitra" w:hint="cs"/>
          <w:color w:val="auto"/>
          <w:sz w:val="20"/>
          <w:rtl/>
        </w:rPr>
        <w:t>ی</w:t>
      </w:r>
      <w:r w:rsidRPr="00C03FD6">
        <w:rPr>
          <w:rFonts w:cs="B Mitra"/>
          <w:color w:val="auto"/>
          <w:sz w:val="20"/>
          <w:rtl/>
        </w:rPr>
        <w:t xml:space="preserve"> ا</w:t>
      </w:r>
      <w:r w:rsidRPr="00C03FD6">
        <w:rPr>
          <w:rFonts w:cs="B Mitra" w:hint="cs"/>
          <w:color w:val="auto"/>
          <w:sz w:val="20"/>
          <w:rtl/>
        </w:rPr>
        <w:t>ی</w:t>
      </w:r>
      <w:r w:rsidRPr="00C03FD6">
        <w:rPr>
          <w:rFonts w:cs="B Mitra" w:hint="eastAsia"/>
          <w:color w:val="auto"/>
          <w:sz w:val="20"/>
          <w:rtl/>
        </w:rPr>
        <w:t>ن</w:t>
      </w:r>
      <w:r w:rsidRPr="00C03FD6">
        <w:rPr>
          <w:rFonts w:cs="B Mitra"/>
          <w:color w:val="auto"/>
          <w:sz w:val="20"/>
          <w:rtl/>
        </w:rPr>
        <w:t xml:space="preserve"> پرسشنامه بر اساس مق</w:t>
      </w:r>
      <w:r w:rsidRPr="00C03FD6">
        <w:rPr>
          <w:rFonts w:cs="B Mitra" w:hint="cs"/>
          <w:color w:val="auto"/>
          <w:sz w:val="20"/>
          <w:rtl/>
        </w:rPr>
        <w:t>ی</w:t>
      </w:r>
      <w:r w:rsidRPr="00C03FD6">
        <w:rPr>
          <w:rFonts w:cs="B Mitra" w:hint="eastAsia"/>
          <w:color w:val="auto"/>
          <w:sz w:val="20"/>
          <w:rtl/>
        </w:rPr>
        <w:t>اس</w:t>
      </w:r>
      <w:r w:rsidR="00110461" w:rsidRPr="00C03FD6">
        <w:rPr>
          <w:rFonts w:cs="B Mitra"/>
          <w:color w:val="auto"/>
          <w:sz w:val="20"/>
          <w:rtl/>
        </w:rPr>
        <w:t xml:space="preserve"> 5</w:t>
      </w:r>
      <w:r w:rsidRPr="00C03FD6">
        <w:rPr>
          <w:rFonts w:cs="B Mitra"/>
          <w:color w:val="auto"/>
          <w:sz w:val="20"/>
          <w:rtl/>
        </w:rPr>
        <w:t>گز</w:t>
      </w:r>
      <w:r w:rsidRPr="00C03FD6">
        <w:rPr>
          <w:rFonts w:cs="B Mitra" w:hint="cs"/>
          <w:color w:val="auto"/>
          <w:sz w:val="20"/>
          <w:rtl/>
        </w:rPr>
        <w:t>ی</w:t>
      </w:r>
      <w:r w:rsidRPr="00C03FD6">
        <w:rPr>
          <w:rFonts w:cs="B Mitra" w:hint="eastAsia"/>
          <w:color w:val="auto"/>
          <w:sz w:val="20"/>
          <w:rtl/>
        </w:rPr>
        <w:t>نه</w:t>
      </w:r>
      <w:r w:rsidR="00110461" w:rsidRPr="00C03FD6">
        <w:rPr>
          <w:rFonts w:cs="B Mitra"/>
          <w:color w:val="auto"/>
          <w:sz w:val="20"/>
          <w:rtl/>
        </w:rPr>
        <w:softHyphen/>
      </w:r>
      <w:r w:rsidRPr="00C03FD6">
        <w:rPr>
          <w:rFonts w:cs="B Mitra"/>
          <w:color w:val="auto"/>
          <w:sz w:val="20"/>
          <w:rtl/>
        </w:rPr>
        <w:t>ا</w:t>
      </w:r>
      <w:r w:rsidRPr="00C03FD6">
        <w:rPr>
          <w:rFonts w:cs="B Mitra" w:hint="cs"/>
          <w:color w:val="auto"/>
          <w:sz w:val="20"/>
          <w:rtl/>
        </w:rPr>
        <w:t>ی</w:t>
      </w:r>
      <w:r w:rsidRPr="00C03FD6">
        <w:rPr>
          <w:rFonts w:cs="B Mitra"/>
          <w:color w:val="auto"/>
          <w:sz w:val="20"/>
          <w:rtl/>
        </w:rPr>
        <w:t xml:space="preserve"> ل</w:t>
      </w:r>
      <w:r w:rsidRPr="00C03FD6">
        <w:rPr>
          <w:rFonts w:cs="B Mitra" w:hint="cs"/>
          <w:color w:val="auto"/>
          <w:sz w:val="20"/>
          <w:rtl/>
        </w:rPr>
        <w:t>ی</w:t>
      </w:r>
      <w:r w:rsidRPr="00C03FD6">
        <w:rPr>
          <w:rFonts w:cs="B Mitra" w:hint="eastAsia"/>
          <w:color w:val="auto"/>
          <w:sz w:val="20"/>
          <w:rtl/>
        </w:rPr>
        <w:t>کرت</w:t>
      </w:r>
      <w:r w:rsidRPr="00C03FD6">
        <w:rPr>
          <w:rFonts w:cs="B Mitra"/>
          <w:color w:val="auto"/>
          <w:sz w:val="20"/>
          <w:rtl/>
        </w:rPr>
        <w:t xml:space="preserve"> م</w:t>
      </w:r>
      <w:r w:rsidRPr="00C03FD6">
        <w:rPr>
          <w:rFonts w:cs="B Mitra" w:hint="cs"/>
          <w:color w:val="auto"/>
          <w:sz w:val="20"/>
          <w:rtl/>
        </w:rPr>
        <w:t>ی‌</w:t>
      </w:r>
      <w:r w:rsidRPr="00C03FD6">
        <w:rPr>
          <w:rFonts w:cs="B Mitra" w:hint="eastAsia"/>
          <w:color w:val="auto"/>
          <w:sz w:val="20"/>
          <w:rtl/>
        </w:rPr>
        <w:t>باشد</w:t>
      </w:r>
      <w:r w:rsidRPr="00C03FD6">
        <w:rPr>
          <w:rFonts w:cs="B Mitra"/>
          <w:color w:val="auto"/>
          <w:sz w:val="20"/>
          <w:rtl/>
        </w:rPr>
        <w:t xml:space="preserve"> که از خ</w:t>
      </w:r>
      <w:r w:rsidRPr="00C03FD6">
        <w:rPr>
          <w:rFonts w:cs="B Mitra" w:hint="cs"/>
          <w:color w:val="auto"/>
          <w:sz w:val="20"/>
          <w:rtl/>
        </w:rPr>
        <w:t>ی</w:t>
      </w:r>
      <w:r w:rsidRPr="00C03FD6">
        <w:rPr>
          <w:rFonts w:cs="B Mitra" w:hint="eastAsia"/>
          <w:color w:val="auto"/>
          <w:sz w:val="20"/>
          <w:rtl/>
        </w:rPr>
        <w:t>ل</w:t>
      </w:r>
      <w:r w:rsidRPr="00C03FD6">
        <w:rPr>
          <w:rFonts w:cs="B Mitra" w:hint="cs"/>
          <w:color w:val="auto"/>
          <w:sz w:val="20"/>
          <w:rtl/>
        </w:rPr>
        <w:t>ی</w:t>
      </w:r>
      <w:r w:rsidRPr="00C03FD6">
        <w:rPr>
          <w:rFonts w:cs="B Mitra"/>
          <w:color w:val="auto"/>
          <w:sz w:val="20"/>
          <w:rtl/>
        </w:rPr>
        <w:t xml:space="preserve"> کم </w:t>
      </w:r>
      <w:r w:rsidRPr="00C03FD6">
        <w:rPr>
          <w:rFonts w:cs="B Mitra" w:hint="eastAsia"/>
          <w:color w:val="auto"/>
          <w:sz w:val="20"/>
          <w:rtl/>
        </w:rPr>
        <w:t>تا</w:t>
      </w:r>
      <w:r w:rsidRPr="00C03FD6">
        <w:rPr>
          <w:rFonts w:cs="B Mitra"/>
          <w:color w:val="auto"/>
          <w:sz w:val="20"/>
          <w:rtl/>
        </w:rPr>
        <w:t xml:space="preserve"> خ</w:t>
      </w:r>
      <w:r w:rsidRPr="00C03FD6">
        <w:rPr>
          <w:rFonts w:cs="B Mitra" w:hint="cs"/>
          <w:color w:val="auto"/>
          <w:sz w:val="20"/>
          <w:rtl/>
        </w:rPr>
        <w:t>ی</w:t>
      </w:r>
      <w:r w:rsidRPr="00C03FD6">
        <w:rPr>
          <w:rFonts w:cs="B Mitra" w:hint="eastAsia"/>
          <w:color w:val="auto"/>
          <w:sz w:val="20"/>
          <w:rtl/>
        </w:rPr>
        <w:t>ل</w:t>
      </w:r>
      <w:r w:rsidRPr="00C03FD6">
        <w:rPr>
          <w:rFonts w:cs="B Mitra" w:hint="cs"/>
          <w:color w:val="auto"/>
          <w:sz w:val="20"/>
          <w:rtl/>
        </w:rPr>
        <w:t>ی</w:t>
      </w:r>
      <w:r w:rsidRPr="00C03FD6">
        <w:rPr>
          <w:rFonts w:cs="B Mitra"/>
          <w:color w:val="auto"/>
          <w:sz w:val="20"/>
          <w:rtl/>
        </w:rPr>
        <w:t xml:space="preserve"> ز</w:t>
      </w:r>
      <w:r w:rsidRPr="00C03FD6">
        <w:rPr>
          <w:rFonts w:cs="B Mitra" w:hint="cs"/>
          <w:color w:val="auto"/>
          <w:sz w:val="20"/>
          <w:rtl/>
        </w:rPr>
        <w:t>ی</w:t>
      </w:r>
      <w:r w:rsidRPr="00C03FD6">
        <w:rPr>
          <w:rFonts w:cs="B Mitra" w:hint="eastAsia"/>
          <w:color w:val="auto"/>
          <w:sz w:val="20"/>
          <w:rtl/>
        </w:rPr>
        <w:t>اد</w:t>
      </w:r>
      <w:r w:rsidRPr="00C03FD6">
        <w:rPr>
          <w:rFonts w:cs="B Mitra"/>
          <w:color w:val="auto"/>
          <w:sz w:val="20"/>
          <w:rtl/>
        </w:rPr>
        <w:t xml:space="preserve"> طبقه بند</w:t>
      </w:r>
      <w:r w:rsidRPr="00C03FD6">
        <w:rPr>
          <w:rFonts w:cs="B Mitra" w:hint="cs"/>
          <w:color w:val="auto"/>
          <w:sz w:val="20"/>
          <w:rtl/>
        </w:rPr>
        <w:t>ی</w:t>
      </w:r>
      <w:r w:rsidRPr="00C03FD6">
        <w:rPr>
          <w:rFonts w:cs="B Mitra"/>
          <w:color w:val="auto"/>
          <w:sz w:val="20"/>
          <w:rtl/>
        </w:rPr>
        <w:t xml:space="preserve"> شده است</w:t>
      </w:r>
      <w:r w:rsidRPr="00C03FD6">
        <w:rPr>
          <w:rFonts w:cs="B Mitra" w:hint="cs"/>
          <w:color w:val="auto"/>
          <w:sz w:val="20"/>
          <w:rtl/>
        </w:rPr>
        <w:t>.</w:t>
      </w:r>
      <w:r w:rsidRPr="00C03FD6">
        <w:rPr>
          <w:rFonts w:cs="B Mitra"/>
          <w:color w:val="auto"/>
          <w:sz w:val="20"/>
          <w:rtl/>
        </w:rPr>
        <w:t xml:space="preserve"> در پژوهش</w:t>
      </w:r>
      <w:r w:rsidR="00AD0079" w:rsidRPr="00C03FD6">
        <w:rPr>
          <w:rtl/>
        </w:rPr>
        <w:t xml:space="preserve"> </w:t>
      </w:r>
      <w:r w:rsidR="00AD0079" w:rsidRPr="00C03FD6">
        <w:rPr>
          <w:rFonts w:cs="B Mitra"/>
          <w:color w:val="auto"/>
          <w:sz w:val="20"/>
          <w:rtl/>
        </w:rPr>
        <w:t xml:space="preserve">نوآورانه </w:t>
      </w:r>
      <w:r w:rsidR="000137AB" w:rsidRPr="00C03FD6">
        <w:rPr>
          <w:rFonts w:cs="B Mitra"/>
          <w:sz w:val="20"/>
        </w:rPr>
        <w:t xml:space="preserve">&amp; </w:t>
      </w:r>
      <w:hyperlink w:anchor="Yasir" w:history="1">
        <w:r w:rsidR="000137AB" w:rsidRPr="00584B2C">
          <w:rPr>
            <w:rStyle w:val="Hyperlink"/>
            <w:rFonts w:cs="B Mitra"/>
            <w:sz w:val="20"/>
          </w:rPr>
          <w:t>et.al,(2023)</w:t>
        </w:r>
        <w:r w:rsidR="000137AB" w:rsidRPr="00584B2C">
          <w:rPr>
            <w:rStyle w:val="Hyperlink"/>
            <w:rFonts w:cs="B Mitra" w:hint="cs"/>
            <w:sz w:val="20"/>
            <w:rtl/>
          </w:rPr>
          <w:t xml:space="preserve"> </w:t>
        </w:r>
        <w:r w:rsidR="000137AB" w:rsidRPr="00584B2C">
          <w:rPr>
            <w:rStyle w:val="Hyperlink"/>
            <w:rFonts w:cs="B Mitra"/>
            <w:sz w:val="20"/>
          </w:rPr>
          <w:t>Yasir</w:t>
        </w:r>
      </w:hyperlink>
      <w:r w:rsidR="000137AB" w:rsidRPr="00C03FD6">
        <w:rPr>
          <w:rFonts w:cs="B Mitra" w:hint="cs"/>
          <w:color w:val="auto"/>
          <w:sz w:val="20"/>
          <w:rtl/>
        </w:rPr>
        <w:t xml:space="preserve"> </w:t>
      </w:r>
      <w:r w:rsidRPr="00C03FD6">
        <w:rPr>
          <w:rFonts w:cs="B Mitra"/>
          <w:color w:val="auto"/>
          <w:sz w:val="20"/>
          <w:rtl/>
        </w:rPr>
        <w:t>روا</w:t>
      </w:r>
      <w:r w:rsidRPr="00C03FD6">
        <w:rPr>
          <w:rFonts w:cs="B Mitra" w:hint="cs"/>
          <w:color w:val="auto"/>
          <w:sz w:val="20"/>
          <w:rtl/>
        </w:rPr>
        <w:t>یی</w:t>
      </w:r>
      <w:r w:rsidR="00E8422E" w:rsidRPr="00C03FD6">
        <w:rPr>
          <w:rFonts w:cs="B Mitra" w:hint="cs"/>
          <w:color w:val="auto"/>
          <w:sz w:val="20"/>
          <w:rtl/>
        </w:rPr>
        <w:t xml:space="preserve"> محتوایی</w:t>
      </w:r>
      <w:r w:rsidRPr="00C03FD6">
        <w:rPr>
          <w:rFonts w:cs="B Mitra"/>
          <w:color w:val="auto"/>
          <w:sz w:val="20"/>
          <w:rtl/>
        </w:rPr>
        <w:t xml:space="preserve"> ا</w:t>
      </w:r>
      <w:r w:rsidRPr="00C03FD6">
        <w:rPr>
          <w:rFonts w:cs="B Mitra" w:hint="cs"/>
          <w:color w:val="auto"/>
          <w:sz w:val="20"/>
          <w:rtl/>
        </w:rPr>
        <w:t>ی</w:t>
      </w:r>
      <w:r w:rsidRPr="00C03FD6">
        <w:rPr>
          <w:rFonts w:cs="B Mitra" w:hint="eastAsia"/>
          <w:color w:val="auto"/>
          <w:sz w:val="20"/>
          <w:rtl/>
        </w:rPr>
        <w:t>ن</w:t>
      </w:r>
      <w:r w:rsidRPr="00C03FD6">
        <w:rPr>
          <w:rFonts w:cs="B Mitra"/>
          <w:color w:val="auto"/>
          <w:sz w:val="20"/>
          <w:rtl/>
        </w:rPr>
        <w:t xml:space="preserve"> پرسشنامه  مورد تا</w:t>
      </w:r>
      <w:r w:rsidRPr="00C03FD6">
        <w:rPr>
          <w:rFonts w:cs="B Mitra" w:hint="cs"/>
          <w:color w:val="auto"/>
          <w:sz w:val="20"/>
          <w:rtl/>
        </w:rPr>
        <w:t>یی</w:t>
      </w:r>
      <w:r w:rsidRPr="00C03FD6">
        <w:rPr>
          <w:rFonts w:cs="B Mitra" w:hint="eastAsia"/>
          <w:color w:val="auto"/>
          <w:sz w:val="20"/>
          <w:rtl/>
        </w:rPr>
        <w:t>د</w:t>
      </w:r>
      <w:r w:rsidRPr="00C03FD6">
        <w:rPr>
          <w:rFonts w:cs="B Mitra"/>
          <w:color w:val="auto"/>
          <w:sz w:val="20"/>
          <w:rtl/>
        </w:rPr>
        <w:t xml:space="preserve"> قرار گرفت.</w:t>
      </w:r>
      <w:r w:rsidRPr="00C03FD6">
        <w:rPr>
          <w:rFonts w:cs="B Mitra" w:hint="cs"/>
          <w:color w:val="auto"/>
          <w:sz w:val="20"/>
          <w:rtl/>
        </w:rPr>
        <w:t xml:space="preserve"> </w:t>
      </w:r>
      <w:r w:rsidR="00F973DA" w:rsidRPr="00C03FD6">
        <w:rPr>
          <w:rFonts w:cs="B Mitra"/>
          <w:sz w:val="20"/>
          <w:rtl/>
          <w:lang w:bidi="fa-IR"/>
        </w:rPr>
        <w:t xml:space="preserve">جهت بررسی روایی همگرا و واگرا پرسشنامه رفتار کاری نوآورانه </w:t>
      </w:r>
      <w:r w:rsidR="00584B2C">
        <w:rPr>
          <w:rFonts w:cs="B Mitra"/>
          <w:sz w:val="20"/>
        </w:rPr>
        <w:fldChar w:fldCharType="begin"/>
      </w:r>
      <w:r w:rsidR="00584B2C">
        <w:rPr>
          <w:rFonts w:cs="B Mitra"/>
          <w:sz w:val="20"/>
        </w:rPr>
        <w:instrText xml:space="preserve"> HYPERLINK  \l "Yasir" </w:instrText>
      </w:r>
      <w:r w:rsidR="00584B2C">
        <w:rPr>
          <w:rFonts w:cs="B Mitra"/>
          <w:sz w:val="20"/>
        </w:rPr>
        <w:fldChar w:fldCharType="separate"/>
      </w:r>
      <w:r w:rsidR="000137AB" w:rsidRPr="00584B2C">
        <w:rPr>
          <w:rStyle w:val="Hyperlink"/>
          <w:rFonts w:cs="B Mitra"/>
          <w:sz w:val="20"/>
        </w:rPr>
        <w:t>&amp; et.al,(2023)</w:t>
      </w:r>
      <w:r w:rsidR="000137AB" w:rsidRPr="00584B2C">
        <w:rPr>
          <w:rStyle w:val="Hyperlink"/>
          <w:rFonts w:cs="B Mitra" w:hint="cs"/>
          <w:sz w:val="20"/>
          <w:rtl/>
        </w:rPr>
        <w:t xml:space="preserve"> </w:t>
      </w:r>
      <w:r w:rsidR="000137AB" w:rsidRPr="00584B2C">
        <w:rPr>
          <w:rStyle w:val="Hyperlink"/>
          <w:rFonts w:cs="B Mitra"/>
          <w:sz w:val="20"/>
        </w:rPr>
        <w:t>Yasir</w:t>
      </w:r>
      <w:r w:rsidR="00F973DA" w:rsidRPr="00584B2C">
        <w:rPr>
          <w:rStyle w:val="Hyperlink"/>
          <w:rFonts w:cs="B Mitra"/>
          <w:sz w:val="20"/>
          <w:rtl/>
          <w:lang w:bidi="fa-IR"/>
        </w:rPr>
        <w:t>)،</w:t>
      </w:r>
      <w:r w:rsidR="00584B2C">
        <w:rPr>
          <w:rFonts w:cs="B Mitra"/>
          <w:sz w:val="20"/>
        </w:rPr>
        <w:fldChar w:fldCharType="end"/>
      </w:r>
      <w:r w:rsidR="00F973DA" w:rsidRPr="00C03FD6">
        <w:rPr>
          <w:rFonts w:cs="B Mitra"/>
          <w:sz w:val="20"/>
          <w:rtl/>
          <w:lang w:bidi="fa-IR"/>
        </w:rPr>
        <w:t xml:space="preserve"> از تحلیل عاملی تأییدی</w:t>
      </w:r>
      <w:r w:rsidR="00F973DA" w:rsidRPr="00C03FD6">
        <w:rPr>
          <w:rFonts w:cs="B Mitra"/>
          <w:sz w:val="20"/>
        </w:rPr>
        <w:t xml:space="preserve"> (CFA) </w:t>
      </w:r>
      <w:r w:rsidR="00F973DA" w:rsidRPr="00C03FD6">
        <w:rPr>
          <w:rFonts w:cs="B Mitra"/>
          <w:sz w:val="20"/>
          <w:rtl/>
          <w:lang w:bidi="fa-IR"/>
        </w:rPr>
        <w:t>با استفاده از شاخص‌های</w:t>
      </w:r>
      <w:r w:rsidR="00F973DA" w:rsidRPr="00C03FD6">
        <w:rPr>
          <w:rFonts w:cs="B Mitra"/>
          <w:sz w:val="20"/>
        </w:rPr>
        <w:t xml:space="preserve"> AVE</w:t>
      </w:r>
      <w:r w:rsidR="00F973DA" w:rsidRPr="00C03FD6">
        <w:rPr>
          <w:rFonts w:cs="B Mitra"/>
          <w:sz w:val="20"/>
          <w:rtl/>
          <w:lang w:bidi="fa-IR"/>
        </w:rPr>
        <w:t xml:space="preserve">، </w:t>
      </w:r>
      <w:r w:rsidR="00F973DA" w:rsidRPr="00C03FD6">
        <w:rPr>
          <w:rFonts w:cs="B Mitra"/>
          <w:sz w:val="20"/>
        </w:rPr>
        <w:t xml:space="preserve">CR </w:t>
      </w:r>
      <w:r w:rsidR="00F973DA" w:rsidRPr="00C03FD6">
        <w:rPr>
          <w:rFonts w:cs="B Mitra"/>
          <w:sz w:val="20"/>
          <w:rtl/>
          <w:lang w:bidi="fa-IR"/>
        </w:rPr>
        <w:t>و ماتریس همبستگی بین سازه‌ها بهره‌گیری شد</w:t>
      </w:r>
      <w:r w:rsidR="00F973DA" w:rsidRPr="00C03FD6">
        <w:rPr>
          <w:rFonts w:cs="B Mitra" w:hint="cs"/>
          <w:sz w:val="20"/>
          <w:rtl/>
        </w:rPr>
        <w:t xml:space="preserve">. </w:t>
      </w:r>
      <w:r w:rsidR="00F973DA" w:rsidRPr="00C03FD6">
        <w:rPr>
          <w:rFonts w:cs="B Mitra"/>
          <w:sz w:val="20"/>
          <w:rtl/>
          <w:lang w:bidi="fa-IR"/>
        </w:rPr>
        <w:t>مقدار</w:t>
      </w:r>
      <w:r w:rsidR="00F973DA" w:rsidRPr="00C03FD6">
        <w:rPr>
          <w:rFonts w:cs="B Mitra"/>
          <w:sz w:val="20"/>
        </w:rPr>
        <w:t xml:space="preserve"> AVE </w:t>
      </w:r>
      <w:r w:rsidR="00F973DA" w:rsidRPr="00C03FD6">
        <w:rPr>
          <w:rFonts w:cs="B Mitra"/>
          <w:sz w:val="20"/>
          <w:rtl/>
          <w:lang w:bidi="fa-IR"/>
        </w:rPr>
        <w:t xml:space="preserve">برای تمامی مؤلفه‌های پرسشنامه بالاتر از </w:t>
      </w:r>
      <w:r w:rsidR="001A09F2" w:rsidRPr="00C03FD6">
        <w:rPr>
          <w:rFonts w:cs="B Mitra" w:hint="cs"/>
          <w:sz w:val="20"/>
          <w:rtl/>
          <w:lang w:bidi="fa-IR"/>
        </w:rPr>
        <w:t>5/0</w:t>
      </w:r>
      <w:r w:rsidR="00F973DA" w:rsidRPr="00C03FD6">
        <w:rPr>
          <w:rFonts w:cs="B Mitra"/>
          <w:sz w:val="20"/>
          <w:rtl/>
          <w:lang w:bidi="fa-IR"/>
        </w:rPr>
        <w:t xml:space="preserve"> بود که نشان‌دهنده کفایت واریانس تبیین‌شده توسط گویه‌های هر سازه است</w:t>
      </w:r>
      <w:r w:rsidR="00F973DA" w:rsidRPr="00C03FD6">
        <w:rPr>
          <w:rFonts w:cs="B Mitra"/>
          <w:sz w:val="20"/>
        </w:rPr>
        <w:t>.</w:t>
      </w:r>
      <w:r w:rsidR="00A95DA3" w:rsidRPr="00C03FD6">
        <w:rPr>
          <w:rtl/>
        </w:rPr>
        <w:t xml:space="preserve"> </w:t>
      </w:r>
      <w:r w:rsidR="00A95DA3" w:rsidRPr="00C03FD6">
        <w:rPr>
          <w:rFonts w:cs="B Mitra"/>
          <w:sz w:val="20"/>
          <w:rtl/>
        </w:rPr>
        <w:t>مقاد</w:t>
      </w:r>
      <w:r w:rsidR="00A95DA3" w:rsidRPr="00C03FD6">
        <w:rPr>
          <w:rFonts w:cs="B Mitra" w:hint="cs"/>
          <w:sz w:val="20"/>
          <w:rtl/>
        </w:rPr>
        <w:t>ی</w:t>
      </w:r>
      <w:r w:rsidR="00A95DA3" w:rsidRPr="00C03FD6">
        <w:rPr>
          <w:rFonts w:cs="B Mitra" w:hint="eastAsia"/>
          <w:sz w:val="20"/>
          <w:rtl/>
        </w:rPr>
        <w:t>ر</w:t>
      </w:r>
      <w:r w:rsidR="00A95DA3" w:rsidRPr="00C03FD6">
        <w:rPr>
          <w:rFonts w:cs="B Mitra"/>
          <w:sz w:val="20"/>
          <w:rtl/>
        </w:rPr>
        <w:t xml:space="preserve"> </w:t>
      </w:r>
      <w:r w:rsidR="00A95DA3" w:rsidRPr="00C03FD6">
        <w:rPr>
          <w:rFonts w:cs="B Mitra"/>
          <w:sz w:val="20"/>
        </w:rPr>
        <w:t>CR</w:t>
      </w:r>
      <w:r w:rsidR="00A95DA3" w:rsidRPr="00C03FD6">
        <w:rPr>
          <w:rFonts w:cs="B Mitra"/>
          <w:sz w:val="20"/>
          <w:rtl/>
        </w:rPr>
        <w:t xml:space="preserve"> برا</w:t>
      </w:r>
      <w:r w:rsidR="00A95DA3" w:rsidRPr="00C03FD6">
        <w:rPr>
          <w:rFonts w:cs="B Mitra" w:hint="cs"/>
          <w:sz w:val="20"/>
          <w:rtl/>
        </w:rPr>
        <w:t>ی</w:t>
      </w:r>
      <w:r w:rsidR="00A95DA3" w:rsidRPr="00C03FD6">
        <w:rPr>
          <w:rFonts w:cs="B Mitra"/>
          <w:sz w:val="20"/>
          <w:rtl/>
        </w:rPr>
        <w:t xml:space="preserve"> تمام ابعاد پرسشنامه ب</w:t>
      </w:r>
      <w:r w:rsidR="00A95DA3" w:rsidRPr="00C03FD6">
        <w:rPr>
          <w:rFonts w:cs="B Mitra" w:hint="cs"/>
          <w:sz w:val="20"/>
          <w:rtl/>
        </w:rPr>
        <w:t>ی</w:t>
      </w:r>
      <w:r w:rsidR="00A95DA3" w:rsidRPr="00C03FD6">
        <w:rPr>
          <w:rFonts w:cs="B Mitra" w:hint="eastAsia"/>
          <w:sz w:val="20"/>
          <w:rtl/>
        </w:rPr>
        <w:t>شتر</w:t>
      </w:r>
      <w:r w:rsidR="00A95DA3" w:rsidRPr="00C03FD6">
        <w:rPr>
          <w:rFonts w:cs="B Mitra"/>
          <w:sz w:val="20"/>
          <w:rtl/>
        </w:rPr>
        <w:t xml:space="preserve"> از </w:t>
      </w:r>
      <w:r w:rsidR="001A09F2" w:rsidRPr="00C03FD6">
        <w:rPr>
          <w:rFonts w:cs="B Mitra" w:hint="cs"/>
          <w:sz w:val="20"/>
          <w:rtl/>
        </w:rPr>
        <w:t>7/0</w:t>
      </w:r>
      <w:r w:rsidR="00A95DA3" w:rsidRPr="00C03FD6">
        <w:rPr>
          <w:rFonts w:cs="B Mitra"/>
          <w:sz w:val="20"/>
          <w:rtl/>
        </w:rPr>
        <w:t xml:space="preserve"> بود که ب</w:t>
      </w:r>
      <w:r w:rsidR="00A95DA3" w:rsidRPr="00C03FD6">
        <w:rPr>
          <w:rFonts w:cs="B Mitra" w:hint="cs"/>
          <w:sz w:val="20"/>
          <w:rtl/>
        </w:rPr>
        <w:t>ی</w:t>
      </w:r>
      <w:r w:rsidR="00A95DA3" w:rsidRPr="00C03FD6">
        <w:rPr>
          <w:rFonts w:cs="B Mitra" w:hint="eastAsia"/>
          <w:sz w:val="20"/>
          <w:rtl/>
        </w:rPr>
        <w:t>انگر</w:t>
      </w:r>
      <w:r w:rsidR="00A95DA3" w:rsidRPr="00C03FD6">
        <w:rPr>
          <w:rFonts w:cs="B Mitra"/>
          <w:sz w:val="20"/>
          <w:rtl/>
        </w:rPr>
        <w:t xml:space="preserve"> پا</w:t>
      </w:r>
      <w:r w:rsidR="00A95DA3" w:rsidRPr="00C03FD6">
        <w:rPr>
          <w:rFonts w:cs="B Mitra" w:hint="cs"/>
          <w:sz w:val="20"/>
          <w:rtl/>
        </w:rPr>
        <w:t>ی</w:t>
      </w:r>
      <w:r w:rsidR="00A95DA3" w:rsidRPr="00C03FD6">
        <w:rPr>
          <w:rFonts w:cs="B Mitra" w:hint="eastAsia"/>
          <w:sz w:val="20"/>
          <w:rtl/>
        </w:rPr>
        <w:t>ا</w:t>
      </w:r>
      <w:r w:rsidR="00A95DA3" w:rsidRPr="00C03FD6">
        <w:rPr>
          <w:rFonts w:cs="B Mitra" w:hint="cs"/>
          <w:sz w:val="20"/>
          <w:rtl/>
        </w:rPr>
        <w:t>یی</w:t>
      </w:r>
      <w:r w:rsidR="00A95DA3" w:rsidRPr="00C03FD6">
        <w:rPr>
          <w:rFonts w:cs="B Mitra"/>
          <w:sz w:val="20"/>
          <w:rtl/>
        </w:rPr>
        <w:t xml:space="preserve"> بالا</w:t>
      </w:r>
      <w:r w:rsidR="00A95DA3" w:rsidRPr="00C03FD6">
        <w:rPr>
          <w:rFonts w:cs="B Mitra" w:hint="cs"/>
          <w:sz w:val="20"/>
          <w:rtl/>
        </w:rPr>
        <w:t>ی</w:t>
      </w:r>
      <w:r w:rsidR="00A95DA3" w:rsidRPr="00C03FD6">
        <w:rPr>
          <w:rFonts w:cs="B Mitra"/>
          <w:sz w:val="20"/>
          <w:rtl/>
        </w:rPr>
        <w:t xml:space="preserve"> مق</w:t>
      </w:r>
      <w:r w:rsidR="00A95DA3" w:rsidRPr="00C03FD6">
        <w:rPr>
          <w:rFonts w:cs="B Mitra" w:hint="cs"/>
          <w:sz w:val="20"/>
          <w:rtl/>
        </w:rPr>
        <w:t>ی</w:t>
      </w:r>
      <w:r w:rsidR="00A95DA3" w:rsidRPr="00C03FD6">
        <w:rPr>
          <w:rFonts w:cs="B Mitra" w:hint="eastAsia"/>
          <w:sz w:val="20"/>
          <w:rtl/>
        </w:rPr>
        <w:t>اس‌ها</w:t>
      </w:r>
      <w:r w:rsidR="00A95DA3" w:rsidRPr="00C03FD6">
        <w:rPr>
          <w:rFonts w:cs="B Mitra"/>
          <w:sz w:val="20"/>
          <w:rtl/>
        </w:rPr>
        <w:t xml:space="preserve"> است.</w:t>
      </w:r>
      <w:r w:rsidR="00A95DA3" w:rsidRPr="00C03FD6">
        <w:rPr>
          <w:rFonts w:eastAsia="Times New Roman"/>
          <w:color w:val="auto"/>
          <w:rtl/>
          <w:lang w:bidi="fa-IR"/>
        </w:rPr>
        <w:t xml:space="preserve"> </w:t>
      </w:r>
      <w:r w:rsidR="00A95DA3" w:rsidRPr="00C03FD6">
        <w:rPr>
          <w:rFonts w:cs="B Mitra"/>
          <w:sz w:val="20"/>
          <w:rtl/>
          <w:lang w:bidi="fa-IR"/>
        </w:rPr>
        <w:t>برای بررسی روایی واگرا، از معیار فورنل و لارکر</w:t>
      </w:r>
      <w:r w:rsidR="00A95DA3" w:rsidRPr="00C03FD6">
        <w:rPr>
          <w:rFonts w:cs="B Mitra"/>
          <w:sz w:val="20"/>
        </w:rPr>
        <w:t xml:space="preserve"> (</w:t>
      </w:r>
      <w:proofErr w:type="spellStart"/>
      <w:r w:rsidR="00A95DA3" w:rsidRPr="00C03FD6">
        <w:rPr>
          <w:rFonts w:cs="B Mitra"/>
          <w:sz w:val="20"/>
        </w:rPr>
        <w:t>Fornell</w:t>
      </w:r>
      <w:proofErr w:type="spellEnd"/>
      <w:r w:rsidR="00A95DA3" w:rsidRPr="00C03FD6">
        <w:rPr>
          <w:rFonts w:cs="B Mitra"/>
          <w:sz w:val="20"/>
        </w:rPr>
        <w:t xml:space="preserve"> &amp; </w:t>
      </w:r>
      <w:proofErr w:type="spellStart"/>
      <w:r w:rsidR="00A95DA3" w:rsidRPr="00C03FD6">
        <w:rPr>
          <w:rFonts w:cs="B Mitra"/>
          <w:sz w:val="20"/>
        </w:rPr>
        <w:t>Larcker</w:t>
      </w:r>
      <w:proofErr w:type="spellEnd"/>
      <w:r w:rsidR="00A95DA3" w:rsidRPr="00C03FD6">
        <w:rPr>
          <w:rFonts w:cs="B Mitra"/>
          <w:sz w:val="20"/>
        </w:rPr>
        <w:t xml:space="preserve">, 1981) </w:t>
      </w:r>
      <w:r w:rsidR="00A95DA3" w:rsidRPr="00C03FD6">
        <w:rPr>
          <w:rFonts w:cs="B Mitra"/>
          <w:sz w:val="20"/>
          <w:rtl/>
          <w:lang w:bidi="fa-IR"/>
        </w:rPr>
        <w:t>استفاده شد. طبق این معیار، مقدار ریشه دوم</w:t>
      </w:r>
      <w:r w:rsidR="00A95DA3" w:rsidRPr="00C03FD6">
        <w:rPr>
          <w:rFonts w:cs="B Mitra"/>
          <w:sz w:val="20"/>
        </w:rPr>
        <w:t xml:space="preserve"> AVE </w:t>
      </w:r>
      <w:r w:rsidR="00A95DA3" w:rsidRPr="00C03FD6">
        <w:rPr>
          <w:rFonts w:cs="B Mitra"/>
          <w:sz w:val="20"/>
          <w:rtl/>
          <w:lang w:bidi="fa-IR"/>
        </w:rPr>
        <w:t>هر سازه باید بیشتر از همبستگی آن سازه با سایر سازه‌ها باشد</w:t>
      </w:r>
      <w:r w:rsidR="00A95DA3" w:rsidRPr="00C03FD6">
        <w:rPr>
          <w:rFonts w:cs="B Mitra"/>
          <w:sz w:val="20"/>
        </w:rPr>
        <w:t>.</w:t>
      </w:r>
      <w:r w:rsidR="00A95DA3" w:rsidRPr="00C03FD6">
        <w:rPr>
          <w:rFonts w:eastAsia="Times New Roman"/>
          <w:color w:val="auto"/>
          <w:rtl/>
          <w:lang w:bidi="fa-IR"/>
        </w:rPr>
        <w:t xml:space="preserve"> </w:t>
      </w:r>
      <w:r w:rsidR="00A95DA3" w:rsidRPr="00C03FD6">
        <w:rPr>
          <w:rFonts w:cs="B Mitra"/>
          <w:sz w:val="20"/>
          <w:rtl/>
          <w:lang w:bidi="fa-IR"/>
        </w:rPr>
        <w:t>نتایج نشان داد که ریشه دوم</w:t>
      </w:r>
      <w:r w:rsidR="00A95DA3" w:rsidRPr="00C03FD6">
        <w:rPr>
          <w:rFonts w:cs="B Mitra"/>
          <w:sz w:val="20"/>
        </w:rPr>
        <w:t xml:space="preserve"> AVE </w:t>
      </w:r>
      <w:r w:rsidR="00A95DA3" w:rsidRPr="00C03FD6">
        <w:rPr>
          <w:rFonts w:cs="B Mitra"/>
          <w:sz w:val="20"/>
          <w:rtl/>
          <w:lang w:bidi="fa-IR"/>
        </w:rPr>
        <w:t>برای هر سازه بیشتر از ضرایب همبستگی بین‌سازه‌ای است و بنابراین، روایی واگرای پرسشنامه نیز تأیید می‌شود</w:t>
      </w:r>
      <w:r w:rsidR="00A95DA3" w:rsidRPr="00C03FD6">
        <w:rPr>
          <w:rFonts w:cs="B Mitra"/>
          <w:sz w:val="20"/>
        </w:rPr>
        <w:t>.</w:t>
      </w:r>
      <w:r w:rsidR="003974E6" w:rsidRPr="00C03FD6">
        <w:rPr>
          <w:rFonts w:cs="B Mitra" w:hint="cs"/>
          <w:sz w:val="20"/>
          <w:rtl/>
        </w:rPr>
        <w:t xml:space="preserve"> </w:t>
      </w:r>
      <w:r w:rsidR="00E8422E" w:rsidRPr="00C03FD6">
        <w:rPr>
          <w:rFonts w:cs="B Mitra"/>
          <w:sz w:val="20"/>
          <w:rtl/>
          <w:lang w:bidi="fa-IR"/>
        </w:rPr>
        <w:t>در پژوهش</w:t>
      </w:r>
      <w:r w:rsidR="00E8422E" w:rsidRPr="00C03FD6">
        <w:rPr>
          <w:rFonts w:ascii="Cambria" w:hAnsi="Cambria" w:cs="Cambria" w:hint="cs"/>
          <w:sz w:val="20"/>
          <w:rtl/>
          <w:lang w:bidi="fa-IR"/>
        </w:rPr>
        <w:t> </w:t>
      </w:r>
      <w:hyperlink w:anchor="Yasir" w:history="1">
        <w:r w:rsidR="000137AB" w:rsidRPr="00584B2C">
          <w:rPr>
            <w:rStyle w:val="Hyperlink"/>
            <w:rFonts w:cs="B Mitra"/>
            <w:sz w:val="20"/>
          </w:rPr>
          <w:t>&amp; et.al,(2023</w:t>
        </w:r>
        <w:r w:rsidR="003974E6" w:rsidRPr="00584B2C">
          <w:rPr>
            <w:rStyle w:val="Hyperlink"/>
            <w:rFonts w:cs="B Mitra"/>
            <w:sz w:val="20"/>
          </w:rPr>
          <w:t>)</w:t>
        </w:r>
        <w:r w:rsidR="00A95DA3" w:rsidRPr="00584B2C">
          <w:rPr>
            <w:rStyle w:val="Hyperlink"/>
            <w:rFonts w:cs="B Mitra" w:hint="cs"/>
            <w:sz w:val="20"/>
            <w:rtl/>
          </w:rPr>
          <w:t xml:space="preserve"> </w:t>
        </w:r>
        <w:r w:rsidR="000137AB" w:rsidRPr="00584B2C">
          <w:rPr>
            <w:rStyle w:val="Hyperlink"/>
            <w:rFonts w:cs="B Mitra"/>
            <w:sz w:val="20"/>
          </w:rPr>
          <w:t>Yasir</w:t>
        </w:r>
      </w:hyperlink>
      <w:r w:rsidR="000137AB" w:rsidRPr="00C03FD6">
        <w:rPr>
          <w:rFonts w:cs="B Mitra" w:hint="cs"/>
          <w:color w:val="auto"/>
          <w:sz w:val="20"/>
          <w:rtl/>
        </w:rPr>
        <w:t xml:space="preserve"> </w:t>
      </w:r>
      <w:r w:rsidRPr="00C03FD6">
        <w:rPr>
          <w:rFonts w:cs="B Mitra" w:hint="cs"/>
          <w:color w:val="auto"/>
          <w:sz w:val="20"/>
          <w:rtl/>
        </w:rPr>
        <w:t xml:space="preserve">پایایی این پرسشنامه </w:t>
      </w:r>
      <w:r w:rsidR="00E8422E" w:rsidRPr="00C03FD6">
        <w:rPr>
          <w:rFonts w:cs="B Mitra" w:hint="cs"/>
          <w:color w:val="auto"/>
          <w:sz w:val="20"/>
          <w:rtl/>
        </w:rPr>
        <w:t>از طریق آلفای کرونباخ</w:t>
      </w:r>
      <w:r w:rsidRPr="00C03FD6">
        <w:rPr>
          <w:rFonts w:cs="B Mitra" w:hint="cs"/>
          <w:color w:val="auto"/>
          <w:sz w:val="20"/>
          <w:rtl/>
        </w:rPr>
        <w:t xml:space="preserve"> 91/0 بدست آمد.</w:t>
      </w:r>
    </w:p>
    <w:p w14:paraId="5692C447" w14:textId="5B0FAECD" w:rsidR="001C6EA7" w:rsidRPr="00C03FD6" w:rsidRDefault="00B26B4C" w:rsidP="005B1FC7">
      <w:pPr>
        <w:bidi/>
        <w:spacing w:after="160"/>
        <w:jc w:val="both"/>
        <w:rPr>
          <w:rFonts w:cs="B Mitra"/>
          <w:sz w:val="20"/>
          <w:rtl/>
        </w:rPr>
      </w:pPr>
      <w:r w:rsidRPr="00C03FD6">
        <w:rPr>
          <w:rFonts w:cs="B Mitra" w:hint="cs"/>
          <w:b/>
          <w:bCs/>
          <w:color w:val="auto"/>
          <w:sz w:val="20"/>
          <w:rtl/>
        </w:rPr>
        <w:t xml:space="preserve">2. </w:t>
      </w:r>
      <w:r w:rsidRPr="00C03FD6">
        <w:rPr>
          <w:rFonts w:cs="B Mitra"/>
          <w:b/>
          <w:bCs/>
          <w:color w:val="auto"/>
          <w:sz w:val="20"/>
          <w:rtl/>
        </w:rPr>
        <w:t xml:space="preserve">پرسشنامه تعهد سازماني: </w:t>
      </w:r>
      <w:r w:rsidRPr="00C03FD6">
        <w:rPr>
          <w:rFonts w:cs="B Mitra"/>
          <w:color w:val="auto"/>
          <w:sz w:val="20"/>
          <w:rtl/>
        </w:rPr>
        <w:t>این پرسشنامه توسط</w:t>
      </w:r>
      <w:r w:rsidR="00AD0079" w:rsidRPr="00C03FD6">
        <w:rPr>
          <w:rFonts w:cs="B Mitra" w:hint="cs"/>
          <w:color w:val="auto"/>
          <w:sz w:val="20"/>
          <w:rtl/>
        </w:rPr>
        <w:t xml:space="preserve"> </w:t>
      </w:r>
      <w:r w:rsidR="00712D92" w:rsidRPr="00C03FD6">
        <w:rPr>
          <w:rFonts w:cs="B Mitra"/>
          <w:color w:val="auto"/>
          <w:sz w:val="20"/>
        </w:rPr>
        <w:t>Wechsler &amp; Balfour (1996)</w:t>
      </w:r>
      <w:r w:rsidR="00712D92" w:rsidRPr="00C03FD6">
        <w:rPr>
          <w:rFonts w:cs="B Mitra" w:hint="cs"/>
          <w:color w:val="auto"/>
          <w:sz w:val="20"/>
          <w:rtl/>
        </w:rPr>
        <w:t xml:space="preserve"> </w:t>
      </w:r>
      <w:r w:rsidRPr="00C03FD6">
        <w:rPr>
          <w:rFonts w:cs="B Mitra"/>
          <w:color w:val="auto"/>
          <w:sz w:val="20"/>
          <w:rtl/>
        </w:rPr>
        <w:t>تدوین و دارای 9 گویه و سه مؤلفه همانندسازی</w:t>
      </w:r>
      <w:r w:rsidRPr="00C03FD6">
        <w:rPr>
          <w:rFonts w:cs="B Mitra"/>
          <w:color w:val="auto"/>
          <w:sz w:val="20"/>
          <w:rtl/>
        </w:rPr>
        <w:softHyphen/>
        <w:t>شده، تعهد پیوستگی و تعهد مبادله</w:t>
      </w:r>
      <w:r w:rsidRPr="00C03FD6">
        <w:rPr>
          <w:rFonts w:cs="B Mitra"/>
          <w:color w:val="auto"/>
          <w:sz w:val="20"/>
          <w:rtl/>
        </w:rPr>
        <w:softHyphen/>
        <w:t>ای می</w:t>
      </w:r>
      <w:r w:rsidRPr="00C03FD6">
        <w:rPr>
          <w:rFonts w:cs="B Mitra"/>
          <w:color w:val="auto"/>
          <w:sz w:val="20"/>
          <w:rtl/>
        </w:rPr>
        <w:softHyphen/>
        <w:t>باشد. مقیاس پاسخگویی این پرسشنامه به صورت طیف پنج گزینه</w:t>
      </w:r>
      <w:r w:rsidRPr="00C03FD6">
        <w:rPr>
          <w:rFonts w:cs="B Mitra"/>
          <w:color w:val="auto"/>
          <w:sz w:val="20"/>
          <w:rtl/>
        </w:rPr>
        <w:softHyphen/>
        <w:t xml:space="preserve">ای لیکرت </w:t>
      </w:r>
      <w:r w:rsidRPr="00C03FD6">
        <w:rPr>
          <w:rFonts w:cs="B Mitra" w:hint="cs"/>
          <w:color w:val="auto"/>
          <w:sz w:val="20"/>
          <w:rtl/>
        </w:rPr>
        <w:t>(</w:t>
      </w:r>
      <w:r w:rsidRPr="00C03FD6">
        <w:rPr>
          <w:rFonts w:cs="B Mitra"/>
          <w:color w:val="auto"/>
          <w:sz w:val="20"/>
          <w:rtl/>
        </w:rPr>
        <w:t>کامل</w:t>
      </w:r>
      <w:r w:rsidRPr="00C03FD6">
        <w:rPr>
          <w:rFonts w:cs="B Mitra" w:hint="cs"/>
          <w:color w:val="auto"/>
          <w:sz w:val="20"/>
          <w:rtl/>
        </w:rPr>
        <w:t>ا</w:t>
      </w:r>
      <w:r w:rsidRPr="00C03FD6">
        <w:rPr>
          <w:rFonts w:cs="B Mitra"/>
          <w:color w:val="auto"/>
          <w:sz w:val="20"/>
          <w:rtl/>
        </w:rPr>
        <w:t>ً مخالفم=1 مخالفم=2 نظری ندارم</w:t>
      </w:r>
      <w:r w:rsidRPr="00C03FD6">
        <w:rPr>
          <w:rFonts w:cs="B Mitra" w:hint="cs"/>
          <w:color w:val="auto"/>
          <w:sz w:val="20"/>
          <w:rtl/>
        </w:rPr>
        <w:t>=</w:t>
      </w:r>
      <w:r w:rsidRPr="00C03FD6">
        <w:rPr>
          <w:rFonts w:cs="B Mitra"/>
          <w:color w:val="auto"/>
          <w:sz w:val="20"/>
          <w:rtl/>
        </w:rPr>
        <w:t>3</w:t>
      </w:r>
      <w:r w:rsidRPr="00C03FD6">
        <w:rPr>
          <w:rFonts w:cs="B Mitra" w:hint="cs"/>
          <w:color w:val="auto"/>
          <w:sz w:val="20"/>
          <w:rtl/>
        </w:rPr>
        <w:t xml:space="preserve">، </w:t>
      </w:r>
      <w:r w:rsidRPr="00C03FD6">
        <w:rPr>
          <w:rFonts w:cs="B Mitra"/>
          <w:color w:val="auto"/>
          <w:sz w:val="20"/>
          <w:rtl/>
        </w:rPr>
        <w:t>موافقم</w:t>
      </w:r>
      <w:r w:rsidRPr="00C03FD6">
        <w:rPr>
          <w:rFonts w:cs="B Mitra" w:hint="cs"/>
          <w:color w:val="auto"/>
          <w:sz w:val="20"/>
          <w:rtl/>
        </w:rPr>
        <w:t>=</w:t>
      </w:r>
      <w:r w:rsidRPr="00C03FD6">
        <w:rPr>
          <w:rFonts w:cs="B Mitra"/>
          <w:color w:val="auto"/>
          <w:sz w:val="20"/>
          <w:rtl/>
        </w:rPr>
        <w:t>4</w:t>
      </w:r>
      <w:r w:rsidRPr="00C03FD6">
        <w:rPr>
          <w:rFonts w:cs="B Mitra" w:hint="cs"/>
          <w:color w:val="auto"/>
          <w:sz w:val="20"/>
          <w:rtl/>
        </w:rPr>
        <w:t>،</w:t>
      </w:r>
      <w:r w:rsidRPr="00C03FD6">
        <w:rPr>
          <w:rFonts w:cs="B Mitra"/>
          <w:color w:val="auto"/>
          <w:sz w:val="20"/>
          <w:rtl/>
        </w:rPr>
        <w:t xml:space="preserve"> کامل</w:t>
      </w:r>
      <w:r w:rsidRPr="00C03FD6">
        <w:rPr>
          <w:rFonts w:cs="B Mitra" w:hint="cs"/>
          <w:color w:val="auto"/>
          <w:sz w:val="20"/>
          <w:rtl/>
        </w:rPr>
        <w:t>ا</w:t>
      </w:r>
      <w:r w:rsidRPr="00C03FD6">
        <w:rPr>
          <w:rFonts w:cs="B Mitra"/>
          <w:color w:val="auto"/>
          <w:sz w:val="20"/>
          <w:rtl/>
        </w:rPr>
        <w:t>ً موافقم</w:t>
      </w:r>
      <w:r w:rsidRPr="00C03FD6">
        <w:rPr>
          <w:rFonts w:cs="B Mitra" w:hint="cs"/>
          <w:color w:val="auto"/>
          <w:sz w:val="20"/>
          <w:rtl/>
        </w:rPr>
        <w:t>=</w:t>
      </w:r>
      <w:r w:rsidRPr="00C03FD6">
        <w:rPr>
          <w:rFonts w:cs="B Mitra"/>
          <w:color w:val="auto"/>
          <w:sz w:val="20"/>
          <w:rtl/>
        </w:rPr>
        <w:t>5</w:t>
      </w:r>
      <w:r w:rsidRPr="00C03FD6">
        <w:rPr>
          <w:rFonts w:cs="B Mitra" w:hint="cs"/>
          <w:color w:val="auto"/>
          <w:sz w:val="20"/>
          <w:rtl/>
        </w:rPr>
        <w:t>)</w:t>
      </w:r>
      <w:r w:rsidRPr="00C03FD6">
        <w:rPr>
          <w:rFonts w:cs="B Mitra"/>
          <w:color w:val="auto"/>
          <w:sz w:val="20"/>
          <w:rtl/>
        </w:rPr>
        <w:t xml:space="preserve"> میباشد و ضریب پایایی آن برابر </w:t>
      </w:r>
      <w:r w:rsidRPr="00C03FD6">
        <w:rPr>
          <w:rFonts w:cs="B Mitra" w:hint="cs"/>
          <w:color w:val="auto"/>
          <w:sz w:val="20"/>
          <w:rtl/>
        </w:rPr>
        <w:t>88/0</w:t>
      </w:r>
      <w:r w:rsidRPr="00C03FD6">
        <w:rPr>
          <w:rFonts w:cs="B Mitra"/>
          <w:color w:val="auto"/>
          <w:sz w:val="20"/>
          <w:rtl/>
        </w:rPr>
        <w:t xml:space="preserve">گزارش شده است. این پرسشنامه در پژوهش </w:t>
      </w:r>
      <w:proofErr w:type="spellStart"/>
      <w:r w:rsidRPr="00C03FD6">
        <w:rPr>
          <w:rFonts w:cs="B Mitra"/>
          <w:color w:val="auto"/>
          <w:sz w:val="20"/>
          <w:lang w:bidi="fa-IR"/>
        </w:rPr>
        <w:t>Soltanzadeh</w:t>
      </w:r>
      <w:proofErr w:type="spellEnd"/>
      <w:r w:rsidRPr="00C03FD6">
        <w:rPr>
          <w:rFonts w:cs="B Mitra"/>
          <w:color w:val="auto"/>
          <w:sz w:val="20"/>
          <w:lang w:bidi="fa-IR"/>
        </w:rPr>
        <w:t>,</w:t>
      </w:r>
      <w:r w:rsidR="005B1FC7" w:rsidRPr="00C03FD6">
        <w:rPr>
          <w:rFonts w:cs="B Mitra"/>
          <w:color w:val="auto"/>
          <w:sz w:val="20"/>
          <w:lang w:bidi="fa-IR"/>
        </w:rPr>
        <w:t>(</w:t>
      </w:r>
      <w:r w:rsidRPr="00C03FD6">
        <w:rPr>
          <w:rFonts w:cs="B Mitra"/>
          <w:color w:val="auto"/>
          <w:sz w:val="20"/>
          <w:lang w:bidi="fa-IR"/>
        </w:rPr>
        <w:t>2013</w:t>
      </w:r>
      <w:r w:rsidR="005B1FC7" w:rsidRPr="00C03FD6">
        <w:rPr>
          <w:rFonts w:cs="B Mitra"/>
          <w:color w:val="auto"/>
          <w:sz w:val="20"/>
          <w:lang w:bidi="fa-IR"/>
        </w:rPr>
        <w:t>)</w:t>
      </w:r>
      <w:r w:rsidRPr="00C03FD6">
        <w:rPr>
          <w:rFonts w:cs="B Mitra" w:hint="cs"/>
          <w:color w:val="auto"/>
          <w:sz w:val="20"/>
          <w:rtl/>
        </w:rPr>
        <w:t xml:space="preserve"> </w:t>
      </w:r>
      <w:r w:rsidR="00884640" w:rsidRPr="00C03FD6">
        <w:rPr>
          <w:rFonts w:cs="B Mitra"/>
          <w:color w:val="auto"/>
          <w:sz w:val="20"/>
          <w:rtl/>
        </w:rPr>
        <w:t>اعتباریابی شده اس</w:t>
      </w:r>
      <w:r w:rsidR="00884640" w:rsidRPr="00C03FD6">
        <w:rPr>
          <w:rFonts w:cs="B Mitra" w:hint="cs"/>
          <w:color w:val="auto"/>
          <w:sz w:val="20"/>
          <w:rtl/>
        </w:rPr>
        <w:t xml:space="preserve">ت که </w:t>
      </w:r>
      <w:r w:rsidR="00884640" w:rsidRPr="00C03FD6">
        <w:rPr>
          <w:rFonts w:cs="B Mitra"/>
          <w:sz w:val="20"/>
          <w:rtl/>
          <w:lang w:bidi="fa-IR"/>
        </w:rPr>
        <w:t xml:space="preserve">روایی محتوا این پرسشنامه توسط متخصصان حوزه مدیریت و روانشناسی </w:t>
      </w:r>
      <w:r w:rsidR="00884640" w:rsidRPr="00C03FD6">
        <w:rPr>
          <w:rFonts w:cs="B Mitra"/>
          <w:sz w:val="20"/>
          <w:rtl/>
          <w:lang w:bidi="fa-IR"/>
        </w:rPr>
        <w:lastRenderedPageBreak/>
        <w:t>سازمانی تأیید شده است و اطمینان حاصل شده که سؤالات پرسشنامه جنبه‌های مختلف تعهد سازمانی شامل تعهد عاطفی، تعهد مستمر و تعهد هنجاری را به‌خوبی پوشش می‌دهند</w:t>
      </w:r>
      <w:r w:rsidR="00884640" w:rsidRPr="00C03FD6">
        <w:rPr>
          <w:rFonts w:cs="B Mitra"/>
          <w:sz w:val="20"/>
        </w:rPr>
        <w:t>.</w:t>
      </w:r>
      <w:r w:rsidRPr="00C03FD6">
        <w:rPr>
          <w:rFonts w:cs="B Mitra"/>
          <w:color w:val="auto"/>
          <w:sz w:val="20"/>
          <w:rtl/>
        </w:rPr>
        <w:t xml:space="preserve"> ضریب پایایی در این پژوهش </w:t>
      </w:r>
      <w:r w:rsidRPr="00C03FD6">
        <w:rPr>
          <w:rFonts w:cs="B Mitra" w:hint="cs"/>
          <w:color w:val="auto"/>
          <w:sz w:val="20"/>
          <w:rtl/>
        </w:rPr>
        <w:t>93/0</w:t>
      </w:r>
      <w:r w:rsidRPr="00C03FD6">
        <w:rPr>
          <w:rFonts w:cs="B Mitra"/>
          <w:color w:val="auto"/>
          <w:sz w:val="20"/>
          <w:rtl/>
        </w:rPr>
        <w:t xml:space="preserve"> گزارش شده است. نتایج تحلیل عاملی پرسشنامه ابعاد تعهد سازمانی </w:t>
      </w:r>
      <w:r w:rsidRPr="00C03FD6">
        <w:rPr>
          <w:rFonts w:cs="B Mitra" w:hint="cs"/>
          <w:color w:val="auto"/>
          <w:sz w:val="20"/>
          <w:rtl/>
        </w:rPr>
        <w:t>(</w:t>
      </w:r>
      <w:r w:rsidRPr="00C03FD6">
        <w:rPr>
          <w:rFonts w:cs="B Mitra"/>
          <w:color w:val="auto"/>
          <w:sz w:val="20"/>
          <w:rtl/>
        </w:rPr>
        <w:t>همانندسازی</w:t>
      </w:r>
      <w:r w:rsidRPr="00C03FD6">
        <w:rPr>
          <w:rFonts w:cs="B Mitra" w:hint="cs"/>
          <w:color w:val="auto"/>
          <w:sz w:val="20"/>
          <w:rtl/>
        </w:rPr>
        <w:t xml:space="preserve"> </w:t>
      </w:r>
      <w:r w:rsidRPr="00C03FD6">
        <w:rPr>
          <w:rFonts w:cs="B Mitra"/>
          <w:color w:val="auto"/>
          <w:sz w:val="20"/>
          <w:rtl/>
        </w:rPr>
        <w:t>شده، پیوستگی و مبادله</w:t>
      </w:r>
      <w:r w:rsidRPr="00C03FD6">
        <w:rPr>
          <w:rFonts w:cs="B Mitra"/>
          <w:color w:val="auto"/>
          <w:sz w:val="20"/>
          <w:rtl/>
        </w:rPr>
        <w:softHyphen/>
        <w:t>ای</w:t>
      </w:r>
      <w:r w:rsidRPr="00C03FD6">
        <w:rPr>
          <w:rFonts w:cs="B Mitra" w:hint="cs"/>
          <w:color w:val="auto"/>
          <w:sz w:val="20"/>
          <w:rtl/>
        </w:rPr>
        <w:t>)</w:t>
      </w:r>
      <w:r w:rsidRPr="00C03FD6">
        <w:rPr>
          <w:rFonts w:cs="B Mitra"/>
          <w:color w:val="auto"/>
          <w:sz w:val="20"/>
          <w:rtl/>
        </w:rPr>
        <w:t xml:space="preserve"> را استخراج کرد که واریانس پرسش</w:t>
      </w:r>
      <w:r w:rsidRPr="00C03FD6">
        <w:rPr>
          <w:rFonts w:cs="B Mitra"/>
          <w:color w:val="auto"/>
          <w:sz w:val="20"/>
          <w:rtl/>
        </w:rPr>
        <w:softHyphen/>
        <w:t>های استخراج شده، 0/74 درصد بود. آزمون</w:t>
      </w:r>
      <w:r w:rsidRPr="00C03FD6">
        <w:rPr>
          <w:rFonts w:cs="B Mitra"/>
          <w:color w:val="auto"/>
          <w:sz w:val="20"/>
          <w:lang w:bidi="fa-IR"/>
        </w:rPr>
        <w:t xml:space="preserve"> KMO= 0/901 </w:t>
      </w:r>
      <w:r w:rsidRPr="00C03FD6">
        <w:rPr>
          <w:rFonts w:cs="B Mitra"/>
          <w:color w:val="auto"/>
          <w:sz w:val="20"/>
          <w:rtl/>
        </w:rPr>
        <w:t>و بارتلت</w:t>
      </w:r>
      <w:r w:rsidRPr="00C03FD6">
        <w:rPr>
          <w:rFonts w:cs="B Mitra"/>
          <w:color w:val="auto"/>
          <w:sz w:val="20"/>
          <w:lang w:bidi="fa-IR"/>
        </w:rPr>
        <w:t xml:space="preserve">(p&lt;0/001 ) </w:t>
      </w:r>
      <w:r w:rsidRPr="00C03FD6">
        <w:rPr>
          <w:rFonts w:cs="B Mitra"/>
          <w:color w:val="auto"/>
          <w:sz w:val="20"/>
          <w:rtl/>
        </w:rPr>
        <w:t>نشان داد که حجم نمونه کافی است و این عوامل در جامعه آماری وجود دارد. نتایج بارهای عاملی بال</w:t>
      </w:r>
      <w:r w:rsidRPr="00C03FD6">
        <w:rPr>
          <w:rFonts w:cs="B Mitra" w:hint="cs"/>
          <w:color w:val="auto"/>
          <w:sz w:val="20"/>
          <w:rtl/>
        </w:rPr>
        <w:t>ا</w:t>
      </w:r>
      <w:r w:rsidRPr="00C03FD6">
        <w:rPr>
          <w:rFonts w:cs="B Mitra"/>
          <w:color w:val="auto"/>
          <w:sz w:val="20"/>
          <w:rtl/>
        </w:rPr>
        <w:t>تر از %3 با چرخش متعامد، سه بعد موردنظر را به</w:t>
      </w:r>
      <w:r w:rsidRPr="00C03FD6">
        <w:rPr>
          <w:rFonts w:cs="B Mitra"/>
          <w:color w:val="auto"/>
          <w:sz w:val="20"/>
          <w:rtl/>
        </w:rPr>
        <w:softHyphen/>
        <w:t>دست آورد</w:t>
      </w:r>
      <w:r w:rsidRPr="00C03FD6">
        <w:rPr>
          <w:rFonts w:cs="B Mitra"/>
          <w:color w:val="auto"/>
          <w:sz w:val="20"/>
          <w:lang w:bidi="fa-IR"/>
        </w:rPr>
        <w:t>.</w:t>
      </w:r>
      <w:r w:rsidR="00BF6527" w:rsidRPr="00C03FD6">
        <w:rPr>
          <w:rFonts w:cs="B Mitra"/>
          <w:color w:val="auto"/>
          <w:sz w:val="20"/>
          <w:rtl/>
        </w:rPr>
        <w:t xml:space="preserve"> در پژوهش حاضر ضریب پایایی پرسشنامه با استفاده از آلفای کرونباخ </w:t>
      </w:r>
      <w:r w:rsidR="00BF6527" w:rsidRPr="00C03FD6">
        <w:rPr>
          <w:rFonts w:cs="B Mitra" w:hint="cs"/>
          <w:color w:val="auto"/>
          <w:sz w:val="20"/>
          <w:rtl/>
        </w:rPr>
        <w:t>943/0</w:t>
      </w:r>
      <w:r w:rsidR="00BF6527" w:rsidRPr="00C03FD6">
        <w:rPr>
          <w:rFonts w:cs="B Mitra"/>
          <w:color w:val="auto"/>
          <w:sz w:val="20"/>
        </w:rPr>
        <w:t xml:space="preserve"> </w:t>
      </w:r>
      <w:r w:rsidR="00BF6527" w:rsidRPr="00C03FD6">
        <w:rPr>
          <w:rFonts w:cs="B Mitra"/>
          <w:color w:val="auto"/>
          <w:sz w:val="20"/>
          <w:rtl/>
        </w:rPr>
        <w:t>برآورد گردید.</w:t>
      </w:r>
    </w:p>
    <w:p w14:paraId="5780C7A9" w14:textId="77777777" w:rsidR="001C6EA7" w:rsidRPr="00C03FD6" w:rsidRDefault="00B26B4C">
      <w:pPr>
        <w:bidi/>
        <w:spacing w:after="160"/>
        <w:jc w:val="both"/>
        <w:rPr>
          <w:rFonts w:cs="B Mitra"/>
          <w:color w:val="auto"/>
          <w:sz w:val="20"/>
          <w:rtl/>
        </w:rPr>
      </w:pPr>
      <w:r w:rsidRPr="00C03FD6">
        <w:rPr>
          <w:rFonts w:cs="B Mitra"/>
          <w:color w:val="auto"/>
          <w:sz w:val="20"/>
          <w:rtl/>
        </w:rPr>
        <w:t>روایی موردنظر در این پژوهش روایی محتوا می</w:t>
      </w:r>
      <w:r w:rsidRPr="00C03FD6">
        <w:rPr>
          <w:rFonts w:cs="B Mitra"/>
          <w:color w:val="auto"/>
          <w:sz w:val="20"/>
          <w:rtl/>
        </w:rPr>
        <w:softHyphen/>
        <w:t>باشد. روایی محتوا به این مطلب اشاره دارد که نمونه سؤال</w:t>
      </w:r>
      <w:r w:rsidRPr="00C03FD6">
        <w:rPr>
          <w:rFonts w:cs="B Mitra"/>
          <w:color w:val="auto"/>
          <w:sz w:val="20"/>
          <w:rtl/>
        </w:rPr>
        <w:softHyphen/>
        <w:t>های مورد استفاده در یک آزمون تا چه حد معرف کل سؤال</w:t>
      </w:r>
      <w:r w:rsidRPr="00C03FD6">
        <w:rPr>
          <w:rFonts w:cs="B Mitra"/>
          <w:color w:val="auto"/>
          <w:sz w:val="20"/>
          <w:rtl/>
        </w:rPr>
        <w:softHyphen/>
        <w:t>های ممکن است که می</w:t>
      </w:r>
      <w:r w:rsidRPr="00C03FD6">
        <w:rPr>
          <w:rFonts w:cs="B Mitra"/>
          <w:color w:val="auto"/>
          <w:sz w:val="20"/>
          <w:rtl/>
        </w:rPr>
        <w:softHyphen/>
        <w:t>توان از محتوا یا موضوع ممکن تهیه کرد برای بررسی روایی ابزارهای پژوهش، پرسشنامه در اختیار چندتن از اساتید و متخصصین این حوزه قرار می</w:t>
      </w:r>
      <w:r w:rsidRPr="00C03FD6">
        <w:rPr>
          <w:rFonts w:cs="B Mitra"/>
          <w:color w:val="auto"/>
          <w:sz w:val="20"/>
          <w:rtl/>
        </w:rPr>
        <w:softHyphen/>
        <w:t>گیرد تا نظرات خود را در خصوص جامع بودن، درنظر گرفتن تمامی جنبه های موضوع، رابطه منطقی بین سؤال</w:t>
      </w:r>
      <w:r w:rsidRPr="00C03FD6">
        <w:rPr>
          <w:rFonts w:cs="B Mitra" w:hint="cs"/>
          <w:color w:val="auto"/>
          <w:sz w:val="20"/>
          <w:rtl/>
        </w:rPr>
        <w:t>ا</w:t>
      </w:r>
      <w:r w:rsidRPr="00C03FD6">
        <w:rPr>
          <w:rFonts w:cs="B Mitra"/>
          <w:color w:val="auto"/>
          <w:sz w:val="20"/>
          <w:rtl/>
        </w:rPr>
        <w:t>ت و همچنین مناسب بودن طراحی آن ارائه کنند. بدین</w:t>
      </w:r>
      <w:r w:rsidRPr="00C03FD6">
        <w:rPr>
          <w:rFonts w:cs="B Mitra" w:hint="cs"/>
          <w:color w:val="auto"/>
          <w:sz w:val="20"/>
          <w:rtl/>
        </w:rPr>
        <w:t xml:space="preserve"> </w:t>
      </w:r>
      <w:r w:rsidRPr="00C03FD6">
        <w:rPr>
          <w:rFonts w:cs="B Mitra"/>
          <w:color w:val="auto"/>
          <w:sz w:val="20"/>
          <w:rtl/>
        </w:rPr>
        <w:t>ترتیب روایی آن به شیوه روایی محتوا تضمین می</w:t>
      </w:r>
      <w:r w:rsidRPr="00C03FD6">
        <w:rPr>
          <w:rFonts w:cs="B Mitra"/>
          <w:color w:val="auto"/>
          <w:sz w:val="20"/>
          <w:rtl/>
        </w:rPr>
        <w:softHyphen/>
        <w:t>گردد</w:t>
      </w:r>
      <w:r w:rsidRPr="00C03FD6">
        <w:rPr>
          <w:rFonts w:cs="B Mitra"/>
          <w:color w:val="auto"/>
          <w:sz w:val="20"/>
          <w:lang w:bidi="fa-IR"/>
        </w:rPr>
        <w:t>.</w:t>
      </w:r>
    </w:p>
    <w:p w14:paraId="02787F81" w14:textId="77777777" w:rsidR="001C6EA7" w:rsidRPr="00C03FD6" w:rsidRDefault="00B26B4C">
      <w:pPr>
        <w:bidi/>
        <w:spacing w:after="160"/>
        <w:jc w:val="both"/>
        <w:rPr>
          <w:rFonts w:cs="B Mitra"/>
          <w:b/>
          <w:bCs/>
          <w:color w:val="auto"/>
          <w:sz w:val="20"/>
          <w:rtl/>
        </w:rPr>
      </w:pPr>
      <w:r w:rsidRPr="00C03FD6">
        <w:rPr>
          <w:rFonts w:cs="B Mitra" w:hint="cs"/>
          <w:b/>
          <w:bCs/>
          <w:color w:val="auto"/>
          <w:sz w:val="20"/>
          <w:rtl/>
        </w:rPr>
        <w:t>مداخله</w:t>
      </w:r>
    </w:p>
    <w:p w14:paraId="63C03AEC" w14:textId="630CC9C5" w:rsidR="001C6EA7" w:rsidRPr="00C03FD6" w:rsidRDefault="00B26B4C" w:rsidP="00620115">
      <w:pPr>
        <w:bidi/>
        <w:spacing w:after="160"/>
        <w:jc w:val="both"/>
        <w:rPr>
          <w:rFonts w:cs="B Mitra"/>
          <w:color w:val="auto"/>
          <w:sz w:val="20"/>
          <w:rtl/>
        </w:rPr>
      </w:pPr>
      <w:r w:rsidRPr="00C03FD6">
        <w:rPr>
          <w:rFonts w:cs="B Mitra" w:hint="cs"/>
          <w:color w:val="auto"/>
          <w:sz w:val="20"/>
          <w:rtl/>
        </w:rPr>
        <w:t>ابتدا پیش</w:t>
      </w:r>
      <w:r w:rsidRPr="00C03FD6">
        <w:rPr>
          <w:rFonts w:cs="B Mitra"/>
          <w:color w:val="auto"/>
          <w:sz w:val="20"/>
          <w:rtl/>
        </w:rPr>
        <w:softHyphen/>
      </w:r>
      <w:r w:rsidRPr="00C03FD6">
        <w:rPr>
          <w:rFonts w:cs="B Mitra" w:hint="cs"/>
          <w:color w:val="auto"/>
          <w:sz w:val="20"/>
          <w:rtl/>
        </w:rPr>
        <w:t>آزمون از پرسشنامه</w:t>
      </w:r>
      <w:r w:rsidRPr="00C03FD6">
        <w:rPr>
          <w:rFonts w:cs="B Mitra"/>
          <w:color w:val="auto"/>
          <w:sz w:val="20"/>
          <w:rtl/>
        </w:rPr>
        <w:t xml:space="preserve"> </w:t>
      </w:r>
      <w:r w:rsidRPr="00C03FD6">
        <w:rPr>
          <w:rFonts w:cs="B Mitra" w:hint="cs"/>
          <w:color w:val="auto"/>
          <w:sz w:val="20"/>
          <w:rtl/>
        </w:rPr>
        <w:t>استاندارد</w:t>
      </w:r>
      <w:r w:rsidRPr="00C03FD6">
        <w:rPr>
          <w:rFonts w:cs="B Mitra"/>
          <w:color w:val="auto"/>
          <w:sz w:val="20"/>
          <w:rtl/>
        </w:rPr>
        <w:t xml:space="preserve"> </w:t>
      </w:r>
      <w:r w:rsidRPr="00C03FD6">
        <w:rPr>
          <w:rFonts w:cs="B Mitra" w:hint="cs"/>
          <w:color w:val="auto"/>
          <w:sz w:val="20"/>
          <w:rtl/>
        </w:rPr>
        <w:t>رفتار</w:t>
      </w:r>
      <w:r w:rsidRPr="00C03FD6">
        <w:rPr>
          <w:rFonts w:cs="B Mitra"/>
          <w:color w:val="auto"/>
          <w:sz w:val="20"/>
          <w:rtl/>
        </w:rPr>
        <w:t xml:space="preserve"> </w:t>
      </w:r>
      <w:r w:rsidRPr="00C03FD6">
        <w:rPr>
          <w:rFonts w:cs="B Mitra" w:hint="cs"/>
          <w:color w:val="auto"/>
          <w:sz w:val="20"/>
          <w:rtl/>
        </w:rPr>
        <w:t>کاری</w:t>
      </w:r>
      <w:r w:rsidRPr="00C03FD6">
        <w:rPr>
          <w:rFonts w:cs="B Mitra"/>
          <w:color w:val="auto"/>
          <w:sz w:val="20"/>
          <w:rtl/>
        </w:rPr>
        <w:t xml:space="preserve"> </w:t>
      </w:r>
      <w:r w:rsidRPr="00C03FD6">
        <w:rPr>
          <w:rFonts w:cs="B Mitra" w:hint="cs"/>
          <w:color w:val="auto"/>
          <w:sz w:val="20"/>
          <w:rtl/>
        </w:rPr>
        <w:t>نوآورانه و پرسشنامه</w:t>
      </w:r>
      <w:r w:rsidRPr="00C03FD6">
        <w:rPr>
          <w:rFonts w:cs="B Mitra"/>
          <w:color w:val="auto"/>
          <w:sz w:val="20"/>
          <w:rtl/>
        </w:rPr>
        <w:t xml:space="preserve"> </w:t>
      </w:r>
      <w:r w:rsidRPr="00C03FD6">
        <w:rPr>
          <w:rFonts w:cs="B Mitra" w:hint="cs"/>
          <w:color w:val="auto"/>
          <w:sz w:val="20"/>
          <w:rtl/>
        </w:rPr>
        <w:t>تعهد</w:t>
      </w:r>
      <w:r w:rsidRPr="00C03FD6">
        <w:rPr>
          <w:rFonts w:cs="B Mitra"/>
          <w:color w:val="auto"/>
          <w:sz w:val="20"/>
          <w:rtl/>
        </w:rPr>
        <w:t xml:space="preserve"> </w:t>
      </w:r>
      <w:r w:rsidRPr="00C03FD6">
        <w:rPr>
          <w:rFonts w:cs="B Mitra" w:hint="cs"/>
          <w:color w:val="auto"/>
          <w:sz w:val="20"/>
          <w:rtl/>
        </w:rPr>
        <w:t>سازماني گرفته شد. سپس گروه آزمایش بازی</w:t>
      </w:r>
      <w:r w:rsidRPr="00C03FD6">
        <w:rPr>
          <w:rFonts w:cs="B Mitra"/>
          <w:color w:val="auto"/>
          <w:sz w:val="20"/>
          <w:rtl/>
        </w:rPr>
        <w:softHyphen/>
      </w:r>
      <w:r w:rsidRPr="00C03FD6">
        <w:rPr>
          <w:rFonts w:cs="B Mitra" w:hint="cs"/>
          <w:color w:val="auto"/>
          <w:sz w:val="20"/>
          <w:rtl/>
        </w:rPr>
        <w:t>وارسازی مدیریت تجربه بر اساس پژوهش</w:t>
      </w:r>
      <w:r w:rsidR="00CE4CEA" w:rsidRPr="00C03FD6">
        <w:rPr>
          <w:rFonts w:cs="B Mitra" w:hint="cs"/>
          <w:color w:val="auto"/>
          <w:sz w:val="20"/>
          <w:rtl/>
        </w:rPr>
        <w:t xml:space="preserve"> </w:t>
      </w:r>
      <w:proofErr w:type="spellStart"/>
      <w:r w:rsidR="00620115" w:rsidRPr="00C03FD6">
        <w:rPr>
          <w:rFonts w:cs="B Mitra"/>
          <w:color w:val="auto"/>
          <w:sz w:val="20"/>
        </w:rPr>
        <w:t>Badiei</w:t>
      </w:r>
      <w:proofErr w:type="spellEnd"/>
      <w:r w:rsidR="00620115" w:rsidRPr="00C03FD6">
        <w:rPr>
          <w:rFonts w:cs="B Mitra"/>
          <w:color w:val="auto"/>
          <w:sz w:val="20"/>
        </w:rPr>
        <w:t xml:space="preserve"> &amp; et.al,(2021)</w:t>
      </w:r>
      <w:r w:rsidR="00620115" w:rsidRPr="00C03FD6">
        <w:rPr>
          <w:rFonts w:cs="B Mitra" w:hint="cs"/>
          <w:color w:val="auto"/>
          <w:sz w:val="20"/>
        </w:rPr>
        <w:t xml:space="preserve"> </w:t>
      </w:r>
      <w:r w:rsidRPr="00C03FD6">
        <w:rPr>
          <w:rFonts w:cs="B Mitra" w:hint="cs"/>
          <w:color w:val="auto"/>
          <w:sz w:val="20"/>
          <w:rtl/>
        </w:rPr>
        <w:t>و با استفاده از نرم افزار کاهوت</w:t>
      </w:r>
      <w:r w:rsidRPr="00C03FD6">
        <w:rPr>
          <w:rFonts w:cs="B Mitra"/>
          <w:color w:val="auto"/>
          <w:sz w:val="20"/>
          <w:vertAlign w:val="superscript"/>
          <w:rtl/>
        </w:rPr>
        <w:footnoteReference w:id="5"/>
      </w:r>
      <w:r w:rsidRPr="00C03FD6">
        <w:rPr>
          <w:rFonts w:cs="B Mitra" w:hint="cs"/>
          <w:color w:val="auto"/>
          <w:sz w:val="20"/>
          <w:rtl/>
        </w:rPr>
        <w:t>به مدت 5 جلسه  و هر جلسه 120دقیقه، هفته</w:t>
      </w:r>
      <w:r w:rsidRPr="00C03FD6">
        <w:rPr>
          <w:rFonts w:cs="B Mitra"/>
          <w:color w:val="auto"/>
          <w:sz w:val="20"/>
          <w:rtl/>
        </w:rPr>
        <w:softHyphen/>
      </w:r>
      <w:r w:rsidRPr="00C03FD6">
        <w:rPr>
          <w:rFonts w:cs="B Mitra" w:hint="cs"/>
          <w:color w:val="auto"/>
          <w:sz w:val="20"/>
          <w:rtl/>
        </w:rPr>
        <w:t xml:space="preserve">ای 2بار و گروه آزمایش </w:t>
      </w:r>
      <w:r w:rsidRPr="00C03FD6">
        <w:rPr>
          <w:rFonts w:cs="B Mitra"/>
          <w:color w:val="auto"/>
          <w:sz w:val="20"/>
          <w:rtl/>
        </w:rPr>
        <w:t>توانمندساز</w:t>
      </w:r>
      <w:r w:rsidRPr="00C03FD6">
        <w:rPr>
          <w:rFonts w:cs="B Mitra" w:hint="cs"/>
          <w:color w:val="auto"/>
          <w:sz w:val="20"/>
          <w:rtl/>
        </w:rPr>
        <w:t>ی</w:t>
      </w:r>
      <w:r w:rsidRPr="00C03FD6">
        <w:rPr>
          <w:rFonts w:cs="B Mitra"/>
          <w:color w:val="auto"/>
          <w:sz w:val="20"/>
          <w:rtl/>
        </w:rPr>
        <w:t xml:space="preserve"> روانشناخت</w:t>
      </w:r>
      <w:r w:rsidRPr="00C03FD6">
        <w:rPr>
          <w:rFonts w:cs="B Mitra" w:hint="cs"/>
          <w:color w:val="auto"/>
          <w:sz w:val="20"/>
          <w:rtl/>
        </w:rPr>
        <w:t>ی بر اساس پژوهش</w:t>
      </w:r>
      <w:r w:rsidR="00CE4CEA" w:rsidRPr="00C03FD6">
        <w:rPr>
          <w:rFonts w:cs="B Mitra" w:hint="cs"/>
          <w:color w:val="auto"/>
          <w:sz w:val="20"/>
          <w:rtl/>
        </w:rPr>
        <w:t xml:space="preserve"> </w:t>
      </w:r>
      <w:r w:rsidR="00620115" w:rsidRPr="00C03FD6">
        <w:rPr>
          <w:rFonts w:cs="B Mitra"/>
          <w:color w:val="auto"/>
          <w:sz w:val="20"/>
        </w:rPr>
        <w:t>Vali Zadeh&amp; et.al,(2022)</w:t>
      </w:r>
      <w:r w:rsidR="00620115" w:rsidRPr="00C03FD6">
        <w:rPr>
          <w:rFonts w:cs="B Mitra" w:hint="cs"/>
          <w:color w:val="auto"/>
          <w:sz w:val="20"/>
        </w:rPr>
        <w:t xml:space="preserve"> </w:t>
      </w:r>
      <w:r w:rsidR="00620115" w:rsidRPr="00C03FD6">
        <w:rPr>
          <w:rFonts w:cs="B Mitra"/>
          <w:color w:val="auto"/>
          <w:sz w:val="20"/>
        </w:rPr>
        <w:t xml:space="preserve"> </w:t>
      </w:r>
      <w:r w:rsidRPr="00C03FD6">
        <w:rPr>
          <w:rFonts w:cs="B Mitra" w:hint="cs"/>
          <w:color w:val="auto"/>
          <w:sz w:val="20"/>
          <w:rtl/>
        </w:rPr>
        <w:t>به مدت 7 جلسه، هر جلسه 120 دقیقه و هر هفته 2 بار، تحت آموزش قرار گرفتند.</w:t>
      </w:r>
      <w:r w:rsidRPr="00C03FD6">
        <w:rPr>
          <w:rFonts w:cs="B Mitra"/>
          <w:color w:val="auto"/>
          <w:sz w:val="20"/>
          <w:rtl/>
        </w:rPr>
        <w:t xml:space="preserve"> شرح روش درمانی در جدول 1 </w:t>
      </w:r>
      <w:r w:rsidRPr="00C03FD6">
        <w:rPr>
          <w:rFonts w:cs="B Mitra" w:hint="cs"/>
          <w:color w:val="auto"/>
          <w:sz w:val="20"/>
          <w:rtl/>
        </w:rPr>
        <w:t xml:space="preserve">و 2 </w:t>
      </w:r>
      <w:r w:rsidRPr="00C03FD6">
        <w:rPr>
          <w:rFonts w:cs="B Mitra"/>
          <w:color w:val="auto"/>
          <w:sz w:val="20"/>
          <w:rtl/>
        </w:rPr>
        <w:t>بیان شده است</w:t>
      </w:r>
      <w:r w:rsidRPr="00C03FD6">
        <w:rPr>
          <w:rFonts w:cs="B Mitra" w:hint="cs"/>
          <w:color w:val="auto"/>
          <w:sz w:val="20"/>
          <w:rtl/>
        </w:rPr>
        <w:t>.</w:t>
      </w:r>
    </w:p>
    <w:p w14:paraId="60A15F61" w14:textId="3B5C0825" w:rsidR="001C6EA7" w:rsidRPr="00C03FD6" w:rsidRDefault="005E00CA" w:rsidP="005E00CA">
      <w:pPr>
        <w:bidi/>
        <w:spacing w:after="160"/>
        <w:jc w:val="center"/>
        <w:rPr>
          <w:rFonts w:cs="B Mitra"/>
          <w:b/>
          <w:bCs/>
          <w:color w:val="auto"/>
          <w:sz w:val="16"/>
          <w:szCs w:val="20"/>
          <w:rtl/>
          <w:lang w:bidi="fa-IR"/>
        </w:rPr>
      </w:pPr>
      <w:r w:rsidRPr="00C03FD6">
        <w:rPr>
          <w:rFonts w:cs="B Mitra"/>
          <w:b/>
          <w:bCs/>
          <w:color w:val="auto"/>
          <w:sz w:val="16"/>
          <w:szCs w:val="20"/>
          <w:rtl/>
          <w:lang w:bidi="fa-IR"/>
        </w:rPr>
        <w:t xml:space="preserve">جدول 1. شرح جلسات </w:t>
      </w:r>
      <w:r w:rsidRPr="00C03FD6">
        <w:rPr>
          <w:rFonts w:cs="B Mitra" w:hint="cs"/>
          <w:b/>
          <w:bCs/>
          <w:color w:val="auto"/>
          <w:sz w:val="16"/>
          <w:szCs w:val="20"/>
          <w:rtl/>
          <w:lang w:bidi="fa-IR"/>
        </w:rPr>
        <w:t>بازی</w:t>
      </w:r>
      <w:r w:rsidRPr="00C03FD6">
        <w:rPr>
          <w:rFonts w:cs="B Mitra"/>
          <w:b/>
          <w:bCs/>
          <w:color w:val="auto"/>
          <w:sz w:val="16"/>
          <w:szCs w:val="20"/>
          <w:rtl/>
          <w:lang w:bidi="fa-IR"/>
        </w:rPr>
        <w:softHyphen/>
      </w:r>
      <w:r w:rsidRPr="00C03FD6">
        <w:rPr>
          <w:rFonts w:cs="B Mitra" w:hint="cs"/>
          <w:b/>
          <w:bCs/>
          <w:color w:val="auto"/>
          <w:sz w:val="16"/>
          <w:szCs w:val="20"/>
          <w:rtl/>
          <w:lang w:bidi="fa-IR"/>
        </w:rPr>
        <w:t>وارسازی</w:t>
      </w:r>
      <w:r w:rsidRPr="00C03FD6">
        <w:rPr>
          <w:rFonts w:cs="B Mitra"/>
          <w:b/>
          <w:bCs/>
          <w:color w:val="auto"/>
          <w:sz w:val="16"/>
          <w:szCs w:val="20"/>
          <w:rtl/>
          <w:lang w:bidi="fa-IR"/>
        </w:rPr>
        <w:t xml:space="preserve"> مد</w:t>
      </w:r>
      <w:r w:rsidRPr="00C03FD6">
        <w:rPr>
          <w:rFonts w:cs="B Mitra" w:hint="cs"/>
          <w:b/>
          <w:bCs/>
          <w:color w:val="auto"/>
          <w:sz w:val="16"/>
          <w:szCs w:val="20"/>
          <w:rtl/>
          <w:lang w:bidi="fa-IR"/>
        </w:rPr>
        <w:t>ی</w:t>
      </w:r>
      <w:r w:rsidRPr="00C03FD6">
        <w:rPr>
          <w:rFonts w:cs="B Mitra" w:hint="eastAsia"/>
          <w:b/>
          <w:bCs/>
          <w:color w:val="auto"/>
          <w:sz w:val="16"/>
          <w:szCs w:val="20"/>
          <w:rtl/>
          <w:lang w:bidi="fa-IR"/>
        </w:rPr>
        <w:t>ر</w:t>
      </w:r>
      <w:r w:rsidRPr="00C03FD6">
        <w:rPr>
          <w:rFonts w:cs="B Mitra" w:hint="cs"/>
          <w:b/>
          <w:bCs/>
          <w:color w:val="auto"/>
          <w:sz w:val="16"/>
          <w:szCs w:val="20"/>
          <w:rtl/>
          <w:lang w:bidi="fa-IR"/>
        </w:rPr>
        <w:t>ی</w:t>
      </w:r>
      <w:r w:rsidRPr="00C03FD6">
        <w:rPr>
          <w:rFonts w:cs="B Mitra" w:hint="eastAsia"/>
          <w:b/>
          <w:bCs/>
          <w:color w:val="auto"/>
          <w:sz w:val="16"/>
          <w:szCs w:val="20"/>
          <w:rtl/>
          <w:lang w:bidi="fa-IR"/>
        </w:rPr>
        <w:t>ت</w:t>
      </w:r>
      <w:r w:rsidRPr="00C03FD6">
        <w:rPr>
          <w:rFonts w:cs="B Mitra"/>
          <w:b/>
          <w:bCs/>
          <w:color w:val="auto"/>
          <w:sz w:val="16"/>
          <w:szCs w:val="20"/>
          <w:rtl/>
          <w:lang w:bidi="fa-IR"/>
        </w:rPr>
        <w:t xml:space="preserve"> تجربه</w:t>
      </w:r>
    </w:p>
    <w:tbl>
      <w:tblPr>
        <w:tblStyle w:val="ListTable6Colorful-Accent51"/>
        <w:bidiVisual/>
        <w:tblW w:w="5000" w:type="pct"/>
        <w:tblLook w:val="04A0" w:firstRow="1" w:lastRow="0" w:firstColumn="1" w:lastColumn="0" w:noHBand="0" w:noVBand="1"/>
      </w:tblPr>
      <w:tblGrid>
        <w:gridCol w:w="936"/>
        <w:gridCol w:w="1711"/>
        <w:gridCol w:w="6640"/>
      </w:tblGrid>
      <w:tr w:rsidR="001C6EA7" w:rsidRPr="00C03FD6" w14:paraId="29D48357" w14:textId="77777777" w:rsidTr="001C6E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 w:type="pct"/>
          </w:tcPr>
          <w:p w14:paraId="29D4EF72" w14:textId="77777777" w:rsidR="001C6EA7" w:rsidRPr="00C03FD6" w:rsidRDefault="00B26B4C">
            <w:pPr>
              <w:bidi/>
              <w:spacing w:after="160"/>
              <w:jc w:val="center"/>
              <w:rPr>
                <w:rFonts w:cs="B Mitra"/>
                <w:b w:val="0"/>
                <w:bCs w:val="0"/>
                <w:color w:val="auto"/>
                <w:sz w:val="20"/>
                <w:szCs w:val="20"/>
                <w:rtl/>
              </w:rPr>
            </w:pPr>
            <w:r w:rsidRPr="00C03FD6">
              <w:rPr>
                <w:rFonts w:cs="B Mitra" w:hint="cs"/>
                <w:color w:val="auto"/>
                <w:sz w:val="20"/>
                <w:szCs w:val="20"/>
                <w:rtl/>
              </w:rPr>
              <w:t>جلسه</w:t>
            </w:r>
          </w:p>
        </w:tc>
        <w:tc>
          <w:tcPr>
            <w:tcW w:w="921" w:type="pct"/>
          </w:tcPr>
          <w:p w14:paraId="68F2AEC5" w14:textId="77777777" w:rsidR="001C6EA7" w:rsidRPr="00C03FD6" w:rsidRDefault="00B26B4C">
            <w:pPr>
              <w:bidi/>
              <w:spacing w:after="160"/>
              <w:jc w:val="center"/>
              <w:cnfStyle w:val="100000000000" w:firstRow="1" w:lastRow="0" w:firstColumn="0" w:lastColumn="0" w:oddVBand="0" w:evenVBand="0" w:oddHBand="0" w:evenHBand="0" w:firstRowFirstColumn="0" w:firstRowLastColumn="0" w:lastRowFirstColumn="0" w:lastRowLastColumn="0"/>
              <w:rPr>
                <w:rFonts w:cs="B Mitra"/>
                <w:b w:val="0"/>
                <w:bCs w:val="0"/>
                <w:color w:val="auto"/>
                <w:sz w:val="20"/>
                <w:szCs w:val="20"/>
                <w:rtl/>
              </w:rPr>
            </w:pPr>
            <w:r w:rsidRPr="00C03FD6">
              <w:rPr>
                <w:rFonts w:cs="B Mitra" w:hint="cs"/>
                <w:color w:val="auto"/>
                <w:sz w:val="20"/>
                <w:szCs w:val="20"/>
                <w:rtl/>
              </w:rPr>
              <w:t>هدف</w:t>
            </w:r>
          </w:p>
        </w:tc>
        <w:tc>
          <w:tcPr>
            <w:tcW w:w="3575" w:type="pct"/>
          </w:tcPr>
          <w:p w14:paraId="4127AAE9" w14:textId="77777777" w:rsidR="001C6EA7" w:rsidRPr="00C03FD6" w:rsidRDefault="00B26B4C">
            <w:pPr>
              <w:bidi/>
              <w:spacing w:after="160"/>
              <w:jc w:val="center"/>
              <w:cnfStyle w:val="100000000000" w:firstRow="1" w:lastRow="0" w:firstColumn="0" w:lastColumn="0" w:oddVBand="0" w:evenVBand="0" w:oddHBand="0" w:evenHBand="0" w:firstRowFirstColumn="0" w:firstRowLastColumn="0" w:lastRowFirstColumn="0" w:lastRowLastColumn="0"/>
              <w:rPr>
                <w:rFonts w:cs="B Mitra"/>
                <w:b w:val="0"/>
                <w:bCs w:val="0"/>
                <w:color w:val="auto"/>
                <w:sz w:val="20"/>
                <w:szCs w:val="20"/>
                <w:rtl/>
              </w:rPr>
            </w:pPr>
            <w:r w:rsidRPr="00C03FD6">
              <w:rPr>
                <w:rFonts w:cs="B Mitra" w:hint="cs"/>
                <w:color w:val="auto"/>
                <w:sz w:val="20"/>
                <w:szCs w:val="20"/>
                <w:rtl/>
              </w:rPr>
              <w:t>شرح جلسه</w:t>
            </w:r>
          </w:p>
        </w:tc>
      </w:tr>
      <w:tr w:rsidR="001C6EA7" w:rsidRPr="00C03FD6" w14:paraId="600EA86F" w14:textId="77777777" w:rsidTr="001C6EA7">
        <w:tc>
          <w:tcPr>
            <w:cnfStyle w:val="001000000000" w:firstRow="0" w:lastRow="0" w:firstColumn="1" w:lastColumn="0" w:oddVBand="0" w:evenVBand="0" w:oddHBand="0" w:evenHBand="0" w:firstRowFirstColumn="0" w:firstRowLastColumn="0" w:lastRowFirstColumn="0" w:lastRowLastColumn="0"/>
            <w:tcW w:w="504" w:type="pct"/>
            <w:shd w:val="clear" w:color="auto" w:fill="D9E2F3" w:themeFill="accent5" w:themeFillTint="33"/>
          </w:tcPr>
          <w:p w14:paraId="58BF5A26" w14:textId="77777777" w:rsidR="001C6EA7" w:rsidRPr="00C03FD6" w:rsidRDefault="00B26B4C">
            <w:pPr>
              <w:bidi/>
              <w:spacing w:after="160"/>
              <w:jc w:val="center"/>
              <w:rPr>
                <w:rFonts w:cs="B Mitra"/>
                <w:b w:val="0"/>
                <w:bCs w:val="0"/>
                <w:color w:val="auto"/>
                <w:sz w:val="20"/>
                <w:szCs w:val="20"/>
                <w:rtl/>
              </w:rPr>
            </w:pPr>
            <w:r w:rsidRPr="00C03FD6">
              <w:rPr>
                <w:rFonts w:cs="B Mitra" w:hint="cs"/>
                <w:color w:val="auto"/>
                <w:sz w:val="20"/>
                <w:szCs w:val="20"/>
                <w:rtl/>
              </w:rPr>
              <w:t>جلسه اول</w:t>
            </w:r>
          </w:p>
        </w:tc>
        <w:tc>
          <w:tcPr>
            <w:tcW w:w="921" w:type="pct"/>
            <w:shd w:val="clear" w:color="auto" w:fill="D9E2F3" w:themeFill="accent5" w:themeFillTint="33"/>
          </w:tcPr>
          <w:p w14:paraId="3FF250D3" w14:textId="77777777" w:rsidR="001C6EA7" w:rsidRPr="00C03FD6" w:rsidRDefault="00B26B4C">
            <w:pPr>
              <w:bidi/>
              <w:spacing w:after="160"/>
              <w:jc w:val="center"/>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عملکرد پاداش</w:t>
            </w:r>
          </w:p>
        </w:tc>
        <w:tc>
          <w:tcPr>
            <w:tcW w:w="3575" w:type="pct"/>
            <w:shd w:val="clear" w:color="auto" w:fill="D9E2F3" w:themeFill="accent5" w:themeFillTint="33"/>
          </w:tcPr>
          <w:p w14:paraId="4E139381" w14:textId="77777777" w:rsidR="001C6EA7" w:rsidRPr="00C03FD6" w:rsidRDefault="00B26B4C">
            <w:pPr>
              <w:bidi/>
              <w:spacing w:after="160"/>
              <w:jc w:val="center"/>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color w:val="auto"/>
                <w:sz w:val="20"/>
                <w:szCs w:val="20"/>
                <w:rtl/>
              </w:rPr>
              <w:t>فرا</w:t>
            </w:r>
            <w:r w:rsidRPr="00C03FD6">
              <w:rPr>
                <w:rFonts w:cs="B Mitra" w:hint="cs"/>
                <w:color w:val="auto"/>
                <w:sz w:val="20"/>
                <w:szCs w:val="20"/>
                <w:rtl/>
              </w:rPr>
              <w:t>ی</w:t>
            </w:r>
            <w:r w:rsidRPr="00C03FD6">
              <w:rPr>
                <w:rFonts w:cs="B Mitra" w:hint="eastAsia"/>
                <w:color w:val="auto"/>
                <w:sz w:val="20"/>
                <w:szCs w:val="20"/>
                <w:rtl/>
              </w:rPr>
              <w:t>ند،</w:t>
            </w:r>
            <w:r w:rsidRPr="00C03FD6">
              <w:rPr>
                <w:rFonts w:cs="B Mitra"/>
                <w:color w:val="auto"/>
                <w:sz w:val="20"/>
                <w:szCs w:val="20"/>
                <w:rtl/>
              </w:rPr>
              <w:t xml:space="preserve"> عملکرد الگوها</w:t>
            </w:r>
            <w:r w:rsidRPr="00C03FD6">
              <w:rPr>
                <w:rFonts w:cs="B Mitra" w:hint="cs"/>
                <w:color w:val="auto"/>
                <w:sz w:val="20"/>
                <w:szCs w:val="20"/>
                <w:rtl/>
              </w:rPr>
              <w:t>ی</w:t>
            </w:r>
            <w:r w:rsidRPr="00C03FD6">
              <w:rPr>
                <w:rFonts w:cs="B Mitra"/>
                <w:color w:val="auto"/>
                <w:sz w:val="20"/>
                <w:szCs w:val="20"/>
                <w:rtl/>
              </w:rPr>
              <w:t xml:space="preserve"> طراح</w:t>
            </w:r>
            <w:r w:rsidRPr="00C03FD6">
              <w:rPr>
                <w:rFonts w:cs="B Mitra" w:hint="cs"/>
                <w:color w:val="auto"/>
                <w:sz w:val="20"/>
                <w:szCs w:val="20"/>
                <w:rtl/>
              </w:rPr>
              <w:t>ی</w:t>
            </w:r>
            <w:r w:rsidRPr="00C03FD6">
              <w:rPr>
                <w:rFonts w:cs="B Mitra"/>
                <w:color w:val="auto"/>
                <w:sz w:val="20"/>
                <w:szCs w:val="20"/>
                <w:rtl/>
              </w:rPr>
              <w:t xml:space="preserve"> باز</w:t>
            </w:r>
            <w:r w:rsidRPr="00C03FD6">
              <w:rPr>
                <w:rFonts w:cs="B Mitra" w:hint="cs"/>
                <w:color w:val="auto"/>
                <w:sz w:val="20"/>
                <w:szCs w:val="20"/>
                <w:rtl/>
              </w:rPr>
              <w:t>ی</w:t>
            </w:r>
            <w:r w:rsidRPr="00C03FD6">
              <w:rPr>
                <w:rFonts w:cs="B Mitra"/>
                <w:color w:val="auto"/>
                <w:sz w:val="20"/>
                <w:szCs w:val="20"/>
                <w:rtl/>
              </w:rPr>
              <w:t xml:space="preserve"> مراحل،</w:t>
            </w:r>
            <w:r w:rsidRPr="00C03FD6">
              <w:rPr>
                <w:rFonts w:cs="B Mitra" w:hint="cs"/>
                <w:color w:val="auto"/>
                <w:sz w:val="20"/>
                <w:szCs w:val="20"/>
                <w:rtl/>
              </w:rPr>
              <w:t xml:space="preserve"> </w:t>
            </w:r>
            <w:r w:rsidRPr="00C03FD6">
              <w:rPr>
                <w:rFonts w:cs="B Mitra"/>
                <w:color w:val="auto"/>
                <w:sz w:val="20"/>
                <w:szCs w:val="20"/>
                <w:rtl/>
              </w:rPr>
              <w:t>امت</w:t>
            </w:r>
            <w:r w:rsidRPr="00C03FD6">
              <w:rPr>
                <w:rFonts w:cs="B Mitra" w:hint="cs"/>
                <w:color w:val="auto"/>
                <w:sz w:val="20"/>
                <w:szCs w:val="20"/>
                <w:rtl/>
              </w:rPr>
              <w:t>ی</w:t>
            </w:r>
            <w:r w:rsidRPr="00C03FD6">
              <w:rPr>
                <w:rFonts w:cs="B Mitra" w:hint="eastAsia"/>
                <w:color w:val="auto"/>
                <w:sz w:val="20"/>
                <w:szCs w:val="20"/>
                <w:rtl/>
              </w:rPr>
              <w:t>از</w:t>
            </w:r>
            <w:r w:rsidRPr="00C03FD6">
              <w:rPr>
                <w:rFonts w:cs="B Mitra"/>
                <w:color w:val="auto"/>
                <w:sz w:val="20"/>
                <w:szCs w:val="20"/>
                <w:rtl/>
              </w:rPr>
              <w:t xml:space="preserve"> متر</w:t>
            </w:r>
            <w:r w:rsidRPr="00C03FD6">
              <w:rPr>
                <w:rFonts w:cs="B Mitra" w:hint="cs"/>
                <w:color w:val="auto"/>
                <w:sz w:val="20"/>
                <w:szCs w:val="20"/>
                <w:rtl/>
              </w:rPr>
              <w:t>ی</w:t>
            </w:r>
            <w:r w:rsidRPr="00C03FD6">
              <w:rPr>
                <w:rFonts w:cs="B Mitra" w:hint="eastAsia"/>
                <w:color w:val="auto"/>
                <w:sz w:val="20"/>
                <w:szCs w:val="20"/>
                <w:rtl/>
              </w:rPr>
              <w:t>ک</w:t>
            </w:r>
            <w:r w:rsidRPr="00C03FD6">
              <w:rPr>
                <w:rFonts w:cs="B Mitra"/>
                <w:color w:val="auto"/>
                <w:sz w:val="20"/>
                <w:szCs w:val="20"/>
                <w:rtl/>
              </w:rPr>
              <w:softHyphen/>
            </w:r>
            <w:r w:rsidRPr="00C03FD6">
              <w:rPr>
                <w:rFonts w:cs="B Mitra" w:hint="eastAsia"/>
                <w:color w:val="auto"/>
                <w:sz w:val="20"/>
                <w:szCs w:val="20"/>
                <w:rtl/>
              </w:rPr>
              <w:t>ها</w:t>
            </w:r>
            <w:r w:rsidRPr="00C03FD6">
              <w:rPr>
                <w:rFonts w:cs="B Mitra" w:hint="cs"/>
                <w:color w:val="auto"/>
                <w:sz w:val="20"/>
                <w:szCs w:val="20"/>
                <w:rtl/>
              </w:rPr>
              <w:t>ی</w:t>
            </w:r>
            <w:r w:rsidRPr="00C03FD6">
              <w:rPr>
                <w:rFonts w:cs="B Mitra"/>
                <w:color w:val="auto"/>
                <w:sz w:val="20"/>
                <w:szCs w:val="20"/>
                <w:rtl/>
              </w:rPr>
              <w:t xml:space="preserve"> پ</w:t>
            </w:r>
            <w:r w:rsidRPr="00C03FD6">
              <w:rPr>
                <w:rFonts w:cs="B Mitra" w:hint="cs"/>
                <w:color w:val="auto"/>
                <w:sz w:val="20"/>
                <w:szCs w:val="20"/>
                <w:rtl/>
              </w:rPr>
              <w:t>ی</w:t>
            </w:r>
            <w:r w:rsidRPr="00C03FD6">
              <w:rPr>
                <w:rFonts w:cs="B Mitra" w:hint="eastAsia"/>
                <w:color w:val="auto"/>
                <w:sz w:val="20"/>
                <w:szCs w:val="20"/>
                <w:rtl/>
              </w:rPr>
              <w:t>شرفت</w:t>
            </w:r>
            <w:r w:rsidRPr="00C03FD6">
              <w:rPr>
                <w:rFonts w:cs="B Mitra"/>
                <w:color w:val="auto"/>
                <w:sz w:val="20"/>
                <w:szCs w:val="20"/>
                <w:rtl/>
              </w:rPr>
              <w:t xml:space="preserve"> مدال</w:t>
            </w:r>
            <w:r w:rsidRPr="00C03FD6">
              <w:rPr>
                <w:rFonts w:cs="B Mitra"/>
                <w:color w:val="auto"/>
                <w:sz w:val="20"/>
                <w:szCs w:val="20"/>
                <w:rtl/>
              </w:rPr>
              <w:softHyphen/>
              <w:t>ها نشانه ها</w:t>
            </w:r>
            <w:r w:rsidRPr="00C03FD6">
              <w:rPr>
                <w:rFonts w:cs="B Mitra" w:hint="cs"/>
                <w:color w:val="auto"/>
                <w:sz w:val="20"/>
                <w:szCs w:val="20"/>
                <w:rtl/>
              </w:rPr>
              <w:t>ی</w:t>
            </w:r>
            <w:r w:rsidRPr="00C03FD6">
              <w:rPr>
                <w:rFonts w:cs="B Mitra"/>
                <w:color w:val="auto"/>
                <w:sz w:val="20"/>
                <w:szCs w:val="20"/>
                <w:rtl/>
              </w:rPr>
              <w:t xml:space="preserve"> ضمن</w:t>
            </w:r>
            <w:r w:rsidRPr="00C03FD6">
              <w:rPr>
                <w:rFonts w:cs="B Mitra" w:hint="cs"/>
                <w:color w:val="auto"/>
                <w:sz w:val="20"/>
                <w:szCs w:val="20"/>
                <w:rtl/>
              </w:rPr>
              <w:t>ی</w:t>
            </w:r>
            <w:r w:rsidRPr="00C03FD6">
              <w:rPr>
                <w:rFonts w:cs="B Mitra"/>
                <w:color w:val="auto"/>
                <w:sz w:val="20"/>
                <w:szCs w:val="20"/>
                <w:rtl/>
              </w:rPr>
              <w:t>،</w:t>
            </w:r>
            <w:r w:rsidRPr="00C03FD6">
              <w:rPr>
                <w:rFonts w:cs="B Mitra" w:hint="cs"/>
                <w:color w:val="auto"/>
                <w:sz w:val="20"/>
                <w:szCs w:val="20"/>
                <w:rtl/>
              </w:rPr>
              <w:t xml:space="preserve"> </w:t>
            </w:r>
            <w:r w:rsidRPr="00C03FD6">
              <w:rPr>
                <w:rFonts w:cs="B Mitra"/>
                <w:color w:val="auto"/>
                <w:sz w:val="20"/>
                <w:szCs w:val="20"/>
                <w:rtl/>
              </w:rPr>
              <w:t>بازخور،</w:t>
            </w:r>
            <w:r w:rsidRPr="00C03FD6">
              <w:rPr>
                <w:rFonts w:cs="B Mitra" w:hint="cs"/>
                <w:color w:val="auto"/>
                <w:sz w:val="20"/>
                <w:szCs w:val="20"/>
                <w:rtl/>
              </w:rPr>
              <w:t xml:space="preserve"> </w:t>
            </w:r>
            <w:r w:rsidRPr="00C03FD6">
              <w:rPr>
                <w:rFonts w:cs="B Mitra"/>
                <w:color w:val="auto"/>
                <w:sz w:val="20"/>
                <w:szCs w:val="20"/>
                <w:rtl/>
              </w:rPr>
              <w:t>پاداش عناصر،باز</w:t>
            </w:r>
            <w:r w:rsidRPr="00C03FD6">
              <w:rPr>
                <w:rFonts w:cs="B Mitra" w:hint="cs"/>
                <w:color w:val="auto"/>
                <w:sz w:val="20"/>
                <w:szCs w:val="20"/>
                <w:rtl/>
              </w:rPr>
              <w:t>ی</w:t>
            </w:r>
            <w:r w:rsidRPr="00C03FD6">
              <w:rPr>
                <w:rFonts w:cs="B Mitra"/>
                <w:color w:val="auto"/>
                <w:sz w:val="20"/>
                <w:szCs w:val="20"/>
                <w:rtl/>
              </w:rPr>
              <w:t xml:space="preserve"> عناصر طراح</w:t>
            </w:r>
            <w:r w:rsidRPr="00C03FD6">
              <w:rPr>
                <w:rFonts w:cs="B Mitra" w:hint="cs"/>
                <w:color w:val="auto"/>
                <w:sz w:val="20"/>
                <w:szCs w:val="20"/>
                <w:rtl/>
              </w:rPr>
              <w:t>ی</w:t>
            </w:r>
            <w:r w:rsidRPr="00C03FD6">
              <w:rPr>
                <w:rFonts w:cs="B Mitra"/>
                <w:color w:val="auto"/>
                <w:sz w:val="20"/>
                <w:szCs w:val="20"/>
                <w:rtl/>
              </w:rPr>
              <w:t xml:space="preserve"> باز</w:t>
            </w:r>
            <w:r w:rsidRPr="00C03FD6">
              <w:rPr>
                <w:rFonts w:cs="B Mitra" w:hint="cs"/>
                <w:color w:val="auto"/>
                <w:sz w:val="20"/>
                <w:szCs w:val="20"/>
                <w:rtl/>
              </w:rPr>
              <w:t>ی</w:t>
            </w:r>
            <w:r w:rsidRPr="00C03FD6">
              <w:rPr>
                <w:rFonts w:cs="B Mitra"/>
                <w:color w:val="auto"/>
                <w:sz w:val="20"/>
                <w:szCs w:val="20"/>
                <w:rtl/>
              </w:rPr>
              <w:t xml:space="preserve"> عملکردها</w:t>
            </w:r>
            <w:r w:rsidRPr="00C03FD6">
              <w:rPr>
                <w:rFonts w:cs="B Mitra" w:hint="cs"/>
                <w:color w:val="auto"/>
                <w:sz w:val="20"/>
                <w:szCs w:val="20"/>
                <w:rtl/>
              </w:rPr>
              <w:t>ی</w:t>
            </w:r>
            <w:r w:rsidRPr="00C03FD6">
              <w:rPr>
                <w:rFonts w:cs="B Mitra"/>
                <w:color w:val="auto"/>
                <w:sz w:val="20"/>
                <w:szCs w:val="20"/>
                <w:rtl/>
              </w:rPr>
              <w:t xml:space="preserve"> انگ</w:t>
            </w:r>
            <w:r w:rsidRPr="00C03FD6">
              <w:rPr>
                <w:rFonts w:cs="B Mitra" w:hint="cs"/>
                <w:color w:val="auto"/>
                <w:sz w:val="20"/>
                <w:szCs w:val="20"/>
                <w:rtl/>
              </w:rPr>
              <w:t>ی</w:t>
            </w:r>
            <w:r w:rsidRPr="00C03FD6">
              <w:rPr>
                <w:rFonts w:cs="B Mitra" w:hint="eastAsia"/>
                <w:color w:val="auto"/>
                <w:sz w:val="20"/>
                <w:szCs w:val="20"/>
                <w:rtl/>
              </w:rPr>
              <w:t>زش</w:t>
            </w:r>
            <w:r w:rsidRPr="00C03FD6">
              <w:rPr>
                <w:rFonts w:cs="B Mitra" w:hint="cs"/>
                <w:color w:val="auto"/>
                <w:sz w:val="20"/>
                <w:szCs w:val="20"/>
                <w:rtl/>
              </w:rPr>
              <w:t>ی</w:t>
            </w:r>
            <w:r w:rsidRPr="00C03FD6">
              <w:rPr>
                <w:rFonts w:cs="B Mitra"/>
                <w:color w:val="auto"/>
                <w:sz w:val="20"/>
                <w:szCs w:val="20"/>
                <w:rtl/>
              </w:rPr>
              <w:t xml:space="preserve"> مجموعه ا</w:t>
            </w:r>
            <w:r w:rsidRPr="00C03FD6">
              <w:rPr>
                <w:rFonts w:cs="B Mitra" w:hint="cs"/>
                <w:color w:val="auto"/>
                <w:sz w:val="20"/>
                <w:szCs w:val="20"/>
                <w:rtl/>
              </w:rPr>
              <w:t>ی</w:t>
            </w:r>
            <w:r w:rsidRPr="00C03FD6">
              <w:rPr>
                <w:rFonts w:cs="B Mitra"/>
                <w:color w:val="auto"/>
                <w:sz w:val="20"/>
                <w:szCs w:val="20"/>
                <w:rtl/>
              </w:rPr>
              <w:t xml:space="preserve"> از و</w:t>
            </w:r>
            <w:r w:rsidRPr="00C03FD6">
              <w:rPr>
                <w:rFonts w:cs="B Mitra" w:hint="cs"/>
                <w:color w:val="auto"/>
                <w:sz w:val="20"/>
                <w:szCs w:val="20"/>
                <w:rtl/>
              </w:rPr>
              <w:t>ی</w:t>
            </w:r>
            <w:r w:rsidRPr="00C03FD6">
              <w:rPr>
                <w:rFonts w:cs="B Mitra" w:hint="eastAsia"/>
                <w:color w:val="auto"/>
                <w:sz w:val="20"/>
                <w:szCs w:val="20"/>
                <w:rtl/>
              </w:rPr>
              <w:t>ژگ</w:t>
            </w:r>
            <w:r w:rsidRPr="00C03FD6">
              <w:rPr>
                <w:rFonts w:cs="B Mitra" w:hint="cs"/>
                <w:color w:val="auto"/>
                <w:sz w:val="20"/>
                <w:szCs w:val="20"/>
                <w:rtl/>
              </w:rPr>
              <w:t>ی</w:t>
            </w:r>
            <w:r w:rsidRPr="00C03FD6">
              <w:rPr>
                <w:rFonts w:cs="B Mitra"/>
                <w:color w:val="auto"/>
                <w:sz w:val="20"/>
                <w:szCs w:val="20"/>
                <w:rtl/>
                <w:lang w:bidi="fa-IR"/>
              </w:rPr>
              <w:softHyphen/>
            </w:r>
            <w:r w:rsidRPr="00C03FD6">
              <w:rPr>
                <w:rFonts w:cs="B Mitra" w:hint="eastAsia"/>
                <w:color w:val="auto"/>
                <w:sz w:val="20"/>
                <w:szCs w:val="20"/>
                <w:rtl/>
              </w:rPr>
              <w:t>ها</w:t>
            </w:r>
            <w:r w:rsidRPr="00C03FD6">
              <w:rPr>
                <w:rFonts w:cs="B Mitra"/>
                <w:color w:val="auto"/>
                <w:sz w:val="20"/>
                <w:szCs w:val="20"/>
                <w:rtl/>
              </w:rPr>
              <w:t xml:space="preserve"> مشوق</w:t>
            </w:r>
            <w:r w:rsidRPr="00C03FD6">
              <w:rPr>
                <w:rFonts w:cs="B Mitra" w:hint="cs"/>
                <w:color w:val="auto"/>
                <w:sz w:val="20"/>
                <w:szCs w:val="20"/>
                <w:rtl/>
              </w:rPr>
              <w:t xml:space="preserve"> </w:t>
            </w:r>
            <w:r w:rsidRPr="00C03FD6">
              <w:rPr>
                <w:rFonts w:cs="B Mitra"/>
                <w:color w:val="auto"/>
                <w:sz w:val="20"/>
                <w:szCs w:val="20"/>
                <w:rtl/>
              </w:rPr>
              <w:t>ها مکان</w:t>
            </w:r>
            <w:r w:rsidRPr="00C03FD6">
              <w:rPr>
                <w:rFonts w:cs="B Mitra" w:hint="cs"/>
                <w:color w:val="auto"/>
                <w:sz w:val="20"/>
                <w:szCs w:val="20"/>
                <w:rtl/>
              </w:rPr>
              <w:t>ی</w:t>
            </w:r>
            <w:r w:rsidRPr="00C03FD6">
              <w:rPr>
                <w:rFonts w:cs="B Mitra" w:hint="eastAsia"/>
                <w:color w:val="auto"/>
                <w:sz w:val="20"/>
                <w:szCs w:val="20"/>
                <w:rtl/>
              </w:rPr>
              <w:t>زم</w:t>
            </w:r>
            <w:r w:rsidRPr="00C03FD6">
              <w:rPr>
                <w:rFonts w:cs="B Mitra"/>
                <w:color w:val="auto"/>
                <w:sz w:val="20"/>
                <w:szCs w:val="20"/>
                <w:rtl/>
              </w:rPr>
              <w:t xml:space="preserve"> امت</w:t>
            </w:r>
            <w:r w:rsidRPr="00C03FD6">
              <w:rPr>
                <w:rFonts w:cs="B Mitra" w:hint="cs"/>
                <w:color w:val="auto"/>
                <w:sz w:val="20"/>
                <w:szCs w:val="20"/>
                <w:rtl/>
              </w:rPr>
              <w:t>ی</w:t>
            </w:r>
            <w:r w:rsidRPr="00C03FD6">
              <w:rPr>
                <w:rFonts w:cs="B Mitra" w:hint="eastAsia"/>
                <w:color w:val="auto"/>
                <w:sz w:val="20"/>
                <w:szCs w:val="20"/>
                <w:rtl/>
              </w:rPr>
              <w:t>ازها</w:t>
            </w:r>
            <w:r w:rsidRPr="00C03FD6">
              <w:rPr>
                <w:rFonts w:cs="B Mitra" w:hint="cs"/>
                <w:color w:val="auto"/>
                <w:sz w:val="20"/>
                <w:szCs w:val="20"/>
                <w:rtl/>
              </w:rPr>
              <w:t>ی</w:t>
            </w:r>
            <w:r w:rsidRPr="00C03FD6">
              <w:rPr>
                <w:rFonts w:cs="B Mitra"/>
                <w:color w:val="auto"/>
                <w:sz w:val="20"/>
                <w:szCs w:val="20"/>
                <w:rtl/>
              </w:rPr>
              <w:t xml:space="preserve"> مجاز</w:t>
            </w:r>
            <w:r w:rsidRPr="00C03FD6">
              <w:rPr>
                <w:rFonts w:cs="B Mitra" w:hint="cs"/>
                <w:color w:val="auto"/>
                <w:sz w:val="20"/>
                <w:szCs w:val="20"/>
                <w:rtl/>
              </w:rPr>
              <w:t>ی</w:t>
            </w:r>
            <w:r w:rsidRPr="00C03FD6">
              <w:rPr>
                <w:rFonts w:cs="B Mitra"/>
                <w:color w:val="auto"/>
                <w:sz w:val="20"/>
                <w:szCs w:val="20"/>
                <w:rtl/>
              </w:rPr>
              <w:t xml:space="preserve"> و</w:t>
            </w:r>
            <w:r w:rsidRPr="00C03FD6">
              <w:rPr>
                <w:rFonts w:cs="B Mitra" w:hint="cs"/>
                <w:color w:val="auto"/>
                <w:sz w:val="20"/>
                <w:szCs w:val="20"/>
                <w:rtl/>
              </w:rPr>
              <w:t>ی</w:t>
            </w:r>
            <w:r w:rsidRPr="00C03FD6">
              <w:rPr>
                <w:rFonts w:cs="B Mitra" w:hint="eastAsia"/>
                <w:color w:val="auto"/>
                <w:sz w:val="20"/>
                <w:szCs w:val="20"/>
                <w:rtl/>
              </w:rPr>
              <w:t>ژگ</w:t>
            </w:r>
            <w:r w:rsidRPr="00C03FD6">
              <w:rPr>
                <w:rFonts w:cs="B Mitra" w:hint="cs"/>
                <w:color w:val="auto"/>
                <w:sz w:val="20"/>
                <w:szCs w:val="20"/>
                <w:rtl/>
              </w:rPr>
              <w:t>ی</w:t>
            </w:r>
            <w:r w:rsidRPr="00C03FD6">
              <w:rPr>
                <w:rFonts w:cs="B Mitra"/>
                <w:color w:val="auto"/>
                <w:sz w:val="20"/>
                <w:szCs w:val="20"/>
                <w:rtl/>
              </w:rPr>
              <w:softHyphen/>
            </w:r>
            <w:r w:rsidRPr="00C03FD6">
              <w:rPr>
                <w:rFonts w:cs="B Mitra" w:hint="eastAsia"/>
                <w:color w:val="auto"/>
                <w:sz w:val="20"/>
                <w:szCs w:val="20"/>
                <w:rtl/>
              </w:rPr>
              <w:t>ها</w:t>
            </w:r>
            <w:r w:rsidRPr="00C03FD6">
              <w:rPr>
                <w:rFonts w:cs="B Mitra" w:hint="cs"/>
                <w:color w:val="auto"/>
                <w:sz w:val="20"/>
                <w:szCs w:val="20"/>
                <w:rtl/>
              </w:rPr>
              <w:t>ی</w:t>
            </w:r>
            <w:r w:rsidRPr="00C03FD6">
              <w:rPr>
                <w:rFonts w:cs="B Mitra"/>
                <w:color w:val="auto"/>
                <w:sz w:val="20"/>
                <w:szCs w:val="20"/>
                <w:rtl/>
              </w:rPr>
              <w:t xml:space="preserve"> باز</w:t>
            </w:r>
            <w:r w:rsidRPr="00C03FD6">
              <w:rPr>
                <w:rFonts w:cs="B Mitra" w:hint="cs"/>
                <w:color w:val="auto"/>
                <w:sz w:val="20"/>
                <w:szCs w:val="20"/>
                <w:rtl/>
              </w:rPr>
              <w:t>ی</w:t>
            </w:r>
            <w:r w:rsidRPr="00C03FD6">
              <w:rPr>
                <w:rFonts w:cs="B Mitra"/>
                <w:color w:val="auto"/>
                <w:sz w:val="20"/>
                <w:szCs w:val="20"/>
                <w:rtl/>
              </w:rPr>
              <w:t xml:space="preserve"> وارساز</w:t>
            </w:r>
            <w:r w:rsidRPr="00C03FD6">
              <w:rPr>
                <w:rFonts w:cs="B Mitra" w:hint="cs"/>
                <w:color w:val="auto"/>
                <w:sz w:val="20"/>
                <w:szCs w:val="20"/>
                <w:rtl/>
              </w:rPr>
              <w:t>ی</w:t>
            </w:r>
            <w:r w:rsidRPr="00C03FD6">
              <w:rPr>
                <w:rFonts w:cs="B Mitra"/>
                <w:color w:val="auto"/>
                <w:sz w:val="20"/>
                <w:szCs w:val="20"/>
                <w:rtl/>
              </w:rPr>
              <w:t xml:space="preserve"> مکان</w:t>
            </w:r>
            <w:r w:rsidRPr="00C03FD6">
              <w:rPr>
                <w:rFonts w:cs="B Mitra" w:hint="cs"/>
                <w:color w:val="auto"/>
                <w:sz w:val="20"/>
                <w:szCs w:val="20"/>
                <w:rtl/>
              </w:rPr>
              <w:t>ی</w:t>
            </w:r>
            <w:r w:rsidRPr="00C03FD6">
              <w:rPr>
                <w:rFonts w:cs="B Mitra" w:hint="eastAsia"/>
                <w:color w:val="auto"/>
                <w:sz w:val="20"/>
                <w:szCs w:val="20"/>
                <w:rtl/>
              </w:rPr>
              <w:t>ک</w:t>
            </w:r>
            <w:r w:rsidRPr="00C03FD6">
              <w:rPr>
                <w:rFonts w:cs="B Mitra"/>
                <w:color w:val="auto"/>
                <w:sz w:val="20"/>
                <w:szCs w:val="20"/>
                <w:rtl/>
              </w:rPr>
              <w:t>،</w:t>
            </w:r>
            <w:r w:rsidRPr="00C03FD6">
              <w:rPr>
                <w:rFonts w:cs="B Mitra" w:hint="cs"/>
                <w:color w:val="auto"/>
                <w:sz w:val="20"/>
                <w:szCs w:val="20"/>
                <w:rtl/>
              </w:rPr>
              <w:t xml:space="preserve"> </w:t>
            </w:r>
            <w:r w:rsidRPr="00C03FD6">
              <w:rPr>
                <w:rFonts w:cs="B Mitra"/>
                <w:color w:val="auto"/>
                <w:sz w:val="20"/>
                <w:szCs w:val="20"/>
                <w:rtl/>
              </w:rPr>
              <w:t>باز</w:t>
            </w:r>
            <w:r w:rsidRPr="00C03FD6">
              <w:rPr>
                <w:rFonts w:cs="B Mitra" w:hint="cs"/>
                <w:color w:val="auto"/>
                <w:sz w:val="20"/>
                <w:szCs w:val="20"/>
                <w:rtl/>
              </w:rPr>
              <w:t>ی</w:t>
            </w:r>
            <w:r w:rsidRPr="00C03FD6">
              <w:rPr>
                <w:rFonts w:cs="B Mitra"/>
                <w:color w:val="auto"/>
                <w:sz w:val="20"/>
                <w:szCs w:val="20"/>
                <w:rtl/>
              </w:rPr>
              <w:t xml:space="preserve"> دا</w:t>
            </w:r>
            <w:r w:rsidRPr="00C03FD6">
              <w:rPr>
                <w:rFonts w:cs="B Mitra" w:hint="cs"/>
                <w:color w:val="auto"/>
                <w:sz w:val="20"/>
                <w:szCs w:val="20"/>
                <w:rtl/>
              </w:rPr>
              <w:t>ی</w:t>
            </w:r>
            <w:r w:rsidRPr="00C03FD6">
              <w:rPr>
                <w:rFonts w:cs="B Mitra" w:hint="eastAsia"/>
                <w:color w:val="auto"/>
                <w:sz w:val="20"/>
                <w:szCs w:val="20"/>
                <w:rtl/>
              </w:rPr>
              <w:t>نام</w:t>
            </w:r>
            <w:r w:rsidRPr="00C03FD6">
              <w:rPr>
                <w:rFonts w:cs="B Mitra" w:hint="cs"/>
                <w:color w:val="auto"/>
                <w:sz w:val="20"/>
                <w:szCs w:val="20"/>
                <w:rtl/>
              </w:rPr>
              <w:t>ی</w:t>
            </w:r>
            <w:r w:rsidRPr="00C03FD6">
              <w:rPr>
                <w:rFonts w:cs="B Mitra" w:hint="eastAsia"/>
                <w:color w:val="auto"/>
                <w:sz w:val="20"/>
                <w:szCs w:val="20"/>
                <w:rtl/>
              </w:rPr>
              <w:t>ک</w:t>
            </w:r>
            <w:r w:rsidRPr="00C03FD6">
              <w:rPr>
                <w:rFonts w:cs="B Mitra"/>
                <w:color w:val="auto"/>
                <w:sz w:val="20"/>
                <w:szCs w:val="20"/>
                <w:rtl/>
              </w:rPr>
              <w:t>،</w:t>
            </w:r>
            <w:r w:rsidRPr="00C03FD6">
              <w:rPr>
                <w:rFonts w:cs="B Mitra" w:hint="cs"/>
                <w:color w:val="auto"/>
                <w:sz w:val="20"/>
                <w:szCs w:val="20"/>
                <w:rtl/>
              </w:rPr>
              <w:t xml:space="preserve"> </w:t>
            </w:r>
            <w:r w:rsidRPr="00C03FD6">
              <w:rPr>
                <w:rFonts w:cs="B Mitra"/>
                <w:color w:val="auto"/>
                <w:sz w:val="20"/>
                <w:szCs w:val="20"/>
                <w:rtl/>
              </w:rPr>
              <w:t>باز</w:t>
            </w:r>
            <w:r w:rsidRPr="00C03FD6">
              <w:rPr>
                <w:rFonts w:cs="B Mitra" w:hint="cs"/>
                <w:color w:val="auto"/>
                <w:sz w:val="20"/>
                <w:szCs w:val="20"/>
                <w:rtl/>
              </w:rPr>
              <w:t>ی</w:t>
            </w:r>
            <w:r w:rsidRPr="00C03FD6">
              <w:rPr>
                <w:rFonts w:cs="B Mitra"/>
                <w:color w:val="auto"/>
                <w:sz w:val="20"/>
                <w:szCs w:val="20"/>
                <w:rtl/>
              </w:rPr>
              <w:t xml:space="preserve"> نشان</w:t>
            </w:r>
            <w:r w:rsidRPr="00C03FD6">
              <w:rPr>
                <w:rFonts w:cs="B Mitra" w:hint="cs"/>
                <w:color w:val="auto"/>
                <w:sz w:val="20"/>
                <w:szCs w:val="20"/>
                <w:rtl/>
              </w:rPr>
              <w:t xml:space="preserve"> </w:t>
            </w:r>
            <w:r w:rsidRPr="00C03FD6">
              <w:rPr>
                <w:rFonts w:cs="B Mitra"/>
                <w:color w:val="auto"/>
                <w:sz w:val="20"/>
                <w:szCs w:val="20"/>
                <w:rtl/>
              </w:rPr>
              <w:t>ه</w:t>
            </w:r>
            <w:r w:rsidRPr="00C03FD6">
              <w:rPr>
                <w:rFonts w:cs="B Mitra" w:hint="eastAsia"/>
                <w:color w:val="auto"/>
                <w:sz w:val="20"/>
                <w:szCs w:val="20"/>
                <w:rtl/>
              </w:rPr>
              <w:t>ا</w:t>
            </w:r>
            <w:r w:rsidRPr="00C03FD6">
              <w:rPr>
                <w:rFonts w:cs="B Mitra" w:hint="cs"/>
                <w:color w:val="auto"/>
                <w:sz w:val="20"/>
                <w:szCs w:val="20"/>
                <w:rtl/>
              </w:rPr>
              <w:t>ی</w:t>
            </w:r>
            <w:r w:rsidRPr="00C03FD6">
              <w:rPr>
                <w:rFonts w:cs="B Mitra"/>
                <w:color w:val="auto"/>
                <w:sz w:val="20"/>
                <w:szCs w:val="20"/>
                <w:rtl/>
              </w:rPr>
              <w:t xml:space="preserve"> پ</w:t>
            </w:r>
            <w:r w:rsidRPr="00C03FD6">
              <w:rPr>
                <w:rFonts w:cs="B Mitra" w:hint="cs"/>
                <w:color w:val="auto"/>
                <w:sz w:val="20"/>
                <w:szCs w:val="20"/>
                <w:rtl/>
              </w:rPr>
              <w:t>ی</w:t>
            </w:r>
            <w:r w:rsidRPr="00C03FD6">
              <w:rPr>
                <w:rFonts w:cs="B Mitra" w:hint="eastAsia"/>
                <w:color w:val="auto"/>
                <w:sz w:val="20"/>
                <w:szCs w:val="20"/>
                <w:rtl/>
              </w:rPr>
              <w:t>روز</w:t>
            </w:r>
            <w:r w:rsidRPr="00C03FD6">
              <w:rPr>
                <w:rFonts w:cs="B Mitra" w:hint="cs"/>
                <w:color w:val="auto"/>
                <w:sz w:val="20"/>
                <w:szCs w:val="20"/>
                <w:rtl/>
              </w:rPr>
              <w:t>ی</w:t>
            </w:r>
          </w:p>
        </w:tc>
      </w:tr>
      <w:tr w:rsidR="001C6EA7" w:rsidRPr="00C03FD6" w14:paraId="2C366139" w14:textId="77777777" w:rsidTr="001C6EA7">
        <w:tc>
          <w:tcPr>
            <w:cnfStyle w:val="001000000000" w:firstRow="0" w:lastRow="0" w:firstColumn="1" w:lastColumn="0" w:oddVBand="0" w:evenVBand="0" w:oddHBand="0" w:evenHBand="0" w:firstRowFirstColumn="0" w:firstRowLastColumn="0" w:lastRowFirstColumn="0" w:lastRowLastColumn="0"/>
            <w:tcW w:w="504" w:type="pct"/>
          </w:tcPr>
          <w:p w14:paraId="2D608BBC" w14:textId="77777777" w:rsidR="001C6EA7" w:rsidRPr="00C03FD6" w:rsidRDefault="00B26B4C">
            <w:pPr>
              <w:bidi/>
              <w:spacing w:after="160"/>
              <w:jc w:val="center"/>
              <w:rPr>
                <w:rFonts w:cs="B Mitra"/>
                <w:b w:val="0"/>
                <w:bCs w:val="0"/>
                <w:color w:val="auto"/>
                <w:sz w:val="20"/>
                <w:szCs w:val="20"/>
                <w:rtl/>
              </w:rPr>
            </w:pPr>
            <w:r w:rsidRPr="00C03FD6">
              <w:rPr>
                <w:rFonts w:cs="B Mitra" w:hint="cs"/>
                <w:color w:val="auto"/>
                <w:sz w:val="20"/>
                <w:szCs w:val="20"/>
                <w:rtl/>
              </w:rPr>
              <w:t>جلسه دوم</w:t>
            </w:r>
          </w:p>
        </w:tc>
        <w:tc>
          <w:tcPr>
            <w:tcW w:w="921" w:type="pct"/>
          </w:tcPr>
          <w:p w14:paraId="6BDD63DE" w14:textId="77777777" w:rsidR="001C6EA7" w:rsidRPr="00C03FD6" w:rsidRDefault="00B26B4C">
            <w:pPr>
              <w:bidi/>
              <w:spacing w:after="160"/>
              <w:jc w:val="center"/>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عملکرد مقام</w:t>
            </w:r>
          </w:p>
        </w:tc>
        <w:tc>
          <w:tcPr>
            <w:tcW w:w="3575" w:type="pct"/>
          </w:tcPr>
          <w:p w14:paraId="274D1ACF" w14:textId="77777777" w:rsidR="001C6EA7" w:rsidRPr="00C03FD6" w:rsidRDefault="001C6EA7">
            <w:pPr>
              <w:bidi/>
              <w:spacing w:after="160"/>
              <w:jc w:val="center"/>
              <w:cnfStyle w:val="000000000000" w:firstRow="0" w:lastRow="0" w:firstColumn="0" w:lastColumn="0" w:oddVBand="0" w:evenVBand="0" w:oddHBand="0" w:evenHBand="0" w:firstRowFirstColumn="0" w:firstRowLastColumn="0" w:lastRowFirstColumn="0" w:lastRowLastColumn="0"/>
              <w:rPr>
                <w:rFonts w:cs="B Mitra"/>
                <w:color w:val="auto"/>
                <w:sz w:val="20"/>
                <w:szCs w:val="20"/>
                <w:lang w:bidi="fa-IR"/>
              </w:rPr>
            </w:pPr>
          </w:p>
          <w:p w14:paraId="540A450C" w14:textId="77777777" w:rsidR="001C6EA7" w:rsidRPr="00C03FD6" w:rsidRDefault="00B26B4C">
            <w:pPr>
              <w:bidi/>
              <w:spacing w:after="160"/>
              <w:jc w:val="center"/>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color w:val="auto"/>
                <w:sz w:val="20"/>
                <w:szCs w:val="20"/>
                <w:rtl/>
              </w:rPr>
              <w:t>فرا</w:t>
            </w:r>
            <w:r w:rsidRPr="00C03FD6">
              <w:rPr>
                <w:rFonts w:cs="B Mitra" w:hint="cs"/>
                <w:color w:val="auto"/>
                <w:sz w:val="20"/>
                <w:szCs w:val="20"/>
                <w:rtl/>
              </w:rPr>
              <w:t>ی</w:t>
            </w:r>
            <w:r w:rsidRPr="00C03FD6">
              <w:rPr>
                <w:rFonts w:cs="B Mitra" w:hint="eastAsia"/>
                <w:color w:val="auto"/>
                <w:sz w:val="20"/>
                <w:szCs w:val="20"/>
                <w:rtl/>
              </w:rPr>
              <w:t>ند</w:t>
            </w:r>
            <w:r w:rsidRPr="00C03FD6">
              <w:rPr>
                <w:rFonts w:cs="B Mitra"/>
                <w:color w:val="auto"/>
                <w:sz w:val="20"/>
                <w:szCs w:val="20"/>
                <w:rtl/>
              </w:rPr>
              <w:t xml:space="preserve"> عملکرد قوان</w:t>
            </w:r>
            <w:r w:rsidRPr="00C03FD6">
              <w:rPr>
                <w:rFonts w:cs="B Mitra" w:hint="cs"/>
                <w:color w:val="auto"/>
                <w:sz w:val="20"/>
                <w:szCs w:val="20"/>
                <w:rtl/>
              </w:rPr>
              <w:t>ی</w:t>
            </w:r>
            <w:r w:rsidRPr="00C03FD6">
              <w:rPr>
                <w:rFonts w:cs="B Mitra" w:hint="eastAsia"/>
                <w:color w:val="auto"/>
                <w:sz w:val="20"/>
                <w:szCs w:val="20"/>
                <w:rtl/>
              </w:rPr>
              <w:t>ن</w:t>
            </w:r>
            <w:r w:rsidRPr="00C03FD6">
              <w:rPr>
                <w:rFonts w:cs="B Mitra"/>
                <w:color w:val="auto"/>
                <w:sz w:val="20"/>
                <w:szCs w:val="20"/>
                <w:rtl/>
              </w:rPr>
              <w:t>،منابع،</w:t>
            </w:r>
            <w:r w:rsidRPr="00C03FD6">
              <w:rPr>
                <w:rFonts w:cs="B Mitra" w:hint="cs"/>
                <w:color w:val="auto"/>
                <w:sz w:val="20"/>
                <w:szCs w:val="20"/>
                <w:rtl/>
              </w:rPr>
              <w:t xml:space="preserve"> </w:t>
            </w:r>
            <w:r w:rsidRPr="00C03FD6">
              <w:rPr>
                <w:rFonts w:cs="B Mitra"/>
                <w:color w:val="auto"/>
                <w:sz w:val="20"/>
                <w:szCs w:val="20"/>
                <w:rtl/>
              </w:rPr>
              <w:t>تکنولوژ</w:t>
            </w:r>
            <w:r w:rsidRPr="00C03FD6">
              <w:rPr>
                <w:rFonts w:cs="B Mitra" w:hint="cs"/>
                <w:color w:val="auto"/>
                <w:sz w:val="20"/>
                <w:szCs w:val="20"/>
                <w:rtl/>
              </w:rPr>
              <w:t>ی</w:t>
            </w:r>
            <w:r w:rsidRPr="00C03FD6">
              <w:rPr>
                <w:rFonts w:cs="B Mitra"/>
                <w:color w:val="auto"/>
                <w:sz w:val="20"/>
                <w:szCs w:val="20"/>
                <w:rtl/>
              </w:rPr>
              <w:t xml:space="preserve"> اطلاعات الگوها</w:t>
            </w:r>
            <w:r w:rsidRPr="00C03FD6">
              <w:rPr>
                <w:rFonts w:cs="B Mitra" w:hint="cs"/>
                <w:color w:val="auto"/>
                <w:sz w:val="20"/>
                <w:szCs w:val="20"/>
                <w:rtl/>
              </w:rPr>
              <w:t>ی</w:t>
            </w:r>
            <w:r w:rsidRPr="00C03FD6">
              <w:rPr>
                <w:rFonts w:cs="B Mitra"/>
                <w:color w:val="auto"/>
                <w:sz w:val="20"/>
                <w:szCs w:val="20"/>
                <w:rtl/>
              </w:rPr>
              <w:t xml:space="preserve"> طراح</w:t>
            </w:r>
            <w:r w:rsidRPr="00C03FD6">
              <w:rPr>
                <w:rFonts w:cs="B Mitra" w:hint="cs"/>
                <w:color w:val="auto"/>
                <w:sz w:val="20"/>
                <w:szCs w:val="20"/>
                <w:rtl/>
              </w:rPr>
              <w:t>ی</w:t>
            </w:r>
            <w:r w:rsidRPr="00C03FD6">
              <w:rPr>
                <w:rFonts w:cs="B Mitra"/>
                <w:color w:val="auto"/>
                <w:sz w:val="20"/>
                <w:szCs w:val="20"/>
                <w:rtl/>
              </w:rPr>
              <w:t xml:space="preserve"> باز</w:t>
            </w:r>
            <w:r w:rsidRPr="00C03FD6">
              <w:rPr>
                <w:rFonts w:cs="B Mitra" w:hint="cs"/>
                <w:color w:val="auto"/>
                <w:sz w:val="20"/>
                <w:szCs w:val="20"/>
                <w:rtl/>
              </w:rPr>
              <w:t>ی</w:t>
            </w:r>
            <w:r w:rsidRPr="00C03FD6">
              <w:rPr>
                <w:rFonts w:cs="B Mitra"/>
                <w:color w:val="auto"/>
                <w:sz w:val="20"/>
                <w:szCs w:val="20"/>
                <w:rtl/>
              </w:rPr>
              <w:t xml:space="preserve"> مراحل امت</w:t>
            </w:r>
            <w:r w:rsidRPr="00C03FD6">
              <w:rPr>
                <w:rFonts w:cs="B Mitra" w:hint="cs"/>
                <w:color w:val="auto"/>
                <w:sz w:val="20"/>
                <w:szCs w:val="20"/>
                <w:rtl/>
              </w:rPr>
              <w:t>ی</w:t>
            </w:r>
            <w:r w:rsidRPr="00C03FD6">
              <w:rPr>
                <w:rFonts w:cs="B Mitra" w:hint="eastAsia"/>
                <w:color w:val="auto"/>
                <w:sz w:val="20"/>
                <w:szCs w:val="20"/>
                <w:rtl/>
              </w:rPr>
              <w:t>از</w:t>
            </w:r>
            <w:r w:rsidRPr="00C03FD6">
              <w:rPr>
                <w:rFonts w:cs="B Mitra"/>
                <w:color w:val="auto"/>
                <w:sz w:val="20"/>
                <w:szCs w:val="20"/>
                <w:rtl/>
              </w:rPr>
              <w:t xml:space="preserve"> متر</w:t>
            </w:r>
            <w:r w:rsidRPr="00C03FD6">
              <w:rPr>
                <w:rFonts w:cs="B Mitra" w:hint="cs"/>
                <w:color w:val="auto"/>
                <w:sz w:val="20"/>
                <w:szCs w:val="20"/>
                <w:rtl/>
              </w:rPr>
              <w:t>ی</w:t>
            </w:r>
            <w:r w:rsidRPr="00C03FD6">
              <w:rPr>
                <w:rFonts w:cs="B Mitra" w:hint="eastAsia"/>
                <w:color w:val="auto"/>
                <w:sz w:val="20"/>
                <w:szCs w:val="20"/>
                <w:rtl/>
              </w:rPr>
              <w:t>ک</w:t>
            </w:r>
            <w:r w:rsidRPr="00C03FD6">
              <w:rPr>
                <w:rFonts w:cs="B Mitra"/>
                <w:color w:val="auto"/>
                <w:sz w:val="20"/>
                <w:szCs w:val="20"/>
                <w:rtl/>
              </w:rPr>
              <w:softHyphen/>
            </w:r>
            <w:r w:rsidRPr="00C03FD6">
              <w:rPr>
                <w:rFonts w:cs="B Mitra" w:hint="eastAsia"/>
                <w:color w:val="auto"/>
                <w:sz w:val="20"/>
                <w:szCs w:val="20"/>
                <w:rtl/>
              </w:rPr>
              <w:t>ها</w:t>
            </w:r>
            <w:r w:rsidRPr="00C03FD6">
              <w:rPr>
                <w:rFonts w:cs="B Mitra" w:hint="cs"/>
                <w:color w:val="auto"/>
                <w:sz w:val="20"/>
                <w:szCs w:val="20"/>
                <w:rtl/>
              </w:rPr>
              <w:t>ی</w:t>
            </w:r>
            <w:r w:rsidRPr="00C03FD6">
              <w:rPr>
                <w:rFonts w:cs="B Mitra"/>
                <w:color w:val="auto"/>
                <w:sz w:val="20"/>
                <w:szCs w:val="20"/>
                <w:rtl/>
              </w:rPr>
              <w:t xml:space="preserve"> پ</w:t>
            </w:r>
            <w:r w:rsidRPr="00C03FD6">
              <w:rPr>
                <w:rFonts w:cs="B Mitra" w:hint="cs"/>
                <w:color w:val="auto"/>
                <w:sz w:val="20"/>
                <w:szCs w:val="20"/>
                <w:rtl/>
              </w:rPr>
              <w:t>ی</w:t>
            </w:r>
            <w:r w:rsidRPr="00C03FD6">
              <w:rPr>
                <w:rFonts w:cs="B Mitra" w:hint="eastAsia"/>
                <w:color w:val="auto"/>
                <w:sz w:val="20"/>
                <w:szCs w:val="20"/>
                <w:rtl/>
              </w:rPr>
              <w:t>شرفت</w:t>
            </w:r>
            <w:r w:rsidRPr="00C03FD6">
              <w:rPr>
                <w:rFonts w:cs="B Mitra"/>
                <w:color w:val="auto"/>
                <w:sz w:val="20"/>
                <w:szCs w:val="20"/>
                <w:rtl/>
              </w:rPr>
              <w:t xml:space="preserve"> مدال</w:t>
            </w:r>
            <w:r w:rsidRPr="00C03FD6">
              <w:rPr>
                <w:rFonts w:cs="B Mitra"/>
                <w:color w:val="auto"/>
                <w:sz w:val="20"/>
                <w:szCs w:val="20"/>
                <w:rtl/>
              </w:rPr>
              <w:softHyphen/>
              <w:t>ها نشانه ها</w:t>
            </w:r>
            <w:r w:rsidRPr="00C03FD6">
              <w:rPr>
                <w:rFonts w:cs="B Mitra" w:hint="cs"/>
                <w:color w:val="auto"/>
                <w:sz w:val="20"/>
                <w:szCs w:val="20"/>
                <w:rtl/>
              </w:rPr>
              <w:t>ی</w:t>
            </w:r>
            <w:r w:rsidRPr="00C03FD6">
              <w:rPr>
                <w:rFonts w:cs="B Mitra"/>
                <w:color w:val="auto"/>
                <w:sz w:val="20"/>
                <w:szCs w:val="20"/>
                <w:rtl/>
              </w:rPr>
              <w:t xml:space="preserve"> ضمن</w:t>
            </w:r>
            <w:r w:rsidRPr="00C03FD6">
              <w:rPr>
                <w:rFonts w:cs="B Mitra" w:hint="cs"/>
                <w:color w:val="auto"/>
                <w:sz w:val="20"/>
                <w:szCs w:val="20"/>
                <w:rtl/>
              </w:rPr>
              <w:t>ی</w:t>
            </w:r>
            <w:r w:rsidRPr="00C03FD6">
              <w:rPr>
                <w:rFonts w:cs="B Mitra"/>
                <w:color w:val="auto"/>
                <w:sz w:val="20"/>
                <w:szCs w:val="20"/>
                <w:rtl/>
              </w:rPr>
              <w:t>،</w:t>
            </w:r>
            <w:r w:rsidRPr="00C03FD6">
              <w:rPr>
                <w:rFonts w:cs="B Mitra" w:hint="cs"/>
                <w:color w:val="auto"/>
                <w:sz w:val="20"/>
                <w:szCs w:val="20"/>
                <w:rtl/>
              </w:rPr>
              <w:t xml:space="preserve"> </w:t>
            </w:r>
            <w:r w:rsidRPr="00C03FD6">
              <w:rPr>
                <w:rFonts w:cs="B Mitra"/>
                <w:color w:val="auto"/>
                <w:sz w:val="20"/>
                <w:szCs w:val="20"/>
                <w:rtl/>
              </w:rPr>
              <w:t>بازخور عناصر باز</w:t>
            </w:r>
            <w:r w:rsidRPr="00C03FD6">
              <w:rPr>
                <w:rFonts w:cs="B Mitra" w:hint="cs"/>
                <w:color w:val="auto"/>
                <w:sz w:val="20"/>
                <w:szCs w:val="20"/>
                <w:rtl/>
              </w:rPr>
              <w:t>ی</w:t>
            </w:r>
            <w:r w:rsidRPr="00C03FD6">
              <w:rPr>
                <w:rFonts w:cs="B Mitra"/>
                <w:color w:val="auto"/>
                <w:sz w:val="20"/>
                <w:szCs w:val="20"/>
                <w:rtl/>
              </w:rPr>
              <w:t xml:space="preserve"> عناصر طراح</w:t>
            </w:r>
            <w:r w:rsidRPr="00C03FD6">
              <w:rPr>
                <w:rFonts w:cs="B Mitra" w:hint="cs"/>
                <w:color w:val="auto"/>
                <w:sz w:val="20"/>
                <w:szCs w:val="20"/>
                <w:rtl/>
              </w:rPr>
              <w:t>ی</w:t>
            </w:r>
            <w:r w:rsidRPr="00C03FD6">
              <w:rPr>
                <w:rFonts w:cs="B Mitra"/>
                <w:color w:val="auto"/>
                <w:sz w:val="20"/>
                <w:szCs w:val="20"/>
                <w:rtl/>
              </w:rPr>
              <w:t xml:space="preserve"> باز</w:t>
            </w:r>
            <w:r w:rsidRPr="00C03FD6">
              <w:rPr>
                <w:rFonts w:cs="B Mitra" w:hint="cs"/>
                <w:color w:val="auto"/>
                <w:sz w:val="20"/>
                <w:szCs w:val="20"/>
                <w:rtl/>
              </w:rPr>
              <w:t>ی</w:t>
            </w:r>
            <w:r w:rsidRPr="00C03FD6">
              <w:rPr>
                <w:rFonts w:cs="B Mitra"/>
                <w:color w:val="auto"/>
                <w:sz w:val="20"/>
                <w:szCs w:val="20"/>
                <w:rtl/>
              </w:rPr>
              <w:t xml:space="preserve"> عملکردها</w:t>
            </w:r>
            <w:r w:rsidRPr="00C03FD6">
              <w:rPr>
                <w:rFonts w:cs="B Mitra" w:hint="cs"/>
                <w:color w:val="auto"/>
                <w:sz w:val="20"/>
                <w:szCs w:val="20"/>
                <w:rtl/>
              </w:rPr>
              <w:t>ی</w:t>
            </w:r>
            <w:r w:rsidRPr="00C03FD6">
              <w:rPr>
                <w:rFonts w:cs="B Mitra"/>
                <w:color w:val="auto"/>
                <w:sz w:val="20"/>
                <w:szCs w:val="20"/>
                <w:rtl/>
              </w:rPr>
              <w:t xml:space="preserve"> انگ</w:t>
            </w:r>
            <w:r w:rsidRPr="00C03FD6">
              <w:rPr>
                <w:rFonts w:cs="B Mitra" w:hint="cs"/>
                <w:color w:val="auto"/>
                <w:sz w:val="20"/>
                <w:szCs w:val="20"/>
                <w:rtl/>
              </w:rPr>
              <w:t>ی</w:t>
            </w:r>
            <w:r w:rsidRPr="00C03FD6">
              <w:rPr>
                <w:rFonts w:cs="B Mitra" w:hint="eastAsia"/>
                <w:color w:val="auto"/>
                <w:sz w:val="20"/>
                <w:szCs w:val="20"/>
                <w:rtl/>
              </w:rPr>
              <w:t>زش</w:t>
            </w:r>
            <w:r w:rsidRPr="00C03FD6">
              <w:rPr>
                <w:rFonts w:cs="B Mitra" w:hint="cs"/>
                <w:color w:val="auto"/>
                <w:sz w:val="20"/>
                <w:szCs w:val="20"/>
                <w:rtl/>
              </w:rPr>
              <w:t>ی</w:t>
            </w:r>
            <w:r w:rsidRPr="00C03FD6">
              <w:rPr>
                <w:rFonts w:cs="B Mitra"/>
                <w:color w:val="auto"/>
                <w:sz w:val="20"/>
                <w:szCs w:val="20"/>
                <w:rtl/>
              </w:rPr>
              <w:t xml:space="preserve"> مجموعه ا</w:t>
            </w:r>
            <w:r w:rsidRPr="00C03FD6">
              <w:rPr>
                <w:rFonts w:cs="B Mitra" w:hint="cs"/>
                <w:color w:val="auto"/>
                <w:sz w:val="20"/>
                <w:szCs w:val="20"/>
                <w:rtl/>
              </w:rPr>
              <w:t>ی</w:t>
            </w:r>
            <w:r w:rsidRPr="00C03FD6">
              <w:rPr>
                <w:rFonts w:cs="B Mitra"/>
                <w:color w:val="auto"/>
                <w:sz w:val="20"/>
                <w:szCs w:val="20"/>
                <w:rtl/>
              </w:rPr>
              <w:t xml:space="preserve"> از و</w:t>
            </w:r>
            <w:r w:rsidRPr="00C03FD6">
              <w:rPr>
                <w:rFonts w:cs="B Mitra" w:hint="cs"/>
                <w:color w:val="auto"/>
                <w:sz w:val="20"/>
                <w:szCs w:val="20"/>
                <w:rtl/>
              </w:rPr>
              <w:t>ی</w:t>
            </w:r>
            <w:r w:rsidRPr="00C03FD6">
              <w:rPr>
                <w:rFonts w:cs="B Mitra" w:hint="eastAsia"/>
                <w:color w:val="auto"/>
                <w:sz w:val="20"/>
                <w:szCs w:val="20"/>
                <w:rtl/>
              </w:rPr>
              <w:t>ژگ</w:t>
            </w:r>
            <w:r w:rsidRPr="00C03FD6">
              <w:rPr>
                <w:rFonts w:cs="B Mitra" w:hint="cs"/>
                <w:color w:val="auto"/>
                <w:sz w:val="20"/>
                <w:szCs w:val="20"/>
                <w:rtl/>
              </w:rPr>
              <w:t>ی</w:t>
            </w:r>
            <w:r w:rsidRPr="00C03FD6">
              <w:rPr>
                <w:rFonts w:cs="B Mitra" w:hint="eastAsia"/>
                <w:color w:val="auto"/>
                <w:sz w:val="20"/>
                <w:szCs w:val="20"/>
                <w:rtl/>
              </w:rPr>
              <w:t>ها</w:t>
            </w:r>
            <w:r w:rsidRPr="00C03FD6">
              <w:rPr>
                <w:rFonts w:cs="B Mitra"/>
                <w:color w:val="auto"/>
                <w:sz w:val="20"/>
                <w:szCs w:val="20"/>
                <w:rtl/>
              </w:rPr>
              <w:t xml:space="preserve"> مشوق ها مکان</w:t>
            </w:r>
            <w:r w:rsidRPr="00C03FD6">
              <w:rPr>
                <w:rFonts w:cs="B Mitra" w:hint="cs"/>
                <w:color w:val="auto"/>
                <w:sz w:val="20"/>
                <w:szCs w:val="20"/>
                <w:rtl/>
              </w:rPr>
              <w:t>ی</w:t>
            </w:r>
            <w:r w:rsidRPr="00C03FD6">
              <w:rPr>
                <w:rFonts w:cs="B Mitra" w:hint="eastAsia"/>
                <w:color w:val="auto"/>
                <w:sz w:val="20"/>
                <w:szCs w:val="20"/>
                <w:rtl/>
              </w:rPr>
              <w:t>زم</w:t>
            </w:r>
          </w:p>
          <w:p w14:paraId="2907D300" w14:textId="77777777" w:rsidR="001C6EA7" w:rsidRPr="00C03FD6" w:rsidRDefault="00B26B4C">
            <w:pPr>
              <w:bidi/>
              <w:spacing w:after="160"/>
              <w:jc w:val="center"/>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color w:val="auto"/>
                <w:sz w:val="20"/>
                <w:szCs w:val="20"/>
                <w:rtl/>
              </w:rPr>
              <w:t>امت</w:t>
            </w:r>
            <w:r w:rsidRPr="00C03FD6">
              <w:rPr>
                <w:rFonts w:cs="B Mitra" w:hint="cs"/>
                <w:color w:val="auto"/>
                <w:sz w:val="20"/>
                <w:szCs w:val="20"/>
                <w:rtl/>
              </w:rPr>
              <w:t>ی</w:t>
            </w:r>
            <w:r w:rsidRPr="00C03FD6">
              <w:rPr>
                <w:rFonts w:cs="B Mitra" w:hint="eastAsia"/>
                <w:color w:val="auto"/>
                <w:sz w:val="20"/>
                <w:szCs w:val="20"/>
                <w:rtl/>
              </w:rPr>
              <w:t>ازها</w:t>
            </w:r>
            <w:r w:rsidRPr="00C03FD6">
              <w:rPr>
                <w:rFonts w:cs="B Mitra" w:hint="cs"/>
                <w:color w:val="auto"/>
                <w:sz w:val="20"/>
                <w:szCs w:val="20"/>
                <w:rtl/>
              </w:rPr>
              <w:t>ی</w:t>
            </w:r>
            <w:r w:rsidRPr="00C03FD6">
              <w:rPr>
                <w:rFonts w:cs="B Mitra"/>
                <w:color w:val="auto"/>
                <w:sz w:val="20"/>
                <w:szCs w:val="20"/>
                <w:rtl/>
              </w:rPr>
              <w:t xml:space="preserve"> مجاز</w:t>
            </w:r>
            <w:r w:rsidRPr="00C03FD6">
              <w:rPr>
                <w:rFonts w:cs="B Mitra" w:hint="cs"/>
                <w:color w:val="auto"/>
                <w:sz w:val="20"/>
                <w:szCs w:val="20"/>
                <w:rtl/>
              </w:rPr>
              <w:t>ی</w:t>
            </w:r>
            <w:r w:rsidRPr="00C03FD6">
              <w:rPr>
                <w:rFonts w:cs="B Mitra"/>
                <w:color w:val="auto"/>
                <w:sz w:val="20"/>
                <w:szCs w:val="20"/>
                <w:rtl/>
              </w:rPr>
              <w:t xml:space="preserve"> ستون</w:t>
            </w:r>
            <w:r w:rsidRPr="00C03FD6">
              <w:rPr>
                <w:rFonts w:cs="B Mitra"/>
                <w:color w:val="auto"/>
                <w:sz w:val="20"/>
                <w:szCs w:val="20"/>
                <w:rtl/>
              </w:rPr>
              <w:softHyphen/>
              <w:t>ها</w:t>
            </w:r>
            <w:r w:rsidRPr="00C03FD6">
              <w:rPr>
                <w:rFonts w:cs="B Mitra" w:hint="cs"/>
                <w:color w:val="auto"/>
                <w:sz w:val="20"/>
                <w:szCs w:val="20"/>
                <w:rtl/>
              </w:rPr>
              <w:t>ی</w:t>
            </w:r>
            <w:r w:rsidRPr="00C03FD6">
              <w:rPr>
                <w:rFonts w:cs="B Mitra"/>
                <w:color w:val="auto"/>
                <w:sz w:val="20"/>
                <w:szCs w:val="20"/>
                <w:rtl/>
              </w:rPr>
              <w:t xml:space="preserve"> پ</w:t>
            </w:r>
            <w:r w:rsidRPr="00C03FD6">
              <w:rPr>
                <w:rFonts w:cs="B Mitra" w:hint="cs"/>
                <w:color w:val="auto"/>
                <w:sz w:val="20"/>
                <w:szCs w:val="20"/>
                <w:rtl/>
              </w:rPr>
              <w:t>ی</w:t>
            </w:r>
            <w:r w:rsidRPr="00C03FD6">
              <w:rPr>
                <w:rFonts w:cs="B Mitra" w:hint="eastAsia"/>
                <w:color w:val="auto"/>
                <w:sz w:val="20"/>
                <w:szCs w:val="20"/>
                <w:rtl/>
              </w:rPr>
              <w:t>شرفت</w:t>
            </w:r>
            <w:r w:rsidRPr="00C03FD6">
              <w:rPr>
                <w:rFonts w:cs="B Mitra"/>
                <w:color w:val="auto"/>
                <w:sz w:val="20"/>
                <w:szCs w:val="20"/>
                <w:rtl/>
              </w:rPr>
              <w:t xml:space="preserve"> و</w:t>
            </w:r>
            <w:r w:rsidRPr="00C03FD6">
              <w:rPr>
                <w:rFonts w:cs="B Mitra" w:hint="cs"/>
                <w:color w:val="auto"/>
                <w:sz w:val="20"/>
                <w:szCs w:val="20"/>
                <w:rtl/>
              </w:rPr>
              <w:t>ی</w:t>
            </w:r>
            <w:r w:rsidRPr="00C03FD6">
              <w:rPr>
                <w:rFonts w:cs="B Mitra" w:hint="eastAsia"/>
                <w:color w:val="auto"/>
                <w:sz w:val="20"/>
                <w:szCs w:val="20"/>
                <w:rtl/>
              </w:rPr>
              <w:t>ژگ</w:t>
            </w:r>
            <w:r w:rsidRPr="00C03FD6">
              <w:rPr>
                <w:rFonts w:cs="B Mitra" w:hint="cs"/>
                <w:color w:val="auto"/>
                <w:sz w:val="20"/>
                <w:szCs w:val="20"/>
                <w:rtl/>
              </w:rPr>
              <w:t>ی</w:t>
            </w:r>
            <w:r w:rsidRPr="00C03FD6">
              <w:rPr>
                <w:rFonts w:cs="B Mitra"/>
                <w:color w:val="auto"/>
                <w:sz w:val="20"/>
                <w:szCs w:val="20"/>
                <w:rtl/>
              </w:rPr>
              <w:softHyphen/>
            </w:r>
            <w:r w:rsidRPr="00C03FD6">
              <w:rPr>
                <w:rFonts w:cs="B Mitra" w:hint="cs"/>
                <w:color w:val="auto"/>
                <w:sz w:val="20"/>
                <w:szCs w:val="20"/>
                <w:rtl/>
              </w:rPr>
              <w:t xml:space="preserve">مکانیک </w:t>
            </w:r>
            <w:r w:rsidRPr="00C03FD6">
              <w:rPr>
                <w:rFonts w:cs="B Mitra" w:hint="eastAsia"/>
                <w:color w:val="auto"/>
                <w:sz w:val="20"/>
                <w:szCs w:val="20"/>
                <w:rtl/>
              </w:rPr>
              <w:t>ها</w:t>
            </w:r>
            <w:r w:rsidRPr="00C03FD6">
              <w:rPr>
                <w:rFonts w:cs="B Mitra" w:hint="cs"/>
                <w:color w:val="auto"/>
                <w:sz w:val="20"/>
                <w:szCs w:val="20"/>
                <w:rtl/>
              </w:rPr>
              <w:t>ی</w:t>
            </w:r>
            <w:r w:rsidRPr="00C03FD6">
              <w:rPr>
                <w:rFonts w:cs="B Mitra"/>
                <w:color w:val="auto"/>
                <w:sz w:val="20"/>
                <w:szCs w:val="20"/>
                <w:rtl/>
              </w:rPr>
              <w:t xml:space="preserve"> باز</w:t>
            </w:r>
            <w:r w:rsidRPr="00C03FD6">
              <w:rPr>
                <w:rFonts w:cs="B Mitra" w:hint="cs"/>
                <w:color w:val="auto"/>
                <w:sz w:val="20"/>
                <w:szCs w:val="20"/>
                <w:rtl/>
              </w:rPr>
              <w:t>ی</w:t>
            </w:r>
            <w:r w:rsidRPr="00C03FD6">
              <w:rPr>
                <w:rFonts w:cs="B Mitra"/>
                <w:color w:val="auto"/>
                <w:sz w:val="20"/>
                <w:szCs w:val="20"/>
                <w:rtl/>
              </w:rPr>
              <w:t xml:space="preserve"> وارس</w:t>
            </w:r>
            <w:r w:rsidRPr="00C03FD6">
              <w:rPr>
                <w:rFonts w:cs="B Mitra" w:hint="eastAsia"/>
                <w:color w:val="auto"/>
                <w:sz w:val="20"/>
                <w:szCs w:val="20"/>
                <w:rtl/>
              </w:rPr>
              <w:t>از</w:t>
            </w:r>
            <w:r w:rsidRPr="00C03FD6">
              <w:rPr>
                <w:rFonts w:cs="B Mitra" w:hint="cs"/>
                <w:color w:val="auto"/>
                <w:sz w:val="20"/>
                <w:szCs w:val="20"/>
                <w:rtl/>
              </w:rPr>
              <w:t>ی</w:t>
            </w:r>
            <w:r w:rsidRPr="00C03FD6">
              <w:rPr>
                <w:rFonts w:cs="B Mitra"/>
                <w:color w:val="auto"/>
                <w:sz w:val="20"/>
                <w:szCs w:val="20"/>
                <w:rtl/>
              </w:rPr>
              <w:t xml:space="preserve"> وظا</w:t>
            </w:r>
            <w:r w:rsidRPr="00C03FD6">
              <w:rPr>
                <w:rFonts w:cs="B Mitra" w:hint="cs"/>
                <w:color w:val="auto"/>
                <w:sz w:val="20"/>
                <w:szCs w:val="20"/>
                <w:rtl/>
              </w:rPr>
              <w:t>ی</w:t>
            </w:r>
            <w:r w:rsidRPr="00C03FD6">
              <w:rPr>
                <w:rFonts w:cs="B Mitra" w:hint="eastAsia"/>
                <w:color w:val="auto"/>
                <w:sz w:val="20"/>
                <w:szCs w:val="20"/>
                <w:rtl/>
              </w:rPr>
              <w:t>ف</w:t>
            </w:r>
            <w:r w:rsidRPr="00C03FD6">
              <w:rPr>
                <w:rFonts w:cs="B Mitra"/>
                <w:color w:val="auto"/>
                <w:sz w:val="20"/>
                <w:szCs w:val="20"/>
                <w:rtl/>
              </w:rPr>
              <w:t xml:space="preserve"> مقام کاربر مکان</w:t>
            </w:r>
            <w:r w:rsidRPr="00C03FD6">
              <w:rPr>
                <w:rFonts w:cs="B Mitra" w:hint="cs"/>
                <w:color w:val="auto"/>
                <w:sz w:val="20"/>
                <w:szCs w:val="20"/>
                <w:rtl/>
              </w:rPr>
              <w:t>ی</w:t>
            </w:r>
            <w:r w:rsidRPr="00C03FD6">
              <w:rPr>
                <w:rFonts w:cs="B Mitra" w:hint="eastAsia"/>
                <w:color w:val="auto"/>
                <w:sz w:val="20"/>
                <w:szCs w:val="20"/>
                <w:rtl/>
              </w:rPr>
              <w:t>ک</w:t>
            </w:r>
            <w:r w:rsidRPr="00C03FD6">
              <w:rPr>
                <w:rFonts w:cs="B Mitra"/>
                <w:color w:val="auto"/>
                <w:sz w:val="20"/>
                <w:szCs w:val="20"/>
                <w:rtl/>
              </w:rPr>
              <w:t>،</w:t>
            </w:r>
            <w:r w:rsidRPr="00C03FD6">
              <w:rPr>
                <w:rFonts w:cs="B Mitra" w:hint="cs"/>
                <w:color w:val="auto"/>
                <w:sz w:val="20"/>
                <w:szCs w:val="20"/>
                <w:rtl/>
              </w:rPr>
              <w:t xml:space="preserve"> </w:t>
            </w:r>
            <w:r w:rsidRPr="00C03FD6">
              <w:rPr>
                <w:rFonts w:cs="B Mitra"/>
                <w:color w:val="auto"/>
                <w:sz w:val="20"/>
                <w:szCs w:val="20"/>
                <w:rtl/>
              </w:rPr>
              <w:t>باز</w:t>
            </w:r>
            <w:r w:rsidRPr="00C03FD6">
              <w:rPr>
                <w:rFonts w:cs="B Mitra" w:hint="cs"/>
                <w:color w:val="auto"/>
                <w:sz w:val="20"/>
                <w:szCs w:val="20"/>
                <w:rtl/>
              </w:rPr>
              <w:t>ی</w:t>
            </w:r>
            <w:r w:rsidRPr="00C03FD6">
              <w:rPr>
                <w:rFonts w:cs="B Mitra"/>
                <w:color w:val="auto"/>
                <w:sz w:val="20"/>
                <w:szCs w:val="20"/>
                <w:rtl/>
              </w:rPr>
              <w:t xml:space="preserve"> دا</w:t>
            </w:r>
            <w:r w:rsidRPr="00C03FD6">
              <w:rPr>
                <w:rFonts w:cs="B Mitra" w:hint="cs"/>
                <w:color w:val="auto"/>
                <w:sz w:val="20"/>
                <w:szCs w:val="20"/>
                <w:rtl/>
              </w:rPr>
              <w:t>ی</w:t>
            </w:r>
            <w:r w:rsidRPr="00C03FD6">
              <w:rPr>
                <w:rFonts w:cs="B Mitra" w:hint="eastAsia"/>
                <w:color w:val="auto"/>
                <w:sz w:val="20"/>
                <w:szCs w:val="20"/>
                <w:rtl/>
              </w:rPr>
              <w:t>نام</w:t>
            </w:r>
            <w:r w:rsidRPr="00C03FD6">
              <w:rPr>
                <w:rFonts w:cs="B Mitra" w:hint="cs"/>
                <w:color w:val="auto"/>
                <w:sz w:val="20"/>
                <w:szCs w:val="20"/>
                <w:rtl/>
              </w:rPr>
              <w:t>ی</w:t>
            </w:r>
            <w:r w:rsidRPr="00C03FD6">
              <w:rPr>
                <w:rFonts w:cs="B Mitra" w:hint="eastAsia"/>
                <w:color w:val="auto"/>
                <w:sz w:val="20"/>
                <w:szCs w:val="20"/>
                <w:rtl/>
              </w:rPr>
              <w:t>ک</w:t>
            </w:r>
            <w:r w:rsidRPr="00C03FD6">
              <w:rPr>
                <w:rFonts w:cs="B Mitra"/>
                <w:color w:val="auto"/>
                <w:sz w:val="20"/>
                <w:szCs w:val="20"/>
                <w:rtl/>
              </w:rPr>
              <w:t xml:space="preserve"> ،باز</w:t>
            </w:r>
            <w:r w:rsidRPr="00C03FD6">
              <w:rPr>
                <w:rFonts w:cs="B Mitra" w:hint="cs"/>
                <w:color w:val="auto"/>
                <w:sz w:val="20"/>
                <w:szCs w:val="20"/>
                <w:rtl/>
              </w:rPr>
              <w:t>ی</w:t>
            </w:r>
            <w:r w:rsidRPr="00C03FD6">
              <w:rPr>
                <w:rFonts w:cs="B Mitra"/>
                <w:color w:val="auto"/>
                <w:sz w:val="20"/>
                <w:szCs w:val="20"/>
                <w:rtl/>
              </w:rPr>
              <w:t xml:space="preserve"> نشانه ها</w:t>
            </w:r>
            <w:r w:rsidRPr="00C03FD6">
              <w:rPr>
                <w:rFonts w:cs="B Mitra" w:hint="cs"/>
                <w:color w:val="auto"/>
                <w:sz w:val="20"/>
                <w:szCs w:val="20"/>
                <w:rtl/>
              </w:rPr>
              <w:t>ی</w:t>
            </w:r>
            <w:r w:rsidRPr="00C03FD6">
              <w:rPr>
                <w:rFonts w:cs="B Mitra"/>
                <w:color w:val="auto"/>
                <w:sz w:val="20"/>
                <w:szCs w:val="20"/>
                <w:rtl/>
              </w:rPr>
              <w:t xml:space="preserve"> پ</w:t>
            </w:r>
            <w:r w:rsidRPr="00C03FD6">
              <w:rPr>
                <w:rFonts w:cs="B Mitra" w:hint="cs"/>
                <w:color w:val="auto"/>
                <w:sz w:val="20"/>
                <w:szCs w:val="20"/>
                <w:rtl/>
              </w:rPr>
              <w:t>ی</w:t>
            </w:r>
            <w:r w:rsidRPr="00C03FD6">
              <w:rPr>
                <w:rFonts w:cs="B Mitra" w:hint="eastAsia"/>
                <w:color w:val="auto"/>
                <w:sz w:val="20"/>
                <w:szCs w:val="20"/>
                <w:rtl/>
              </w:rPr>
              <w:t>روز</w:t>
            </w:r>
            <w:r w:rsidRPr="00C03FD6">
              <w:rPr>
                <w:rFonts w:cs="B Mitra" w:hint="cs"/>
                <w:color w:val="auto"/>
                <w:sz w:val="20"/>
                <w:szCs w:val="20"/>
                <w:rtl/>
              </w:rPr>
              <w:t>ی</w:t>
            </w:r>
          </w:p>
        </w:tc>
      </w:tr>
      <w:tr w:rsidR="001C6EA7" w:rsidRPr="00C03FD6" w14:paraId="22FED588" w14:textId="77777777" w:rsidTr="001C6EA7">
        <w:tc>
          <w:tcPr>
            <w:cnfStyle w:val="001000000000" w:firstRow="0" w:lastRow="0" w:firstColumn="1" w:lastColumn="0" w:oddVBand="0" w:evenVBand="0" w:oddHBand="0" w:evenHBand="0" w:firstRowFirstColumn="0" w:firstRowLastColumn="0" w:lastRowFirstColumn="0" w:lastRowLastColumn="0"/>
            <w:tcW w:w="504" w:type="pct"/>
            <w:shd w:val="clear" w:color="auto" w:fill="D9E2F3" w:themeFill="accent5" w:themeFillTint="33"/>
          </w:tcPr>
          <w:p w14:paraId="3D3C805A" w14:textId="77777777" w:rsidR="001C6EA7" w:rsidRPr="00C03FD6" w:rsidRDefault="00B26B4C">
            <w:pPr>
              <w:bidi/>
              <w:spacing w:after="160"/>
              <w:jc w:val="center"/>
              <w:rPr>
                <w:rFonts w:cs="B Mitra"/>
                <w:b w:val="0"/>
                <w:bCs w:val="0"/>
                <w:color w:val="auto"/>
                <w:sz w:val="20"/>
                <w:szCs w:val="20"/>
                <w:rtl/>
              </w:rPr>
            </w:pPr>
            <w:r w:rsidRPr="00C03FD6">
              <w:rPr>
                <w:rFonts w:cs="B Mitra" w:hint="cs"/>
                <w:color w:val="auto"/>
                <w:sz w:val="20"/>
                <w:szCs w:val="20"/>
                <w:rtl/>
              </w:rPr>
              <w:t>جلسه سوم</w:t>
            </w:r>
          </w:p>
        </w:tc>
        <w:tc>
          <w:tcPr>
            <w:tcW w:w="921" w:type="pct"/>
            <w:shd w:val="clear" w:color="auto" w:fill="D9E2F3" w:themeFill="accent5" w:themeFillTint="33"/>
          </w:tcPr>
          <w:p w14:paraId="5514E2D2" w14:textId="77777777" w:rsidR="001C6EA7" w:rsidRPr="00C03FD6" w:rsidRDefault="00B26B4C">
            <w:pPr>
              <w:bidi/>
              <w:spacing w:after="160"/>
              <w:jc w:val="center"/>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عملکرد رقابت</w:t>
            </w:r>
          </w:p>
        </w:tc>
        <w:tc>
          <w:tcPr>
            <w:tcW w:w="3575" w:type="pct"/>
            <w:shd w:val="clear" w:color="auto" w:fill="D9E2F3" w:themeFill="accent5" w:themeFillTint="33"/>
          </w:tcPr>
          <w:p w14:paraId="1D4E823C" w14:textId="77777777" w:rsidR="001C6EA7" w:rsidRPr="00C03FD6" w:rsidRDefault="00B26B4C">
            <w:pPr>
              <w:bidi/>
              <w:spacing w:after="160"/>
              <w:jc w:val="center"/>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color w:val="auto"/>
                <w:sz w:val="20"/>
                <w:szCs w:val="20"/>
                <w:rtl/>
              </w:rPr>
              <w:t>فرا</w:t>
            </w:r>
            <w:r w:rsidRPr="00C03FD6">
              <w:rPr>
                <w:rFonts w:cs="B Mitra" w:hint="cs"/>
                <w:color w:val="auto"/>
                <w:sz w:val="20"/>
                <w:szCs w:val="20"/>
                <w:rtl/>
              </w:rPr>
              <w:t>ی</w:t>
            </w:r>
            <w:r w:rsidRPr="00C03FD6">
              <w:rPr>
                <w:rFonts w:cs="B Mitra" w:hint="eastAsia"/>
                <w:color w:val="auto"/>
                <w:sz w:val="20"/>
                <w:szCs w:val="20"/>
                <w:rtl/>
              </w:rPr>
              <w:t>ند</w:t>
            </w:r>
            <w:r w:rsidRPr="00C03FD6">
              <w:rPr>
                <w:rFonts w:cs="B Mitra"/>
                <w:color w:val="auto"/>
                <w:sz w:val="20"/>
                <w:szCs w:val="20"/>
                <w:rtl/>
              </w:rPr>
              <w:t xml:space="preserve"> عملکرد الگوها</w:t>
            </w:r>
            <w:r w:rsidRPr="00C03FD6">
              <w:rPr>
                <w:rFonts w:cs="B Mitra" w:hint="cs"/>
                <w:color w:val="auto"/>
                <w:sz w:val="20"/>
                <w:szCs w:val="20"/>
                <w:rtl/>
              </w:rPr>
              <w:t>ی</w:t>
            </w:r>
            <w:r w:rsidRPr="00C03FD6">
              <w:rPr>
                <w:rFonts w:cs="B Mitra"/>
                <w:color w:val="auto"/>
                <w:sz w:val="20"/>
                <w:szCs w:val="20"/>
                <w:rtl/>
              </w:rPr>
              <w:t xml:space="preserve"> طراح</w:t>
            </w:r>
            <w:r w:rsidRPr="00C03FD6">
              <w:rPr>
                <w:rFonts w:cs="B Mitra" w:hint="cs"/>
                <w:color w:val="auto"/>
                <w:sz w:val="20"/>
                <w:szCs w:val="20"/>
                <w:rtl/>
              </w:rPr>
              <w:t>ی</w:t>
            </w:r>
            <w:r w:rsidRPr="00C03FD6">
              <w:rPr>
                <w:rFonts w:cs="B Mitra"/>
                <w:color w:val="auto"/>
                <w:sz w:val="20"/>
                <w:szCs w:val="20"/>
                <w:rtl/>
              </w:rPr>
              <w:t>،</w:t>
            </w:r>
            <w:r w:rsidRPr="00C03FD6">
              <w:rPr>
                <w:rFonts w:cs="B Mitra" w:hint="cs"/>
                <w:color w:val="auto"/>
                <w:sz w:val="20"/>
                <w:szCs w:val="20"/>
                <w:rtl/>
              </w:rPr>
              <w:t xml:space="preserve"> </w:t>
            </w:r>
            <w:r w:rsidRPr="00C03FD6">
              <w:rPr>
                <w:rFonts w:cs="B Mitra"/>
                <w:color w:val="auto"/>
                <w:sz w:val="20"/>
                <w:szCs w:val="20"/>
                <w:rtl/>
              </w:rPr>
              <w:t>باز</w:t>
            </w:r>
            <w:r w:rsidRPr="00C03FD6">
              <w:rPr>
                <w:rFonts w:cs="B Mitra" w:hint="cs"/>
                <w:color w:val="auto"/>
                <w:sz w:val="20"/>
                <w:szCs w:val="20"/>
                <w:rtl/>
              </w:rPr>
              <w:t>ی</w:t>
            </w:r>
            <w:r w:rsidRPr="00C03FD6">
              <w:rPr>
                <w:rFonts w:cs="B Mitra"/>
                <w:color w:val="auto"/>
                <w:sz w:val="20"/>
                <w:szCs w:val="20"/>
                <w:rtl/>
              </w:rPr>
              <w:t xml:space="preserve"> چالش،</w:t>
            </w:r>
            <w:r w:rsidRPr="00C03FD6">
              <w:rPr>
                <w:rFonts w:cs="B Mitra" w:hint="cs"/>
                <w:color w:val="auto"/>
                <w:sz w:val="20"/>
                <w:szCs w:val="20"/>
                <w:rtl/>
              </w:rPr>
              <w:t xml:space="preserve"> </w:t>
            </w:r>
            <w:r w:rsidRPr="00C03FD6">
              <w:rPr>
                <w:rFonts w:cs="B Mitra"/>
                <w:color w:val="auto"/>
                <w:sz w:val="20"/>
                <w:szCs w:val="20"/>
                <w:rtl/>
              </w:rPr>
              <w:t>مراحل،</w:t>
            </w:r>
            <w:r w:rsidRPr="00C03FD6">
              <w:rPr>
                <w:rFonts w:cs="B Mitra" w:hint="cs"/>
                <w:color w:val="auto"/>
                <w:sz w:val="20"/>
                <w:szCs w:val="20"/>
                <w:rtl/>
              </w:rPr>
              <w:t xml:space="preserve"> </w:t>
            </w:r>
            <w:r w:rsidRPr="00C03FD6">
              <w:rPr>
                <w:rFonts w:cs="B Mitra"/>
                <w:color w:val="auto"/>
                <w:sz w:val="20"/>
                <w:szCs w:val="20"/>
                <w:rtl/>
              </w:rPr>
              <w:t>امت</w:t>
            </w:r>
            <w:r w:rsidRPr="00C03FD6">
              <w:rPr>
                <w:rFonts w:cs="B Mitra" w:hint="cs"/>
                <w:color w:val="auto"/>
                <w:sz w:val="20"/>
                <w:szCs w:val="20"/>
                <w:rtl/>
              </w:rPr>
              <w:t>ی</w:t>
            </w:r>
            <w:r w:rsidRPr="00C03FD6">
              <w:rPr>
                <w:rFonts w:cs="B Mitra" w:hint="eastAsia"/>
                <w:color w:val="auto"/>
                <w:sz w:val="20"/>
                <w:szCs w:val="20"/>
                <w:rtl/>
              </w:rPr>
              <w:t>از</w:t>
            </w:r>
            <w:r w:rsidRPr="00C03FD6">
              <w:rPr>
                <w:rFonts w:cs="B Mitra"/>
                <w:color w:val="auto"/>
                <w:sz w:val="20"/>
                <w:szCs w:val="20"/>
                <w:rtl/>
              </w:rPr>
              <w:t xml:space="preserve"> متر</w:t>
            </w:r>
            <w:r w:rsidRPr="00C03FD6">
              <w:rPr>
                <w:rFonts w:cs="B Mitra" w:hint="cs"/>
                <w:color w:val="auto"/>
                <w:sz w:val="20"/>
                <w:szCs w:val="20"/>
                <w:rtl/>
              </w:rPr>
              <w:t>ی</w:t>
            </w:r>
            <w:r w:rsidRPr="00C03FD6">
              <w:rPr>
                <w:rFonts w:cs="B Mitra" w:hint="eastAsia"/>
                <w:color w:val="auto"/>
                <w:sz w:val="20"/>
                <w:szCs w:val="20"/>
                <w:rtl/>
              </w:rPr>
              <w:t>ک</w:t>
            </w:r>
            <w:r w:rsidRPr="00C03FD6">
              <w:rPr>
                <w:rFonts w:cs="B Mitra"/>
                <w:color w:val="auto"/>
                <w:sz w:val="20"/>
                <w:szCs w:val="20"/>
                <w:rtl/>
              </w:rPr>
              <w:softHyphen/>
            </w:r>
            <w:r w:rsidRPr="00C03FD6">
              <w:rPr>
                <w:rFonts w:cs="B Mitra" w:hint="eastAsia"/>
                <w:color w:val="auto"/>
                <w:sz w:val="20"/>
                <w:szCs w:val="20"/>
                <w:rtl/>
              </w:rPr>
              <w:t>ها</w:t>
            </w:r>
            <w:r w:rsidRPr="00C03FD6">
              <w:rPr>
                <w:rFonts w:cs="B Mitra" w:hint="cs"/>
                <w:color w:val="auto"/>
                <w:sz w:val="20"/>
                <w:szCs w:val="20"/>
                <w:rtl/>
              </w:rPr>
              <w:t>ی</w:t>
            </w:r>
            <w:r w:rsidRPr="00C03FD6">
              <w:rPr>
                <w:rFonts w:cs="B Mitra"/>
                <w:color w:val="auto"/>
                <w:sz w:val="20"/>
                <w:szCs w:val="20"/>
                <w:rtl/>
              </w:rPr>
              <w:t xml:space="preserve"> پ</w:t>
            </w:r>
            <w:r w:rsidRPr="00C03FD6">
              <w:rPr>
                <w:rFonts w:cs="B Mitra" w:hint="cs"/>
                <w:color w:val="auto"/>
                <w:sz w:val="20"/>
                <w:szCs w:val="20"/>
                <w:rtl/>
              </w:rPr>
              <w:t>ی</w:t>
            </w:r>
            <w:r w:rsidRPr="00C03FD6">
              <w:rPr>
                <w:rFonts w:cs="B Mitra" w:hint="eastAsia"/>
                <w:color w:val="auto"/>
                <w:sz w:val="20"/>
                <w:szCs w:val="20"/>
                <w:rtl/>
              </w:rPr>
              <w:t>شرفت</w:t>
            </w:r>
            <w:r w:rsidRPr="00C03FD6">
              <w:rPr>
                <w:rFonts w:cs="B Mitra"/>
                <w:color w:val="auto"/>
                <w:sz w:val="20"/>
                <w:szCs w:val="20"/>
                <w:rtl/>
              </w:rPr>
              <w:t xml:space="preserve"> مدال ها نشانه ها</w:t>
            </w:r>
            <w:r w:rsidRPr="00C03FD6">
              <w:rPr>
                <w:rFonts w:cs="B Mitra" w:hint="cs"/>
                <w:color w:val="auto"/>
                <w:sz w:val="20"/>
                <w:szCs w:val="20"/>
                <w:rtl/>
              </w:rPr>
              <w:t>ی</w:t>
            </w:r>
            <w:r w:rsidRPr="00C03FD6">
              <w:rPr>
                <w:rFonts w:cs="B Mitra"/>
                <w:color w:val="auto"/>
                <w:sz w:val="20"/>
                <w:szCs w:val="20"/>
                <w:rtl/>
              </w:rPr>
              <w:t>،</w:t>
            </w:r>
            <w:r w:rsidRPr="00C03FD6">
              <w:rPr>
                <w:rFonts w:cs="B Mitra" w:hint="cs"/>
                <w:color w:val="auto"/>
                <w:sz w:val="20"/>
                <w:szCs w:val="20"/>
                <w:rtl/>
              </w:rPr>
              <w:t xml:space="preserve"> </w:t>
            </w:r>
            <w:r w:rsidRPr="00C03FD6">
              <w:rPr>
                <w:rFonts w:cs="B Mitra"/>
                <w:color w:val="auto"/>
                <w:sz w:val="20"/>
                <w:szCs w:val="20"/>
                <w:rtl/>
              </w:rPr>
              <w:t>ضمن</w:t>
            </w:r>
            <w:r w:rsidRPr="00C03FD6">
              <w:rPr>
                <w:rFonts w:cs="B Mitra" w:hint="cs"/>
                <w:color w:val="auto"/>
                <w:sz w:val="20"/>
                <w:szCs w:val="20"/>
                <w:rtl/>
              </w:rPr>
              <w:t>ی</w:t>
            </w:r>
            <w:r w:rsidRPr="00C03FD6">
              <w:rPr>
                <w:rFonts w:cs="B Mitra"/>
                <w:color w:val="auto"/>
                <w:sz w:val="20"/>
                <w:szCs w:val="20"/>
                <w:rtl/>
              </w:rPr>
              <w:t>،</w:t>
            </w:r>
            <w:r w:rsidRPr="00C03FD6">
              <w:rPr>
                <w:rFonts w:cs="B Mitra" w:hint="cs"/>
                <w:color w:val="auto"/>
                <w:sz w:val="20"/>
                <w:szCs w:val="20"/>
                <w:rtl/>
              </w:rPr>
              <w:t xml:space="preserve"> </w:t>
            </w:r>
            <w:r w:rsidRPr="00C03FD6">
              <w:rPr>
                <w:rFonts w:cs="B Mitra"/>
                <w:color w:val="auto"/>
                <w:sz w:val="20"/>
                <w:szCs w:val="20"/>
                <w:rtl/>
              </w:rPr>
              <w:t>بازخور رقابت عناصر،</w:t>
            </w:r>
            <w:r w:rsidRPr="00C03FD6">
              <w:rPr>
                <w:rFonts w:cs="B Mitra" w:hint="cs"/>
                <w:color w:val="auto"/>
                <w:sz w:val="20"/>
                <w:szCs w:val="20"/>
                <w:rtl/>
              </w:rPr>
              <w:t xml:space="preserve"> </w:t>
            </w:r>
            <w:r w:rsidRPr="00C03FD6">
              <w:rPr>
                <w:rFonts w:cs="B Mitra"/>
                <w:color w:val="auto"/>
                <w:sz w:val="20"/>
                <w:szCs w:val="20"/>
                <w:rtl/>
              </w:rPr>
              <w:t>باز</w:t>
            </w:r>
            <w:r w:rsidRPr="00C03FD6">
              <w:rPr>
                <w:rFonts w:cs="B Mitra" w:hint="cs"/>
                <w:color w:val="auto"/>
                <w:sz w:val="20"/>
                <w:szCs w:val="20"/>
                <w:rtl/>
              </w:rPr>
              <w:t>ی</w:t>
            </w:r>
            <w:r w:rsidRPr="00C03FD6">
              <w:rPr>
                <w:rFonts w:cs="B Mitra"/>
                <w:color w:val="auto"/>
                <w:sz w:val="20"/>
                <w:szCs w:val="20"/>
                <w:rtl/>
              </w:rPr>
              <w:t xml:space="preserve"> عناصر طراح</w:t>
            </w:r>
            <w:r w:rsidRPr="00C03FD6">
              <w:rPr>
                <w:rFonts w:cs="B Mitra" w:hint="cs"/>
                <w:color w:val="auto"/>
                <w:sz w:val="20"/>
                <w:szCs w:val="20"/>
                <w:rtl/>
              </w:rPr>
              <w:t>ی</w:t>
            </w:r>
            <w:r w:rsidRPr="00C03FD6">
              <w:rPr>
                <w:rFonts w:cs="B Mitra"/>
                <w:color w:val="auto"/>
                <w:sz w:val="20"/>
                <w:szCs w:val="20"/>
                <w:rtl/>
              </w:rPr>
              <w:t xml:space="preserve"> باز</w:t>
            </w:r>
            <w:r w:rsidRPr="00C03FD6">
              <w:rPr>
                <w:rFonts w:cs="B Mitra" w:hint="cs"/>
                <w:color w:val="auto"/>
                <w:sz w:val="20"/>
                <w:szCs w:val="20"/>
                <w:rtl/>
              </w:rPr>
              <w:t>ی</w:t>
            </w:r>
          </w:p>
          <w:p w14:paraId="67E6F982" w14:textId="77777777" w:rsidR="001C6EA7" w:rsidRPr="00C03FD6" w:rsidRDefault="00B26B4C">
            <w:pPr>
              <w:bidi/>
              <w:spacing w:after="160"/>
              <w:jc w:val="center"/>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color w:val="auto"/>
                <w:sz w:val="20"/>
                <w:szCs w:val="20"/>
                <w:rtl/>
              </w:rPr>
              <w:t>عملکردها</w:t>
            </w:r>
            <w:r w:rsidRPr="00C03FD6">
              <w:rPr>
                <w:rFonts w:cs="B Mitra" w:hint="cs"/>
                <w:color w:val="auto"/>
                <w:sz w:val="20"/>
                <w:szCs w:val="20"/>
                <w:rtl/>
              </w:rPr>
              <w:t>ی</w:t>
            </w:r>
            <w:r w:rsidRPr="00C03FD6">
              <w:rPr>
                <w:rFonts w:cs="B Mitra"/>
                <w:color w:val="auto"/>
                <w:sz w:val="20"/>
                <w:szCs w:val="20"/>
                <w:rtl/>
              </w:rPr>
              <w:t xml:space="preserve"> انگ</w:t>
            </w:r>
            <w:r w:rsidRPr="00C03FD6">
              <w:rPr>
                <w:rFonts w:cs="B Mitra" w:hint="cs"/>
                <w:color w:val="auto"/>
                <w:sz w:val="20"/>
                <w:szCs w:val="20"/>
                <w:rtl/>
              </w:rPr>
              <w:t>ی</w:t>
            </w:r>
            <w:r w:rsidRPr="00C03FD6">
              <w:rPr>
                <w:rFonts w:cs="B Mitra" w:hint="eastAsia"/>
                <w:color w:val="auto"/>
                <w:sz w:val="20"/>
                <w:szCs w:val="20"/>
                <w:rtl/>
              </w:rPr>
              <w:t>زش</w:t>
            </w:r>
            <w:r w:rsidRPr="00C03FD6">
              <w:rPr>
                <w:rFonts w:cs="B Mitra" w:hint="cs"/>
                <w:color w:val="auto"/>
                <w:sz w:val="20"/>
                <w:szCs w:val="20"/>
                <w:rtl/>
              </w:rPr>
              <w:t>ی</w:t>
            </w:r>
            <w:r w:rsidRPr="00C03FD6">
              <w:rPr>
                <w:rFonts w:cs="B Mitra"/>
                <w:color w:val="auto"/>
                <w:sz w:val="20"/>
                <w:szCs w:val="20"/>
                <w:rtl/>
              </w:rPr>
              <w:t xml:space="preserve"> مجموعه ا</w:t>
            </w:r>
            <w:r w:rsidRPr="00C03FD6">
              <w:rPr>
                <w:rFonts w:cs="B Mitra" w:hint="cs"/>
                <w:color w:val="auto"/>
                <w:sz w:val="20"/>
                <w:szCs w:val="20"/>
                <w:rtl/>
              </w:rPr>
              <w:t>ی</w:t>
            </w:r>
            <w:r w:rsidRPr="00C03FD6">
              <w:rPr>
                <w:rFonts w:cs="B Mitra"/>
                <w:color w:val="auto"/>
                <w:sz w:val="20"/>
                <w:szCs w:val="20"/>
                <w:rtl/>
              </w:rPr>
              <w:t xml:space="preserve"> از و</w:t>
            </w:r>
            <w:r w:rsidRPr="00C03FD6">
              <w:rPr>
                <w:rFonts w:cs="B Mitra" w:hint="cs"/>
                <w:color w:val="auto"/>
                <w:sz w:val="20"/>
                <w:szCs w:val="20"/>
                <w:rtl/>
              </w:rPr>
              <w:t>ی</w:t>
            </w:r>
            <w:r w:rsidRPr="00C03FD6">
              <w:rPr>
                <w:rFonts w:cs="B Mitra" w:hint="eastAsia"/>
                <w:color w:val="auto"/>
                <w:sz w:val="20"/>
                <w:szCs w:val="20"/>
                <w:rtl/>
              </w:rPr>
              <w:t>ژگ</w:t>
            </w:r>
            <w:r w:rsidRPr="00C03FD6">
              <w:rPr>
                <w:rFonts w:cs="B Mitra" w:hint="cs"/>
                <w:color w:val="auto"/>
                <w:sz w:val="20"/>
                <w:szCs w:val="20"/>
                <w:rtl/>
              </w:rPr>
              <w:t>ی</w:t>
            </w:r>
            <w:r w:rsidRPr="00C03FD6">
              <w:rPr>
                <w:rFonts w:cs="B Mitra"/>
                <w:color w:val="auto"/>
                <w:sz w:val="20"/>
                <w:szCs w:val="20"/>
                <w:rtl/>
              </w:rPr>
              <w:softHyphen/>
            </w:r>
            <w:r w:rsidRPr="00C03FD6">
              <w:rPr>
                <w:rFonts w:cs="B Mitra" w:hint="eastAsia"/>
                <w:color w:val="auto"/>
                <w:sz w:val="20"/>
                <w:szCs w:val="20"/>
                <w:rtl/>
              </w:rPr>
              <w:t>ها</w:t>
            </w:r>
            <w:r w:rsidRPr="00C03FD6">
              <w:rPr>
                <w:rFonts w:cs="B Mitra"/>
                <w:color w:val="auto"/>
                <w:sz w:val="20"/>
                <w:szCs w:val="20"/>
                <w:rtl/>
              </w:rPr>
              <w:t xml:space="preserve"> مشوق</w:t>
            </w:r>
            <w:r w:rsidRPr="00C03FD6">
              <w:rPr>
                <w:rFonts w:cs="B Mitra"/>
                <w:color w:val="auto"/>
                <w:sz w:val="20"/>
                <w:szCs w:val="20"/>
                <w:rtl/>
              </w:rPr>
              <w:softHyphen/>
              <w:t>ها،</w:t>
            </w:r>
            <w:r w:rsidRPr="00C03FD6">
              <w:rPr>
                <w:rFonts w:cs="B Mitra" w:hint="cs"/>
                <w:color w:val="auto"/>
                <w:sz w:val="20"/>
                <w:szCs w:val="20"/>
                <w:rtl/>
              </w:rPr>
              <w:t xml:space="preserve"> </w:t>
            </w:r>
            <w:r w:rsidRPr="00C03FD6">
              <w:rPr>
                <w:rFonts w:cs="B Mitra"/>
                <w:color w:val="auto"/>
                <w:sz w:val="20"/>
                <w:szCs w:val="20"/>
                <w:rtl/>
              </w:rPr>
              <w:t>مکان</w:t>
            </w:r>
            <w:r w:rsidRPr="00C03FD6">
              <w:rPr>
                <w:rFonts w:cs="B Mitra" w:hint="cs"/>
                <w:color w:val="auto"/>
                <w:sz w:val="20"/>
                <w:szCs w:val="20"/>
                <w:rtl/>
              </w:rPr>
              <w:t>ی</w:t>
            </w:r>
            <w:r w:rsidRPr="00C03FD6">
              <w:rPr>
                <w:rFonts w:cs="B Mitra" w:hint="eastAsia"/>
                <w:color w:val="auto"/>
                <w:sz w:val="20"/>
                <w:szCs w:val="20"/>
                <w:rtl/>
              </w:rPr>
              <w:t>زم</w:t>
            </w:r>
            <w:r w:rsidRPr="00C03FD6">
              <w:rPr>
                <w:rFonts w:cs="B Mitra"/>
                <w:color w:val="auto"/>
                <w:sz w:val="20"/>
                <w:szCs w:val="20"/>
                <w:rtl/>
              </w:rPr>
              <w:t xml:space="preserve"> امت</w:t>
            </w:r>
            <w:r w:rsidRPr="00C03FD6">
              <w:rPr>
                <w:rFonts w:cs="B Mitra" w:hint="cs"/>
                <w:color w:val="auto"/>
                <w:sz w:val="20"/>
                <w:szCs w:val="20"/>
                <w:rtl/>
              </w:rPr>
              <w:t>ی</w:t>
            </w:r>
            <w:r w:rsidRPr="00C03FD6">
              <w:rPr>
                <w:rFonts w:cs="B Mitra" w:hint="eastAsia"/>
                <w:color w:val="auto"/>
                <w:sz w:val="20"/>
                <w:szCs w:val="20"/>
                <w:rtl/>
              </w:rPr>
              <w:t>ازها</w:t>
            </w:r>
            <w:r w:rsidRPr="00C03FD6">
              <w:rPr>
                <w:rFonts w:cs="B Mitra" w:hint="cs"/>
                <w:color w:val="auto"/>
                <w:sz w:val="20"/>
                <w:szCs w:val="20"/>
                <w:rtl/>
              </w:rPr>
              <w:t>ی</w:t>
            </w:r>
            <w:r w:rsidRPr="00C03FD6">
              <w:rPr>
                <w:rFonts w:cs="B Mitra"/>
                <w:color w:val="auto"/>
                <w:sz w:val="20"/>
                <w:szCs w:val="20"/>
                <w:rtl/>
              </w:rPr>
              <w:t xml:space="preserve"> مجاز</w:t>
            </w:r>
            <w:r w:rsidRPr="00C03FD6">
              <w:rPr>
                <w:rFonts w:cs="B Mitra" w:hint="cs"/>
                <w:color w:val="auto"/>
                <w:sz w:val="20"/>
                <w:szCs w:val="20"/>
                <w:rtl/>
              </w:rPr>
              <w:t>ی</w:t>
            </w:r>
            <w:r w:rsidRPr="00C03FD6">
              <w:rPr>
                <w:rFonts w:cs="B Mitra"/>
                <w:color w:val="auto"/>
                <w:sz w:val="20"/>
                <w:szCs w:val="20"/>
                <w:rtl/>
              </w:rPr>
              <w:t xml:space="preserve"> جداول رده بند</w:t>
            </w:r>
            <w:r w:rsidRPr="00C03FD6">
              <w:rPr>
                <w:rFonts w:cs="B Mitra" w:hint="cs"/>
                <w:color w:val="auto"/>
                <w:sz w:val="20"/>
                <w:szCs w:val="20"/>
                <w:rtl/>
              </w:rPr>
              <w:t>ی</w:t>
            </w:r>
            <w:r w:rsidRPr="00C03FD6">
              <w:rPr>
                <w:rFonts w:cs="B Mitra"/>
                <w:color w:val="auto"/>
                <w:sz w:val="20"/>
                <w:szCs w:val="20"/>
                <w:rtl/>
              </w:rPr>
              <w:t xml:space="preserve"> و</w:t>
            </w:r>
            <w:r w:rsidRPr="00C03FD6">
              <w:rPr>
                <w:rFonts w:cs="B Mitra" w:hint="cs"/>
                <w:color w:val="auto"/>
                <w:sz w:val="20"/>
                <w:szCs w:val="20"/>
                <w:rtl/>
              </w:rPr>
              <w:t>ی</w:t>
            </w:r>
            <w:r w:rsidRPr="00C03FD6">
              <w:rPr>
                <w:rFonts w:cs="B Mitra" w:hint="eastAsia"/>
                <w:color w:val="auto"/>
                <w:sz w:val="20"/>
                <w:szCs w:val="20"/>
                <w:rtl/>
              </w:rPr>
              <w:t>ژگ</w:t>
            </w:r>
            <w:r w:rsidRPr="00C03FD6">
              <w:rPr>
                <w:rFonts w:cs="B Mitra" w:hint="cs"/>
                <w:color w:val="auto"/>
                <w:sz w:val="20"/>
                <w:szCs w:val="20"/>
                <w:rtl/>
              </w:rPr>
              <w:t>ی</w:t>
            </w:r>
            <w:r w:rsidRPr="00C03FD6">
              <w:rPr>
                <w:rFonts w:cs="B Mitra"/>
                <w:color w:val="auto"/>
                <w:sz w:val="20"/>
                <w:szCs w:val="20"/>
                <w:rtl/>
              </w:rPr>
              <w:softHyphen/>
            </w:r>
            <w:r w:rsidRPr="00C03FD6">
              <w:rPr>
                <w:rFonts w:cs="B Mitra" w:hint="eastAsia"/>
                <w:color w:val="auto"/>
                <w:sz w:val="20"/>
                <w:szCs w:val="20"/>
                <w:rtl/>
              </w:rPr>
              <w:t>ها</w:t>
            </w:r>
            <w:r w:rsidRPr="00C03FD6">
              <w:rPr>
                <w:rFonts w:cs="B Mitra" w:hint="cs"/>
                <w:color w:val="auto"/>
                <w:sz w:val="20"/>
                <w:szCs w:val="20"/>
                <w:rtl/>
              </w:rPr>
              <w:t>ی</w:t>
            </w:r>
            <w:r w:rsidRPr="00C03FD6">
              <w:rPr>
                <w:rFonts w:cs="B Mitra"/>
                <w:color w:val="auto"/>
                <w:sz w:val="20"/>
                <w:szCs w:val="20"/>
                <w:rtl/>
              </w:rPr>
              <w:t xml:space="preserve"> باز</w:t>
            </w:r>
            <w:r w:rsidRPr="00C03FD6">
              <w:rPr>
                <w:rFonts w:cs="B Mitra" w:hint="cs"/>
                <w:color w:val="auto"/>
                <w:sz w:val="20"/>
                <w:szCs w:val="20"/>
                <w:rtl/>
              </w:rPr>
              <w:t>ی</w:t>
            </w:r>
            <w:r w:rsidRPr="00C03FD6">
              <w:rPr>
                <w:rFonts w:cs="B Mitra"/>
                <w:color w:val="auto"/>
                <w:sz w:val="20"/>
                <w:szCs w:val="20"/>
                <w:rtl/>
              </w:rPr>
              <w:t xml:space="preserve"> وارساز</w:t>
            </w:r>
            <w:r w:rsidRPr="00C03FD6">
              <w:rPr>
                <w:rFonts w:cs="B Mitra" w:hint="cs"/>
                <w:color w:val="auto"/>
                <w:sz w:val="20"/>
                <w:szCs w:val="20"/>
                <w:rtl/>
              </w:rPr>
              <w:t>ی</w:t>
            </w:r>
            <w:r w:rsidRPr="00C03FD6">
              <w:rPr>
                <w:rFonts w:cs="B Mitra"/>
                <w:color w:val="auto"/>
                <w:sz w:val="20"/>
                <w:szCs w:val="20"/>
                <w:rtl/>
              </w:rPr>
              <w:t xml:space="preserve"> و</w:t>
            </w:r>
            <w:r w:rsidRPr="00C03FD6">
              <w:rPr>
                <w:rFonts w:cs="B Mitra" w:hint="cs"/>
                <w:color w:val="auto"/>
                <w:sz w:val="20"/>
                <w:szCs w:val="20"/>
                <w:rtl/>
              </w:rPr>
              <w:t>ی</w:t>
            </w:r>
            <w:r w:rsidRPr="00C03FD6">
              <w:rPr>
                <w:rFonts w:cs="B Mitra" w:hint="eastAsia"/>
                <w:color w:val="auto"/>
                <w:sz w:val="20"/>
                <w:szCs w:val="20"/>
                <w:rtl/>
              </w:rPr>
              <w:t>ژگ</w:t>
            </w:r>
            <w:r w:rsidRPr="00C03FD6">
              <w:rPr>
                <w:rFonts w:cs="B Mitra" w:hint="cs"/>
                <w:color w:val="auto"/>
                <w:sz w:val="20"/>
                <w:szCs w:val="20"/>
                <w:rtl/>
              </w:rPr>
              <w:t>ی</w:t>
            </w:r>
            <w:r w:rsidRPr="00C03FD6">
              <w:rPr>
                <w:rFonts w:cs="B Mitra"/>
                <w:color w:val="auto"/>
                <w:sz w:val="20"/>
                <w:szCs w:val="20"/>
                <w:rtl/>
              </w:rPr>
              <w:softHyphen/>
            </w:r>
            <w:r w:rsidRPr="00C03FD6">
              <w:rPr>
                <w:rFonts w:cs="B Mitra" w:hint="eastAsia"/>
                <w:color w:val="auto"/>
                <w:sz w:val="20"/>
                <w:szCs w:val="20"/>
                <w:rtl/>
              </w:rPr>
              <w:t>ها</w:t>
            </w:r>
            <w:r w:rsidRPr="00C03FD6">
              <w:rPr>
                <w:rFonts w:cs="B Mitra" w:hint="cs"/>
                <w:color w:val="auto"/>
                <w:sz w:val="20"/>
                <w:szCs w:val="20"/>
                <w:rtl/>
              </w:rPr>
              <w:t>ی</w:t>
            </w:r>
            <w:r w:rsidRPr="00C03FD6">
              <w:rPr>
                <w:rFonts w:cs="B Mitra"/>
                <w:color w:val="auto"/>
                <w:sz w:val="20"/>
                <w:szCs w:val="20"/>
                <w:rtl/>
              </w:rPr>
              <w:t xml:space="preserve"> اجتماع</w:t>
            </w:r>
            <w:r w:rsidRPr="00C03FD6">
              <w:rPr>
                <w:rFonts w:cs="B Mitra" w:hint="cs"/>
                <w:color w:val="auto"/>
                <w:sz w:val="20"/>
                <w:szCs w:val="20"/>
                <w:rtl/>
              </w:rPr>
              <w:t>ی</w:t>
            </w:r>
            <w:r w:rsidRPr="00C03FD6">
              <w:rPr>
                <w:rFonts w:cs="B Mitra"/>
                <w:color w:val="auto"/>
                <w:sz w:val="20"/>
                <w:szCs w:val="20"/>
                <w:rtl/>
              </w:rPr>
              <w:t xml:space="preserve"> مکان</w:t>
            </w:r>
            <w:r w:rsidRPr="00C03FD6">
              <w:rPr>
                <w:rFonts w:cs="B Mitra" w:hint="cs"/>
                <w:color w:val="auto"/>
                <w:sz w:val="20"/>
                <w:szCs w:val="20"/>
                <w:rtl/>
              </w:rPr>
              <w:t>ی</w:t>
            </w:r>
            <w:r w:rsidRPr="00C03FD6">
              <w:rPr>
                <w:rFonts w:cs="B Mitra" w:hint="eastAsia"/>
                <w:color w:val="auto"/>
                <w:sz w:val="20"/>
                <w:szCs w:val="20"/>
                <w:rtl/>
              </w:rPr>
              <w:t>ک</w:t>
            </w:r>
            <w:r w:rsidRPr="00C03FD6">
              <w:rPr>
                <w:rFonts w:cs="B Mitra"/>
                <w:color w:val="auto"/>
                <w:sz w:val="20"/>
                <w:szCs w:val="20"/>
                <w:rtl/>
              </w:rPr>
              <w:t xml:space="preserve"> باز</w:t>
            </w:r>
            <w:r w:rsidRPr="00C03FD6">
              <w:rPr>
                <w:rFonts w:cs="B Mitra" w:hint="cs"/>
                <w:color w:val="auto"/>
                <w:sz w:val="20"/>
                <w:szCs w:val="20"/>
                <w:rtl/>
              </w:rPr>
              <w:t>ی</w:t>
            </w:r>
          </w:p>
        </w:tc>
      </w:tr>
      <w:tr w:rsidR="001C6EA7" w:rsidRPr="00C03FD6" w14:paraId="4FD55F8D" w14:textId="77777777" w:rsidTr="001C6EA7">
        <w:tc>
          <w:tcPr>
            <w:cnfStyle w:val="001000000000" w:firstRow="0" w:lastRow="0" w:firstColumn="1" w:lastColumn="0" w:oddVBand="0" w:evenVBand="0" w:oddHBand="0" w:evenHBand="0" w:firstRowFirstColumn="0" w:firstRowLastColumn="0" w:lastRowFirstColumn="0" w:lastRowLastColumn="0"/>
            <w:tcW w:w="504" w:type="pct"/>
          </w:tcPr>
          <w:p w14:paraId="25528C10" w14:textId="77777777" w:rsidR="001C6EA7" w:rsidRPr="00C03FD6" w:rsidRDefault="00B26B4C">
            <w:pPr>
              <w:bidi/>
              <w:spacing w:after="160"/>
              <w:jc w:val="center"/>
              <w:rPr>
                <w:rFonts w:cs="B Mitra"/>
                <w:b w:val="0"/>
                <w:bCs w:val="0"/>
                <w:color w:val="auto"/>
                <w:sz w:val="20"/>
                <w:szCs w:val="20"/>
                <w:rtl/>
              </w:rPr>
            </w:pPr>
            <w:r w:rsidRPr="00C03FD6">
              <w:rPr>
                <w:rFonts w:cs="B Mitra" w:hint="cs"/>
                <w:color w:val="auto"/>
                <w:sz w:val="20"/>
                <w:szCs w:val="20"/>
                <w:rtl/>
              </w:rPr>
              <w:t xml:space="preserve">جلسه </w:t>
            </w:r>
            <w:r w:rsidRPr="00C03FD6">
              <w:rPr>
                <w:rFonts w:cs="B Mitra" w:hint="cs"/>
                <w:color w:val="auto"/>
                <w:sz w:val="20"/>
                <w:szCs w:val="20"/>
                <w:rtl/>
              </w:rPr>
              <w:lastRenderedPageBreak/>
              <w:t>چهارم</w:t>
            </w:r>
          </w:p>
        </w:tc>
        <w:tc>
          <w:tcPr>
            <w:tcW w:w="921" w:type="pct"/>
          </w:tcPr>
          <w:p w14:paraId="6AD40A7E" w14:textId="77777777" w:rsidR="001C6EA7" w:rsidRPr="00C03FD6" w:rsidRDefault="00B26B4C">
            <w:pPr>
              <w:bidi/>
              <w:spacing w:after="160"/>
              <w:jc w:val="center"/>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lastRenderedPageBreak/>
              <w:t>مدیریت تجربه</w:t>
            </w:r>
          </w:p>
        </w:tc>
        <w:tc>
          <w:tcPr>
            <w:tcW w:w="3575" w:type="pct"/>
          </w:tcPr>
          <w:p w14:paraId="63A364F4" w14:textId="77777777" w:rsidR="001C6EA7" w:rsidRPr="00C03FD6" w:rsidRDefault="00B26B4C">
            <w:pPr>
              <w:bidi/>
              <w:spacing w:after="160"/>
              <w:jc w:val="center"/>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color w:val="auto"/>
                <w:sz w:val="20"/>
                <w:szCs w:val="20"/>
                <w:rtl/>
              </w:rPr>
              <w:t>تجربه ادراک کاربر تول</w:t>
            </w:r>
            <w:r w:rsidRPr="00C03FD6">
              <w:rPr>
                <w:rFonts w:cs="B Mitra" w:hint="cs"/>
                <w:color w:val="auto"/>
                <w:sz w:val="20"/>
                <w:szCs w:val="20"/>
                <w:rtl/>
              </w:rPr>
              <w:t>ی</w:t>
            </w:r>
            <w:r w:rsidRPr="00C03FD6">
              <w:rPr>
                <w:rFonts w:cs="B Mitra" w:hint="eastAsia"/>
                <w:color w:val="auto"/>
                <w:sz w:val="20"/>
                <w:szCs w:val="20"/>
                <w:rtl/>
              </w:rPr>
              <w:t>د</w:t>
            </w:r>
            <w:r w:rsidRPr="00C03FD6">
              <w:rPr>
                <w:rFonts w:cs="B Mitra"/>
                <w:color w:val="auto"/>
                <w:sz w:val="20"/>
                <w:szCs w:val="20"/>
                <w:rtl/>
              </w:rPr>
              <w:t xml:space="preserve"> کننده فرع</w:t>
            </w:r>
            <w:r w:rsidRPr="00C03FD6">
              <w:rPr>
                <w:rFonts w:cs="B Mitra" w:hint="cs"/>
                <w:color w:val="auto"/>
                <w:sz w:val="20"/>
                <w:szCs w:val="20"/>
                <w:rtl/>
              </w:rPr>
              <w:t>ی</w:t>
            </w:r>
            <w:r w:rsidRPr="00C03FD6">
              <w:rPr>
                <w:rFonts w:cs="B Mitra"/>
                <w:color w:val="auto"/>
                <w:sz w:val="20"/>
                <w:szCs w:val="20"/>
                <w:rtl/>
              </w:rPr>
              <w:t xml:space="preserve"> فرا</w:t>
            </w:r>
            <w:r w:rsidRPr="00C03FD6">
              <w:rPr>
                <w:rFonts w:cs="B Mitra" w:hint="cs"/>
                <w:color w:val="auto"/>
                <w:sz w:val="20"/>
                <w:szCs w:val="20"/>
                <w:rtl/>
              </w:rPr>
              <w:t>ی</w:t>
            </w:r>
            <w:r w:rsidRPr="00C03FD6">
              <w:rPr>
                <w:rFonts w:cs="B Mitra" w:hint="eastAsia"/>
                <w:color w:val="auto"/>
                <w:sz w:val="20"/>
                <w:szCs w:val="20"/>
                <w:rtl/>
              </w:rPr>
              <w:t>ند</w:t>
            </w:r>
            <w:r w:rsidRPr="00C03FD6">
              <w:rPr>
                <w:rFonts w:cs="B Mitra"/>
                <w:color w:val="auto"/>
                <w:sz w:val="20"/>
                <w:szCs w:val="20"/>
                <w:rtl/>
              </w:rPr>
              <w:t xml:space="preserve"> ،مشتر</w:t>
            </w:r>
            <w:r w:rsidRPr="00C03FD6">
              <w:rPr>
                <w:rFonts w:cs="B Mitra" w:hint="cs"/>
                <w:color w:val="auto"/>
                <w:sz w:val="20"/>
                <w:szCs w:val="20"/>
                <w:rtl/>
              </w:rPr>
              <w:t>ی</w:t>
            </w:r>
            <w:r w:rsidRPr="00C03FD6">
              <w:rPr>
                <w:rFonts w:cs="B Mitra"/>
                <w:color w:val="auto"/>
                <w:sz w:val="20"/>
                <w:szCs w:val="20"/>
                <w:rtl/>
              </w:rPr>
              <w:t xml:space="preserve"> ،دانش مهارت، تعامل چالش تکم</w:t>
            </w:r>
            <w:r w:rsidRPr="00C03FD6">
              <w:rPr>
                <w:rFonts w:cs="B Mitra" w:hint="cs"/>
                <w:color w:val="auto"/>
                <w:sz w:val="20"/>
                <w:szCs w:val="20"/>
                <w:rtl/>
              </w:rPr>
              <w:t>ی</w:t>
            </w:r>
            <w:r w:rsidRPr="00C03FD6">
              <w:rPr>
                <w:rFonts w:cs="B Mitra" w:hint="eastAsia"/>
                <w:color w:val="auto"/>
                <w:sz w:val="20"/>
                <w:szCs w:val="20"/>
                <w:rtl/>
              </w:rPr>
              <w:t>ل</w:t>
            </w:r>
            <w:r w:rsidRPr="00C03FD6">
              <w:rPr>
                <w:rFonts w:cs="B Mitra"/>
                <w:color w:val="auto"/>
                <w:sz w:val="20"/>
                <w:szCs w:val="20"/>
                <w:rtl/>
              </w:rPr>
              <w:t xml:space="preserve"> تول</w:t>
            </w:r>
            <w:r w:rsidRPr="00C03FD6">
              <w:rPr>
                <w:rFonts w:cs="B Mitra" w:hint="cs"/>
                <w:color w:val="auto"/>
                <w:sz w:val="20"/>
                <w:szCs w:val="20"/>
                <w:rtl/>
              </w:rPr>
              <w:t>ی</w:t>
            </w:r>
            <w:r w:rsidRPr="00C03FD6">
              <w:rPr>
                <w:rFonts w:cs="B Mitra" w:hint="eastAsia"/>
                <w:color w:val="auto"/>
                <w:sz w:val="20"/>
                <w:szCs w:val="20"/>
                <w:rtl/>
              </w:rPr>
              <w:t>د</w:t>
            </w:r>
            <w:r w:rsidRPr="00C03FD6">
              <w:rPr>
                <w:rFonts w:cs="B Mitra"/>
                <w:color w:val="auto"/>
                <w:sz w:val="20"/>
                <w:szCs w:val="20"/>
                <w:rtl/>
              </w:rPr>
              <w:t xml:space="preserve"> رابطه</w:t>
            </w:r>
            <w:r w:rsidRPr="00C03FD6">
              <w:rPr>
                <w:rFonts w:cs="B Mitra"/>
                <w:color w:val="auto"/>
                <w:sz w:val="20"/>
                <w:szCs w:val="20"/>
                <w:rtl/>
              </w:rPr>
              <w:softHyphen/>
              <w:t>ا</w:t>
            </w:r>
            <w:r w:rsidRPr="00C03FD6">
              <w:rPr>
                <w:rFonts w:cs="B Mitra" w:hint="cs"/>
                <w:color w:val="auto"/>
                <w:sz w:val="20"/>
                <w:szCs w:val="20"/>
                <w:rtl/>
              </w:rPr>
              <w:t>ی</w:t>
            </w:r>
            <w:r w:rsidRPr="00C03FD6">
              <w:rPr>
                <w:rFonts w:cs="B Mitra"/>
                <w:color w:val="auto"/>
                <w:sz w:val="20"/>
                <w:szCs w:val="20"/>
                <w:rtl/>
              </w:rPr>
              <w:t xml:space="preserve"> روانشناخت</w:t>
            </w:r>
            <w:r w:rsidRPr="00C03FD6">
              <w:rPr>
                <w:rFonts w:cs="B Mitra" w:hint="cs"/>
                <w:color w:val="auto"/>
                <w:sz w:val="20"/>
                <w:szCs w:val="20"/>
                <w:rtl/>
              </w:rPr>
              <w:t>ی</w:t>
            </w:r>
            <w:r w:rsidRPr="00C03FD6">
              <w:rPr>
                <w:rFonts w:cs="B Mitra"/>
                <w:color w:val="auto"/>
                <w:sz w:val="20"/>
                <w:szCs w:val="20"/>
                <w:rtl/>
              </w:rPr>
              <w:t>،</w:t>
            </w:r>
            <w:r w:rsidRPr="00C03FD6">
              <w:rPr>
                <w:rFonts w:cs="B Mitra" w:hint="cs"/>
                <w:color w:val="auto"/>
                <w:sz w:val="20"/>
                <w:szCs w:val="20"/>
                <w:rtl/>
              </w:rPr>
              <w:t xml:space="preserve"> </w:t>
            </w:r>
            <w:r w:rsidRPr="00C03FD6">
              <w:rPr>
                <w:rFonts w:cs="B Mitra"/>
                <w:color w:val="auto"/>
                <w:sz w:val="20"/>
                <w:szCs w:val="20"/>
                <w:rtl/>
              </w:rPr>
              <w:lastRenderedPageBreak/>
              <w:t>همکار</w:t>
            </w:r>
            <w:r w:rsidRPr="00C03FD6">
              <w:rPr>
                <w:rFonts w:cs="B Mitra" w:hint="cs"/>
                <w:color w:val="auto"/>
                <w:sz w:val="20"/>
                <w:szCs w:val="20"/>
                <w:rtl/>
              </w:rPr>
              <w:t>ی</w:t>
            </w:r>
            <w:r w:rsidRPr="00C03FD6">
              <w:rPr>
                <w:rFonts w:cs="B Mitra"/>
                <w:color w:val="auto"/>
                <w:sz w:val="20"/>
                <w:szCs w:val="20"/>
                <w:rtl/>
              </w:rPr>
              <w:t xml:space="preserve"> ،</w:t>
            </w:r>
            <w:r w:rsidRPr="00C03FD6">
              <w:rPr>
                <w:rFonts w:cs="B Mitra" w:hint="cs"/>
                <w:color w:val="auto"/>
                <w:sz w:val="20"/>
                <w:szCs w:val="20"/>
                <w:rtl/>
              </w:rPr>
              <w:t>ی</w:t>
            </w:r>
            <w:r w:rsidRPr="00C03FD6">
              <w:rPr>
                <w:rFonts w:cs="B Mitra" w:hint="eastAsia"/>
                <w:color w:val="auto"/>
                <w:sz w:val="20"/>
                <w:szCs w:val="20"/>
                <w:rtl/>
              </w:rPr>
              <w:t>ادگ</w:t>
            </w:r>
            <w:r w:rsidRPr="00C03FD6">
              <w:rPr>
                <w:rFonts w:cs="B Mitra" w:hint="cs"/>
                <w:color w:val="auto"/>
                <w:sz w:val="20"/>
                <w:szCs w:val="20"/>
                <w:rtl/>
              </w:rPr>
              <w:t>ی</w:t>
            </w:r>
            <w:r w:rsidRPr="00C03FD6">
              <w:rPr>
                <w:rFonts w:cs="B Mitra" w:hint="eastAsia"/>
                <w:color w:val="auto"/>
                <w:sz w:val="20"/>
                <w:szCs w:val="20"/>
                <w:rtl/>
              </w:rPr>
              <w:t>ر</w:t>
            </w:r>
            <w:r w:rsidRPr="00C03FD6">
              <w:rPr>
                <w:rFonts w:cs="B Mitra" w:hint="cs"/>
                <w:color w:val="auto"/>
                <w:sz w:val="20"/>
                <w:szCs w:val="20"/>
                <w:rtl/>
              </w:rPr>
              <w:t>ی</w:t>
            </w:r>
            <w:r w:rsidRPr="00C03FD6">
              <w:rPr>
                <w:rFonts w:cs="B Mitra"/>
                <w:color w:val="auto"/>
                <w:sz w:val="20"/>
                <w:szCs w:val="20"/>
                <w:rtl/>
              </w:rPr>
              <w:t xml:space="preserve"> ت</w:t>
            </w:r>
            <w:r w:rsidRPr="00C03FD6">
              <w:rPr>
                <w:rFonts w:cs="B Mitra" w:hint="cs"/>
                <w:color w:val="auto"/>
                <w:sz w:val="20"/>
                <w:szCs w:val="20"/>
                <w:rtl/>
              </w:rPr>
              <w:t>ی</w:t>
            </w:r>
            <w:r w:rsidRPr="00C03FD6">
              <w:rPr>
                <w:rFonts w:cs="B Mitra" w:hint="eastAsia"/>
                <w:color w:val="auto"/>
                <w:sz w:val="20"/>
                <w:szCs w:val="20"/>
                <w:rtl/>
              </w:rPr>
              <w:t>م</w:t>
            </w:r>
            <w:r w:rsidRPr="00C03FD6">
              <w:rPr>
                <w:rFonts w:cs="B Mitra"/>
                <w:color w:val="auto"/>
                <w:sz w:val="20"/>
                <w:szCs w:val="20"/>
                <w:rtl/>
              </w:rPr>
              <w:t xml:space="preserve"> </w:t>
            </w:r>
            <w:r w:rsidRPr="00C03FD6">
              <w:rPr>
                <w:rFonts w:cs="B Mitra" w:hint="cs"/>
                <w:color w:val="auto"/>
                <w:sz w:val="20"/>
                <w:szCs w:val="20"/>
                <w:rtl/>
              </w:rPr>
              <w:t>ی</w:t>
            </w:r>
            <w:r w:rsidRPr="00C03FD6">
              <w:rPr>
                <w:rFonts w:cs="B Mitra" w:hint="eastAsia"/>
                <w:color w:val="auto"/>
                <w:sz w:val="20"/>
                <w:szCs w:val="20"/>
                <w:rtl/>
              </w:rPr>
              <w:t>ا</w:t>
            </w:r>
            <w:r w:rsidRPr="00C03FD6">
              <w:rPr>
                <w:rFonts w:cs="B Mitra"/>
                <w:color w:val="auto"/>
                <w:sz w:val="20"/>
                <w:szCs w:val="20"/>
                <w:rtl/>
              </w:rPr>
              <w:t xml:space="preserve"> گروه، احساسات کاربر بهره ور</w:t>
            </w:r>
            <w:r w:rsidRPr="00C03FD6">
              <w:rPr>
                <w:rFonts w:cs="B Mitra" w:hint="cs"/>
                <w:color w:val="auto"/>
                <w:sz w:val="20"/>
                <w:szCs w:val="20"/>
                <w:rtl/>
              </w:rPr>
              <w:t>ی</w:t>
            </w:r>
            <w:r w:rsidRPr="00C03FD6">
              <w:rPr>
                <w:rFonts w:cs="B Mitra"/>
                <w:color w:val="auto"/>
                <w:sz w:val="20"/>
                <w:szCs w:val="20"/>
                <w:rtl/>
              </w:rPr>
              <w:t xml:space="preserve"> </w:t>
            </w:r>
            <w:r w:rsidRPr="00C03FD6">
              <w:rPr>
                <w:rFonts w:cs="B Mitra" w:hint="cs"/>
                <w:color w:val="auto"/>
                <w:sz w:val="20"/>
                <w:szCs w:val="20"/>
                <w:rtl/>
              </w:rPr>
              <w:t>ی</w:t>
            </w:r>
            <w:r w:rsidRPr="00C03FD6">
              <w:rPr>
                <w:rFonts w:cs="B Mitra" w:hint="eastAsia"/>
                <w:color w:val="auto"/>
                <w:sz w:val="20"/>
                <w:szCs w:val="20"/>
                <w:rtl/>
              </w:rPr>
              <w:t>ا</w:t>
            </w:r>
            <w:r w:rsidRPr="00C03FD6">
              <w:rPr>
                <w:rFonts w:cs="B Mitra"/>
                <w:color w:val="auto"/>
                <w:sz w:val="20"/>
                <w:szCs w:val="20"/>
                <w:rtl/>
              </w:rPr>
              <w:t xml:space="preserve"> سودمند</w:t>
            </w:r>
            <w:r w:rsidRPr="00C03FD6">
              <w:rPr>
                <w:rFonts w:cs="B Mitra" w:hint="cs"/>
                <w:color w:val="auto"/>
                <w:sz w:val="20"/>
                <w:szCs w:val="20"/>
                <w:rtl/>
              </w:rPr>
              <w:t>ی</w:t>
            </w:r>
            <w:r w:rsidRPr="00C03FD6">
              <w:rPr>
                <w:rFonts w:cs="B Mitra"/>
                <w:color w:val="auto"/>
                <w:sz w:val="20"/>
                <w:szCs w:val="20"/>
                <w:rtl/>
              </w:rPr>
              <w:t xml:space="preserve"> کارآمد</w:t>
            </w:r>
            <w:r w:rsidRPr="00C03FD6">
              <w:rPr>
                <w:rFonts w:cs="B Mitra" w:hint="cs"/>
                <w:color w:val="auto"/>
                <w:sz w:val="20"/>
                <w:szCs w:val="20"/>
                <w:rtl/>
              </w:rPr>
              <w:t>ی</w:t>
            </w:r>
            <w:r w:rsidRPr="00C03FD6">
              <w:rPr>
                <w:rFonts w:cs="B Mitra" w:hint="eastAsia"/>
                <w:color w:val="auto"/>
                <w:sz w:val="20"/>
                <w:szCs w:val="20"/>
                <w:rtl/>
              </w:rPr>
              <w:t>،</w:t>
            </w:r>
            <w:r w:rsidRPr="00C03FD6">
              <w:rPr>
                <w:rFonts w:cs="B Mitra"/>
                <w:color w:val="auto"/>
                <w:sz w:val="20"/>
                <w:szCs w:val="20"/>
                <w:rtl/>
              </w:rPr>
              <w:t xml:space="preserve"> تبادل اجتماع</w:t>
            </w:r>
            <w:r w:rsidRPr="00C03FD6">
              <w:rPr>
                <w:rFonts w:cs="B Mitra" w:hint="cs"/>
                <w:color w:val="auto"/>
                <w:sz w:val="20"/>
                <w:szCs w:val="20"/>
                <w:rtl/>
              </w:rPr>
              <w:t>ی</w:t>
            </w:r>
          </w:p>
          <w:p w14:paraId="0E64D51D" w14:textId="77777777" w:rsidR="001C6EA7" w:rsidRPr="00C03FD6" w:rsidRDefault="00B26B4C">
            <w:pPr>
              <w:bidi/>
              <w:spacing w:after="160"/>
              <w:jc w:val="center"/>
              <w:cnfStyle w:val="000000000000" w:firstRow="0" w:lastRow="0" w:firstColumn="0" w:lastColumn="0" w:oddVBand="0" w:evenVBand="0" w:oddHBand="0" w:evenHBand="0" w:firstRowFirstColumn="0" w:firstRowLastColumn="0" w:lastRowFirstColumn="0" w:lastRowLastColumn="0"/>
              <w:rPr>
                <w:rFonts w:cs="B Mitra"/>
                <w:color w:val="auto"/>
                <w:sz w:val="20"/>
                <w:szCs w:val="20"/>
                <w:lang w:bidi="fa-IR"/>
              </w:rPr>
            </w:pPr>
            <w:r w:rsidRPr="00C03FD6">
              <w:rPr>
                <w:rFonts w:cs="B Mitra"/>
                <w:color w:val="auto"/>
                <w:sz w:val="20"/>
                <w:szCs w:val="20"/>
                <w:rtl/>
              </w:rPr>
              <w:t>تجربه ادراک کاربر گذر سر</w:t>
            </w:r>
            <w:r w:rsidRPr="00C03FD6">
              <w:rPr>
                <w:rFonts w:cs="B Mitra" w:hint="cs"/>
                <w:color w:val="auto"/>
                <w:sz w:val="20"/>
                <w:szCs w:val="20"/>
                <w:rtl/>
              </w:rPr>
              <w:t>ی</w:t>
            </w:r>
            <w:r w:rsidRPr="00C03FD6">
              <w:rPr>
                <w:rFonts w:cs="B Mitra" w:hint="eastAsia"/>
                <w:color w:val="auto"/>
                <w:sz w:val="20"/>
                <w:szCs w:val="20"/>
                <w:rtl/>
              </w:rPr>
              <w:t>ع</w:t>
            </w:r>
            <w:r w:rsidRPr="00C03FD6">
              <w:rPr>
                <w:rFonts w:cs="B Mitra"/>
                <w:color w:val="auto"/>
                <w:sz w:val="20"/>
                <w:szCs w:val="20"/>
                <w:rtl/>
              </w:rPr>
              <w:t xml:space="preserve"> ،زمان ،جر</w:t>
            </w:r>
            <w:r w:rsidRPr="00C03FD6">
              <w:rPr>
                <w:rFonts w:cs="B Mitra" w:hint="cs"/>
                <w:color w:val="auto"/>
                <w:sz w:val="20"/>
                <w:szCs w:val="20"/>
                <w:rtl/>
              </w:rPr>
              <w:t>ی</w:t>
            </w:r>
            <w:r w:rsidRPr="00C03FD6">
              <w:rPr>
                <w:rFonts w:cs="B Mitra" w:hint="eastAsia"/>
                <w:color w:val="auto"/>
                <w:sz w:val="20"/>
                <w:szCs w:val="20"/>
                <w:rtl/>
              </w:rPr>
              <w:t>ان</w:t>
            </w:r>
            <w:r w:rsidRPr="00C03FD6">
              <w:rPr>
                <w:rFonts w:cs="B Mitra"/>
                <w:color w:val="auto"/>
                <w:sz w:val="20"/>
                <w:szCs w:val="20"/>
                <w:rtl/>
              </w:rPr>
              <w:t xml:space="preserve"> رابطه</w:t>
            </w:r>
            <w:r w:rsidRPr="00C03FD6">
              <w:rPr>
                <w:rFonts w:cs="B Mitra"/>
                <w:color w:val="auto"/>
                <w:sz w:val="20"/>
                <w:szCs w:val="20"/>
                <w:rtl/>
              </w:rPr>
              <w:softHyphen/>
              <w:t>ا</w:t>
            </w:r>
            <w:r w:rsidRPr="00C03FD6">
              <w:rPr>
                <w:rFonts w:cs="B Mitra" w:hint="cs"/>
                <w:color w:val="auto"/>
                <w:sz w:val="20"/>
                <w:szCs w:val="20"/>
                <w:rtl/>
              </w:rPr>
              <w:t>ی</w:t>
            </w:r>
            <w:r w:rsidRPr="00C03FD6">
              <w:rPr>
                <w:rFonts w:cs="B Mitra"/>
                <w:color w:val="auto"/>
                <w:sz w:val="20"/>
                <w:szCs w:val="20"/>
                <w:rtl/>
              </w:rPr>
              <w:t xml:space="preserve"> روانشناخت</w:t>
            </w:r>
            <w:r w:rsidRPr="00C03FD6">
              <w:rPr>
                <w:rFonts w:cs="B Mitra" w:hint="cs"/>
                <w:color w:val="auto"/>
                <w:sz w:val="20"/>
                <w:szCs w:val="20"/>
                <w:rtl/>
              </w:rPr>
              <w:t>ی</w:t>
            </w:r>
            <w:r w:rsidRPr="00C03FD6">
              <w:rPr>
                <w:rFonts w:cs="B Mitra"/>
                <w:color w:val="auto"/>
                <w:sz w:val="20"/>
                <w:szCs w:val="20"/>
                <w:rtl/>
              </w:rPr>
              <w:t xml:space="preserve"> زمان محدود احساسات کاربر نگرش کاربر</w:t>
            </w:r>
          </w:p>
          <w:p w14:paraId="4D505F4C" w14:textId="77777777" w:rsidR="001C6EA7" w:rsidRPr="00C03FD6" w:rsidRDefault="00B26B4C">
            <w:pPr>
              <w:bidi/>
              <w:spacing w:after="160"/>
              <w:jc w:val="center"/>
              <w:cnfStyle w:val="000000000000" w:firstRow="0" w:lastRow="0" w:firstColumn="0" w:lastColumn="0" w:oddVBand="0" w:evenVBand="0" w:oddHBand="0" w:evenHBand="0" w:firstRowFirstColumn="0" w:firstRowLastColumn="0" w:lastRowFirstColumn="0" w:lastRowLastColumn="0"/>
              <w:rPr>
                <w:rFonts w:cs="B Mitra"/>
                <w:color w:val="auto"/>
                <w:sz w:val="20"/>
                <w:szCs w:val="20"/>
                <w:lang w:bidi="fa-IR"/>
              </w:rPr>
            </w:pPr>
            <w:r w:rsidRPr="00C03FD6">
              <w:rPr>
                <w:rFonts w:cs="B Mitra" w:hint="eastAsia"/>
                <w:color w:val="auto"/>
                <w:sz w:val="20"/>
                <w:szCs w:val="20"/>
                <w:rtl/>
              </w:rPr>
              <w:t>تجربه</w:t>
            </w:r>
            <w:r w:rsidRPr="00C03FD6">
              <w:rPr>
                <w:rFonts w:cs="B Mitra"/>
                <w:color w:val="auto"/>
                <w:sz w:val="20"/>
                <w:szCs w:val="20"/>
                <w:rtl/>
              </w:rPr>
              <w:t xml:space="preserve"> ادراک کاربر ،جر</w:t>
            </w:r>
            <w:r w:rsidRPr="00C03FD6">
              <w:rPr>
                <w:rFonts w:cs="B Mitra" w:hint="cs"/>
                <w:color w:val="auto"/>
                <w:sz w:val="20"/>
                <w:szCs w:val="20"/>
                <w:rtl/>
              </w:rPr>
              <w:t>ی</w:t>
            </w:r>
            <w:r w:rsidRPr="00C03FD6">
              <w:rPr>
                <w:rFonts w:cs="B Mitra" w:hint="eastAsia"/>
                <w:color w:val="auto"/>
                <w:sz w:val="20"/>
                <w:szCs w:val="20"/>
                <w:rtl/>
              </w:rPr>
              <w:t>ان</w:t>
            </w:r>
            <w:r w:rsidRPr="00C03FD6">
              <w:rPr>
                <w:rFonts w:cs="B Mitra"/>
                <w:color w:val="auto"/>
                <w:sz w:val="20"/>
                <w:szCs w:val="20"/>
                <w:rtl/>
              </w:rPr>
              <w:t xml:space="preserve"> رابطها</w:t>
            </w:r>
            <w:r w:rsidRPr="00C03FD6">
              <w:rPr>
                <w:rFonts w:cs="B Mitra" w:hint="cs"/>
                <w:color w:val="auto"/>
                <w:sz w:val="20"/>
                <w:szCs w:val="20"/>
                <w:rtl/>
              </w:rPr>
              <w:t>ی</w:t>
            </w:r>
            <w:r w:rsidRPr="00C03FD6">
              <w:rPr>
                <w:rFonts w:cs="B Mitra"/>
                <w:color w:val="auto"/>
                <w:sz w:val="20"/>
                <w:szCs w:val="20"/>
                <w:rtl/>
              </w:rPr>
              <w:t xml:space="preserve"> ،روانشناخت</w:t>
            </w:r>
            <w:r w:rsidRPr="00C03FD6">
              <w:rPr>
                <w:rFonts w:cs="B Mitra" w:hint="cs"/>
                <w:color w:val="auto"/>
                <w:sz w:val="20"/>
                <w:szCs w:val="20"/>
                <w:rtl/>
              </w:rPr>
              <w:t>ی</w:t>
            </w:r>
            <w:r w:rsidRPr="00C03FD6">
              <w:rPr>
                <w:rFonts w:cs="B Mitra"/>
                <w:color w:val="auto"/>
                <w:sz w:val="20"/>
                <w:szCs w:val="20"/>
                <w:rtl/>
              </w:rPr>
              <w:t xml:space="preserve"> خودمختار</w:t>
            </w:r>
            <w:r w:rsidRPr="00C03FD6">
              <w:rPr>
                <w:rFonts w:cs="B Mitra" w:hint="cs"/>
                <w:color w:val="auto"/>
                <w:sz w:val="20"/>
                <w:szCs w:val="20"/>
                <w:rtl/>
              </w:rPr>
              <w:t>ی</w:t>
            </w:r>
            <w:r w:rsidRPr="00C03FD6">
              <w:rPr>
                <w:rFonts w:cs="B Mitra"/>
                <w:color w:val="auto"/>
                <w:sz w:val="20"/>
                <w:szCs w:val="20"/>
                <w:rtl/>
              </w:rPr>
              <w:t xml:space="preserve"> حس کنترل احساسات کاربر نگرش کاربر</w:t>
            </w:r>
          </w:p>
          <w:p w14:paraId="1F64D56E" w14:textId="77777777" w:rsidR="001C6EA7" w:rsidRPr="00C03FD6" w:rsidRDefault="00B26B4C">
            <w:pPr>
              <w:bidi/>
              <w:spacing w:after="160"/>
              <w:jc w:val="center"/>
              <w:cnfStyle w:val="000000000000" w:firstRow="0" w:lastRow="0" w:firstColumn="0" w:lastColumn="0" w:oddVBand="0" w:evenVBand="0" w:oddHBand="0" w:evenHBand="0" w:firstRowFirstColumn="0" w:firstRowLastColumn="0" w:lastRowFirstColumn="0" w:lastRowLastColumn="0"/>
              <w:rPr>
                <w:rFonts w:cs="B Mitra"/>
                <w:color w:val="auto"/>
                <w:sz w:val="20"/>
                <w:szCs w:val="20"/>
                <w:lang w:bidi="fa-IR"/>
              </w:rPr>
            </w:pPr>
            <w:r w:rsidRPr="00C03FD6">
              <w:rPr>
                <w:rFonts w:cs="B Mitra" w:hint="eastAsia"/>
                <w:color w:val="auto"/>
                <w:sz w:val="20"/>
                <w:szCs w:val="20"/>
                <w:rtl/>
              </w:rPr>
              <w:t>تجربه</w:t>
            </w:r>
            <w:r w:rsidRPr="00C03FD6">
              <w:rPr>
                <w:rFonts w:cs="B Mitra"/>
                <w:color w:val="auto"/>
                <w:sz w:val="20"/>
                <w:szCs w:val="20"/>
                <w:rtl/>
              </w:rPr>
              <w:t xml:space="preserve"> تجربه آکنده از باز</w:t>
            </w:r>
            <w:r w:rsidRPr="00C03FD6">
              <w:rPr>
                <w:rFonts w:cs="B Mitra" w:hint="cs"/>
                <w:color w:val="auto"/>
                <w:sz w:val="20"/>
                <w:szCs w:val="20"/>
                <w:rtl/>
              </w:rPr>
              <w:t>ی</w:t>
            </w:r>
            <w:r w:rsidRPr="00C03FD6">
              <w:rPr>
                <w:rFonts w:cs="B Mitra"/>
                <w:color w:val="auto"/>
                <w:sz w:val="20"/>
                <w:szCs w:val="20"/>
                <w:rtl/>
              </w:rPr>
              <w:t xml:space="preserve"> ادراک کاربر نتا</w:t>
            </w:r>
            <w:r w:rsidRPr="00C03FD6">
              <w:rPr>
                <w:rFonts w:cs="B Mitra" w:hint="cs"/>
                <w:color w:val="auto"/>
                <w:sz w:val="20"/>
                <w:szCs w:val="20"/>
                <w:rtl/>
              </w:rPr>
              <w:t>ی</w:t>
            </w:r>
            <w:r w:rsidRPr="00C03FD6">
              <w:rPr>
                <w:rFonts w:cs="B Mitra" w:hint="eastAsia"/>
                <w:color w:val="auto"/>
                <w:sz w:val="20"/>
                <w:szCs w:val="20"/>
                <w:rtl/>
              </w:rPr>
              <w:t>ج</w:t>
            </w:r>
            <w:r w:rsidRPr="00C03FD6">
              <w:rPr>
                <w:rFonts w:cs="B Mitra"/>
                <w:color w:val="auto"/>
                <w:sz w:val="20"/>
                <w:szCs w:val="20"/>
                <w:rtl/>
              </w:rPr>
              <w:t xml:space="preserve"> تجرب</w:t>
            </w:r>
            <w:r w:rsidRPr="00C03FD6">
              <w:rPr>
                <w:rFonts w:cs="B Mitra" w:hint="cs"/>
                <w:color w:val="auto"/>
                <w:sz w:val="20"/>
                <w:szCs w:val="20"/>
                <w:rtl/>
              </w:rPr>
              <w:t>ی</w:t>
            </w:r>
            <w:r w:rsidRPr="00C03FD6">
              <w:rPr>
                <w:rFonts w:cs="B Mitra"/>
                <w:color w:val="auto"/>
                <w:sz w:val="20"/>
                <w:szCs w:val="20"/>
                <w:rtl/>
              </w:rPr>
              <w:t xml:space="preserve"> تجربه خوش</w:t>
            </w:r>
            <w:r w:rsidRPr="00C03FD6">
              <w:rPr>
                <w:rFonts w:cs="B Mitra" w:hint="cs"/>
                <w:color w:val="auto"/>
                <w:sz w:val="20"/>
                <w:szCs w:val="20"/>
                <w:rtl/>
              </w:rPr>
              <w:t>ی</w:t>
            </w:r>
            <w:r w:rsidRPr="00C03FD6">
              <w:rPr>
                <w:rFonts w:cs="B Mitra"/>
                <w:color w:val="auto"/>
                <w:sz w:val="20"/>
                <w:szCs w:val="20"/>
                <w:rtl/>
              </w:rPr>
              <w:t xml:space="preserve"> و لذت خوش</w:t>
            </w:r>
            <w:r w:rsidRPr="00C03FD6">
              <w:rPr>
                <w:rFonts w:cs="B Mitra" w:hint="cs"/>
                <w:color w:val="auto"/>
                <w:sz w:val="20"/>
                <w:szCs w:val="20"/>
                <w:rtl/>
              </w:rPr>
              <w:t>ی</w:t>
            </w:r>
            <w:r w:rsidRPr="00C03FD6">
              <w:rPr>
                <w:rFonts w:cs="B Mitra"/>
                <w:color w:val="auto"/>
                <w:sz w:val="20"/>
                <w:szCs w:val="20"/>
                <w:rtl/>
              </w:rPr>
              <w:t xml:space="preserve"> جر</w:t>
            </w:r>
            <w:r w:rsidRPr="00C03FD6">
              <w:rPr>
                <w:rFonts w:cs="B Mitra" w:hint="cs"/>
                <w:color w:val="auto"/>
                <w:sz w:val="20"/>
                <w:szCs w:val="20"/>
                <w:rtl/>
              </w:rPr>
              <w:t>ی</w:t>
            </w:r>
            <w:r w:rsidRPr="00C03FD6">
              <w:rPr>
                <w:rFonts w:cs="B Mitra" w:hint="eastAsia"/>
                <w:color w:val="auto"/>
                <w:sz w:val="20"/>
                <w:szCs w:val="20"/>
                <w:rtl/>
              </w:rPr>
              <w:t>ان</w:t>
            </w:r>
            <w:r w:rsidRPr="00C03FD6">
              <w:rPr>
                <w:rFonts w:cs="B Mitra"/>
                <w:color w:val="auto"/>
                <w:sz w:val="20"/>
                <w:szCs w:val="20"/>
                <w:rtl/>
              </w:rPr>
              <w:t xml:space="preserve"> رابطها</w:t>
            </w:r>
            <w:r w:rsidRPr="00C03FD6">
              <w:rPr>
                <w:rFonts w:cs="B Mitra" w:hint="cs"/>
                <w:color w:val="auto"/>
                <w:sz w:val="20"/>
                <w:szCs w:val="20"/>
                <w:rtl/>
              </w:rPr>
              <w:t>ی</w:t>
            </w:r>
            <w:r w:rsidRPr="00C03FD6">
              <w:rPr>
                <w:rFonts w:cs="B Mitra"/>
                <w:color w:val="auto"/>
                <w:sz w:val="20"/>
                <w:szCs w:val="20"/>
                <w:rtl/>
              </w:rPr>
              <w:t xml:space="preserve"> روانشناخت</w:t>
            </w:r>
            <w:r w:rsidRPr="00C03FD6">
              <w:rPr>
                <w:rFonts w:cs="B Mitra" w:hint="cs"/>
                <w:color w:val="auto"/>
                <w:sz w:val="20"/>
                <w:szCs w:val="20"/>
                <w:rtl/>
              </w:rPr>
              <w:t>ی</w:t>
            </w:r>
            <w:r w:rsidRPr="00C03FD6">
              <w:rPr>
                <w:rFonts w:cs="B Mitra"/>
                <w:color w:val="auto"/>
                <w:sz w:val="20"/>
                <w:szCs w:val="20"/>
                <w:rtl/>
              </w:rPr>
              <w:t xml:space="preserve"> سرگرم کننده باز</w:t>
            </w:r>
            <w:r w:rsidRPr="00C03FD6">
              <w:rPr>
                <w:rFonts w:cs="B Mitra" w:hint="cs"/>
                <w:color w:val="auto"/>
                <w:sz w:val="20"/>
                <w:szCs w:val="20"/>
                <w:rtl/>
              </w:rPr>
              <w:t>ی</w:t>
            </w:r>
            <w:r w:rsidRPr="00C03FD6">
              <w:rPr>
                <w:rFonts w:cs="B Mitra"/>
                <w:color w:val="auto"/>
                <w:sz w:val="20"/>
                <w:szCs w:val="20"/>
                <w:rtl/>
              </w:rPr>
              <w:t xml:space="preserve"> </w:t>
            </w:r>
            <w:r w:rsidRPr="00C03FD6">
              <w:rPr>
                <w:rFonts w:cs="B Mitra" w:hint="cs"/>
                <w:color w:val="auto"/>
                <w:sz w:val="20"/>
                <w:szCs w:val="20"/>
                <w:rtl/>
              </w:rPr>
              <w:t>ی</w:t>
            </w:r>
            <w:r w:rsidRPr="00C03FD6">
              <w:rPr>
                <w:rFonts w:cs="B Mitra" w:hint="eastAsia"/>
                <w:color w:val="auto"/>
                <w:sz w:val="20"/>
                <w:szCs w:val="20"/>
                <w:rtl/>
              </w:rPr>
              <w:t>ا</w:t>
            </w:r>
            <w:r w:rsidRPr="00C03FD6">
              <w:rPr>
                <w:rFonts w:cs="B Mitra"/>
                <w:color w:val="auto"/>
                <w:sz w:val="20"/>
                <w:szCs w:val="20"/>
                <w:rtl/>
              </w:rPr>
              <w:t xml:space="preserve"> سرگرم</w:t>
            </w:r>
            <w:r w:rsidRPr="00C03FD6">
              <w:rPr>
                <w:rFonts w:cs="B Mitra" w:hint="cs"/>
                <w:color w:val="auto"/>
                <w:sz w:val="20"/>
                <w:szCs w:val="20"/>
                <w:rtl/>
              </w:rPr>
              <w:t>ی</w:t>
            </w:r>
            <w:r w:rsidRPr="00C03FD6">
              <w:rPr>
                <w:rFonts w:cs="B Mitra"/>
                <w:color w:val="auto"/>
                <w:sz w:val="20"/>
                <w:szCs w:val="20"/>
                <w:rtl/>
              </w:rPr>
              <w:t xml:space="preserve"> جذاب ام</w:t>
            </w:r>
            <w:r w:rsidRPr="00C03FD6">
              <w:rPr>
                <w:rFonts w:cs="B Mitra" w:hint="cs"/>
                <w:color w:val="auto"/>
                <w:sz w:val="20"/>
                <w:szCs w:val="20"/>
                <w:rtl/>
              </w:rPr>
              <w:t>ی</w:t>
            </w:r>
            <w:r w:rsidRPr="00C03FD6">
              <w:rPr>
                <w:rFonts w:cs="B Mitra" w:hint="eastAsia"/>
                <w:color w:val="auto"/>
                <w:sz w:val="20"/>
                <w:szCs w:val="20"/>
                <w:rtl/>
              </w:rPr>
              <w:t>د</w:t>
            </w:r>
            <w:r w:rsidRPr="00C03FD6">
              <w:rPr>
                <w:rFonts w:cs="B Mitra"/>
                <w:color w:val="auto"/>
                <w:sz w:val="20"/>
                <w:szCs w:val="20"/>
                <w:rtl/>
              </w:rPr>
              <w:t xml:space="preserve"> نگرش کاربر</w:t>
            </w:r>
          </w:p>
          <w:p w14:paraId="7A5CA93C" w14:textId="77777777" w:rsidR="001C6EA7" w:rsidRPr="00C03FD6" w:rsidRDefault="00B26B4C">
            <w:pPr>
              <w:bidi/>
              <w:spacing w:after="160"/>
              <w:jc w:val="center"/>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eastAsia"/>
                <w:color w:val="auto"/>
                <w:sz w:val="20"/>
                <w:szCs w:val="20"/>
                <w:rtl/>
              </w:rPr>
              <w:t>تجربه</w:t>
            </w:r>
            <w:r w:rsidRPr="00C03FD6">
              <w:rPr>
                <w:rFonts w:cs="B Mitra"/>
                <w:color w:val="auto"/>
                <w:sz w:val="20"/>
                <w:szCs w:val="20"/>
                <w:rtl/>
              </w:rPr>
              <w:t xml:space="preserve"> ادراک کاربر تسلط احساس شا</w:t>
            </w:r>
            <w:r w:rsidRPr="00C03FD6">
              <w:rPr>
                <w:rFonts w:cs="B Mitra" w:hint="cs"/>
                <w:color w:val="auto"/>
                <w:sz w:val="20"/>
                <w:szCs w:val="20"/>
                <w:rtl/>
              </w:rPr>
              <w:t>ی</w:t>
            </w:r>
            <w:r w:rsidRPr="00C03FD6">
              <w:rPr>
                <w:rFonts w:cs="B Mitra" w:hint="eastAsia"/>
                <w:color w:val="auto"/>
                <w:sz w:val="20"/>
                <w:szCs w:val="20"/>
                <w:rtl/>
              </w:rPr>
              <w:t>ستگ</w:t>
            </w:r>
            <w:r w:rsidRPr="00C03FD6">
              <w:rPr>
                <w:rFonts w:cs="B Mitra" w:hint="cs"/>
                <w:color w:val="auto"/>
                <w:sz w:val="20"/>
                <w:szCs w:val="20"/>
                <w:rtl/>
              </w:rPr>
              <w:t>ی</w:t>
            </w:r>
            <w:r w:rsidRPr="00C03FD6">
              <w:rPr>
                <w:rFonts w:cs="B Mitra"/>
                <w:color w:val="auto"/>
                <w:sz w:val="20"/>
                <w:szCs w:val="20"/>
                <w:rtl/>
              </w:rPr>
              <w:t xml:space="preserve"> ارتقا</w:t>
            </w:r>
            <w:r w:rsidRPr="00C03FD6">
              <w:rPr>
                <w:rFonts w:cs="B Mitra" w:hint="cs"/>
                <w:color w:val="auto"/>
                <w:sz w:val="20"/>
                <w:szCs w:val="20"/>
                <w:rtl/>
              </w:rPr>
              <w:t>ی</w:t>
            </w:r>
            <w:r w:rsidRPr="00C03FD6">
              <w:rPr>
                <w:rFonts w:cs="B Mitra"/>
                <w:color w:val="auto"/>
                <w:sz w:val="20"/>
                <w:szCs w:val="20"/>
                <w:rtl/>
              </w:rPr>
              <w:t xml:space="preserve"> کاربر دانش مهارت پ</w:t>
            </w:r>
            <w:r w:rsidRPr="00C03FD6">
              <w:rPr>
                <w:rFonts w:cs="B Mitra" w:hint="cs"/>
                <w:color w:val="auto"/>
                <w:sz w:val="20"/>
                <w:szCs w:val="20"/>
                <w:rtl/>
              </w:rPr>
              <w:t>ی</w:t>
            </w:r>
            <w:r w:rsidRPr="00C03FD6">
              <w:rPr>
                <w:rFonts w:cs="B Mitra" w:hint="eastAsia"/>
                <w:color w:val="auto"/>
                <w:sz w:val="20"/>
                <w:szCs w:val="20"/>
                <w:rtl/>
              </w:rPr>
              <w:t>شرفت</w:t>
            </w:r>
            <w:r w:rsidRPr="00C03FD6">
              <w:rPr>
                <w:rFonts w:cs="B Mitra"/>
                <w:color w:val="auto"/>
                <w:sz w:val="20"/>
                <w:szCs w:val="20"/>
                <w:rtl/>
              </w:rPr>
              <w:t xml:space="preserve"> و ارتقا</w:t>
            </w:r>
            <w:r w:rsidRPr="00C03FD6">
              <w:rPr>
                <w:rFonts w:cs="B Mitra" w:hint="cs"/>
                <w:color w:val="auto"/>
                <w:sz w:val="20"/>
                <w:szCs w:val="20"/>
                <w:rtl/>
              </w:rPr>
              <w:t>ی</w:t>
            </w:r>
            <w:r w:rsidRPr="00C03FD6">
              <w:rPr>
                <w:rFonts w:cs="B Mitra"/>
                <w:color w:val="auto"/>
                <w:sz w:val="20"/>
                <w:szCs w:val="20"/>
                <w:rtl/>
              </w:rPr>
              <w:t xml:space="preserve"> روان</w:t>
            </w:r>
            <w:r w:rsidRPr="00C03FD6">
              <w:rPr>
                <w:rFonts w:cs="B Mitra" w:hint="cs"/>
                <w:color w:val="auto"/>
                <w:sz w:val="20"/>
                <w:szCs w:val="20"/>
                <w:rtl/>
              </w:rPr>
              <w:t>ی</w:t>
            </w:r>
            <w:r w:rsidRPr="00C03FD6">
              <w:rPr>
                <w:rFonts w:cs="B Mitra"/>
                <w:color w:val="auto"/>
                <w:sz w:val="20"/>
                <w:szCs w:val="20"/>
                <w:rtl/>
              </w:rPr>
              <w:t xml:space="preserve"> ارتقا</w:t>
            </w:r>
            <w:r w:rsidRPr="00C03FD6">
              <w:rPr>
                <w:rFonts w:cs="B Mitra" w:hint="cs"/>
                <w:color w:val="auto"/>
                <w:sz w:val="20"/>
                <w:szCs w:val="20"/>
                <w:rtl/>
              </w:rPr>
              <w:t>ی</w:t>
            </w:r>
            <w:r w:rsidRPr="00C03FD6">
              <w:rPr>
                <w:rFonts w:cs="B Mitra"/>
                <w:color w:val="auto"/>
                <w:sz w:val="20"/>
                <w:szCs w:val="20"/>
                <w:rtl/>
              </w:rPr>
              <w:t xml:space="preserve"> ،آموزش دستاورد رابطه</w:t>
            </w:r>
            <w:r w:rsidRPr="00C03FD6">
              <w:rPr>
                <w:rFonts w:cs="B Mitra" w:hint="cs"/>
                <w:color w:val="auto"/>
                <w:sz w:val="20"/>
                <w:szCs w:val="20"/>
                <w:rtl/>
              </w:rPr>
              <w:t xml:space="preserve"> </w:t>
            </w:r>
            <w:r w:rsidRPr="00C03FD6">
              <w:rPr>
                <w:rFonts w:cs="B Mitra"/>
                <w:color w:val="auto"/>
                <w:sz w:val="20"/>
                <w:szCs w:val="20"/>
                <w:rtl/>
              </w:rPr>
              <w:t>ا</w:t>
            </w:r>
            <w:r w:rsidRPr="00C03FD6">
              <w:rPr>
                <w:rFonts w:cs="B Mitra" w:hint="cs"/>
                <w:color w:val="auto"/>
                <w:sz w:val="20"/>
                <w:szCs w:val="20"/>
                <w:rtl/>
              </w:rPr>
              <w:t>ی</w:t>
            </w:r>
            <w:r w:rsidRPr="00C03FD6">
              <w:rPr>
                <w:rFonts w:cs="B Mitra"/>
                <w:color w:val="auto"/>
                <w:sz w:val="20"/>
                <w:szCs w:val="20"/>
                <w:rtl/>
              </w:rPr>
              <w:t xml:space="preserve"> روانشناخت</w:t>
            </w:r>
            <w:r w:rsidRPr="00C03FD6">
              <w:rPr>
                <w:rFonts w:cs="B Mitra" w:hint="cs"/>
                <w:color w:val="auto"/>
                <w:sz w:val="20"/>
                <w:szCs w:val="20"/>
                <w:rtl/>
              </w:rPr>
              <w:t>ی</w:t>
            </w:r>
            <w:r w:rsidRPr="00C03FD6">
              <w:rPr>
                <w:rFonts w:cs="B Mitra"/>
                <w:color w:val="auto"/>
                <w:sz w:val="20"/>
                <w:szCs w:val="20"/>
                <w:rtl/>
              </w:rPr>
              <w:t xml:space="preserve"> </w:t>
            </w:r>
            <w:r w:rsidRPr="00C03FD6">
              <w:rPr>
                <w:rFonts w:cs="B Mitra" w:hint="cs"/>
                <w:color w:val="auto"/>
                <w:sz w:val="20"/>
                <w:szCs w:val="20"/>
                <w:rtl/>
              </w:rPr>
              <w:t>ی</w:t>
            </w:r>
            <w:r w:rsidRPr="00C03FD6">
              <w:rPr>
                <w:rFonts w:cs="B Mitra" w:hint="eastAsia"/>
                <w:color w:val="auto"/>
                <w:sz w:val="20"/>
                <w:szCs w:val="20"/>
                <w:rtl/>
              </w:rPr>
              <w:t>ادگ</w:t>
            </w:r>
            <w:r w:rsidRPr="00C03FD6">
              <w:rPr>
                <w:rFonts w:cs="B Mitra" w:hint="cs"/>
                <w:color w:val="auto"/>
                <w:sz w:val="20"/>
                <w:szCs w:val="20"/>
                <w:rtl/>
              </w:rPr>
              <w:t>ی</w:t>
            </w:r>
            <w:r w:rsidRPr="00C03FD6">
              <w:rPr>
                <w:rFonts w:cs="B Mitra" w:hint="eastAsia"/>
                <w:color w:val="auto"/>
                <w:sz w:val="20"/>
                <w:szCs w:val="20"/>
                <w:rtl/>
              </w:rPr>
              <w:t>ر</w:t>
            </w:r>
            <w:r w:rsidRPr="00C03FD6">
              <w:rPr>
                <w:rFonts w:cs="B Mitra" w:hint="cs"/>
                <w:color w:val="auto"/>
                <w:sz w:val="20"/>
                <w:szCs w:val="20"/>
                <w:rtl/>
              </w:rPr>
              <w:t>ی</w:t>
            </w:r>
            <w:r w:rsidRPr="00C03FD6">
              <w:rPr>
                <w:rFonts w:cs="B Mitra" w:hint="eastAsia"/>
                <w:color w:val="auto"/>
                <w:sz w:val="20"/>
                <w:szCs w:val="20"/>
                <w:rtl/>
              </w:rPr>
              <w:t>،</w:t>
            </w:r>
            <w:r w:rsidRPr="00C03FD6">
              <w:rPr>
                <w:rFonts w:cs="B Mitra"/>
                <w:color w:val="auto"/>
                <w:sz w:val="20"/>
                <w:szCs w:val="20"/>
                <w:rtl/>
              </w:rPr>
              <w:t xml:space="preserve"> ارتقا</w:t>
            </w:r>
            <w:r w:rsidRPr="00C03FD6">
              <w:rPr>
                <w:rFonts w:cs="B Mitra" w:hint="cs"/>
                <w:color w:val="auto"/>
                <w:sz w:val="20"/>
                <w:szCs w:val="20"/>
                <w:rtl/>
              </w:rPr>
              <w:t>ی</w:t>
            </w:r>
            <w:r w:rsidRPr="00C03FD6">
              <w:rPr>
                <w:rFonts w:cs="B Mitra"/>
                <w:color w:val="auto"/>
                <w:sz w:val="20"/>
                <w:szCs w:val="20"/>
                <w:rtl/>
              </w:rPr>
              <w:t xml:space="preserve"> حس اعتماد به نفس احساسات،</w:t>
            </w:r>
            <w:r w:rsidRPr="00C03FD6">
              <w:rPr>
                <w:rFonts w:cs="B Mitra" w:hint="cs"/>
                <w:color w:val="auto"/>
                <w:sz w:val="20"/>
                <w:szCs w:val="20"/>
                <w:rtl/>
              </w:rPr>
              <w:t xml:space="preserve"> </w:t>
            </w:r>
            <w:r w:rsidRPr="00C03FD6">
              <w:rPr>
                <w:rFonts w:cs="B Mitra"/>
                <w:color w:val="auto"/>
                <w:sz w:val="20"/>
                <w:szCs w:val="20"/>
                <w:rtl/>
              </w:rPr>
              <w:t>کاربر پ</w:t>
            </w:r>
            <w:r w:rsidRPr="00C03FD6">
              <w:rPr>
                <w:rFonts w:cs="B Mitra" w:hint="cs"/>
                <w:color w:val="auto"/>
                <w:sz w:val="20"/>
                <w:szCs w:val="20"/>
                <w:rtl/>
              </w:rPr>
              <w:t>ی</w:t>
            </w:r>
            <w:r w:rsidRPr="00C03FD6">
              <w:rPr>
                <w:rFonts w:cs="B Mitra" w:hint="eastAsia"/>
                <w:color w:val="auto"/>
                <w:sz w:val="20"/>
                <w:szCs w:val="20"/>
                <w:rtl/>
              </w:rPr>
              <w:t>شرفت</w:t>
            </w:r>
            <w:r w:rsidRPr="00C03FD6">
              <w:rPr>
                <w:rFonts w:cs="B Mitra"/>
                <w:color w:val="auto"/>
                <w:sz w:val="20"/>
                <w:szCs w:val="20"/>
                <w:rtl/>
              </w:rPr>
              <w:t xml:space="preserve"> نگرش کاربر</w:t>
            </w:r>
          </w:p>
        </w:tc>
      </w:tr>
      <w:tr w:rsidR="001C6EA7" w:rsidRPr="00C03FD6" w14:paraId="71C56F0B" w14:textId="77777777" w:rsidTr="001C6EA7">
        <w:tc>
          <w:tcPr>
            <w:cnfStyle w:val="001000000000" w:firstRow="0" w:lastRow="0" w:firstColumn="1" w:lastColumn="0" w:oddVBand="0" w:evenVBand="0" w:oddHBand="0" w:evenHBand="0" w:firstRowFirstColumn="0" w:firstRowLastColumn="0" w:lastRowFirstColumn="0" w:lastRowLastColumn="0"/>
            <w:tcW w:w="504" w:type="pct"/>
            <w:shd w:val="clear" w:color="auto" w:fill="D9E2F3" w:themeFill="accent5" w:themeFillTint="33"/>
          </w:tcPr>
          <w:p w14:paraId="47BF8EB2" w14:textId="77777777" w:rsidR="001C6EA7" w:rsidRPr="00C03FD6" w:rsidRDefault="00B26B4C">
            <w:pPr>
              <w:bidi/>
              <w:spacing w:after="160"/>
              <w:jc w:val="center"/>
              <w:rPr>
                <w:rFonts w:cs="B Mitra"/>
                <w:b w:val="0"/>
                <w:bCs w:val="0"/>
                <w:color w:val="auto"/>
                <w:sz w:val="20"/>
                <w:szCs w:val="20"/>
                <w:rtl/>
              </w:rPr>
            </w:pPr>
            <w:r w:rsidRPr="00C03FD6">
              <w:rPr>
                <w:rFonts w:cs="B Mitra" w:hint="cs"/>
                <w:color w:val="auto"/>
                <w:sz w:val="20"/>
                <w:szCs w:val="20"/>
                <w:rtl/>
              </w:rPr>
              <w:lastRenderedPageBreak/>
              <w:t>جلسه پنجم</w:t>
            </w:r>
          </w:p>
        </w:tc>
        <w:tc>
          <w:tcPr>
            <w:tcW w:w="921" w:type="pct"/>
            <w:shd w:val="clear" w:color="auto" w:fill="D9E2F3" w:themeFill="accent5" w:themeFillTint="33"/>
          </w:tcPr>
          <w:p w14:paraId="1AD220C7" w14:textId="77777777" w:rsidR="001C6EA7" w:rsidRPr="00C03FD6" w:rsidRDefault="00B26B4C">
            <w:pPr>
              <w:bidi/>
              <w:spacing w:after="160"/>
              <w:jc w:val="center"/>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نتایج رفتاری</w:t>
            </w:r>
          </w:p>
        </w:tc>
        <w:tc>
          <w:tcPr>
            <w:tcW w:w="3575" w:type="pct"/>
            <w:shd w:val="clear" w:color="auto" w:fill="D9E2F3" w:themeFill="accent5" w:themeFillTint="33"/>
          </w:tcPr>
          <w:p w14:paraId="0A402B2B" w14:textId="77777777" w:rsidR="001C6EA7" w:rsidRPr="00C03FD6" w:rsidRDefault="00B26B4C">
            <w:pPr>
              <w:bidi/>
              <w:spacing w:after="160"/>
              <w:jc w:val="center"/>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color w:val="auto"/>
                <w:sz w:val="20"/>
                <w:szCs w:val="20"/>
                <w:rtl/>
              </w:rPr>
              <w:t>نتا</w:t>
            </w:r>
            <w:r w:rsidRPr="00C03FD6">
              <w:rPr>
                <w:rFonts w:cs="B Mitra" w:hint="cs"/>
                <w:color w:val="auto"/>
                <w:sz w:val="20"/>
                <w:szCs w:val="20"/>
                <w:rtl/>
              </w:rPr>
              <w:t>ی</w:t>
            </w:r>
            <w:r w:rsidRPr="00C03FD6">
              <w:rPr>
                <w:rFonts w:cs="B Mitra" w:hint="eastAsia"/>
                <w:color w:val="auto"/>
                <w:sz w:val="20"/>
                <w:szCs w:val="20"/>
                <w:rtl/>
              </w:rPr>
              <w:t>ج</w:t>
            </w:r>
            <w:r w:rsidRPr="00C03FD6">
              <w:rPr>
                <w:rFonts w:cs="B Mitra"/>
                <w:color w:val="auto"/>
                <w:sz w:val="20"/>
                <w:szCs w:val="20"/>
                <w:rtl/>
              </w:rPr>
              <w:t xml:space="preserve"> تجرب</w:t>
            </w:r>
            <w:r w:rsidRPr="00C03FD6">
              <w:rPr>
                <w:rFonts w:cs="B Mitra" w:hint="cs"/>
                <w:color w:val="auto"/>
                <w:sz w:val="20"/>
                <w:szCs w:val="20"/>
                <w:rtl/>
              </w:rPr>
              <w:t>ی</w:t>
            </w:r>
            <w:r w:rsidRPr="00C03FD6">
              <w:rPr>
                <w:rFonts w:cs="B Mitra"/>
                <w:color w:val="auto"/>
                <w:sz w:val="20"/>
                <w:szCs w:val="20"/>
                <w:rtl/>
              </w:rPr>
              <w:t xml:space="preserve"> رفتار کاربر کل</w:t>
            </w:r>
            <w:r w:rsidRPr="00C03FD6">
              <w:rPr>
                <w:rFonts w:cs="B Mitra" w:hint="cs"/>
                <w:color w:val="auto"/>
                <w:sz w:val="20"/>
                <w:szCs w:val="20"/>
                <w:rtl/>
              </w:rPr>
              <w:t>ی</w:t>
            </w:r>
            <w:r w:rsidRPr="00C03FD6">
              <w:rPr>
                <w:rFonts w:cs="B Mitra" w:hint="eastAsia"/>
                <w:color w:val="auto"/>
                <w:sz w:val="20"/>
                <w:szCs w:val="20"/>
                <w:rtl/>
              </w:rPr>
              <w:t>ک</w:t>
            </w:r>
            <w:r w:rsidRPr="00C03FD6">
              <w:rPr>
                <w:rFonts w:cs="B Mitra" w:hint="cs"/>
                <w:color w:val="auto"/>
                <w:sz w:val="20"/>
                <w:szCs w:val="20"/>
                <w:rtl/>
                <w:lang w:bidi="fa-IR"/>
              </w:rPr>
              <w:t xml:space="preserve"> </w:t>
            </w:r>
            <w:r w:rsidRPr="00C03FD6">
              <w:rPr>
                <w:rFonts w:cs="B Mitra" w:hint="eastAsia"/>
                <w:color w:val="auto"/>
                <w:sz w:val="20"/>
                <w:szCs w:val="20"/>
                <w:rtl/>
              </w:rPr>
              <w:t>ها</w:t>
            </w:r>
            <w:r w:rsidRPr="00C03FD6">
              <w:rPr>
                <w:rFonts w:cs="B Mitra" w:hint="cs"/>
                <w:color w:val="auto"/>
                <w:sz w:val="20"/>
                <w:szCs w:val="20"/>
                <w:rtl/>
              </w:rPr>
              <w:t>ی</w:t>
            </w:r>
            <w:r w:rsidRPr="00C03FD6">
              <w:rPr>
                <w:rFonts w:cs="B Mitra"/>
                <w:color w:val="auto"/>
                <w:sz w:val="20"/>
                <w:szCs w:val="20"/>
                <w:rtl/>
              </w:rPr>
              <w:t xml:space="preserve"> کاربر نگهدار</w:t>
            </w:r>
            <w:r w:rsidRPr="00C03FD6">
              <w:rPr>
                <w:rFonts w:cs="B Mitra" w:hint="cs"/>
                <w:color w:val="auto"/>
                <w:sz w:val="20"/>
                <w:szCs w:val="20"/>
                <w:rtl/>
              </w:rPr>
              <w:t>ی</w:t>
            </w:r>
            <w:r w:rsidRPr="00C03FD6">
              <w:rPr>
                <w:rFonts w:cs="B Mitra"/>
                <w:color w:val="auto"/>
                <w:sz w:val="20"/>
                <w:szCs w:val="20"/>
                <w:rtl/>
              </w:rPr>
              <w:t xml:space="preserve"> کاربر قصد و ن</w:t>
            </w:r>
            <w:r w:rsidRPr="00C03FD6">
              <w:rPr>
                <w:rFonts w:cs="B Mitra" w:hint="cs"/>
                <w:color w:val="auto"/>
                <w:sz w:val="20"/>
                <w:szCs w:val="20"/>
                <w:rtl/>
              </w:rPr>
              <w:t>ی</w:t>
            </w:r>
            <w:r w:rsidRPr="00C03FD6">
              <w:rPr>
                <w:rFonts w:cs="B Mitra" w:hint="eastAsia"/>
                <w:color w:val="auto"/>
                <w:sz w:val="20"/>
                <w:szCs w:val="20"/>
                <w:rtl/>
              </w:rPr>
              <w:t>ت</w:t>
            </w:r>
            <w:r w:rsidRPr="00C03FD6">
              <w:rPr>
                <w:rFonts w:cs="B Mitra"/>
                <w:color w:val="auto"/>
                <w:sz w:val="20"/>
                <w:szCs w:val="20"/>
                <w:rtl/>
              </w:rPr>
              <w:t xml:space="preserve"> کاربر استفاده مجدد نگرش کاربر</w:t>
            </w:r>
          </w:p>
          <w:p w14:paraId="5AC4BEED" w14:textId="77777777" w:rsidR="001C6EA7" w:rsidRPr="00C03FD6" w:rsidRDefault="00B26B4C">
            <w:pPr>
              <w:bidi/>
              <w:spacing w:after="160"/>
              <w:jc w:val="center"/>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eastAsia"/>
                <w:color w:val="auto"/>
                <w:sz w:val="20"/>
                <w:szCs w:val="20"/>
                <w:rtl/>
              </w:rPr>
              <w:t>نتا</w:t>
            </w:r>
            <w:r w:rsidRPr="00C03FD6">
              <w:rPr>
                <w:rFonts w:cs="B Mitra" w:hint="cs"/>
                <w:color w:val="auto"/>
                <w:sz w:val="20"/>
                <w:szCs w:val="20"/>
                <w:rtl/>
              </w:rPr>
              <w:t>ی</w:t>
            </w:r>
            <w:r w:rsidRPr="00C03FD6">
              <w:rPr>
                <w:rFonts w:cs="B Mitra" w:hint="eastAsia"/>
                <w:color w:val="auto"/>
                <w:sz w:val="20"/>
                <w:szCs w:val="20"/>
                <w:rtl/>
              </w:rPr>
              <w:t>ج</w:t>
            </w:r>
            <w:r w:rsidRPr="00C03FD6">
              <w:rPr>
                <w:rFonts w:cs="B Mitra"/>
                <w:color w:val="auto"/>
                <w:sz w:val="20"/>
                <w:szCs w:val="20"/>
                <w:rtl/>
              </w:rPr>
              <w:t xml:space="preserve"> تجرب</w:t>
            </w:r>
            <w:r w:rsidRPr="00C03FD6">
              <w:rPr>
                <w:rFonts w:cs="B Mitra" w:hint="cs"/>
                <w:color w:val="auto"/>
                <w:sz w:val="20"/>
                <w:szCs w:val="20"/>
                <w:rtl/>
              </w:rPr>
              <w:t>ی</w:t>
            </w:r>
            <w:r w:rsidRPr="00C03FD6">
              <w:rPr>
                <w:rFonts w:cs="B Mitra"/>
                <w:color w:val="auto"/>
                <w:sz w:val="20"/>
                <w:szCs w:val="20"/>
                <w:rtl/>
              </w:rPr>
              <w:t xml:space="preserve"> رفتار کاربر حس ارزشمند بودن کاربر کل</w:t>
            </w:r>
            <w:r w:rsidRPr="00C03FD6">
              <w:rPr>
                <w:rFonts w:cs="B Mitra" w:hint="cs"/>
                <w:color w:val="auto"/>
                <w:sz w:val="20"/>
                <w:szCs w:val="20"/>
                <w:rtl/>
              </w:rPr>
              <w:t>ی</w:t>
            </w:r>
            <w:r w:rsidRPr="00C03FD6">
              <w:rPr>
                <w:rFonts w:cs="B Mitra" w:hint="eastAsia"/>
                <w:color w:val="auto"/>
                <w:sz w:val="20"/>
                <w:szCs w:val="20"/>
                <w:rtl/>
              </w:rPr>
              <w:t>کها</w:t>
            </w:r>
            <w:r w:rsidRPr="00C03FD6">
              <w:rPr>
                <w:rFonts w:cs="B Mitra" w:hint="cs"/>
                <w:color w:val="auto"/>
                <w:sz w:val="20"/>
                <w:szCs w:val="20"/>
                <w:rtl/>
              </w:rPr>
              <w:t>ی</w:t>
            </w:r>
            <w:r w:rsidRPr="00C03FD6">
              <w:rPr>
                <w:rFonts w:cs="B Mitra"/>
                <w:color w:val="auto"/>
                <w:sz w:val="20"/>
                <w:szCs w:val="20"/>
                <w:rtl/>
              </w:rPr>
              <w:t xml:space="preserve"> کاربر نگهدار</w:t>
            </w:r>
            <w:r w:rsidRPr="00C03FD6">
              <w:rPr>
                <w:rFonts w:cs="B Mitra" w:hint="cs"/>
                <w:color w:val="auto"/>
                <w:sz w:val="20"/>
                <w:szCs w:val="20"/>
                <w:rtl/>
              </w:rPr>
              <w:t>ی</w:t>
            </w:r>
            <w:r w:rsidRPr="00C03FD6">
              <w:rPr>
                <w:rFonts w:cs="B Mitra"/>
                <w:color w:val="auto"/>
                <w:sz w:val="20"/>
                <w:szCs w:val="20"/>
                <w:rtl/>
              </w:rPr>
              <w:t xml:space="preserve"> کاربر رضا</w:t>
            </w:r>
            <w:r w:rsidRPr="00C03FD6">
              <w:rPr>
                <w:rFonts w:cs="B Mitra" w:hint="cs"/>
                <w:color w:val="auto"/>
                <w:sz w:val="20"/>
                <w:szCs w:val="20"/>
                <w:rtl/>
              </w:rPr>
              <w:t>ی</w:t>
            </w:r>
            <w:r w:rsidRPr="00C03FD6">
              <w:rPr>
                <w:rFonts w:cs="B Mitra" w:hint="eastAsia"/>
                <w:color w:val="auto"/>
                <w:sz w:val="20"/>
                <w:szCs w:val="20"/>
                <w:rtl/>
              </w:rPr>
              <w:t>ت</w:t>
            </w:r>
            <w:r w:rsidRPr="00C03FD6">
              <w:rPr>
                <w:rFonts w:cs="B Mitra"/>
                <w:color w:val="auto"/>
                <w:sz w:val="20"/>
                <w:szCs w:val="20"/>
                <w:rtl/>
              </w:rPr>
              <w:t xml:space="preserve"> کاربر</w:t>
            </w:r>
          </w:p>
          <w:p w14:paraId="48DD6DAD" w14:textId="77777777" w:rsidR="001C6EA7" w:rsidRPr="00C03FD6" w:rsidRDefault="00B26B4C">
            <w:pPr>
              <w:bidi/>
              <w:spacing w:after="160"/>
              <w:jc w:val="center"/>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eastAsia"/>
                <w:color w:val="auto"/>
                <w:sz w:val="20"/>
                <w:szCs w:val="20"/>
                <w:rtl/>
              </w:rPr>
              <w:t>نتا</w:t>
            </w:r>
            <w:r w:rsidRPr="00C03FD6">
              <w:rPr>
                <w:rFonts w:cs="B Mitra" w:hint="cs"/>
                <w:color w:val="auto"/>
                <w:sz w:val="20"/>
                <w:szCs w:val="20"/>
                <w:rtl/>
              </w:rPr>
              <w:t>ی</w:t>
            </w:r>
            <w:r w:rsidRPr="00C03FD6">
              <w:rPr>
                <w:rFonts w:cs="B Mitra" w:hint="eastAsia"/>
                <w:color w:val="auto"/>
                <w:sz w:val="20"/>
                <w:szCs w:val="20"/>
                <w:rtl/>
              </w:rPr>
              <w:t>ج</w:t>
            </w:r>
            <w:r w:rsidRPr="00C03FD6">
              <w:rPr>
                <w:rFonts w:cs="B Mitra"/>
                <w:color w:val="auto"/>
                <w:sz w:val="20"/>
                <w:szCs w:val="20"/>
                <w:rtl/>
              </w:rPr>
              <w:t xml:space="preserve"> تجرب</w:t>
            </w:r>
            <w:r w:rsidRPr="00C03FD6">
              <w:rPr>
                <w:rFonts w:cs="B Mitra" w:hint="cs"/>
                <w:color w:val="auto"/>
                <w:sz w:val="20"/>
                <w:szCs w:val="20"/>
                <w:rtl/>
              </w:rPr>
              <w:t>ی</w:t>
            </w:r>
            <w:r w:rsidRPr="00C03FD6">
              <w:rPr>
                <w:rFonts w:cs="B Mitra"/>
                <w:color w:val="auto"/>
                <w:sz w:val="20"/>
                <w:szCs w:val="20"/>
                <w:rtl/>
              </w:rPr>
              <w:t xml:space="preserve"> رفتار کاربر خلق ارزش برا</w:t>
            </w:r>
            <w:r w:rsidRPr="00C03FD6">
              <w:rPr>
                <w:rFonts w:cs="B Mitra" w:hint="cs"/>
                <w:color w:val="auto"/>
                <w:sz w:val="20"/>
                <w:szCs w:val="20"/>
                <w:rtl/>
              </w:rPr>
              <w:t>ی</w:t>
            </w:r>
            <w:r w:rsidRPr="00C03FD6">
              <w:rPr>
                <w:rFonts w:cs="B Mitra"/>
                <w:color w:val="auto"/>
                <w:sz w:val="20"/>
                <w:szCs w:val="20"/>
                <w:rtl/>
              </w:rPr>
              <w:t xml:space="preserve"> کاربر حس ارزشمند بودن کاربر کل</w:t>
            </w:r>
            <w:r w:rsidRPr="00C03FD6">
              <w:rPr>
                <w:rFonts w:cs="B Mitra" w:hint="cs"/>
                <w:color w:val="auto"/>
                <w:sz w:val="20"/>
                <w:szCs w:val="20"/>
                <w:rtl/>
              </w:rPr>
              <w:t>ی</w:t>
            </w:r>
            <w:r w:rsidRPr="00C03FD6">
              <w:rPr>
                <w:rFonts w:cs="B Mitra" w:hint="eastAsia"/>
                <w:color w:val="auto"/>
                <w:sz w:val="20"/>
                <w:szCs w:val="20"/>
                <w:rtl/>
              </w:rPr>
              <w:t>ک</w:t>
            </w:r>
            <w:r w:rsidRPr="00C03FD6">
              <w:rPr>
                <w:rFonts w:cs="B Mitra" w:hint="cs"/>
                <w:color w:val="auto"/>
                <w:sz w:val="20"/>
                <w:szCs w:val="20"/>
                <w:rtl/>
              </w:rPr>
              <w:t xml:space="preserve"> </w:t>
            </w:r>
            <w:r w:rsidRPr="00C03FD6">
              <w:rPr>
                <w:rFonts w:cs="B Mitra" w:hint="eastAsia"/>
                <w:color w:val="auto"/>
                <w:sz w:val="20"/>
                <w:szCs w:val="20"/>
                <w:rtl/>
              </w:rPr>
              <w:t>ها</w:t>
            </w:r>
            <w:r w:rsidRPr="00C03FD6">
              <w:rPr>
                <w:rFonts w:cs="B Mitra" w:hint="cs"/>
                <w:color w:val="auto"/>
                <w:sz w:val="20"/>
                <w:szCs w:val="20"/>
                <w:rtl/>
              </w:rPr>
              <w:t>ی</w:t>
            </w:r>
            <w:r w:rsidRPr="00C03FD6">
              <w:rPr>
                <w:rFonts w:cs="B Mitra"/>
                <w:color w:val="auto"/>
                <w:sz w:val="20"/>
                <w:szCs w:val="20"/>
                <w:rtl/>
              </w:rPr>
              <w:t xml:space="preserve"> کاربر، نگهدار</w:t>
            </w:r>
            <w:r w:rsidRPr="00C03FD6">
              <w:rPr>
                <w:rFonts w:cs="B Mitra" w:hint="cs"/>
                <w:color w:val="auto"/>
                <w:sz w:val="20"/>
                <w:szCs w:val="20"/>
                <w:rtl/>
              </w:rPr>
              <w:t>ی</w:t>
            </w:r>
            <w:r w:rsidRPr="00C03FD6">
              <w:rPr>
                <w:rFonts w:cs="B Mitra"/>
                <w:color w:val="auto"/>
                <w:sz w:val="20"/>
                <w:szCs w:val="20"/>
                <w:rtl/>
              </w:rPr>
              <w:t xml:space="preserve"> کاربر وفادار</w:t>
            </w:r>
            <w:r w:rsidRPr="00C03FD6">
              <w:rPr>
                <w:rFonts w:cs="B Mitra" w:hint="cs"/>
                <w:color w:val="auto"/>
                <w:sz w:val="20"/>
                <w:szCs w:val="20"/>
                <w:rtl/>
              </w:rPr>
              <w:t>ی</w:t>
            </w:r>
            <w:r w:rsidRPr="00C03FD6">
              <w:rPr>
                <w:rFonts w:cs="B Mitra"/>
                <w:color w:val="auto"/>
                <w:sz w:val="20"/>
                <w:szCs w:val="20"/>
                <w:rtl/>
              </w:rPr>
              <w:t xml:space="preserve"> کاربر، تعهد، اعتماد</w:t>
            </w:r>
          </w:p>
        </w:tc>
      </w:tr>
    </w:tbl>
    <w:p w14:paraId="3E41FA19" w14:textId="77777777" w:rsidR="001C6EA7" w:rsidRPr="00C03FD6" w:rsidRDefault="001C6EA7">
      <w:pPr>
        <w:bidi/>
        <w:spacing w:after="160"/>
        <w:jc w:val="center"/>
        <w:rPr>
          <w:rFonts w:cs="B Mitra"/>
          <w:b/>
          <w:bCs/>
          <w:color w:val="auto"/>
          <w:sz w:val="20"/>
          <w:lang w:bidi="fa-IR"/>
        </w:rPr>
      </w:pPr>
    </w:p>
    <w:p w14:paraId="03F8B37B" w14:textId="39C9C34A" w:rsidR="001C6EA7" w:rsidRPr="00C03FD6" w:rsidRDefault="005E00CA">
      <w:pPr>
        <w:bidi/>
        <w:spacing w:after="160"/>
        <w:jc w:val="center"/>
        <w:rPr>
          <w:rFonts w:cs="B Mitra"/>
          <w:b/>
          <w:bCs/>
          <w:color w:val="auto"/>
          <w:sz w:val="16"/>
          <w:szCs w:val="20"/>
          <w:rtl/>
          <w:lang w:bidi="fa-IR"/>
        </w:rPr>
      </w:pPr>
      <w:r w:rsidRPr="00C03FD6">
        <w:rPr>
          <w:rFonts w:cs="B Mitra"/>
          <w:b/>
          <w:bCs/>
          <w:color w:val="auto"/>
          <w:sz w:val="16"/>
          <w:szCs w:val="20"/>
          <w:rtl/>
          <w:lang w:bidi="fa-IR"/>
        </w:rPr>
        <w:t>جدول ۲. شرح جلسات توانمندساز</w:t>
      </w:r>
      <w:r w:rsidRPr="00C03FD6">
        <w:rPr>
          <w:rFonts w:cs="B Mitra" w:hint="cs"/>
          <w:b/>
          <w:bCs/>
          <w:color w:val="auto"/>
          <w:sz w:val="16"/>
          <w:szCs w:val="20"/>
          <w:rtl/>
          <w:lang w:bidi="fa-IR"/>
        </w:rPr>
        <w:t>ی</w:t>
      </w:r>
      <w:r w:rsidRPr="00C03FD6">
        <w:rPr>
          <w:rFonts w:cs="B Mitra"/>
          <w:b/>
          <w:bCs/>
          <w:color w:val="auto"/>
          <w:sz w:val="16"/>
          <w:szCs w:val="20"/>
          <w:rtl/>
          <w:lang w:bidi="fa-IR"/>
        </w:rPr>
        <w:t xml:space="preserve"> روانشناخت</w:t>
      </w:r>
      <w:r w:rsidRPr="00C03FD6">
        <w:rPr>
          <w:rFonts w:cs="B Mitra" w:hint="cs"/>
          <w:b/>
          <w:bCs/>
          <w:color w:val="auto"/>
          <w:sz w:val="16"/>
          <w:szCs w:val="20"/>
          <w:rtl/>
          <w:lang w:bidi="fa-IR"/>
        </w:rPr>
        <w:t>ی</w:t>
      </w:r>
    </w:p>
    <w:tbl>
      <w:tblPr>
        <w:tblStyle w:val="LightShading-Accent11"/>
        <w:bidiVisual/>
        <w:tblW w:w="5000" w:type="pct"/>
        <w:tblLook w:val="04A0" w:firstRow="1" w:lastRow="0" w:firstColumn="1" w:lastColumn="0" w:noHBand="0" w:noVBand="1"/>
      </w:tblPr>
      <w:tblGrid>
        <w:gridCol w:w="1469"/>
        <w:gridCol w:w="7818"/>
      </w:tblGrid>
      <w:tr w:rsidR="001C6EA7" w:rsidRPr="00C03FD6" w14:paraId="32871778" w14:textId="77777777" w:rsidTr="001C6E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 w:type="pct"/>
          </w:tcPr>
          <w:p w14:paraId="770A1DEB" w14:textId="77777777" w:rsidR="001C6EA7" w:rsidRPr="00C03FD6" w:rsidRDefault="00B26B4C">
            <w:pPr>
              <w:bidi/>
              <w:jc w:val="center"/>
              <w:rPr>
                <w:rFonts w:cs="B Mitra"/>
                <w:b w:val="0"/>
                <w:bCs w:val="0"/>
                <w:color w:val="auto"/>
                <w:sz w:val="20"/>
                <w:szCs w:val="20"/>
                <w:rtl/>
              </w:rPr>
            </w:pPr>
            <w:r w:rsidRPr="00C03FD6">
              <w:rPr>
                <w:rFonts w:cs="B Mitra" w:hint="cs"/>
                <w:color w:val="auto"/>
                <w:sz w:val="20"/>
                <w:szCs w:val="20"/>
                <w:rtl/>
              </w:rPr>
              <w:t>جلسه</w:t>
            </w:r>
          </w:p>
        </w:tc>
        <w:tc>
          <w:tcPr>
            <w:tcW w:w="4209" w:type="pct"/>
          </w:tcPr>
          <w:p w14:paraId="5A2AAEF7" w14:textId="77777777" w:rsidR="001C6EA7" w:rsidRPr="00C03FD6" w:rsidRDefault="00B26B4C">
            <w:pPr>
              <w:bidi/>
              <w:jc w:val="center"/>
              <w:cnfStyle w:val="100000000000" w:firstRow="1" w:lastRow="0" w:firstColumn="0" w:lastColumn="0" w:oddVBand="0" w:evenVBand="0" w:oddHBand="0" w:evenHBand="0" w:firstRowFirstColumn="0" w:firstRowLastColumn="0" w:lastRowFirstColumn="0" w:lastRowLastColumn="0"/>
              <w:rPr>
                <w:rFonts w:cs="B Mitra"/>
                <w:b w:val="0"/>
                <w:bCs w:val="0"/>
                <w:color w:val="auto"/>
                <w:sz w:val="20"/>
                <w:szCs w:val="20"/>
                <w:rtl/>
              </w:rPr>
            </w:pPr>
            <w:r w:rsidRPr="00C03FD6">
              <w:rPr>
                <w:rFonts w:cs="B Mitra" w:hint="cs"/>
                <w:color w:val="auto"/>
                <w:sz w:val="20"/>
                <w:szCs w:val="20"/>
                <w:rtl/>
              </w:rPr>
              <w:t>شرح جلسات</w:t>
            </w:r>
          </w:p>
        </w:tc>
      </w:tr>
      <w:tr w:rsidR="001C6EA7" w:rsidRPr="00C03FD6" w14:paraId="7EF0F7FE" w14:textId="77777777" w:rsidTr="001C6EA7">
        <w:tc>
          <w:tcPr>
            <w:cnfStyle w:val="001000000000" w:firstRow="0" w:lastRow="0" w:firstColumn="1" w:lastColumn="0" w:oddVBand="0" w:evenVBand="0" w:oddHBand="0" w:evenHBand="0" w:firstRowFirstColumn="0" w:firstRowLastColumn="0" w:lastRowFirstColumn="0" w:lastRowLastColumn="0"/>
            <w:tcW w:w="791" w:type="pct"/>
            <w:tcBorders>
              <w:left w:val="nil"/>
              <w:right w:val="nil"/>
            </w:tcBorders>
            <w:shd w:val="clear" w:color="auto" w:fill="D3DFEE"/>
          </w:tcPr>
          <w:p w14:paraId="039C12FD" w14:textId="77777777" w:rsidR="001C6EA7" w:rsidRPr="00C03FD6" w:rsidRDefault="00B26B4C">
            <w:pPr>
              <w:bidi/>
              <w:spacing w:after="160"/>
              <w:jc w:val="center"/>
              <w:rPr>
                <w:rFonts w:cs="B Mitra"/>
                <w:b w:val="0"/>
                <w:bCs w:val="0"/>
                <w:color w:val="auto"/>
                <w:sz w:val="20"/>
                <w:szCs w:val="20"/>
                <w:rtl/>
              </w:rPr>
            </w:pPr>
            <w:r w:rsidRPr="00C03FD6">
              <w:rPr>
                <w:rFonts w:cs="B Mitra" w:hint="cs"/>
                <w:color w:val="auto"/>
                <w:sz w:val="20"/>
                <w:szCs w:val="20"/>
                <w:rtl/>
              </w:rPr>
              <w:t>جلسه اول</w:t>
            </w:r>
          </w:p>
        </w:tc>
        <w:tc>
          <w:tcPr>
            <w:tcW w:w="4209" w:type="pct"/>
            <w:tcBorders>
              <w:right w:val="nil"/>
            </w:tcBorders>
            <w:shd w:val="clear" w:color="auto" w:fill="D3DFEE"/>
          </w:tcPr>
          <w:p w14:paraId="159136D3" w14:textId="77777777" w:rsidR="001C6EA7" w:rsidRPr="00C03FD6" w:rsidRDefault="00B26B4C">
            <w:pPr>
              <w:bidi/>
              <w:spacing w:after="160"/>
              <w:jc w:val="center"/>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color w:val="auto"/>
                <w:sz w:val="20"/>
                <w:szCs w:val="20"/>
                <w:rtl/>
              </w:rPr>
              <w:t>آشنا</w:t>
            </w:r>
            <w:r w:rsidRPr="00C03FD6">
              <w:rPr>
                <w:rFonts w:cs="B Mitra" w:hint="cs"/>
                <w:color w:val="auto"/>
                <w:sz w:val="20"/>
                <w:szCs w:val="20"/>
                <w:rtl/>
              </w:rPr>
              <w:t>یی</w:t>
            </w:r>
            <w:r w:rsidRPr="00C03FD6">
              <w:rPr>
                <w:rFonts w:cs="B Mitra"/>
                <w:color w:val="auto"/>
                <w:sz w:val="20"/>
                <w:szCs w:val="20"/>
                <w:rtl/>
              </w:rPr>
              <w:t xml:space="preserve"> با مح</w:t>
            </w:r>
            <w:r w:rsidRPr="00C03FD6">
              <w:rPr>
                <w:rFonts w:cs="B Mitra" w:hint="cs"/>
                <w:color w:val="auto"/>
                <w:sz w:val="20"/>
                <w:szCs w:val="20"/>
                <w:rtl/>
              </w:rPr>
              <w:t>ی</w:t>
            </w:r>
            <w:r w:rsidRPr="00C03FD6">
              <w:rPr>
                <w:rFonts w:cs="B Mitra" w:hint="eastAsia"/>
                <w:color w:val="auto"/>
                <w:sz w:val="20"/>
                <w:szCs w:val="20"/>
                <w:rtl/>
              </w:rPr>
              <w:t>ط</w:t>
            </w:r>
            <w:r w:rsidRPr="00C03FD6">
              <w:rPr>
                <w:rFonts w:cs="B Mitra"/>
                <w:color w:val="auto"/>
                <w:sz w:val="20"/>
                <w:szCs w:val="20"/>
                <w:rtl/>
              </w:rPr>
              <w:t xml:space="preserve"> و اهداف برگزار</w:t>
            </w:r>
            <w:r w:rsidRPr="00C03FD6">
              <w:rPr>
                <w:rFonts w:cs="B Mitra" w:hint="cs"/>
                <w:color w:val="auto"/>
                <w:sz w:val="20"/>
                <w:szCs w:val="20"/>
                <w:rtl/>
              </w:rPr>
              <w:t>ی</w:t>
            </w:r>
            <w:r w:rsidRPr="00C03FD6">
              <w:rPr>
                <w:rFonts w:cs="B Mitra"/>
                <w:color w:val="auto"/>
                <w:sz w:val="20"/>
                <w:szCs w:val="20"/>
                <w:rtl/>
              </w:rPr>
              <w:t xml:space="preserve"> مداخله ارائه تعر</w:t>
            </w:r>
            <w:r w:rsidRPr="00C03FD6">
              <w:rPr>
                <w:rFonts w:cs="B Mitra" w:hint="cs"/>
                <w:color w:val="auto"/>
                <w:sz w:val="20"/>
                <w:szCs w:val="20"/>
                <w:rtl/>
              </w:rPr>
              <w:t>ی</w:t>
            </w:r>
            <w:r w:rsidRPr="00C03FD6">
              <w:rPr>
                <w:rFonts w:cs="B Mitra" w:hint="eastAsia"/>
                <w:color w:val="auto"/>
                <w:sz w:val="20"/>
                <w:szCs w:val="20"/>
                <w:rtl/>
              </w:rPr>
              <w:t>ف</w:t>
            </w:r>
            <w:r w:rsidRPr="00C03FD6">
              <w:rPr>
                <w:rFonts w:cs="B Mitra" w:hint="cs"/>
                <w:color w:val="auto"/>
                <w:sz w:val="20"/>
                <w:szCs w:val="20"/>
                <w:rtl/>
              </w:rPr>
              <w:t>ی</w:t>
            </w:r>
            <w:r w:rsidRPr="00C03FD6">
              <w:rPr>
                <w:rFonts w:cs="B Mitra"/>
                <w:color w:val="auto"/>
                <w:sz w:val="20"/>
                <w:szCs w:val="20"/>
                <w:rtl/>
              </w:rPr>
              <w:t xml:space="preserve"> از مفاه</w:t>
            </w:r>
            <w:r w:rsidRPr="00C03FD6">
              <w:rPr>
                <w:rFonts w:cs="B Mitra" w:hint="cs"/>
                <w:color w:val="auto"/>
                <w:sz w:val="20"/>
                <w:szCs w:val="20"/>
                <w:rtl/>
              </w:rPr>
              <w:t>ی</w:t>
            </w:r>
            <w:r w:rsidRPr="00C03FD6">
              <w:rPr>
                <w:rFonts w:cs="B Mitra" w:hint="eastAsia"/>
                <w:color w:val="auto"/>
                <w:sz w:val="20"/>
                <w:szCs w:val="20"/>
                <w:rtl/>
              </w:rPr>
              <w:t>م</w:t>
            </w:r>
            <w:r w:rsidRPr="00C03FD6">
              <w:rPr>
                <w:rFonts w:cs="B Mitra"/>
                <w:color w:val="auto"/>
                <w:sz w:val="20"/>
                <w:szCs w:val="20"/>
                <w:rtl/>
              </w:rPr>
              <w:t xml:space="preserve"> توانمندساز</w:t>
            </w:r>
            <w:r w:rsidRPr="00C03FD6">
              <w:rPr>
                <w:rFonts w:cs="B Mitra" w:hint="cs"/>
                <w:color w:val="auto"/>
                <w:sz w:val="20"/>
                <w:szCs w:val="20"/>
                <w:rtl/>
              </w:rPr>
              <w:t>ی</w:t>
            </w:r>
            <w:r w:rsidRPr="00C03FD6">
              <w:rPr>
                <w:rFonts w:cs="B Mitra"/>
                <w:color w:val="auto"/>
                <w:sz w:val="20"/>
                <w:szCs w:val="20"/>
                <w:rtl/>
              </w:rPr>
              <w:t xml:space="preserve"> روان</w:t>
            </w:r>
            <w:r w:rsidRPr="00C03FD6">
              <w:rPr>
                <w:rFonts w:cs="B Mitra" w:hint="cs"/>
                <w:color w:val="auto"/>
                <w:sz w:val="20"/>
                <w:szCs w:val="20"/>
                <w:rtl/>
              </w:rPr>
              <w:t>ی</w:t>
            </w:r>
            <w:r w:rsidRPr="00C03FD6">
              <w:rPr>
                <w:rFonts w:cs="B Mitra"/>
                <w:color w:val="auto"/>
                <w:sz w:val="20"/>
                <w:szCs w:val="20"/>
                <w:rtl/>
              </w:rPr>
              <w:t xml:space="preserve"> اجتماع</w:t>
            </w:r>
            <w:r w:rsidRPr="00C03FD6">
              <w:rPr>
                <w:rFonts w:cs="B Mitra" w:hint="cs"/>
                <w:color w:val="auto"/>
                <w:sz w:val="20"/>
                <w:szCs w:val="20"/>
                <w:rtl/>
              </w:rPr>
              <w:t>ی</w:t>
            </w:r>
            <w:r w:rsidRPr="00C03FD6">
              <w:rPr>
                <w:rFonts w:cs="B Mitra"/>
                <w:color w:val="auto"/>
                <w:sz w:val="20"/>
                <w:szCs w:val="20"/>
                <w:rtl/>
              </w:rPr>
              <w:t xml:space="preserve"> و نظر</w:t>
            </w:r>
            <w:r w:rsidRPr="00C03FD6">
              <w:rPr>
                <w:rFonts w:cs="B Mitra" w:hint="cs"/>
                <w:color w:val="auto"/>
                <w:sz w:val="20"/>
                <w:szCs w:val="20"/>
                <w:rtl/>
              </w:rPr>
              <w:t>ی</w:t>
            </w:r>
            <w:r w:rsidRPr="00C03FD6">
              <w:rPr>
                <w:rFonts w:cs="B Mitra" w:hint="eastAsia"/>
                <w:color w:val="auto"/>
                <w:sz w:val="20"/>
                <w:szCs w:val="20"/>
                <w:rtl/>
              </w:rPr>
              <w:t>ه</w:t>
            </w:r>
            <w:r w:rsidRPr="00C03FD6">
              <w:rPr>
                <w:rFonts w:cs="B Mitra"/>
                <w:color w:val="auto"/>
                <w:sz w:val="20"/>
                <w:szCs w:val="20"/>
                <w:rtl/>
              </w:rPr>
              <w:t xml:space="preserve"> انتخاب</w:t>
            </w:r>
          </w:p>
        </w:tc>
      </w:tr>
      <w:tr w:rsidR="001C6EA7" w:rsidRPr="00C03FD6" w14:paraId="5DFE797B" w14:textId="77777777" w:rsidTr="001C6EA7">
        <w:tc>
          <w:tcPr>
            <w:cnfStyle w:val="001000000000" w:firstRow="0" w:lastRow="0" w:firstColumn="1" w:lastColumn="0" w:oddVBand="0" w:evenVBand="0" w:oddHBand="0" w:evenHBand="0" w:firstRowFirstColumn="0" w:firstRowLastColumn="0" w:lastRowFirstColumn="0" w:lastRowLastColumn="0"/>
            <w:tcW w:w="791" w:type="pct"/>
          </w:tcPr>
          <w:p w14:paraId="7D66C614" w14:textId="77777777" w:rsidR="001C6EA7" w:rsidRPr="00C03FD6" w:rsidRDefault="00B26B4C">
            <w:pPr>
              <w:bidi/>
              <w:spacing w:after="160"/>
              <w:jc w:val="center"/>
              <w:rPr>
                <w:rFonts w:cs="B Mitra"/>
                <w:b w:val="0"/>
                <w:bCs w:val="0"/>
                <w:color w:val="auto"/>
                <w:sz w:val="20"/>
                <w:szCs w:val="20"/>
                <w:rtl/>
              </w:rPr>
            </w:pPr>
            <w:r w:rsidRPr="00C03FD6">
              <w:rPr>
                <w:rFonts w:cs="B Mitra" w:hint="cs"/>
                <w:color w:val="auto"/>
                <w:sz w:val="20"/>
                <w:szCs w:val="20"/>
                <w:rtl/>
              </w:rPr>
              <w:t>جلسه دوم</w:t>
            </w:r>
          </w:p>
        </w:tc>
        <w:tc>
          <w:tcPr>
            <w:tcW w:w="4209" w:type="pct"/>
          </w:tcPr>
          <w:p w14:paraId="6AC9E260" w14:textId="77777777" w:rsidR="001C6EA7" w:rsidRPr="00C03FD6" w:rsidRDefault="00B26B4C">
            <w:pPr>
              <w:bidi/>
              <w:spacing w:after="160"/>
              <w:jc w:val="center"/>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color w:val="auto"/>
                <w:sz w:val="20"/>
                <w:szCs w:val="20"/>
                <w:rtl/>
              </w:rPr>
              <w:t>بهبود مهارت خودآگاه</w:t>
            </w:r>
            <w:r w:rsidRPr="00C03FD6">
              <w:rPr>
                <w:rFonts w:cs="B Mitra" w:hint="cs"/>
                <w:color w:val="auto"/>
                <w:sz w:val="20"/>
                <w:szCs w:val="20"/>
                <w:rtl/>
              </w:rPr>
              <w:t>ی</w:t>
            </w:r>
            <w:r w:rsidRPr="00C03FD6">
              <w:rPr>
                <w:rFonts w:cs="B Mitra"/>
                <w:color w:val="auto"/>
                <w:sz w:val="20"/>
                <w:szCs w:val="20"/>
                <w:rtl/>
              </w:rPr>
              <w:t xml:space="preserve"> آموزش هدف گذار</w:t>
            </w:r>
            <w:r w:rsidRPr="00C03FD6">
              <w:rPr>
                <w:rFonts w:cs="B Mitra" w:hint="cs"/>
                <w:color w:val="auto"/>
                <w:sz w:val="20"/>
                <w:szCs w:val="20"/>
                <w:rtl/>
              </w:rPr>
              <w:t>ی</w:t>
            </w:r>
            <w:r w:rsidRPr="00C03FD6">
              <w:rPr>
                <w:rFonts w:cs="B Mitra"/>
                <w:color w:val="auto"/>
                <w:sz w:val="20"/>
                <w:szCs w:val="20"/>
                <w:rtl/>
              </w:rPr>
              <w:t xml:space="preserve"> آشنا</w:t>
            </w:r>
            <w:r w:rsidRPr="00C03FD6">
              <w:rPr>
                <w:rFonts w:cs="B Mitra" w:hint="cs"/>
                <w:color w:val="auto"/>
                <w:sz w:val="20"/>
                <w:szCs w:val="20"/>
                <w:rtl/>
              </w:rPr>
              <w:t>یی</w:t>
            </w:r>
            <w:r w:rsidRPr="00C03FD6">
              <w:rPr>
                <w:rFonts w:cs="B Mitra"/>
                <w:color w:val="auto"/>
                <w:sz w:val="20"/>
                <w:szCs w:val="20"/>
                <w:rtl/>
              </w:rPr>
              <w:t xml:space="preserve"> با </w:t>
            </w:r>
            <w:r w:rsidRPr="00C03FD6">
              <w:rPr>
                <w:rFonts w:cs="B Mitra" w:hint="cs"/>
                <w:color w:val="auto"/>
                <w:sz w:val="20"/>
                <w:szCs w:val="20"/>
                <w:rtl/>
              </w:rPr>
              <w:t>رفتاری کار نوآورانه</w:t>
            </w:r>
          </w:p>
        </w:tc>
      </w:tr>
      <w:tr w:rsidR="001C6EA7" w:rsidRPr="00C03FD6" w14:paraId="5550AD26" w14:textId="77777777" w:rsidTr="001C6EA7">
        <w:tc>
          <w:tcPr>
            <w:cnfStyle w:val="001000000000" w:firstRow="0" w:lastRow="0" w:firstColumn="1" w:lastColumn="0" w:oddVBand="0" w:evenVBand="0" w:oddHBand="0" w:evenHBand="0" w:firstRowFirstColumn="0" w:firstRowLastColumn="0" w:lastRowFirstColumn="0" w:lastRowLastColumn="0"/>
            <w:tcW w:w="791" w:type="pct"/>
            <w:tcBorders>
              <w:left w:val="nil"/>
              <w:right w:val="nil"/>
            </w:tcBorders>
            <w:shd w:val="clear" w:color="auto" w:fill="D3DFEE"/>
          </w:tcPr>
          <w:p w14:paraId="06874039" w14:textId="77777777" w:rsidR="001C6EA7" w:rsidRPr="00C03FD6" w:rsidRDefault="00B26B4C">
            <w:pPr>
              <w:bidi/>
              <w:spacing w:after="160"/>
              <w:jc w:val="center"/>
              <w:rPr>
                <w:rFonts w:cs="B Mitra"/>
                <w:b w:val="0"/>
                <w:bCs w:val="0"/>
                <w:color w:val="auto"/>
                <w:sz w:val="20"/>
                <w:szCs w:val="20"/>
                <w:rtl/>
              </w:rPr>
            </w:pPr>
            <w:r w:rsidRPr="00C03FD6">
              <w:rPr>
                <w:rFonts w:cs="B Mitra" w:hint="cs"/>
                <w:color w:val="auto"/>
                <w:sz w:val="20"/>
                <w:szCs w:val="20"/>
                <w:rtl/>
              </w:rPr>
              <w:t>جلسه سوم</w:t>
            </w:r>
          </w:p>
        </w:tc>
        <w:tc>
          <w:tcPr>
            <w:tcW w:w="4209" w:type="pct"/>
            <w:tcBorders>
              <w:right w:val="nil"/>
            </w:tcBorders>
            <w:shd w:val="clear" w:color="auto" w:fill="D3DFEE"/>
          </w:tcPr>
          <w:p w14:paraId="0DB78AB3" w14:textId="77777777" w:rsidR="001C6EA7" w:rsidRPr="00C03FD6" w:rsidRDefault="00B26B4C">
            <w:pPr>
              <w:bidi/>
              <w:spacing w:after="160"/>
              <w:jc w:val="center"/>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color w:val="auto"/>
                <w:sz w:val="20"/>
                <w:szCs w:val="20"/>
                <w:rtl/>
              </w:rPr>
              <w:t>برقرار</w:t>
            </w:r>
            <w:r w:rsidRPr="00C03FD6">
              <w:rPr>
                <w:rFonts w:cs="B Mitra" w:hint="cs"/>
                <w:color w:val="auto"/>
                <w:sz w:val="20"/>
                <w:szCs w:val="20"/>
                <w:rtl/>
              </w:rPr>
              <w:t>ی</w:t>
            </w:r>
            <w:r w:rsidRPr="00C03FD6">
              <w:rPr>
                <w:rFonts w:cs="B Mitra"/>
                <w:color w:val="auto"/>
                <w:sz w:val="20"/>
                <w:szCs w:val="20"/>
                <w:rtl/>
              </w:rPr>
              <w:t xml:space="preserve"> ارتباط مناسب و مؤثر و بهبود تصم</w:t>
            </w:r>
            <w:r w:rsidRPr="00C03FD6">
              <w:rPr>
                <w:rFonts w:cs="B Mitra" w:hint="cs"/>
                <w:color w:val="auto"/>
                <w:sz w:val="20"/>
                <w:szCs w:val="20"/>
                <w:rtl/>
              </w:rPr>
              <w:t>ی</w:t>
            </w:r>
            <w:r w:rsidRPr="00C03FD6">
              <w:rPr>
                <w:rFonts w:cs="B Mitra" w:hint="eastAsia"/>
                <w:color w:val="auto"/>
                <w:sz w:val="20"/>
                <w:szCs w:val="20"/>
                <w:rtl/>
              </w:rPr>
              <w:t>م</w:t>
            </w:r>
            <w:r w:rsidRPr="00C03FD6">
              <w:rPr>
                <w:rFonts w:cs="B Mitra"/>
                <w:color w:val="auto"/>
                <w:sz w:val="20"/>
                <w:szCs w:val="20"/>
                <w:rtl/>
              </w:rPr>
              <w:t xml:space="preserve"> گ</w:t>
            </w:r>
            <w:r w:rsidRPr="00C03FD6">
              <w:rPr>
                <w:rFonts w:cs="B Mitra" w:hint="cs"/>
                <w:color w:val="auto"/>
                <w:sz w:val="20"/>
                <w:szCs w:val="20"/>
                <w:rtl/>
              </w:rPr>
              <w:t>ی</w:t>
            </w:r>
            <w:r w:rsidRPr="00C03FD6">
              <w:rPr>
                <w:rFonts w:cs="B Mitra" w:hint="eastAsia"/>
                <w:color w:val="auto"/>
                <w:sz w:val="20"/>
                <w:szCs w:val="20"/>
                <w:rtl/>
              </w:rPr>
              <w:t>ر</w:t>
            </w:r>
            <w:r w:rsidRPr="00C03FD6">
              <w:rPr>
                <w:rFonts w:cs="B Mitra" w:hint="cs"/>
                <w:color w:val="auto"/>
                <w:sz w:val="20"/>
                <w:szCs w:val="20"/>
                <w:rtl/>
              </w:rPr>
              <w:t>ی</w:t>
            </w:r>
            <w:r w:rsidRPr="00C03FD6">
              <w:rPr>
                <w:rFonts w:cs="B Mitra"/>
                <w:color w:val="auto"/>
                <w:sz w:val="20"/>
                <w:szCs w:val="20"/>
                <w:rtl/>
              </w:rPr>
              <w:t xml:space="preserve"> ا</w:t>
            </w:r>
            <w:r w:rsidRPr="00C03FD6">
              <w:rPr>
                <w:rFonts w:cs="B Mitra" w:hint="cs"/>
                <w:color w:val="auto"/>
                <w:sz w:val="20"/>
                <w:szCs w:val="20"/>
                <w:rtl/>
              </w:rPr>
              <w:t>ی</w:t>
            </w:r>
            <w:r w:rsidRPr="00C03FD6">
              <w:rPr>
                <w:rFonts w:cs="B Mitra" w:hint="eastAsia"/>
                <w:color w:val="auto"/>
                <w:sz w:val="20"/>
                <w:szCs w:val="20"/>
                <w:rtl/>
              </w:rPr>
              <w:t>جاد</w:t>
            </w:r>
            <w:r w:rsidRPr="00C03FD6">
              <w:rPr>
                <w:rFonts w:cs="B Mitra"/>
                <w:color w:val="auto"/>
                <w:sz w:val="20"/>
                <w:szCs w:val="20"/>
                <w:rtl/>
              </w:rPr>
              <w:t xml:space="preserve"> توانا</w:t>
            </w:r>
            <w:r w:rsidRPr="00C03FD6">
              <w:rPr>
                <w:rFonts w:cs="B Mitra" w:hint="cs"/>
                <w:color w:val="auto"/>
                <w:sz w:val="20"/>
                <w:szCs w:val="20"/>
                <w:rtl/>
              </w:rPr>
              <w:t>یی</w:t>
            </w:r>
            <w:r w:rsidRPr="00C03FD6">
              <w:rPr>
                <w:rFonts w:cs="B Mitra"/>
                <w:color w:val="auto"/>
                <w:sz w:val="20"/>
                <w:szCs w:val="20"/>
                <w:rtl/>
              </w:rPr>
              <w:t xml:space="preserve"> ارتباط مؤثر برا</w:t>
            </w:r>
            <w:r w:rsidRPr="00C03FD6">
              <w:rPr>
                <w:rFonts w:cs="B Mitra" w:hint="cs"/>
                <w:color w:val="auto"/>
                <w:sz w:val="20"/>
                <w:szCs w:val="20"/>
                <w:rtl/>
              </w:rPr>
              <w:t>ی</w:t>
            </w:r>
            <w:r w:rsidRPr="00C03FD6">
              <w:rPr>
                <w:rFonts w:cs="B Mitra"/>
                <w:color w:val="auto"/>
                <w:sz w:val="20"/>
                <w:szCs w:val="20"/>
                <w:rtl/>
              </w:rPr>
              <w:t xml:space="preserve"> برقرار</w:t>
            </w:r>
            <w:r w:rsidRPr="00C03FD6">
              <w:rPr>
                <w:rFonts w:cs="B Mitra" w:hint="cs"/>
                <w:color w:val="auto"/>
                <w:sz w:val="20"/>
                <w:szCs w:val="20"/>
                <w:rtl/>
              </w:rPr>
              <w:t>ی</w:t>
            </w:r>
            <w:r w:rsidRPr="00C03FD6">
              <w:rPr>
                <w:rFonts w:cs="B Mitra"/>
                <w:color w:val="auto"/>
                <w:sz w:val="20"/>
                <w:szCs w:val="20"/>
                <w:rtl/>
              </w:rPr>
              <w:t xml:space="preserve"> ارتباط خوب با د</w:t>
            </w:r>
            <w:r w:rsidRPr="00C03FD6">
              <w:rPr>
                <w:rFonts w:cs="B Mitra" w:hint="cs"/>
                <w:color w:val="auto"/>
                <w:sz w:val="20"/>
                <w:szCs w:val="20"/>
                <w:rtl/>
              </w:rPr>
              <w:t>ی</w:t>
            </w:r>
            <w:r w:rsidRPr="00C03FD6">
              <w:rPr>
                <w:rFonts w:cs="B Mitra" w:hint="eastAsia"/>
                <w:color w:val="auto"/>
                <w:sz w:val="20"/>
                <w:szCs w:val="20"/>
                <w:rtl/>
              </w:rPr>
              <w:t>گران</w:t>
            </w:r>
            <w:r w:rsidRPr="00C03FD6">
              <w:rPr>
                <w:rFonts w:cs="B Mitra"/>
                <w:color w:val="auto"/>
                <w:sz w:val="20"/>
                <w:szCs w:val="20"/>
                <w:rtl/>
              </w:rPr>
              <w:t xml:space="preserve"> بهبود تصم</w:t>
            </w:r>
            <w:r w:rsidRPr="00C03FD6">
              <w:rPr>
                <w:rFonts w:cs="B Mitra" w:hint="cs"/>
                <w:color w:val="auto"/>
                <w:sz w:val="20"/>
                <w:szCs w:val="20"/>
                <w:rtl/>
              </w:rPr>
              <w:t>ی</w:t>
            </w:r>
            <w:r w:rsidRPr="00C03FD6">
              <w:rPr>
                <w:rFonts w:cs="B Mitra" w:hint="eastAsia"/>
                <w:color w:val="auto"/>
                <w:sz w:val="20"/>
                <w:szCs w:val="20"/>
                <w:rtl/>
              </w:rPr>
              <w:t>م</w:t>
            </w:r>
            <w:r w:rsidRPr="00C03FD6">
              <w:rPr>
                <w:rFonts w:cs="B Mitra"/>
                <w:color w:val="auto"/>
                <w:sz w:val="20"/>
                <w:szCs w:val="20"/>
                <w:rtl/>
              </w:rPr>
              <w:t xml:space="preserve"> گ</w:t>
            </w:r>
            <w:r w:rsidRPr="00C03FD6">
              <w:rPr>
                <w:rFonts w:cs="B Mitra" w:hint="cs"/>
                <w:color w:val="auto"/>
                <w:sz w:val="20"/>
                <w:szCs w:val="20"/>
                <w:rtl/>
              </w:rPr>
              <w:t>ی</w:t>
            </w:r>
            <w:r w:rsidRPr="00C03FD6">
              <w:rPr>
                <w:rFonts w:cs="B Mitra" w:hint="eastAsia"/>
                <w:color w:val="auto"/>
                <w:sz w:val="20"/>
                <w:szCs w:val="20"/>
                <w:rtl/>
              </w:rPr>
              <w:t>ر</w:t>
            </w:r>
            <w:r w:rsidRPr="00C03FD6">
              <w:rPr>
                <w:rFonts w:cs="B Mitra" w:hint="cs"/>
                <w:color w:val="auto"/>
                <w:sz w:val="20"/>
                <w:szCs w:val="20"/>
                <w:rtl/>
              </w:rPr>
              <w:t>ی</w:t>
            </w:r>
            <w:r w:rsidRPr="00C03FD6">
              <w:rPr>
                <w:rFonts w:cs="B Mitra"/>
                <w:color w:val="auto"/>
                <w:sz w:val="20"/>
                <w:szCs w:val="20"/>
                <w:rtl/>
              </w:rPr>
              <w:t xml:space="preserve"> فرد برا</w:t>
            </w:r>
            <w:r w:rsidRPr="00C03FD6">
              <w:rPr>
                <w:rFonts w:cs="B Mitra" w:hint="cs"/>
                <w:color w:val="auto"/>
                <w:sz w:val="20"/>
                <w:szCs w:val="20"/>
                <w:rtl/>
              </w:rPr>
              <w:t>ی</w:t>
            </w:r>
            <w:r w:rsidRPr="00C03FD6">
              <w:rPr>
                <w:rFonts w:cs="B Mitra"/>
                <w:color w:val="auto"/>
                <w:sz w:val="20"/>
                <w:szCs w:val="20"/>
                <w:rtl/>
              </w:rPr>
              <w:t xml:space="preserve"> تصم</w:t>
            </w:r>
            <w:r w:rsidRPr="00C03FD6">
              <w:rPr>
                <w:rFonts w:cs="B Mitra" w:hint="cs"/>
                <w:color w:val="auto"/>
                <w:sz w:val="20"/>
                <w:szCs w:val="20"/>
                <w:rtl/>
              </w:rPr>
              <w:t>ی</w:t>
            </w:r>
            <w:r w:rsidRPr="00C03FD6">
              <w:rPr>
                <w:rFonts w:cs="B Mitra" w:hint="eastAsia"/>
                <w:color w:val="auto"/>
                <w:sz w:val="20"/>
                <w:szCs w:val="20"/>
                <w:rtl/>
              </w:rPr>
              <w:t>م</w:t>
            </w:r>
            <w:r w:rsidRPr="00C03FD6">
              <w:rPr>
                <w:rFonts w:cs="B Mitra"/>
                <w:color w:val="auto"/>
                <w:sz w:val="20"/>
                <w:szCs w:val="20"/>
                <w:rtl/>
              </w:rPr>
              <w:t xml:space="preserve"> گ</w:t>
            </w:r>
            <w:r w:rsidRPr="00C03FD6">
              <w:rPr>
                <w:rFonts w:cs="B Mitra" w:hint="cs"/>
                <w:color w:val="auto"/>
                <w:sz w:val="20"/>
                <w:szCs w:val="20"/>
                <w:rtl/>
              </w:rPr>
              <w:t>ی</w:t>
            </w:r>
            <w:r w:rsidRPr="00C03FD6">
              <w:rPr>
                <w:rFonts w:cs="B Mitra" w:hint="eastAsia"/>
                <w:color w:val="auto"/>
                <w:sz w:val="20"/>
                <w:szCs w:val="20"/>
                <w:rtl/>
              </w:rPr>
              <w:t>ر</w:t>
            </w:r>
            <w:r w:rsidRPr="00C03FD6">
              <w:rPr>
                <w:rFonts w:cs="B Mitra" w:hint="cs"/>
                <w:color w:val="auto"/>
                <w:sz w:val="20"/>
                <w:szCs w:val="20"/>
                <w:rtl/>
              </w:rPr>
              <w:t>ی</w:t>
            </w:r>
            <w:r w:rsidRPr="00C03FD6">
              <w:rPr>
                <w:rFonts w:cs="B Mitra"/>
                <w:color w:val="auto"/>
                <w:sz w:val="20"/>
                <w:szCs w:val="20"/>
                <w:rtl/>
              </w:rPr>
              <w:t xml:space="preserve"> مناسب در موقع</w:t>
            </w:r>
            <w:r w:rsidRPr="00C03FD6">
              <w:rPr>
                <w:rFonts w:cs="B Mitra" w:hint="cs"/>
                <w:color w:val="auto"/>
                <w:sz w:val="20"/>
                <w:szCs w:val="20"/>
                <w:rtl/>
              </w:rPr>
              <w:t>ی</w:t>
            </w:r>
            <w:r w:rsidRPr="00C03FD6">
              <w:rPr>
                <w:rFonts w:cs="B Mitra" w:hint="eastAsia"/>
                <w:color w:val="auto"/>
                <w:sz w:val="20"/>
                <w:szCs w:val="20"/>
                <w:rtl/>
              </w:rPr>
              <w:t>ت</w:t>
            </w:r>
            <w:r w:rsidRPr="00C03FD6">
              <w:rPr>
                <w:rFonts w:cs="B Mitra"/>
                <w:color w:val="auto"/>
                <w:sz w:val="20"/>
                <w:szCs w:val="20"/>
                <w:rtl/>
              </w:rPr>
              <w:t xml:space="preserve"> ها</w:t>
            </w:r>
            <w:r w:rsidRPr="00C03FD6">
              <w:rPr>
                <w:rFonts w:cs="B Mitra" w:hint="cs"/>
                <w:color w:val="auto"/>
                <w:sz w:val="20"/>
                <w:szCs w:val="20"/>
                <w:rtl/>
              </w:rPr>
              <w:t>ی</w:t>
            </w:r>
            <w:r w:rsidRPr="00C03FD6">
              <w:rPr>
                <w:rFonts w:cs="B Mitra"/>
                <w:color w:val="auto"/>
                <w:sz w:val="20"/>
                <w:szCs w:val="20"/>
                <w:rtl/>
              </w:rPr>
              <w:t xml:space="preserve"> حساس و پرخطر ا</w:t>
            </w:r>
            <w:r w:rsidRPr="00C03FD6">
              <w:rPr>
                <w:rFonts w:cs="B Mitra" w:hint="cs"/>
                <w:color w:val="auto"/>
                <w:sz w:val="20"/>
                <w:szCs w:val="20"/>
                <w:rtl/>
              </w:rPr>
              <w:t>ی</w:t>
            </w:r>
            <w:r w:rsidRPr="00C03FD6">
              <w:rPr>
                <w:rFonts w:cs="B Mitra" w:hint="eastAsia"/>
                <w:color w:val="auto"/>
                <w:sz w:val="20"/>
                <w:szCs w:val="20"/>
                <w:rtl/>
              </w:rPr>
              <w:t>جاد</w:t>
            </w:r>
            <w:r w:rsidRPr="00C03FD6">
              <w:rPr>
                <w:rFonts w:cs="B Mitra"/>
                <w:color w:val="auto"/>
                <w:sz w:val="20"/>
                <w:szCs w:val="20"/>
                <w:rtl/>
              </w:rPr>
              <w:t xml:space="preserve"> مهارت حل مسئله برا</w:t>
            </w:r>
            <w:r w:rsidRPr="00C03FD6">
              <w:rPr>
                <w:rFonts w:cs="B Mitra" w:hint="cs"/>
                <w:color w:val="auto"/>
                <w:sz w:val="20"/>
                <w:szCs w:val="20"/>
                <w:rtl/>
              </w:rPr>
              <w:t>ی</w:t>
            </w:r>
            <w:r w:rsidRPr="00C03FD6">
              <w:rPr>
                <w:rFonts w:cs="B Mitra"/>
                <w:color w:val="auto"/>
                <w:sz w:val="20"/>
                <w:szCs w:val="20"/>
                <w:rtl/>
              </w:rPr>
              <w:t xml:space="preserve"> تب</w:t>
            </w:r>
            <w:r w:rsidRPr="00C03FD6">
              <w:rPr>
                <w:rFonts w:cs="B Mitra" w:hint="cs"/>
                <w:color w:val="auto"/>
                <w:sz w:val="20"/>
                <w:szCs w:val="20"/>
                <w:rtl/>
              </w:rPr>
              <w:t>یی</w:t>
            </w:r>
            <w:r w:rsidRPr="00C03FD6">
              <w:rPr>
                <w:rFonts w:cs="B Mitra" w:hint="eastAsia"/>
                <w:color w:val="auto"/>
                <w:sz w:val="20"/>
                <w:szCs w:val="20"/>
                <w:rtl/>
              </w:rPr>
              <w:t>ن</w:t>
            </w:r>
            <w:r w:rsidRPr="00C03FD6">
              <w:rPr>
                <w:rFonts w:cs="B Mitra"/>
                <w:color w:val="auto"/>
                <w:sz w:val="20"/>
                <w:szCs w:val="20"/>
                <w:rtl/>
              </w:rPr>
              <w:t xml:space="preserve"> روشها</w:t>
            </w:r>
            <w:r w:rsidRPr="00C03FD6">
              <w:rPr>
                <w:rFonts w:cs="B Mitra" w:hint="cs"/>
                <w:color w:val="auto"/>
                <w:sz w:val="20"/>
                <w:szCs w:val="20"/>
                <w:rtl/>
              </w:rPr>
              <w:t>ی</w:t>
            </w:r>
            <w:r w:rsidRPr="00C03FD6">
              <w:rPr>
                <w:rFonts w:cs="B Mitra"/>
                <w:color w:val="auto"/>
                <w:sz w:val="20"/>
                <w:szCs w:val="20"/>
                <w:rtl/>
              </w:rPr>
              <w:t xml:space="preserve"> جلوگ</w:t>
            </w:r>
            <w:r w:rsidRPr="00C03FD6">
              <w:rPr>
                <w:rFonts w:cs="B Mitra" w:hint="cs"/>
                <w:color w:val="auto"/>
                <w:sz w:val="20"/>
                <w:szCs w:val="20"/>
                <w:rtl/>
              </w:rPr>
              <w:t>ی</w:t>
            </w:r>
            <w:r w:rsidRPr="00C03FD6">
              <w:rPr>
                <w:rFonts w:cs="B Mitra" w:hint="eastAsia"/>
                <w:color w:val="auto"/>
                <w:sz w:val="20"/>
                <w:szCs w:val="20"/>
                <w:rtl/>
              </w:rPr>
              <w:t>ر</w:t>
            </w:r>
            <w:r w:rsidRPr="00C03FD6">
              <w:rPr>
                <w:rFonts w:cs="B Mitra" w:hint="cs"/>
                <w:color w:val="auto"/>
                <w:sz w:val="20"/>
                <w:szCs w:val="20"/>
                <w:rtl/>
              </w:rPr>
              <w:t>ی</w:t>
            </w:r>
            <w:r w:rsidRPr="00C03FD6">
              <w:rPr>
                <w:rFonts w:cs="B Mitra"/>
                <w:color w:val="auto"/>
                <w:sz w:val="20"/>
                <w:szCs w:val="20"/>
                <w:rtl/>
              </w:rPr>
              <w:t xml:space="preserve"> از ا</w:t>
            </w:r>
            <w:r w:rsidRPr="00C03FD6">
              <w:rPr>
                <w:rFonts w:cs="B Mitra" w:hint="cs"/>
                <w:color w:val="auto"/>
                <w:sz w:val="20"/>
                <w:szCs w:val="20"/>
                <w:rtl/>
              </w:rPr>
              <w:t>ی</w:t>
            </w:r>
            <w:r w:rsidRPr="00C03FD6">
              <w:rPr>
                <w:rFonts w:cs="B Mitra" w:hint="eastAsia"/>
                <w:color w:val="auto"/>
                <w:sz w:val="20"/>
                <w:szCs w:val="20"/>
                <w:rtl/>
              </w:rPr>
              <w:t>جاد</w:t>
            </w:r>
            <w:r w:rsidRPr="00C03FD6">
              <w:rPr>
                <w:rFonts w:cs="B Mitra"/>
                <w:color w:val="auto"/>
                <w:sz w:val="20"/>
                <w:szCs w:val="20"/>
                <w:rtl/>
              </w:rPr>
              <w:t xml:space="preserve"> خشم</w:t>
            </w:r>
          </w:p>
        </w:tc>
      </w:tr>
      <w:tr w:rsidR="001C6EA7" w:rsidRPr="00C03FD6" w14:paraId="3F33BAB1" w14:textId="77777777" w:rsidTr="001C6EA7">
        <w:tc>
          <w:tcPr>
            <w:cnfStyle w:val="001000000000" w:firstRow="0" w:lastRow="0" w:firstColumn="1" w:lastColumn="0" w:oddVBand="0" w:evenVBand="0" w:oddHBand="0" w:evenHBand="0" w:firstRowFirstColumn="0" w:firstRowLastColumn="0" w:lastRowFirstColumn="0" w:lastRowLastColumn="0"/>
            <w:tcW w:w="791" w:type="pct"/>
          </w:tcPr>
          <w:p w14:paraId="130F6685" w14:textId="77777777" w:rsidR="001C6EA7" w:rsidRPr="00C03FD6" w:rsidRDefault="00B26B4C">
            <w:pPr>
              <w:bidi/>
              <w:spacing w:after="160"/>
              <w:jc w:val="center"/>
              <w:rPr>
                <w:rFonts w:cs="B Mitra"/>
                <w:b w:val="0"/>
                <w:bCs w:val="0"/>
                <w:color w:val="auto"/>
                <w:sz w:val="20"/>
                <w:szCs w:val="20"/>
                <w:rtl/>
              </w:rPr>
            </w:pPr>
            <w:r w:rsidRPr="00C03FD6">
              <w:rPr>
                <w:rFonts w:cs="B Mitra" w:hint="cs"/>
                <w:color w:val="auto"/>
                <w:sz w:val="20"/>
                <w:szCs w:val="20"/>
                <w:rtl/>
              </w:rPr>
              <w:t>جلسه چهارم</w:t>
            </w:r>
          </w:p>
        </w:tc>
        <w:tc>
          <w:tcPr>
            <w:tcW w:w="4209" w:type="pct"/>
          </w:tcPr>
          <w:p w14:paraId="50DCBC61" w14:textId="77777777" w:rsidR="001C6EA7" w:rsidRPr="00C03FD6" w:rsidRDefault="00B26B4C">
            <w:pPr>
              <w:bidi/>
              <w:spacing w:after="160"/>
              <w:jc w:val="center"/>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color w:val="auto"/>
                <w:sz w:val="20"/>
                <w:szCs w:val="20"/>
                <w:rtl/>
              </w:rPr>
              <w:t>تقو</w:t>
            </w:r>
            <w:r w:rsidRPr="00C03FD6">
              <w:rPr>
                <w:rFonts w:cs="B Mitra" w:hint="cs"/>
                <w:color w:val="auto"/>
                <w:sz w:val="20"/>
                <w:szCs w:val="20"/>
                <w:rtl/>
              </w:rPr>
              <w:t>ی</w:t>
            </w:r>
            <w:r w:rsidRPr="00C03FD6">
              <w:rPr>
                <w:rFonts w:cs="B Mitra" w:hint="eastAsia"/>
                <w:color w:val="auto"/>
                <w:sz w:val="20"/>
                <w:szCs w:val="20"/>
                <w:rtl/>
              </w:rPr>
              <w:t>ت</w:t>
            </w:r>
            <w:r w:rsidRPr="00C03FD6">
              <w:rPr>
                <w:rFonts w:cs="B Mitra"/>
                <w:color w:val="auto"/>
                <w:sz w:val="20"/>
                <w:szCs w:val="20"/>
                <w:rtl/>
              </w:rPr>
              <w:t xml:space="preserve"> قدرتمند</w:t>
            </w:r>
            <w:r w:rsidRPr="00C03FD6">
              <w:rPr>
                <w:rFonts w:cs="B Mitra" w:hint="cs"/>
                <w:color w:val="auto"/>
                <w:sz w:val="20"/>
                <w:szCs w:val="20"/>
                <w:rtl/>
              </w:rPr>
              <w:t>ی</w:t>
            </w:r>
            <w:r w:rsidRPr="00C03FD6">
              <w:rPr>
                <w:rFonts w:cs="B Mitra"/>
                <w:color w:val="auto"/>
                <w:sz w:val="20"/>
                <w:szCs w:val="20"/>
                <w:rtl/>
              </w:rPr>
              <w:t xml:space="preserve"> و مقابله با ه</w:t>
            </w:r>
            <w:r w:rsidRPr="00C03FD6">
              <w:rPr>
                <w:rFonts w:cs="B Mitra" w:hint="cs"/>
                <w:color w:val="auto"/>
                <w:sz w:val="20"/>
                <w:szCs w:val="20"/>
                <w:rtl/>
              </w:rPr>
              <w:t>ی</w:t>
            </w:r>
            <w:r w:rsidRPr="00C03FD6">
              <w:rPr>
                <w:rFonts w:cs="B Mitra" w:hint="eastAsia"/>
                <w:color w:val="auto"/>
                <w:sz w:val="20"/>
                <w:szCs w:val="20"/>
                <w:rtl/>
              </w:rPr>
              <w:t>جان</w:t>
            </w:r>
            <w:r w:rsidRPr="00C03FD6">
              <w:rPr>
                <w:rFonts w:cs="B Mitra"/>
                <w:color w:val="auto"/>
                <w:sz w:val="20"/>
                <w:szCs w:val="20"/>
                <w:rtl/>
              </w:rPr>
              <w:softHyphen/>
            </w:r>
            <w:r w:rsidRPr="00C03FD6">
              <w:rPr>
                <w:rFonts w:cs="B Mitra" w:hint="eastAsia"/>
                <w:color w:val="auto"/>
                <w:sz w:val="20"/>
                <w:szCs w:val="20"/>
                <w:rtl/>
              </w:rPr>
              <w:t>ها</w:t>
            </w:r>
            <w:r w:rsidRPr="00C03FD6">
              <w:rPr>
                <w:rFonts w:cs="B Mitra" w:hint="cs"/>
                <w:color w:val="auto"/>
                <w:sz w:val="20"/>
                <w:szCs w:val="20"/>
                <w:rtl/>
              </w:rPr>
              <w:t>ی</w:t>
            </w:r>
            <w:r w:rsidRPr="00C03FD6">
              <w:rPr>
                <w:rFonts w:cs="B Mitra"/>
                <w:color w:val="auto"/>
                <w:sz w:val="20"/>
                <w:szCs w:val="20"/>
                <w:rtl/>
              </w:rPr>
              <w:t xml:space="preserve"> منف</w:t>
            </w:r>
            <w:r w:rsidRPr="00C03FD6">
              <w:rPr>
                <w:rFonts w:cs="B Mitra" w:hint="cs"/>
                <w:color w:val="auto"/>
                <w:sz w:val="20"/>
                <w:szCs w:val="20"/>
                <w:rtl/>
              </w:rPr>
              <w:t>ی</w:t>
            </w:r>
            <w:r w:rsidRPr="00C03FD6">
              <w:rPr>
                <w:rFonts w:cs="B Mitra"/>
                <w:color w:val="auto"/>
                <w:sz w:val="20"/>
                <w:szCs w:val="20"/>
                <w:rtl/>
              </w:rPr>
              <w:t xml:space="preserve"> مقابله با تن</w:t>
            </w:r>
            <w:r w:rsidRPr="00C03FD6">
              <w:rPr>
                <w:rFonts w:cs="B Mitra" w:hint="cs"/>
                <w:color w:val="auto"/>
                <w:sz w:val="20"/>
                <w:szCs w:val="20"/>
                <w:rtl/>
              </w:rPr>
              <w:t>ی</w:t>
            </w:r>
            <w:r w:rsidRPr="00C03FD6">
              <w:rPr>
                <w:rFonts w:cs="B Mitra" w:hint="eastAsia"/>
                <w:color w:val="auto"/>
                <w:sz w:val="20"/>
                <w:szCs w:val="20"/>
                <w:rtl/>
              </w:rPr>
              <w:t>دگ</w:t>
            </w:r>
            <w:r w:rsidRPr="00C03FD6">
              <w:rPr>
                <w:rFonts w:cs="B Mitra" w:hint="cs"/>
                <w:color w:val="auto"/>
                <w:sz w:val="20"/>
                <w:szCs w:val="20"/>
                <w:rtl/>
              </w:rPr>
              <w:t>ی</w:t>
            </w:r>
            <w:r w:rsidRPr="00C03FD6">
              <w:rPr>
                <w:rFonts w:cs="B Mitra"/>
                <w:color w:val="auto"/>
                <w:sz w:val="20"/>
                <w:szCs w:val="20"/>
                <w:rtl/>
              </w:rPr>
              <w:t xml:space="preserve"> و ه</w:t>
            </w:r>
            <w:r w:rsidRPr="00C03FD6">
              <w:rPr>
                <w:rFonts w:cs="B Mitra" w:hint="cs"/>
                <w:color w:val="auto"/>
                <w:sz w:val="20"/>
                <w:szCs w:val="20"/>
                <w:rtl/>
              </w:rPr>
              <w:t>ی</w:t>
            </w:r>
            <w:r w:rsidRPr="00C03FD6">
              <w:rPr>
                <w:rFonts w:cs="B Mitra" w:hint="eastAsia"/>
                <w:color w:val="auto"/>
                <w:sz w:val="20"/>
                <w:szCs w:val="20"/>
                <w:rtl/>
              </w:rPr>
              <w:t>جان</w:t>
            </w:r>
            <w:r w:rsidRPr="00C03FD6">
              <w:rPr>
                <w:rFonts w:cs="B Mitra"/>
                <w:color w:val="auto"/>
                <w:sz w:val="20"/>
                <w:szCs w:val="20"/>
                <w:rtl/>
              </w:rPr>
              <w:softHyphen/>
            </w:r>
            <w:r w:rsidRPr="00C03FD6">
              <w:rPr>
                <w:rFonts w:cs="B Mitra" w:hint="eastAsia"/>
                <w:color w:val="auto"/>
                <w:sz w:val="20"/>
                <w:szCs w:val="20"/>
                <w:rtl/>
              </w:rPr>
              <w:t>ها</w:t>
            </w:r>
            <w:r w:rsidRPr="00C03FD6">
              <w:rPr>
                <w:rFonts w:cs="B Mitra" w:hint="cs"/>
                <w:color w:val="auto"/>
                <w:sz w:val="20"/>
                <w:szCs w:val="20"/>
                <w:rtl/>
              </w:rPr>
              <w:t>ی</w:t>
            </w:r>
            <w:r w:rsidRPr="00C03FD6">
              <w:rPr>
                <w:rFonts w:cs="B Mitra"/>
                <w:color w:val="auto"/>
                <w:sz w:val="20"/>
                <w:szCs w:val="20"/>
                <w:rtl/>
              </w:rPr>
              <w:t xml:space="preserve"> منف</w:t>
            </w:r>
            <w:r w:rsidRPr="00C03FD6">
              <w:rPr>
                <w:rFonts w:cs="B Mitra" w:hint="cs"/>
                <w:color w:val="auto"/>
                <w:sz w:val="20"/>
                <w:szCs w:val="20"/>
                <w:rtl/>
              </w:rPr>
              <w:t>ی</w:t>
            </w:r>
            <w:r w:rsidRPr="00C03FD6">
              <w:rPr>
                <w:rFonts w:cs="B Mitra"/>
                <w:color w:val="auto"/>
                <w:sz w:val="20"/>
                <w:szCs w:val="20"/>
                <w:rtl/>
              </w:rPr>
              <w:t xml:space="preserve"> تقو</w:t>
            </w:r>
            <w:r w:rsidRPr="00C03FD6">
              <w:rPr>
                <w:rFonts w:cs="B Mitra" w:hint="cs"/>
                <w:color w:val="auto"/>
                <w:sz w:val="20"/>
                <w:szCs w:val="20"/>
                <w:rtl/>
              </w:rPr>
              <w:t>ی</w:t>
            </w:r>
            <w:r w:rsidRPr="00C03FD6">
              <w:rPr>
                <w:rFonts w:cs="B Mitra" w:hint="eastAsia"/>
                <w:color w:val="auto"/>
                <w:sz w:val="20"/>
                <w:szCs w:val="20"/>
                <w:rtl/>
              </w:rPr>
              <w:t>ت</w:t>
            </w:r>
            <w:r w:rsidRPr="00C03FD6">
              <w:rPr>
                <w:rFonts w:cs="B Mitra"/>
                <w:color w:val="auto"/>
                <w:sz w:val="20"/>
                <w:szCs w:val="20"/>
                <w:rtl/>
              </w:rPr>
              <w:t xml:space="preserve"> قدرت درون</w:t>
            </w:r>
            <w:r w:rsidRPr="00C03FD6">
              <w:rPr>
                <w:rFonts w:cs="B Mitra" w:hint="cs"/>
                <w:color w:val="auto"/>
                <w:sz w:val="20"/>
                <w:szCs w:val="20"/>
                <w:rtl/>
              </w:rPr>
              <w:t>ی</w:t>
            </w:r>
            <w:r w:rsidRPr="00C03FD6">
              <w:rPr>
                <w:rFonts w:cs="B Mitra"/>
                <w:color w:val="auto"/>
                <w:sz w:val="20"/>
                <w:szCs w:val="20"/>
                <w:rtl/>
              </w:rPr>
              <w:t xml:space="preserve"> فرد، پذ</w:t>
            </w:r>
            <w:r w:rsidRPr="00C03FD6">
              <w:rPr>
                <w:rFonts w:cs="B Mitra" w:hint="cs"/>
                <w:color w:val="auto"/>
                <w:sz w:val="20"/>
                <w:szCs w:val="20"/>
                <w:rtl/>
              </w:rPr>
              <w:t>ی</w:t>
            </w:r>
            <w:r w:rsidRPr="00C03FD6">
              <w:rPr>
                <w:rFonts w:cs="B Mitra" w:hint="eastAsia"/>
                <w:color w:val="auto"/>
                <w:sz w:val="20"/>
                <w:szCs w:val="20"/>
                <w:rtl/>
              </w:rPr>
              <w:t>رش</w:t>
            </w:r>
            <w:r w:rsidRPr="00C03FD6">
              <w:rPr>
                <w:rFonts w:cs="B Mitra"/>
                <w:color w:val="auto"/>
                <w:sz w:val="20"/>
                <w:szCs w:val="20"/>
                <w:rtl/>
              </w:rPr>
              <w:t xml:space="preserve"> مسئول</w:t>
            </w:r>
            <w:r w:rsidRPr="00C03FD6">
              <w:rPr>
                <w:rFonts w:cs="B Mitra" w:hint="cs"/>
                <w:color w:val="auto"/>
                <w:sz w:val="20"/>
                <w:szCs w:val="20"/>
                <w:rtl/>
              </w:rPr>
              <w:t>ی</w:t>
            </w:r>
            <w:r w:rsidRPr="00C03FD6">
              <w:rPr>
                <w:rFonts w:cs="B Mitra" w:hint="eastAsia"/>
                <w:color w:val="auto"/>
                <w:sz w:val="20"/>
                <w:szCs w:val="20"/>
                <w:rtl/>
              </w:rPr>
              <w:t>ت</w:t>
            </w:r>
            <w:r w:rsidRPr="00C03FD6">
              <w:rPr>
                <w:rFonts w:cs="B Mitra"/>
                <w:color w:val="auto"/>
                <w:sz w:val="20"/>
                <w:szCs w:val="20"/>
                <w:rtl/>
              </w:rPr>
              <w:t xml:space="preserve"> رفتار</w:t>
            </w:r>
          </w:p>
        </w:tc>
      </w:tr>
      <w:tr w:rsidR="001C6EA7" w:rsidRPr="00C03FD6" w14:paraId="2FA7D66C" w14:textId="77777777" w:rsidTr="001C6EA7">
        <w:tc>
          <w:tcPr>
            <w:cnfStyle w:val="001000000000" w:firstRow="0" w:lastRow="0" w:firstColumn="1" w:lastColumn="0" w:oddVBand="0" w:evenVBand="0" w:oddHBand="0" w:evenHBand="0" w:firstRowFirstColumn="0" w:firstRowLastColumn="0" w:lastRowFirstColumn="0" w:lastRowLastColumn="0"/>
            <w:tcW w:w="791" w:type="pct"/>
            <w:tcBorders>
              <w:left w:val="nil"/>
              <w:right w:val="nil"/>
            </w:tcBorders>
            <w:shd w:val="clear" w:color="auto" w:fill="D3DFEE"/>
          </w:tcPr>
          <w:p w14:paraId="3E8DEFE4" w14:textId="77777777" w:rsidR="001C6EA7" w:rsidRPr="00C03FD6" w:rsidRDefault="00B26B4C">
            <w:pPr>
              <w:bidi/>
              <w:spacing w:after="160"/>
              <w:jc w:val="center"/>
              <w:rPr>
                <w:rFonts w:cs="B Mitra"/>
                <w:b w:val="0"/>
                <w:bCs w:val="0"/>
                <w:color w:val="auto"/>
                <w:sz w:val="20"/>
                <w:szCs w:val="20"/>
                <w:rtl/>
              </w:rPr>
            </w:pPr>
            <w:r w:rsidRPr="00C03FD6">
              <w:rPr>
                <w:rFonts w:cs="B Mitra" w:hint="cs"/>
                <w:color w:val="auto"/>
                <w:sz w:val="20"/>
                <w:szCs w:val="20"/>
                <w:rtl/>
              </w:rPr>
              <w:t>جلسه پنجم</w:t>
            </w:r>
          </w:p>
        </w:tc>
        <w:tc>
          <w:tcPr>
            <w:tcW w:w="4209" w:type="pct"/>
            <w:tcBorders>
              <w:right w:val="nil"/>
            </w:tcBorders>
            <w:shd w:val="clear" w:color="auto" w:fill="D3DFEE"/>
          </w:tcPr>
          <w:p w14:paraId="6638E4A1" w14:textId="77777777" w:rsidR="001C6EA7" w:rsidRPr="00C03FD6" w:rsidRDefault="00B26B4C">
            <w:pPr>
              <w:bidi/>
              <w:spacing w:after="160"/>
              <w:jc w:val="center"/>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eastAsia"/>
                <w:color w:val="auto"/>
                <w:sz w:val="20"/>
                <w:szCs w:val="20"/>
                <w:rtl/>
              </w:rPr>
              <w:t>آرام</w:t>
            </w:r>
            <w:r w:rsidRPr="00C03FD6">
              <w:rPr>
                <w:rFonts w:cs="B Mitra"/>
                <w:color w:val="auto"/>
                <w:sz w:val="20"/>
                <w:szCs w:val="20"/>
                <w:rtl/>
              </w:rPr>
              <w:t xml:space="preserve"> ساز</w:t>
            </w:r>
            <w:r w:rsidRPr="00C03FD6">
              <w:rPr>
                <w:rFonts w:cs="B Mitra" w:hint="cs"/>
                <w:color w:val="auto"/>
                <w:sz w:val="20"/>
                <w:szCs w:val="20"/>
                <w:rtl/>
              </w:rPr>
              <w:t>ی</w:t>
            </w:r>
            <w:r w:rsidRPr="00C03FD6">
              <w:rPr>
                <w:rFonts w:cs="B Mitra"/>
                <w:color w:val="auto"/>
                <w:sz w:val="20"/>
                <w:szCs w:val="20"/>
                <w:rtl/>
              </w:rPr>
              <w:t xml:space="preserve"> در ابراز خشم و مقابله با احساسات ناخوشا</w:t>
            </w:r>
            <w:r w:rsidRPr="00C03FD6">
              <w:rPr>
                <w:rFonts w:cs="B Mitra" w:hint="cs"/>
                <w:color w:val="auto"/>
                <w:sz w:val="20"/>
                <w:szCs w:val="20"/>
                <w:rtl/>
              </w:rPr>
              <w:t>ی</w:t>
            </w:r>
            <w:r w:rsidRPr="00C03FD6">
              <w:rPr>
                <w:rFonts w:cs="B Mitra" w:hint="eastAsia"/>
                <w:color w:val="auto"/>
                <w:sz w:val="20"/>
                <w:szCs w:val="20"/>
                <w:rtl/>
              </w:rPr>
              <w:t>ند</w:t>
            </w:r>
            <w:r w:rsidRPr="00C03FD6">
              <w:rPr>
                <w:rFonts w:cs="B Mitra"/>
                <w:color w:val="auto"/>
                <w:sz w:val="20"/>
                <w:szCs w:val="20"/>
                <w:rtl/>
              </w:rPr>
              <w:t xml:space="preserve"> آشنا</w:t>
            </w:r>
            <w:r w:rsidRPr="00C03FD6">
              <w:rPr>
                <w:rFonts w:cs="B Mitra" w:hint="cs"/>
                <w:color w:val="auto"/>
                <w:sz w:val="20"/>
                <w:szCs w:val="20"/>
                <w:rtl/>
              </w:rPr>
              <w:t>یی</w:t>
            </w:r>
            <w:r w:rsidRPr="00C03FD6">
              <w:rPr>
                <w:rFonts w:cs="B Mitra"/>
                <w:color w:val="auto"/>
                <w:sz w:val="20"/>
                <w:szCs w:val="20"/>
                <w:rtl/>
              </w:rPr>
              <w:t xml:space="preserve"> با سبک ها</w:t>
            </w:r>
            <w:r w:rsidRPr="00C03FD6">
              <w:rPr>
                <w:rFonts w:cs="B Mitra" w:hint="cs"/>
                <w:color w:val="auto"/>
                <w:sz w:val="20"/>
                <w:szCs w:val="20"/>
                <w:rtl/>
              </w:rPr>
              <w:t>ی</w:t>
            </w:r>
            <w:r w:rsidRPr="00C03FD6">
              <w:rPr>
                <w:rFonts w:cs="B Mitra"/>
                <w:color w:val="auto"/>
                <w:sz w:val="20"/>
                <w:szCs w:val="20"/>
                <w:rtl/>
              </w:rPr>
              <w:t xml:space="preserve"> ابراز خشم بررس</w:t>
            </w:r>
            <w:r w:rsidRPr="00C03FD6">
              <w:rPr>
                <w:rFonts w:cs="B Mitra" w:hint="cs"/>
                <w:color w:val="auto"/>
                <w:sz w:val="20"/>
                <w:szCs w:val="20"/>
                <w:rtl/>
              </w:rPr>
              <w:t>ی</w:t>
            </w:r>
            <w:r w:rsidRPr="00C03FD6">
              <w:rPr>
                <w:rFonts w:cs="B Mitra"/>
                <w:color w:val="auto"/>
                <w:sz w:val="20"/>
                <w:szCs w:val="20"/>
                <w:rtl/>
              </w:rPr>
              <w:t xml:space="preserve"> دل</w:t>
            </w:r>
            <w:r w:rsidRPr="00C03FD6">
              <w:rPr>
                <w:rFonts w:cs="B Mitra" w:hint="cs"/>
                <w:color w:val="auto"/>
                <w:sz w:val="20"/>
                <w:szCs w:val="20"/>
                <w:rtl/>
              </w:rPr>
              <w:t>ی</w:t>
            </w:r>
            <w:r w:rsidRPr="00C03FD6">
              <w:rPr>
                <w:rFonts w:cs="B Mitra" w:hint="eastAsia"/>
                <w:color w:val="auto"/>
                <w:sz w:val="20"/>
                <w:szCs w:val="20"/>
                <w:rtl/>
              </w:rPr>
              <w:t>ل</w:t>
            </w:r>
            <w:r w:rsidRPr="00C03FD6">
              <w:rPr>
                <w:rFonts w:cs="B Mitra"/>
                <w:color w:val="auto"/>
                <w:sz w:val="20"/>
                <w:szCs w:val="20"/>
                <w:rtl/>
              </w:rPr>
              <w:t xml:space="preserve"> عصبان</w:t>
            </w:r>
            <w:r w:rsidRPr="00C03FD6">
              <w:rPr>
                <w:rFonts w:cs="B Mitra" w:hint="cs"/>
                <w:color w:val="auto"/>
                <w:sz w:val="20"/>
                <w:szCs w:val="20"/>
                <w:rtl/>
              </w:rPr>
              <w:t>ی</w:t>
            </w:r>
            <w:r w:rsidRPr="00C03FD6">
              <w:rPr>
                <w:rFonts w:cs="B Mitra" w:hint="eastAsia"/>
                <w:color w:val="auto"/>
                <w:sz w:val="20"/>
                <w:szCs w:val="20"/>
                <w:rtl/>
              </w:rPr>
              <w:t>ت</w:t>
            </w:r>
            <w:r w:rsidRPr="00C03FD6">
              <w:rPr>
                <w:rFonts w:cs="B Mitra"/>
                <w:color w:val="auto"/>
                <w:sz w:val="20"/>
                <w:szCs w:val="20"/>
                <w:rtl/>
              </w:rPr>
              <w:t xml:space="preserve"> جلوگ</w:t>
            </w:r>
            <w:r w:rsidRPr="00C03FD6">
              <w:rPr>
                <w:rFonts w:cs="B Mitra" w:hint="cs"/>
                <w:color w:val="auto"/>
                <w:sz w:val="20"/>
                <w:szCs w:val="20"/>
                <w:rtl/>
              </w:rPr>
              <w:t>ی</w:t>
            </w:r>
            <w:r w:rsidRPr="00C03FD6">
              <w:rPr>
                <w:rFonts w:cs="B Mitra" w:hint="eastAsia"/>
                <w:color w:val="auto"/>
                <w:sz w:val="20"/>
                <w:szCs w:val="20"/>
                <w:rtl/>
              </w:rPr>
              <w:t>ر</w:t>
            </w:r>
            <w:r w:rsidRPr="00C03FD6">
              <w:rPr>
                <w:rFonts w:cs="B Mitra" w:hint="cs"/>
                <w:color w:val="auto"/>
                <w:sz w:val="20"/>
                <w:szCs w:val="20"/>
                <w:rtl/>
              </w:rPr>
              <w:t>ی</w:t>
            </w:r>
            <w:r w:rsidRPr="00C03FD6">
              <w:rPr>
                <w:rFonts w:cs="B Mitra"/>
                <w:color w:val="auto"/>
                <w:sz w:val="20"/>
                <w:szCs w:val="20"/>
                <w:rtl/>
              </w:rPr>
              <w:t xml:space="preserve"> از تبد</w:t>
            </w:r>
            <w:r w:rsidRPr="00C03FD6">
              <w:rPr>
                <w:rFonts w:cs="B Mitra" w:hint="cs"/>
                <w:color w:val="auto"/>
                <w:sz w:val="20"/>
                <w:szCs w:val="20"/>
                <w:rtl/>
              </w:rPr>
              <w:t>ی</w:t>
            </w:r>
            <w:r w:rsidRPr="00C03FD6">
              <w:rPr>
                <w:rFonts w:cs="B Mitra" w:hint="eastAsia"/>
                <w:color w:val="auto"/>
                <w:sz w:val="20"/>
                <w:szCs w:val="20"/>
                <w:rtl/>
              </w:rPr>
              <w:t>ل</w:t>
            </w:r>
            <w:r w:rsidRPr="00C03FD6">
              <w:rPr>
                <w:rFonts w:cs="B Mitra"/>
                <w:color w:val="auto"/>
                <w:sz w:val="20"/>
                <w:szCs w:val="20"/>
                <w:rtl/>
              </w:rPr>
              <w:t xml:space="preserve"> عصبان</w:t>
            </w:r>
            <w:r w:rsidRPr="00C03FD6">
              <w:rPr>
                <w:rFonts w:cs="B Mitra" w:hint="cs"/>
                <w:color w:val="auto"/>
                <w:sz w:val="20"/>
                <w:szCs w:val="20"/>
                <w:rtl/>
              </w:rPr>
              <w:t>ی</w:t>
            </w:r>
            <w:r w:rsidRPr="00C03FD6">
              <w:rPr>
                <w:rFonts w:cs="B Mitra" w:hint="eastAsia"/>
                <w:color w:val="auto"/>
                <w:sz w:val="20"/>
                <w:szCs w:val="20"/>
                <w:rtl/>
              </w:rPr>
              <w:t>ت</w:t>
            </w:r>
            <w:r w:rsidRPr="00C03FD6">
              <w:rPr>
                <w:rFonts w:cs="B Mitra"/>
                <w:color w:val="auto"/>
                <w:sz w:val="20"/>
                <w:szCs w:val="20"/>
                <w:rtl/>
              </w:rPr>
              <w:t xml:space="preserve"> به خشم، شناخت احساسات</w:t>
            </w:r>
          </w:p>
        </w:tc>
      </w:tr>
      <w:tr w:rsidR="001C6EA7" w:rsidRPr="00C03FD6" w14:paraId="4113B924" w14:textId="77777777" w:rsidTr="001C6EA7">
        <w:tc>
          <w:tcPr>
            <w:cnfStyle w:val="001000000000" w:firstRow="0" w:lastRow="0" w:firstColumn="1" w:lastColumn="0" w:oddVBand="0" w:evenVBand="0" w:oddHBand="0" w:evenHBand="0" w:firstRowFirstColumn="0" w:firstRowLastColumn="0" w:lastRowFirstColumn="0" w:lastRowLastColumn="0"/>
            <w:tcW w:w="791" w:type="pct"/>
          </w:tcPr>
          <w:p w14:paraId="54D9B038" w14:textId="77777777" w:rsidR="001C6EA7" w:rsidRPr="00C03FD6" w:rsidRDefault="00B26B4C">
            <w:pPr>
              <w:bidi/>
              <w:spacing w:after="160"/>
              <w:jc w:val="center"/>
              <w:rPr>
                <w:rFonts w:cs="B Mitra"/>
                <w:b w:val="0"/>
                <w:bCs w:val="0"/>
                <w:color w:val="auto"/>
                <w:sz w:val="20"/>
                <w:szCs w:val="20"/>
                <w:rtl/>
              </w:rPr>
            </w:pPr>
            <w:r w:rsidRPr="00C03FD6">
              <w:rPr>
                <w:rFonts w:cs="B Mitra" w:hint="cs"/>
                <w:color w:val="auto"/>
                <w:sz w:val="20"/>
                <w:szCs w:val="20"/>
                <w:rtl/>
              </w:rPr>
              <w:t>جلسه ششم</w:t>
            </w:r>
          </w:p>
        </w:tc>
        <w:tc>
          <w:tcPr>
            <w:tcW w:w="4209" w:type="pct"/>
          </w:tcPr>
          <w:p w14:paraId="3E4A3D05" w14:textId="77777777" w:rsidR="001C6EA7" w:rsidRPr="00C03FD6" w:rsidRDefault="00B26B4C">
            <w:pPr>
              <w:bidi/>
              <w:spacing w:after="160"/>
              <w:jc w:val="center"/>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eastAsia"/>
                <w:color w:val="auto"/>
                <w:sz w:val="20"/>
                <w:szCs w:val="20"/>
                <w:rtl/>
              </w:rPr>
              <w:t>افزا</w:t>
            </w:r>
            <w:r w:rsidRPr="00C03FD6">
              <w:rPr>
                <w:rFonts w:cs="B Mitra" w:hint="cs"/>
                <w:color w:val="auto"/>
                <w:sz w:val="20"/>
                <w:szCs w:val="20"/>
                <w:rtl/>
              </w:rPr>
              <w:t>ی</w:t>
            </w:r>
            <w:r w:rsidRPr="00C03FD6">
              <w:rPr>
                <w:rFonts w:cs="B Mitra" w:hint="eastAsia"/>
                <w:color w:val="auto"/>
                <w:sz w:val="20"/>
                <w:szCs w:val="20"/>
                <w:rtl/>
              </w:rPr>
              <w:t>ش</w:t>
            </w:r>
            <w:r w:rsidRPr="00C03FD6">
              <w:rPr>
                <w:rFonts w:cs="B Mitra"/>
                <w:color w:val="auto"/>
                <w:sz w:val="20"/>
                <w:szCs w:val="20"/>
                <w:rtl/>
              </w:rPr>
              <w:t xml:space="preserve"> ام</w:t>
            </w:r>
            <w:r w:rsidRPr="00C03FD6">
              <w:rPr>
                <w:rFonts w:cs="B Mitra" w:hint="cs"/>
                <w:color w:val="auto"/>
                <w:sz w:val="20"/>
                <w:szCs w:val="20"/>
                <w:rtl/>
              </w:rPr>
              <w:t>ی</w:t>
            </w:r>
            <w:r w:rsidRPr="00C03FD6">
              <w:rPr>
                <w:rFonts w:cs="B Mitra" w:hint="eastAsia"/>
                <w:color w:val="auto"/>
                <w:sz w:val="20"/>
                <w:szCs w:val="20"/>
                <w:rtl/>
              </w:rPr>
              <w:t>دوار</w:t>
            </w:r>
            <w:r w:rsidRPr="00C03FD6">
              <w:rPr>
                <w:rFonts w:cs="B Mitra" w:hint="cs"/>
                <w:color w:val="auto"/>
                <w:sz w:val="20"/>
                <w:szCs w:val="20"/>
                <w:rtl/>
              </w:rPr>
              <w:t>ی</w:t>
            </w:r>
            <w:r w:rsidRPr="00C03FD6">
              <w:rPr>
                <w:rFonts w:cs="B Mitra"/>
                <w:color w:val="auto"/>
                <w:sz w:val="20"/>
                <w:szCs w:val="20"/>
                <w:rtl/>
              </w:rPr>
              <w:t xml:space="preserve"> </w:t>
            </w:r>
            <w:r w:rsidRPr="00C03FD6">
              <w:rPr>
                <w:rFonts w:cs="B Mitra" w:hint="cs"/>
                <w:color w:val="auto"/>
                <w:sz w:val="20"/>
                <w:szCs w:val="20"/>
                <w:rtl/>
              </w:rPr>
              <w:t>و برداشتن</w:t>
            </w:r>
            <w:r w:rsidRPr="00C03FD6">
              <w:rPr>
                <w:rFonts w:cs="B Mitra"/>
                <w:color w:val="auto"/>
                <w:sz w:val="20"/>
                <w:szCs w:val="20"/>
                <w:rtl/>
              </w:rPr>
              <w:t xml:space="preserve"> موانع ذهن</w:t>
            </w:r>
            <w:r w:rsidRPr="00C03FD6">
              <w:rPr>
                <w:rFonts w:cs="B Mitra" w:hint="cs"/>
                <w:color w:val="auto"/>
                <w:sz w:val="20"/>
                <w:szCs w:val="20"/>
                <w:rtl/>
              </w:rPr>
              <w:t>ی</w:t>
            </w:r>
            <w:r w:rsidRPr="00C03FD6">
              <w:rPr>
                <w:rFonts w:cs="B Mitra"/>
                <w:color w:val="auto"/>
                <w:sz w:val="20"/>
                <w:szCs w:val="20"/>
                <w:rtl/>
              </w:rPr>
              <w:t xml:space="preserve"> </w:t>
            </w:r>
          </w:p>
        </w:tc>
      </w:tr>
      <w:tr w:rsidR="001C6EA7" w:rsidRPr="00C03FD6" w14:paraId="53FCF9FE" w14:textId="77777777" w:rsidTr="001C6EA7">
        <w:tc>
          <w:tcPr>
            <w:cnfStyle w:val="001000000000" w:firstRow="0" w:lastRow="0" w:firstColumn="1" w:lastColumn="0" w:oddVBand="0" w:evenVBand="0" w:oddHBand="0" w:evenHBand="0" w:firstRowFirstColumn="0" w:firstRowLastColumn="0" w:lastRowFirstColumn="0" w:lastRowLastColumn="0"/>
            <w:tcW w:w="791" w:type="pct"/>
            <w:tcBorders>
              <w:left w:val="nil"/>
              <w:right w:val="nil"/>
            </w:tcBorders>
            <w:shd w:val="clear" w:color="auto" w:fill="D3DFEE"/>
          </w:tcPr>
          <w:p w14:paraId="2CB26921" w14:textId="77777777" w:rsidR="001C6EA7" w:rsidRPr="00C03FD6" w:rsidRDefault="00B26B4C">
            <w:pPr>
              <w:bidi/>
              <w:spacing w:after="160"/>
              <w:jc w:val="center"/>
              <w:rPr>
                <w:rFonts w:cs="B Mitra"/>
                <w:b w:val="0"/>
                <w:bCs w:val="0"/>
                <w:color w:val="auto"/>
                <w:sz w:val="20"/>
                <w:szCs w:val="20"/>
                <w:rtl/>
              </w:rPr>
            </w:pPr>
            <w:r w:rsidRPr="00C03FD6">
              <w:rPr>
                <w:rFonts w:cs="B Mitra" w:hint="cs"/>
                <w:color w:val="auto"/>
                <w:sz w:val="20"/>
                <w:szCs w:val="20"/>
                <w:rtl/>
              </w:rPr>
              <w:t>جلسه هفتم</w:t>
            </w:r>
          </w:p>
        </w:tc>
        <w:tc>
          <w:tcPr>
            <w:tcW w:w="4209" w:type="pct"/>
            <w:tcBorders>
              <w:right w:val="nil"/>
            </w:tcBorders>
            <w:shd w:val="clear" w:color="auto" w:fill="D3DFEE"/>
          </w:tcPr>
          <w:p w14:paraId="5377E2AA" w14:textId="77777777" w:rsidR="001C6EA7" w:rsidRPr="00C03FD6" w:rsidRDefault="00B26B4C">
            <w:pPr>
              <w:bidi/>
              <w:spacing w:after="160"/>
              <w:jc w:val="center"/>
              <w:cnfStyle w:val="000000000000" w:firstRow="0" w:lastRow="0" w:firstColumn="0" w:lastColumn="0" w:oddVBand="0" w:evenVBand="0" w:oddHBand="0" w:evenHBand="0" w:firstRowFirstColumn="0" w:firstRowLastColumn="0" w:lastRowFirstColumn="0" w:lastRowLastColumn="0"/>
              <w:rPr>
                <w:rFonts w:cs="B Mitra"/>
                <w:color w:val="auto"/>
                <w:sz w:val="20"/>
                <w:szCs w:val="20"/>
                <w:lang w:bidi="fa-IR"/>
              </w:rPr>
            </w:pPr>
            <w:r w:rsidRPr="00C03FD6">
              <w:rPr>
                <w:rFonts w:cs="B Mitra" w:hint="eastAsia"/>
                <w:color w:val="auto"/>
                <w:sz w:val="20"/>
                <w:szCs w:val="20"/>
                <w:rtl/>
              </w:rPr>
              <w:t>کاهش</w:t>
            </w:r>
            <w:r w:rsidRPr="00C03FD6">
              <w:rPr>
                <w:rFonts w:cs="B Mitra"/>
                <w:color w:val="auto"/>
                <w:sz w:val="20"/>
                <w:szCs w:val="20"/>
                <w:rtl/>
              </w:rPr>
              <w:t xml:space="preserve"> رفتارها</w:t>
            </w:r>
            <w:r w:rsidRPr="00C03FD6">
              <w:rPr>
                <w:rFonts w:cs="B Mitra" w:hint="cs"/>
                <w:color w:val="auto"/>
                <w:sz w:val="20"/>
                <w:szCs w:val="20"/>
                <w:rtl/>
              </w:rPr>
              <w:t>ی</w:t>
            </w:r>
            <w:r w:rsidRPr="00C03FD6">
              <w:rPr>
                <w:rFonts w:cs="B Mitra"/>
                <w:color w:val="auto"/>
                <w:sz w:val="20"/>
                <w:szCs w:val="20"/>
                <w:rtl/>
              </w:rPr>
              <w:t xml:space="preserve"> پرخطر </w:t>
            </w:r>
            <w:r w:rsidRPr="00C03FD6">
              <w:rPr>
                <w:rFonts w:cs="B Mitra" w:hint="cs"/>
                <w:color w:val="auto"/>
                <w:sz w:val="20"/>
                <w:szCs w:val="20"/>
                <w:rtl/>
              </w:rPr>
              <w:t>و</w:t>
            </w:r>
            <w:r w:rsidRPr="00C03FD6">
              <w:rPr>
                <w:rFonts w:cs="B Mitra"/>
                <w:color w:val="auto"/>
                <w:sz w:val="20"/>
                <w:szCs w:val="20"/>
                <w:rtl/>
              </w:rPr>
              <w:t xml:space="preserve"> کسب حما</w:t>
            </w:r>
            <w:r w:rsidRPr="00C03FD6">
              <w:rPr>
                <w:rFonts w:cs="B Mitra" w:hint="cs"/>
                <w:color w:val="auto"/>
                <w:sz w:val="20"/>
                <w:szCs w:val="20"/>
                <w:rtl/>
              </w:rPr>
              <w:t>ی</w:t>
            </w:r>
            <w:r w:rsidRPr="00C03FD6">
              <w:rPr>
                <w:rFonts w:cs="B Mitra" w:hint="eastAsia"/>
                <w:color w:val="auto"/>
                <w:sz w:val="20"/>
                <w:szCs w:val="20"/>
                <w:rtl/>
              </w:rPr>
              <w:t>ت</w:t>
            </w:r>
            <w:r w:rsidRPr="00C03FD6">
              <w:rPr>
                <w:rFonts w:cs="B Mitra"/>
                <w:color w:val="auto"/>
                <w:sz w:val="20"/>
                <w:szCs w:val="20"/>
                <w:rtl/>
              </w:rPr>
              <w:t xml:space="preserve"> ها</w:t>
            </w:r>
            <w:r w:rsidRPr="00C03FD6">
              <w:rPr>
                <w:rFonts w:cs="B Mitra" w:hint="cs"/>
                <w:color w:val="auto"/>
                <w:sz w:val="20"/>
                <w:szCs w:val="20"/>
                <w:rtl/>
              </w:rPr>
              <w:t>ی</w:t>
            </w:r>
            <w:r w:rsidRPr="00C03FD6">
              <w:rPr>
                <w:rFonts w:cs="B Mitra"/>
                <w:color w:val="auto"/>
                <w:sz w:val="20"/>
                <w:szCs w:val="20"/>
                <w:rtl/>
              </w:rPr>
              <w:t xml:space="preserve"> اجتماع</w:t>
            </w:r>
            <w:r w:rsidRPr="00C03FD6">
              <w:rPr>
                <w:rFonts w:cs="B Mitra" w:hint="cs"/>
                <w:color w:val="auto"/>
                <w:sz w:val="20"/>
                <w:szCs w:val="20"/>
                <w:rtl/>
              </w:rPr>
              <w:t>ی</w:t>
            </w:r>
          </w:p>
          <w:p w14:paraId="393F7F21" w14:textId="77777777" w:rsidR="001C6EA7" w:rsidRPr="00C03FD6" w:rsidRDefault="00B26B4C">
            <w:pPr>
              <w:bidi/>
              <w:spacing w:after="160"/>
              <w:jc w:val="center"/>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eastAsia"/>
                <w:color w:val="auto"/>
                <w:sz w:val="20"/>
                <w:szCs w:val="20"/>
                <w:rtl/>
              </w:rPr>
              <w:t>جمع</w:t>
            </w:r>
            <w:r w:rsidRPr="00C03FD6">
              <w:rPr>
                <w:rFonts w:cs="B Mitra"/>
                <w:color w:val="auto"/>
                <w:sz w:val="20"/>
                <w:szCs w:val="20"/>
                <w:rtl/>
              </w:rPr>
              <w:t xml:space="preserve"> بند</w:t>
            </w:r>
            <w:r w:rsidRPr="00C03FD6">
              <w:rPr>
                <w:rFonts w:cs="B Mitra" w:hint="cs"/>
                <w:color w:val="auto"/>
                <w:sz w:val="20"/>
                <w:szCs w:val="20"/>
                <w:rtl/>
              </w:rPr>
              <w:t>ی</w:t>
            </w:r>
            <w:r w:rsidRPr="00C03FD6">
              <w:rPr>
                <w:rFonts w:cs="B Mitra"/>
                <w:color w:val="auto"/>
                <w:sz w:val="20"/>
                <w:szCs w:val="20"/>
                <w:rtl/>
              </w:rPr>
              <w:t xml:space="preserve"> و بازخورد جمع بند</w:t>
            </w:r>
            <w:r w:rsidRPr="00C03FD6">
              <w:rPr>
                <w:rFonts w:cs="B Mitra" w:hint="cs"/>
                <w:color w:val="auto"/>
                <w:sz w:val="20"/>
                <w:szCs w:val="20"/>
                <w:rtl/>
              </w:rPr>
              <w:t>ی</w:t>
            </w:r>
            <w:r w:rsidRPr="00C03FD6">
              <w:rPr>
                <w:rFonts w:cs="B Mitra"/>
                <w:color w:val="auto"/>
                <w:sz w:val="20"/>
                <w:szCs w:val="20"/>
                <w:rtl/>
              </w:rPr>
              <w:t xml:space="preserve"> نها</w:t>
            </w:r>
            <w:r w:rsidRPr="00C03FD6">
              <w:rPr>
                <w:rFonts w:cs="B Mitra" w:hint="cs"/>
                <w:color w:val="auto"/>
                <w:sz w:val="20"/>
                <w:szCs w:val="20"/>
                <w:rtl/>
              </w:rPr>
              <w:t>یی</w:t>
            </w:r>
            <w:r w:rsidRPr="00C03FD6">
              <w:rPr>
                <w:rFonts w:cs="B Mitra"/>
                <w:color w:val="auto"/>
                <w:sz w:val="20"/>
                <w:szCs w:val="20"/>
                <w:rtl/>
              </w:rPr>
              <w:t xml:space="preserve"> کل جلسات</w:t>
            </w:r>
          </w:p>
        </w:tc>
      </w:tr>
    </w:tbl>
    <w:p w14:paraId="2B0F596B" w14:textId="77777777" w:rsidR="001C6EA7" w:rsidRPr="00C03FD6" w:rsidRDefault="001C6EA7">
      <w:pPr>
        <w:bidi/>
        <w:spacing w:after="160"/>
        <w:jc w:val="center"/>
        <w:rPr>
          <w:rFonts w:cs="B Mitra"/>
          <w:color w:val="auto"/>
          <w:sz w:val="20"/>
          <w:rtl/>
        </w:rPr>
      </w:pPr>
    </w:p>
    <w:p w14:paraId="06E6370A" w14:textId="77777777" w:rsidR="001C6EA7" w:rsidRPr="00C03FD6" w:rsidRDefault="00B26B4C">
      <w:pPr>
        <w:bidi/>
        <w:spacing w:after="160"/>
        <w:jc w:val="both"/>
        <w:rPr>
          <w:rFonts w:cs="B Mitra"/>
          <w:b/>
          <w:bCs/>
          <w:color w:val="auto"/>
          <w:sz w:val="20"/>
          <w:rtl/>
        </w:rPr>
      </w:pPr>
      <w:r w:rsidRPr="00C03FD6">
        <w:rPr>
          <w:rFonts w:cs="B Mitra" w:hint="cs"/>
          <w:b/>
          <w:bCs/>
          <w:color w:val="auto"/>
          <w:sz w:val="20"/>
          <w:rtl/>
        </w:rPr>
        <w:t>تجزیه و تحلیل داده ها</w:t>
      </w:r>
    </w:p>
    <w:p w14:paraId="48DA33F4" w14:textId="77777777" w:rsidR="001C6EA7" w:rsidRPr="00C03FD6" w:rsidRDefault="00B26B4C">
      <w:pPr>
        <w:bidi/>
        <w:spacing w:after="160"/>
        <w:jc w:val="both"/>
        <w:rPr>
          <w:rFonts w:cs="B Mitra"/>
          <w:color w:val="auto"/>
          <w:sz w:val="20"/>
          <w:rtl/>
        </w:rPr>
      </w:pPr>
      <w:r w:rsidRPr="00C03FD6">
        <w:rPr>
          <w:rFonts w:cs="B Mitra"/>
          <w:color w:val="auto"/>
          <w:sz w:val="20"/>
          <w:rtl/>
        </w:rPr>
        <w:t>داده</w:t>
      </w:r>
      <w:r w:rsidRPr="00C03FD6">
        <w:rPr>
          <w:rFonts w:cs="B Mitra"/>
          <w:color w:val="auto"/>
          <w:sz w:val="20"/>
          <w:rtl/>
        </w:rPr>
        <w:softHyphen/>
        <w:t>های پژوهش با آزمون تحلیل کوواریانس چند متغیری و با استفاده از نرم</w:t>
      </w:r>
      <w:r w:rsidRPr="00C03FD6">
        <w:rPr>
          <w:rFonts w:cs="B Mitra" w:hint="cs"/>
          <w:color w:val="auto"/>
          <w:sz w:val="20"/>
          <w:rtl/>
        </w:rPr>
        <w:t xml:space="preserve"> </w:t>
      </w:r>
      <w:r w:rsidRPr="00C03FD6">
        <w:rPr>
          <w:rFonts w:cs="B Mitra"/>
          <w:color w:val="auto"/>
          <w:sz w:val="20"/>
          <w:rtl/>
        </w:rPr>
        <w:t xml:space="preserve">افزار </w:t>
      </w:r>
      <w:r w:rsidRPr="00C03FD6">
        <w:rPr>
          <w:rFonts w:cs="B Mitra"/>
          <w:color w:val="auto"/>
          <w:sz w:val="20"/>
          <w:lang w:bidi="fa-IR"/>
        </w:rPr>
        <w:t>SPSS26</w:t>
      </w:r>
      <w:r w:rsidRPr="00C03FD6">
        <w:rPr>
          <w:rFonts w:cs="B Mitra" w:hint="cs"/>
          <w:color w:val="auto"/>
          <w:sz w:val="20"/>
          <w:rtl/>
          <w:lang w:bidi="fa-IR"/>
        </w:rPr>
        <w:t xml:space="preserve"> </w:t>
      </w:r>
      <w:r w:rsidRPr="00C03FD6">
        <w:rPr>
          <w:rFonts w:cs="B Mitra"/>
          <w:color w:val="auto"/>
          <w:sz w:val="20"/>
          <w:lang w:bidi="fa-IR"/>
        </w:rPr>
        <w:t xml:space="preserve"> </w:t>
      </w:r>
      <w:r w:rsidRPr="00C03FD6">
        <w:rPr>
          <w:rFonts w:cs="B Mitra"/>
          <w:color w:val="auto"/>
          <w:sz w:val="20"/>
          <w:rtl/>
        </w:rPr>
        <w:t>مورد تجزیه و تحلیل قرار گرفت. برای تحلیل داده های این پژوهش با آمار توصیفی از جمله جدول فراوانی، میانگین و انحراف استاندارد برای توصیف داده</w:t>
      </w:r>
      <w:r w:rsidRPr="00C03FD6">
        <w:rPr>
          <w:rFonts w:cs="B Mitra"/>
          <w:color w:val="auto"/>
          <w:sz w:val="20"/>
          <w:rtl/>
        </w:rPr>
        <w:softHyphen/>
        <w:t>ها هم چنین جهت تحلیل استنباطی داده</w:t>
      </w:r>
      <w:r w:rsidRPr="00C03FD6">
        <w:rPr>
          <w:rFonts w:cs="B Mitra"/>
          <w:color w:val="auto"/>
          <w:sz w:val="20"/>
          <w:rtl/>
        </w:rPr>
        <w:softHyphen/>
        <w:t>ها از آزمون تحلیل کوواریانس چندمتغیره استفاده شد</w:t>
      </w:r>
      <w:r w:rsidRPr="00C03FD6">
        <w:rPr>
          <w:rFonts w:cs="B Mitra"/>
          <w:color w:val="auto"/>
          <w:sz w:val="20"/>
          <w:lang w:bidi="fa-IR"/>
        </w:rPr>
        <w:t>.</w:t>
      </w:r>
    </w:p>
    <w:p w14:paraId="7607EFC1" w14:textId="77777777" w:rsidR="001C6EA7" w:rsidRPr="00C03FD6" w:rsidRDefault="00B26B4C">
      <w:pPr>
        <w:pStyle w:val="Heading3"/>
        <w:bidi/>
        <w:spacing w:line="276" w:lineRule="auto"/>
        <w:jc w:val="both"/>
        <w:rPr>
          <w:rFonts w:ascii="Times New Roman" w:hAnsi="Times New Roman"/>
          <w:color w:val="002060"/>
          <w:sz w:val="20"/>
          <w:rtl/>
        </w:rPr>
      </w:pPr>
      <w:r w:rsidRPr="00C03FD6">
        <w:rPr>
          <w:rFonts w:ascii="Times New Roman" w:hAnsi="Times New Roman" w:hint="cs"/>
          <w:color w:val="002060"/>
          <w:sz w:val="20"/>
          <w:rtl/>
        </w:rPr>
        <w:lastRenderedPageBreak/>
        <w:t>یافته</w:t>
      </w:r>
      <w:r w:rsidRPr="00C03FD6">
        <w:rPr>
          <w:rFonts w:ascii="Times New Roman" w:hAnsi="Times New Roman"/>
          <w:color w:val="002060"/>
          <w:sz w:val="20"/>
          <w:rtl/>
        </w:rPr>
        <w:softHyphen/>
      </w:r>
      <w:r w:rsidRPr="00C03FD6">
        <w:rPr>
          <w:rFonts w:ascii="Times New Roman" w:hAnsi="Times New Roman" w:hint="cs"/>
          <w:color w:val="002060"/>
          <w:sz w:val="20"/>
          <w:rtl/>
        </w:rPr>
        <w:t>ها</w:t>
      </w:r>
    </w:p>
    <w:p w14:paraId="2985B055" w14:textId="77777777" w:rsidR="001C6EA7" w:rsidRPr="00C03FD6" w:rsidRDefault="00B26B4C">
      <w:pPr>
        <w:bidi/>
        <w:spacing w:after="160"/>
        <w:ind w:hanging="19"/>
        <w:jc w:val="both"/>
        <w:rPr>
          <w:rFonts w:cs="B Mitra"/>
          <w:color w:val="auto"/>
          <w:sz w:val="20"/>
          <w:rtl/>
          <w:lang w:bidi="fa-IR"/>
        </w:rPr>
      </w:pPr>
      <w:r w:rsidRPr="00C03FD6">
        <w:rPr>
          <w:rFonts w:cs="B Mitra" w:hint="cs"/>
          <w:color w:val="auto"/>
          <w:sz w:val="20"/>
          <w:rtl/>
          <w:lang w:bidi="fa-IR"/>
        </w:rPr>
        <w:t>در این پژوهش حاضر 60 مدیر مدرسه</w:t>
      </w:r>
      <w:r w:rsidRPr="00C03FD6">
        <w:rPr>
          <w:rFonts w:cs="B Mitra" w:hint="cs"/>
          <w:color w:val="auto"/>
          <w:sz w:val="20"/>
          <w:rtl/>
        </w:rPr>
        <w:t xml:space="preserve"> شرکت کردند که </w:t>
      </w:r>
      <w:r w:rsidRPr="00C03FD6">
        <w:rPr>
          <w:rFonts w:cs="B Mitra" w:hint="cs"/>
          <w:color w:val="auto"/>
          <w:sz w:val="20"/>
          <w:rtl/>
          <w:lang w:bidi="fa-IR"/>
        </w:rPr>
        <w:t xml:space="preserve">واریانس برای گروه مداخله بازی وارسازی مدیریت تجربه 18/39 </w:t>
      </w:r>
      <w:r w:rsidRPr="00C03FD6">
        <w:rPr>
          <w:rFonts w:cs="B Mitra" w:hint="cs"/>
          <w:color w:val="auto"/>
          <w:sz w:val="20"/>
          <w:rtl/>
        </w:rPr>
        <w:t>میانگین سنی آن</w:t>
      </w:r>
      <w:r w:rsidRPr="00C03FD6">
        <w:rPr>
          <w:rFonts w:cs="B Mitra" w:hint="cs"/>
          <w:color w:val="auto"/>
          <w:sz w:val="20"/>
          <w:rtl/>
        </w:rPr>
        <w:softHyphen/>
        <w:t>ها</w:t>
      </w:r>
      <w:r w:rsidRPr="00C03FD6">
        <w:rPr>
          <w:rFonts w:cs="B Mitra"/>
          <w:color w:val="auto"/>
          <w:sz w:val="20"/>
          <w:rtl/>
        </w:rPr>
        <w:t xml:space="preserve"> </w:t>
      </w:r>
      <w:r w:rsidRPr="00C03FD6">
        <w:rPr>
          <w:rFonts w:cs="B Mitra" w:hint="cs"/>
          <w:color w:val="auto"/>
          <w:sz w:val="20"/>
          <w:rtl/>
        </w:rPr>
        <w:t xml:space="preserve">46/50، انحراف معیار 25/6 و دامنۀ تغییرات 49،  </w:t>
      </w:r>
      <w:r w:rsidRPr="00C03FD6">
        <w:rPr>
          <w:rFonts w:cs="B Mitra" w:hint="cs"/>
          <w:color w:val="auto"/>
          <w:sz w:val="20"/>
          <w:rtl/>
          <w:lang w:bidi="fa-IR"/>
        </w:rPr>
        <w:t xml:space="preserve">واریانس برای گروه مداخله توانمندسازی روانشناختی 89/55 </w:t>
      </w:r>
      <w:r w:rsidRPr="00C03FD6">
        <w:rPr>
          <w:rFonts w:cs="B Mitra" w:hint="cs"/>
          <w:color w:val="auto"/>
          <w:sz w:val="20"/>
          <w:rtl/>
        </w:rPr>
        <w:t>میانگین سنی آن</w:t>
      </w:r>
      <w:r w:rsidRPr="00C03FD6">
        <w:rPr>
          <w:rFonts w:cs="B Mitra" w:hint="cs"/>
          <w:color w:val="auto"/>
          <w:sz w:val="20"/>
          <w:rtl/>
        </w:rPr>
        <w:softHyphen/>
        <w:t>ها 2/48، انحراف معیار47/7 و دامنۀ تغییرات 49 است نتایج نشان داد که بین گروه</w:t>
      </w:r>
      <w:r w:rsidRPr="00C03FD6">
        <w:rPr>
          <w:rFonts w:cs="B Mitra"/>
          <w:color w:val="auto"/>
          <w:sz w:val="20"/>
          <w:rtl/>
        </w:rPr>
        <w:softHyphen/>
      </w:r>
      <w:r w:rsidRPr="00C03FD6">
        <w:rPr>
          <w:rFonts w:cs="B Mitra" w:hint="cs"/>
          <w:color w:val="auto"/>
          <w:sz w:val="20"/>
          <w:rtl/>
        </w:rPr>
        <w:t>ها از منظر جمعیت</w:t>
      </w:r>
      <w:r w:rsidRPr="00C03FD6">
        <w:rPr>
          <w:rFonts w:cs="B Mitra" w:hint="cs"/>
          <w:color w:val="auto"/>
          <w:sz w:val="20"/>
          <w:rtl/>
        </w:rPr>
        <w:softHyphen/>
        <w:t>شناختی تفاوت معنی</w:t>
      </w:r>
      <w:r w:rsidRPr="00C03FD6">
        <w:rPr>
          <w:rFonts w:cs="B Mitra" w:hint="cs"/>
          <w:color w:val="auto"/>
          <w:sz w:val="20"/>
          <w:rtl/>
        </w:rPr>
        <w:softHyphen/>
        <w:t>داری وجود ندارد</w:t>
      </w:r>
      <w:r w:rsidRPr="00C03FD6">
        <w:rPr>
          <w:rFonts w:cs="B Mitra"/>
          <w:color w:val="auto"/>
          <w:sz w:val="20"/>
          <w:lang w:bidi="fa-IR"/>
        </w:rPr>
        <w:t>.</w:t>
      </w:r>
    </w:p>
    <w:p w14:paraId="08CA720B" w14:textId="77777777" w:rsidR="001C6EA7" w:rsidRPr="00C03FD6" w:rsidRDefault="00B26B4C">
      <w:pPr>
        <w:bidi/>
        <w:spacing w:after="160"/>
        <w:ind w:hanging="19"/>
        <w:jc w:val="center"/>
        <w:rPr>
          <w:rFonts w:cs="B Mitra"/>
          <w:b/>
          <w:bCs/>
          <w:color w:val="auto"/>
          <w:sz w:val="16"/>
          <w:szCs w:val="20"/>
          <w:rtl/>
        </w:rPr>
      </w:pPr>
      <w:r w:rsidRPr="00C03FD6">
        <w:rPr>
          <w:rFonts w:cs="B Mitra" w:hint="cs"/>
          <w:b/>
          <w:bCs/>
          <w:color w:val="auto"/>
          <w:sz w:val="16"/>
          <w:szCs w:val="20"/>
          <w:rtl/>
        </w:rPr>
        <w:t>جدول 3. شاخص</w:t>
      </w:r>
      <w:r w:rsidRPr="00C03FD6">
        <w:rPr>
          <w:rFonts w:cs="B Mitra"/>
          <w:b/>
          <w:bCs/>
          <w:color w:val="auto"/>
          <w:sz w:val="16"/>
          <w:szCs w:val="20"/>
          <w:rtl/>
        </w:rPr>
        <w:softHyphen/>
      </w:r>
      <w:r w:rsidRPr="00C03FD6">
        <w:rPr>
          <w:rFonts w:cs="B Mitra" w:hint="cs"/>
          <w:b/>
          <w:bCs/>
          <w:color w:val="auto"/>
          <w:sz w:val="16"/>
          <w:szCs w:val="20"/>
          <w:rtl/>
        </w:rPr>
        <w:t>های توصیفی</w:t>
      </w:r>
      <w:r w:rsidRPr="00C03FD6">
        <w:rPr>
          <w:rFonts w:cs="B Mitra"/>
          <w:b/>
          <w:bCs/>
          <w:color w:val="auto"/>
          <w:sz w:val="16"/>
          <w:szCs w:val="20"/>
          <w:rtl/>
        </w:rPr>
        <w:t xml:space="preserve"> به تفکیک گروه</w:t>
      </w:r>
      <w:r w:rsidRPr="00C03FD6">
        <w:rPr>
          <w:rFonts w:cs="B Mitra" w:hint="cs"/>
          <w:b/>
          <w:bCs/>
          <w:color w:val="auto"/>
          <w:sz w:val="16"/>
          <w:szCs w:val="20"/>
          <w:rtl/>
        </w:rPr>
        <w:t xml:space="preserve"> </w:t>
      </w:r>
      <w:r w:rsidRPr="00C03FD6">
        <w:rPr>
          <w:rFonts w:cs="B Mitra"/>
          <w:b/>
          <w:bCs/>
          <w:color w:val="auto"/>
          <w:sz w:val="16"/>
          <w:szCs w:val="20"/>
          <w:rtl/>
        </w:rPr>
        <w:t>های آزمون و گروه کنترل</w:t>
      </w:r>
    </w:p>
    <w:tbl>
      <w:tblPr>
        <w:tblStyle w:val="LightShading-Accent12"/>
        <w:bidiVisual/>
        <w:tblW w:w="5000" w:type="pct"/>
        <w:tblLook w:val="04A0" w:firstRow="1" w:lastRow="0" w:firstColumn="1" w:lastColumn="0" w:noHBand="0" w:noVBand="1"/>
      </w:tblPr>
      <w:tblGrid>
        <w:gridCol w:w="1331"/>
        <w:gridCol w:w="2021"/>
        <w:gridCol w:w="2064"/>
        <w:gridCol w:w="1937"/>
        <w:gridCol w:w="1934"/>
      </w:tblGrid>
      <w:tr w:rsidR="001C6EA7" w:rsidRPr="00C03FD6" w14:paraId="793993CB" w14:textId="77777777" w:rsidTr="001C6EA7">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717" w:type="pct"/>
            <w:vMerge w:val="restart"/>
          </w:tcPr>
          <w:p w14:paraId="5985B635" w14:textId="77777777" w:rsidR="001C6EA7" w:rsidRPr="00C03FD6" w:rsidRDefault="00B26B4C">
            <w:pPr>
              <w:bidi/>
              <w:spacing w:after="160"/>
              <w:ind w:hanging="19"/>
              <w:jc w:val="both"/>
              <w:rPr>
                <w:rFonts w:cs="B Mitra"/>
                <w:b w:val="0"/>
                <w:bCs w:val="0"/>
                <w:color w:val="auto"/>
                <w:sz w:val="20"/>
                <w:szCs w:val="20"/>
                <w:rtl/>
                <w:lang w:bidi="fa-IR"/>
              </w:rPr>
            </w:pPr>
            <w:r w:rsidRPr="00C03FD6">
              <w:rPr>
                <w:rFonts w:cs="B Mitra" w:hint="cs"/>
                <w:color w:val="auto"/>
                <w:sz w:val="20"/>
                <w:szCs w:val="20"/>
                <w:rtl/>
              </w:rPr>
              <w:t>مولفه</w:t>
            </w:r>
          </w:p>
        </w:tc>
        <w:tc>
          <w:tcPr>
            <w:tcW w:w="1088" w:type="pct"/>
            <w:vMerge w:val="restart"/>
          </w:tcPr>
          <w:p w14:paraId="79AC0184" w14:textId="77777777" w:rsidR="001C6EA7" w:rsidRPr="00C03FD6" w:rsidRDefault="00B26B4C">
            <w:pPr>
              <w:bidi/>
              <w:spacing w:after="160"/>
              <w:ind w:hanging="19"/>
              <w:jc w:val="both"/>
              <w:cnfStyle w:val="100000000000" w:firstRow="1" w:lastRow="0" w:firstColumn="0" w:lastColumn="0" w:oddVBand="0" w:evenVBand="0" w:oddHBand="0" w:evenHBand="0" w:firstRowFirstColumn="0" w:firstRowLastColumn="0" w:lastRowFirstColumn="0" w:lastRowLastColumn="0"/>
              <w:rPr>
                <w:rFonts w:cs="B Mitra"/>
                <w:b w:val="0"/>
                <w:bCs w:val="0"/>
                <w:color w:val="auto"/>
                <w:sz w:val="20"/>
                <w:szCs w:val="20"/>
                <w:rtl/>
                <w:lang w:bidi="fa-IR"/>
              </w:rPr>
            </w:pPr>
            <w:r w:rsidRPr="00C03FD6">
              <w:rPr>
                <w:rFonts w:cs="B Mitra" w:hint="cs"/>
                <w:color w:val="auto"/>
                <w:sz w:val="20"/>
                <w:szCs w:val="20"/>
                <w:rtl/>
              </w:rPr>
              <w:t>گروه</w:t>
            </w:r>
          </w:p>
        </w:tc>
        <w:tc>
          <w:tcPr>
            <w:tcW w:w="1111" w:type="pct"/>
            <w:vMerge w:val="restart"/>
          </w:tcPr>
          <w:p w14:paraId="56C3253B" w14:textId="77777777" w:rsidR="001C6EA7" w:rsidRPr="00C03FD6" w:rsidRDefault="00B26B4C">
            <w:pPr>
              <w:bidi/>
              <w:spacing w:after="160"/>
              <w:ind w:hanging="19"/>
              <w:jc w:val="both"/>
              <w:cnfStyle w:val="100000000000" w:firstRow="1" w:lastRow="0" w:firstColumn="0" w:lastColumn="0" w:oddVBand="0" w:evenVBand="0" w:oddHBand="0" w:evenHBand="0" w:firstRowFirstColumn="0" w:firstRowLastColumn="0" w:lastRowFirstColumn="0" w:lastRowLastColumn="0"/>
              <w:rPr>
                <w:rFonts w:cs="B Mitra"/>
                <w:b w:val="0"/>
                <w:bCs w:val="0"/>
                <w:color w:val="auto"/>
                <w:sz w:val="20"/>
                <w:szCs w:val="20"/>
                <w:rtl/>
              </w:rPr>
            </w:pPr>
            <w:r w:rsidRPr="00C03FD6">
              <w:rPr>
                <w:rFonts w:cs="B Mitra" w:hint="cs"/>
                <w:color w:val="auto"/>
                <w:sz w:val="20"/>
                <w:szCs w:val="20"/>
                <w:rtl/>
              </w:rPr>
              <w:t>شاخص توصیفی</w:t>
            </w:r>
          </w:p>
          <w:p w14:paraId="17782114" w14:textId="77777777" w:rsidR="001C6EA7" w:rsidRPr="00C03FD6" w:rsidRDefault="001C6EA7">
            <w:pPr>
              <w:bidi/>
              <w:spacing w:after="160"/>
              <w:ind w:hanging="19"/>
              <w:jc w:val="both"/>
              <w:cnfStyle w:val="100000000000" w:firstRow="1" w:lastRow="0" w:firstColumn="0" w:lastColumn="0" w:oddVBand="0" w:evenVBand="0" w:oddHBand="0" w:evenHBand="0" w:firstRowFirstColumn="0" w:firstRowLastColumn="0" w:lastRowFirstColumn="0" w:lastRowLastColumn="0"/>
              <w:rPr>
                <w:rFonts w:cs="B Mitra"/>
                <w:b w:val="0"/>
                <w:bCs w:val="0"/>
                <w:color w:val="auto"/>
                <w:sz w:val="20"/>
                <w:szCs w:val="20"/>
                <w:rtl/>
              </w:rPr>
            </w:pPr>
          </w:p>
        </w:tc>
        <w:tc>
          <w:tcPr>
            <w:tcW w:w="2084" w:type="pct"/>
            <w:gridSpan w:val="2"/>
          </w:tcPr>
          <w:p w14:paraId="7699AB2B" w14:textId="77777777" w:rsidR="001C6EA7" w:rsidRPr="00C03FD6" w:rsidRDefault="00B26B4C">
            <w:pPr>
              <w:bidi/>
              <w:spacing w:after="160"/>
              <w:ind w:hanging="19"/>
              <w:jc w:val="both"/>
              <w:cnfStyle w:val="100000000000" w:firstRow="1" w:lastRow="0" w:firstColumn="0" w:lastColumn="0" w:oddVBand="0" w:evenVBand="0" w:oddHBand="0" w:evenHBand="0" w:firstRowFirstColumn="0" w:firstRowLastColumn="0" w:lastRowFirstColumn="0" w:lastRowLastColumn="0"/>
              <w:rPr>
                <w:rFonts w:cs="B Mitra"/>
                <w:b w:val="0"/>
                <w:bCs w:val="0"/>
                <w:color w:val="auto"/>
                <w:sz w:val="20"/>
                <w:szCs w:val="20"/>
                <w:rtl/>
              </w:rPr>
            </w:pPr>
            <w:r w:rsidRPr="00C03FD6">
              <w:rPr>
                <w:rFonts w:cs="B Mitra" w:hint="cs"/>
                <w:color w:val="auto"/>
                <w:sz w:val="20"/>
                <w:szCs w:val="20"/>
                <w:rtl/>
              </w:rPr>
              <w:t>مراحل</w:t>
            </w:r>
          </w:p>
          <w:p w14:paraId="00488597" w14:textId="77777777" w:rsidR="001C6EA7" w:rsidRPr="00C03FD6" w:rsidRDefault="001C6EA7">
            <w:pPr>
              <w:bidi/>
              <w:spacing w:after="160"/>
              <w:ind w:hanging="19"/>
              <w:jc w:val="both"/>
              <w:cnfStyle w:val="100000000000" w:firstRow="1" w:lastRow="0" w:firstColumn="0" w:lastColumn="0" w:oddVBand="0" w:evenVBand="0" w:oddHBand="0" w:evenHBand="0" w:firstRowFirstColumn="0" w:firstRowLastColumn="0" w:lastRowFirstColumn="0" w:lastRowLastColumn="0"/>
              <w:rPr>
                <w:rFonts w:cs="B Mitra"/>
                <w:b w:val="0"/>
                <w:bCs w:val="0"/>
                <w:color w:val="auto"/>
                <w:sz w:val="20"/>
                <w:szCs w:val="20"/>
                <w:rtl/>
              </w:rPr>
            </w:pPr>
          </w:p>
        </w:tc>
      </w:tr>
      <w:tr w:rsidR="001C6EA7" w:rsidRPr="00C03FD6" w14:paraId="719F001E" w14:textId="77777777" w:rsidTr="001C6EA7">
        <w:trPr>
          <w:trHeight w:val="435"/>
        </w:trPr>
        <w:tc>
          <w:tcPr>
            <w:cnfStyle w:val="001000000000" w:firstRow="0" w:lastRow="0" w:firstColumn="1" w:lastColumn="0" w:oddVBand="0" w:evenVBand="0" w:oddHBand="0" w:evenHBand="0" w:firstRowFirstColumn="0" w:firstRowLastColumn="0" w:lastRowFirstColumn="0" w:lastRowLastColumn="0"/>
            <w:tcW w:w="717" w:type="pct"/>
            <w:vMerge/>
            <w:tcBorders>
              <w:left w:val="nil"/>
              <w:right w:val="nil"/>
            </w:tcBorders>
            <w:shd w:val="clear" w:color="auto" w:fill="D3DFEE"/>
          </w:tcPr>
          <w:p w14:paraId="30E7DDD1" w14:textId="77777777" w:rsidR="001C6EA7" w:rsidRPr="00C03FD6" w:rsidRDefault="001C6EA7">
            <w:pPr>
              <w:bidi/>
              <w:spacing w:after="160"/>
              <w:ind w:hanging="19"/>
              <w:jc w:val="both"/>
              <w:rPr>
                <w:rFonts w:cs="B Mitra"/>
                <w:b w:val="0"/>
                <w:bCs w:val="0"/>
                <w:color w:val="auto"/>
                <w:sz w:val="20"/>
                <w:szCs w:val="20"/>
                <w:rtl/>
              </w:rPr>
            </w:pPr>
          </w:p>
        </w:tc>
        <w:tc>
          <w:tcPr>
            <w:tcW w:w="1088" w:type="pct"/>
            <w:vMerge/>
            <w:tcBorders>
              <w:right w:val="nil"/>
            </w:tcBorders>
            <w:shd w:val="clear" w:color="auto" w:fill="D3DFEE"/>
          </w:tcPr>
          <w:p w14:paraId="4A356195" w14:textId="77777777" w:rsidR="001C6EA7" w:rsidRPr="00C03FD6" w:rsidRDefault="001C6EA7">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b/>
                <w:bCs/>
                <w:color w:val="auto"/>
                <w:sz w:val="20"/>
                <w:szCs w:val="20"/>
                <w:rtl/>
              </w:rPr>
            </w:pPr>
          </w:p>
        </w:tc>
        <w:tc>
          <w:tcPr>
            <w:tcW w:w="1111" w:type="pct"/>
            <w:vMerge/>
            <w:tcBorders>
              <w:right w:val="nil"/>
            </w:tcBorders>
            <w:shd w:val="clear" w:color="auto" w:fill="D3DFEE"/>
          </w:tcPr>
          <w:p w14:paraId="7CED75FB" w14:textId="77777777" w:rsidR="001C6EA7" w:rsidRPr="00C03FD6" w:rsidRDefault="001C6EA7">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b/>
                <w:bCs/>
                <w:color w:val="auto"/>
                <w:sz w:val="20"/>
                <w:szCs w:val="20"/>
                <w:rtl/>
              </w:rPr>
            </w:pPr>
          </w:p>
        </w:tc>
        <w:tc>
          <w:tcPr>
            <w:tcW w:w="1043" w:type="pct"/>
            <w:tcBorders>
              <w:right w:val="nil"/>
            </w:tcBorders>
            <w:shd w:val="clear" w:color="auto" w:fill="D3DFEE"/>
          </w:tcPr>
          <w:p w14:paraId="3CD40AC1"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b/>
                <w:bCs/>
                <w:color w:val="auto"/>
                <w:sz w:val="20"/>
                <w:szCs w:val="20"/>
                <w:rtl/>
              </w:rPr>
            </w:pPr>
            <w:r w:rsidRPr="00C03FD6">
              <w:rPr>
                <w:rFonts w:cs="B Mitra" w:hint="cs"/>
                <w:b/>
                <w:bCs/>
                <w:color w:val="auto"/>
                <w:sz w:val="20"/>
                <w:szCs w:val="20"/>
                <w:rtl/>
              </w:rPr>
              <w:t>پیش آزمون</w:t>
            </w:r>
          </w:p>
        </w:tc>
        <w:tc>
          <w:tcPr>
            <w:tcW w:w="1041" w:type="pct"/>
            <w:tcBorders>
              <w:right w:val="nil"/>
            </w:tcBorders>
            <w:shd w:val="clear" w:color="auto" w:fill="D3DFEE"/>
          </w:tcPr>
          <w:p w14:paraId="2DAD6F99"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b/>
                <w:bCs/>
                <w:color w:val="auto"/>
                <w:sz w:val="20"/>
                <w:szCs w:val="20"/>
                <w:rtl/>
                <w:lang w:bidi="fa-IR"/>
              </w:rPr>
            </w:pPr>
            <w:r w:rsidRPr="00C03FD6">
              <w:rPr>
                <w:rFonts w:cs="B Mitra" w:hint="cs"/>
                <w:b/>
                <w:bCs/>
                <w:color w:val="auto"/>
                <w:sz w:val="20"/>
                <w:szCs w:val="20"/>
                <w:rtl/>
              </w:rPr>
              <w:t>پس آزمون</w:t>
            </w:r>
          </w:p>
        </w:tc>
      </w:tr>
      <w:tr w:rsidR="001C6EA7" w:rsidRPr="00C03FD6" w14:paraId="410D725F" w14:textId="77777777" w:rsidTr="001C6EA7">
        <w:trPr>
          <w:trHeight w:val="417"/>
        </w:trPr>
        <w:tc>
          <w:tcPr>
            <w:cnfStyle w:val="001000000000" w:firstRow="0" w:lastRow="0" w:firstColumn="1" w:lastColumn="0" w:oddVBand="0" w:evenVBand="0" w:oddHBand="0" w:evenHBand="0" w:firstRowFirstColumn="0" w:firstRowLastColumn="0" w:lastRowFirstColumn="0" w:lastRowLastColumn="0"/>
            <w:tcW w:w="717" w:type="pct"/>
            <w:vMerge w:val="restart"/>
          </w:tcPr>
          <w:p w14:paraId="7BD4804C" w14:textId="77777777" w:rsidR="001C6EA7" w:rsidRPr="00C03FD6" w:rsidRDefault="00B26B4C">
            <w:pPr>
              <w:bidi/>
              <w:spacing w:after="160"/>
              <w:ind w:hanging="19"/>
              <w:jc w:val="both"/>
              <w:rPr>
                <w:rFonts w:cs="B Mitra"/>
                <w:b w:val="0"/>
                <w:bCs w:val="0"/>
                <w:color w:val="auto"/>
                <w:sz w:val="20"/>
                <w:szCs w:val="20"/>
                <w:rtl/>
                <w:lang w:bidi="fa-IR"/>
              </w:rPr>
            </w:pPr>
            <w:r w:rsidRPr="00C03FD6">
              <w:rPr>
                <w:rFonts w:cs="B Mitra" w:hint="cs"/>
                <w:color w:val="auto"/>
                <w:sz w:val="20"/>
                <w:szCs w:val="20"/>
                <w:rtl/>
                <w:lang w:bidi="fa-IR"/>
              </w:rPr>
              <w:t>تعهد سازمانی</w:t>
            </w:r>
          </w:p>
        </w:tc>
        <w:tc>
          <w:tcPr>
            <w:tcW w:w="1088" w:type="pct"/>
            <w:vMerge w:val="restart"/>
          </w:tcPr>
          <w:p w14:paraId="224AD820"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b/>
                <w:bCs/>
                <w:color w:val="auto"/>
                <w:sz w:val="20"/>
                <w:szCs w:val="20"/>
                <w:rtl/>
              </w:rPr>
            </w:pPr>
            <w:r w:rsidRPr="00C03FD6">
              <w:rPr>
                <w:rFonts w:cs="B Mitra" w:hint="cs"/>
                <w:b/>
                <w:bCs/>
                <w:color w:val="auto"/>
                <w:sz w:val="20"/>
                <w:szCs w:val="20"/>
                <w:rtl/>
              </w:rPr>
              <w:t>آزمایش بازی وارسازی مدیریت تجربه</w:t>
            </w:r>
            <w:r w:rsidRPr="00C03FD6">
              <w:rPr>
                <w:rFonts w:cs="B Mitra"/>
                <w:b/>
                <w:bCs/>
                <w:color w:val="auto"/>
                <w:sz w:val="20"/>
                <w:szCs w:val="20"/>
                <w:rtl/>
              </w:rPr>
              <w:t xml:space="preserve"> </w:t>
            </w:r>
          </w:p>
        </w:tc>
        <w:tc>
          <w:tcPr>
            <w:tcW w:w="1111" w:type="pct"/>
          </w:tcPr>
          <w:p w14:paraId="2C52087C"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میانگین</w:t>
            </w:r>
            <w:r w:rsidRPr="00C03FD6">
              <w:rPr>
                <w:rFonts w:cs="Cambria" w:hint="cs"/>
                <w:color w:val="auto"/>
                <w:sz w:val="20"/>
                <w:szCs w:val="20"/>
                <w:rtl/>
              </w:rPr>
              <w:t>±</w:t>
            </w:r>
            <w:r w:rsidRPr="00C03FD6">
              <w:rPr>
                <w:rFonts w:cs="B Mitra" w:hint="cs"/>
                <w:color w:val="auto"/>
                <w:sz w:val="20"/>
                <w:szCs w:val="20"/>
                <w:rtl/>
              </w:rPr>
              <w:t>انحراف معیار</w:t>
            </w:r>
          </w:p>
        </w:tc>
        <w:tc>
          <w:tcPr>
            <w:tcW w:w="1043" w:type="pct"/>
          </w:tcPr>
          <w:p w14:paraId="621C541D"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lang w:bidi="fa-IR"/>
              </w:rPr>
              <w:t>5/31</w:t>
            </w:r>
          </w:p>
          <w:p w14:paraId="73D3B8EB"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lang w:bidi="fa-IR"/>
              </w:rPr>
              <w:t>2/2</w:t>
            </w:r>
          </w:p>
        </w:tc>
        <w:tc>
          <w:tcPr>
            <w:tcW w:w="1041" w:type="pct"/>
          </w:tcPr>
          <w:p w14:paraId="1C6A0E27"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lang w:bidi="fa-IR"/>
              </w:rPr>
              <w:t>9/80</w:t>
            </w:r>
          </w:p>
          <w:p w14:paraId="2BADAE88"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lang w:bidi="fa-IR"/>
              </w:rPr>
              <w:t>2/3</w:t>
            </w:r>
          </w:p>
        </w:tc>
      </w:tr>
      <w:tr w:rsidR="001C6EA7" w:rsidRPr="00C03FD6" w14:paraId="1C649C04" w14:textId="77777777" w:rsidTr="001C6EA7">
        <w:trPr>
          <w:trHeight w:val="409"/>
        </w:trPr>
        <w:tc>
          <w:tcPr>
            <w:cnfStyle w:val="001000000000" w:firstRow="0" w:lastRow="0" w:firstColumn="1" w:lastColumn="0" w:oddVBand="0" w:evenVBand="0" w:oddHBand="0" w:evenHBand="0" w:firstRowFirstColumn="0" w:firstRowLastColumn="0" w:lastRowFirstColumn="0" w:lastRowLastColumn="0"/>
            <w:tcW w:w="717" w:type="pct"/>
            <w:vMerge/>
            <w:tcBorders>
              <w:left w:val="nil"/>
              <w:right w:val="nil"/>
            </w:tcBorders>
            <w:shd w:val="clear" w:color="auto" w:fill="D3DFEE"/>
            <w:textDirection w:val="tbRl"/>
          </w:tcPr>
          <w:p w14:paraId="3BE96D9F" w14:textId="77777777" w:rsidR="001C6EA7" w:rsidRPr="00C03FD6" w:rsidRDefault="001C6EA7">
            <w:pPr>
              <w:bidi/>
              <w:spacing w:after="160"/>
              <w:ind w:hanging="19"/>
              <w:jc w:val="both"/>
              <w:rPr>
                <w:rFonts w:cs="B Mitra"/>
                <w:b w:val="0"/>
                <w:bCs w:val="0"/>
                <w:color w:val="auto"/>
                <w:sz w:val="20"/>
                <w:szCs w:val="20"/>
                <w:rtl/>
              </w:rPr>
            </w:pPr>
          </w:p>
        </w:tc>
        <w:tc>
          <w:tcPr>
            <w:tcW w:w="1088" w:type="pct"/>
            <w:vMerge/>
            <w:tcBorders>
              <w:right w:val="nil"/>
            </w:tcBorders>
            <w:shd w:val="clear" w:color="auto" w:fill="D3DFEE"/>
          </w:tcPr>
          <w:p w14:paraId="051F2EB4" w14:textId="77777777" w:rsidR="001C6EA7" w:rsidRPr="00C03FD6" w:rsidRDefault="001C6EA7">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b/>
                <w:bCs/>
                <w:color w:val="auto"/>
                <w:sz w:val="20"/>
                <w:szCs w:val="20"/>
                <w:rtl/>
              </w:rPr>
            </w:pPr>
          </w:p>
        </w:tc>
        <w:tc>
          <w:tcPr>
            <w:tcW w:w="1111" w:type="pct"/>
            <w:tcBorders>
              <w:right w:val="nil"/>
            </w:tcBorders>
            <w:shd w:val="clear" w:color="auto" w:fill="D3DFEE"/>
          </w:tcPr>
          <w:p w14:paraId="184F5CE0"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کجی-کشیدگی</w:t>
            </w:r>
          </w:p>
        </w:tc>
        <w:tc>
          <w:tcPr>
            <w:tcW w:w="1043" w:type="pct"/>
            <w:tcBorders>
              <w:right w:val="nil"/>
            </w:tcBorders>
            <w:shd w:val="clear" w:color="auto" w:fill="D3DFEE"/>
          </w:tcPr>
          <w:p w14:paraId="37AABAAB"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6/0</w:t>
            </w:r>
          </w:p>
          <w:p w14:paraId="2BC7FBED"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rPr>
              <w:t>2/0-</w:t>
            </w:r>
          </w:p>
        </w:tc>
        <w:tc>
          <w:tcPr>
            <w:tcW w:w="1041" w:type="pct"/>
            <w:tcBorders>
              <w:right w:val="nil"/>
            </w:tcBorders>
            <w:shd w:val="clear" w:color="auto" w:fill="D3DFEE"/>
          </w:tcPr>
          <w:p w14:paraId="321889B7"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lang w:bidi="fa-IR"/>
              </w:rPr>
              <w:t>2/0-</w:t>
            </w:r>
          </w:p>
          <w:p w14:paraId="72680A6B"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lang w:bidi="fa-IR"/>
              </w:rPr>
              <w:t>9/1-</w:t>
            </w:r>
          </w:p>
        </w:tc>
      </w:tr>
      <w:tr w:rsidR="001C6EA7" w:rsidRPr="00C03FD6" w14:paraId="757C4FDA" w14:textId="77777777" w:rsidTr="001C6EA7">
        <w:trPr>
          <w:trHeight w:val="347"/>
        </w:trPr>
        <w:tc>
          <w:tcPr>
            <w:cnfStyle w:val="001000000000" w:firstRow="0" w:lastRow="0" w:firstColumn="1" w:lastColumn="0" w:oddVBand="0" w:evenVBand="0" w:oddHBand="0" w:evenHBand="0" w:firstRowFirstColumn="0" w:firstRowLastColumn="0" w:lastRowFirstColumn="0" w:lastRowLastColumn="0"/>
            <w:tcW w:w="717" w:type="pct"/>
            <w:vMerge/>
            <w:textDirection w:val="tbRl"/>
          </w:tcPr>
          <w:p w14:paraId="5AC203B8" w14:textId="77777777" w:rsidR="001C6EA7" w:rsidRPr="00C03FD6" w:rsidRDefault="001C6EA7">
            <w:pPr>
              <w:bidi/>
              <w:spacing w:after="160"/>
              <w:ind w:hanging="19"/>
              <w:jc w:val="both"/>
              <w:rPr>
                <w:rFonts w:cs="B Mitra"/>
                <w:b w:val="0"/>
                <w:bCs w:val="0"/>
                <w:color w:val="auto"/>
                <w:sz w:val="20"/>
                <w:szCs w:val="20"/>
                <w:rtl/>
              </w:rPr>
            </w:pPr>
          </w:p>
        </w:tc>
        <w:tc>
          <w:tcPr>
            <w:tcW w:w="1088" w:type="pct"/>
            <w:vMerge w:val="restart"/>
          </w:tcPr>
          <w:p w14:paraId="60158182"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b/>
                <w:bCs/>
                <w:color w:val="auto"/>
                <w:sz w:val="20"/>
                <w:szCs w:val="20"/>
                <w:rtl/>
              </w:rPr>
            </w:pPr>
            <w:r w:rsidRPr="00C03FD6">
              <w:rPr>
                <w:rFonts w:cs="B Mitra" w:hint="cs"/>
                <w:b/>
                <w:bCs/>
                <w:color w:val="auto"/>
                <w:sz w:val="20"/>
                <w:szCs w:val="20"/>
                <w:rtl/>
              </w:rPr>
              <w:t>آزمایش توانمندسازی روانشناختی</w:t>
            </w:r>
          </w:p>
        </w:tc>
        <w:tc>
          <w:tcPr>
            <w:tcW w:w="1111" w:type="pct"/>
          </w:tcPr>
          <w:p w14:paraId="341645FF"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میانگین</w:t>
            </w:r>
            <w:r w:rsidRPr="00C03FD6">
              <w:rPr>
                <w:rFonts w:cs="Cambria" w:hint="cs"/>
                <w:color w:val="auto"/>
                <w:sz w:val="20"/>
                <w:szCs w:val="20"/>
                <w:rtl/>
              </w:rPr>
              <w:t>±</w:t>
            </w:r>
            <w:r w:rsidRPr="00C03FD6">
              <w:rPr>
                <w:rFonts w:cs="B Mitra" w:hint="cs"/>
                <w:color w:val="auto"/>
                <w:sz w:val="20"/>
                <w:szCs w:val="20"/>
                <w:rtl/>
              </w:rPr>
              <w:t>انحراف معیار</w:t>
            </w:r>
          </w:p>
        </w:tc>
        <w:tc>
          <w:tcPr>
            <w:tcW w:w="1043" w:type="pct"/>
          </w:tcPr>
          <w:p w14:paraId="55882572"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lang w:bidi="fa-IR"/>
              </w:rPr>
              <w:t>5/40</w:t>
            </w:r>
          </w:p>
          <w:p w14:paraId="63117023"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lang w:bidi="fa-IR"/>
              </w:rPr>
              <w:t>6/8</w:t>
            </w:r>
          </w:p>
        </w:tc>
        <w:tc>
          <w:tcPr>
            <w:tcW w:w="1041" w:type="pct"/>
          </w:tcPr>
          <w:p w14:paraId="2F07D3DF"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lang w:bidi="fa-IR"/>
              </w:rPr>
              <w:t>8/81</w:t>
            </w:r>
          </w:p>
          <w:p w14:paraId="5A57CDBA"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lang w:bidi="fa-IR"/>
              </w:rPr>
              <w:t>02/2</w:t>
            </w:r>
          </w:p>
        </w:tc>
      </w:tr>
      <w:tr w:rsidR="001C6EA7" w:rsidRPr="00C03FD6" w14:paraId="3AE47708" w14:textId="77777777" w:rsidTr="001C6EA7">
        <w:trPr>
          <w:trHeight w:val="540"/>
        </w:trPr>
        <w:tc>
          <w:tcPr>
            <w:cnfStyle w:val="001000000000" w:firstRow="0" w:lastRow="0" w:firstColumn="1" w:lastColumn="0" w:oddVBand="0" w:evenVBand="0" w:oddHBand="0" w:evenHBand="0" w:firstRowFirstColumn="0" w:firstRowLastColumn="0" w:lastRowFirstColumn="0" w:lastRowLastColumn="0"/>
            <w:tcW w:w="717" w:type="pct"/>
            <w:vMerge/>
            <w:tcBorders>
              <w:left w:val="nil"/>
              <w:right w:val="nil"/>
            </w:tcBorders>
            <w:shd w:val="clear" w:color="auto" w:fill="D3DFEE"/>
            <w:textDirection w:val="tbRl"/>
          </w:tcPr>
          <w:p w14:paraId="3D1064FE" w14:textId="77777777" w:rsidR="001C6EA7" w:rsidRPr="00C03FD6" w:rsidRDefault="001C6EA7">
            <w:pPr>
              <w:bidi/>
              <w:spacing w:after="160"/>
              <w:ind w:hanging="19"/>
              <w:jc w:val="both"/>
              <w:rPr>
                <w:rFonts w:cs="B Mitra"/>
                <w:b w:val="0"/>
                <w:bCs w:val="0"/>
                <w:color w:val="auto"/>
                <w:sz w:val="20"/>
                <w:szCs w:val="20"/>
                <w:rtl/>
              </w:rPr>
            </w:pPr>
          </w:p>
        </w:tc>
        <w:tc>
          <w:tcPr>
            <w:tcW w:w="1088" w:type="pct"/>
            <w:vMerge/>
            <w:tcBorders>
              <w:right w:val="nil"/>
            </w:tcBorders>
            <w:shd w:val="clear" w:color="auto" w:fill="D3DFEE"/>
          </w:tcPr>
          <w:p w14:paraId="38FF356C" w14:textId="77777777" w:rsidR="001C6EA7" w:rsidRPr="00C03FD6" w:rsidRDefault="001C6EA7">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b/>
                <w:bCs/>
                <w:color w:val="auto"/>
                <w:sz w:val="20"/>
                <w:szCs w:val="20"/>
                <w:rtl/>
              </w:rPr>
            </w:pPr>
          </w:p>
        </w:tc>
        <w:tc>
          <w:tcPr>
            <w:tcW w:w="1111" w:type="pct"/>
            <w:tcBorders>
              <w:right w:val="nil"/>
            </w:tcBorders>
            <w:shd w:val="clear" w:color="auto" w:fill="D3DFEE"/>
          </w:tcPr>
          <w:p w14:paraId="31B13F36"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کجی-کشیدگی</w:t>
            </w:r>
          </w:p>
        </w:tc>
        <w:tc>
          <w:tcPr>
            <w:tcW w:w="1043" w:type="pct"/>
            <w:tcBorders>
              <w:right w:val="nil"/>
            </w:tcBorders>
            <w:shd w:val="clear" w:color="auto" w:fill="D3DFEE"/>
          </w:tcPr>
          <w:p w14:paraId="77D2BF53"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lang w:bidi="fa-IR"/>
              </w:rPr>
              <w:t>51/0</w:t>
            </w:r>
          </w:p>
          <w:p w14:paraId="6B02C2A5"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lang w:bidi="fa-IR"/>
              </w:rPr>
              <w:t>24/0-</w:t>
            </w:r>
          </w:p>
        </w:tc>
        <w:tc>
          <w:tcPr>
            <w:tcW w:w="1041" w:type="pct"/>
            <w:tcBorders>
              <w:right w:val="nil"/>
            </w:tcBorders>
            <w:shd w:val="clear" w:color="auto" w:fill="D3DFEE"/>
          </w:tcPr>
          <w:p w14:paraId="63F21891"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66/0-</w:t>
            </w:r>
          </w:p>
          <w:p w14:paraId="59A570C7"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66/1</w:t>
            </w:r>
          </w:p>
        </w:tc>
      </w:tr>
      <w:tr w:rsidR="001C6EA7" w:rsidRPr="00C03FD6" w14:paraId="70854019" w14:textId="77777777" w:rsidTr="001C6EA7">
        <w:trPr>
          <w:trHeight w:val="450"/>
        </w:trPr>
        <w:tc>
          <w:tcPr>
            <w:cnfStyle w:val="001000000000" w:firstRow="0" w:lastRow="0" w:firstColumn="1" w:lastColumn="0" w:oddVBand="0" w:evenVBand="0" w:oddHBand="0" w:evenHBand="0" w:firstRowFirstColumn="0" w:firstRowLastColumn="0" w:lastRowFirstColumn="0" w:lastRowLastColumn="0"/>
            <w:tcW w:w="717" w:type="pct"/>
            <w:vMerge/>
            <w:textDirection w:val="tbRl"/>
          </w:tcPr>
          <w:p w14:paraId="69B74798" w14:textId="77777777" w:rsidR="001C6EA7" w:rsidRPr="00C03FD6" w:rsidRDefault="001C6EA7">
            <w:pPr>
              <w:bidi/>
              <w:spacing w:after="160"/>
              <w:ind w:hanging="19"/>
              <w:jc w:val="both"/>
              <w:rPr>
                <w:rFonts w:cs="B Mitra"/>
                <w:b w:val="0"/>
                <w:bCs w:val="0"/>
                <w:color w:val="auto"/>
                <w:sz w:val="20"/>
                <w:szCs w:val="20"/>
                <w:rtl/>
              </w:rPr>
            </w:pPr>
          </w:p>
        </w:tc>
        <w:tc>
          <w:tcPr>
            <w:tcW w:w="1088" w:type="pct"/>
            <w:vMerge w:val="restart"/>
          </w:tcPr>
          <w:p w14:paraId="37427C51" w14:textId="77777777" w:rsidR="001C6EA7" w:rsidRPr="00C03FD6" w:rsidRDefault="001C6EA7">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b/>
                <w:bCs/>
                <w:color w:val="auto"/>
                <w:sz w:val="20"/>
                <w:szCs w:val="20"/>
                <w:rtl/>
              </w:rPr>
            </w:pPr>
          </w:p>
          <w:p w14:paraId="0CA81110"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b/>
                <w:bCs/>
                <w:color w:val="auto"/>
                <w:sz w:val="20"/>
                <w:szCs w:val="20"/>
                <w:rtl/>
              </w:rPr>
            </w:pPr>
            <w:r w:rsidRPr="00C03FD6">
              <w:rPr>
                <w:rFonts w:cs="B Mitra" w:hint="cs"/>
                <w:b/>
                <w:bCs/>
                <w:color w:val="auto"/>
                <w:sz w:val="20"/>
                <w:szCs w:val="20"/>
                <w:rtl/>
              </w:rPr>
              <w:t>کنترل</w:t>
            </w:r>
          </w:p>
        </w:tc>
        <w:tc>
          <w:tcPr>
            <w:tcW w:w="1111" w:type="pct"/>
          </w:tcPr>
          <w:p w14:paraId="26A339ED"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میانگین</w:t>
            </w:r>
            <w:r w:rsidRPr="00C03FD6">
              <w:rPr>
                <w:rFonts w:cs="Cambria" w:hint="cs"/>
                <w:color w:val="auto"/>
                <w:sz w:val="20"/>
                <w:szCs w:val="20"/>
                <w:rtl/>
              </w:rPr>
              <w:t>±</w:t>
            </w:r>
            <w:r w:rsidRPr="00C03FD6">
              <w:rPr>
                <w:rFonts w:cs="B Mitra" w:hint="cs"/>
                <w:color w:val="auto"/>
                <w:sz w:val="20"/>
                <w:szCs w:val="20"/>
                <w:rtl/>
              </w:rPr>
              <w:t>انحراف معیار</w:t>
            </w:r>
          </w:p>
        </w:tc>
        <w:tc>
          <w:tcPr>
            <w:tcW w:w="1043" w:type="pct"/>
          </w:tcPr>
          <w:p w14:paraId="5EF20BE4"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lang w:bidi="fa-IR"/>
              </w:rPr>
              <w:t>5/77</w:t>
            </w:r>
          </w:p>
          <w:p w14:paraId="06BF1F05"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lang w:bidi="fa-IR"/>
              </w:rPr>
              <w:t>3/3</w:t>
            </w:r>
          </w:p>
        </w:tc>
        <w:tc>
          <w:tcPr>
            <w:tcW w:w="1041" w:type="pct"/>
          </w:tcPr>
          <w:p w14:paraId="6D15B996"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1/77</w:t>
            </w:r>
          </w:p>
          <w:p w14:paraId="757DA73A"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rPr>
              <w:t>2/4</w:t>
            </w:r>
          </w:p>
        </w:tc>
      </w:tr>
      <w:tr w:rsidR="001C6EA7" w:rsidRPr="00C03FD6" w14:paraId="43CDC58B" w14:textId="77777777" w:rsidTr="001C6EA7">
        <w:trPr>
          <w:trHeight w:val="765"/>
        </w:trPr>
        <w:tc>
          <w:tcPr>
            <w:cnfStyle w:val="001000000000" w:firstRow="0" w:lastRow="0" w:firstColumn="1" w:lastColumn="0" w:oddVBand="0" w:evenVBand="0" w:oddHBand="0" w:evenHBand="0" w:firstRowFirstColumn="0" w:firstRowLastColumn="0" w:lastRowFirstColumn="0" w:lastRowLastColumn="0"/>
            <w:tcW w:w="717" w:type="pct"/>
            <w:vMerge/>
            <w:tcBorders>
              <w:left w:val="nil"/>
              <w:right w:val="nil"/>
            </w:tcBorders>
            <w:shd w:val="clear" w:color="auto" w:fill="D3DFEE"/>
            <w:textDirection w:val="tbRl"/>
          </w:tcPr>
          <w:p w14:paraId="42F8EBCE" w14:textId="77777777" w:rsidR="001C6EA7" w:rsidRPr="00C03FD6" w:rsidRDefault="001C6EA7">
            <w:pPr>
              <w:bidi/>
              <w:spacing w:after="160"/>
              <w:ind w:hanging="19"/>
              <w:jc w:val="both"/>
              <w:rPr>
                <w:rFonts w:cs="B Mitra"/>
                <w:b w:val="0"/>
                <w:bCs w:val="0"/>
                <w:color w:val="auto"/>
                <w:sz w:val="20"/>
                <w:szCs w:val="20"/>
                <w:rtl/>
              </w:rPr>
            </w:pPr>
          </w:p>
        </w:tc>
        <w:tc>
          <w:tcPr>
            <w:tcW w:w="1088" w:type="pct"/>
            <w:vMerge/>
            <w:tcBorders>
              <w:right w:val="nil"/>
            </w:tcBorders>
            <w:shd w:val="clear" w:color="auto" w:fill="D3DFEE"/>
          </w:tcPr>
          <w:p w14:paraId="627B06E4" w14:textId="77777777" w:rsidR="001C6EA7" w:rsidRPr="00C03FD6" w:rsidRDefault="001C6EA7">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b/>
                <w:bCs/>
                <w:color w:val="auto"/>
                <w:sz w:val="20"/>
                <w:szCs w:val="20"/>
                <w:rtl/>
              </w:rPr>
            </w:pPr>
          </w:p>
        </w:tc>
        <w:tc>
          <w:tcPr>
            <w:tcW w:w="1111" w:type="pct"/>
            <w:tcBorders>
              <w:right w:val="nil"/>
            </w:tcBorders>
            <w:shd w:val="clear" w:color="auto" w:fill="D3DFEE"/>
          </w:tcPr>
          <w:p w14:paraId="24C4367E"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کجی-کشیدگی</w:t>
            </w:r>
          </w:p>
        </w:tc>
        <w:tc>
          <w:tcPr>
            <w:tcW w:w="1043" w:type="pct"/>
            <w:tcBorders>
              <w:right w:val="nil"/>
            </w:tcBorders>
            <w:shd w:val="clear" w:color="auto" w:fill="D3DFEE"/>
          </w:tcPr>
          <w:p w14:paraId="166B3533"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lang w:bidi="fa-IR"/>
              </w:rPr>
              <w:t>06/0</w:t>
            </w:r>
          </w:p>
          <w:p w14:paraId="29E4AC90"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lang w:bidi="fa-IR"/>
              </w:rPr>
              <w:t>03/0-</w:t>
            </w:r>
          </w:p>
        </w:tc>
        <w:tc>
          <w:tcPr>
            <w:tcW w:w="1041" w:type="pct"/>
            <w:tcBorders>
              <w:right w:val="nil"/>
            </w:tcBorders>
            <w:shd w:val="clear" w:color="auto" w:fill="D3DFEE"/>
          </w:tcPr>
          <w:p w14:paraId="44BCCB48"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lang w:bidi="fa-IR"/>
              </w:rPr>
              <w:t>07/0</w:t>
            </w:r>
          </w:p>
          <w:p w14:paraId="19CF6120"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lang w:bidi="fa-IR"/>
              </w:rPr>
              <w:t>06/0-</w:t>
            </w:r>
          </w:p>
        </w:tc>
      </w:tr>
      <w:tr w:rsidR="001C6EA7" w:rsidRPr="00C03FD6" w14:paraId="31E71B74" w14:textId="77777777" w:rsidTr="001C6EA7">
        <w:trPr>
          <w:trHeight w:val="240"/>
        </w:trPr>
        <w:tc>
          <w:tcPr>
            <w:cnfStyle w:val="001000000000" w:firstRow="0" w:lastRow="0" w:firstColumn="1" w:lastColumn="0" w:oddVBand="0" w:evenVBand="0" w:oddHBand="0" w:evenHBand="0" w:firstRowFirstColumn="0" w:firstRowLastColumn="0" w:lastRowFirstColumn="0" w:lastRowLastColumn="0"/>
            <w:tcW w:w="717" w:type="pct"/>
            <w:vMerge w:val="restart"/>
          </w:tcPr>
          <w:p w14:paraId="482032D2" w14:textId="77777777" w:rsidR="001C6EA7" w:rsidRPr="00C03FD6" w:rsidRDefault="00B26B4C">
            <w:pPr>
              <w:bidi/>
              <w:spacing w:after="160"/>
              <w:ind w:hanging="19"/>
              <w:jc w:val="both"/>
              <w:rPr>
                <w:rFonts w:cs="B Mitra"/>
                <w:b w:val="0"/>
                <w:bCs w:val="0"/>
                <w:color w:val="auto"/>
                <w:sz w:val="20"/>
                <w:szCs w:val="20"/>
                <w:rtl/>
              </w:rPr>
            </w:pPr>
            <w:r w:rsidRPr="00C03FD6">
              <w:rPr>
                <w:rFonts w:cs="B Mitra" w:hint="cs"/>
                <w:color w:val="auto"/>
                <w:sz w:val="20"/>
                <w:szCs w:val="20"/>
                <w:rtl/>
                <w:lang w:bidi="fa-IR"/>
              </w:rPr>
              <w:t xml:space="preserve">رفتارکاری نوآورانه </w:t>
            </w:r>
          </w:p>
        </w:tc>
        <w:tc>
          <w:tcPr>
            <w:tcW w:w="1088" w:type="pct"/>
            <w:vMerge w:val="restart"/>
          </w:tcPr>
          <w:p w14:paraId="164A8D84"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b/>
                <w:bCs/>
                <w:color w:val="auto"/>
                <w:sz w:val="20"/>
                <w:szCs w:val="20"/>
                <w:rtl/>
              </w:rPr>
            </w:pPr>
            <w:r w:rsidRPr="00C03FD6">
              <w:rPr>
                <w:rFonts w:cs="B Mitra" w:hint="cs"/>
                <w:b/>
                <w:bCs/>
                <w:color w:val="auto"/>
                <w:sz w:val="20"/>
                <w:szCs w:val="20"/>
                <w:rtl/>
              </w:rPr>
              <w:t>گروه آزمایش بازی وارسازی مدیریت تجربه</w:t>
            </w:r>
            <w:r w:rsidRPr="00C03FD6">
              <w:rPr>
                <w:rFonts w:cs="B Mitra"/>
                <w:b/>
                <w:bCs/>
                <w:color w:val="auto"/>
                <w:sz w:val="20"/>
                <w:szCs w:val="20"/>
                <w:rtl/>
              </w:rPr>
              <w:t xml:space="preserve"> </w:t>
            </w:r>
          </w:p>
        </w:tc>
        <w:tc>
          <w:tcPr>
            <w:tcW w:w="1111" w:type="pct"/>
          </w:tcPr>
          <w:p w14:paraId="4523B1A8"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میانگین</w:t>
            </w:r>
            <w:r w:rsidRPr="00C03FD6">
              <w:rPr>
                <w:rFonts w:cs="Cambria" w:hint="cs"/>
                <w:color w:val="auto"/>
                <w:sz w:val="20"/>
                <w:szCs w:val="20"/>
                <w:rtl/>
              </w:rPr>
              <w:t>±</w:t>
            </w:r>
            <w:r w:rsidRPr="00C03FD6">
              <w:rPr>
                <w:rFonts w:cs="B Mitra" w:hint="cs"/>
                <w:color w:val="auto"/>
                <w:sz w:val="20"/>
                <w:szCs w:val="20"/>
                <w:rtl/>
              </w:rPr>
              <w:t>انحراف معیار</w:t>
            </w:r>
          </w:p>
        </w:tc>
        <w:tc>
          <w:tcPr>
            <w:tcW w:w="1043" w:type="pct"/>
          </w:tcPr>
          <w:p w14:paraId="0563566C"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lang w:bidi="fa-IR"/>
              </w:rPr>
              <w:t>3/40</w:t>
            </w:r>
          </w:p>
          <w:p w14:paraId="4EF71F49"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lang w:bidi="fa-IR"/>
              </w:rPr>
            </w:pPr>
            <w:r w:rsidRPr="00C03FD6">
              <w:rPr>
                <w:rFonts w:cs="B Mitra" w:hint="cs"/>
                <w:color w:val="auto"/>
                <w:sz w:val="20"/>
                <w:szCs w:val="20"/>
                <w:rtl/>
                <w:lang w:bidi="fa-IR"/>
              </w:rPr>
              <w:t>7/3</w:t>
            </w:r>
          </w:p>
        </w:tc>
        <w:tc>
          <w:tcPr>
            <w:tcW w:w="1041" w:type="pct"/>
          </w:tcPr>
          <w:p w14:paraId="79781A3E"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lang w:bidi="fa-IR"/>
              </w:rPr>
              <w:t>6/108</w:t>
            </w:r>
          </w:p>
          <w:p w14:paraId="0F93BDDA"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lang w:bidi="fa-IR"/>
              </w:rPr>
              <w:t>01/4</w:t>
            </w:r>
          </w:p>
        </w:tc>
      </w:tr>
      <w:tr w:rsidR="001C6EA7" w:rsidRPr="00C03FD6" w14:paraId="5D68B239" w14:textId="77777777" w:rsidTr="001C6EA7">
        <w:trPr>
          <w:trHeight w:val="360"/>
        </w:trPr>
        <w:tc>
          <w:tcPr>
            <w:cnfStyle w:val="001000000000" w:firstRow="0" w:lastRow="0" w:firstColumn="1" w:lastColumn="0" w:oddVBand="0" w:evenVBand="0" w:oddHBand="0" w:evenHBand="0" w:firstRowFirstColumn="0" w:firstRowLastColumn="0" w:lastRowFirstColumn="0" w:lastRowLastColumn="0"/>
            <w:tcW w:w="717" w:type="pct"/>
            <w:vMerge/>
            <w:tcBorders>
              <w:left w:val="nil"/>
              <w:right w:val="nil"/>
            </w:tcBorders>
            <w:shd w:val="clear" w:color="auto" w:fill="D3DFEE"/>
            <w:textDirection w:val="tbRl"/>
          </w:tcPr>
          <w:p w14:paraId="0A150105" w14:textId="77777777" w:rsidR="001C6EA7" w:rsidRPr="00C03FD6" w:rsidRDefault="001C6EA7">
            <w:pPr>
              <w:bidi/>
              <w:spacing w:after="160"/>
              <w:ind w:hanging="19"/>
              <w:jc w:val="both"/>
              <w:rPr>
                <w:rFonts w:cs="B Mitra"/>
                <w:b w:val="0"/>
                <w:bCs w:val="0"/>
                <w:color w:val="auto"/>
                <w:sz w:val="20"/>
                <w:szCs w:val="20"/>
                <w:rtl/>
              </w:rPr>
            </w:pPr>
          </w:p>
        </w:tc>
        <w:tc>
          <w:tcPr>
            <w:tcW w:w="1088" w:type="pct"/>
            <w:vMerge/>
            <w:tcBorders>
              <w:right w:val="nil"/>
            </w:tcBorders>
            <w:shd w:val="clear" w:color="auto" w:fill="D3DFEE"/>
          </w:tcPr>
          <w:p w14:paraId="62D4C20E" w14:textId="77777777" w:rsidR="001C6EA7" w:rsidRPr="00C03FD6" w:rsidRDefault="001C6EA7">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b/>
                <w:bCs/>
                <w:color w:val="auto"/>
                <w:sz w:val="20"/>
                <w:szCs w:val="20"/>
                <w:rtl/>
              </w:rPr>
            </w:pPr>
          </w:p>
        </w:tc>
        <w:tc>
          <w:tcPr>
            <w:tcW w:w="1111" w:type="pct"/>
            <w:tcBorders>
              <w:right w:val="nil"/>
            </w:tcBorders>
            <w:shd w:val="clear" w:color="auto" w:fill="D3DFEE"/>
          </w:tcPr>
          <w:p w14:paraId="1725777E"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کجی-کشیدگی</w:t>
            </w:r>
          </w:p>
        </w:tc>
        <w:tc>
          <w:tcPr>
            <w:tcW w:w="1043" w:type="pct"/>
            <w:tcBorders>
              <w:right w:val="nil"/>
            </w:tcBorders>
            <w:shd w:val="clear" w:color="auto" w:fill="D3DFEE"/>
          </w:tcPr>
          <w:p w14:paraId="1365DF8A"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lang w:bidi="fa-IR"/>
              </w:rPr>
              <w:t>27/0</w:t>
            </w:r>
          </w:p>
          <w:p w14:paraId="463D5E8A"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lang w:bidi="fa-IR"/>
              </w:rPr>
              <w:t>17/0-</w:t>
            </w:r>
          </w:p>
        </w:tc>
        <w:tc>
          <w:tcPr>
            <w:tcW w:w="1041" w:type="pct"/>
            <w:tcBorders>
              <w:right w:val="nil"/>
            </w:tcBorders>
            <w:shd w:val="clear" w:color="auto" w:fill="D3DFEE"/>
          </w:tcPr>
          <w:p w14:paraId="3B60B0D2"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13/0-</w:t>
            </w:r>
          </w:p>
          <w:p w14:paraId="076C3638"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81/0-</w:t>
            </w:r>
          </w:p>
        </w:tc>
      </w:tr>
      <w:tr w:rsidR="001C6EA7" w:rsidRPr="00C03FD6" w14:paraId="2C837566" w14:textId="77777777" w:rsidTr="001C6EA7">
        <w:trPr>
          <w:trHeight w:val="413"/>
        </w:trPr>
        <w:tc>
          <w:tcPr>
            <w:cnfStyle w:val="001000000000" w:firstRow="0" w:lastRow="0" w:firstColumn="1" w:lastColumn="0" w:oddVBand="0" w:evenVBand="0" w:oddHBand="0" w:evenHBand="0" w:firstRowFirstColumn="0" w:firstRowLastColumn="0" w:lastRowFirstColumn="0" w:lastRowLastColumn="0"/>
            <w:tcW w:w="717" w:type="pct"/>
            <w:vMerge/>
            <w:textDirection w:val="tbRl"/>
          </w:tcPr>
          <w:p w14:paraId="148A112C" w14:textId="77777777" w:rsidR="001C6EA7" w:rsidRPr="00C03FD6" w:rsidRDefault="001C6EA7">
            <w:pPr>
              <w:bidi/>
              <w:spacing w:after="160"/>
              <w:ind w:hanging="19"/>
              <w:jc w:val="both"/>
              <w:rPr>
                <w:rFonts w:cs="B Mitra"/>
                <w:b w:val="0"/>
                <w:bCs w:val="0"/>
                <w:color w:val="auto"/>
                <w:sz w:val="20"/>
                <w:szCs w:val="20"/>
                <w:rtl/>
              </w:rPr>
            </w:pPr>
          </w:p>
        </w:tc>
        <w:tc>
          <w:tcPr>
            <w:tcW w:w="1088" w:type="pct"/>
            <w:vMerge w:val="restart"/>
          </w:tcPr>
          <w:p w14:paraId="0FC17E02"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b/>
                <w:bCs/>
                <w:color w:val="auto"/>
                <w:sz w:val="20"/>
                <w:szCs w:val="20"/>
                <w:rtl/>
              </w:rPr>
            </w:pPr>
            <w:r w:rsidRPr="00C03FD6">
              <w:rPr>
                <w:rFonts w:cs="B Mitra" w:hint="cs"/>
                <w:b/>
                <w:bCs/>
                <w:color w:val="auto"/>
                <w:sz w:val="20"/>
                <w:szCs w:val="20"/>
                <w:rtl/>
              </w:rPr>
              <w:t>گروه آزمایش توانمندسازی روانشناختی</w:t>
            </w:r>
          </w:p>
        </w:tc>
        <w:tc>
          <w:tcPr>
            <w:tcW w:w="1111" w:type="pct"/>
          </w:tcPr>
          <w:p w14:paraId="0D0BCEF9"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میانگین</w:t>
            </w:r>
            <w:r w:rsidRPr="00C03FD6">
              <w:rPr>
                <w:rFonts w:cs="Cambria" w:hint="cs"/>
                <w:color w:val="auto"/>
                <w:sz w:val="20"/>
                <w:szCs w:val="20"/>
                <w:rtl/>
              </w:rPr>
              <w:t>±</w:t>
            </w:r>
            <w:r w:rsidRPr="00C03FD6">
              <w:rPr>
                <w:rFonts w:cs="B Mitra" w:hint="cs"/>
                <w:color w:val="auto"/>
                <w:sz w:val="20"/>
                <w:szCs w:val="20"/>
                <w:rtl/>
              </w:rPr>
              <w:t>انحراف معیار</w:t>
            </w:r>
          </w:p>
        </w:tc>
        <w:tc>
          <w:tcPr>
            <w:tcW w:w="1043" w:type="pct"/>
          </w:tcPr>
          <w:p w14:paraId="190FDB6F"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lang w:bidi="fa-IR"/>
              </w:rPr>
              <w:t>9/41</w:t>
            </w:r>
          </w:p>
          <w:p w14:paraId="1061F4EA"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lang w:bidi="fa-IR"/>
              </w:rPr>
              <w:t>03/5</w:t>
            </w:r>
          </w:p>
        </w:tc>
        <w:tc>
          <w:tcPr>
            <w:tcW w:w="1041" w:type="pct"/>
          </w:tcPr>
          <w:p w14:paraId="18FD6258"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lang w:bidi="fa-IR"/>
              </w:rPr>
              <w:t>4/104</w:t>
            </w:r>
          </w:p>
          <w:p w14:paraId="4BB27953"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lang w:bidi="fa-IR"/>
              </w:rPr>
              <w:t>04/3</w:t>
            </w:r>
          </w:p>
          <w:p w14:paraId="18E53734" w14:textId="77777777" w:rsidR="001C6EA7" w:rsidRPr="00C03FD6" w:rsidRDefault="001C6EA7">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p>
        </w:tc>
      </w:tr>
      <w:tr w:rsidR="001C6EA7" w:rsidRPr="00C03FD6" w14:paraId="6393D541" w14:textId="77777777" w:rsidTr="001C6EA7">
        <w:trPr>
          <w:trHeight w:val="390"/>
        </w:trPr>
        <w:tc>
          <w:tcPr>
            <w:cnfStyle w:val="001000000000" w:firstRow="0" w:lastRow="0" w:firstColumn="1" w:lastColumn="0" w:oddVBand="0" w:evenVBand="0" w:oddHBand="0" w:evenHBand="0" w:firstRowFirstColumn="0" w:firstRowLastColumn="0" w:lastRowFirstColumn="0" w:lastRowLastColumn="0"/>
            <w:tcW w:w="717" w:type="pct"/>
            <w:vMerge/>
            <w:tcBorders>
              <w:left w:val="nil"/>
              <w:right w:val="nil"/>
            </w:tcBorders>
            <w:shd w:val="clear" w:color="auto" w:fill="D3DFEE"/>
            <w:textDirection w:val="tbRl"/>
          </w:tcPr>
          <w:p w14:paraId="4A3B83AD" w14:textId="77777777" w:rsidR="001C6EA7" w:rsidRPr="00C03FD6" w:rsidRDefault="001C6EA7">
            <w:pPr>
              <w:bidi/>
              <w:spacing w:after="160"/>
              <w:ind w:hanging="19"/>
              <w:jc w:val="both"/>
              <w:rPr>
                <w:rFonts w:cs="B Mitra"/>
                <w:b w:val="0"/>
                <w:bCs w:val="0"/>
                <w:color w:val="auto"/>
                <w:sz w:val="20"/>
                <w:szCs w:val="20"/>
                <w:rtl/>
              </w:rPr>
            </w:pPr>
          </w:p>
        </w:tc>
        <w:tc>
          <w:tcPr>
            <w:tcW w:w="1088" w:type="pct"/>
            <w:vMerge/>
            <w:tcBorders>
              <w:right w:val="nil"/>
            </w:tcBorders>
            <w:shd w:val="clear" w:color="auto" w:fill="D3DFEE"/>
          </w:tcPr>
          <w:p w14:paraId="68375179" w14:textId="77777777" w:rsidR="001C6EA7" w:rsidRPr="00C03FD6" w:rsidRDefault="001C6EA7">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b/>
                <w:bCs/>
                <w:color w:val="auto"/>
                <w:sz w:val="20"/>
                <w:szCs w:val="20"/>
                <w:rtl/>
              </w:rPr>
            </w:pPr>
          </w:p>
        </w:tc>
        <w:tc>
          <w:tcPr>
            <w:tcW w:w="1111" w:type="pct"/>
            <w:tcBorders>
              <w:right w:val="nil"/>
            </w:tcBorders>
            <w:shd w:val="clear" w:color="auto" w:fill="D3DFEE"/>
          </w:tcPr>
          <w:p w14:paraId="2D3D6FB1"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کجی-کشیدگی</w:t>
            </w:r>
          </w:p>
        </w:tc>
        <w:tc>
          <w:tcPr>
            <w:tcW w:w="1043" w:type="pct"/>
            <w:tcBorders>
              <w:right w:val="nil"/>
            </w:tcBorders>
            <w:shd w:val="clear" w:color="auto" w:fill="D3DFEE"/>
          </w:tcPr>
          <w:p w14:paraId="28F29FE3"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lang w:bidi="fa-IR"/>
              </w:rPr>
              <w:t>5/1-</w:t>
            </w:r>
          </w:p>
          <w:p w14:paraId="7EEC7EFC"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lang w:bidi="fa-IR"/>
              </w:rPr>
              <w:t>03/1</w:t>
            </w:r>
          </w:p>
        </w:tc>
        <w:tc>
          <w:tcPr>
            <w:tcW w:w="1041" w:type="pct"/>
            <w:tcBorders>
              <w:right w:val="nil"/>
            </w:tcBorders>
            <w:shd w:val="clear" w:color="auto" w:fill="D3DFEE"/>
          </w:tcPr>
          <w:p w14:paraId="51D07A3D"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25/0</w:t>
            </w:r>
          </w:p>
          <w:p w14:paraId="45EE5731"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29/0</w:t>
            </w:r>
          </w:p>
        </w:tc>
      </w:tr>
      <w:tr w:rsidR="001C6EA7" w:rsidRPr="00C03FD6" w14:paraId="74937B93" w14:textId="77777777" w:rsidTr="001C6EA7">
        <w:trPr>
          <w:trHeight w:val="330"/>
        </w:trPr>
        <w:tc>
          <w:tcPr>
            <w:cnfStyle w:val="001000000000" w:firstRow="0" w:lastRow="0" w:firstColumn="1" w:lastColumn="0" w:oddVBand="0" w:evenVBand="0" w:oddHBand="0" w:evenHBand="0" w:firstRowFirstColumn="0" w:firstRowLastColumn="0" w:lastRowFirstColumn="0" w:lastRowLastColumn="0"/>
            <w:tcW w:w="717" w:type="pct"/>
            <w:vMerge/>
            <w:textDirection w:val="tbRl"/>
          </w:tcPr>
          <w:p w14:paraId="39691261" w14:textId="77777777" w:rsidR="001C6EA7" w:rsidRPr="00C03FD6" w:rsidRDefault="001C6EA7">
            <w:pPr>
              <w:bidi/>
              <w:spacing w:after="160"/>
              <w:ind w:hanging="19"/>
              <w:jc w:val="both"/>
              <w:rPr>
                <w:rFonts w:cs="B Mitra"/>
                <w:b w:val="0"/>
                <w:bCs w:val="0"/>
                <w:color w:val="auto"/>
                <w:sz w:val="20"/>
                <w:szCs w:val="20"/>
                <w:rtl/>
              </w:rPr>
            </w:pPr>
          </w:p>
        </w:tc>
        <w:tc>
          <w:tcPr>
            <w:tcW w:w="1088" w:type="pct"/>
            <w:vMerge w:val="restart"/>
          </w:tcPr>
          <w:p w14:paraId="0EF2DF12" w14:textId="77777777" w:rsidR="001C6EA7" w:rsidRPr="00C03FD6" w:rsidRDefault="001C6EA7">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b/>
                <w:bCs/>
                <w:color w:val="auto"/>
                <w:sz w:val="20"/>
                <w:szCs w:val="20"/>
                <w:rtl/>
              </w:rPr>
            </w:pPr>
          </w:p>
          <w:p w14:paraId="16646220"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b/>
                <w:bCs/>
                <w:color w:val="auto"/>
                <w:sz w:val="20"/>
                <w:szCs w:val="20"/>
                <w:rtl/>
              </w:rPr>
            </w:pPr>
            <w:r w:rsidRPr="00C03FD6">
              <w:rPr>
                <w:rFonts w:cs="B Mitra" w:hint="cs"/>
                <w:b/>
                <w:bCs/>
                <w:color w:val="auto"/>
                <w:sz w:val="20"/>
                <w:szCs w:val="20"/>
                <w:rtl/>
              </w:rPr>
              <w:t>کنترل</w:t>
            </w:r>
          </w:p>
        </w:tc>
        <w:tc>
          <w:tcPr>
            <w:tcW w:w="1111" w:type="pct"/>
          </w:tcPr>
          <w:p w14:paraId="24151C06"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میانگین</w:t>
            </w:r>
            <w:r w:rsidRPr="00C03FD6">
              <w:rPr>
                <w:rFonts w:cs="Cambria" w:hint="cs"/>
                <w:color w:val="auto"/>
                <w:sz w:val="20"/>
                <w:szCs w:val="20"/>
                <w:rtl/>
              </w:rPr>
              <w:t>±</w:t>
            </w:r>
            <w:r w:rsidRPr="00C03FD6">
              <w:rPr>
                <w:rFonts w:cs="B Mitra" w:hint="cs"/>
                <w:color w:val="auto"/>
                <w:sz w:val="20"/>
                <w:szCs w:val="20"/>
                <w:rtl/>
              </w:rPr>
              <w:t>انحراف معیار</w:t>
            </w:r>
          </w:p>
        </w:tc>
        <w:tc>
          <w:tcPr>
            <w:tcW w:w="1043" w:type="pct"/>
          </w:tcPr>
          <w:p w14:paraId="58E0E712"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lang w:bidi="fa-IR"/>
              </w:rPr>
              <w:t>3/140</w:t>
            </w:r>
          </w:p>
          <w:p w14:paraId="470D9606"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lang w:bidi="fa-IR"/>
              </w:rPr>
              <w:t>98/2</w:t>
            </w:r>
          </w:p>
        </w:tc>
        <w:tc>
          <w:tcPr>
            <w:tcW w:w="1041" w:type="pct"/>
          </w:tcPr>
          <w:p w14:paraId="6F414103"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7/137</w:t>
            </w:r>
          </w:p>
          <w:p w14:paraId="35681251"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27/3</w:t>
            </w:r>
          </w:p>
        </w:tc>
      </w:tr>
      <w:tr w:rsidR="001C6EA7" w:rsidRPr="00C03FD6" w14:paraId="1925AE31" w14:textId="77777777" w:rsidTr="001C6EA7">
        <w:trPr>
          <w:trHeight w:val="435"/>
        </w:trPr>
        <w:tc>
          <w:tcPr>
            <w:cnfStyle w:val="001000000000" w:firstRow="0" w:lastRow="0" w:firstColumn="1" w:lastColumn="0" w:oddVBand="0" w:evenVBand="0" w:oddHBand="0" w:evenHBand="0" w:firstRowFirstColumn="0" w:firstRowLastColumn="0" w:lastRowFirstColumn="0" w:lastRowLastColumn="0"/>
            <w:tcW w:w="717" w:type="pct"/>
            <w:vMerge/>
            <w:tcBorders>
              <w:left w:val="nil"/>
              <w:right w:val="nil"/>
            </w:tcBorders>
            <w:shd w:val="clear" w:color="auto" w:fill="D3DFEE"/>
            <w:textDirection w:val="tbRl"/>
          </w:tcPr>
          <w:p w14:paraId="58F8A18C" w14:textId="77777777" w:rsidR="001C6EA7" w:rsidRPr="00C03FD6" w:rsidRDefault="001C6EA7">
            <w:pPr>
              <w:bidi/>
              <w:spacing w:after="160"/>
              <w:ind w:hanging="19"/>
              <w:jc w:val="both"/>
              <w:rPr>
                <w:rFonts w:cs="B Mitra"/>
                <w:b w:val="0"/>
                <w:bCs w:val="0"/>
                <w:color w:val="auto"/>
                <w:sz w:val="20"/>
                <w:szCs w:val="20"/>
                <w:rtl/>
              </w:rPr>
            </w:pPr>
          </w:p>
        </w:tc>
        <w:tc>
          <w:tcPr>
            <w:tcW w:w="1088" w:type="pct"/>
            <w:vMerge/>
            <w:tcBorders>
              <w:right w:val="nil"/>
            </w:tcBorders>
            <w:shd w:val="clear" w:color="auto" w:fill="D3DFEE"/>
          </w:tcPr>
          <w:p w14:paraId="555A6E78" w14:textId="77777777" w:rsidR="001C6EA7" w:rsidRPr="00C03FD6" w:rsidRDefault="001C6EA7">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b/>
                <w:bCs/>
                <w:color w:val="auto"/>
                <w:sz w:val="20"/>
                <w:szCs w:val="20"/>
                <w:rtl/>
              </w:rPr>
            </w:pPr>
          </w:p>
        </w:tc>
        <w:tc>
          <w:tcPr>
            <w:tcW w:w="1111" w:type="pct"/>
            <w:tcBorders>
              <w:right w:val="nil"/>
            </w:tcBorders>
            <w:shd w:val="clear" w:color="auto" w:fill="D3DFEE"/>
          </w:tcPr>
          <w:p w14:paraId="094CE00B"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کجی-کشیدگی</w:t>
            </w:r>
          </w:p>
        </w:tc>
        <w:tc>
          <w:tcPr>
            <w:tcW w:w="1043" w:type="pct"/>
            <w:tcBorders>
              <w:right w:val="nil"/>
            </w:tcBorders>
            <w:shd w:val="clear" w:color="auto" w:fill="D3DFEE"/>
          </w:tcPr>
          <w:p w14:paraId="653BAF6E"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lang w:bidi="fa-IR"/>
              </w:rPr>
              <w:t>06/1-</w:t>
            </w:r>
          </w:p>
          <w:p w14:paraId="3DC5F9F6"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lang w:bidi="fa-IR"/>
              </w:rPr>
              <w:t>06/2</w:t>
            </w:r>
          </w:p>
        </w:tc>
        <w:tc>
          <w:tcPr>
            <w:tcW w:w="1041" w:type="pct"/>
            <w:tcBorders>
              <w:right w:val="nil"/>
            </w:tcBorders>
            <w:shd w:val="clear" w:color="auto" w:fill="D3DFEE"/>
          </w:tcPr>
          <w:p w14:paraId="6F131487"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38/0-</w:t>
            </w:r>
          </w:p>
          <w:p w14:paraId="4A0767CB"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27/0-</w:t>
            </w:r>
          </w:p>
        </w:tc>
      </w:tr>
    </w:tbl>
    <w:p w14:paraId="5598404D" w14:textId="77777777" w:rsidR="001C6EA7" w:rsidRPr="00C03FD6" w:rsidRDefault="001C6EA7">
      <w:pPr>
        <w:bidi/>
        <w:spacing w:after="160"/>
        <w:ind w:hanging="19"/>
        <w:jc w:val="both"/>
        <w:rPr>
          <w:rFonts w:cs="B Mitra"/>
          <w:color w:val="auto"/>
          <w:sz w:val="20"/>
          <w:rtl/>
          <w:lang w:bidi="fa-IR"/>
        </w:rPr>
      </w:pPr>
    </w:p>
    <w:p w14:paraId="01A4BA95" w14:textId="77777777" w:rsidR="003B4242" w:rsidRPr="00C03FD6" w:rsidRDefault="00B26B4C" w:rsidP="003B4242">
      <w:pPr>
        <w:bidi/>
        <w:spacing w:line="240" w:lineRule="auto"/>
        <w:jc w:val="both"/>
        <w:rPr>
          <w:rFonts w:cs="B Mitra"/>
          <w:rtl/>
        </w:rPr>
      </w:pPr>
      <w:r w:rsidRPr="00C03FD6">
        <w:rPr>
          <w:rFonts w:cs="B Mitra" w:hint="cs"/>
          <w:color w:val="auto"/>
          <w:sz w:val="20"/>
          <w:rtl/>
        </w:rPr>
        <w:t>همان</w:t>
      </w:r>
      <w:r w:rsidRPr="00C03FD6">
        <w:rPr>
          <w:rFonts w:cs="B Mitra"/>
          <w:color w:val="auto"/>
          <w:sz w:val="20"/>
          <w:rtl/>
        </w:rPr>
        <w:t>طور که در جدول</w:t>
      </w:r>
      <w:r w:rsidRPr="00C03FD6">
        <w:rPr>
          <w:rFonts w:cs="B Mitra" w:hint="cs"/>
          <w:color w:val="auto"/>
          <w:sz w:val="20"/>
          <w:rtl/>
        </w:rPr>
        <w:t>3</w:t>
      </w:r>
      <w:r w:rsidRPr="00C03FD6">
        <w:rPr>
          <w:rFonts w:cs="B Mitra"/>
          <w:color w:val="auto"/>
          <w:sz w:val="20"/>
          <w:rtl/>
        </w:rPr>
        <w:t xml:space="preserve"> مشاهده می شود، میانگین و انحراف معیار نمره های مربوط به </w:t>
      </w:r>
      <w:r w:rsidRPr="00C03FD6">
        <w:rPr>
          <w:rFonts w:cs="B Mitra" w:hint="cs"/>
          <w:color w:val="auto"/>
          <w:sz w:val="20"/>
          <w:rtl/>
        </w:rPr>
        <w:t>تعهدسازمانی و رفتارکاری نوآورانه،</w:t>
      </w:r>
      <w:r w:rsidRPr="00C03FD6">
        <w:rPr>
          <w:rFonts w:cs="B Mitra"/>
          <w:color w:val="auto"/>
          <w:sz w:val="20"/>
          <w:lang w:bidi="fa-IR"/>
        </w:rPr>
        <w:t xml:space="preserve"> </w:t>
      </w:r>
      <w:r w:rsidRPr="00C03FD6">
        <w:rPr>
          <w:rFonts w:cs="B Mitra"/>
          <w:color w:val="auto"/>
          <w:sz w:val="20"/>
          <w:rtl/>
        </w:rPr>
        <w:t xml:space="preserve">را برای دو گروه مداخله </w:t>
      </w:r>
      <w:r w:rsidRPr="00C03FD6">
        <w:rPr>
          <w:rFonts w:cs="B Mitra" w:hint="cs"/>
          <w:color w:val="auto"/>
          <w:sz w:val="20"/>
          <w:rtl/>
        </w:rPr>
        <w:t>بازی وارسازی مدیریت تجربه، توانمندسازی روانشناختی</w:t>
      </w:r>
      <w:r w:rsidRPr="00C03FD6">
        <w:rPr>
          <w:rFonts w:cs="B Mitra"/>
          <w:color w:val="auto"/>
          <w:sz w:val="20"/>
          <w:rtl/>
        </w:rPr>
        <w:t xml:space="preserve"> و گروه کنترل نشان می دهد. میانگین نمره متغیرهای وابسته در پیش آزمون</w:t>
      </w:r>
      <w:r w:rsidRPr="00C03FD6">
        <w:rPr>
          <w:rFonts w:cs="B Mitra" w:hint="cs"/>
          <w:color w:val="auto"/>
          <w:sz w:val="20"/>
          <w:rtl/>
        </w:rPr>
        <w:t>-</w:t>
      </w:r>
      <w:r w:rsidRPr="00C03FD6">
        <w:rPr>
          <w:rFonts w:cs="B Mitra"/>
          <w:color w:val="auto"/>
          <w:sz w:val="20"/>
          <w:rtl/>
        </w:rPr>
        <w:t xml:space="preserve"> پس آزمون در هر دو گروه </w:t>
      </w:r>
      <w:r w:rsidRPr="00C03FD6">
        <w:rPr>
          <w:rFonts w:cs="B Mitra" w:hint="cs"/>
          <w:color w:val="auto"/>
          <w:sz w:val="20"/>
          <w:rtl/>
        </w:rPr>
        <w:t>مداخله</w:t>
      </w:r>
      <w:r w:rsidRPr="00C03FD6">
        <w:rPr>
          <w:rFonts w:cs="B Mitra"/>
          <w:color w:val="auto"/>
          <w:sz w:val="20"/>
          <w:rtl/>
        </w:rPr>
        <w:t xml:space="preserve"> تفاوت معناداری دارند، ولی این تفاوت در میانگین نمره پیش آزمون</w:t>
      </w:r>
      <w:r w:rsidRPr="00C03FD6">
        <w:rPr>
          <w:rFonts w:cs="B Mitra" w:hint="cs"/>
          <w:color w:val="auto"/>
          <w:sz w:val="20"/>
          <w:rtl/>
        </w:rPr>
        <w:t xml:space="preserve"> و</w:t>
      </w:r>
      <w:r w:rsidRPr="00C03FD6">
        <w:rPr>
          <w:rFonts w:cs="B Mitra"/>
          <w:color w:val="auto"/>
          <w:sz w:val="20"/>
          <w:rtl/>
        </w:rPr>
        <w:t xml:space="preserve"> پس آزمون گروه کنترل معنادار نیست</w:t>
      </w:r>
      <w:r w:rsidRPr="00C03FD6">
        <w:rPr>
          <w:rFonts w:cs="B Mitra" w:hint="cs"/>
          <w:color w:val="auto"/>
          <w:sz w:val="20"/>
          <w:rtl/>
        </w:rPr>
        <w:t>.</w:t>
      </w:r>
      <w:r w:rsidR="003B4242" w:rsidRPr="00C03FD6">
        <w:rPr>
          <w:rFonts w:cs="B Mitra" w:hint="cs"/>
          <w:rtl/>
        </w:rPr>
        <w:t xml:space="preserve"> </w:t>
      </w:r>
    </w:p>
    <w:p w14:paraId="4CE7B425" w14:textId="67C53B90" w:rsidR="001C6EA7" w:rsidRPr="00C03FD6" w:rsidRDefault="003B4242" w:rsidP="003B4242">
      <w:pPr>
        <w:bidi/>
        <w:spacing w:line="240" w:lineRule="auto"/>
        <w:jc w:val="both"/>
        <w:rPr>
          <w:rFonts w:cs="B Mitra"/>
          <w:color w:val="auto"/>
          <w:sz w:val="22"/>
          <w:rtl/>
        </w:rPr>
      </w:pPr>
      <w:r w:rsidRPr="00C03FD6">
        <w:rPr>
          <w:rFonts w:cs="B Mitra" w:hint="cs"/>
          <w:rtl/>
        </w:rPr>
        <w:t xml:space="preserve">فرضیۀ اول: </w:t>
      </w:r>
      <w:r w:rsidRPr="00C03FD6">
        <w:rPr>
          <w:rFonts w:cs="B Mitra"/>
          <w:rtl/>
        </w:rPr>
        <w:t>ب</w:t>
      </w:r>
      <w:r w:rsidRPr="00C03FD6">
        <w:rPr>
          <w:rFonts w:cs="B Mitra" w:hint="cs"/>
          <w:rtl/>
        </w:rPr>
        <w:t>ی</w:t>
      </w:r>
      <w:r w:rsidRPr="00C03FD6">
        <w:rPr>
          <w:rFonts w:cs="B Mitra" w:hint="eastAsia"/>
          <w:rtl/>
        </w:rPr>
        <w:t>ن</w:t>
      </w:r>
      <w:r w:rsidRPr="00C03FD6">
        <w:rPr>
          <w:rFonts w:cs="B Mitra"/>
          <w:rtl/>
        </w:rPr>
        <w:t xml:space="preserve"> مداخله باز</w:t>
      </w:r>
      <w:r w:rsidRPr="00C03FD6">
        <w:rPr>
          <w:rFonts w:cs="B Mitra" w:hint="cs"/>
          <w:rtl/>
        </w:rPr>
        <w:t>ی</w:t>
      </w:r>
      <w:r w:rsidRPr="00C03FD6">
        <w:rPr>
          <w:rFonts w:cs="B Mitra"/>
          <w:rtl/>
        </w:rPr>
        <w:t xml:space="preserve"> وارساز</w:t>
      </w:r>
      <w:r w:rsidRPr="00C03FD6">
        <w:rPr>
          <w:rFonts w:cs="B Mitra" w:hint="cs"/>
          <w:rtl/>
        </w:rPr>
        <w:t>ی</w:t>
      </w:r>
      <w:r w:rsidRPr="00C03FD6">
        <w:rPr>
          <w:rFonts w:cs="B Mitra"/>
          <w:rtl/>
        </w:rPr>
        <w:t xml:space="preserve"> مد</w:t>
      </w:r>
      <w:r w:rsidRPr="00C03FD6">
        <w:rPr>
          <w:rFonts w:cs="B Mitra" w:hint="cs"/>
          <w:rtl/>
        </w:rPr>
        <w:t>ی</w:t>
      </w:r>
      <w:r w:rsidRPr="00C03FD6">
        <w:rPr>
          <w:rFonts w:cs="B Mitra" w:hint="eastAsia"/>
          <w:rtl/>
        </w:rPr>
        <w:t>ر</w:t>
      </w:r>
      <w:r w:rsidRPr="00C03FD6">
        <w:rPr>
          <w:rFonts w:cs="B Mitra" w:hint="cs"/>
          <w:rtl/>
        </w:rPr>
        <w:t>ی</w:t>
      </w:r>
      <w:r w:rsidRPr="00C03FD6">
        <w:rPr>
          <w:rFonts w:cs="B Mitra" w:hint="eastAsia"/>
          <w:rtl/>
        </w:rPr>
        <w:t>ت</w:t>
      </w:r>
      <w:r w:rsidRPr="00C03FD6">
        <w:rPr>
          <w:rFonts w:cs="B Mitra"/>
          <w:rtl/>
        </w:rPr>
        <w:t xml:space="preserve"> تجربه و توانمندساز</w:t>
      </w:r>
      <w:r w:rsidRPr="00C03FD6">
        <w:rPr>
          <w:rFonts w:cs="B Mitra" w:hint="cs"/>
          <w:rtl/>
        </w:rPr>
        <w:t>ی</w:t>
      </w:r>
      <w:r w:rsidRPr="00C03FD6">
        <w:rPr>
          <w:rFonts w:cs="B Mitra"/>
          <w:rtl/>
        </w:rPr>
        <w:t xml:space="preserve"> روانشناخت</w:t>
      </w:r>
      <w:r w:rsidRPr="00C03FD6">
        <w:rPr>
          <w:rFonts w:cs="B Mitra" w:hint="cs"/>
          <w:rtl/>
        </w:rPr>
        <w:t>ی</w:t>
      </w:r>
      <w:r w:rsidRPr="00C03FD6">
        <w:rPr>
          <w:rFonts w:cs="B Mitra"/>
          <w:rtl/>
        </w:rPr>
        <w:t xml:space="preserve"> و گروه کنترل در پس آزمون متغ</w:t>
      </w:r>
      <w:r w:rsidRPr="00C03FD6">
        <w:rPr>
          <w:rFonts w:cs="B Mitra" w:hint="cs"/>
          <w:rtl/>
        </w:rPr>
        <w:t>ی</w:t>
      </w:r>
      <w:r w:rsidRPr="00C03FD6">
        <w:rPr>
          <w:rFonts w:cs="B Mitra" w:hint="eastAsia"/>
          <w:rtl/>
        </w:rPr>
        <w:t>ر</w:t>
      </w:r>
      <w:r w:rsidRPr="00C03FD6">
        <w:rPr>
          <w:rFonts w:cs="B Mitra"/>
          <w:rtl/>
        </w:rPr>
        <w:t xml:space="preserve"> تعهد سازمان</w:t>
      </w:r>
      <w:r w:rsidRPr="00C03FD6">
        <w:rPr>
          <w:rFonts w:cs="B Mitra" w:hint="cs"/>
          <w:rtl/>
        </w:rPr>
        <w:t xml:space="preserve">ی </w:t>
      </w:r>
      <w:r w:rsidRPr="00C03FD6">
        <w:rPr>
          <w:rFonts w:cs="B Mitra"/>
          <w:rtl/>
        </w:rPr>
        <w:t>و رفتارکار</w:t>
      </w:r>
      <w:r w:rsidRPr="00C03FD6">
        <w:rPr>
          <w:rFonts w:cs="B Mitra" w:hint="cs"/>
          <w:rtl/>
        </w:rPr>
        <w:t>ی</w:t>
      </w:r>
      <w:r w:rsidRPr="00C03FD6">
        <w:rPr>
          <w:rFonts w:cs="B Mitra"/>
          <w:rtl/>
        </w:rPr>
        <w:t xml:space="preserve"> نوآورانه تفاوت معن</w:t>
      </w:r>
      <w:r w:rsidRPr="00C03FD6">
        <w:rPr>
          <w:rFonts w:cs="B Mitra" w:hint="cs"/>
          <w:rtl/>
        </w:rPr>
        <w:t>ی</w:t>
      </w:r>
      <w:r w:rsidRPr="00C03FD6">
        <w:rPr>
          <w:rFonts w:cs="B Mitra"/>
          <w:rtl/>
        </w:rPr>
        <w:t xml:space="preserve"> دار</w:t>
      </w:r>
      <w:r w:rsidRPr="00C03FD6">
        <w:rPr>
          <w:rFonts w:cs="B Mitra" w:hint="cs"/>
          <w:rtl/>
        </w:rPr>
        <w:t>ی</w:t>
      </w:r>
      <w:r w:rsidRPr="00C03FD6">
        <w:rPr>
          <w:rFonts w:cs="B Mitra"/>
          <w:rtl/>
        </w:rPr>
        <w:t xml:space="preserve"> وجود دارد.  </w:t>
      </w:r>
    </w:p>
    <w:p w14:paraId="6FF6D80A" w14:textId="77777777" w:rsidR="001C6EA7" w:rsidRPr="00C03FD6" w:rsidRDefault="00B26B4C">
      <w:pPr>
        <w:bidi/>
        <w:spacing w:after="160"/>
        <w:ind w:hanging="19"/>
        <w:jc w:val="center"/>
        <w:rPr>
          <w:rFonts w:cs="B Mitra"/>
          <w:b/>
          <w:bCs/>
          <w:color w:val="auto"/>
          <w:sz w:val="16"/>
          <w:szCs w:val="20"/>
          <w:rtl/>
        </w:rPr>
      </w:pPr>
      <w:r w:rsidRPr="00C03FD6">
        <w:rPr>
          <w:rFonts w:cs="B Mitra"/>
          <w:b/>
          <w:bCs/>
          <w:color w:val="auto"/>
          <w:sz w:val="16"/>
          <w:szCs w:val="20"/>
          <w:rtl/>
        </w:rPr>
        <w:t>جدول 4. تحل</w:t>
      </w:r>
      <w:r w:rsidRPr="00C03FD6">
        <w:rPr>
          <w:rFonts w:cs="B Mitra" w:hint="cs"/>
          <w:b/>
          <w:bCs/>
          <w:color w:val="auto"/>
          <w:sz w:val="16"/>
          <w:szCs w:val="20"/>
          <w:rtl/>
        </w:rPr>
        <w:t>ی</w:t>
      </w:r>
      <w:r w:rsidRPr="00C03FD6">
        <w:rPr>
          <w:rFonts w:cs="B Mitra" w:hint="eastAsia"/>
          <w:b/>
          <w:bCs/>
          <w:color w:val="auto"/>
          <w:sz w:val="16"/>
          <w:szCs w:val="20"/>
          <w:rtl/>
        </w:rPr>
        <w:t>ل</w:t>
      </w:r>
      <w:r w:rsidRPr="00C03FD6">
        <w:rPr>
          <w:rFonts w:cs="B Mitra"/>
          <w:b/>
          <w:bCs/>
          <w:color w:val="auto"/>
          <w:sz w:val="16"/>
          <w:szCs w:val="20"/>
          <w:rtl/>
        </w:rPr>
        <w:t xml:space="preserve"> تفاوت ب</w:t>
      </w:r>
      <w:r w:rsidRPr="00C03FD6">
        <w:rPr>
          <w:rFonts w:cs="B Mitra" w:hint="cs"/>
          <w:b/>
          <w:bCs/>
          <w:color w:val="auto"/>
          <w:sz w:val="16"/>
          <w:szCs w:val="20"/>
          <w:rtl/>
        </w:rPr>
        <w:t>ی</w:t>
      </w:r>
      <w:r w:rsidRPr="00C03FD6">
        <w:rPr>
          <w:rFonts w:cs="B Mitra" w:hint="eastAsia"/>
          <w:b/>
          <w:bCs/>
          <w:color w:val="auto"/>
          <w:sz w:val="16"/>
          <w:szCs w:val="20"/>
          <w:rtl/>
        </w:rPr>
        <w:t>ن</w:t>
      </w:r>
      <w:r w:rsidRPr="00C03FD6">
        <w:rPr>
          <w:rFonts w:cs="B Mitra"/>
          <w:b/>
          <w:bCs/>
          <w:color w:val="auto"/>
          <w:sz w:val="16"/>
          <w:szCs w:val="20"/>
          <w:rtl/>
        </w:rPr>
        <w:t xml:space="preserve"> نمرات پس‌آزمون تعهد سازمان</w:t>
      </w:r>
      <w:r w:rsidRPr="00C03FD6">
        <w:rPr>
          <w:rFonts w:cs="B Mitra" w:hint="cs"/>
          <w:b/>
          <w:bCs/>
          <w:color w:val="auto"/>
          <w:sz w:val="16"/>
          <w:szCs w:val="20"/>
          <w:rtl/>
        </w:rPr>
        <w:t>ی</w:t>
      </w:r>
      <w:r w:rsidRPr="00C03FD6">
        <w:rPr>
          <w:rFonts w:cs="B Mitra"/>
          <w:b/>
          <w:bCs/>
          <w:color w:val="auto"/>
          <w:sz w:val="16"/>
          <w:szCs w:val="20"/>
          <w:rtl/>
        </w:rPr>
        <w:t xml:space="preserve"> و رفتار کار</w:t>
      </w:r>
      <w:r w:rsidRPr="00C03FD6">
        <w:rPr>
          <w:rFonts w:cs="B Mitra" w:hint="cs"/>
          <w:b/>
          <w:bCs/>
          <w:color w:val="auto"/>
          <w:sz w:val="16"/>
          <w:szCs w:val="20"/>
          <w:rtl/>
        </w:rPr>
        <w:t>ی</w:t>
      </w:r>
      <w:r w:rsidRPr="00C03FD6">
        <w:rPr>
          <w:rFonts w:cs="B Mitra"/>
          <w:b/>
          <w:bCs/>
          <w:color w:val="auto"/>
          <w:sz w:val="16"/>
          <w:szCs w:val="20"/>
          <w:rtl/>
        </w:rPr>
        <w:t xml:space="preserve"> نوآورانه گروه‌ها</w:t>
      </w:r>
      <w:r w:rsidRPr="00C03FD6">
        <w:rPr>
          <w:rFonts w:cs="B Mitra" w:hint="cs"/>
          <w:b/>
          <w:bCs/>
          <w:color w:val="auto"/>
          <w:sz w:val="16"/>
          <w:szCs w:val="20"/>
          <w:rtl/>
        </w:rPr>
        <w:t>ی</w:t>
      </w:r>
      <w:r w:rsidRPr="00C03FD6">
        <w:rPr>
          <w:rFonts w:cs="B Mitra"/>
          <w:b/>
          <w:bCs/>
          <w:color w:val="auto"/>
          <w:sz w:val="16"/>
          <w:szCs w:val="20"/>
          <w:rtl/>
        </w:rPr>
        <w:t xml:space="preserve"> مداخله اول و دوم و گروه کنترل</w:t>
      </w:r>
    </w:p>
    <w:tbl>
      <w:tblPr>
        <w:tblStyle w:val="LightShading-Accent12"/>
        <w:bidiVisual/>
        <w:tblW w:w="5000" w:type="pct"/>
        <w:tblLook w:val="04A0" w:firstRow="1" w:lastRow="0" w:firstColumn="1" w:lastColumn="0" w:noHBand="0" w:noVBand="1"/>
      </w:tblPr>
      <w:tblGrid>
        <w:gridCol w:w="1242"/>
        <w:gridCol w:w="851"/>
        <w:gridCol w:w="1713"/>
        <w:gridCol w:w="1046"/>
        <w:gridCol w:w="1296"/>
        <w:gridCol w:w="1051"/>
        <w:gridCol w:w="1042"/>
        <w:gridCol w:w="1046"/>
      </w:tblGrid>
      <w:tr w:rsidR="001C6EA7" w:rsidRPr="00C03FD6" w14:paraId="638223B7" w14:textId="77777777" w:rsidTr="001C6E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pct"/>
          </w:tcPr>
          <w:p w14:paraId="6BCAE759" w14:textId="77777777" w:rsidR="001C6EA7" w:rsidRPr="00C03FD6" w:rsidRDefault="00B26B4C">
            <w:pPr>
              <w:bidi/>
              <w:spacing w:after="160"/>
              <w:ind w:hanging="19"/>
              <w:jc w:val="both"/>
              <w:rPr>
                <w:rFonts w:cs="B Mitra"/>
                <w:b w:val="0"/>
                <w:bCs w:val="0"/>
                <w:color w:val="auto"/>
                <w:sz w:val="20"/>
                <w:szCs w:val="20"/>
                <w:rtl/>
              </w:rPr>
            </w:pPr>
            <w:r w:rsidRPr="00C03FD6">
              <w:rPr>
                <w:rFonts w:cs="B Mitra" w:hint="cs"/>
                <w:color w:val="auto"/>
                <w:sz w:val="20"/>
                <w:szCs w:val="20"/>
                <w:rtl/>
              </w:rPr>
              <w:t xml:space="preserve">متغیر </w:t>
            </w:r>
          </w:p>
        </w:tc>
        <w:tc>
          <w:tcPr>
            <w:tcW w:w="458" w:type="pct"/>
          </w:tcPr>
          <w:p w14:paraId="621A3AF0" w14:textId="77777777" w:rsidR="001C6EA7" w:rsidRPr="00C03FD6" w:rsidRDefault="00B26B4C">
            <w:pPr>
              <w:bidi/>
              <w:spacing w:after="160"/>
              <w:ind w:hanging="19"/>
              <w:jc w:val="both"/>
              <w:cnfStyle w:val="100000000000" w:firstRow="1" w:lastRow="0" w:firstColumn="0" w:lastColumn="0" w:oddVBand="0" w:evenVBand="0" w:oddHBand="0" w:evenHBand="0" w:firstRowFirstColumn="0" w:firstRowLastColumn="0" w:lastRowFirstColumn="0" w:lastRowLastColumn="0"/>
              <w:rPr>
                <w:rFonts w:cs="B Mitra"/>
                <w:b w:val="0"/>
                <w:bCs w:val="0"/>
                <w:color w:val="auto"/>
                <w:sz w:val="20"/>
                <w:szCs w:val="20"/>
                <w:rtl/>
              </w:rPr>
            </w:pPr>
            <w:r w:rsidRPr="00C03FD6">
              <w:rPr>
                <w:rFonts w:cs="B Mitra" w:hint="cs"/>
                <w:color w:val="auto"/>
                <w:sz w:val="20"/>
                <w:szCs w:val="20"/>
                <w:rtl/>
              </w:rPr>
              <w:t>منبع پراش</w:t>
            </w:r>
          </w:p>
        </w:tc>
        <w:tc>
          <w:tcPr>
            <w:tcW w:w="922" w:type="pct"/>
          </w:tcPr>
          <w:p w14:paraId="235401E6" w14:textId="77777777" w:rsidR="001C6EA7" w:rsidRPr="00C03FD6" w:rsidRDefault="00B26B4C">
            <w:pPr>
              <w:bidi/>
              <w:spacing w:after="160"/>
              <w:ind w:hanging="19"/>
              <w:jc w:val="both"/>
              <w:cnfStyle w:val="100000000000" w:firstRow="1" w:lastRow="0" w:firstColumn="0" w:lastColumn="0" w:oddVBand="0" w:evenVBand="0" w:oddHBand="0" w:evenHBand="0" w:firstRowFirstColumn="0" w:firstRowLastColumn="0" w:lastRowFirstColumn="0" w:lastRowLastColumn="0"/>
              <w:rPr>
                <w:rFonts w:cs="B Mitra"/>
                <w:b w:val="0"/>
                <w:bCs w:val="0"/>
                <w:color w:val="auto"/>
                <w:sz w:val="20"/>
                <w:szCs w:val="20"/>
                <w:rtl/>
                <w:lang w:bidi="fa-IR"/>
              </w:rPr>
            </w:pPr>
            <w:r w:rsidRPr="00C03FD6">
              <w:rPr>
                <w:rFonts w:cs="B Mitra" w:hint="cs"/>
                <w:color w:val="auto"/>
                <w:sz w:val="20"/>
                <w:szCs w:val="20"/>
                <w:rtl/>
              </w:rPr>
              <w:t>مجموع مجذورات</w:t>
            </w:r>
          </w:p>
        </w:tc>
        <w:tc>
          <w:tcPr>
            <w:tcW w:w="563" w:type="pct"/>
          </w:tcPr>
          <w:p w14:paraId="68D99FEE" w14:textId="77777777" w:rsidR="001C6EA7" w:rsidRPr="00C03FD6" w:rsidRDefault="00B26B4C">
            <w:pPr>
              <w:bidi/>
              <w:spacing w:after="160"/>
              <w:ind w:hanging="19"/>
              <w:jc w:val="both"/>
              <w:cnfStyle w:val="100000000000" w:firstRow="1" w:lastRow="0" w:firstColumn="0" w:lastColumn="0" w:oddVBand="0" w:evenVBand="0" w:oddHBand="0" w:evenHBand="0" w:firstRowFirstColumn="0" w:firstRowLastColumn="0" w:lastRowFirstColumn="0" w:lastRowLastColumn="0"/>
              <w:rPr>
                <w:rFonts w:cs="B Mitra"/>
                <w:b w:val="0"/>
                <w:bCs w:val="0"/>
                <w:color w:val="auto"/>
                <w:sz w:val="20"/>
                <w:szCs w:val="20"/>
                <w:rtl/>
              </w:rPr>
            </w:pPr>
            <w:r w:rsidRPr="00C03FD6">
              <w:rPr>
                <w:rFonts w:cs="B Mitra" w:hint="cs"/>
                <w:color w:val="auto"/>
                <w:sz w:val="20"/>
                <w:szCs w:val="20"/>
                <w:rtl/>
              </w:rPr>
              <w:t>درجه آزادی</w:t>
            </w:r>
          </w:p>
        </w:tc>
        <w:tc>
          <w:tcPr>
            <w:tcW w:w="698" w:type="pct"/>
          </w:tcPr>
          <w:p w14:paraId="7FD96352" w14:textId="77777777" w:rsidR="001C6EA7" w:rsidRPr="00C03FD6" w:rsidRDefault="00B26B4C">
            <w:pPr>
              <w:bidi/>
              <w:spacing w:after="160"/>
              <w:ind w:hanging="19"/>
              <w:jc w:val="both"/>
              <w:cnfStyle w:val="100000000000" w:firstRow="1" w:lastRow="0" w:firstColumn="0" w:lastColumn="0" w:oddVBand="0" w:evenVBand="0" w:oddHBand="0" w:evenHBand="0" w:firstRowFirstColumn="0" w:firstRowLastColumn="0" w:lastRowFirstColumn="0" w:lastRowLastColumn="0"/>
              <w:rPr>
                <w:rFonts w:cs="B Mitra"/>
                <w:b w:val="0"/>
                <w:bCs w:val="0"/>
                <w:color w:val="auto"/>
                <w:sz w:val="20"/>
                <w:szCs w:val="20"/>
                <w:rtl/>
              </w:rPr>
            </w:pPr>
            <w:r w:rsidRPr="00C03FD6">
              <w:rPr>
                <w:rFonts w:cs="B Mitra" w:hint="cs"/>
                <w:color w:val="auto"/>
                <w:sz w:val="20"/>
                <w:szCs w:val="20"/>
                <w:rtl/>
              </w:rPr>
              <w:t>میانگین مجذورات</w:t>
            </w:r>
          </w:p>
        </w:tc>
        <w:tc>
          <w:tcPr>
            <w:tcW w:w="566" w:type="pct"/>
          </w:tcPr>
          <w:p w14:paraId="51C43647" w14:textId="77777777" w:rsidR="001C6EA7" w:rsidRPr="00C03FD6" w:rsidRDefault="00B26B4C">
            <w:pPr>
              <w:bidi/>
              <w:spacing w:after="160"/>
              <w:ind w:hanging="19"/>
              <w:jc w:val="both"/>
              <w:cnfStyle w:val="100000000000" w:firstRow="1" w:lastRow="0" w:firstColumn="0" w:lastColumn="0" w:oddVBand="0" w:evenVBand="0" w:oddHBand="0" w:evenHBand="0" w:firstRowFirstColumn="0" w:firstRowLastColumn="0" w:lastRowFirstColumn="0" w:lastRowLastColumn="0"/>
              <w:rPr>
                <w:rFonts w:cs="B Mitra"/>
                <w:b w:val="0"/>
                <w:bCs w:val="0"/>
                <w:color w:val="auto"/>
                <w:sz w:val="20"/>
                <w:szCs w:val="20"/>
                <w:rtl/>
                <w:lang w:bidi="fa-IR"/>
              </w:rPr>
            </w:pPr>
            <w:r w:rsidRPr="00C03FD6">
              <w:rPr>
                <w:rFonts w:cs="B Mitra"/>
                <w:color w:val="auto"/>
                <w:sz w:val="20"/>
                <w:szCs w:val="20"/>
                <w:lang w:bidi="fa-IR"/>
              </w:rPr>
              <w:t>F</w:t>
            </w:r>
          </w:p>
        </w:tc>
        <w:tc>
          <w:tcPr>
            <w:tcW w:w="561" w:type="pct"/>
          </w:tcPr>
          <w:p w14:paraId="6F631470" w14:textId="77777777" w:rsidR="001C6EA7" w:rsidRPr="00C03FD6" w:rsidRDefault="00B26B4C">
            <w:pPr>
              <w:bidi/>
              <w:spacing w:after="160"/>
              <w:ind w:hanging="19"/>
              <w:jc w:val="both"/>
              <w:cnfStyle w:val="100000000000" w:firstRow="1" w:lastRow="0" w:firstColumn="0" w:lastColumn="0" w:oddVBand="0" w:evenVBand="0" w:oddHBand="0" w:evenHBand="0" w:firstRowFirstColumn="0" w:firstRowLastColumn="0" w:lastRowFirstColumn="0" w:lastRowLastColumn="0"/>
              <w:rPr>
                <w:rFonts w:cs="B Mitra"/>
                <w:b w:val="0"/>
                <w:bCs w:val="0"/>
                <w:color w:val="auto"/>
                <w:sz w:val="20"/>
                <w:szCs w:val="20"/>
                <w:rtl/>
              </w:rPr>
            </w:pPr>
            <w:r w:rsidRPr="00C03FD6">
              <w:rPr>
                <w:rFonts w:cs="B Mitra" w:hint="cs"/>
                <w:color w:val="auto"/>
                <w:sz w:val="20"/>
                <w:szCs w:val="20"/>
                <w:rtl/>
              </w:rPr>
              <w:t>سطح معنی داری</w:t>
            </w:r>
          </w:p>
        </w:tc>
        <w:tc>
          <w:tcPr>
            <w:tcW w:w="563" w:type="pct"/>
          </w:tcPr>
          <w:p w14:paraId="4713F3F0" w14:textId="77777777" w:rsidR="001C6EA7" w:rsidRPr="00C03FD6" w:rsidRDefault="00B26B4C">
            <w:pPr>
              <w:bidi/>
              <w:spacing w:after="160"/>
              <w:ind w:hanging="19"/>
              <w:jc w:val="both"/>
              <w:cnfStyle w:val="100000000000" w:firstRow="1" w:lastRow="0" w:firstColumn="0" w:lastColumn="0" w:oddVBand="0" w:evenVBand="0" w:oddHBand="0" w:evenHBand="0" w:firstRowFirstColumn="0" w:firstRowLastColumn="0" w:lastRowFirstColumn="0" w:lastRowLastColumn="0"/>
              <w:rPr>
                <w:rFonts w:cs="B Mitra"/>
                <w:b w:val="0"/>
                <w:bCs w:val="0"/>
                <w:color w:val="auto"/>
                <w:sz w:val="20"/>
                <w:szCs w:val="20"/>
                <w:rtl/>
              </w:rPr>
            </w:pPr>
            <w:r w:rsidRPr="00C03FD6">
              <w:rPr>
                <w:rFonts w:cs="B Mitra" w:hint="cs"/>
                <w:color w:val="auto"/>
                <w:sz w:val="20"/>
                <w:szCs w:val="20"/>
                <w:rtl/>
              </w:rPr>
              <w:t>اندازه اثر</w:t>
            </w:r>
          </w:p>
        </w:tc>
      </w:tr>
      <w:tr w:rsidR="001C6EA7" w:rsidRPr="00C03FD6" w14:paraId="5F81B667" w14:textId="77777777" w:rsidTr="001C6EA7">
        <w:trPr>
          <w:trHeight w:val="511"/>
        </w:trPr>
        <w:tc>
          <w:tcPr>
            <w:cnfStyle w:val="001000000000" w:firstRow="0" w:lastRow="0" w:firstColumn="1" w:lastColumn="0" w:oddVBand="0" w:evenVBand="0" w:oddHBand="0" w:evenHBand="0" w:firstRowFirstColumn="0" w:firstRowLastColumn="0" w:lastRowFirstColumn="0" w:lastRowLastColumn="0"/>
            <w:tcW w:w="669" w:type="pct"/>
            <w:vMerge w:val="restart"/>
            <w:tcBorders>
              <w:left w:val="nil"/>
              <w:right w:val="nil"/>
            </w:tcBorders>
            <w:shd w:val="clear" w:color="auto" w:fill="D3DFEE"/>
          </w:tcPr>
          <w:p w14:paraId="12A1020B" w14:textId="77777777" w:rsidR="001C6EA7" w:rsidRPr="00C03FD6" w:rsidRDefault="00B26B4C">
            <w:pPr>
              <w:bidi/>
              <w:spacing w:after="160"/>
              <w:ind w:hanging="19"/>
              <w:jc w:val="both"/>
              <w:rPr>
                <w:rFonts w:cs="B Mitra"/>
                <w:b w:val="0"/>
                <w:bCs w:val="0"/>
                <w:color w:val="auto"/>
                <w:sz w:val="20"/>
                <w:szCs w:val="20"/>
                <w:rtl/>
                <w:lang w:bidi="fa-IR"/>
              </w:rPr>
            </w:pPr>
            <w:r w:rsidRPr="00C03FD6">
              <w:rPr>
                <w:rFonts w:cs="B Mitra" w:hint="cs"/>
                <w:color w:val="auto"/>
                <w:sz w:val="20"/>
                <w:szCs w:val="20"/>
                <w:rtl/>
                <w:lang w:bidi="fa-IR"/>
              </w:rPr>
              <w:t xml:space="preserve">تعهد سازمانی </w:t>
            </w:r>
          </w:p>
        </w:tc>
        <w:tc>
          <w:tcPr>
            <w:tcW w:w="458" w:type="pct"/>
            <w:tcBorders>
              <w:right w:val="nil"/>
            </w:tcBorders>
            <w:shd w:val="clear" w:color="auto" w:fill="D3DFEE"/>
          </w:tcPr>
          <w:p w14:paraId="45D81C50"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b/>
                <w:bCs/>
                <w:color w:val="auto"/>
                <w:sz w:val="20"/>
                <w:szCs w:val="20"/>
                <w:lang w:bidi="fa-IR"/>
              </w:rPr>
            </w:pPr>
            <w:r w:rsidRPr="00C03FD6">
              <w:rPr>
                <w:rFonts w:cs="B Mitra" w:hint="cs"/>
                <w:b/>
                <w:bCs/>
                <w:color w:val="auto"/>
                <w:sz w:val="20"/>
                <w:szCs w:val="20"/>
                <w:rtl/>
              </w:rPr>
              <w:t>گروه</w:t>
            </w:r>
          </w:p>
          <w:p w14:paraId="0EC30B5F" w14:textId="77777777" w:rsidR="001C6EA7" w:rsidRPr="00C03FD6" w:rsidRDefault="001C6EA7">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b/>
                <w:bCs/>
                <w:color w:val="auto"/>
                <w:sz w:val="20"/>
                <w:szCs w:val="20"/>
                <w:rtl/>
              </w:rPr>
            </w:pPr>
          </w:p>
        </w:tc>
        <w:tc>
          <w:tcPr>
            <w:tcW w:w="922" w:type="pct"/>
            <w:tcBorders>
              <w:right w:val="nil"/>
            </w:tcBorders>
            <w:shd w:val="clear" w:color="auto" w:fill="D3DFEE"/>
          </w:tcPr>
          <w:p w14:paraId="6B97FAF9"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lang w:bidi="fa-IR"/>
              </w:rPr>
              <w:t>11/2756</w:t>
            </w:r>
          </w:p>
        </w:tc>
        <w:tc>
          <w:tcPr>
            <w:tcW w:w="563" w:type="pct"/>
            <w:tcBorders>
              <w:right w:val="nil"/>
            </w:tcBorders>
            <w:shd w:val="clear" w:color="auto" w:fill="D3DFEE"/>
          </w:tcPr>
          <w:p w14:paraId="40841CE4"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1</w:t>
            </w:r>
          </w:p>
        </w:tc>
        <w:tc>
          <w:tcPr>
            <w:tcW w:w="698" w:type="pct"/>
            <w:tcBorders>
              <w:right w:val="nil"/>
            </w:tcBorders>
            <w:shd w:val="clear" w:color="auto" w:fill="D3DFEE"/>
          </w:tcPr>
          <w:p w14:paraId="2755292D"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lang w:bidi="fa-IR"/>
              </w:rPr>
              <w:t>11/2756</w:t>
            </w:r>
          </w:p>
        </w:tc>
        <w:tc>
          <w:tcPr>
            <w:tcW w:w="566" w:type="pct"/>
            <w:vMerge w:val="restart"/>
            <w:tcBorders>
              <w:right w:val="nil"/>
            </w:tcBorders>
            <w:shd w:val="clear" w:color="auto" w:fill="D3DFEE"/>
          </w:tcPr>
          <w:p w14:paraId="09196EBB"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rPr>
              <w:t>6/297</w:t>
            </w:r>
          </w:p>
        </w:tc>
        <w:tc>
          <w:tcPr>
            <w:tcW w:w="561" w:type="pct"/>
            <w:vMerge w:val="restart"/>
            <w:tcBorders>
              <w:right w:val="nil"/>
            </w:tcBorders>
            <w:shd w:val="clear" w:color="auto" w:fill="D3DFEE"/>
          </w:tcPr>
          <w:p w14:paraId="2FB9A512"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0001/0</w:t>
            </w:r>
          </w:p>
        </w:tc>
        <w:tc>
          <w:tcPr>
            <w:tcW w:w="563" w:type="pct"/>
            <w:vMerge w:val="restart"/>
            <w:tcBorders>
              <w:right w:val="nil"/>
            </w:tcBorders>
            <w:shd w:val="clear" w:color="auto" w:fill="D3DFEE"/>
          </w:tcPr>
          <w:p w14:paraId="7FFE72A9"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1/84</w:t>
            </w:r>
          </w:p>
        </w:tc>
      </w:tr>
      <w:tr w:rsidR="001C6EA7" w:rsidRPr="00C03FD6" w14:paraId="6850D869" w14:textId="77777777" w:rsidTr="001C6EA7">
        <w:trPr>
          <w:trHeight w:val="307"/>
        </w:trPr>
        <w:tc>
          <w:tcPr>
            <w:cnfStyle w:val="001000000000" w:firstRow="0" w:lastRow="0" w:firstColumn="1" w:lastColumn="0" w:oddVBand="0" w:evenVBand="0" w:oddHBand="0" w:evenHBand="0" w:firstRowFirstColumn="0" w:firstRowLastColumn="0" w:lastRowFirstColumn="0" w:lastRowLastColumn="0"/>
            <w:tcW w:w="669" w:type="pct"/>
            <w:vMerge/>
          </w:tcPr>
          <w:p w14:paraId="0E3F74BF" w14:textId="77777777" w:rsidR="001C6EA7" w:rsidRPr="00C03FD6" w:rsidRDefault="001C6EA7">
            <w:pPr>
              <w:bidi/>
              <w:spacing w:after="160"/>
              <w:ind w:hanging="19"/>
              <w:jc w:val="both"/>
              <w:rPr>
                <w:rFonts w:cs="B Mitra"/>
                <w:b w:val="0"/>
                <w:bCs w:val="0"/>
                <w:color w:val="auto"/>
                <w:sz w:val="20"/>
                <w:szCs w:val="20"/>
                <w:rtl/>
              </w:rPr>
            </w:pPr>
          </w:p>
        </w:tc>
        <w:tc>
          <w:tcPr>
            <w:tcW w:w="458" w:type="pct"/>
          </w:tcPr>
          <w:p w14:paraId="336E895F"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b/>
                <w:bCs/>
                <w:color w:val="auto"/>
                <w:sz w:val="20"/>
                <w:szCs w:val="20"/>
                <w:rtl/>
              </w:rPr>
            </w:pPr>
            <w:r w:rsidRPr="00C03FD6">
              <w:rPr>
                <w:rFonts w:cs="B Mitra" w:hint="cs"/>
                <w:b/>
                <w:bCs/>
                <w:color w:val="auto"/>
                <w:sz w:val="20"/>
                <w:szCs w:val="20"/>
                <w:rtl/>
              </w:rPr>
              <w:t>خطا</w:t>
            </w:r>
          </w:p>
        </w:tc>
        <w:tc>
          <w:tcPr>
            <w:tcW w:w="922" w:type="pct"/>
          </w:tcPr>
          <w:p w14:paraId="3298CE04"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rPr>
              <w:t>8/442</w:t>
            </w:r>
          </w:p>
        </w:tc>
        <w:tc>
          <w:tcPr>
            <w:tcW w:w="563" w:type="pct"/>
          </w:tcPr>
          <w:p w14:paraId="2B243464"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lang w:bidi="fa-IR"/>
              </w:rPr>
              <w:t>54</w:t>
            </w:r>
          </w:p>
        </w:tc>
        <w:tc>
          <w:tcPr>
            <w:tcW w:w="698" w:type="pct"/>
          </w:tcPr>
          <w:p w14:paraId="26FA9800"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2/8</w:t>
            </w:r>
          </w:p>
        </w:tc>
        <w:tc>
          <w:tcPr>
            <w:tcW w:w="566" w:type="pct"/>
            <w:vMerge/>
          </w:tcPr>
          <w:p w14:paraId="76A61043" w14:textId="77777777" w:rsidR="001C6EA7" w:rsidRPr="00C03FD6" w:rsidRDefault="001C6EA7">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p>
        </w:tc>
        <w:tc>
          <w:tcPr>
            <w:tcW w:w="561" w:type="pct"/>
            <w:vMerge/>
          </w:tcPr>
          <w:p w14:paraId="5BCAD97E" w14:textId="77777777" w:rsidR="001C6EA7" w:rsidRPr="00C03FD6" w:rsidRDefault="001C6EA7">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p>
        </w:tc>
        <w:tc>
          <w:tcPr>
            <w:tcW w:w="563" w:type="pct"/>
            <w:vMerge/>
          </w:tcPr>
          <w:p w14:paraId="10069A0F" w14:textId="77777777" w:rsidR="001C6EA7" w:rsidRPr="00C03FD6" w:rsidRDefault="001C6EA7">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p>
        </w:tc>
      </w:tr>
      <w:tr w:rsidR="001C6EA7" w:rsidRPr="00C03FD6" w14:paraId="6401F380" w14:textId="77777777" w:rsidTr="001C6EA7">
        <w:trPr>
          <w:trHeight w:val="491"/>
        </w:trPr>
        <w:tc>
          <w:tcPr>
            <w:cnfStyle w:val="001000000000" w:firstRow="0" w:lastRow="0" w:firstColumn="1" w:lastColumn="0" w:oddVBand="0" w:evenVBand="0" w:oddHBand="0" w:evenHBand="0" w:firstRowFirstColumn="0" w:firstRowLastColumn="0" w:lastRowFirstColumn="0" w:lastRowLastColumn="0"/>
            <w:tcW w:w="669" w:type="pct"/>
            <w:vMerge/>
            <w:tcBorders>
              <w:left w:val="nil"/>
              <w:right w:val="nil"/>
            </w:tcBorders>
            <w:shd w:val="clear" w:color="auto" w:fill="D3DFEE"/>
          </w:tcPr>
          <w:p w14:paraId="008B1F5F" w14:textId="77777777" w:rsidR="001C6EA7" w:rsidRPr="00C03FD6" w:rsidRDefault="001C6EA7">
            <w:pPr>
              <w:bidi/>
              <w:spacing w:after="160"/>
              <w:ind w:hanging="19"/>
              <w:jc w:val="both"/>
              <w:rPr>
                <w:rFonts w:cs="B Mitra"/>
                <w:b w:val="0"/>
                <w:bCs w:val="0"/>
                <w:color w:val="auto"/>
                <w:sz w:val="20"/>
                <w:szCs w:val="20"/>
                <w:rtl/>
              </w:rPr>
            </w:pPr>
          </w:p>
        </w:tc>
        <w:tc>
          <w:tcPr>
            <w:tcW w:w="458" w:type="pct"/>
            <w:tcBorders>
              <w:right w:val="nil"/>
            </w:tcBorders>
            <w:shd w:val="clear" w:color="auto" w:fill="D3DFEE"/>
          </w:tcPr>
          <w:p w14:paraId="743F3036"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b/>
                <w:bCs/>
                <w:color w:val="auto"/>
                <w:sz w:val="20"/>
                <w:szCs w:val="20"/>
                <w:rtl/>
              </w:rPr>
            </w:pPr>
            <w:r w:rsidRPr="00C03FD6">
              <w:rPr>
                <w:rFonts w:cs="B Mitra" w:hint="cs"/>
                <w:b/>
                <w:bCs/>
                <w:color w:val="auto"/>
                <w:sz w:val="20"/>
                <w:szCs w:val="20"/>
                <w:rtl/>
              </w:rPr>
              <w:t>کل</w:t>
            </w:r>
          </w:p>
        </w:tc>
        <w:tc>
          <w:tcPr>
            <w:tcW w:w="922" w:type="pct"/>
            <w:tcBorders>
              <w:right w:val="nil"/>
            </w:tcBorders>
            <w:shd w:val="clear" w:color="auto" w:fill="D3DFEE"/>
          </w:tcPr>
          <w:p w14:paraId="37298A5E"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color w:val="auto"/>
                <w:sz w:val="20"/>
                <w:szCs w:val="20"/>
                <w:rtl/>
                <w:lang w:bidi="fa-IR"/>
              </w:rPr>
              <w:t>۳۹۵۲</w:t>
            </w:r>
            <w:r w:rsidRPr="00C03FD6">
              <w:rPr>
                <w:rFonts w:cs="B Mitra" w:hint="cs"/>
                <w:color w:val="auto"/>
                <w:sz w:val="20"/>
                <w:szCs w:val="20"/>
                <w:rtl/>
                <w:lang w:bidi="fa-IR"/>
              </w:rPr>
              <w:t>1</w:t>
            </w:r>
            <w:r w:rsidRPr="00C03FD6">
              <w:rPr>
                <w:rFonts w:cs="B Mitra"/>
                <w:color w:val="auto"/>
                <w:sz w:val="20"/>
                <w:szCs w:val="20"/>
                <w:rtl/>
                <w:lang w:bidi="fa-IR"/>
              </w:rPr>
              <w:t>۷.۰۰۰</w:t>
            </w:r>
          </w:p>
        </w:tc>
        <w:tc>
          <w:tcPr>
            <w:tcW w:w="563" w:type="pct"/>
            <w:tcBorders>
              <w:right w:val="nil"/>
            </w:tcBorders>
            <w:shd w:val="clear" w:color="auto" w:fill="D3DFEE"/>
          </w:tcPr>
          <w:p w14:paraId="4FAE1C2D"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60</w:t>
            </w:r>
          </w:p>
        </w:tc>
        <w:tc>
          <w:tcPr>
            <w:tcW w:w="698" w:type="pct"/>
            <w:tcBorders>
              <w:right w:val="nil"/>
            </w:tcBorders>
            <w:shd w:val="clear" w:color="auto" w:fill="D3DFEE"/>
          </w:tcPr>
          <w:p w14:paraId="657BD6FE" w14:textId="77777777" w:rsidR="001C6EA7" w:rsidRPr="00C03FD6" w:rsidRDefault="001C6EA7">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p>
        </w:tc>
        <w:tc>
          <w:tcPr>
            <w:tcW w:w="566" w:type="pct"/>
            <w:vMerge/>
            <w:tcBorders>
              <w:right w:val="nil"/>
            </w:tcBorders>
            <w:shd w:val="clear" w:color="auto" w:fill="D3DFEE"/>
          </w:tcPr>
          <w:p w14:paraId="5AF3B6A6" w14:textId="77777777" w:rsidR="001C6EA7" w:rsidRPr="00C03FD6" w:rsidRDefault="001C6EA7">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p>
        </w:tc>
        <w:tc>
          <w:tcPr>
            <w:tcW w:w="561" w:type="pct"/>
            <w:vMerge/>
            <w:tcBorders>
              <w:right w:val="nil"/>
            </w:tcBorders>
            <w:shd w:val="clear" w:color="auto" w:fill="D3DFEE"/>
          </w:tcPr>
          <w:p w14:paraId="52B2D91E" w14:textId="77777777" w:rsidR="001C6EA7" w:rsidRPr="00C03FD6" w:rsidRDefault="001C6EA7">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p>
        </w:tc>
        <w:tc>
          <w:tcPr>
            <w:tcW w:w="563" w:type="pct"/>
            <w:vMerge/>
            <w:tcBorders>
              <w:right w:val="nil"/>
            </w:tcBorders>
            <w:shd w:val="clear" w:color="auto" w:fill="D3DFEE"/>
          </w:tcPr>
          <w:p w14:paraId="3240336F" w14:textId="77777777" w:rsidR="001C6EA7" w:rsidRPr="00C03FD6" w:rsidRDefault="001C6EA7">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p>
        </w:tc>
      </w:tr>
      <w:tr w:rsidR="001C6EA7" w:rsidRPr="00C03FD6" w14:paraId="133D23BB" w14:textId="77777777" w:rsidTr="001C6EA7">
        <w:trPr>
          <w:trHeight w:val="465"/>
        </w:trPr>
        <w:tc>
          <w:tcPr>
            <w:cnfStyle w:val="001000000000" w:firstRow="0" w:lastRow="0" w:firstColumn="1" w:lastColumn="0" w:oddVBand="0" w:evenVBand="0" w:oddHBand="0" w:evenHBand="0" w:firstRowFirstColumn="0" w:firstRowLastColumn="0" w:lastRowFirstColumn="0" w:lastRowLastColumn="0"/>
            <w:tcW w:w="669" w:type="pct"/>
            <w:vMerge w:val="restart"/>
          </w:tcPr>
          <w:p w14:paraId="39E76EF6" w14:textId="77777777" w:rsidR="001C6EA7" w:rsidRPr="00C03FD6" w:rsidRDefault="00B26B4C">
            <w:pPr>
              <w:bidi/>
              <w:spacing w:after="160"/>
              <w:ind w:hanging="19"/>
              <w:jc w:val="both"/>
              <w:rPr>
                <w:rFonts w:cs="B Mitra"/>
                <w:b w:val="0"/>
                <w:bCs w:val="0"/>
                <w:color w:val="auto"/>
                <w:sz w:val="20"/>
                <w:szCs w:val="20"/>
                <w:rtl/>
              </w:rPr>
            </w:pPr>
            <w:r w:rsidRPr="00C03FD6">
              <w:rPr>
                <w:rFonts w:cs="B Mitra" w:hint="cs"/>
                <w:color w:val="auto"/>
                <w:sz w:val="20"/>
                <w:szCs w:val="20"/>
                <w:rtl/>
                <w:lang w:bidi="fa-IR"/>
              </w:rPr>
              <w:t>رفتار کاری نوآورانه</w:t>
            </w:r>
          </w:p>
        </w:tc>
        <w:tc>
          <w:tcPr>
            <w:tcW w:w="458" w:type="pct"/>
          </w:tcPr>
          <w:p w14:paraId="7E9897B3"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b/>
                <w:bCs/>
                <w:color w:val="auto"/>
                <w:sz w:val="20"/>
                <w:szCs w:val="20"/>
                <w:rtl/>
              </w:rPr>
            </w:pPr>
            <w:r w:rsidRPr="00C03FD6">
              <w:rPr>
                <w:rFonts w:cs="B Mitra" w:hint="cs"/>
                <w:b/>
                <w:bCs/>
                <w:color w:val="auto"/>
                <w:sz w:val="20"/>
                <w:szCs w:val="20"/>
                <w:rtl/>
              </w:rPr>
              <w:t>گروه</w:t>
            </w:r>
          </w:p>
        </w:tc>
        <w:tc>
          <w:tcPr>
            <w:tcW w:w="922" w:type="pct"/>
          </w:tcPr>
          <w:p w14:paraId="3F00A10B"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3/1091</w:t>
            </w:r>
          </w:p>
        </w:tc>
        <w:tc>
          <w:tcPr>
            <w:tcW w:w="563" w:type="pct"/>
          </w:tcPr>
          <w:p w14:paraId="162EF5F2"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1</w:t>
            </w:r>
          </w:p>
        </w:tc>
        <w:tc>
          <w:tcPr>
            <w:tcW w:w="698" w:type="pct"/>
          </w:tcPr>
          <w:p w14:paraId="229DFB50"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3/1091</w:t>
            </w:r>
          </w:p>
        </w:tc>
        <w:tc>
          <w:tcPr>
            <w:tcW w:w="566" w:type="pct"/>
            <w:vMerge w:val="restart"/>
          </w:tcPr>
          <w:p w14:paraId="21BF00F5"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7/65</w:t>
            </w:r>
          </w:p>
        </w:tc>
        <w:tc>
          <w:tcPr>
            <w:tcW w:w="561" w:type="pct"/>
            <w:vMerge w:val="restart"/>
          </w:tcPr>
          <w:p w14:paraId="37948920"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rPr>
              <w:t>001/0</w:t>
            </w:r>
          </w:p>
        </w:tc>
        <w:tc>
          <w:tcPr>
            <w:tcW w:w="563" w:type="pct"/>
            <w:vMerge w:val="restart"/>
          </w:tcPr>
          <w:p w14:paraId="585D6D76"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rPr>
              <w:t>3/75</w:t>
            </w:r>
          </w:p>
        </w:tc>
      </w:tr>
      <w:tr w:rsidR="001C6EA7" w:rsidRPr="00C03FD6" w14:paraId="2EB3B2C3" w14:textId="77777777" w:rsidTr="001C6EA7">
        <w:trPr>
          <w:trHeight w:val="448"/>
        </w:trPr>
        <w:tc>
          <w:tcPr>
            <w:cnfStyle w:val="001000000000" w:firstRow="0" w:lastRow="0" w:firstColumn="1" w:lastColumn="0" w:oddVBand="0" w:evenVBand="0" w:oddHBand="0" w:evenHBand="0" w:firstRowFirstColumn="0" w:firstRowLastColumn="0" w:lastRowFirstColumn="0" w:lastRowLastColumn="0"/>
            <w:tcW w:w="669" w:type="pct"/>
            <w:vMerge/>
            <w:tcBorders>
              <w:left w:val="nil"/>
              <w:right w:val="nil"/>
            </w:tcBorders>
            <w:shd w:val="clear" w:color="auto" w:fill="D3DFEE"/>
          </w:tcPr>
          <w:p w14:paraId="2B908AEF" w14:textId="77777777" w:rsidR="001C6EA7" w:rsidRPr="00C03FD6" w:rsidRDefault="001C6EA7">
            <w:pPr>
              <w:bidi/>
              <w:spacing w:after="160"/>
              <w:ind w:hanging="19"/>
              <w:jc w:val="both"/>
              <w:rPr>
                <w:rFonts w:cs="B Mitra"/>
                <w:b w:val="0"/>
                <w:bCs w:val="0"/>
                <w:color w:val="auto"/>
                <w:sz w:val="20"/>
                <w:szCs w:val="20"/>
                <w:rtl/>
              </w:rPr>
            </w:pPr>
          </w:p>
        </w:tc>
        <w:tc>
          <w:tcPr>
            <w:tcW w:w="458" w:type="pct"/>
            <w:tcBorders>
              <w:right w:val="nil"/>
            </w:tcBorders>
            <w:shd w:val="clear" w:color="auto" w:fill="D3DFEE"/>
          </w:tcPr>
          <w:p w14:paraId="632ED008"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b/>
                <w:bCs/>
                <w:color w:val="auto"/>
                <w:sz w:val="20"/>
                <w:szCs w:val="20"/>
                <w:rtl/>
              </w:rPr>
            </w:pPr>
            <w:r w:rsidRPr="00C03FD6">
              <w:rPr>
                <w:rFonts w:cs="B Mitra" w:hint="cs"/>
                <w:b/>
                <w:bCs/>
                <w:color w:val="auto"/>
                <w:sz w:val="20"/>
                <w:szCs w:val="20"/>
                <w:rtl/>
              </w:rPr>
              <w:t>خطا</w:t>
            </w:r>
          </w:p>
        </w:tc>
        <w:tc>
          <w:tcPr>
            <w:tcW w:w="922" w:type="pct"/>
            <w:tcBorders>
              <w:right w:val="nil"/>
            </w:tcBorders>
            <w:shd w:val="clear" w:color="auto" w:fill="D3DFEE"/>
          </w:tcPr>
          <w:p w14:paraId="15EFC19D"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00/837</w:t>
            </w:r>
          </w:p>
        </w:tc>
        <w:tc>
          <w:tcPr>
            <w:tcW w:w="563" w:type="pct"/>
            <w:tcBorders>
              <w:right w:val="nil"/>
            </w:tcBorders>
            <w:shd w:val="clear" w:color="auto" w:fill="D3DFEE"/>
          </w:tcPr>
          <w:p w14:paraId="29E35D6F"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54</w:t>
            </w:r>
          </w:p>
        </w:tc>
        <w:tc>
          <w:tcPr>
            <w:tcW w:w="698" w:type="pct"/>
            <w:tcBorders>
              <w:right w:val="nil"/>
            </w:tcBorders>
            <w:shd w:val="clear" w:color="auto" w:fill="D3DFEE"/>
          </w:tcPr>
          <w:p w14:paraId="1284240C"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5/15</w:t>
            </w:r>
          </w:p>
        </w:tc>
        <w:tc>
          <w:tcPr>
            <w:tcW w:w="566" w:type="pct"/>
            <w:vMerge/>
            <w:tcBorders>
              <w:right w:val="nil"/>
            </w:tcBorders>
            <w:shd w:val="clear" w:color="auto" w:fill="D3DFEE"/>
          </w:tcPr>
          <w:p w14:paraId="7267A717" w14:textId="77777777" w:rsidR="001C6EA7" w:rsidRPr="00C03FD6" w:rsidRDefault="001C6EA7">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p>
        </w:tc>
        <w:tc>
          <w:tcPr>
            <w:tcW w:w="561" w:type="pct"/>
            <w:vMerge/>
            <w:tcBorders>
              <w:right w:val="nil"/>
            </w:tcBorders>
            <w:shd w:val="clear" w:color="auto" w:fill="D3DFEE"/>
          </w:tcPr>
          <w:p w14:paraId="0D82092E" w14:textId="77777777" w:rsidR="001C6EA7" w:rsidRPr="00C03FD6" w:rsidRDefault="001C6EA7">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p>
        </w:tc>
        <w:tc>
          <w:tcPr>
            <w:tcW w:w="563" w:type="pct"/>
            <w:vMerge/>
            <w:tcBorders>
              <w:right w:val="nil"/>
            </w:tcBorders>
            <w:shd w:val="clear" w:color="auto" w:fill="D3DFEE"/>
          </w:tcPr>
          <w:p w14:paraId="50A6EBDF" w14:textId="77777777" w:rsidR="001C6EA7" w:rsidRPr="00C03FD6" w:rsidRDefault="001C6EA7">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p>
        </w:tc>
      </w:tr>
      <w:tr w:rsidR="001C6EA7" w:rsidRPr="00C03FD6" w14:paraId="0A1A6778" w14:textId="77777777" w:rsidTr="001C6EA7">
        <w:trPr>
          <w:trHeight w:val="315"/>
        </w:trPr>
        <w:tc>
          <w:tcPr>
            <w:cnfStyle w:val="001000000000" w:firstRow="0" w:lastRow="0" w:firstColumn="1" w:lastColumn="0" w:oddVBand="0" w:evenVBand="0" w:oddHBand="0" w:evenHBand="0" w:firstRowFirstColumn="0" w:firstRowLastColumn="0" w:lastRowFirstColumn="0" w:lastRowLastColumn="0"/>
            <w:tcW w:w="669" w:type="pct"/>
            <w:vMerge/>
          </w:tcPr>
          <w:p w14:paraId="3EDDBA22" w14:textId="77777777" w:rsidR="001C6EA7" w:rsidRPr="00C03FD6" w:rsidRDefault="001C6EA7">
            <w:pPr>
              <w:bidi/>
              <w:spacing w:after="160"/>
              <w:ind w:hanging="19"/>
              <w:jc w:val="both"/>
              <w:rPr>
                <w:rFonts w:cs="B Mitra"/>
                <w:b w:val="0"/>
                <w:bCs w:val="0"/>
                <w:color w:val="auto"/>
                <w:sz w:val="20"/>
                <w:szCs w:val="20"/>
                <w:rtl/>
              </w:rPr>
            </w:pPr>
          </w:p>
        </w:tc>
        <w:tc>
          <w:tcPr>
            <w:tcW w:w="458" w:type="pct"/>
          </w:tcPr>
          <w:p w14:paraId="5B3A7547"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b/>
                <w:bCs/>
                <w:color w:val="auto"/>
                <w:sz w:val="20"/>
                <w:szCs w:val="20"/>
                <w:rtl/>
              </w:rPr>
            </w:pPr>
            <w:r w:rsidRPr="00C03FD6">
              <w:rPr>
                <w:rFonts w:cs="B Mitra" w:hint="cs"/>
                <w:b/>
                <w:bCs/>
                <w:color w:val="auto"/>
                <w:sz w:val="20"/>
                <w:szCs w:val="20"/>
                <w:rtl/>
              </w:rPr>
              <w:t>کل</w:t>
            </w:r>
          </w:p>
        </w:tc>
        <w:tc>
          <w:tcPr>
            <w:tcW w:w="922" w:type="pct"/>
          </w:tcPr>
          <w:p w14:paraId="6CB21735"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color w:val="auto"/>
                <w:sz w:val="20"/>
                <w:szCs w:val="20"/>
                <w:rtl/>
                <w:lang w:bidi="fa-IR"/>
              </w:rPr>
              <w:t>۱۱۳۱۴</w:t>
            </w:r>
            <w:r w:rsidRPr="00C03FD6">
              <w:rPr>
                <w:rFonts w:cs="B Mitra" w:hint="cs"/>
                <w:color w:val="auto"/>
                <w:sz w:val="20"/>
                <w:szCs w:val="20"/>
                <w:rtl/>
                <w:lang w:bidi="fa-IR"/>
              </w:rPr>
              <w:t>0</w:t>
            </w:r>
            <w:r w:rsidRPr="00C03FD6">
              <w:rPr>
                <w:rFonts w:cs="B Mitra"/>
                <w:color w:val="auto"/>
                <w:sz w:val="20"/>
                <w:szCs w:val="20"/>
                <w:rtl/>
                <w:lang w:bidi="fa-IR"/>
              </w:rPr>
              <w:t>۳.۰۰۰</w:t>
            </w:r>
          </w:p>
        </w:tc>
        <w:tc>
          <w:tcPr>
            <w:tcW w:w="563" w:type="pct"/>
          </w:tcPr>
          <w:p w14:paraId="0731341C"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60</w:t>
            </w:r>
          </w:p>
        </w:tc>
        <w:tc>
          <w:tcPr>
            <w:tcW w:w="698" w:type="pct"/>
          </w:tcPr>
          <w:p w14:paraId="05A8C05C" w14:textId="77777777" w:rsidR="001C6EA7" w:rsidRPr="00C03FD6" w:rsidRDefault="001C6EA7">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p>
        </w:tc>
        <w:tc>
          <w:tcPr>
            <w:tcW w:w="566" w:type="pct"/>
            <w:vMerge/>
          </w:tcPr>
          <w:p w14:paraId="35E84704" w14:textId="77777777" w:rsidR="001C6EA7" w:rsidRPr="00C03FD6" w:rsidRDefault="001C6EA7">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p>
        </w:tc>
        <w:tc>
          <w:tcPr>
            <w:tcW w:w="561" w:type="pct"/>
            <w:vMerge/>
          </w:tcPr>
          <w:p w14:paraId="2AF923C5" w14:textId="77777777" w:rsidR="001C6EA7" w:rsidRPr="00C03FD6" w:rsidRDefault="001C6EA7">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p>
        </w:tc>
        <w:tc>
          <w:tcPr>
            <w:tcW w:w="563" w:type="pct"/>
            <w:vMerge/>
          </w:tcPr>
          <w:p w14:paraId="32DE02B3" w14:textId="77777777" w:rsidR="001C6EA7" w:rsidRPr="00C03FD6" w:rsidRDefault="001C6EA7">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p>
        </w:tc>
      </w:tr>
    </w:tbl>
    <w:p w14:paraId="4A56864E" w14:textId="77777777" w:rsidR="001C6EA7" w:rsidRPr="00C03FD6" w:rsidRDefault="00B26B4C">
      <w:pPr>
        <w:bidi/>
        <w:spacing w:after="160"/>
        <w:ind w:hanging="19"/>
        <w:jc w:val="both"/>
        <w:rPr>
          <w:rFonts w:cs="B Mitra"/>
          <w:color w:val="auto"/>
          <w:sz w:val="20"/>
        </w:rPr>
      </w:pPr>
      <w:r w:rsidRPr="00C03FD6">
        <w:rPr>
          <w:rFonts w:cs="B Mitra"/>
          <w:color w:val="auto"/>
          <w:sz w:val="20"/>
          <w:rtl/>
          <w:lang w:bidi="fa-IR"/>
        </w:rPr>
        <w:t>نتایج ارائه شده در جدول شماره 4 نشان می‌دهد که بین گروه‌های مختلف مطالعه، یعنی گروه مداخله بازی‌وارسازی مدیریت تجربه، گروه مداخله توانمندسازی روانشناختی و گروه کنترل، در مرحله پس‌آزمون تفاوت‌های معناداری وجود دارد. این تفاوت‌ها در متغیر تعهد سازمانی با توجه به مقادیر آماری آزمون تحلیل واریانس به شکل زیر مشاهده شده است: مقدار آماره</w:t>
      </w:r>
      <w:r w:rsidRPr="00C03FD6">
        <w:rPr>
          <w:rFonts w:cs="B Mitra"/>
          <w:color w:val="auto"/>
          <w:sz w:val="20"/>
        </w:rPr>
        <w:t xml:space="preserve"> F </w:t>
      </w:r>
      <w:r w:rsidRPr="00C03FD6">
        <w:rPr>
          <w:rFonts w:cs="B Mitra"/>
          <w:color w:val="auto"/>
          <w:sz w:val="20"/>
          <w:rtl/>
          <w:lang w:bidi="fa-IR"/>
        </w:rPr>
        <w:t xml:space="preserve">برابر با </w:t>
      </w:r>
      <w:r w:rsidRPr="00C03FD6">
        <w:rPr>
          <w:rFonts w:cs="B Mitra" w:hint="cs"/>
          <w:color w:val="auto"/>
          <w:sz w:val="20"/>
          <w:rtl/>
          <w:lang w:bidi="fa-IR"/>
        </w:rPr>
        <w:t>6/297</w:t>
      </w:r>
      <w:r w:rsidRPr="00C03FD6">
        <w:rPr>
          <w:rFonts w:cs="B Mitra"/>
          <w:color w:val="auto"/>
          <w:sz w:val="20"/>
          <w:rtl/>
          <w:lang w:bidi="fa-IR"/>
        </w:rPr>
        <w:t>و سطح معنی‌داری</w:t>
      </w:r>
      <w:r w:rsidRPr="00C03FD6">
        <w:rPr>
          <w:rFonts w:cs="B Mitra"/>
          <w:color w:val="auto"/>
          <w:sz w:val="20"/>
        </w:rPr>
        <w:t xml:space="preserve"> (P-value) </w:t>
      </w:r>
      <w:r w:rsidRPr="00C03FD6">
        <w:rPr>
          <w:rFonts w:cs="B Mitra"/>
          <w:color w:val="auto"/>
          <w:sz w:val="20"/>
          <w:rtl/>
          <w:lang w:bidi="fa-IR"/>
        </w:rPr>
        <w:t xml:space="preserve">کمتر از </w:t>
      </w:r>
      <w:r w:rsidRPr="00C03FD6">
        <w:rPr>
          <w:rFonts w:cs="B Mitra" w:hint="cs"/>
          <w:color w:val="auto"/>
          <w:sz w:val="20"/>
          <w:rtl/>
          <w:lang w:bidi="fa-IR"/>
        </w:rPr>
        <w:t>0001/0</w:t>
      </w:r>
      <w:r w:rsidRPr="00C03FD6">
        <w:rPr>
          <w:rFonts w:cs="B Mitra"/>
          <w:color w:val="auto"/>
          <w:sz w:val="20"/>
          <w:rtl/>
          <w:lang w:bidi="fa-IR"/>
        </w:rPr>
        <w:t xml:space="preserve"> می‌باشد که نشان‌دهنده تفاوت بسیار معنادار بین گروه‌ها است</w:t>
      </w:r>
      <w:r w:rsidRPr="00C03FD6">
        <w:rPr>
          <w:rFonts w:cs="B Mitra"/>
          <w:color w:val="auto"/>
          <w:sz w:val="20"/>
        </w:rPr>
        <w:t>.</w:t>
      </w:r>
    </w:p>
    <w:p w14:paraId="746B2F8E" w14:textId="77777777" w:rsidR="001C6EA7" w:rsidRPr="00C03FD6" w:rsidRDefault="00B26B4C">
      <w:pPr>
        <w:bidi/>
        <w:spacing w:after="160"/>
        <w:ind w:hanging="19"/>
        <w:jc w:val="both"/>
        <w:rPr>
          <w:rFonts w:cs="B Mitra"/>
          <w:color w:val="auto"/>
          <w:sz w:val="20"/>
        </w:rPr>
      </w:pPr>
      <w:r w:rsidRPr="00C03FD6">
        <w:rPr>
          <w:rFonts w:cs="B Mitra"/>
          <w:color w:val="auto"/>
          <w:sz w:val="20"/>
          <w:rtl/>
          <w:lang w:bidi="fa-IR"/>
        </w:rPr>
        <w:t>همچنین در متغیر رفتار کاری نوآورانه نیز تحلیل‌ها نشان می‌دهد که بین گروه‌های مداخله و گروه کنترل تفاوت معنی‌داری وجود دارد، به طوری که مقدار</w:t>
      </w:r>
      <w:r w:rsidRPr="00C03FD6">
        <w:rPr>
          <w:rFonts w:cs="B Mitra"/>
          <w:color w:val="auto"/>
          <w:sz w:val="20"/>
        </w:rPr>
        <w:t xml:space="preserve"> F </w:t>
      </w:r>
      <w:r w:rsidRPr="00C03FD6">
        <w:rPr>
          <w:rFonts w:cs="B Mitra"/>
          <w:color w:val="auto"/>
          <w:sz w:val="20"/>
          <w:rtl/>
          <w:lang w:bidi="fa-IR"/>
        </w:rPr>
        <w:t xml:space="preserve">برابر با </w:t>
      </w:r>
      <w:r w:rsidRPr="00C03FD6">
        <w:rPr>
          <w:rFonts w:cs="B Mitra" w:hint="cs"/>
          <w:color w:val="auto"/>
          <w:sz w:val="20"/>
          <w:rtl/>
          <w:lang w:bidi="fa-IR"/>
        </w:rPr>
        <w:t>7/65</w:t>
      </w:r>
      <w:r w:rsidRPr="00C03FD6">
        <w:rPr>
          <w:rFonts w:cs="B Mitra"/>
          <w:color w:val="auto"/>
          <w:sz w:val="20"/>
          <w:rtl/>
          <w:lang w:bidi="fa-IR"/>
        </w:rPr>
        <w:t xml:space="preserve"> و سطح معنی‌داری برابر با </w:t>
      </w:r>
      <w:r w:rsidRPr="00C03FD6">
        <w:rPr>
          <w:rFonts w:cs="B Mitra" w:hint="cs"/>
          <w:color w:val="auto"/>
          <w:sz w:val="20"/>
          <w:rtl/>
          <w:lang w:bidi="fa-IR"/>
        </w:rPr>
        <w:t>001/0</w:t>
      </w:r>
      <w:r w:rsidRPr="00C03FD6">
        <w:rPr>
          <w:rFonts w:cs="B Mitra"/>
          <w:color w:val="auto"/>
          <w:sz w:val="20"/>
          <w:rtl/>
          <w:lang w:bidi="fa-IR"/>
        </w:rPr>
        <w:t xml:space="preserve"> است. این نتایج بیانگر اثر مثبت مداخلات انجام شده بر روی تعهد سازمانی و رفتار کاری نوآورانه کارکنان می‌باشد</w:t>
      </w:r>
      <w:r w:rsidRPr="00C03FD6">
        <w:rPr>
          <w:rFonts w:cs="B Mitra"/>
          <w:color w:val="auto"/>
          <w:sz w:val="20"/>
        </w:rPr>
        <w:t>.</w:t>
      </w:r>
    </w:p>
    <w:p w14:paraId="4F0C56E4" w14:textId="11F81E34" w:rsidR="001C6EA7" w:rsidRPr="00C03FD6" w:rsidRDefault="00B26B4C">
      <w:pPr>
        <w:bidi/>
        <w:spacing w:after="160"/>
        <w:ind w:hanging="19"/>
        <w:jc w:val="both"/>
        <w:rPr>
          <w:rFonts w:cs="B Mitra"/>
          <w:color w:val="auto"/>
          <w:sz w:val="20"/>
          <w:rtl/>
        </w:rPr>
      </w:pPr>
      <w:r w:rsidRPr="00C03FD6">
        <w:rPr>
          <w:rFonts w:cs="B Mitra"/>
          <w:color w:val="auto"/>
          <w:sz w:val="20"/>
          <w:rtl/>
          <w:lang w:bidi="fa-IR"/>
        </w:rPr>
        <w:t xml:space="preserve">از سوی دیگر، میزان اثرگذاری یا همان اندازه اثر این مداخلات بر روی دو متغیر مذکور نیز محاسبه شده است. بر اساس نتایج، اندازه اثر برای متغیر تعهد سازمانی در گروه‌های مداخله اول (بازی‌وارسازی مدیریت تجربه) و دوم (توانمندسازی روانشناختی) و گروه کنترل به ترتیب </w:t>
      </w:r>
      <w:r w:rsidRPr="00C03FD6">
        <w:rPr>
          <w:rFonts w:cs="B Mitra"/>
          <w:color w:val="auto"/>
          <w:sz w:val="20"/>
          <w:rtl/>
          <w:lang w:bidi="fa-IR"/>
        </w:rPr>
        <w:lastRenderedPageBreak/>
        <w:t xml:space="preserve">معادل </w:t>
      </w:r>
      <w:r w:rsidRPr="00C03FD6">
        <w:rPr>
          <w:rFonts w:cs="B Mitra" w:hint="cs"/>
          <w:color w:val="auto"/>
          <w:sz w:val="20"/>
          <w:rtl/>
          <w:lang w:bidi="fa-IR"/>
        </w:rPr>
        <w:t>1/84</w:t>
      </w:r>
      <w:r w:rsidRPr="00C03FD6">
        <w:rPr>
          <w:rFonts w:cs="B Mitra"/>
          <w:color w:val="auto"/>
          <w:sz w:val="20"/>
          <w:rtl/>
          <w:lang w:bidi="fa-IR"/>
        </w:rPr>
        <w:t xml:space="preserve"> درصد و </w:t>
      </w:r>
      <w:r w:rsidRPr="00C03FD6">
        <w:rPr>
          <w:rFonts w:cs="B Mitra" w:hint="cs"/>
          <w:color w:val="auto"/>
          <w:sz w:val="20"/>
          <w:rtl/>
          <w:lang w:bidi="fa-IR"/>
        </w:rPr>
        <w:t>3/75</w:t>
      </w:r>
      <w:r w:rsidRPr="00C03FD6">
        <w:rPr>
          <w:rFonts w:cs="B Mitra"/>
          <w:color w:val="auto"/>
          <w:sz w:val="20"/>
          <w:rtl/>
          <w:lang w:bidi="fa-IR"/>
        </w:rPr>
        <w:t xml:space="preserve"> درصد است. این درصدها نشان می‌دهند که بخش قابل توجهی از تغییرات در تعهد سازمانی و رفتار کاری نوآورانه ناشی از مداخلات به کار رفته در گروه‌های مداخله بوده و تأثیرات این مداخلات بر بهبود این دو متغیر مهم سازمانی کاملاً مشهود است</w:t>
      </w:r>
      <w:r w:rsidRPr="00C03FD6">
        <w:rPr>
          <w:rFonts w:cs="B Mitra"/>
          <w:color w:val="auto"/>
          <w:sz w:val="20"/>
        </w:rPr>
        <w:t>.</w:t>
      </w:r>
    </w:p>
    <w:p w14:paraId="76AB5E98" w14:textId="1FE533C0" w:rsidR="003B4242" w:rsidRPr="00C03FD6" w:rsidRDefault="003B4242" w:rsidP="003B4242">
      <w:pPr>
        <w:bidi/>
        <w:spacing w:line="240" w:lineRule="auto"/>
        <w:jc w:val="both"/>
        <w:rPr>
          <w:rFonts w:cs="B Mitra"/>
          <w:color w:val="auto"/>
          <w:sz w:val="22"/>
          <w:rtl/>
        </w:rPr>
      </w:pPr>
      <w:r w:rsidRPr="00C03FD6">
        <w:rPr>
          <w:rFonts w:cs="B Mitra" w:hint="cs"/>
          <w:rtl/>
        </w:rPr>
        <w:t xml:space="preserve">فرضیۀ دوم: </w:t>
      </w:r>
      <w:r w:rsidRPr="00C03FD6">
        <w:rPr>
          <w:rFonts w:cs="B Mitra" w:hint="eastAsia"/>
          <w:rtl/>
        </w:rPr>
        <w:t>ب</w:t>
      </w:r>
      <w:r w:rsidRPr="00C03FD6">
        <w:rPr>
          <w:rFonts w:cs="B Mitra" w:hint="cs"/>
          <w:rtl/>
        </w:rPr>
        <w:t>ی</w:t>
      </w:r>
      <w:r w:rsidRPr="00C03FD6">
        <w:rPr>
          <w:rFonts w:cs="B Mitra" w:hint="eastAsia"/>
          <w:rtl/>
        </w:rPr>
        <w:t>ن</w:t>
      </w:r>
      <w:r w:rsidRPr="00C03FD6">
        <w:rPr>
          <w:rFonts w:cs="B Mitra"/>
          <w:rtl/>
        </w:rPr>
        <w:t xml:space="preserve"> تعهدسازمان</w:t>
      </w:r>
      <w:r w:rsidRPr="00C03FD6">
        <w:rPr>
          <w:rFonts w:cs="B Mitra" w:hint="cs"/>
          <w:rtl/>
        </w:rPr>
        <w:t>ی و رفتارکاری نوآورانه</w:t>
      </w:r>
      <w:r w:rsidRPr="00C03FD6">
        <w:rPr>
          <w:rFonts w:cs="B Mitra"/>
          <w:rtl/>
        </w:rPr>
        <w:t xml:space="preserve"> گروه مداخله باز</w:t>
      </w:r>
      <w:r w:rsidRPr="00C03FD6">
        <w:rPr>
          <w:rFonts w:cs="B Mitra" w:hint="cs"/>
          <w:rtl/>
        </w:rPr>
        <w:t>ی</w:t>
      </w:r>
      <w:r w:rsidRPr="00C03FD6">
        <w:rPr>
          <w:rFonts w:cs="B Mitra"/>
          <w:rtl/>
        </w:rPr>
        <w:t xml:space="preserve"> وارساز</w:t>
      </w:r>
      <w:r w:rsidRPr="00C03FD6">
        <w:rPr>
          <w:rFonts w:cs="B Mitra" w:hint="cs"/>
          <w:rtl/>
        </w:rPr>
        <w:t>ی</w:t>
      </w:r>
      <w:r w:rsidRPr="00C03FD6">
        <w:rPr>
          <w:rFonts w:cs="B Mitra"/>
          <w:rtl/>
        </w:rPr>
        <w:t xml:space="preserve"> مد</w:t>
      </w:r>
      <w:r w:rsidRPr="00C03FD6">
        <w:rPr>
          <w:rFonts w:cs="B Mitra" w:hint="cs"/>
          <w:rtl/>
        </w:rPr>
        <w:t>ی</w:t>
      </w:r>
      <w:r w:rsidRPr="00C03FD6">
        <w:rPr>
          <w:rFonts w:cs="B Mitra" w:hint="eastAsia"/>
          <w:rtl/>
        </w:rPr>
        <w:t>ر</w:t>
      </w:r>
      <w:r w:rsidRPr="00C03FD6">
        <w:rPr>
          <w:rFonts w:cs="B Mitra" w:hint="cs"/>
          <w:rtl/>
        </w:rPr>
        <w:t>ی</w:t>
      </w:r>
      <w:r w:rsidRPr="00C03FD6">
        <w:rPr>
          <w:rFonts w:cs="B Mitra" w:hint="eastAsia"/>
          <w:rtl/>
        </w:rPr>
        <w:t>ت</w:t>
      </w:r>
      <w:r w:rsidRPr="00C03FD6">
        <w:rPr>
          <w:rFonts w:cs="B Mitra"/>
          <w:rtl/>
        </w:rPr>
        <w:t xml:space="preserve"> تجربه و گروه کنترل در مرحله پس آزمون تفاوت معنادار</w:t>
      </w:r>
      <w:r w:rsidRPr="00C03FD6">
        <w:rPr>
          <w:rFonts w:cs="B Mitra" w:hint="cs"/>
          <w:rtl/>
        </w:rPr>
        <w:t>ی</w:t>
      </w:r>
      <w:r w:rsidRPr="00C03FD6">
        <w:rPr>
          <w:rFonts w:cs="B Mitra"/>
          <w:rtl/>
        </w:rPr>
        <w:t xml:space="preserve"> وجود دارد</w:t>
      </w:r>
      <w:r w:rsidRPr="00C03FD6">
        <w:rPr>
          <w:rFonts w:cs="B Mitra" w:hint="cs"/>
          <w:rtl/>
        </w:rPr>
        <w:t>.</w:t>
      </w:r>
    </w:p>
    <w:p w14:paraId="276E4FDB" w14:textId="77777777" w:rsidR="001C6EA7" w:rsidRPr="00C03FD6" w:rsidRDefault="00B26B4C">
      <w:pPr>
        <w:bidi/>
        <w:spacing w:after="160"/>
        <w:ind w:hanging="19"/>
        <w:jc w:val="both"/>
        <w:rPr>
          <w:rFonts w:cs="B Mitra"/>
          <w:b/>
          <w:bCs/>
          <w:color w:val="auto"/>
          <w:sz w:val="16"/>
          <w:szCs w:val="20"/>
          <w:rtl/>
        </w:rPr>
      </w:pPr>
      <w:r w:rsidRPr="00C03FD6">
        <w:rPr>
          <w:rFonts w:cs="B Mitra"/>
          <w:b/>
          <w:bCs/>
          <w:color w:val="auto"/>
          <w:sz w:val="16"/>
          <w:szCs w:val="20"/>
          <w:rtl/>
        </w:rPr>
        <w:t xml:space="preserve">جدول </w:t>
      </w:r>
      <w:r w:rsidRPr="00C03FD6">
        <w:rPr>
          <w:rFonts w:cs="B Mitra"/>
          <w:b/>
          <w:bCs/>
          <w:color w:val="auto"/>
          <w:sz w:val="16"/>
          <w:szCs w:val="20"/>
          <w:rtl/>
          <w:lang w:bidi="fa-IR"/>
        </w:rPr>
        <w:t xml:space="preserve">۵. </w:t>
      </w:r>
      <w:r w:rsidRPr="00C03FD6">
        <w:rPr>
          <w:rFonts w:cs="B Mitra"/>
          <w:b/>
          <w:bCs/>
          <w:color w:val="auto"/>
          <w:sz w:val="16"/>
          <w:szCs w:val="20"/>
          <w:rtl/>
        </w:rPr>
        <w:t>تحل</w:t>
      </w:r>
      <w:r w:rsidRPr="00C03FD6">
        <w:rPr>
          <w:rFonts w:cs="B Mitra" w:hint="cs"/>
          <w:b/>
          <w:bCs/>
          <w:color w:val="auto"/>
          <w:sz w:val="16"/>
          <w:szCs w:val="20"/>
          <w:rtl/>
        </w:rPr>
        <w:t>ی</w:t>
      </w:r>
      <w:r w:rsidRPr="00C03FD6">
        <w:rPr>
          <w:rFonts w:cs="B Mitra" w:hint="eastAsia"/>
          <w:b/>
          <w:bCs/>
          <w:color w:val="auto"/>
          <w:sz w:val="16"/>
          <w:szCs w:val="20"/>
          <w:rtl/>
        </w:rPr>
        <w:t>ل</w:t>
      </w:r>
      <w:r w:rsidRPr="00C03FD6">
        <w:rPr>
          <w:rFonts w:cs="B Mitra"/>
          <w:b/>
          <w:bCs/>
          <w:color w:val="auto"/>
          <w:sz w:val="16"/>
          <w:szCs w:val="20"/>
          <w:rtl/>
        </w:rPr>
        <w:t xml:space="preserve"> تفاوت ب</w:t>
      </w:r>
      <w:r w:rsidRPr="00C03FD6">
        <w:rPr>
          <w:rFonts w:cs="B Mitra" w:hint="cs"/>
          <w:b/>
          <w:bCs/>
          <w:color w:val="auto"/>
          <w:sz w:val="16"/>
          <w:szCs w:val="20"/>
          <w:rtl/>
        </w:rPr>
        <w:t>ی</w:t>
      </w:r>
      <w:r w:rsidRPr="00C03FD6">
        <w:rPr>
          <w:rFonts w:cs="B Mitra" w:hint="eastAsia"/>
          <w:b/>
          <w:bCs/>
          <w:color w:val="auto"/>
          <w:sz w:val="16"/>
          <w:szCs w:val="20"/>
          <w:rtl/>
        </w:rPr>
        <w:t>ن</w:t>
      </w:r>
      <w:r w:rsidRPr="00C03FD6">
        <w:rPr>
          <w:rFonts w:cs="B Mitra"/>
          <w:b/>
          <w:bCs/>
          <w:color w:val="auto"/>
          <w:sz w:val="16"/>
          <w:szCs w:val="20"/>
          <w:rtl/>
        </w:rPr>
        <w:t xml:space="preserve"> نمرات پس‌آزمون تعهد سازمان</w:t>
      </w:r>
      <w:r w:rsidRPr="00C03FD6">
        <w:rPr>
          <w:rFonts w:cs="B Mitra" w:hint="cs"/>
          <w:b/>
          <w:bCs/>
          <w:color w:val="auto"/>
          <w:sz w:val="16"/>
          <w:szCs w:val="20"/>
          <w:rtl/>
        </w:rPr>
        <w:t>ی</w:t>
      </w:r>
      <w:r w:rsidRPr="00C03FD6">
        <w:rPr>
          <w:rFonts w:cs="B Mitra"/>
          <w:b/>
          <w:bCs/>
          <w:color w:val="auto"/>
          <w:sz w:val="16"/>
          <w:szCs w:val="20"/>
          <w:rtl/>
        </w:rPr>
        <w:t xml:space="preserve"> و رفتار کار</w:t>
      </w:r>
      <w:r w:rsidRPr="00C03FD6">
        <w:rPr>
          <w:rFonts w:cs="B Mitra" w:hint="cs"/>
          <w:b/>
          <w:bCs/>
          <w:color w:val="auto"/>
          <w:sz w:val="16"/>
          <w:szCs w:val="20"/>
          <w:rtl/>
        </w:rPr>
        <w:t>ی</w:t>
      </w:r>
      <w:r w:rsidRPr="00C03FD6">
        <w:rPr>
          <w:rFonts w:cs="B Mitra"/>
          <w:b/>
          <w:bCs/>
          <w:color w:val="auto"/>
          <w:sz w:val="16"/>
          <w:szCs w:val="20"/>
          <w:rtl/>
        </w:rPr>
        <w:t xml:space="preserve"> نوآورانه گروه مداخله باز</w:t>
      </w:r>
      <w:r w:rsidRPr="00C03FD6">
        <w:rPr>
          <w:rFonts w:cs="B Mitra" w:hint="cs"/>
          <w:b/>
          <w:bCs/>
          <w:color w:val="auto"/>
          <w:sz w:val="16"/>
          <w:szCs w:val="20"/>
          <w:rtl/>
        </w:rPr>
        <w:t>ی‌</w:t>
      </w:r>
      <w:r w:rsidRPr="00C03FD6">
        <w:rPr>
          <w:rFonts w:cs="B Mitra" w:hint="eastAsia"/>
          <w:b/>
          <w:bCs/>
          <w:color w:val="auto"/>
          <w:sz w:val="16"/>
          <w:szCs w:val="20"/>
          <w:rtl/>
        </w:rPr>
        <w:t>وارساز</w:t>
      </w:r>
      <w:r w:rsidRPr="00C03FD6">
        <w:rPr>
          <w:rFonts w:cs="B Mitra" w:hint="cs"/>
          <w:b/>
          <w:bCs/>
          <w:color w:val="auto"/>
          <w:sz w:val="16"/>
          <w:szCs w:val="20"/>
          <w:rtl/>
        </w:rPr>
        <w:t>ی</w:t>
      </w:r>
      <w:r w:rsidRPr="00C03FD6">
        <w:rPr>
          <w:rFonts w:cs="B Mitra"/>
          <w:b/>
          <w:bCs/>
          <w:color w:val="auto"/>
          <w:sz w:val="16"/>
          <w:szCs w:val="20"/>
          <w:rtl/>
        </w:rPr>
        <w:t xml:space="preserve"> مد</w:t>
      </w:r>
      <w:r w:rsidRPr="00C03FD6">
        <w:rPr>
          <w:rFonts w:cs="B Mitra" w:hint="cs"/>
          <w:b/>
          <w:bCs/>
          <w:color w:val="auto"/>
          <w:sz w:val="16"/>
          <w:szCs w:val="20"/>
          <w:rtl/>
        </w:rPr>
        <w:t>ی</w:t>
      </w:r>
      <w:r w:rsidRPr="00C03FD6">
        <w:rPr>
          <w:rFonts w:cs="B Mitra" w:hint="eastAsia"/>
          <w:b/>
          <w:bCs/>
          <w:color w:val="auto"/>
          <w:sz w:val="16"/>
          <w:szCs w:val="20"/>
          <w:rtl/>
        </w:rPr>
        <w:t>ر</w:t>
      </w:r>
      <w:r w:rsidRPr="00C03FD6">
        <w:rPr>
          <w:rFonts w:cs="B Mitra" w:hint="cs"/>
          <w:b/>
          <w:bCs/>
          <w:color w:val="auto"/>
          <w:sz w:val="16"/>
          <w:szCs w:val="20"/>
          <w:rtl/>
        </w:rPr>
        <w:t>ی</w:t>
      </w:r>
      <w:r w:rsidRPr="00C03FD6">
        <w:rPr>
          <w:rFonts w:cs="B Mitra" w:hint="eastAsia"/>
          <w:b/>
          <w:bCs/>
          <w:color w:val="auto"/>
          <w:sz w:val="16"/>
          <w:szCs w:val="20"/>
          <w:rtl/>
        </w:rPr>
        <w:t>ت</w:t>
      </w:r>
      <w:r w:rsidRPr="00C03FD6">
        <w:rPr>
          <w:rFonts w:cs="B Mitra"/>
          <w:b/>
          <w:bCs/>
          <w:color w:val="auto"/>
          <w:sz w:val="16"/>
          <w:szCs w:val="20"/>
          <w:rtl/>
        </w:rPr>
        <w:t xml:space="preserve"> تجربه و گروه کنترل</w:t>
      </w:r>
    </w:p>
    <w:tbl>
      <w:tblPr>
        <w:tblStyle w:val="LightShading-Accent12"/>
        <w:tblpPr w:leftFromText="180" w:rightFromText="180" w:vertAnchor="text" w:horzAnchor="margin" w:tblpY="111"/>
        <w:bidiVisual/>
        <w:tblW w:w="5000" w:type="pct"/>
        <w:tblLook w:val="04A0" w:firstRow="1" w:lastRow="0" w:firstColumn="1" w:lastColumn="0" w:noHBand="0" w:noVBand="1"/>
      </w:tblPr>
      <w:tblGrid>
        <w:gridCol w:w="1507"/>
        <w:gridCol w:w="1323"/>
        <w:gridCol w:w="1286"/>
        <w:gridCol w:w="1322"/>
        <w:gridCol w:w="1285"/>
        <w:gridCol w:w="1282"/>
        <w:gridCol w:w="1282"/>
      </w:tblGrid>
      <w:tr w:rsidR="001C6EA7" w:rsidRPr="00C03FD6" w14:paraId="5686B07A" w14:textId="77777777" w:rsidTr="001C6E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pct"/>
          </w:tcPr>
          <w:p w14:paraId="4DFA5508" w14:textId="77777777" w:rsidR="001C6EA7" w:rsidRPr="00C03FD6" w:rsidRDefault="00B26B4C">
            <w:pPr>
              <w:bidi/>
              <w:spacing w:after="160"/>
              <w:ind w:hanging="19"/>
              <w:jc w:val="both"/>
              <w:rPr>
                <w:rFonts w:cs="B Mitra"/>
                <w:b w:val="0"/>
                <w:bCs w:val="0"/>
                <w:color w:val="auto"/>
                <w:sz w:val="20"/>
                <w:szCs w:val="20"/>
                <w:rtl/>
              </w:rPr>
            </w:pPr>
            <w:r w:rsidRPr="00C03FD6">
              <w:rPr>
                <w:rFonts w:cs="B Mitra" w:hint="cs"/>
                <w:color w:val="auto"/>
                <w:sz w:val="20"/>
                <w:szCs w:val="20"/>
                <w:rtl/>
              </w:rPr>
              <w:t>متغیر</w:t>
            </w:r>
          </w:p>
        </w:tc>
        <w:tc>
          <w:tcPr>
            <w:tcW w:w="712" w:type="pct"/>
          </w:tcPr>
          <w:p w14:paraId="179CF0E5" w14:textId="77777777" w:rsidR="001C6EA7" w:rsidRPr="00C03FD6" w:rsidRDefault="00B26B4C">
            <w:pPr>
              <w:bidi/>
              <w:spacing w:after="160"/>
              <w:ind w:hanging="19"/>
              <w:jc w:val="both"/>
              <w:cnfStyle w:val="100000000000" w:firstRow="1" w:lastRow="0" w:firstColumn="0" w:lastColumn="0" w:oddVBand="0" w:evenVBand="0" w:oddHBand="0" w:evenHBand="0" w:firstRowFirstColumn="0" w:firstRowLastColumn="0" w:lastRowFirstColumn="0" w:lastRowLastColumn="0"/>
              <w:rPr>
                <w:rFonts w:cs="B Mitra"/>
                <w:b w:val="0"/>
                <w:bCs w:val="0"/>
                <w:color w:val="auto"/>
                <w:sz w:val="20"/>
                <w:szCs w:val="20"/>
                <w:rtl/>
                <w:lang w:bidi="fa-IR"/>
              </w:rPr>
            </w:pPr>
            <w:r w:rsidRPr="00C03FD6">
              <w:rPr>
                <w:rFonts w:cs="B Mitra" w:hint="cs"/>
                <w:color w:val="auto"/>
                <w:sz w:val="20"/>
                <w:szCs w:val="20"/>
                <w:rtl/>
              </w:rPr>
              <w:t>مجموع مجذورات</w:t>
            </w:r>
          </w:p>
        </w:tc>
        <w:tc>
          <w:tcPr>
            <w:tcW w:w="692" w:type="pct"/>
          </w:tcPr>
          <w:p w14:paraId="7AD244A0" w14:textId="77777777" w:rsidR="001C6EA7" w:rsidRPr="00C03FD6" w:rsidRDefault="00B26B4C">
            <w:pPr>
              <w:bidi/>
              <w:spacing w:after="160"/>
              <w:ind w:hanging="19"/>
              <w:jc w:val="both"/>
              <w:cnfStyle w:val="100000000000" w:firstRow="1" w:lastRow="0" w:firstColumn="0" w:lastColumn="0" w:oddVBand="0" w:evenVBand="0" w:oddHBand="0" w:evenHBand="0" w:firstRowFirstColumn="0" w:firstRowLastColumn="0" w:lastRowFirstColumn="0" w:lastRowLastColumn="0"/>
              <w:rPr>
                <w:rFonts w:cs="B Mitra"/>
                <w:b w:val="0"/>
                <w:bCs w:val="0"/>
                <w:color w:val="auto"/>
                <w:sz w:val="20"/>
                <w:szCs w:val="20"/>
                <w:rtl/>
              </w:rPr>
            </w:pPr>
            <w:r w:rsidRPr="00C03FD6">
              <w:rPr>
                <w:rFonts w:cs="B Mitra" w:hint="cs"/>
                <w:color w:val="auto"/>
                <w:sz w:val="20"/>
                <w:szCs w:val="20"/>
                <w:rtl/>
              </w:rPr>
              <w:t>درجه آزادی</w:t>
            </w:r>
          </w:p>
        </w:tc>
        <w:tc>
          <w:tcPr>
            <w:tcW w:w="712" w:type="pct"/>
          </w:tcPr>
          <w:p w14:paraId="6F9F9A3E" w14:textId="77777777" w:rsidR="001C6EA7" w:rsidRPr="00C03FD6" w:rsidRDefault="00B26B4C">
            <w:pPr>
              <w:bidi/>
              <w:spacing w:after="160"/>
              <w:ind w:hanging="19"/>
              <w:jc w:val="both"/>
              <w:cnfStyle w:val="100000000000" w:firstRow="1" w:lastRow="0" w:firstColumn="0" w:lastColumn="0" w:oddVBand="0" w:evenVBand="0" w:oddHBand="0" w:evenHBand="0" w:firstRowFirstColumn="0" w:firstRowLastColumn="0" w:lastRowFirstColumn="0" w:lastRowLastColumn="0"/>
              <w:rPr>
                <w:rFonts w:cs="B Mitra"/>
                <w:b w:val="0"/>
                <w:bCs w:val="0"/>
                <w:color w:val="auto"/>
                <w:sz w:val="20"/>
                <w:szCs w:val="20"/>
                <w:rtl/>
              </w:rPr>
            </w:pPr>
            <w:r w:rsidRPr="00C03FD6">
              <w:rPr>
                <w:rFonts w:cs="B Mitra" w:hint="cs"/>
                <w:color w:val="auto"/>
                <w:sz w:val="20"/>
                <w:szCs w:val="20"/>
                <w:rtl/>
              </w:rPr>
              <w:t>میانگین مجذورات</w:t>
            </w:r>
          </w:p>
        </w:tc>
        <w:tc>
          <w:tcPr>
            <w:tcW w:w="692" w:type="pct"/>
          </w:tcPr>
          <w:p w14:paraId="58ED40EC" w14:textId="77777777" w:rsidR="001C6EA7" w:rsidRPr="00C03FD6" w:rsidRDefault="00B26B4C">
            <w:pPr>
              <w:bidi/>
              <w:spacing w:after="160"/>
              <w:ind w:hanging="19"/>
              <w:jc w:val="both"/>
              <w:cnfStyle w:val="100000000000" w:firstRow="1" w:lastRow="0" w:firstColumn="0" w:lastColumn="0" w:oddVBand="0" w:evenVBand="0" w:oddHBand="0" w:evenHBand="0" w:firstRowFirstColumn="0" w:firstRowLastColumn="0" w:lastRowFirstColumn="0" w:lastRowLastColumn="0"/>
              <w:rPr>
                <w:rFonts w:cs="B Mitra"/>
                <w:b w:val="0"/>
                <w:bCs w:val="0"/>
                <w:color w:val="auto"/>
                <w:sz w:val="20"/>
                <w:szCs w:val="20"/>
                <w:rtl/>
                <w:lang w:bidi="fa-IR"/>
              </w:rPr>
            </w:pPr>
            <w:r w:rsidRPr="00C03FD6">
              <w:rPr>
                <w:rFonts w:cs="B Mitra"/>
                <w:color w:val="auto"/>
                <w:sz w:val="20"/>
                <w:szCs w:val="20"/>
                <w:lang w:bidi="fa-IR"/>
              </w:rPr>
              <w:t>F</w:t>
            </w:r>
          </w:p>
        </w:tc>
        <w:tc>
          <w:tcPr>
            <w:tcW w:w="690" w:type="pct"/>
          </w:tcPr>
          <w:p w14:paraId="20E07614" w14:textId="77777777" w:rsidR="001C6EA7" w:rsidRPr="00C03FD6" w:rsidRDefault="00B26B4C">
            <w:pPr>
              <w:bidi/>
              <w:spacing w:after="160"/>
              <w:ind w:hanging="19"/>
              <w:jc w:val="both"/>
              <w:cnfStyle w:val="100000000000" w:firstRow="1" w:lastRow="0" w:firstColumn="0" w:lastColumn="0" w:oddVBand="0" w:evenVBand="0" w:oddHBand="0" w:evenHBand="0" w:firstRowFirstColumn="0" w:firstRowLastColumn="0" w:lastRowFirstColumn="0" w:lastRowLastColumn="0"/>
              <w:rPr>
                <w:rFonts w:cs="B Mitra"/>
                <w:b w:val="0"/>
                <w:bCs w:val="0"/>
                <w:color w:val="auto"/>
                <w:sz w:val="20"/>
                <w:szCs w:val="20"/>
                <w:lang w:bidi="fa-IR"/>
              </w:rPr>
            </w:pPr>
            <w:r w:rsidRPr="00C03FD6">
              <w:rPr>
                <w:rFonts w:cs="B Mitra" w:hint="cs"/>
                <w:color w:val="auto"/>
                <w:sz w:val="20"/>
                <w:szCs w:val="20"/>
                <w:rtl/>
              </w:rPr>
              <w:t>سطح معنی داری</w:t>
            </w:r>
            <w:r w:rsidRPr="00C03FD6">
              <w:rPr>
                <w:rFonts w:cs="B Mitra"/>
                <w:color w:val="auto"/>
                <w:sz w:val="20"/>
                <w:szCs w:val="20"/>
                <w:lang w:bidi="fa-IR"/>
              </w:rPr>
              <w:t>p</w:t>
            </w:r>
          </w:p>
        </w:tc>
        <w:tc>
          <w:tcPr>
            <w:tcW w:w="690" w:type="pct"/>
          </w:tcPr>
          <w:p w14:paraId="5E1E96A9" w14:textId="77777777" w:rsidR="001C6EA7" w:rsidRPr="00C03FD6" w:rsidRDefault="00B26B4C">
            <w:pPr>
              <w:bidi/>
              <w:spacing w:after="160"/>
              <w:ind w:hanging="19"/>
              <w:jc w:val="both"/>
              <w:cnfStyle w:val="100000000000" w:firstRow="1" w:lastRow="0" w:firstColumn="0" w:lastColumn="0" w:oddVBand="0" w:evenVBand="0" w:oddHBand="0" w:evenHBand="0" w:firstRowFirstColumn="0" w:firstRowLastColumn="0" w:lastRowFirstColumn="0" w:lastRowLastColumn="0"/>
              <w:rPr>
                <w:rFonts w:cs="B Mitra"/>
                <w:b w:val="0"/>
                <w:bCs w:val="0"/>
                <w:color w:val="auto"/>
                <w:sz w:val="20"/>
                <w:szCs w:val="20"/>
                <w:rtl/>
              </w:rPr>
            </w:pPr>
            <w:r w:rsidRPr="00C03FD6">
              <w:rPr>
                <w:rFonts w:cs="B Mitra" w:hint="cs"/>
                <w:color w:val="auto"/>
                <w:sz w:val="20"/>
                <w:szCs w:val="20"/>
                <w:rtl/>
              </w:rPr>
              <w:t>تفاوت میانگین ها</w:t>
            </w:r>
          </w:p>
        </w:tc>
      </w:tr>
      <w:tr w:rsidR="001C6EA7" w:rsidRPr="00C03FD6" w14:paraId="6E79EB27" w14:textId="77777777" w:rsidTr="001C6EA7">
        <w:trPr>
          <w:trHeight w:val="542"/>
        </w:trPr>
        <w:tc>
          <w:tcPr>
            <w:cnfStyle w:val="001000000000" w:firstRow="0" w:lastRow="0" w:firstColumn="1" w:lastColumn="0" w:oddVBand="0" w:evenVBand="0" w:oddHBand="0" w:evenHBand="0" w:firstRowFirstColumn="0" w:firstRowLastColumn="0" w:lastRowFirstColumn="0" w:lastRowLastColumn="0"/>
            <w:tcW w:w="811" w:type="pct"/>
            <w:tcBorders>
              <w:left w:val="nil"/>
              <w:right w:val="nil"/>
            </w:tcBorders>
            <w:shd w:val="clear" w:color="auto" w:fill="D3DFEE"/>
          </w:tcPr>
          <w:p w14:paraId="082D256B" w14:textId="77777777" w:rsidR="001C6EA7" w:rsidRPr="00C03FD6" w:rsidRDefault="00B26B4C">
            <w:pPr>
              <w:bidi/>
              <w:spacing w:after="160"/>
              <w:ind w:hanging="19"/>
              <w:jc w:val="both"/>
              <w:rPr>
                <w:rFonts w:cs="B Mitra"/>
                <w:b w:val="0"/>
                <w:bCs w:val="0"/>
                <w:color w:val="auto"/>
                <w:sz w:val="20"/>
                <w:szCs w:val="20"/>
                <w:rtl/>
                <w:lang w:bidi="fa-IR"/>
              </w:rPr>
            </w:pPr>
            <w:r w:rsidRPr="00C03FD6">
              <w:rPr>
                <w:rFonts w:cs="B Mitra" w:hint="cs"/>
                <w:color w:val="auto"/>
                <w:sz w:val="20"/>
                <w:szCs w:val="20"/>
                <w:rtl/>
                <w:lang w:bidi="fa-IR"/>
              </w:rPr>
              <w:t>تعهد سازمانی</w:t>
            </w:r>
          </w:p>
        </w:tc>
        <w:tc>
          <w:tcPr>
            <w:tcW w:w="712" w:type="pct"/>
            <w:tcBorders>
              <w:right w:val="nil"/>
            </w:tcBorders>
            <w:shd w:val="clear" w:color="auto" w:fill="D3DFEE"/>
          </w:tcPr>
          <w:p w14:paraId="47013F54"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rPr>
              <w:t>43/19978</w:t>
            </w:r>
          </w:p>
        </w:tc>
        <w:tc>
          <w:tcPr>
            <w:tcW w:w="692" w:type="pct"/>
            <w:tcBorders>
              <w:right w:val="nil"/>
            </w:tcBorders>
            <w:shd w:val="clear" w:color="auto" w:fill="D3DFEE"/>
          </w:tcPr>
          <w:p w14:paraId="15E761F8"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rPr>
              <w:t>1</w:t>
            </w:r>
          </w:p>
        </w:tc>
        <w:tc>
          <w:tcPr>
            <w:tcW w:w="712" w:type="pct"/>
            <w:tcBorders>
              <w:right w:val="nil"/>
            </w:tcBorders>
            <w:shd w:val="clear" w:color="auto" w:fill="D3DFEE"/>
          </w:tcPr>
          <w:p w14:paraId="68A62282"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rPr>
              <w:t>43/19978</w:t>
            </w:r>
          </w:p>
        </w:tc>
        <w:tc>
          <w:tcPr>
            <w:tcW w:w="692" w:type="pct"/>
            <w:tcBorders>
              <w:right w:val="nil"/>
            </w:tcBorders>
            <w:shd w:val="clear" w:color="auto" w:fill="D3DFEE"/>
          </w:tcPr>
          <w:p w14:paraId="4886D701"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rPr>
              <w:t>8/1010</w:t>
            </w:r>
          </w:p>
        </w:tc>
        <w:tc>
          <w:tcPr>
            <w:tcW w:w="690" w:type="pct"/>
            <w:tcBorders>
              <w:right w:val="nil"/>
            </w:tcBorders>
            <w:shd w:val="clear" w:color="auto" w:fill="D3DFEE"/>
          </w:tcPr>
          <w:p w14:paraId="77F30BEA"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000/0</w:t>
            </w:r>
          </w:p>
        </w:tc>
        <w:tc>
          <w:tcPr>
            <w:tcW w:w="690" w:type="pct"/>
            <w:tcBorders>
              <w:right w:val="nil"/>
            </w:tcBorders>
            <w:shd w:val="clear" w:color="auto" w:fill="D3DFEE"/>
          </w:tcPr>
          <w:p w14:paraId="421D05F2"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4/46</w:t>
            </w:r>
          </w:p>
        </w:tc>
      </w:tr>
      <w:tr w:rsidR="001C6EA7" w:rsidRPr="00C03FD6" w14:paraId="12507E06" w14:textId="77777777" w:rsidTr="001C6EA7">
        <w:trPr>
          <w:trHeight w:val="544"/>
        </w:trPr>
        <w:tc>
          <w:tcPr>
            <w:cnfStyle w:val="001000000000" w:firstRow="0" w:lastRow="0" w:firstColumn="1" w:lastColumn="0" w:oddVBand="0" w:evenVBand="0" w:oddHBand="0" w:evenHBand="0" w:firstRowFirstColumn="0" w:firstRowLastColumn="0" w:lastRowFirstColumn="0" w:lastRowLastColumn="0"/>
            <w:tcW w:w="811" w:type="pct"/>
          </w:tcPr>
          <w:p w14:paraId="563F39FE" w14:textId="77777777" w:rsidR="001C6EA7" w:rsidRPr="00C03FD6" w:rsidRDefault="00B26B4C">
            <w:pPr>
              <w:bidi/>
              <w:spacing w:after="160"/>
              <w:ind w:hanging="19"/>
              <w:jc w:val="both"/>
              <w:rPr>
                <w:rFonts w:cs="B Mitra"/>
                <w:b w:val="0"/>
                <w:bCs w:val="0"/>
                <w:color w:val="auto"/>
                <w:sz w:val="20"/>
                <w:szCs w:val="20"/>
                <w:rtl/>
              </w:rPr>
            </w:pPr>
            <w:r w:rsidRPr="00C03FD6">
              <w:rPr>
                <w:rFonts w:cs="B Mitra" w:hint="cs"/>
                <w:color w:val="auto"/>
                <w:sz w:val="20"/>
                <w:szCs w:val="20"/>
                <w:rtl/>
              </w:rPr>
              <w:t>رفتار کاری نوآورانه</w:t>
            </w:r>
          </w:p>
        </w:tc>
        <w:tc>
          <w:tcPr>
            <w:tcW w:w="712" w:type="pct"/>
          </w:tcPr>
          <w:p w14:paraId="52A0A4CE"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01/99800</w:t>
            </w:r>
          </w:p>
        </w:tc>
        <w:tc>
          <w:tcPr>
            <w:tcW w:w="692" w:type="pct"/>
          </w:tcPr>
          <w:p w14:paraId="77DF6360"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1</w:t>
            </w:r>
          </w:p>
        </w:tc>
        <w:tc>
          <w:tcPr>
            <w:tcW w:w="712" w:type="pct"/>
          </w:tcPr>
          <w:p w14:paraId="4FF45355"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01/99800</w:t>
            </w:r>
          </w:p>
        </w:tc>
        <w:tc>
          <w:tcPr>
            <w:tcW w:w="692" w:type="pct"/>
          </w:tcPr>
          <w:p w14:paraId="6B2DCEA6"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08/6694</w:t>
            </w:r>
          </w:p>
        </w:tc>
        <w:tc>
          <w:tcPr>
            <w:tcW w:w="690" w:type="pct"/>
          </w:tcPr>
          <w:p w14:paraId="575DB049"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rPr>
              <w:t>000/0</w:t>
            </w:r>
          </w:p>
        </w:tc>
        <w:tc>
          <w:tcPr>
            <w:tcW w:w="690" w:type="pct"/>
          </w:tcPr>
          <w:p w14:paraId="4040D5A2"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lang w:bidi="fa-IR"/>
              </w:rPr>
              <w:t>1/100</w:t>
            </w:r>
          </w:p>
        </w:tc>
      </w:tr>
    </w:tbl>
    <w:p w14:paraId="435EC934" w14:textId="77777777" w:rsidR="001C6EA7" w:rsidRPr="00C03FD6" w:rsidRDefault="00B26B4C">
      <w:pPr>
        <w:bidi/>
        <w:spacing w:after="160"/>
        <w:ind w:left="-19"/>
        <w:jc w:val="both"/>
        <w:rPr>
          <w:rFonts w:cs="B Mitra"/>
          <w:color w:val="auto"/>
          <w:sz w:val="20"/>
          <w:lang w:bidi="fa-IR"/>
        </w:rPr>
      </w:pPr>
      <w:r w:rsidRPr="00C03FD6">
        <w:rPr>
          <w:rFonts w:cs="B Mitra"/>
          <w:color w:val="auto"/>
          <w:sz w:val="20"/>
          <w:rtl/>
          <w:lang w:bidi="fa-IR"/>
        </w:rPr>
        <w:t>نتایج ارائه شده در جدول شماره 5 به وضوح نشان می‌دهد که بین گروه مداخله بازی‌وارسازی مدیریت تجربه و گروه کنترل، در متغیر تعهد سازمانی در مرحله پس‌آزمون تفاوت معناداری وجود دارد. بر اساس نتایج آماری این جدول، مقدار آماره</w:t>
      </w:r>
      <w:r w:rsidRPr="00C03FD6">
        <w:rPr>
          <w:rFonts w:cs="B Mitra"/>
          <w:color w:val="auto"/>
          <w:sz w:val="20"/>
          <w:lang w:bidi="fa-IR"/>
        </w:rPr>
        <w:t xml:space="preserve"> F </w:t>
      </w:r>
      <w:r w:rsidRPr="00C03FD6">
        <w:rPr>
          <w:rFonts w:cs="B Mitra"/>
          <w:color w:val="auto"/>
          <w:sz w:val="20"/>
          <w:rtl/>
          <w:lang w:bidi="fa-IR"/>
        </w:rPr>
        <w:t xml:space="preserve">برابر با </w:t>
      </w:r>
      <w:r w:rsidRPr="00C03FD6">
        <w:rPr>
          <w:rFonts w:cs="B Mitra" w:hint="cs"/>
          <w:color w:val="auto"/>
          <w:sz w:val="20"/>
          <w:rtl/>
          <w:lang w:bidi="fa-IR"/>
        </w:rPr>
        <w:t>8/1010</w:t>
      </w:r>
      <w:r w:rsidRPr="00C03FD6">
        <w:rPr>
          <w:rFonts w:cs="B Mitra"/>
          <w:color w:val="auto"/>
          <w:sz w:val="20"/>
          <w:rtl/>
          <w:lang w:bidi="fa-IR"/>
        </w:rPr>
        <w:t xml:space="preserve"> و سطح معنی‌داری</w:t>
      </w:r>
      <w:r w:rsidRPr="00C03FD6">
        <w:rPr>
          <w:rFonts w:cs="B Mitra"/>
          <w:color w:val="auto"/>
          <w:sz w:val="20"/>
          <w:lang w:bidi="fa-IR"/>
        </w:rPr>
        <w:t xml:space="preserve"> (P-value) </w:t>
      </w:r>
      <w:r w:rsidRPr="00C03FD6">
        <w:rPr>
          <w:rFonts w:cs="B Mitra"/>
          <w:color w:val="auto"/>
          <w:sz w:val="20"/>
          <w:rtl/>
          <w:lang w:bidi="fa-IR"/>
        </w:rPr>
        <w:t xml:space="preserve">کمتر از </w:t>
      </w:r>
      <w:r w:rsidRPr="00C03FD6">
        <w:rPr>
          <w:rFonts w:cs="B Mitra" w:hint="cs"/>
          <w:color w:val="auto"/>
          <w:sz w:val="20"/>
          <w:rtl/>
          <w:lang w:bidi="fa-IR"/>
        </w:rPr>
        <w:t>0001/0</w:t>
      </w:r>
      <w:r w:rsidRPr="00C03FD6">
        <w:rPr>
          <w:rFonts w:cs="B Mitra"/>
          <w:color w:val="auto"/>
          <w:sz w:val="20"/>
          <w:rtl/>
          <w:lang w:bidi="fa-IR"/>
        </w:rPr>
        <w:t xml:space="preserve"> است که بیانگر وجود تفاوت بسیار چشمگیر و قابل توجه بین این دو گروه می‌باشد. این یافته‌ها نشان می‌دهد که مداخله بازی‌وارسازی مدیریت تجربه تأثیر مثبتی و معناداری بر افزایش تعهد سازمانی افراد داشته است</w:t>
      </w:r>
      <w:r w:rsidRPr="00C03FD6">
        <w:rPr>
          <w:rFonts w:cs="B Mitra"/>
          <w:color w:val="auto"/>
          <w:sz w:val="20"/>
          <w:lang w:bidi="fa-IR"/>
        </w:rPr>
        <w:t>.</w:t>
      </w:r>
    </w:p>
    <w:p w14:paraId="2659B220" w14:textId="77777777" w:rsidR="001C6EA7" w:rsidRPr="00C03FD6" w:rsidRDefault="00B26B4C">
      <w:pPr>
        <w:bidi/>
        <w:spacing w:after="160"/>
        <w:ind w:hanging="19"/>
        <w:jc w:val="both"/>
        <w:rPr>
          <w:rFonts w:cs="B Mitra"/>
          <w:color w:val="auto"/>
          <w:sz w:val="20"/>
          <w:lang w:bidi="fa-IR"/>
        </w:rPr>
      </w:pPr>
      <w:r w:rsidRPr="00C03FD6">
        <w:rPr>
          <w:rFonts w:cs="B Mitra"/>
          <w:color w:val="auto"/>
          <w:sz w:val="20"/>
          <w:rtl/>
          <w:lang w:bidi="fa-IR"/>
        </w:rPr>
        <w:t>علاوه بر این، نتایج جدول مذکور نشان می‌دهد که در متغیر رفتار کاری نوآورانه نیز تفاوت معناداری بین گروه مداخله بازی‌وارسازی مدیریت تجربه و گروه کنترل در مرحله پس‌آزمون مشاهده شده است. مقدار آماره</w:t>
      </w:r>
      <w:r w:rsidRPr="00C03FD6">
        <w:rPr>
          <w:rFonts w:cs="B Mitra"/>
          <w:color w:val="auto"/>
          <w:sz w:val="20"/>
          <w:lang w:bidi="fa-IR"/>
        </w:rPr>
        <w:t xml:space="preserve"> F </w:t>
      </w:r>
      <w:r w:rsidRPr="00C03FD6">
        <w:rPr>
          <w:rFonts w:cs="B Mitra"/>
          <w:color w:val="auto"/>
          <w:sz w:val="20"/>
          <w:rtl/>
          <w:lang w:bidi="fa-IR"/>
        </w:rPr>
        <w:t>برای این متغیر برابر با 08</w:t>
      </w:r>
      <w:r w:rsidRPr="00C03FD6">
        <w:rPr>
          <w:rFonts w:cs="B Mitra" w:hint="cs"/>
          <w:color w:val="auto"/>
          <w:sz w:val="20"/>
          <w:rtl/>
          <w:lang w:bidi="fa-IR"/>
        </w:rPr>
        <w:t>/6694</w:t>
      </w:r>
      <w:r w:rsidRPr="00C03FD6">
        <w:rPr>
          <w:rFonts w:cs="B Mitra"/>
          <w:color w:val="auto"/>
          <w:sz w:val="20"/>
          <w:rtl/>
          <w:lang w:bidi="fa-IR"/>
        </w:rPr>
        <w:t xml:space="preserve"> و سطح معنی‌داری کمتر از </w:t>
      </w:r>
      <w:r w:rsidRPr="00C03FD6">
        <w:rPr>
          <w:rFonts w:cs="B Mitra" w:hint="cs"/>
          <w:color w:val="auto"/>
          <w:sz w:val="20"/>
          <w:rtl/>
          <w:lang w:bidi="fa-IR"/>
        </w:rPr>
        <w:t xml:space="preserve">0001/0 </w:t>
      </w:r>
      <w:r w:rsidRPr="00C03FD6">
        <w:rPr>
          <w:rFonts w:cs="B Mitra"/>
          <w:color w:val="auto"/>
          <w:sz w:val="20"/>
          <w:rtl/>
          <w:lang w:bidi="fa-IR"/>
        </w:rPr>
        <w:t>گزارش شده است که دلالت بر اثرگذاری قابل توجه مداخله بازی‌وارسازی مدیریت تجربه بر بهبود رفتار کاری نوآورانه کارکنان دارد</w:t>
      </w:r>
      <w:r w:rsidRPr="00C03FD6">
        <w:rPr>
          <w:rFonts w:cs="B Mitra"/>
          <w:color w:val="auto"/>
          <w:sz w:val="20"/>
          <w:lang w:bidi="fa-IR"/>
        </w:rPr>
        <w:t>.</w:t>
      </w:r>
    </w:p>
    <w:p w14:paraId="5A132E1F" w14:textId="77777777" w:rsidR="001C6EA7" w:rsidRPr="00C03FD6" w:rsidRDefault="00B26B4C">
      <w:pPr>
        <w:bidi/>
        <w:spacing w:after="160"/>
        <w:ind w:hanging="19"/>
        <w:jc w:val="both"/>
        <w:rPr>
          <w:rFonts w:cs="B Mitra"/>
          <w:color w:val="auto"/>
          <w:sz w:val="20"/>
          <w:lang w:bidi="fa-IR"/>
        </w:rPr>
      </w:pPr>
      <w:r w:rsidRPr="00C03FD6">
        <w:rPr>
          <w:rFonts w:cs="B Mitra"/>
          <w:color w:val="auto"/>
          <w:sz w:val="20"/>
          <w:rtl/>
          <w:lang w:bidi="fa-IR"/>
        </w:rPr>
        <w:t>همچنین مقایسه میانگین‌های دو گروه در مرحله پس‌آزمون نشان‌دهنده تفاوت مشهودی است؛ به طوری که میانگین تعهد سازمانی در گروه مداخله بازی‌وارسازی مدیریت تجربه برابر با 46.4 و در گروه کنترل برابر با 100.1 بوده است. این اختلاف میانگین‌ها به روشنی بیانگر اثربخشی بیشتر مداخله بازی‌وارسازی مدیریت تجربه در ارتقاء تعهد سازمانی و رفتار کاری نوآورانه نسبت به گروه کنترل است</w:t>
      </w:r>
      <w:r w:rsidRPr="00C03FD6">
        <w:rPr>
          <w:rFonts w:cs="B Mitra"/>
          <w:color w:val="auto"/>
          <w:sz w:val="20"/>
          <w:lang w:bidi="fa-IR"/>
        </w:rPr>
        <w:t>.</w:t>
      </w:r>
    </w:p>
    <w:p w14:paraId="2CDD3374" w14:textId="77777777" w:rsidR="001C6EA7" w:rsidRPr="00C03FD6" w:rsidRDefault="00B26B4C">
      <w:pPr>
        <w:bidi/>
        <w:spacing w:after="160"/>
        <w:ind w:hanging="19"/>
        <w:jc w:val="both"/>
        <w:rPr>
          <w:rFonts w:cs="B Mitra"/>
          <w:color w:val="auto"/>
          <w:sz w:val="20"/>
          <w:lang w:bidi="fa-IR"/>
        </w:rPr>
      </w:pPr>
      <w:r w:rsidRPr="00C03FD6">
        <w:rPr>
          <w:rFonts w:cs="B Mitra"/>
          <w:color w:val="auto"/>
          <w:sz w:val="20"/>
          <w:rtl/>
          <w:lang w:bidi="fa-IR"/>
        </w:rPr>
        <w:t>به طور کلی، این نتایج نشان می‌دهد که اجرای مداخلات مبتنی بر بازی‌وارسازی مدیریت تجربه می‌تواند به عنوان یک روش مؤثر و کارآمد در بهبود شاخص‌های کلیدی سازمانی از جمله تعهد کارکنان و نوآوری در رفتار کاری مورد استفاده قرار گیرد</w:t>
      </w:r>
      <w:r w:rsidRPr="00C03FD6">
        <w:rPr>
          <w:rFonts w:cs="B Mitra"/>
          <w:color w:val="auto"/>
          <w:sz w:val="20"/>
          <w:lang w:bidi="fa-IR"/>
        </w:rPr>
        <w:t>.</w:t>
      </w:r>
    </w:p>
    <w:p w14:paraId="3D0BBAF6" w14:textId="57AFBA71" w:rsidR="001C6EA7" w:rsidRPr="00C03FD6" w:rsidRDefault="003B4242" w:rsidP="003B4242">
      <w:pPr>
        <w:bidi/>
        <w:spacing w:line="240" w:lineRule="auto"/>
        <w:jc w:val="both"/>
        <w:rPr>
          <w:rFonts w:cs="B Mitra"/>
          <w:rtl/>
        </w:rPr>
      </w:pPr>
      <w:r w:rsidRPr="00C03FD6">
        <w:rPr>
          <w:rFonts w:cs="B Mitra" w:hint="cs"/>
          <w:rtl/>
        </w:rPr>
        <w:t xml:space="preserve">فرضیه سوم: </w:t>
      </w:r>
      <w:r w:rsidRPr="00C03FD6">
        <w:rPr>
          <w:rFonts w:cs="B Mitra" w:hint="eastAsia"/>
          <w:rtl/>
        </w:rPr>
        <w:t>ب</w:t>
      </w:r>
      <w:r w:rsidRPr="00C03FD6">
        <w:rPr>
          <w:rFonts w:cs="B Mitra" w:hint="cs"/>
          <w:rtl/>
        </w:rPr>
        <w:t>ی</w:t>
      </w:r>
      <w:r w:rsidRPr="00C03FD6">
        <w:rPr>
          <w:rFonts w:cs="B Mitra" w:hint="eastAsia"/>
          <w:rtl/>
        </w:rPr>
        <w:t>ن</w:t>
      </w:r>
      <w:r w:rsidRPr="00C03FD6">
        <w:rPr>
          <w:rFonts w:cs="B Mitra"/>
          <w:rtl/>
        </w:rPr>
        <w:t xml:space="preserve"> تعهدسازمان</w:t>
      </w:r>
      <w:r w:rsidRPr="00C03FD6">
        <w:rPr>
          <w:rFonts w:cs="B Mitra" w:hint="cs"/>
          <w:rtl/>
        </w:rPr>
        <w:t xml:space="preserve">ی و رفتار کاری نوآورانه </w:t>
      </w:r>
      <w:r w:rsidRPr="00C03FD6">
        <w:rPr>
          <w:rFonts w:cs="B Mitra"/>
          <w:rtl/>
        </w:rPr>
        <w:t xml:space="preserve">گروه مداخله </w:t>
      </w:r>
      <w:r w:rsidRPr="00C03FD6">
        <w:rPr>
          <w:rFonts w:cs="B Mitra" w:hint="cs"/>
          <w:rtl/>
        </w:rPr>
        <w:t>آزمایش بازی</w:t>
      </w:r>
      <w:r w:rsidRPr="00C03FD6">
        <w:rPr>
          <w:rFonts w:cs="B Mitra"/>
          <w:rtl/>
        </w:rPr>
        <w:softHyphen/>
      </w:r>
      <w:r w:rsidRPr="00C03FD6">
        <w:rPr>
          <w:rFonts w:cs="B Mitra" w:hint="cs"/>
          <w:rtl/>
        </w:rPr>
        <w:t xml:space="preserve">وارسازی مدیریت تجربه  و گروه آزمایش </w:t>
      </w:r>
      <w:r w:rsidRPr="00C03FD6">
        <w:rPr>
          <w:rFonts w:cs="B Mitra"/>
          <w:rtl/>
        </w:rPr>
        <w:t>توانمندساز</w:t>
      </w:r>
      <w:r w:rsidRPr="00C03FD6">
        <w:rPr>
          <w:rFonts w:cs="B Mitra" w:hint="cs"/>
          <w:rtl/>
        </w:rPr>
        <w:t>ی</w:t>
      </w:r>
      <w:r w:rsidRPr="00C03FD6">
        <w:rPr>
          <w:rFonts w:cs="B Mitra"/>
          <w:rtl/>
        </w:rPr>
        <w:t xml:space="preserve"> روانشناخت</w:t>
      </w:r>
      <w:r w:rsidRPr="00C03FD6">
        <w:rPr>
          <w:rFonts w:cs="B Mitra" w:hint="cs"/>
          <w:rtl/>
        </w:rPr>
        <w:t xml:space="preserve">ی </w:t>
      </w:r>
      <w:r w:rsidRPr="00C03FD6">
        <w:rPr>
          <w:rFonts w:cs="B Mitra"/>
          <w:rtl/>
        </w:rPr>
        <w:t>در مرحله پس آزمون تفاوت معنادار</w:t>
      </w:r>
      <w:r w:rsidRPr="00C03FD6">
        <w:rPr>
          <w:rFonts w:cs="B Mitra" w:hint="cs"/>
          <w:rtl/>
        </w:rPr>
        <w:t>ی</w:t>
      </w:r>
      <w:r w:rsidRPr="00C03FD6">
        <w:rPr>
          <w:rFonts w:cs="B Mitra"/>
          <w:rtl/>
        </w:rPr>
        <w:t xml:space="preserve"> وجود دارد</w:t>
      </w:r>
      <w:r w:rsidRPr="00C03FD6">
        <w:rPr>
          <w:rFonts w:cs="B Mitra" w:hint="cs"/>
          <w:rtl/>
        </w:rPr>
        <w:t>.</w:t>
      </w:r>
    </w:p>
    <w:p w14:paraId="061056B2" w14:textId="77777777" w:rsidR="001C6EA7" w:rsidRPr="00C03FD6" w:rsidRDefault="00B26B4C">
      <w:pPr>
        <w:bidi/>
        <w:spacing w:after="160"/>
        <w:ind w:hanging="19"/>
        <w:jc w:val="center"/>
        <w:rPr>
          <w:rFonts w:cs="B Mitra"/>
          <w:color w:val="auto"/>
          <w:sz w:val="20"/>
          <w:rtl/>
          <w:lang w:bidi="fa-IR"/>
        </w:rPr>
      </w:pPr>
      <w:r w:rsidRPr="00C03FD6">
        <w:rPr>
          <w:rFonts w:cs="B Mitra"/>
          <w:color w:val="auto"/>
          <w:sz w:val="20"/>
          <w:rtl/>
          <w:lang w:bidi="fa-IR"/>
        </w:rPr>
        <w:t>جدول 6. تحل</w:t>
      </w:r>
      <w:r w:rsidRPr="00C03FD6">
        <w:rPr>
          <w:rFonts w:cs="B Mitra" w:hint="cs"/>
          <w:color w:val="auto"/>
          <w:sz w:val="20"/>
          <w:rtl/>
          <w:lang w:bidi="fa-IR"/>
        </w:rPr>
        <w:t>ی</w:t>
      </w:r>
      <w:r w:rsidRPr="00C03FD6">
        <w:rPr>
          <w:rFonts w:cs="B Mitra" w:hint="eastAsia"/>
          <w:color w:val="auto"/>
          <w:sz w:val="20"/>
          <w:rtl/>
          <w:lang w:bidi="fa-IR"/>
        </w:rPr>
        <w:t>ل</w:t>
      </w:r>
      <w:r w:rsidRPr="00C03FD6">
        <w:rPr>
          <w:rFonts w:cs="B Mitra"/>
          <w:color w:val="auto"/>
          <w:sz w:val="20"/>
          <w:rtl/>
          <w:lang w:bidi="fa-IR"/>
        </w:rPr>
        <w:t xml:space="preserve"> تفاوت ب</w:t>
      </w:r>
      <w:r w:rsidRPr="00C03FD6">
        <w:rPr>
          <w:rFonts w:cs="B Mitra" w:hint="cs"/>
          <w:color w:val="auto"/>
          <w:sz w:val="20"/>
          <w:rtl/>
          <w:lang w:bidi="fa-IR"/>
        </w:rPr>
        <w:t>ی</w:t>
      </w:r>
      <w:r w:rsidRPr="00C03FD6">
        <w:rPr>
          <w:rFonts w:cs="B Mitra" w:hint="eastAsia"/>
          <w:color w:val="auto"/>
          <w:sz w:val="20"/>
          <w:rtl/>
          <w:lang w:bidi="fa-IR"/>
        </w:rPr>
        <w:t>ن</w:t>
      </w:r>
      <w:r w:rsidRPr="00C03FD6">
        <w:rPr>
          <w:rFonts w:cs="B Mitra"/>
          <w:color w:val="auto"/>
          <w:sz w:val="20"/>
          <w:rtl/>
          <w:lang w:bidi="fa-IR"/>
        </w:rPr>
        <w:t xml:space="preserve"> نمرات پس‌آزمون تعهد سازمان</w:t>
      </w:r>
      <w:r w:rsidRPr="00C03FD6">
        <w:rPr>
          <w:rFonts w:cs="B Mitra" w:hint="cs"/>
          <w:color w:val="auto"/>
          <w:sz w:val="20"/>
          <w:rtl/>
          <w:lang w:bidi="fa-IR"/>
        </w:rPr>
        <w:t>ی</w:t>
      </w:r>
      <w:r w:rsidRPr="00C03FD6">
        <w:rPr>
          <w:rFonts w:cs="B Mitra"/>
          <w:color w:val="auto"/>
          <w:sz w:val="20"/>
          <w:rtl/>
          <w:lang w:bidi="fa-IR"/>
        </w:rPr>
        <w:t xml:space="preserve"> و رفتار کار</w:t>
      </w:r>
      <w:r w:rsidRPr="00C03FD6">
        <w:rPr>
          <w:rFonts w:cs="B Mitra" w:hint="cs"/>
          <w:color w:val="auto"/>
          <w:sz w:val="20"/>
          <w:rtl/>
          <w:lang w:bidi="fa-IR"/>
        </w:rPr>
        <w:t>ی</w:t>
      </w:r>
      <w:r w:rsidRPr="00C03FD6">
        <w:rPr>
          <w:rFonts w:cs="B Mitra"/>
          <w:color w:val="auto"/>
          <w:sz w:val="20"/>
          <w:rtl/>
          <w:lang w:bidi="fa-IR"/>
        </w:rPr>
        <w:t xml:space="preserve"> نوآورانه گروه‌ها</w:t>
      </w:r>
      <w:r w:rsidRPr="00C03FD6">
        <w:rPr>
          <w:rFonts w:cs="B Mitra" w:hint="cs"/>
          <w:color w:val="auto"/>
          <w:sz w:val="20"/>
          <w:rtl/>
          <w:lang w:bidi="fa-IR"/>
        </w:rPr>
        <w:t>ی</w:t>
      </w:r>
      <w:r w:rsidRPr="00C03FD6">
        <w:rPr>
          <w:rFonts w:cs="B Mitra"/>
          <w:color w:val="auto"/>
          <w:sz w:val="20"/>
          <w:rtl/>
          <w:lang w:bidi="fa-IR"/>
        </w:rPr>
        <w:t xml:space="preserve"> مداخله اول و دوم</w:t>
      </w:r>
    </w:p>
    <w:tbl>
      <w:tblPr>
        <w:tblStyle w:val="LightShading-Accent12"/>
        <w:bidiVisual/>
        <w:tblW w:w="5000" w:type="pct"/>
        <w:tblLook w:val="04A0" w:firstRow="1" w:lastRow="0" w:firstColumn="1" w:lastColumn="0" w:noHBand="0" w:noVBand="1"/>
      </w:tblPr>
      <w:tblGrid>
        <w:gridCol w:w="1518"/>
        <w:gridCol w:w="1297"/>
        <w:gridCol w:w="1296"/>
        <w:gridCol w:w="1296"/>
        <w:gridCol w:w="1296"/>
        <w:gridCol w:w="1293"/>
        <w:gridCol w:w="1291"/>
      </w:tblGrid>
      <w:tr w:rsidR="001C6EA7" w:rsidRPr="00C03FD6" w14:paraId="7F3E92A9" w14:textId="77777777" w:rsidTr="001536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pct"/>
          </w:tcPr>
          <w:p w14:paraId="3BDAB0A6" w14:textId="77777777" w:rsidR="001C6EA7" w:rsidRPr="00C03FD6" w:rsidRDefault="00B26B4C">
            <w:pPr>
              <w:bidi/>
              <w:spacing w:after="160"/>
              <w:ind w:hanging="19"/>
              <w:jc w:val="both"/>
              <w:rPr>
                <w:rFonts w:cs="B Mitra"/>
                <w:b w:val="0"/>
                <w:bCs w:val="0"/>
                <w:color w:val="auto"/>
                <w:sz w:val="20"/>
                <w:szCs w:val="20"/>
                <w:rtl/>
              </w:rPr>
            </w:pPr>
            <w:r w:rsidRPr="00C03FD6">
              <w:rPr>
                <w:rFonts w:cs="B Mitra" w:hint="cs"/>
                <w:color w:val="auto"/>
                <w:sz w:val="20"/>
                <w:szCs w:val="20"/>
                <w:rtl/>
              </w:rPr>
              <w:t>متغیر</w:t>
            </w:r>
          </w:p>
        </w:tc>
        <w:tc>
          <w:tcPr>
            <w:tcW w:w="698" w:type="pct"/>
          </w:tcPr>
          <w:p w14:paraId="4FB79CCE" w14:textId="77777777" w:rsidR="001C6EA7" w:rsidRPr="00C03FD6" w:rsidRDefault="00B26B4C">
            <w:pPr>
              <w:bidi/>
              <w:spacing w:after="160"/>
              <w:ind w:hanging="19"/>
              <w:jc w:val="both"/>
              <w:cnfStyle w:val="100000000000" w:firstRow="1" w:lastRow="0" w:firstColumn="0" w:lastColumn="0" w:oddVBand="0" w:evenVBand="0" w:oddHBand="0" w:evenHBand="0" w:firstRowFirstColumn="0" w:firstRowLastColumn="0" w:lastRowFirstColumn="0" w:lastRowLastColumn="0"/>
              <w:rPr>
                <w:rFonts w:cs="B Mitra"/>
                <w:b w:val="0"/>
                <w:bCs w:val="0"/>
                <w:color w:val="auto"/>
                <w:sz w:val="20"/>
                <w:szCs w:val="20"/>
                <w:rtl/>
                <w:lang w:bidi="fa-IR"/>
              </w:rPr>
            </w:pPr>
            <w:r w:rsidRPr="00C03FD6">
              <w:rPr>
                <w:rFonts w:cs="B Mitra" w:hint="cs"/>
                <w:color w:val="auto"/>
                <w:sz w:val="20"/>
                <w:szCs w:val="20"/>
                <w:rtl/>
              </w:rPr>
              <w:t>مجموع مجذورات</w:t>
            </w:r>
          </w:p>
        </w:tc>
        <w:tc>
          <w:tcPr>
            <w:tcW w:w="698" w:type="pct"/>
          </w:tcPr>
          <w:p w14:paraId="52077622" w14:textId="77777777" w:rsidR="001C6EA7" w:rsidRPr="00C03FD6" w:rsidRDefault="00B26B4C">
            <w:pPr>
              <w:bidi/>
              <w:spacing w:after="160"/>
              <w:ind w:hanging="19"/>
              <w:jc w:val="both"/>
              <w:cnfStyle w:val="100000000000" w:firstRow="1" w:lastRow="0" w:firstColumn="0" w:lastColumn="0" w:oddVBand="0" w:evenVBand="0" w:oddHBand="0" w:evenHBand="0" w:firstRowFirstColumn="0" w:firstRowLastColumn="0" w:lastRowFirstColumn="0" w:lastRowLastColumn="0"/>
              <w:rPr>
                <w:rFonts w:cs="B Mitra"/>
                <w:b w:val="0"/>
                <w:bCs w:val="0"/>
                <w:color w:val="auto"/>
                <w:sz w:val="20"/>
                <w:szCs w:val="20"/>
                <w:rtl/>
              </w:rPr>
            </w:pPr>
            <w:r w:rsidRPr="00C03FD6">
              <w:rPr>
                <w:rFonts w:cs="B Mitra" w:hint="cs"/>
                <w:color w:val="auto"/>
                <w:sz w:val="20"/>
                <w:szCs w:val="20"/>
                <w:rtl/>
              </w:rPr>
              <w:t>درجه آزادی</w:t>
            </w:r>
          </w:p>
        </w:tc>
        <w:tc>
          <w:tcPr>
            <w:tcW w:w="698" w:type="pct"/>
          </w:tcPr>
          <w:p w14:paraId="034BD464" w14:textId="77777777" w:rsidR="001C6EA7" w:rsidRPr="00C03FD6" w:rsidRDefault="00B26B4C">
            <w:pPr>
              <w:bidi/>
              <w:spacing w:after="160"/>
              <w:ind w:hanging="19"/>
              <w:jc w:val="both"/>
              <w:cnfStyle w:val="100000000000" w:firstRow="1" w:lastRow="0" w:firstColumn="0" w:lastColumn="0" w:oddVBand="0" w:evenVBand="0" w:oddHBand="0" w:evenHBand="0" w:firstRowFirstColumn="0" w:firstRowLastColumn="0" w:lastRowFirstColumn="0" w:lastRowLastColumn="0"/>
              <w:rPr>
                <w:rFonts w:cs="B Mitra"/>
                <w:b w:val="0"/>
                <w:bCs w:val="0"/>
                <w:color w:val="auto"/>
                <w:sz w:val="20"/>
                <w:szCs w:val="20"/>
                <w:rtl/>
              </w:rPr>
            </w:pPr>
            <w:r w:rsidRPr="00C03FD6">
              <w:rPr>
                <w:rFonts w:cs="B Mitra" w:hint="cs"/>
                <w:color w:val="auto"/>
                <w:sz w:val="20"/>
                <w:szCs w:val="20"/>
                <w:rtl/>
              </w:rPr>
              <w:t>میانگین مجذورات</w:t>
            </w:r>
          </w:p>
        </w:tc>
        <w:tc>
          <w:tcPr>
            <w:tcW w:w="698" w:type="pct"/>
          </w:tcPr>
          <w:p w14:paraId="0F1FB23C" w14:textId="77777777" w:rsidR="001C6EA7" w:rsidRPr="00C03FD6" w:rsidRDefault="00B26B4C">
            <w:pPr>
              <w:bidi/>
              <w:spacing w:after="160"/>
              <w:ind w:hanging="19"/>
              <w:jc w:val="both"/>
              <w:cnfStyle w:val="100000000000" w:firstRow="1" w:lastRow="0" w:firstColumn="0" w:lastColumn="0" w:oddVBand="0" w:evenVBand="0" w:oddHBand="0" w:evenHBand="0" w:firstRowFirstColumn="0" w:firstRowLastColumn="0" w:lastRowFirstColumn="0" w:lastRowLastColumn="0"/>
              <w:rPr>
                <w:rFonts w:cs="B Mitra"/>
                <w:b w:val="0"/>
                <w:bCs w:val="0"/>
                <w:color w:val="auto"/>
                <w:sz w:val="20"/>
                <w:szCs w:val="20"/>
                <w:rtl/>
                <w:lang w:bidi="fa-IR"/>
              </w:rPr>
            </w:pPr>
            <w:r w:rsidRPr="00C03FD6">
              <w:rPr>
                <w:rFonts w:cs="B Mitra"/>
                <w:color w:val="auto"/>
                <w:sz w:val="20"/>
                <w:szCs w:val="20"/>
                <w:lang w:bidi="fa-IR"/>
              </w:rPr>
              <w:t>F</w:t>
            </w:r>
          </w:p>
        </w:tc>
        <w:tc>
          <w:tcPr>
            <w:tcW w:w="696" w:type="pct"/>
          </w:tcPr>
          <w:p w14:paraId="4E055A3A" w14:textId="77777777" w:rsidR="001C6EA7" w:rsidRPr="00C03FD6" w:rsidRDefault="00B26B4C">
            <w:pPr>
              <w:bidi/>
              <w:spacing w:after="160"/>
              <w:ind w:hanging="19"/>
              <w:jc w:val="both"/>
              <w:cnfStyle w:val="100000000000" w:firstRow="1" w:lastRow="0" w:firstColumn="0" w:lastColumn="0" w:oddVBand="0" w:evenVBand="0" w:oddHBand="0" w:evenHBand="0" w:firstRowFirstColumn="0" w:firstRowLastColumn="0" w:lastRowFirstColumn="0" w:lastRowLastColumn="0"/>
              <w:rPr>
                <w:rFonts w:cs="B Mitra"/>
                <w:b w:val="0"/>
                <w:bCs w:val="0"/>
                <w:color w:val="auto"/>
                <w:sz w:val="20"/>
                <w:szCs w:val="20"/>
                <w:lang w:bidi="fa-IR"/>
              </w:rPr>
            </w:pPr>
            <w:r w:rsidRPr="00C03FD6">
              <w:rPr>
                <w:rFonts w:cs="B Mitra" w:hint="cs"/>
                <w:color w:val="auto"/>
                <w:sz w:val="20"/>
                <w:szCs w:val="20"/>
                <w:rtl/>
              </w:rPr>
              <w:t>سطح معنی داری</w:t>
            </w:r>
            <w:r w:rsidRPr="00C03FD6">
              <w:rPr>
                <w:rFonts w:cs="B Mitra"/>
                <w:color w:val="auto"/>
                <w:sz w:val="20"/>
                <w:szCs w:val="20"/>
                <w:lang w:bidi="fa-IR"/>
              </w:rPr>
              <w:t>p</w:t>
            </w:r>
          </w:p>
        </w:tc>
        <w:tc>
          <w:tcPr>
            <w:tcW w:w="695" w:type="pct"/>
          </w:tcPr>
          <w:p w14:paraId="3E6336EA" w14:textId="77777777" w:rsidR="001C6EA7" w:rsidRPr="00C03FD6" w:rsidRDefault="00B26B4C">
            <w:pPr>
              <w:bidi/>
              <w:spacing w:after="160"/>
              <w:ind w:hanging="19"/>
              <w:jc w:val="both"/>
              <w:cnfStyle w:val="100000000000" w:firstRow="1" w:lastRow="0" w:firstColumn="0" w:lastColumn="0" w:oddVBand="0" w:evenVBand="0" w:oddHBand="0" w:evenHBand="0" w:firstRowFirstColumn="0" w:firstRowLastColumn="0" w:lastRowFirstColumn="0" w:lastRowLastColumn="0"/>
              <w:rPr>
                <w:rFonts w:cs="B Mitra"/>
                <w:b w:val="0"/>
                <w:bCs w:val="0"/>
                <w:color w:val="auto"/>
                <w:sz w:val="20"/>
                <w:szCs w:val="20"/>
                <w:rtl/>
              </w:rPr>
            </w:pPr>
            <w:r w:rsidRPr="00C03FD6">
              <w:rPr>
                <w:rFonts w:cs="B Mitra" w:hint="cs"/>
                <w:color w:val="auto"/>
                <w:sz w:val="20"/>
                <w:szCs w:val="20"/>
                <w:rtl/>
              </w:rPr>
              <w:t>تفاوت میانگین ها</w:t>
            </w:r>
          </w:p>
        </w:tc>
      </w:tr>
      <w:tr w:rsidR="001C6EA7" w:rsidRPr="00C03FD6" w14:paraId="04E54492" w14:textId="77777777" w:rsidTr="0015362B">
        <w:trPr>
          <w:trHeight w:val="442"/>
        </w:trPr>
        <w:tc>
          <w:tcPr>
            <w:cnfStyle w:val="001000000000" w:firstRow="0" w:lastRow="0" w:firstColumn="1" w:lastColumn="0" w:oddVBand="0" w:evenVBand="0" w:oddHBand="0" w:evenHBand="0" w:firstRowFirstColumn="0" w:firstRowLastColumn="0" w:lastRowFirstColumn="0" w:lastRowLastColumn="0"/>
            <w:tcW w:w="817" w:type="pct"/>
            <w:tcBorders>
              <w:left w:val="nil"/>
              <w:right w:val="nil"/>
            </w:tcBorders>
            <w:shd w:val="clear" w:color="auto" w:fill="D3DFEE"/>
          </w:tcPr>
          <w:p w14:paraId="1E8D4D91" w14:textId="77777777" w:rsidR="001C6EA7" w:rsidRPr="00C03FD6" w:rsidRDefault="00B26B4C">
            <w:pPr>
              <w:bidi/>
              <w:spacing w:after="160"/>
              <w:ind w:hanging="19"/>
              <w:jc w:val="both"/>
              <w:rPr>
                <w:rFonts w:cs="B Mitra"/>
                <w:b w:val="0"/>
                <w:bCs w:val="0"/>
                <w:color w:val="auto"/>
                <w:sz w:val="20"/>
                <w:szCs w:val="20"/>
                <w:rtl/>
                <w:lang w:bidi="fa-IR"/>
              </w:rPr>
            </w:pPr>
            <w:r w:rsidRPr="00C03FD6">
              <w:rPr>
                <w:rFonts w:cs="B Mitra"/>
                <w:color w:val="auto"/>
                <w:sz w:val="20"/>
                <w:szCs w:val="20"/>
                <w:rtl/>
                <w:lang w:bidi="fa-IR"/>
              </w:rPr>
              <w:t>تعهد سازمان</w:t>
            </w:r>
            <w:r w:rsidRPr="00C03FD6">
              <w:rPr>
                <w:rFonts w:cs="B Mitra" w:hint="cs"/>
                <w:color w:val="auto"/>
                <w:sz w:val="20"/>
                <w:szCs w:val="20"/>
                <w:rtl/>
                <w:lang w:bidi="fa-IR"/>
              </w:rPr>
              <w:t>ی</w:t>
            </w:r>
          </w:p>
        </w:tc>
        <w:tc>
          <w:tcPr>
            <w:tcW w:w="698" w:type="pct"/>
            <w:tcBorders>
              <w:right w:val="nil"/>
            </w:tcBorders>
            <w:shd w:val="clear" w:color="auto" w:fill="D3DFEE"/>
          </w:tcPr>
          <w:p w14:paraId="2DE56402"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rPr>
              <w:t>02/809</w:t>
            </w:r>
          </w:p>
        </w:tc>
        <w:tc>
          <w:tcPr>
            <w:tcW w:w="698" w:type="pct"/>
            <w:tcBorders>
              <w:right w:val="nil"/>
            </w:tcBorders>
            <w:shd w:val="clear" w:color="auto" w:fill="D3DFEE"/>
          </w:tcPr>
          <w:p w14:paraId="543A5A45"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1</w:t>
            </w:r>
          </w:p>
        </w:tc>
        <w:tc>
          <w:tcPr>
            <w:tcW w:w="698" w:type="pct"/>
            <w:tcBorders>
              <w:right w:val="nil"/>
            </w:tcBorders>
            <w:shd w:val="clear" w:color="auto" w:fill="D3DFEE"/>
          </w:tcPr>
          <w:p w14:paraId="5DA5F616"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rPr>
              <w:t>02/809</w:t>
            </w:r>
          </w:p>
        </w:tc>
        <w:tc>
          <w:tcPr>
            <w:tcW w:w="698" w:type="pct"/>
            <w:tcBorders>
              <w:right w:val="nil"/>
            </w:tcBorders>
            <w:shd w:val="clear" w:color="auto" w:fill="D3DFEE"/>
          </w:tcPr>
          <w:p w14:paraId="42DE8ED9"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rPr>
              <w:t>55/19</w:t>
            </w:r>
          </w:p>
        </w:tc>
        <w:tc>
          <w:tcPr>
            <w:tcW w:w="696" w:type="pct"/>
            <w:tcBorders>
              <w:right w:val="nil"/>
            </w:tcBorders>
            <w:shd w:val="clear" w:color="auto" w:fill="D3DFEE"/>
          </w:tcPr>
          <w:p w14:paraId="6F1AE10A"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rPr>
              <w:t>005/0</w:t>
            </w:r>
          </w:p>
        </w:tc>
        <w:tc>
          <w:tcPr>
            <w:tcW w:w="695" w:type="pct"/>
            <w:tcBorders>
              <w:right w:val="nil"/>
            </w:tcBorders>
            <w:shd w:val="clear" w:color="auto" w:fill="D3DFEE"/>
          </w:tcPr>
          <w:p w14:paraId="75381E09"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4/9</w:t>
            </w:r>
          </w:p>
        </w:tc>
      </w:tr>
      <w:tr w:rsidR="001C6EA7" w:rsidRPr="00C03FD6" w14:paraId="72345610" w14:textId="77777777" w:rsidTr="0015362B">
        <w:trPr>
          <w:trHeight w:val="704"/>
        </w:trPr>
        <w:tc>
          <w:tcPr>
            <w:cnfStyle w:val="001000000000" w:firstRow="0" w:lastRow="0" w:firstColumn="1" w:lastColumn="0" w:oddVBand="0" w:evenVBand="0" w:oddHBand="0" w:evenHBand="0" w:firstRowFirstColumn="0" w:firstRowLastColumn="0" w:lastRowFirstColumn="0" w:lastRowLastColumn="0"/>
            <w:tcW w:w="817" w:type="pct"/>
          </w:tcPr>
          <w:p w14:paraId="6A844DE8" w14:textId="77777777" w:rsidR="001C6EA7" w:rsidRPr="00C03FD6" w:rsidRDefault="00B26B4C">
            <w:pPr>
              <w:bidi/>
              <w:spacing w:after="160"/>
              <w:ind w:hanging="19"/>
              <w:jc w:val="both"/>
              <w:rPr>
                <w:rFonts w:cs="B Mitra"/>
                <w:b w:val="0"/>
                <w:bCs w:val="0"/>
                <w:color w:val="auto"/>
                <w:sz w:val="20"/>
                <w:szCs w:val="20"/>
                <w:rtl/>
              </w:rPr>
            </w:pPr>
            <w:r w:rsidRPr="00C03FD6">
              <w:rPr>
                <w:rFonts w:cs="B Mitra" w:hint="eastAsia"/>
                <w:color w:val="auto"/>
                <w:sz w:val="20"/>
                <w:szCs w:val="20"/>
                <w:rtl/>
                <w:lang w:bidi="fa-IR"/>
              </w:rPr>
              <w:lastRenderedPageBreak/>
              <w:t>رفتار</w:t>
            </w:r>
            <w:r w:rsidRPr="00C03FD6">
              <w:rPr>
                <w:rFonts w:cs="B Mitra"/>
                <w:color w:val="auto"/>
                <w:sz w:val="20"/>
                <w:szCs w:val="20"/>
                <w:rtl/>
                <w:lang w:bidi="fa-IR"/>
              </w:rPr>
              <w:t xml:space="preserve"> کار</w:t>
            </w:r>
            <w:r w:rsidRPr="00C03FD6">
              <w:rPr>
                <w:rFonts w:cs="B Mitra" w:hint="cs"/>
                <w:color w:val="auto"/>
                <w:sz w:val="20"/>
                <w:szCs w:val="20"/>
                <w:rtl/>
                <w:lang w:bidi="fa-IR"/>
              </w:rPr>
              <w:t>ی</w:t>
            </w:r>
            <w:r w:rsidRPr="00C03FD6">
              <w:rPr>
                <w:rFonts w:cs="B Mitra"/>
                <w:color w:val="auto"/>
                <w:sz w:val="20"/>
                <w:szCs w:val="20"/>
                <w:rtl/>
                <w:lang w:bidi="fa-IR"/>
              </w:rPr>
              <w:t xml:space="preserve"> نوآورانه</w:t>
            </w:r>
          </w:p>
        </w:tc>
        <w:tc>
          <w:tcPr>
            <w:tcW w:w="698" w:type="pct"/>
          </w:tcPr>
          <w:p w14:paraId="70ADB850"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6/625</w:t>
            </w:r>
          </w:p>
        </w:tc>
        <w:tc>
          <w:tcPr>
            <w:tcW w:w="698" w:type="pct"/>
          </w:tcPr>
          <w:p w14:paraId="5384B8A4"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1</w:t>
            </w:r>
          </w:p>
        </w:tc>
        <w:tc>
          <w:tcPr>
            <w:tcW w:w="698" w:type="pct"/>
          </w:tcPr>
          <w:p w14:paraId="25AC54DB"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6/625</w:t>
            </w:r>
          </w:p>
        </w:tc>
        <w:tc>
          <w:tcPr>
            <w:tcW w:w="698" w:type="pct"/>
          </w:tcPr>
          <w:p w14:paraId="5F4010E6"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56/17</w:t>
            </w:r>
          </w:p>
        </w:tc>
        <w:tc>
          <w:tcPr>
            <w:tcW w:w="696" w:type="pct"/>
          </w:tcPr>
          <w:p w14:paraId="37D5425D"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rPr>
              <w:t>2/0</w:t>
            </w:r>
          </w:p>
        </w:tc>
        <w:tc>
          <w:tcPr>
            <w:tcW w:w="695" w:type="pct"/>
          </w:tcPr>
          <w:p w14:paraId="0B5FB877"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lang w:bidi="fa-IR"/>
              </w:rPr>
              <w:t>5/7</w:t>
            </w:r>
          </w:p>
        </w:tc>
      </w:tr>
    </w:tbl>
    <w:p w14:paraId="5CD6A3CA" w14:textId="63621E21" w:rsidR="001C6EA7" w:rsidRPr="00C03FD6" w:rsidRDefault="00B26B4C" w:rsidP="0015362B">
      <w:pPr>
        <w:bidi/>
        <w:spacing w:after="160"/>
        <w:ind w:hanging="19"/>
        <w:jc w:val="both"/>
        <w:rPr>
          <w:rFonts w:cs="B Mitra"/>
          <w:color w:val="auto"/>
          <w:sz w:val="20"/>
          <w:lang w:bidi="fa-IR"/>
        </w:rPr>
      </w:pPr>
      <w:r w:rsidRPr="00C03FD6">
        <w:rPr>
          <w:rFonts w:cs="B Mitra"/>
          <w:color w:val="auto"/>
          <w:sz w:val="20"/>
          <w:rtl/>
          <w:lang w:bidi="fa-IR"/>
        </w:rPr>
        <w:t>نتایج ارائه شده در جدول شماره 6 نشان می‌دهد که در متغیر تعهد سازمانی، بین گروه مداخله اول و گروه مداخله دوم در مرحله پس‌آزمون تفاوت معناداری وجود دارد. براساس تحلیل‌های آماری، مقدار آماره</w:t>
      </w:r>
      <w:r w:rsidRPr="00C03FD6">
        <w:rPr>
          <w:rFonts w:cs="B Mitra"/>
          <w:color w:val="auto"/>
          <w:sz w:val="20"/>
          <w:lang w:bidi="fa-IR"/>
        </w:rPr>
        <w:t xml:space="preserve"> F </w:t>
      </w:r>
      <w:r w:rsidRPr="00C03FD6">
        <w:rPr>
          <w:rFonts w:cs="B Mitra"/>
          <w:color w:val="auto"/>
          <w:sz w:val="20"/>
          <w:rtl/>
          <w:lang w:bidi="fa-IR"/>
        </w:rPr>
        <w:t xml:space="preserve">برابر با </w:t>
      </w:r>
      <w:r w:rsidRPr="00C03FD6">
        <w:rPr>
          <w:rFonts w:cs="B Mitra" w:hint="cs"/>
          <w:color w:val="auto"/>
          <w:sz w:val="20"/>
          <w:rtl/>
          <w:lang w:bidi="fa-IR"/>
        </w:rPr>
        <w:t xml:space="preserve">02/ 809 </w:t>
      </w:r>
      <w:r w:rsidRPr="00C03FD6">
        <w:rPr>
          <w:rFonts w:cs="B Mitra"/>
          <w:color w:val="auto"/>
          <w:sz w:val="20"/>
          <w:rtl/>
          <w:lang w:bidi="fa-IR"/>
        </w:rPr>
        <w:t>و سطح معنی‌داری</w:t>
      </w:r>
      <w:r w:rsidRPr="00C03FD6">
        <w:rPr>
          <w:rFonts w:cs="B Mitra"/>
          <w:color w:val="auto"/>
          <w:sz w:val="20"/>
          <w:lang w:bidi="fa-IR"/>
        </w:rPr>
        <w:t xml:space="preserve"> (P-value) </w:t>
      </w:r>
      <w:r w:rsidRPr="00C03FD6">
        <w:rPr>
          <w:rFonts w:cs="B Mitra"/>
          <w:color w:val="auto"/>
          <w:sz w:val="20"/>
          <w:rtl/>
          <w:lang w:bidi="fa-IR"/>
        </w:rPr>
        <w:t xml:space="preserve">برابر با </w:t>
      </w:r>
      <w:r w:rsidRPr="00C03FD6">
        <w:rPr>
          <w:rFonts w:cs="B Mitra" w:hint="cs"/>
          <w:color w:val="auto"/>
          <w:sz w:val="20"/>
          <w:rtl/>
          <w:lang w:bidi="fa-IR"/>
        </w:rPr>
        <w:t>005/0</w:t>
      </w:r>
      <w:r w:rsidRPr="00C03FD6">
        <w:rPr>
          <w:rFonts w:cs="B Mitra"/>
          <w:color w:val="auto"/>
          <w:sz w:val="20"/>
          <w:rtl/>
          <w:lang w:bidi="fa-IR"/>
        </w:rPr>
        <w:t xml:space="preserve"> گزارش شده است که نشان‌دهنده وجود تفاوت قابل توجه و معنادار بین این دو گروه می‌باشد. این نتیجه به وضوح نشان می‌دهد که دو نوع مداخله انجام شده، یعنی بازی‌وارسازی مدیریت تجربه و توانمندسازی روانشناختی، تأثیر متفاوتی بر میزان تعهد سازمانی افراد داشته‌اند و یکی از این روش‌ها تأثیر بیشتری بر تعهد سازمانی ایجاد کرده است</w:t>
      </w:r>
      <w:r w:rsidRPr="00C03FD6">
        <w:rPr>
          <w:rFonts w:cs="B Mitra"/>
          <w:color w:val="auto"/>
          <w:sz w:val="20"/>
          <w:lang w:bidi="fa-IR"/>
        </w:rPr>
        <w:t>.</w:t>
      </w:r>
    </w:p>
    <w:p w14:paraId="31565F84" w14:textId="77777777" w:rsidR="001C6EA7" w:rsidRPr="00C03FD6" w:rsidRDefault="00B26B4C">
      <w:pPr>
        <w:bidi/>
        <w:spacing w:after="160"/>
        <w:ind w:hanging="19"/>
        <w:jc w:val="both"/>
        <w:rPr>
          <w:rFonts w:cs="B Mitra"/>
          <w:color w:val="auto"/>
          <w:sz w:val="20"/>
          <w:lang w:bidi="fa-IR"/>
        </w:rPr>
      </w:pPr>
      <w:r w:rsidRPr="00C03FD6">
        <w:rPr>
          <w:rFonts w:cs="B Mitra"/>
          <w:color w:val="auto"/>
          <w:sz w:val="20"/>
          <w:rtl/>
          <w:lang w:bidi="fa-IR"/>
        </w:rPr>
        <w:t>در مقابل، نتایج مربوط به متغیر رفتار کاری نوآورانه بیانگر این است که بین گروه مداخله اول و گروه مداخله دوم در مرحله پس‌آزمون تفاوت معناداری مشاهده نشده است. مقدار آماره</w:t>
      </w:r>
      <w:r w:rsidRPr="00C03FD6">
        <w:rPr>
          <w:rFonts w:cs="B Mitra"/>
          <w:color w:val="auto"/>
          <w:sz w:val="20"/>
          <w:lang w:bidi="fa-IR"/>
        </w:rPr>
        <w:t xml:space="preserve"> F </w:t>
      </w:r>
      <w:r w:rsidRPr="00C03FD6">
        <w:rPr>
          <w:rFonts w:cs="B Mitra"/>
          <w:color w:val="auto"/>
          <w:sz w:val="20"/>
          <w:rtl/>
          <w:lang w:bidi="fa-IR"/>
        </w:rPr>
        <w:t xml:space="preserve">برای این متغیر برابر با </w:t>
      </w:r>
      <w:r w:rsidRPr="00C03FD6">
        <w:rPr>
          <w:rFonts w:cs="B Mitra" w:hint="cs"/>
          <w:color w:val="auto"/>
          <w:sz w:val="20"/>
          <w:rtl/>
          <w:lang w:bidi="fa-IR"/>
        </w:rPr>
        <w:t>6/625</w:t>
      </w:r>
      <w:r w:rsidRPr="00C03FD6">
        <w:rPr>
          <w:rFonts w:cs="B Mitra"/>
          <w:color w:val="auto"/>
          <w:sz w:val="20"/>
          <w:rtl/>
          <w:lang w:bidi="fa-IR"/>
        </w:rPr>
        <w:t xml:space="preserve"> و سطح معنی‌داری برابر با </w:t>
      </w:r>
      <w:r w:rsidRPr="00C03FD6">
        <w:rPr>
          <w:rFonts w:cs="B Mitra" w:hint="cs"/>
          <w:color w:val="auto"/>
          <w:sz w:val="20"/>
          <w:rtl/>
          <w:lang w:bidi="fa-IR"/>
        </w:rPr>
        <w:t xml:space="preserve">2/0 </w:t>
      </w:r>
      <w:r w:rsidRPr="00C03FD6">
        <w:rPr>
          <w:rFonts w:cs="B Mitra"/>
          <w:color w:val="auto"/>
          <w:sz w:val="20"/>
          <w:rtl/>
          <w:lang w:bidi="fa-IR"/>
        </w:rPr>
        <w:t>بوده است، که نشان می‌دهد تفاوت میان این دو گروه در رفتار کاری نوآورانه از نظر آماری قابل توجه نیست و به عبارت دیگر، هر دو مداخله تأثیر مشابهی بر این متغیر داشته‌اند</w:t>
      </w:r>
      <w:r w:rsidRPr="00C03FD6">
        <w:rPr>
          <w:rFonts w:cs="B Mitra"/>
          <w:color w:val="auto"/>
          <w:sz w:val="20"/>
          <w:lang w:bidi="fa-IR"/>
        </w:rPr>
        <w:t>.</w:t>
      </w:r>
    </w:p>
    <w:p w14:paraId="0FF2D5E6" w14:textId="77777777" w:rsidR="0015362B" w:rsidRPr="00C03FD6" w:rsidRDefault="00B26B4C" w:rsidP="0015362B">
      <w:pPr>
        <w:bidi/>
        <w:spacing w:line="240" w:lineRule="auto"/>
        <w:jc w:val="both"/>
        <w:rPr>
          <w:rFonts w:cs="B Mitra"/>
          <w:rtl/>
        </w:rPr>
      </w:pPr>
      <w:r w:rsidRPr="00C03FD6">
        <w:rPr>
          <w:rFonts w:cs="B Mitra"/>
          <w:color w:val="auto"/>
          <w:sz w:val="20"/>
          <w:rtl/>
          <w:lang w:bidi="fa-IR"/>
        </w:rPr>
        <w:t xml:space="preserve">علاوه بر این، تفاوت میانگین دو گروه در مرحله پس‌آزمون به میزان </w:t>
      </w:r>
      <w:r w:rsidRPr="00C03FD6">
        <w:rPr>
          <w:rFonts w:cs="B Mitra" w:hint="cs"/>
          <w:color w:val="auto"/>
          <w:sz w:val="20"/>
          <w:rtl/>
          <w:lang w:bidi="fa-IR"/>
        </w:rPr>
        <w:t xml:space="preserve">4/9 </w:t>
      </w:r>
      <w:r w:rsidRPr="00C03FD6">
        <w:rPr>
          <w:rFonts w:cs="B Mitra"/>
          <w:color w:val="auto"/>
          <w:sz w:val="20"/>
          <w:rtl/>
          <w:lang w:bidi="fa-IR"/>
        </w:rPr>
        <w:t>واحد گزارش شده است که این تفاوت بیانگر اثربخشی بیشتر مداخلات بازی‌وارسازی مدیریت تجربه و توانمندسازی روانشناختی بر تعهد سازمانی و تا حدی بر رفتار کاری نوآورانه است. این امر نشان می‌دهد که هرچند در رفتار کاری نوآورانه تفاوت معنادار مشاهده نشده است، اما به طور کلی هر دو روش مداخله‌ای نقش مؤثری در بهبود متغیرهای مورد مطالعه ایفا کرده‌اند</w:t>
      </w:r>
      <w:r w:rsidRPr="00C03FD6">
        <w:rPr>
          <w:rFonts w:cs="B Mitra"/>
          <w:color w:val="auto"/>
          <w:sz w:val="20"/>
          <w:lang w:bidi="fa-IR"/>
        </w:rPr>
        <w:t>.</w:t>
      </w:r>
      <w:r w:rsidR="0015362B" w:rsidRPr="00C03FD6">
        <w:rPr>
          <w:rFonts w:cs="B Mitra" w:hint="cs"/>
          <w:rtl/>
        </w:rPr>
        <w:t xml:space="preserve"> </w:t>
      </w:r>
    </w:p>
    <w:p w14:paraId="599B0A57" w14:textId="5DBB8115" w:rsidR="001C6EA7" w:rsidRPr="00C03FD6" w:rsidRDefault="0015362B" w:rsidP="0015362B">
      <w:pPr>
        <w:bidi/>
        <w:spacing w:line="240" w:lineRule="auto"/>
        <w:jc w:val="both"/>
        <w:rPr>
          <w:rFonts w:cs="B Mitra"/>
          <w:rtl/>
        </w:rPr>
      </w:pPr>
      <w:r w:rsidRPr="00C03FD6">
        <w:rPr>
          <w:rFonts w:cs="B Mitra" w:hint="cs"/>
          <w:rtl/>
        </w:rPr>
        <w:t xml:space="preserve">فرضیه چهارم: </w:t>
      </w:r>
      <w:r w:rsidRPr="00C03FD6">
        <w:rPr>
          <w:rFonts w:cs="B Mitra" w:hint="eastAsia"/>
          <w:rtl/>
        </w:rPr>
        <w:t>ب</w:t>
      </w:r>
      <w:r w:rsidRPr="00C03FD6">
        <w:rPr>
          <w:rFonts w:cs="B Mitra" w:hint="cs"/>
          <w:rtl/>
        </w:rPr>
        <w:t>ی</w:t>
      </w:r>
      <w:r w:rsidRPr="00C03FD6">
        <w:rPr>
          <w:rFonts w:cs="B Mitra" w:hint="eastAsia"/>
          <w:rtl/>
        </w:rPr>
        <w:t>ن</w:t>
      </w:r>
      <w:r w:rsidRPr="00C03FD6">
        <w:rPr>
          <w:rFonts w:cs="B Mitra"/>
          <w:rtl/>
        </w:rPr>
        <w:t xml:space="preserve"> تعهدسازمان</w:t>
      </w:r>
      <w:r w:rsidRPr="00C03FD6">
        <w:rPr>
          <w:rFonts w:cs="B Mitra" w:hint="cs"/>
          <w:rtl/>
        </w:rPr>
        <w:t>ی و رفتارکاری نوآورانه</w:t>
      </w:r>
      <w:r w:rsidRPr="00C03FD6">
        <w:rPr>
          <w:rFonts w:cs="B Mitra"/>
          <w:rtl/>
        </w:rPr>
        <w:t xml:space="preserve"> گروه توانمندساز</w:t>
      </w:r>
      <w:r w:rsidRPr="00C03FD6">
        <w:rPr>
          <w:rFonts w:cs="B Mitra" w:hint="cs"/>
          <w:rtl/>
        </w:rPr>
        <w:t>ی</w:t>
      </w:r>
      <w:r w:rsidRPr="00C03FD6">
        <w:rPr>
          <w:rFonts w:cs="B Mitra"/>
          <w:rtl/>
        </w:rPr>
        <w:t xml:space="preserve"> روانشناخت</w:t>
      </w:r>
      <w:r w:rsidRPr="00C03FD6">
        <w:rPr>
          <w:rFonts w:cs="B Mitra" w:hint="cs"/>
          <w:rtl/>
        </w:rPr>
        <w:t>ی</w:t>
      </w:r>
      <w:r w:rsidRPr="00C03FD6">
        <w:rPr>
          <w:rFonts w:cs="B Mitra"/>
          <w:rtl/>
        </w:rPr>
        <w:t xml:space="preserve"> و گروه کنترل در مرحله پس آزمون تفاوت معنادار</w:t>
      </w:r>
      <w:r w:rsidRPr="00C03FD6">
        <w:rPr>
          <w:rFonts w:cs="B Mitra" w:hint="cs"/>
          <w:rtl/>
        </w:rPr>
        <w:t>ی</w:t>
      </w:r>
      <w:r w:rsidRPr="00C03FD6">
        <w:rPr>
          <w:rFonts w:cs="B Mitra"/>
          <w:rtl/>
        </w:rPr>
        <w:t xml:space="preserve"> وجود دارد</w:t>
      </w:r>
      <w:r w:rsidRPr="00C03FD6">
        <w:rPr>
          <w:rFonts w:cs="B Mitra" w:hint="cs"/>
          <w:rtl/>
        </w:rPr>
        <w:t>.</w:t>
      </w:r>
    </w:p>
    <w:p w14:paraId="2BE89F12" w14:textId="77777777" w:rsidR="001C6EA7" w:rsidRPr="00C03FD6" w:rsidRDefault="00B26B4C">
      <w:pPr>
        <w:bidi/>
        <w:spacing w:after="160"/>
        <w:ind w:hanging="19"/>
        <w:jc w:val="both"/>
        <w:rPr>
          <w:rFonts w:cs="B Mitra"/>
          <w:b/>
          <w:bCs/>
          <w:color w:val="auto"/>
          <w:sz w:val="14"/>
          <w:szCs w:val="18"/>
          <w:rtl/>
          <w:lang w:bidi="fa-IR"/>
        </w:rPr>
      </w:pPr>
      <w:r w:rsidRPr="00C03FD6">
        <w:rPr>
          <w:rFonts w:cs="B Mitra"/>
          <w:b/>
          <w:bCs/>
          <w:color w:val="auto"/>
          <w:sz w:val="16"/>
          <w:szCs w:val="20"/>
          <w:rtl/>
          <w:lang w:bidi="fa-IR"/>
        </w:rPr>
        <w:t>جدول 7. تحل</w:t>
      </w:r>
      <w:r w:rsidRPr="00C03FD6">
        <w:rPr>
          <w:rFonts w:cs="B Mitra" w:hint="cs"/>
          <w:b/>
          <w:bCs/>
          <w:color w:val="auto"/>
          <w:sz w:val="16"/>
          <w:szCs w:val="20"/>
          <w:rtl/>
          <w:lang w:bidi="fa-IR"/>
        </w:rPr>
        <w:t>ی</w:t>
      </w:r>
      <w:r w:rsidRPr="00C03FD6">
        <w:rPr>
          <w:rFonts w:cs="B Mitra" w:hint="eastAsia"/>
          <w:b/>
          <w:bCs/>
          <w:color w:val="auto"/>
          <w:sz w:val="16"/>
          <w:szCs w:val="20"/>
          <w:rtl/>
          <w:lang w:bidi="fa-IR"/>
        </w:rPr>
        <w:t>ل</w:t>
      </w:r>
      <w:r w:rsidRPr="00C03FD6">
        <w:rPr>
          <w:rFonts w:cs="B Mitra"/>
          <w:b/>
          <w:bCs/>
          <w:color w:val="auto"/>
          <w:sz w:val="16"/>
          <w:szCs w:val="20"/>
          <w:rtl/>
          <w:lang w:bidi="fa-IR"/>
        </w:rPr>
        <w:t xml:space="preserve"> تفاوت ب</w:t>
      </w:r>
      <w:r w:rsidRPr="00C03FD6">
        <w:rPr>
          <w:rFonts w:cs="B Mitra" w:hint="cs"/>
          <w:b/>
          <w:bCs/>
          <w:color w:val="auto"/>
          <w:sz w:val="16"/>
          <w:szCs w:val="20"/>
          <w:rtl/>
          <w:lang w:bidi="fa-IR"/>
        </w:rPr>
        <w:t>ی</w:t>
      </w:r>
      <w:r w:rsidRPr="00C03FD6">
        <w:rPr>
          <w:rFonts w:cs="B Mitra" w:hint="eastAsia"/>
          <w:b/>
          <w:bCs/>
          <w:color w:val="auto"/>
          <w:sz w:val="16"/>
          <w:szCs w:val="20"/>
          <w:rtl/>
          <w:lang w:bidi="fa-IR"/>
        </w:rPr>
        <w:t>ن</w:t>
      </w:r>
      <w:r w:rsidRPr="00C03FD6">
        <w:rPr>
          <w:rFonts w:cs="B Mitra"/>
          <w:b/>
          <w:bCs/>
          <w:color w:val="auto"/>
          <w:sz w:val="16"/>
          <w:szCs w:val="20"/>
          <w:rtl/>
          <w:lang w:bidi="fa-IR"/>
        </w:rPr>
        <w:t xml:space="preserve"> نمرات پس‌آزمون تعهد سازمان</w:t>
      </w:r>
      <w:r w:rsidRPr="00C03FD6">
        <w:rPr>
          <w:rFonts w:cs="B Mitra" w:hint="cs"/>
          <w:b/>
          <w:bCs/>
          <w:color w:val="auto"/>
          <w:sz w:val="16"/>
          <w:szCs w:val="20"/>
          <w:rtl/>
          <w:lang w:bidi="fa-IR"/>
        </w:rPr>
        <w:t>ی</w:t>
      </w:r>
      <w:r w:rsidRPr="00C03FD6">
        <w:rPr>
          <w:rFonts w:cs="B Mitra"/>
          <w:b/>
          <w:bCs/>
          <w:color w:val="auto"/>
          <w:sz w:val="16"/>
          <w:szCs w:val="20"/>
          <w:rtl/>
          <w:lang w:bidi="fa-IR"/>
        </w:rPr>
        <w:t xml:space="preserve"> و رفتار کار</w:t>
      </w:r>
      <w:r w:rsidRPr="00C03FD6">
        <w:rPr>
          <w:rFonts w:cs="B Mitra" w:hint="cs"/>
          <w:b/>
          <w:bCs/>
          <w:color w:val="auto"/>
          <w:sz w:val="16"/>
          <w:szCs w:val="20"/>
          <w:rtl/>
          <w:lang w:bidi="fa-IR"/>
        </w:rPr>
        <w:t>ی</w:t>
      </w:r>
      <w:r w:rsidRPr="00C03FD6">
        <w:rPr>
          <w:rFonts w:cs="B Mitra"/>
          <w:b/>
          <w:bCs/>
          <w:color w:val="auto"/>
          <w:sz w:val="16"/>
          <w:szCs w:val="20"/>
          <w:rtl/>
          <w:lang w:bidi="fa-IR"/>
        </w:rPr>
        <w:t xml:space="preserve"> نوآورانه گروه مداخله توانمندساز</w:t>
      </w:r>
      <w:r w:rsidRPr="00C03FD6">
        <w:rPr>
          <w:rFonts w:cs="B Mitra" w:hint="cs"/>
          <w:b/>
          <w:bCs/>
          <w:color w:val="auto"/>
          <w:sz w:val="16"/>
          <w:szCs w:val="20"/>
          <w:rtl/>
          <w:lang w:bidi="fa-IR"/>
        </w:rPr>
        <w:t>ی</w:t>
      </w:r>
      <w:r w:rsidRPr="00C03FD6">
        <w:rPr>
          <w:rFonts w:cs="B Mitra"/>
          <w:b/>
          <w:bCs/>
          <w:color w:val="auto"/>
          <w:sz w:val="16"/>
          <w:szCs w:val="20"/>
          <w:rtl/>
          <w:lang w:bidi="fa-IR"/>
        </w:rPr>
        <w:t xml:space="preserve"> روان‌شناخت</w:t>
      </w:r>
      <w:r w:rsidRPr="00C03FD6">
        <w:rPr>
          <w:rFonts w:cs="B Mitra" w:hint="cs"/>
          <w:b/>
          <w:bCs/>
          <w:color w:val="auto"/>
          <w:sz w:val="16"/>
          <w:szCs w:val="20"/>
          <w:rtl/>
          <w:lang w:bidi="fa-IR"/>
        </w:rPr>
        <w:t>ی</w:t>
      </w:r>
      <w:r w:rsidRPr="00C03FD6">
        <w:rPr>
          <w:rFonts w:cs="B Mitra"/>
          <w:b/>
          <w:bCs/>
          <w:color w:val="auto"/>
          <w:sz w:val="16"/>
          <w:szCs w:val="20"/>
          <w:rtl/>
          <w:lang w:bidi="fa-IR"/>
        </w:rPr>
        <w:t xml:space="preserve"> و گروه کنترل</w:t>
      </w:r>
    </w:p>
    <w:tbl>
      <w:tblPr>
        <w:tblStyle w:val="LightShading-Accent12"/>
        <w:bidiVisual/>
        <w:tblW w:w="5000" w:type="pct"/>
        <w:tblLook w:val="04A0" w:firstRow="1" w:lastRow="0" w:firstColumn="1" w:lastColumn="0" w:noHBand="0" w:noVBand="1"/>
      </w:tblPr>
      <w:tblGrid>
        <w:gridCol w:w="1507"/>
        <w:gridCol w:w="1323"/>
        <w:gridCol w:w="1286"/>
        <w:gridCol w:w="1322"/>
        <w:gridCol w:w="1285"/>
        <w:gridCol w:w="1282"/>
        <w:gridCol w:w="1282"/>
      </w:tblGrid>
      <w:tr w:rsidR="001C6EA7" w:rsidRPr="00C03FD6" w14:paraId="7A9BE020" w14:textId="77777777" w:rsidTr="001C6E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pct"/>
          </w:tcPr>
          <w:p w14:paraId="162B4BDC" w14:textId="77777777" w:rsidR="001C6EA7" w:rsidRPr="00C03FD6" w:rsidRDefault="00B26B4C">
            <w:pPr>
              <w:bidi/>
              <w:spacing w:after="160"/>
              <w:ind w:hanging="19"/>
              <w:jc w:val="both"/>
              <w:rPr>
                <w:rFonts w:cs="B Mitra"/>
                <w:b w:val="0"/>
                <w:bCs w:val="0"/>
                <w:color w:val="auto"/>
                <w:sz w:val="20"/>
                <w:szCs w:val="20"/>
                <w:rtl/>
              </w:rPr>
            </w:pPr>
            <w:r w:rsidRPr="00C03FD6">
              <w:rPr>
                <w:rFonts w:cs="B Mitra" w:hint="cs"/>
                <w:color w:val="auto"/>
                <w:sz w:val="20"/>
                <w:szCs w:val="20"/>
                <w:rtl/>
              </w:rPr>
              <w:t>متغیر</w:t>
            </w:r>
          </w:p>
        </w:tc>
        <w:tc>
          <w:tcPr>
            <w:tcW w:w="712" w:type="pct"/>
          </w:tcPr>
          <w:p w14:paraId="1609F3FE" w14:textId="77777777" w:rsidR="001C6EA7" w:rsidRPr="00C03FD6" w:rsidRDefault="00B26B4C">
            <w:pPr>
              <w:bidi/>
              <w:spacing w:after="160"/>
              <w:ind w:hanging="19"/>
              <w:jc w:val="both"/>
              <w:cnfStyle w:val="100000000000" w:firstRow="1" w:lastRow="0" w:firstColumn="0" w:lastColumn="0" w:oddVBand="0" w:evenVBand="0" w:oddHBand="0" w:evenHBand="0" w:firstRowFirstColumn="0" w:firstRowLastColumn="0" w:lastRowFirstColumn="0" w:lastRowLastColumn="0"/>
              <w:rPr>
                <w:rFonts w:cs="B Mitra"/>
                <w:b w:val="0"/>
                <w:bCs w:val="0"/>
                <w:color w:val="auto"/>
                <w:sz w:val="20"/>
                <w:szCs w:val="20"/>
                <w:rtl/>
                <w:lang w:bidi="fa-IR"/>
              </w:rPr>
            </w:pPr>
            <w:r w:rsidRPr="00C03FD6">
              <w:rPr>
                <w:rFonts w:cs="B Mitra" w:hint="cs"/>
                <w:color w:val="auto"/>
                <w:sz w:val="20"/>
                <w:szCs w:val="20"/>
                <w:rtl/>
              </w:rPr>
              <w:t>مجموع مجذورات</w:t>
            </w:r>
          </w:p>
        </w:tc>
        <w:tc>
          <w:tcPr>
            <w:tcW w:w="692" w:type="pct"/>
          </w:tcPr>
          <w:p w14:paraId="16E20C2D" w14:textId="77777777" w:rsidR="001C6EA7" w:rsidRPr="00C03FD6" w:rsidRDefault="00B26B4C">
            <w:pPr>
              <w:bidi/>
              <w:spacing w:after="160"/>
              <w:ind w:hanging="19"/>
              <w:jc w:val="both"/>
              <w:cnfStyle w:val="100000000000" w:firstRow="1" w:lastRow="0" w:firstColumn="0" w:lastColumn="0" w:oddVBand="0" w:evenVBand="0" w:oddHBand="0" w:evenHBand="0" w:firstRowFirstColumn="0" w:firstRowLastColumn="0" w:lastRowFirstColumn="0" w:lastRowLastColumn="0"/>
              <w:rPr>
                <w:rFonts w:cs="B Mitra"/>
                <w:b w:val="0"/>
                <w:bCs w:val="0"/>
                <w:color w:val="auto"/>
                <w:sz w:val="20"/>
                <w:szCs w:val="20"/>
                <w:rtl/>
              </w:rPr>
            </w:pPr>
            <w:r w:rsidRPr="00C03FD6">
              <w:rPr>
                <w:rFonts w:cs="B Mitra" w:hint="cs"/>
                <w:color w:val="auto"/>
                <w:sz w:val="20"/>
                <w:szCs w:val="20"/>
                <w:rtl/>
              </w:rPr>
              <w:t>درجه آزادی</w:t>
            </w:r>
          </w:p>
        </w:tc>
        <w:tc>
          <w:tcPr>
            <w:tcW w:w="712" w:type="pct"/>
          </w:tcPr>
          <w:p w14:paraId="78F9D6F6" w14:textId="77777777" w:rsidR="001C6EA7" w:rsidRPr="00C03FD6" w:rsidRDefault="00B26B4C">
            <w:pPr>
              <w:bidi/>
              <w:spacing w:after="160"/>
              <w:ind w:hanging="19"/>
              <w:jc w:val="both"/>
              <w:cnfStyle w:val="100000000000" w:firstRow="1" w:lastRow="0" w:firstColumn="0" w:lastColumn="0" w:oddVBand="0" w:evenVBand="0" w:oddHBand="0" w:evenHBand="0" w:firstRowFirstColumn="0" w:firstRowLastColumn="0" w:lastRowFirstColumn="0" w:lastRowLastColumn="0"/>
              <w:rPr>
                <w:rFonts w:cs="B Mitra"/>
                <w:b w:val="0"/>
                <w:bCs w:val="0"/>
                <w:color w:val="auto"/>
                <w:sz w:val="20"/>
                <w:szCs w:val="20"/>
                <w:rtl/>
              </w:rPr>
            </w:pPr>
            <w:r w:rsidRPr="00C03FD6">
              <w:rPr>
                <w:rFonts w:cs="B Mitra" w:hint="cs"/>
                <w:color w:val="auto"/>
                <w:sz w:val="20"/>
                <w:szCs w:val="20"/>
                <w:rtl/>
              </w:rPr>
              <w:t>میانگین مجذورات</w:t>
            </w:r>
          </w:p>
        </w:tc>
        <w:tc>
          <w:tcPr>
            <w:tcW w:w="692" w:type="pct"/>
          </w:tcPr>
          <w:p w14:paraId="23B8998C" w14:textId="77777777" w:rsidR="001C6EA7" w:rsidRPr="00C03FD6" w:rsidRDefault="00B26B4C">
            <w:pPr>
              <w:bidi/>
              <w:spacing w:after="160"/>
              <w:ind w:hanging="19"/>
              <w:jc w:val="both"/>
              <w:cnfStyle w:val="100000000000" w:firstRow="1" w:lastRow="0" w:firstColumn="0" w:lastColumn="0" w:oddVBand="0" w:evenVBand="0" w:oddHBand="0" w:evenHBand="0" w:firstRowFirstColumn="0" w:firstRowLastColumn="0" w:lastRowFirstColumn="0" w:lastRowLastColumn="0"/>
              <w:rPr>
                <w:rFonts w:cs="B Mitra"/>
                <w:b w:val="0"/>
                <w:bCs w:val="0"/>
                <w:color w:val="auto"/>
                <w:sz w:val="20"/>
                <w:szCs w:val="20"/>
                <w:rtl/>
                <w:lang w:bidi="fa-IR"/>
              </w:rPr>
            </w:pPr>
            <w:r w:rsidRPr="00C03FD6">
              <w:rPr>
                <w:rFonts w:cs="B Mitra"/>
                <w:color w:val="auto"/>
                <w:sz w:val="20"/>
                <w:szCs w:val="20"/>
                <w:lang w:bidi="fa-IR"/>
              </w:rPr>
              <w:t>F</w:t>
            </w:r>
          </w:p>
        </w:tc>
        <w:tc>
          <w:tcPr>
            <w:tcW w:w="690" w:type="pct"/>
          </w:tcPr>
          <w:p w14:paraId="7BE76533" w14:textId="77777777" w:rsidR="001C6EA7" w:rsidRPr="00C03FD6" w:rsidRDefault="00B26B4C">
            <w:pPr>
              <w:bidi/>
              <w:spacing w:after="160"/>
              <w:ind w:hanging="19"/>
              <w:jc w:val="both"/>
              <w:cnfStyle w:val="100000000000" w:firstRow="1" w:lastRow="0" w:firstColumn="0" w:lastColumn="0" w:oddVBand="0" w:evenVBand="0" w:oddHBand="0" w:evenHBand="0" w:firstRowFirstColumn="0" w:firstRowLastColumn="0" w:lastRowFirstColumn="0" w:lastRowLastColumn="0"/>
              <w:rPr>
                <w:rFonts w:cs="B Mitra"/>
                <w:b w:val="0"/>
                <w:bCs w:val="0"/>
                <w:color w:val="auto"/>
                <w:sz w:val="20"/>
                <w:szCs w:val="20"/>
                <w:lang w:bidi="fa-IR"/>
              </w:rPr>
            </w:pPr>
            <w:r w:rsidRPr="00C03FD6">
              <w:rPr>
                <w:rFonts w:cs="B Mitra" w:hint="cs"/>
                <w:color w:val="auto"/>
                <w:sz w:val="20"/>
                <w:szCs w:val="20"/>
                <w:rtl/>
              </w:rPr>
              <w:t>سطح معنی داری</w:t>
            </w:r>
            <w:r w:rsidRPr="00C03FD6">
              <w:rPr>
                <w:rFonts w:cs="B Mitra"/>
                <w:color w:val="auto"/>
                <w:sz w:val="20"/>
                <w:szCs w:val="20"/>
                <w:lang w:bidi="fa-IR"/>
              </w:rPr>
              <w:t>p</w:t>
            </w:r>
          </w:p>
        </w:tc>
        <w:tc>
          <w:tcPr>
            <w:tcW w:w="690" w:type="pct"/>
          </w:tcPr>
          <w:p w14:paraId="77225175" w14:textId="77777777" w:rsidR="001C6EA7" w:rsidRPr="00C03FD6" w:rsidRDefault="00B26B4C">
            <w:pPr>
              <w:bidi/>
              <w:spacing w:after="160"/>
              <w:ind w:hanging="19"/>
              <w:jc w:val="both"/>
              <w:cnfStyle w:val="100000000000" w:firstRow="1" w:lastRow="0" w:firstColumn="0" w:lastColumn="0" w:oddVBand="0" w:evenVBand="0" w:oddHBand="0" w:evenHBand="0" w:firstRowFirstColumn="0" w:firstRowLastColumn="0" w:lastRowFirstColumn="0" w:lastRowLastColumn="0"/>
              <w:rPr>
                <w:rFonts w:cs="B Mitra"/>
                <w:b w:val="0"/>
                <w:bCs w:val="0"/>
                <w:color w:val="auto"/>
                <w:sz w:val="20"/>
                <w:szCs w:val="20"/>
                <w:rtl/>
              </w:rPr>
            </w:pPr>
            <w:r w:rsidRPr="00C03FD6">
              <w:rPr>
                <w:rFonts w:cs="B Mitra" w:hint="cs"/>
                <w:color w:val="auto"/>
                <w:sz w:val="20"/>
                <w:szCs w:val="20"/>
                <w:rtl/>
              </w:rPr>
              <w:t>تفاوت میانگین ها</w:t>
            </w:r>
          </w:p>
        </w:tc>
      </w:tr>
      <w:tr w:rsidR="001C6EA7" w:rsidRPr="00C03FD6" w14:paraId="5602CA6E" w14:textId="77777777" w:rsidTr="001C6EA7">
        <w:trPr>
          <w:trHeight w:val="405"/>
        </w:trPr>
        <w:tc>
          <w:tcPr>
            <w:cnfStyle w:val="001000000000" w:firstRow="0" w:lastRow="0" w:firstColumn="1" w:lastColumn="0" w:oddVBand="0" w:evenVBand="0" w:oddHBand="0" w:evenHBand="0" w:firstRowFirstColumn="0" w:firstRowLastColumn="0" w:lastRowFirstColumn="0" w:lastRowLastColumn="0"/>
            <w:tcW w:w="811" w:type="pct"/>
            <w:tcBorders>
              <w:left w:val="nil"/>
              <w:right w:val="nil"/>
            </w:tcBorders>
            <w:shd w:val="clear" w:color="auto" w:fill="D3DFEE"/>
          </w:tcPr>
          <w:p w14:paraId="48F217BF" w14:textId="77777777" w:rsidR="001C6EA7" w:rsidRPr="00C03FD6" w:rsidRDefault="00B26B4C">
            <w:pPr>
              <w:bidi/>
              <w:spacing w:after="160"/>
              <w:ind w:hanging="19"/>
              <w:jc w:val="both"/>
              <w:rPr>
                <w:rFonts w:cs="B Mitra"/>
                <w:b w:val="0"/>
                <w:bCs w:val="0"/>
                <w:color w:val="auto"/>
                <w:sz w:val="20"/>
                <w:szCs w:val="20"/>
                <w:rtl/>
              </w:rPr>
            </w:pPr>
            <w:r w:rsidRPr="00C03FD6">
              <w:rPr>
                <w:rFonts w:cs="B Mitra" w:hint="cs"/>
                <w:color w:val="auto"/>
                <w:sz w:val="20"/>
                <w:szCs w:val="20"/>
                <w:rtl/>
                <w:lang w:bidi="fa-IR"/>
              </w:rPr>
              <w:t>تعهد سازمانی</w:t>
            </w:r>
          </w:p>
        </w:tc>
        <w:tc>
          <w:tcPr>
            <w:tcW w:w="712" w:type="pct"/>
            <w:tcBorders>
              <w:right w:val="nil"/>
            </w:tcBorders>
            <w:shd w:val="clear" w:color="auto" w:fill="D3DFEE"/>
          </w:tcPr>
          <w:p w14:paraId="0A85D86D"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rPr>
              <w:t>58/11760</w:t>
            </w:r>
          </w:p>
        </w:tc>
        <w:tc>
          <w:tcPr>
            <w:tcW w:w="692" w:type="pct"/>
            <w:tcBorders>
              <w:right w:val="nil"/>
            </w:tcBorders>
            <w:shd w:val="clear" w:color="auto" w:fill="D3DFEE"/>
          </w:tcPr>
          <w:p w14:paraId="4BCC7F80"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1</w:t>
            </w:r>
          </w:p>
        </w:tc>
        <w:tc>
          <w:tcPr>
            <w:tcW w:w="712" w:type="pct"/>
            <w:tcBorders>
              <w:right w:val="nil"/>
            </w:tcBorders>
            <w:shd w:val="clear" w:color="auto" w:fill="D3DFEE"/>
          </w:tcPr>
          <w:p w14:paraId="7F442A49"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rPr>
              <w:t>58/11760</w:t>
            </w:r>
          </w:p>
        </w:tc>
        <w:tc>
          <w:tcPr>
            <w:tcW w:w="692" w:type="pct"/>
            <w:tcBorders>
              <w:right w:val="nil"/>
            </w:tcBorders>
            <w:shd w:val="clear" w:color="auto" w:fill="D3DFEE"/>
          </w:tcPr>
          <w:p w14:paraId="75173C16"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rPr>
              <w:t>63/241</w:t>
            </w:r>
          </w:p>
        </w:tc>
        <w:tc>
          <w:tcPr>
            <w:tcW w:w="690" w:type="pct"/>
            <w:tcBorders>
              <w:right w:val="nil"/>
            </w:tcBorders>
            <w:shd w:val="clear" w:color="auto" w:fill="D3DFEE"/>
          </w:tcPr>
          <w:p w14:paraId="176904B7"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02/0</w:t>
            </w:r>
          </w:p>
        </w:tc>
        <w:tc>
          <w:tcPr>
            <w:tcW w:w="690" w:type="pct"/>
            <w:tcBorders>
              <w:right w:val="nil"/>
            </w:tcBorders>
            <w:shd w:val="clear" w:color="auto" w:fill="D3DFEE"/>
          </w:tcPr>
          <w:p w14:paraId="32E6A989"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23/25</w:t>
            </w:r>
          </w:p>
        </w:tc>
      </w:tr>
      <w:tr w:rsidR="001C6EA7" w:rsidRPr="00C03FD6" w14:paraId="281B143A" w14:textId="77777777" w:rsidTr="001C6EA7">
        <w:trPr>
          <w:trHeight w:val="836"/>
        </w:trPr>
        <w:tc>
          <w:tcPr>
            <w:cnfStyle w:val="001000000000" w:firstRow="0" w:lastRow="0" w:firstColumn="1" w:lastColumn="0" w:oddVBand="0" w:evenVBand="0" w:oddHBand="0" w:evenHBand="0" w:firstRowFirstColumn="0" w:firstRowLastColumn="0" w:lastRowFirstColumn="0" w:lastRowLastColumn="0"/>
            <w:tcW w:w="811" w:type="pct"/>
          </w:tcPr>
          <w:p w14:paraId="441CB9C0" w14:textId="77777777" w:rsidR="001C6EA7" w:rsidRPr="00C03FD6" w:rsidRDefault="00B26B4C">
            <w:pPr>
              <w:bidi/>
              <w:spacing w:after="160"/>
              <w:ind w:hanging="19"/>
              <w:jc w:val="both"/>
              <w:rPr>
                <w:rFonts w:cs="B Mitra"/>
                <w:b w:val="0"/>
                <w:bCs w:val="0"/>
                <w:color w:val="auto"/>
                <w:sz w:val="20"/>
                <w:szCs w:val="20"/>
                <w:rtl/>
              </w:rPr>
            </w:pPr>
            <w:r w:rsidRPr="00C03FD6">
              <w:rPr>
                <w:rFonts w:cs="B Mitra" w:hint="cs"/>
                <w:color w:val="auto"/>
                <w:sz w:val="20"/>
                <w:szCs w:val="20"/>
                <w:rtl/>
              </w:rPr>
              <w:t>رفتار کاری نوآورانه</w:t>
            </w:r>
          </w:p>
        </w:tc>
        <w:tc>
          <w:tcPr>
            <w:tcW w:w="712" w:type="pct"/>
          </w:tcPr>
          <w:p w14:paraId="1D0EC1C9"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11/85616</w:t>
            </w:r>
          </w:p>
        </w:tc>
        <w:tc>
          <w:tcPr>
            <w:tcW w:w="692" w:type="pct"/>
          </w:tcPr>
          <w:p w14:paraId="5A2CF6FD"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1</w:t>
            </w:r>
          </w:p>
        </w:tc>
        <w:tc>
          <w:tcPr>
            <w:tcW w:w="712" w:type="pct"/>
          </w:tcPr>
          <w:p w14:paraId="0A0C1FE1"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11/85616</w:t>
            </w:r>
          </w:p>
        </w:tc>
        <w:tc>
          <w:tcPr>
            <w:tcW w:w="692" w:type="pct"/>
          </w:tcPr>
          <w:p w14:paraId="0E2FB7A9"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C03FD6">
              <w:rPr>
                <w:rFonts w:cs="B Mitra" w:hint="cs"/>
                <w:color w:val="auto"/>
                <w:sz w:val="20"/>
                <w:szCs w:val="20"/>
                <w:rtl/>
              </w:rPr>
              <w:t>3/6700</w:t>
            </w:r>
          </w:p>
        </w:tc>
        <w:tc>
          <w:tcPr>
            <w:tcW w:w="690" w:type="pct"/>
          </w:tcPr>
          <w:p w14:paraId="57A5755B"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rPr>
              <w:t>004/0</w:t>
            </w:r>
          </w:p>
        </w:tc>
        <w:tc>
          <w:tcPr>
            <w:tcW w:w="690" w:type="pct"/>
          </w:tcPr>
          <w:p w14:paraId="01940F49" w14:textId="77777777" w:rsidR="001C6EA7" w:rsidRPr="00C03FD6" w:rsidRDefault="00B26B4C">
            <w:pPr>
              <w:bidi/>
              <w:spacing w:after="160"/>
              <w:ind w:hanging="19"/>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lang w:bidi="fa-IR"/>
              </w:rPr>
            </w:pPr>
            <w:r w:rsidRPr="00C03FD6">
              <w:rPr>
                <w:rFonts w:cs="B Mitra" w:hint="cs"/>
                <w:color w:val="auto"/>
                <w:sz w:val="20"/>
                <w:szCs w:val="20"/>
                <w:rtl/>
                <w:lang w:bidi="fa-IR"/>
              </w:rPr>
              <w:t>24/87</w:t>
            </w:r>
          </w:p>
        </w:tc>
      </w:tr>
    </w:tbl>
    <w:p w14:paraId="06279BA4" w14:textId="77777777" w:rsidR="001C6EA7" w:rsidRPr="00C03FD6" w:rsidRDefault="00B26B4C">
      <w:pPr>
        <w:bidi/>
        <w:spacing w:after="160"/>
        <w:ind w:hanging="19"/>
        <w:jc w:val="both"/>
        <w:rPr>
          <w:rFonts w:cs="B Mitra"/>
          <w:color w:val="auto"/>
          <w:sz w:val="20"/>
          <w:rtl/>
          <w:lang w:bidi="fa-IR"/>
        </w:rPr>
      </w:pPr>
      <w:r w:rsidRPr="00C03FD6">
        <w:rPr>
          <w:rFonts w:cs="B Mitra"/>
          <w:color w:val="auto"/>
          <w:sz w:val="20"/>
          <w:rtl/>
        </w:rPr>
        <w:t>نتایج تحلیل واریانس</w:t>
      </w:r>
      <w:r w:rsidRPr="00C03FD6">
        <w:rPr>
          <w:rFonts w:cs="B Mitra" w:hint="cs"/>
          <w:color w:val="auto"/>
          <w:sz w:val="20"/>
          <w:rtl/>
        </w:rPr>
        <w:t xml:space="preserve"> و آزمون </w:t>
      </w:r>
      <w:r w:rsidRPr="00C03FD6">
        <w:rPr>
          <w:rFonts w:cs="B Mitra"/>
          <w:color w:val="auto"/>
          <w:sz w:val="20"/>
          <w:lang w:bidi="fa-IR"/>
        </w:rPr>
        <w:t>t</w:t>
      </w:r>
      <w:r w:rsidRPr="00C03FD6">
        <w:rPr>
          <w:rFonts w:cs="B Mitra"/>
          <w:color w:val="auto"/>
          <w:sz w:val="20"/>
          <w:rtl/>
        </w:rPr>
        <w:t xml:space="preserve"> </w:t>
      </w:r>
      <w:r w:rsidRPr="00C03FD6">
        <w:rPr>
          <w:rFonts w:cs="B Mitra" w:hint="cs"/>
          <w:color w:val="auto"/>
          <w:sz w:val="20"/>
          <w:rtl/>
        </w:rPr>
        <w:t xml:space="preserve">، </w:t>
      </w:r>
      <w:r w:rsidRPr="00C03FD6">
        <w:rPr>
          <w:rFonts w:cs="B Mitra"/>
          <w:color w:val="auto"/>
          <w:sz w:val="20"/>
          <w:rtl/>
        </w:rPr>
        <w:t xml:space="preserve">در جدول </w:t>
      </w:r>
      <w:r w:rsidRPr="00C03FD6">
        <w:rPr>
          <w:rFonts w:cs="B Mitra" w:hint="cs"/>
          <w:color w:val="auto"/>
          <w:sz w:val="20"/>
          <w:rtl/>
          <w:lang w:bidi="fa-IR"/>
        </w:rPr>
        <w:t>7</w:t>
      </w:r>
      <w:r w:rsidRPr="00C03FD6">
        <w:rPr>
          <w:rFonts w:cs="B Mitra"/>
          <w:color w:val="auto"/>
          <w:sz w:val="20"/>
          <w:rtl/>
        </w:rPr>
        <w:t xml:space="preserve"> نشان میدهد بین </w:t>
      </w:r>
      <w:r w:rsidRPr="00C03FD6">
        <w:rPr>
          <w:rFonts w:cs="B Mitra" w:hint="cs"/>
          <w:color w:val="auto"/>
          <w:sz w:val="20"/>
          <w:rtl/>
        </w:rPr>
        <w:t xml:space="preserve">تعهدسازمانی </w:t>
      </w:r>
      <w:r w:rsidRPr="00C03FD6">
        <w:rPr>
          <w:rFonts w:cs="B Mitra"/>
          <w:color w:val="auto"/>
          <w:sz w:val="20"/>
          <w:rtl/>
        </w:rPr>
        <w:t xml:space="preserve">گروه </w:t>
      </w:r>
      <w:r w:rsidRPr="00C03FD6">
        <w:rPr>
          <w:rFonts w:cs="B Mitra" w:hint="cs"/>
          <w:color w:val="auto"/>
          <w:sz w:val="20"/>
          <w:rtl/>
        </w:rPr>
        <w:t>توانمندسازی روانشناختی</w:t>
      </w:r>
      <w:r w:rsidRPr="00C03FD6">
        <w:rPr>
          <w:rFonts w:cs="B Mitra"/>
          <w:color w:val="auto"/>
          <w:sz w:val="20"/>
          <w:rtl/>
        </w:rPr>
        <w:t xml:space="preserve"> و گروه کنترل در مرحله</w:t>
      </w:r>
      <w:r w:rsidRPr="00C03FD6">
        <w:rPr>
          <w:rFonts w:cs="B Mitra" w:hint="cs"/>
          <w:color w:val="auto"/>
          <w:sz w:val="20"/>
          <w:rtl/>
        </w:rPr>
        <w:t xml:space="preserve"> </w:t>
      </w:r>
      <w:r w:rsidRPr="00C03FD6">
        <w:rPr>
          <w:rFonts w:cs="B Mitra"/>
          <w:color w:val="auto"/>
          <w:sz w:val="20"/>
          <w:rtl/>
        </w:rPr>
        <w:t>پس</w:t>
      </w:r>
      <w:r w:rsidRPr="00C03FD6">
        <w:rPr>
          <w:rFonts w:cs="B Mitra" w:hint="cs"/>
          <w:color w:val="auto"/>
          <w:sz w:val="20"/>
          <w:rtl/>
        </w:rPr>
        <w:t xml:space="preserve"> </w:t>
      </w:r>
      <w:r w:rsidRPr="00C03FD6">
        <w:rPr>
          <w:rFonts w:cs="B Mitra"/>
          <w:color w:val="auto"/>
          <w:sz w:val="20"/>
          <w:rtl/>
        </w:rPr>
        <w:t>آزمون تفاوت معناداری وجود دارد</w:t>
      </w:r>
      <w:r w:rsidRPr="00C03FD6">
        <w:rPr>
          <w:rFonts w:cs="B Mitra" w:hint="cs"/>
          <w:color w:val="auto"/>
          <w:sz w:val="20"/>
          <w:rtl/>
        </w:rPr>
        <w:t xml:space="preserve"> (02/0 </w:t>
      </w:r>
      <w:r w:rsidRPr="00C03FD6">
        <w:rPr>
          <w:rFonts w:cs="B Mitra"/>
          <w:color w:val="auto"/>
          <w:sz w:val="20"/>
          <w:lang w:bidi="fa-IR"/>
        </w:rPr>
        <w:t>P=</w:t>
      </w:r>
      <w:r w:rsidRPr="00C03FD6">
        <w:rPr>
          <w:rFonts w:cs="B Mitra" w:hint="cs"/>
          <w:color w:val="auto"/>
          <w:sz w:val="20"/>
          <w:rtl/>
        </w:rPr>
        <w:t xml:space="preserve">  </w:t>
      </w:r>
      <w:r w:rsidRPr="00C03FD6">
        <w:rPr>
          <w:rFonts w:cs="B Mitra"/>
          <w:color w:val="auto"/>
          <w:sz w:val="20"/>
          <w:lang w:bidi="fa-IR"/>
        </w:rPr>
        <w:t xml:space="preserve"> </w:t>
      </w:r>
      <w:r w:rsidRPr="00C03FD6">
        <w:rPr>
          <w:rFonts w:cs="B Mitra" w:hint="cs"/>
          <w:color w:val="auto"/>
          <w:sz w:val="20"/>
          <w:rtl/>
        </w:rPr>
        <w:t>63/241</w:t>
      </w:r>
      <w:r w:rsidRPr="00C03FD6">
        <w:rPr>
          <w:rFonts w:cs="B Mitra"/>
          <w:color w:val="auto"/>
          <w:sz w:val="20"/>
          <w:lang w:bidi="fa-IR"/>
        </w:rPr>
        <w:t>F=</w:t>
      </w:r>
      <w:r w:rsidRPr="00C03FD6">
        <w:rPr>
          <w:rFonts w:cs="B Mitra" w:hint="cs"/>
          <w:color w:val="auto"/>
          <w:sz w:val="20"/>
          <w:rtl/>
        </w:rPr>
        <w:t xml:space="preserve">). همچنین بر اساس نتایج این جدول، </w:t>
      </w:r>
      <w:r w:rsidRPr="00C03FD6">
        <w:rPr>
          <w:rFonts w:cs="B Mitra"/>
          <w:color w:val="auto"/>
          <w:sz w:val="20"/>
          <w:rtl/>
        </w:rPr>
        <w:t xml:space="preserve">بین </w:t>
      </w:r>
      <w:r w:rsidRPr="00C03FD6">
        <w:rPr>
          <w:rFonts w:cs="B Mitra" w:hint="cs"/>
          <w:color w:val="auto"/>
          <w:sz w:val="20"/>
          <w:rtl/>
        </w:rPr>
        <w:t xml:space="preserve">رفتارکاری نوآورانه </w:t>
      </w:r>
      <w:r w:rsidRPr="00C03FD6">
        <w:rPr>
          <w:rFonts w:cs="B Mitra"/>
          <w:color w:val="auto"/>
          <w:sz w:val="20"/>
          <w:rtl/>
        </w:rPr>
        <w:t xml:space="preserve">گروه </w:t>
      </w:r>
      <w:r w:rsidRPr="00C03FD6">
        <w:rPr>
          <w:rFonts w:cs="B Mitra" w:hint="cs"/>
          <w:color w:val="auto"/>
          <w:sz w:val="20"/>
          <w:rtl/>
        </w:rPr>
        <w:t>توانمندسازی روانشناختی</w:t>
      </w:r>
      <w:r w:rsidRPr="00C03FD6">
        <w:rPr>
          <w:rFonts w:cs="B Mitra"/>
          <w:color w:val="auto"/>
          <w:sz w:val="20"/>
          <w:rtl/>
        </w:rPr>
        <w:t xml:space="preserve"> و گروه کنترل در مرحله</w:t>
      </w:r>
      <w:r w:rsidRPr="00C03FD6">
        <w:rPr>
          <w:rFonts w:cs="B Mitra" w:hint="cs"/>
          <w:color w:val="auto"/>
          <w:sz w:val="20"/>
          <w:rtl/>
        </w:rPr>
        <w:t xml:space="preserve"> </w:t>
      </w:r>
      <w:r w:rsidRPr="00C03FD6">
        <w:rPr>
          <w:rFonts w:cs="B Mitra"/>
          <w:color w:val="auto"/>
          <w:sz w:val="20"/>
          <w:rtl/>
        </w:rPr>
        <w:t>پس</w:t>
      </w:r>
      <w:r w:rsidRPr="00C03FD6">
        <w:rPr>
          <w:rFonts w:cs="B Mitra" w:hint="cs"/>
          <w:color w:val="auto"/>
          <w:sz w:val="20"/>
          <w:rtl/>
        </w:rPr>
        <w:t xml:space="preserve"> </w:t>
      </w:r>
      <w:r w:rsidRPr="00C03FD6">
        <w:rPr>
          <w:rFonts w:cs="B Mitra"/>
          <w:color w:val="auto"/>
          <w:sz w:val="20"/>
          <w:rtl/>
        </w:rPr>
        <w:t>آزمون تفاوت معناداری وجود دارد</w:t>
      </w:r>
      <w:r w:rsidRPr="00C03FD6">
        <w:rPr>
          <w:rFonts w:cs="B Mitra" w:hint="cs"/>
          <w:color w:val="auto"/>
          <w:sz w:val="20"/>
          <w:rtl/>
        </w:rPr>
        <w:t xml:space="preserve">(004/0 </w:t>
      </w:r>
      <w:r w:rsidRPr="00C03FD6">
        <w:rPr>
          <w:rFonts w:cs="B Mitra"/>
          <w:color w:val="auto"/>
          <w:sz w:val="20"/>
          <w:lang w:bidi="fa-IR"/>
        </w:rPr>
        <w:t>P=</w:t>
      </w:r>
      <w:r w:rsidRPr="00C03FD6">
        <w:rPr>
          <w:rFonts w:cs="B Mitra" w:hint="cs"/>
          <w:color w:val="auto"/>
          <w:sz w:val="20"/>
          <w:rtl/>
        </w:rPr>
        <w:t xml:space="preserve">  </w:t>
      </w:r>
      <w:r w:rsidRPr="00C03FD6">
        <w:rPr>
          <w:rFonts w:cs="B Mitra"/>
          <w:color w:val="auto"/>
          <w:sz w:val="20"/>
          <w:lang w:bidi="fa-IR"/>
        </w:rPr>
        <w:t xml:space="preserve"> </w:t>
      </w:r>
      <w:r w:rsidRPr="00C03FD6">
        <w:rPr>
          <w:rFonts w:cs="B Mitra" w:hint="cs"/>
          <w:color w:val="auto"/>
          <w:sz w:val="20"/>
          <w:rtl/>
        </w:rPr>
        <w:t>3/6700</w:t>
      </w:r>
      <w:r w:rsidRPr="00C03FD6">
        <w:rPr>
          <w:rFonts w:cs="B Mitra"/>
          <w:color w:val="auto"/>
          <w:sz w:val="20"/>
          <w:lang w:bidi="fa-IR"/>
        </w:rPr>
        <w:t>F=</w:t>
      </w:r>
      <w:r w:rsidRPr="00C03FD6">
        <w:rPr>
          <w:rFonts w:cs="B Mitra" w:hint="cs"/>
          <w:color w:val="auto"/>
          <w:sz w:val="20"/>
          <w:rtl/>
        </w:rPr>
        <w:t xml:space="preserve">). و </w:t>
      </w:r>
      <w:r w:rsidRPr="00C03FD6">
        <w:rPr>
          <w:rFonts w:cs="B Mitra"/>
          <w:color w:val="auto"/>
          <w:sz w:val="20"/>
          <w:rtl/>
        </w:rPr>
        <w:t xml:space="preserve">همچنین تفاوت بین میانگین دو گروه </w:t>
      </w:r>
      <w:r w:rsidRPr="00C03FD6">
        <w:rPr>
          <w:rFonts w:cs="B Mitra" w:hint="cs"/>
          <w:color w:val="auto"/>
          <w:sz w:val="20"/>
          <w:rtl/>
        </w:rPr>
        <w:t>(</w:t>
      </w:r>
      <w:r w:rsidRPr="00C03FD6">
        <w:rPr>
          <w:rFonts w:cs="B Mitra"/>
          <w:color w:val="auto"/>
          <w:sz w:val="20"/>
          <w:rtl/>
        </w:rPr>
        <w:t>34/36-</w:t>
      </w:r>
      <w:r w:rsidRPr="00C03FD6">
        <w:rPr>
          <w:rFonts w:cs="B Mitra" w:hint="cs"/>
          <w:color w:val="auto"/>
          <w:sz w:val="20"/>
          <w:rtl/>
        </w:rPr>
        <w:t xml:space="preserve">، 35/98- و 35/66-) </w:t>
      </w:r>
      <w:r w:rsidRPr="00C03FD6">
        <w:rPr>
          <w:rFonts w:cs="B Mitra"/>
          <w:color w:val="auto"/>
          <w:sz w:val="20"/>
          <w:rtl/>
        </w:rPr>
        <w:t>نشان</w:t>
      </w:r>
      <w:r w:rsidRPr="00C03FD6">
        <w:rPr>
          <w:rFonts w:cs="B Mitra"/>
          <w:color w:val="auto"/>
          <w:sz w:val="20"/>
          <w:rtl/>
        </w:rPr>
        <w:softHyphen/>
        <w:t xml:space="preserve">دهنده اثربخشی بیشتر </w:t>
      </w:r>
      <w:r w:rsidRPr="00C03FD6">
        <w:rPr>
          <w:rFonts w:cs="B Mitra" w:hint="cs"/>
          <w:color w:val="auto"/>
          <w:sz w:val="20"/>
          <w:rtl/>
        </w:rPr>
        <w:t xml:space="preserve">مداخلۀ توانمندسازی روانشناختی بر تعهدسازمانی و رفتار کاری نوآورانه </w:t>
      </w:r>
      <w:r w:rsidRPr="00C03FD6">
        <w:rPr>
          <w:rFonts w:cs="B Mitra"/>
          <w:color w:val="auto"/>
          <w:sz w:val="20"/>
          <w:rtl/>
        </w:rPr>
        <w:t>در مرحله پس</w:t>
      </w:r>
      <w:r w:rsidRPr="00C03FD6">
        <w:rPr>
          <w:rFonts w:cs="B Mitra" w:hint="cs"/>
          <w:color w:val="auto"/>
          <w:sz w:val="20"/>
          <w:rtl/>
        </w:rPr>
        <w:t xml:space="preserve"> </w:t>
      </w:r>
      <w:r w:rsidRPr="00C03FD6">
        <w:rPr>
          <w:rFonts w:cs="B Mitra"/>
          <w:color w:val="auto"/>
          <w:sz w:val="20"/>
          <w:rtl/>
        </w:rPr>
        <w:t>آزمون است</w:t>
      </w:r>
      <w:r w:rsidRPr="00C03FD6">
        <w:rPr>
          <w:rFonts w:cs="B Mitra"/>
          <w:color w:val="auto"/>
          <w:sz w:val="20"/>
          <w:lang w:bidi="fa-IR"/>
        </w:rPr>
        <w:t>.</w:t>
      </w:r>
    </w:p>
    <w:p w14:paraId="388A8B3A" w14:textId="77777777" w:rsidR="001C6EA7" w:rsidRPr="00C03FD6" w:rsidRDefault="00B26B4C">
      <w:pPr>
        <w:bidi/>
        <w:spacing w:after="160"/>
        <w:ind w:hanging="19"/>
        <w:jc w:val="both"/>
        <w:rPr>
          <w:rFonts w:cs="B Mitra"/>
          <w:color w:val="auto"/>
          <w:sz w:val="20"/>
          <w:rtl/>
          <w:lang w:bidi="fa-IR"/>
        </w:rPr>
      </w:pPr>
      <w:r w:rsidRPr="00C03FD6">
        <w:rPr>
          <w:rFonts w:cs="B Mitra" w:hint="cs"/>
          <w:color w:val="auto"/>
          <w:sz w:val="20"/>
          <w:rtl/>
        </w:rPr>
        <w:t>مقایسۀ نتایج تفاوت میانگین</w:t>
      </w:r>
      <w:r w:rsidRPr="00C03FD6">
        <w:rPr>
          <w:rFonts w:cs="B Mitra"/>
          <w:color w:val="auto"/>
          <w:sz w:val="20"/>
          <w:rtl/>
        </w:rPr>
        <w:softHyphen/>
      </w:r>
      <w:r w:rsidRPr="00C03FD6">
        <w:rPr>
          <w:rFonts w:cs="B Mitra" w:hint="cs"/>
          <w:color w:val="auto"/>
          <w:sz w:val="20"/>
          <w:rtl/>
        </w:rPr>
        <w:t>های جدول 5 و 7 نشان می</w:t>
      </w:r>
      <w:r w:rsidRPr="00C03FD6">
        <w:rPr>
          <w:rFonts w:cs="B Mitra"/>
          <w:color w:val="auto"/>
          <w:sz w:val="20"/>
          <w:rtl/>
        </w:rPr>
        <w:softHyphen/>
      </w:r>
      <w:r w:rsidRPr="00C03FD6">
        <w:rPr>
          <w:rFonts w:cs="B Mitra" w:hint="cs"/>
          <w:color w:val="auto"/>
          <w:sz w:val="20"/>
          <w:rtl/>
        </w:rPr>
        <w:t xml:space="preserve">دهد که </w:t>
      </w:r>
      <w:r w:rsidRPr="00C03FD6">
        <w:rPr>
          <w:rFonts w:cs="B Mitra"/>
          <w:color w:val="auto"/>
          <w:sz w:val="20"/>
          <w:rtl/>
        </w:rPr>
        <w:t xml:space="preserve">مداخله </w:t>
      </w:r>
      <w:r w:rsidRPr="00C03FD6">
        <w:rPr>
          <w:rFonts w:cs="B Mitra" w:hint="cs"/>
          <w:color w:val="auto"/>
          <w:sz w:val="20"/>
          <w:rtl/>
        </w:rPr>
        <w:t>بازی وارسازی مدیریت تجربه نسبت به توانمندسازی روانشناختی تاثیر بیشتری بر تعهدسازمانی(4/46) و رفتار کاری نوآورانه(1/100) مدیران در سازمان آموزش و پرورش دارد.</w:t>
      </w:r>
    </w:p>
    <w:p w14:paraId="360C0B72" w14:textId="77777777" w:rsidR="001C6EA7" w:rsidRPr="00C03FD6" w:rsidRDefault="001C6EA7">
      <w:pPr>
        <w:bidi/>
        <w:spacing w:after="160"/>
        <w:ind w:hanging="19"/>
        <w:jc w:val="both"/>
        <w:rPr>
          <w:rFonts w:cs="B Mitra"/>
          <w:color w:val="auto"/>
          <w:sz w:val="20"/>
          <w:rtl/>
          <w:lang w:bidi="fa-IR"/>
        </w:rPr>
      </w:pPr>
    </w:p>
    <w:p w14:paraId="071FEEA2" w14:textId="77777777" w:rsidR="001C6EA7" w:rsidRPr="00C03FD6" w:rsidRDefault="00B26B4C">
      <w:pPr>
        <w:pStyle w:val="Heading3"/>
        <w:bidi/>
        <w:spacing w:line="276" w:lineRule="auto"/>
        <w:jc w:val="both"/>
        <w:rPr>
          <w:rFonts w:ascii="Times New Roman" w:hAnsi="Times New Roman"/>
          <w:color w:val="002060"/>
          <w:sz w:val="20"/>
          <w:rtl/>
        </w:rPr>
      </w:pPr>
      <w:r w:rsidRPr="00C03FD6">
        <w:rPr>
          <w:rFonts w:ascii="Times New Roman" w:hAnsi="Times New Roman" w:hint="cs"/>
          <w:color w:val="002060"/>
          <w:sz w:val="20"/>
          <w:rtl/>
        </w:rPr>
        <w:lastRenderedPageBreak/>
        <w:t>بحث و نتیجه گیری</w:t>
      </w:r>
    </w:p>
    <w:p w14:paraId="6F1264A3" w14:textId="77777777" w:rsidR="001C6EA7" w:rsidRPr="00C03FD6" w:rsidRDefault="00B26B4C">
      <w:pPr>
        <w:bidi/>
        <w:spacing w:after="160"/>
        <w:ind w:hanging="19"/>
        <w:jc w:val="both"/>
        <w:rPr>
          <w:rFonts w:cs="B Mitra"/>
          <w:color w:val="auto"/>
          <w:sz w:val="20"/>
          <w:rtl/>
        </w:rPr>
      </w:pPr>
      <w:r w:rsidRPr="00C03FD6">
        <w:rPr>
          <w:rFonts w:cs="B Mitra" w:hint="cs"/>
          <w:color w:val="auto"/>
          <w:sz w:val="20"/>
          <w:rtl/>
        </w:rPr>
        <w:t>پژوهش حاضر با هدف مقایسۀ</w:t>
      </w:r>
      <w:r w:rsidRPr="00C03FD6">
        <w:rPr>
          <w:rFonts w:cs="B Mitra"/>
          <w:color w:val="auto"/>
          <w:sz w:val="20"/>
          <w:rtl/>
        </w:rPr>
        <w:t xml:space="preserve"> </w:t>
      </w:r>
      <w:r w:rsidRPr="00C03FD6">
        <w:rPr>
          <w:rFonts w:cs="B Mitra" w:hint="cs"/>
          <w:color w:val="auto"/>
          <w:sz w:val="20"/>
          <w:rtl/>
        </w:rPr>
        <w:t>اثر</w:t>
      </w:r>
      <w:r w:rsidRPr="00C03FD6">
        <w:rPr>
          <w:rFonts w:cs="B Mitra"/>
          <w:color w:val="auto"/>
          <w:sz w:val="20"/>
          <w:rtl/>
        </w:rPr>
        <w:t xml:space="preserve"> </w:t>
      </w:r>
      <w:r w:rsidRPr="00C03FD6">
        <w:rPr>
          <w:rFonts w:cs="B Mitra" w:hint="cs"/>
          <w:color w:val="auto"/>
          <w:sz w:val="20"/>
          <w:rtl/>
        </w:rPr>
        <w:t>بخشی</w:t>
      </w:r>
      <w:r w:rsidRPr="00C03FD6">
        <w:rPr>
          <w:rFonts w:cs="B Mitra"/>
          <w:color w:val="auto"/>
          <w:sz w:val="20"/>
          <w:rtl/>
        </w:rPr>
        <w:t xml:space="preserve"> </w:t>
      </w:r>
      <w:r w:rsidRPr="00C03FD6">
        <w:rPr>
          <w:rFonts w:cs="B Mitra" w:hint="cs"/>
          <w:color w:val="auto"/>
          <w:sz w:val="20"/>
          <w:rtl/>
        </w:rPr>
        <w:t>بازی</w:t>
      </w:r>
      <w:r w:rsidRPr="00C03FD6">
        <w:rPr>
          <w:rFonts w:cs="B Mitra"/>
          <w:color w:val="auto"/>
          <w:sz w:val="20"/>
          <w:rtl/>
        </w:rPr>
        <w:t xml:space="preserve"> </w:t>
      </w:r>
      <w:r w:rsidRPr="00C03FD6">
        <w:rPr>
          <w:rFonts w:cs="B Mitra" w:hint="cs"/>
          <w:color w:val="auto"/>
          <w:sz w:val="20"/>
          <w:rtl/>
        </w:rPr>
        <w:t>وارسازی</w:t>
      </w:r>
      <w:r w:rsidRPr="00C03FD6">
        <w:rPr>
          <w:rFonts w:cs="B Mitra"/>
          <w:color w:val="auto"/>
          <w:sz w:val="20"/>
          <w:rtl/>
        </w:rPr>
        <w:t xml:space="preserve"> </w:t>
      </w:r>
      <w:r w:rsidRPr="00C03FD6">
        <w:rPr>
          <w:rFonts w:cs="B Mitra" w:hint="cs"/>
          <w:color w:val="auto"/>
          <w:sz w:val="20"/>
          <w:rtl/>
        </w:rPr>
        <w:t>مدیریت</w:t>
      </w:r>
      <w:r w:rsidRPr="00C03FD6">
        <w:rPr>
          <w:rFonts w:cs="B Mitra"/>
          <w:color w:val="auto"/>
          <w:sz w:val="20"/>
          <w:rtl/>
        </w:rPr>
        <w:t xml:space="preserve"> </w:t>
      </w:r>
      <w:r w:rsidRPr="00C03FD6">
        <w:rPr>
          <w:rFonts w:cs="B Mitra" w:hint="cs"/>
          <w:color w:val="auto"/>
          <w:sz w:val="20"/>
          <w:rtl/>
        </w:rPr>
        <w:t>تجربه</w:t>
      </w:r>
      <w:r w:rsidRPr="00C03FD6">
        <w:rPr>
          <w:rFonts w:cs="B Mitra"/>
          <w:color w:val="auto"/>
          <w:sz w:val="20"/>
          <w:rtl/>
        </w:rPr>
        <w:t xml:space="preserve"> </w:t>
      </w:r>
      <w:r w:rsidRPr="00C03FD6">
        <w:rPr>
          <w:rFonts w:cs="B Mitra" w:hint="cs"/>
          <w:color w:val="auto"/>
          <w:sz w:val="20"/>
          <w:rtl/>
        </w:rPr>
        <w:t>و</w:t>
      </w:r>
      <w:r w:rsidRPr="00C03FD6">
        <w:rPr>
          <w:rFonts w:cs="B Mitra"/>
          <w:color w:val="auto"/>
          <w:sz w:val="20"/>
          <w:rtl/>
        </w:rPr>
        <w:t xml:space="preserve"> </w:t>
      </w:r>
      <w:r w:rsidRPr="00C03FD6">
        <w:rPr>
          <w:rFonts w:cs="B Mitra" w:hint="cs"/>
          <w:color w:val="auto"/>
          <w:sz w:val="20"/>
          <w:rtl/>
        </w:rPr>
        <w:t>توانمندسازی</w:t>
      </w:r>
      <w:r w:rsidRPr="00C03FD6">
        <w:rPr>
          <w:rFonts w:cs="B Mitra"/>
          <w:color w:val="auto"/>
          <w:sz w:val="20"/>
          <w:rtl/>
        </w:rPr>
        <w:t xml:space="preserve"> </w:t>
      </w:r>
      <w:r w:rsidRPr="00C03FD6">
        <w:rPr>
          <w:rFonts w:cs="B Mitra" w:hint="cs"/>
          <w:color w:val="auto"/>
          <w:sz w:val="20"/>
          <w:rtl/>
        </w:rPr>
        <w:t>روانشناختی</w:t>
      </w:r>
      <w:r w:rsidRPr="00C03FD6">
        <w:rPr>
          <w:rFonts w:cs="B Mitra"/>
          <w:color w:val="auto"/>
          <w:sz w:val="20"/>
          <w:rtl/>
        </w:rPr>
        <w:t xml:space="preserve"> </w:t>
      </w:r>
      <w:r w:rsidRPr="00C03FD6">
        <w:rPr>
          <w:rFonts w:cs="B Mitra" w:hint="cs"/>
          <w:color w:val="auto"/>
          <w:sz w:val="20"/>
          <w:rtl/>
        </w:rPr>
        <w:t>بر</w:t>
      </w:r>
      <w:r w:rsidRPr="00C03FD6">
        <w:rPr>
          <w:rFonts w:cs="B Mitra"/>
          <w:color w:val="auto"/>
          <w:sz w:val="20"/>
          <w:rtl/>
        </w:rPr>
        <w:t xml:space="preserve"> </w:t>
      </w:r>
      <w:r w:rsidRPr="00C03FD6">
        <w:rPr>
          <w:rFonts w:cs="B Mitra" w:hint="cs"/>
          <w:color w:val="auto"/>
          <w:sz w:val="20"/>
          <w:rtl/>
        </w:rPr>
        <w:t>تعهد</w:t>
      </w:r>
      <w:r w:rsidRPr="00C03FD6">
        <w:rPr>
          <w:rFonts w:cs="B Mitra"/>
          <w:color w:val="auto"/>
          <w:sz w:val="20"/>
          <w:rtl/>
        </w:rPr>
        <w:t xml:space="preserve"> </w:t>
      </w:r>
      <w:r w:rsidRPr="00C03FD6">
        <w:rPr>
          <w:rFonts w:cs="B Mitra" w:hint="cs"/>
          <w:color w:val="auto"/>
          <w:sz w:val="20"/>
          <w:rtl/>
        </w:rPr>
        <w:t>سازمانی</w:t>
      </w:r>
      <w:r w:rsidRPr="00C03FD6">
        <w:rPr>
          <w:rFonts w:cs="B Mitra"/>
          <w:color w:val="auto"/>
          <w:sz w:val="20"/>
          <w:rtl/>
        </w:rPr>
        <w:t xml:space="preserve"> </w:t>
      </w:r>
      <w:r w:rsidRPr="00C03FD6">
        <w:rPr>
          <w:rFonts w:cs="B Mitra" w:hint="cs"/>
          <w:color w:val="auto"/>
          <w:sz w:val="20"/>
          <w:rtl/>
        </w:rPr>
        <w:t>و</w:t>
      </w:r>
      <w:r w:rsidRPr="00C03FD6">
        <w:rPr>
          <w:rFonts w:cs="B Mitra"/>
          <w:color w:val="auto"/>
          <w:sz w:val="20"/>
          <w:rtl/>
        </w:rPr>
        <w:t xml:space="preserve"> </w:t>
      </w:r>
      <w:r w:rsidRPr="00C03FD6">
        <w:rPr>
          <w:rFonts w:cs="B Mitra" w:hint="cs"/>
          <w:color w:val="auto"/>
          <w:sz w:val="20"/>
          <w:rtl/>
        </w:rPr>
        <w:t>رفتار</w:t>
      </w:r>
      <w:r w:rsidRPr="00C03FD6">
        <w:rPr>
          <w:rFonts w:cs="B Mitra"/>
          <w:color w:val="auto"/>
          <w:sz w:val="20"/>
          <w:rtl/>
        </w:rPr>
        <w:t xml:space="preserve"> </w:t>
      </w:r>
      <w:r w:rsidRPr="00C03FD6">
        <w:rPr>
          <w:rFonts w:cs="B Mitra" w:hint="cs"/>
          <w:color w:val="auto"/>
          <w:sz w:val="20"/>
          <w:rtl/>
        </w:rPr>
        <w:t>کاری</w:t>
      </w:r>
      <w:r w:rsidRPr="00C03FD6">
        <w:rPr>
          <w:rFonts w:cs="B Mitra"/>
          <w:color w:val="auto"/>
          <w:sz w:val="20"/>
          <w:rtl/>
        </w:rPr>
        <w:t xml:space="preserve"> </w:t>
      </w:r>
      <w:r w:rsidRPr="00C03FD6">
        <w:rPr>
          <w:rFonts w:cs="B Mitra" w:hint="cs"/>
          <w:color w:val="auto"/>
          <w:sz w:val="20"/>
          <w:rtl/>
        </w:rPr>
        <w:t>نوآورانه</w:t>
      </w:r>
      <w:r w:rsidRPr="00C03FD6">
        <w:rPr>
          <w:rFonts w:cs="B Mitra"/>
          <w:color w:val="auto"/>
          <w:sz w:val="20"/>
          <w:rtl/>
        </w:rPr>
        <w:t xml:space="preserve"> </w:t>
      </w:r>
      <w:r w:rsidRPr="00C03FD6">
        <w:rPr>
          <w:rFonts w:cs="B Mitra" w:hint="cs"/>
          <w:color w:val="auto"/>
          <w:sz w:val="20"/>
          <w:rtl/>
        </w:rPr>
        <w:t>مدیران</w:t>
      </w:r>
      <w:r w:rsidRPr="00C03FD6">
        <w:rPr>
          <w:rFonts w:cs="B Mitra"/>
          <w:color w:val="auto"/>
          <w:sz w:val="20"/>
          <w:rtl/>
        </w:rPr>
        <w:t xml:space="preserve"> </w:t>
      </w:r>
      <w:r w:rsidRPr="00C03FD6">
        <w:rPr>
          <w:rFonts w:cs="B Mitra" w:hint="cs"/>
          <w:color w:val="auto"/>
          <w:sz w:val="20"/>
          <w:rtl/>
        </w:rPr>
        <w:t>در</w:t>
      </w:r>
      <w:r w:rsidRPr="00C03FD6">
        <w:rPr>
          <w:rFonts w:cs="B Mitra"/>
          <w:color w:val="auto"/>
          <w:sz w:val="20"/>
          <w:rtl/>
        </w:rPr>
        <w:t xml:space="preserve"> </w:t>
      </w:r>
      <w:r w:rsidRPr="00C03FD6">
        <w:rPr>
          <w:rFonts w:cs="B Mitra" w:hint="cs"/>
          <w:color w:val="auto"/>
          <w:sz w:val="20"/>
          <w:rtl/>
        </w:rPr>
        <w:t xml:space="preserve">سازمان انجام گرفت. یافته های نشان داد که </w:t>
      </w:r>
      <w:r w:rsidRPr="00C03FD6">
        <w:rPr>
          <w:rFonts w:cs="B Mitra"/>
          <w:color w:val="auto"/>
          <w:sz w:val="20"/>
          <w:rtl/>
        </w:rPr>
        <w:t xml:space="preserve">مداخله </w:t>
      </w:r>
      <w:r w:rsidRPr="00C03FD6">
        <w:rPr>
          <w:rFonts w:cs="B Mitra" w:hint="cs"/>
          <w:color w:val="auto"/>
          <w:sz w:val="20"/>
          <w:rtl/>
        </w:rPr>
        <w:t>بازی وارسازی مدیریت تجربه نسبت به توانمندسازی روانشناختی تاثیر بیشتری بر تعهدسازمانی و رفتار کاری نوآورانه مدیران در سازمان آموزش و پرورش، دارد.</w:t>
      </w:r>
    </w:p>
    <w:p w14:paraId="2FABAC5D" w14:textId="4C87D6D7" w:rsidR="001C6EA7" w:rsidRPr="00C03FD6" w:rsidRDefault="00B26B4C" w:rsidP="00FD1606">
      <w:pPr>
        <w:bidi/>
        <w:spacing w:after="160"/>
        <w:ind w:hanging="19"/>
        <w:jc w:val="both"/>
        <w:rPr>
          <w:rFonts w:cs="B Mitra"/>
          <w:color w:val="auto"/>
          <w:sz w:val="20"/>
          <w:rtl/>
          <w:lang w:bidi="fa-IR"/>
        </w:rPr>
      </w:pPr>
      <w:r w:rsidRPr="00C03FD6">
        <w:rPr>
          <w:rFonts w:cs="B Mitra" w:hint="cs"/>
          <w:color w:val="auto"/>
          <w:sz w:val="20"/>
          <w:rtl/>
        </w:rPr>
        <w:t>این یافته</w:t>
      </w:r>
      <w:r w:rsidRPr="00C03FD6">
        <w:rPr>
          <w:rFonts w:cs="B Mitra"/>
          <w:color w:val="auto"/>
          <w:sz w:val="20"/>
          <w:rtl/>
        </w:rPr>
        <w:softHyphen/>
      </w:r>
      <w:r w:rsidRPr="00C03FD6">
        <w:rPr>
          <w:rFonts w:cs="B Mitra" w:hint="cs"/>
          <w:color w:val="auto"/>
          <w:sz w:val="20"/>
          <w:rtl/>
        </w:rPr>
        <w:t>ها با نتایج پژوهش</w:t>
      </w:r>
      <w:r w:rsidR="00BE4FC0">
        <w:rPr>
          <w:rFonts w:cs="B Mitra"/>
          <w:color w:val="auto"/>
          <w:sz w:val="20"/>
        </w:rPr>
        <w:fldChar w:fldCharType="begin"/>
      </w:r>
      <w:r w:rsidR="00BE4FC0">
        <w:rPr>
          <w:rFonts w:cs="B Mitra"/>
          <w:color w:val="auto"/>
          <w:sz w:val="20"/>
        </w:rPr>
        <w:instrText xml:space="preserve"> HYPERLINK  \l "Taghipour" </w:instrText>
      </w:r>
      <w:r w:rsidR="00BE4FC0">
        <w:rPr>
          <w:rFonts w:cs="B Mitra"/>
          <w:color w:val="auto"/>
          <w:sz w:val="20"/>
        </w:rPr>
        <w:fldChar w:fldCharType="separate"/>
      </w:r>
      <w:proofErr w:type="spellStart"/>
      <w:r w:rsidR="00620115" w:rsidRPr="00BE4FC0">
        <w:rPr>
          <w:rStyle w:val="Hyperlink"/>
          <w:rFonts w:cs="B Mitra"/>
          <w:sz w:val="20"/>
        </w:rPr>
        <w:t>Taghipour</w:t>
      </w:r>
      <w:proofErr w:type="spellEnd"/>
      <w:r w:rsidR="00620115" w:rsidRPr="00BE4FC0">
        <w:rPr>
          <w:rStyle w:val="Hyperlink"/>
          <w:rFonts w:cs="B Mitra"/>
          <w:sz w:val="20"/>
        </w:rPr>
        <w:t xml:space="preserve"> &amp; et.al,(2024)</w:t>
      </w:r>
      <w:r w:rsidR="003A459D" w:rsidRPr="00BE4FC0">
        <w:rPr>
          <w:rStyle w:val="Hyperlink"/>
          <w:rFonts w:cs="B Mitra" w:hint="cs"/>
          <w:sz w:val="20"/>
          <w:rtl/>
        </w:rPr>
        <w:t>،</w:t>
      </w:r>
      <w:r w:rsidR="00BE4FC0">
        <w:rPr>
          <w:rFonts w:cs="B Mitra"/>
          <w:color w:val="auto"/>
          <w:sz w:val="20"/>
        </w:rPr>
        <w:fldChar w:fldCharType="end"/>
      </w:r>
      <w:hyperlink w:anchor="Bahadoran" w:history="1">
        <w:proofErr w:type="spellStart"/>
        <w:r w:rsidR="00712D92" w:rsidRPr="00BE4FC0">
          <w:rPr>
            <w:rStyle w:val="Hyperlink"/>
            <w:rFonts w:cs="B Mitra"/>
            <w:sz w:val="20"/>
            <w:lang w:bidi="fa-IR"/>
          </w:rPr>
          <w:t>Bahadoran</w:t>
        </w:r>
        <w:proofErr w:type="spellEnd"/>
        <w:r w:rsidR="00B84719" w:rsidRPr="00BE4FC0">
          <w:rPr>
            <w:rStyle w:val="Hyperlink"/>
            <w:rFonts w:cs="B Mitra"/>
            <w:sz w:val="20"/>
            <w:lang w:bidi="fa-IR"/>
          </w:rPr>
          <w:t xml:space="preserve"> </w:t>
        </w:r>
        <w:r w:rsidR="00712D92" w:rsidRPr="00BE4FC0">
          <w:rPr>
            <w:rStyle w:val="Hyperlink"/>
            <w:rFonts w:cs="B Mitra"/>
            <w:sz w:val="20"/>
            <w:lang w:bidi="fa-IR"/>
          </w:rPr>
          <w:t>&amp; et.al,(2023)</w:t>
        </w:r>
      </w:hyperlink>
      <w:r w:rsidR="00712D92" w:rsidRPr="00C03FD6">
        <w:rPr>
          <w:rFonts w:cs="B Mitra"/>
          <w:color w:val="auto"/>
          <w:sz w:val="20"/>
          <w:lang w:bidi="fa-IR"/>
        </w:rPr>
        <w:t xml:space="preserve"> </w:t>
      </w:r>
      <w:r w:rsidR="00712D92" w:rsidRPr="00C03FD6">
        <w:rPr>
          <w:rFonts w:cs="B Mitra" w:hint="cs"/>
          <w:color w:val="auto"/>
          <w:sz w:val="20"/>
          <w:rtl/>
          <w:lang w:bidi="fa-IR"/>
        </w:rPr>
        <w:t xml:space="preserve">، </w:t>
      </w:r>
      <w:r w:rsidR="00712D92" w:rsidRPr="00C03FD6">
        <w:rPr>
          <w:rFonts w:cs="B Mitra" w:hint="cs"/>
          <w:color w:val="auto"/>
          <w:sz w:val="20"/>
          <w:rtl/>
        </w:rPr>
        <w:t>(</w:t>
      </w:r>
      <w:r w:rsidR="00BE4FC0">
        <w:rPr>
          <w:rFonts w:cs="B Mitra"/>
          <w:color w:val="auto"/>
          <w:sz w:val="20"/>
          <w:lang w:bidi="fa-IR"/>
        </w:rPr>
        <w:fldChar w:fldCharType="begin"/>
      </w:r>
      <w:r w:rsidR="00BE4FC0">
        <w:rPr>
          <w:rFonts w:cs="B Mitra"/>
          <w:color w:val="auto"/>
          <w:sz w:val="20"/>
          <w:lang w:bidi="fa-IR"/>
        </w:rPr>
        <w:instrText xml:space="preserve"> HYPERLINK  \l "AlDaboub" </w:instrText>
      </w:r>
      <w:r w:rsidR="00BE4FC0">
        <w:rPr>
          <w:rFonts w:cs="B Mitra"/>
          <w:color w:val="auto"/>
          <w:sz w:val="20"/>
          <w:lang w:bidi="fa-IR"/>
        </w:rPr>
        <w:fldChar w:fldCharType="separate"/>
      </w:r>
      <w:r w:rsidR="00712D92" w:rsidRPr="00BE4FC0">
        <w:rPr>
          <w:rStyle w:val="Hyperlink"/>
          <w:rFonts w:cs="B Mitra"/>
          <w:sz w:val="20"/>
          <w:lang w:bidi="fa-IR"/>
        </w:rPr>
        <w:t xml:space="preserve">Al </w:t>
      </w:r>
      <w:proofErr w:type="spellStart"/>
      <w:r w:rsidR="00712D92" w:rsidRPr="00BE4FC0">
        <w:rPr>
          <w:rStyle w:val="Hyperlink"/>
          <w:rFonts w:cs="B Mitra"/>
          <w:sz w:val="20"/>
          <w:lang w:bidi="fa-IR"/>
        </w:rPr>
        <w:t>Daboub</w:t>
      </w:r>
      <w:proofErr w:type="spellEnd"/>
      <w:r w:rsidR="00712D92" w:rsidRPr="00BE4FC0">
        <w:rPr>
          <w:rStyle w:val="Hyperlink"/>
          <w:rFonts w:cs="B Mitra"/>
          <w:sz w:val="20"/>
          <w:lang w:bidi="fa-IR"/>
        </w:rPr>
        <w:t>,&amp; et.al,(2024</w:t>
      </w:r>
      <w:r w:rsidR="00712D92" w:rsidRPr="00BE4FC0">
        <w:rPr>
          <w:rStyle w:val="Hyperlink"/>
          <w:rFonts w:cs="B Mitra" w:hint="cs"/>
          <w:sz w:val="20"/>
          <w:rtl/>
        </w:rPr>
        <w:t>،</w:t>
      </w:r>
      <w:r w:rsidR="00BE4FC0">
        <w:rPr>
          <w:rFonts w:cs="B Mitra"/>
          <w:color w:val="auto"/>
          <w:sz w:val="20"/>
          <w:lang w:bidi="fa-IR"/>
        </w:rPr>
        <w:fldChar w:fldCharType="end"/>
      </w:r>
      <w:r w:rsidR="00712D92" w:rsidRPr="00C03FD6">
        <w:rPr>
          <w:rFonts w:cs="B Mitra"/>
          <w:sz w:val="20"/>
        </w:rPr>
        <w:t xml:space="preserve"> </w:t>
      </w:r>
      <w:hyperlink w:anchor="Marampa" w:history="1">
        <w:r w:rsidR="00712D92" w:rsidRPr="00BE4FC0">
          <w:rPr>
            <w:rStyle w:val="Hyperlink"/>
            <w:rFonts w:cs="B Mitra"/>
            <w:sz w:val="20"/>
          </w:rPr>
          <w:t xml:space="preserve">et.al,(2025) </w:t>
        </w:r>
        <w:r w:rsidR="00712D92" w:rsidRPr="00BE4FC0">
          <w:rPr>
            <w:rStyle w:val="Hyperlink"/>
            <w:rFonts w:cs="B Mitra" w:hint="cs"/>
            <w:sz w:val="20"/>
            <w:rtl/>
            <w:lang w:bidi="fa-IR"/>
          </w:rPr>
          <w:t xml:space="preserve"> </w:t>
        </w:r>
        <w:proofErr w:type="spellStart"/>
        <w:r w:rsidR="00712D92" w:rsidRPr="00BE4FC0">
          <w:rPr>
            <w:rStyle w:val="Hyperlink"/>
            <w:rFonts w:cs="B Mitra"/>
            <w:sz w:val="20"/>
            <w:lang w:bidi="fa-IR"/>
          </w:rPr>
          <w:t>Marampa</w:t>
        </w:r>
        <w:proofErr w:type="spellEnd"/>
        <w:r w:rsidR="00712D92" w:rsidRPr="00BE4FC0">
          <w:rPr>
            <w:rStyle w:val="Hyperlink"/>
            <w:rFonts w:cs="B Mitra"/>
            <w:sz w:val="20"/>
            <w:lang w:bidi="fa-IR"/>
          </w:rPr>
          <w:t xml:space="preserve"> &amp;</w:t>
        </w:r>
        <w:r w:rsidR="00712D92" w:rsidRPr="00BE4FC0">
          <w:rPr>
            <w:rStyle w:val="Hyperlink"/>
            <w:rFonts w:cs="B Mitra" w:hint="cs"/>
            <w:sz w:val="20"/>
            <w:rtl/>
            <w:lang w:bidi="fa-IR"/>
          </w:rPr>
          <w:t>،</w:t>
        </w:r>
      </w:hyperlink>
      <w:r w:rsidR="00712D92" w:rsidRPr="00C03FD6">
        <w:rPr>
          <w:rFonts w:cs="B Mitra" w:hint="cs"/>
          <w:color w:val="auto"/>
          <w:sz w:val="20"/>
          <w:rtl/>
          <w:lang w:bidi="fa-IR"/>
        </w:rPr>
        <w:t xml:space="preserve"> </w:t>
      </w:r>
      <w:hyperlink w:anchor="Alwali" w:history="1">
        <w:proofErr w:type="spellStart"/>
        <w:r w:rsidR="00547102" w:rsidRPr="00BE4FC0">
          <w:rPr>
            <w:rStyle w:val="Hyperlink"/>
            <w:rFonts w:cstheme="majorBidi"/>
            <w:sz w:val="20"/>
            <w:szCs w:val="20"/>
          </w:rPr>
          <w:t>Alwali</w:t>
        </w:r>
        <w:proofErr w:type="spellEnd"/>
        <w:r w:rsidR="00547102" w:rsidRPr="00BE4FC0">
          <w:rPr>
            <w:rStyle w:val="Hyperlink"/>
            <w:rFonts w:cstheme="majorBidi"/>
            <w:sz w:val="20"/>
            <w:szCs w:val="20"/>
          </w:rPr>
          <w:t>, (2024)</w:t>
        </w:r>
        <w:r w:rsidR="00B84719" w:rsidRPr="00BE4FC0">
          <w:rPr>
            <w:rStyle w:val="Hyperlink"/>
            <w:rFonts w:cs="B Mitra" w:hint="cs"/>
            <w:sz w:val="20"/>
            <w:rtl/>
            <w:lang w:bidi="fa-IR"/>
          </w:rPr>
          <w:t>،</w:t>
        </w:r>
      </w:hyperlink>
      <w:r w:rsidR="00B84719" w:rsidRPr="00C03FD6">
        <w:rPr>
          <w:rFonts w:cs="B Mitra" w:hint="cs"/>
          <w:color w:val="auto"/>
          <w:sz w:val="20"/>
          <w:rtl/>
          <w:lang w:bidi="fa-IR"/>
        </w:rPr>
        <w:t xml:space="preserve"> </w:t>
      </w:r>
      <w:hyperlink w:anchor="Zia" w:history="1">
        <w:r w:rsidR="00B84719" w:rsidRPr="00BE4FC0">
          <w:rPr>
            <w:rStyle w:val="Hyperlink"/>
            <w:rFonts w:cs="B Mitra"/>
            <w:sz w:val="20"/>
            <w:lang w:bidi="fa-IR"/>
          </w:rPr>
          <w:t>Zia, &amp; et.al,(2024</w:t>
        </w:r>
      </w:hyperlink>
      <w:r w:rsidR="00B84719" w:rsidRPr="00C03FD6">
        <w:rPr>
          <w:rFonts w:cs="B Mitra"/>
          <w:color w:val="auto"/>
          <w:sz w:val="20"/>
          <w:lang w:bidi="fa-IR"/>
        </w:rPr>
        <w:t>)</w:t>
      </w:r>
      <w:r w:rsidR="00B84719" w:rsidRPr="00C03FD6">
        <w:rPr>
          <w:rFonts w:cs="B Mitra" w:hint="cs"/>
          <w:color w:val="auto"/>
          <w:sz w:val="20"/>
          <w:rtl/>
          <w:lang w:bidi="fa-IR"/>
        </w:rPr>
        <w:t xml:space="preserve">، </w:t>
      </w:r>
      <w:r w:rsidR="00BE4FC0">
        <w:rPr>
          <w:rFonts w:cs="B Mitra"/>
          <w:color w:val="auto"/>
          <w:sz w:val="20"/>
          <w:lang w:bidi="fa-IR"/>
        </w:rPr>
        <w:fldChar w:fldCharType="begin"/>
      </w:r>
      <w:r w:rsidR="00BE4FC0">
        <w:rPr>
          <w:rFonts w:cs="B Mitra"/>
          <w:color w:val="auto"/>
          <w:sz w:val="20"/>
          <w:lang w:bidi="fa-IR"/>
        </w:rPr>
        <w:instrText xml:space="preserve"> HYPERLINK  \l "AlNahyan" </w:instrText>
      </w:r>
      <w:r w:rsidR="00BE4FC0">
        <w:rPr>
          <w:rFonts w:cs="B Mitra"/>
          <w:color w:val="auto"/>
          <w:sz w:val="20"/>
          <w:lang w:bidi="fa-IR"/>
        </w:rPr>
        <w:fldChar w:fldCharType="separate"/>
      </w:r>
      <w:r w:rsidR="003C603C" w:rsidRPr="00BE4FC0">
        <w:rPr>
          <w:rStyle w:val="Hyperlink"/>
          <w:rFonts w:cs="B Mitra"/>
          <w:sz w:val="20"/>
          <w:lang w:bidi="fa-IR"/>
        </w:rPr>
        <w:t xml:space="preserve">Al Nahyan &amp; </w:t>
      </w:r>
      <w:r w:rsidR="003C603C" w:rsidRPr="00BE4FC0">
        <w:rPr>
          <w:rStyle w:val="Hyperlink"/>
          <w:rFonts w:cs="B Mitra"/>
          <w:sz w:val="20"/>
        </w:rPr>
        <w:t>et.al,(2025)</w:t>
      </w:r>
      <w:r w:rsidR="00BE4FC0">
        <w:rPr>
          <w:rFonts w:cs="B Mitra"/>
          <w:color w:val="auto"/>
          <w:sz w:val="20"/>
          <w:lang w:bidi="fa-IR"/>
        </w:rPr>
        <w:fldChar w:fldCharType="end"/>
      </w:r>
      <w:r w:rsidR="003C603C" w:rsidRPr="00C03FD6">
        <w:rPr>
          <w:rFonts w:cs="B Mitra"/>
          <w:sz w:val="20"/>
        </w:rPr>
        <w:t xml:space="preserve"> </w:t>
      </w:r>
      <w:r w:rsidR="003C603C" w:rsidRPr="00C03FD6">
        <w:rPr>
          <w:rFonts w:cs="B Mitra" w:hint="cs"/>
          <w:sz w:val="20"/>
          <w:rtl/>
          <w:lang w:bidi="fa-IR"/>
        </w:rPr>
        <w:t xml:space="preserve">، </w:t>
      </w:r>
      <w:r w:rsidR="00BE4FC0">
        <w:rPr>
          <w:rFonts w:cstheme="majorBidi"/>
          <w:sz w:val="20"/>
          <w:szCs w:val="20"/>
        </w:rPr>
        <w:fldChar w:fldCharType="begin"/>
      </w:r>
      <w:r w:rsidR="00BE4FC0">
        <w:rPr>
          <w:rFonts w:cstheme="majorBidi"/>
          <w:sz w:val="20"/>
          <w:szCs w:val="20"/>
        </w:rPr>
        <w:instrText xml:space="preserve"> HYPERLINK  \l "Ergun" </w:instrText>
      </w:r>
      <w:r w:rsidR="00BE4FC0">
        <w:rPr>
          <w:rFonts w:cstheme="majorBidi"/>
          <w:sz w:val="20"/>
          <w:szCs w:val="20"/>
        </w:rPr>
        <w:fldChar w:fldCharType="separate"/>
      </w:r>
      <w:r w:rsidR="00402831" w:rsidRPr="00BE4FC0">
        <w:rPr>
          <w:rStyle w:val="Hyperlink"/>
          <w:rFonts w:cstheme="majorBidi"/>
          <w:sz w:val="20"/>
          <w:szCs w:val="20"/>
        </w:rPr>
        <w:t xml:space="preserve">Ergun </w:t>
      </w:r>
      <w:r w:rsidR="00402831" w:rsidRPr="00BE4FC0">
        <w:rPr>
          <w:rStyle w:val="Hyperlink"/>
          <w:rFonts w:cs="B Mitra"/>
          <w:sz w:val="20"/>
          <w:lang w:bidi="fa-IR"/>
        </w:rPr>
        <w:t xml:space="preserve">&amp; </w:t>
      </w:r>
      <w:r w:rsidR="00402831" w:rsidRPr="00BE4FC0">
        <w:rPr>
          <w:rStyle w:val="Hyperlink"/>
          <w:rFonts w:cs="B Mitra"/>
          <w:sz w:val="20"/>
        </w:rPr>
        <w:t>et.al,(2025)</w:t>
      </w:r>
      <w:r w:rsidR="00402831" w:rsidRPr="00BE4FC0">
        <w:rPr>
          <w:rStyle w:val="Hyperlink"/>
          <w:rFonts w:cs="B Mitra" w:hint="cs"/>
          <w:sz w:val="20"/>
          <w:rtl/>
          <w:lang w:bidi="fa-IR"/>
        </w:rPr>
        <w:t>،</w:t>
      </w:r>
      <w:r w:rsidR="00BE4FC0">
        <w:rPr>
          <w:rFonts w:cstheme="majorBidi"/>
          <w:sz w:val="20"/>
          <w:szCs w:val="20"/>
        </w:rPr>
        <w:fldChar w:fldCharType="end"/>
      </w:r>
      <w:r w:rsidR="00402831" w:rsidRPr="00C03FD6">
        <w:rPr>
          <w:rFonts w:cs="B Mitra" w:hint="cs"/>
          <w:sz w:val="20"/>
          <w:rtl/>
          <w:lang w:bidi="fa-IR"/>
        </w:rPr>
        <w:t xml:space="preserve"> </w:t>
      </w:r>
      <w:hyperlink w:anchor="Ibrahim" w:history="1">
        <w:r w:rsidR="00B01732" w:rsidRPr="00BE4FC0">
          <w:rPr>
            <w:rStyle w:val="Hyperlink"/>
            <w:rFonts w:cstheme="majorBidi"/>
            <w:sz w:val="20"/>
            <w:szCs w:val="20"/>
          </w:rPr>
          <w:t>Ibrahim</w:t>
        </w:r>
        <w:r w:rsidR="00B01732" w:rsidRPr="00BE4FC0">
          <w:rPr>
            <w:rStyle w:val="Hyperlink"/>
            <w:rFonts w:cs="B Mitra"/>
            <w:sz w:val="20"/>
          </w:rPr>
          <w:t>&amp; et.al,(2024)</w:t>
        </w:r>
      </w:hyperlink>
      <w:r w:rsidR="00B01732" w:rsidRPr="00C03FD6">
        <w:rPr>
          <w:rFonts w:cs="B Mitra" w:hint="cs"/>
          <w:color w:val="auto"/>
          <w:sz w:val="20"/>
          <w:rtl/>
          <w:lang w:bidi="fa-IR"/>
        </w:rPr>
        <w:t xml:space="preserve"> </w:t>
      </w:r>
      <w:r w:rsidRPr="00C03FD6">
        <w:rPr>
          <w:rFonts w:cs="B Mitra" w:hint="cs"/>
          <w:color w:val="auto"/>
          <w:sz w:val="20"/>
          <w:rtl/>
        </w:rPr>
        <w:t xml:space="preserve">همسو است. همسویی این پژوهش ها ناشی از آن است که نتیجه گرفتند </w:t>
      </w:r>
      <w:r w:rsidRPr="00C03FD6">
        <w:rPr>
          <w:rFonts w:cs="B Mitra"/>
          <w:color w:val="auto"/>
          <w:sz w:val="20"/>
          <w:rtl/>
          <w:lang w:bidi="fa-IR"/>
        </w:rPr>
        <w:t>اگرچه بازی وارسازی  عاملی مؤثر در بهبود عملکرد کارکنان است، اما مدیریت دانش نقش تعیین کننده</w:t>
      </w:r>
      <w:r w:rsidRPr="00C03FD6">
        <w:rPr>
          <w:rFonts w:cs="B Mitra"/>
          <w:color w:val="auto"/>
          <w:sz w:val="20"/>
          <w:rtl/>
          <w:lang w:bidi="fa-IR"/>
        </w:rPr>
        <w:softHyphen/>
        <w:t>ای دارد</w:t>
      </w:r>
      <w:r w:rsidRPr="00C03FD6">
        <w:rPr>
          <w:rFonts w:cs="B Mitra"/>
          <w:color w:val="auto"/>
          <w:sz w:val="20"/>
          <w:lang w:bidi="fa-IR"/>
        </w:rPr>
        <w:t>.</w:t>
      </w:r>
      <w:r w:rsidRPr="00C03FD6">
        <w:rPr>
          <w:rFonts w:cs="B Mitra"/>
          <w:color w:val="auto"/>
          <w:sz w:val="20"/>
          <w:rtl/>
        </w:rPr>
        <w:t xml:space="preserve"> </w:t>
      </w:r>
      <w:r w:rsidRPr="00C03FD6">
        <w:rPr>
          <w:rFonts w:cs="B Mitra" w:hint="cs"/>
          <w:color w:val="auto"/>
          <w:sz w:val="20"/>
          <w:rtl/>
        </w:rPr>
        <w:t xml:space="preserve">همچنین، </w:t>
      </w:r>
      <w:r w:rsidRPr="00C03FD6">
        <w:rPr>
          <w:rFonts w:cs="B Mitra"/>
          <w:color w:val="auto"/>
          <w:sz w:val="20"/>
          <w:rtl/>
        </w:rPr>
        <w:t>اثربخشی آموزش مدیریت بازی بر انگیزش شغلی و رفتار نوآورانه نشان می‌دهد که مدیران با اتخاذ چنین رویکردی در سازمان می‌توانند انگیزه شغلی و رفتار نوآورانه را در کارکنان افزایش دهند</w:t>
      </w:r>
      <w:r w:rsidRPr="00C03FD6">
        <w:rPr>
          <w:rFonts w:cs="B Mitra"/>
          <w:color w:val="auto"/>
          <w:sz w:val="20"/>
          <w:lang w:bidi="fa-IR"/>
        </w:rPr>
        <w:t>.</w:t>
      </w:r>
      <w:r w:rsidRPr="00C03FD6">
        <w:rPr>
          <w:rFonts w:cs="B Mitra" w:hint="cs"/>
          <w:color w:val="auto"/>
          <w:sz w:val="20"/>
          <w:rtl/>
        </w:rPr>
        <w:t xml:space="preserve"> همچنین </w:t>
      </w:r>
      <w:r w:rsidR="00BE4FC0">
        <w:rPr>
          <w:rFonts w:cstheme="majorBidi"/>
          <w:sz w:val="20"/>
          <w:szCs w:val="20"/>
        </w:rPr>
        <w:fldChar w:fldCharType="begin"/>
      </w:r>
      <w:r w:rsidR="00BE4FC0">
        <w:rPr>
          <w:rFonts w:cstheme="majorBidi"/>
          <w:sz w:val="20"/>
          <w:szCs w:val="20"/>
        </w:rPr>
        <w:instrText xml:space="preserve"> HYPERLINK  \l "Alwali" </w:instrText>
      </w:r>
      <w:r w:rsidR="00BE4FC0">
        <w:rPr>
          <w:rFonts w:cstheme="majorBidi"/>
          <w:sz w:val="20"/>
          <w:szCs w:val="20"/>
        </w:rPr>
        <w:fldChar w:fldCharType="separate"/>
      </w:r>
      <w:proofErr w:type="spellStart"/>
      <w:r w:rsidR="00547102" w:rsidRPr="00BE4FC0">
        <w:rPr>
          <w:rStyle w:val="Hyperlink"/>
          <w:rFonts w:cstheme="majorBidi"/>
          <w:sz w:val="20"/>
          <w:szCs w:val="20"/>
        </w:rPr>
        <w:t>Alwali</w:t>
      </w:r>
      <w:proofErr w:type="spellEnd"/>
      <w:r w:rsidR="00547102" w:rsidRPr="00BE4FC0">
        <w:rPr>
          <w:rStyle w:val="Hyperlink"/>
          <w:rFonts w:cstheme="majorBidi"/>
          <w:sz w:val="20"/>
          <w:szCs w:val="20"/>
        </w:rPr>
        <w:t>, (2024)</w:t>
      </w:r>
      <w:r w:rsidR="00BE4FC0">
        <w:rPr>
          <w:rFonts w:cstheme="majorBidi"/>
          <w:sz w:val="20"/>
          <w:szCs w:val="20"/>
        </w:rPr>
        <w:fldChar w:fldCharType="end"/>
      </w:r>
      <w:r w:rsidR="00547102" w:rsidRPr="00C03FD6">
        <w:rPr>
          <w:rFonts w:cs="B Mitra" w:hint="cs"/>
          <w:color w:val="auto"/>
          <w:sz w:val="20"/>
          <w:rtl/>
        </w:rPr>
        <w:t xml:space="preserve"> نتیجه گرفت</w:t>
      </w:r>
      <w:r w:rsidRPr="00C03FD6">
        <w:rPr>
          <w:rFonts w:cs="B Mitra" w:hint="cs"/>
          <w:color w:val="auto"/>
          <w:sz w:val="20"/>
          <w:rtl/>
        </w:rPr>
        <w:t xml:space="preserve"> که </w:t>
      </w:r>
      <w:r w:rsidRPr="00C03FD6">
        <w:rPr>
          <w:rFonts w:cs="B Mitra"/>
          <w:color w:val="auto"/>
          <w:sz w:val="20"/>
          <w:rtl/>
        </w:rPr>
        <w:t>با تکیه بر نظریه تبادل اجتماعی و تئوری خودمختاری</w:t>
      </w:r>
      <w:r w:rsidRPr="00C03FD6">
        <w:rPr>
          <w:rFonts w:cs="B Mitra" w:hint="cs"/>
          <w:color w:val="auto"/>
          <w:sz w:val="20"/>
          <w:rtl/>
        </w:rPr>
        <w:t xml:space="preserve"> </w:t>
      </w:r>
      <w:r w:rsidRPr="00C03FD6">
        <w:rPr>
          <w:rFonts w:cs="B Mitra"/>
          <w:color w:val="auto"/>
          <w:sz w:val="20"/>
          <w:rtl/>
        </w:rPr>
        <w:t>توانمندساز</w:t>
      </w:r>
      <w:r w:rsidRPr="00C03FD6">
        <w:rPr>
          <w:rFonts w:cs="B Mitra" w:hint="cs"/>
          <w:color w:val="auto"/>
          <w:sz w:val="20"/>
          <w:rtl/>
        </w:rPr>
        <w:t>ی</w:t>
      </w:r>
      <w:r w:rsidRPr="00C03FD6">
        <w:rPr>
          <w:rFonts w:cs="B Mitra"/>
          <w:color w:val="auto"/>
          <w:sz w:val="20"/>
          <w:rtl/>
        </w:rPr>
        <w:t xml:space="preserve"> روان</w:t>
      </w:r>
      <w:r w:rsidRPr="00C03FD6">
        <w:rPr>
          <w:rFonts w:cs="B Mitra" w:hint="cs"/>
          <w:color w:val="auto"/>
          <w:sz w:val="20"/>
          <w:rtl/>
        </w:rPr>
        <w:t>ی و</w:t>
      </w:r>
      <w:r w:rsidRPr="00C03FD6">
        <w:rPr>
          <w:rFonts w:cs="B Mitra"/>
          <w:color w:val="auto"/>
          <w:sz w:val="20"/>
          <w:rtl/>
        </w:rPr>
        <w:t xml:space="preserve"> رهبر</w:t>
      </w:r>
      <w:r w:rsidRPr="00C03FD6">
        <w:rPr>
          <w:rFonts w:cs="B Mitra" w:hint="cs"/>
          <w:color w:val="auto"/>
          <w:sz w:val="20"/>
          <w:rtl/>
        </w:rPr>
        <w:t>ی</w:t>
      </w:r>
      <w:r w:rsidRPr="00C03FD6">
        <w:rPr>
          <w:rFonts w:cs="B Mitra"/>
          <w:color w:val="auto"/>
          <w:sz w:val="20"/>
          <w:rtl/>
        </w:rPr>
        <w:t xml:space="preserve"> فراگ</w:t>
      </w:r>
      <w:r w:rsidRPr="00C03FD6">
        <w:rPr>
          <w:rFonts w:cs="B Mitra" w:hint="cs"/>
          <w:color w:val="auto"/>
          <w:sz w:val="20"/>
          <w:rtl/>
        </w:rPr>
        <w:t>ی</w:t>
      </w:r>
      <w:r w:rsidRPr="00C03FD6">
        <w:rPr>
          <w:rFonts w:cs="B Mitra" w:hint="eastAsia"/>
          <w:color w:val="auto"/>
          <w:sz w:val="20"/>
          <w:rtl/>
        </w:rPr>
        <w:t>ر</w:t>
      </w:r>
      <w:r w:rsidRPr="00C03FD6">
        <w:rPr>
          <w:rFonts w:cs="B Mitra" w:hint="cs"/>
          <w:color w:val="auto"/>
          <w:sz w:val="20"/>
          <w:rtl/>
        </w:rPr>
        <w:t xml:space="preserve"> بر</w:t>
      </w:r>
      <w:r w:rsidRPr="00C03FD6">
        <w:rPr>
          <w:rFonts w:cs="B Mitra"/>
          <w:color w:val="auto"/>
          <w:sz w:val="20"/>
          <w:rtl/>
        </w:rPr>
        <w:t xml:space="preserve"> رفتار کار</w:t>
      </w:r>
      <w:r w:rsidRPr="00C03FD6">
        <w:rPr>
          <w:rFonts w:cs="B Mitra" w:hint="cs"/>
          <w:color w:val="auto"/>
          <w:sz w:val="20"/>
          <w:rtl/>
        </w:rPr>
        <w:t>ی</w:t>
      </w:r>
      <w:r w:rsidRPr="00C03FD6">
        <w:rPr>
          <w:rFonts w:cs="B Mitra"/>
          <w:color w:val="auto"/>
          <w:sz w:val="20"/>
          <w:rtl/>
        </w:rPr>
        <w:t xml:space="preserve"> نوآورانه </w:t>
      </w:r>
      <w:r w:rsidRPr="00C03FD6">
        <w:rPr>
          <w:rFonts w:cs="B Mitra" w:hint="cs"/>
          <w:color w:val="auto"/>
          <w:sz w:val="20"/>
          <w:rtl/>
        </w:rPr>
        <w:t>اعضای هیئت علمی مؤثر است. از طرفی</w:t>
      </w:r>
      <w:r w:rsidR="00B44D2B" w:rsidRPr="00C03FD6">
        <w:rPr>
          <w:rFonts w:cs="B Mitra" w:hint="cs"/>
          <w:color w:val="auto"/>
          <w:sz w:val="20"/>
          <w:rtl/>
        </w:rPr>
        <w:t xml:space="preserve"> </w:t>
      </w:r>
      <w:hyperlink w:anchor="Zia" w:history="1">
        <w:r w:rsidR="00B84719" w:rsidRPr="00BE4FC0">
          <w:rPr>
            <w:rStyle w:val="Hyperlink"/>
            <w:rFonts w:cs="B Mitra"/>
            <w:sz w:val="20"/>
            <w:lang w:bidi="fa-IR"/>
          </w:rPr>
          <w:t>Zia, &amp; et.al,(2024)</w:t>
        </w:r>
      </w:hyperlink>
      <w:r w:rsidR="00B44D2B" w:rsidRPr="00C03FD6">
        <w:rPr>
          <w:rFonts w:cs="B Mitra" w:hint="cs"/>
          <w:color w:val="auto"/>
          <w:sz w:val="20"/>
          <w:rtl/>
        </w:rPr>
        <w:t xml:space="preserve"> </w:t>
      </w:r>
      <w:r w:rsidRPr="00C03FD6">
        <w:rPr>
          <w:rFonts w:cs="B Mitra" w:hint="cs"/>
          <w:color w:val="auto"/>
          <w:sz w:val="20"/>
          <w:rtl/>
        </w:rPr>
        <w:t xml:space="preserve">نتیجه گرفتند که </w:t>
      </w:r>
      <w:r w:rsidRPr="00C03FD6">
        <w:rPr>
          <w:rFonts w:cs="B Mitra"/>
          <w:color w:val="auto"/>
          <w:sz w:val="20"/>
          <w:rtl/>
        </w:rPr>
        <w:t>توانمندسازی روان‌شناختی به‌طور غیرمستقیم بر رفتارکاری نوآورانه از طریق یادگیری غیررسمی تأثیر می‌گذارد</w:t>
      </w:r>
      <w:r w:rsidRPr="00C03FD6">
        <w:rPr>
          <w:rFonts w:cs="B Mitra" w:hint="cs"/>
          <w:color w:val="auto"/>
          <w:sz w:val="20"/>
          <w:rtl/>
        </w:rPr>
        <w:t>.</w:t>
      </w:r>
      <w:r w:rsidR="00B44D2B" w:rsidRPr="00C03FD6">
        <w:rPr>
          <w:rFonts w:cs="B Mitra" w:hint="cs"/>
          <w:color w:val="auto"/>
          <w:sz w:val="20"/>
          <w:rtl/>
        </w:rPr>
        <w:t xml:space="preserve"> </w:t>
      </w:r>
      <w:hyperlink w:anchor="Ergun" w:history="1">
        <w:r w:rsidR="00FD1606" w:rsidRPr="00BE4FC0">
          <w:rPr>
            <w:rStyle w:val="Hyperlink"/>
            <w:rFonts w:cstheme="majorBidi"/>
            <w:sz w:val="20"/>
            <w:szCs w:val="20"/>
          </w:rPr>
          <w:t xml:space="preserve">Ergun </w:t>
        </w:r>
        <w:r w:rsidR="00FD1606" w:rsidRPr="00BE4FC0">
          <w:rPr>
            <w:rStyle w:val="Hyperlink"/>
            <w:rFonts w:cs="B Mitra"/>
            <w:sz w:val="20"/>
            <w:lang w:bidi="fa-IR"/>
          </w:rPr>
          <w:t xml:space="preserve">&amp; </w:t>
        </w:r>
        <w:proofErr w:type="gramStart"/>
        <w:r w:rsidR="00FD1606" w:rsidRPr="00BE4FC0">
          <w:rPr>
            <w:rStyle w:val="Hyperlink"/>
            <w:rFonts w:cs="B Mitra"/>
            <w:sz w:val="20"/>
          </w:rPr>
          <w:t>et.al,(</w:t>
        </w:r>
        <w:proofErr w:type="gramEnd"/>
        <w:r w:rsidR="00FD1606" w:rsidRPr="00BE4FC0">
          <w:rPr>
            <w:rStyle w:val="Hyperlink"/>
            <w:rFonts w:cs="B Mitra"/>
            <w:sz w:val="20"/>
          </w:rPr>
          <w:t>2025)</w:t>
        </w:r>
        <w:r w:rsidR="00FD1606" w:rsidRPr="00BE4FC0">
          <w:rPr>
            <w:rStyle w:val="Hyperlink"/>
            <w:rFonts w:cs="B Mitra" w:hint="cs"/>
            <w:sz w:val="20"/>
            <w:rtl/>
            <w:lang w:bidi="fa-IR"/>
          </w:rPr>
          <w:t xml:space="preserve"> </w:t>
        </w:r>
      </w:hyperlink>
      <w:r w:rsidRPr="00C03FD6">
        <w:rPr>
          <w:rFonts w:cs="B Mitra"/>
          <w:color w:val="auto"/>
          <w:sz w:val="20"/>
          <w:lang w:bidi="fa-IR"/>
        </w:rPr>
        <w:t xml:space="preserve"> </w:t>
      </w:r>
      <w:r w:rsidRPr="00C03FD6">
        <w:rPr>
          <w:rFonts w:cs="B Mitra" w:hint="cs"/>
          <w:color w:val="auto"/>
          <w:sz w:val="20"/>
          <w:rtl/>
          <w:lang w:bidi="fa-IR"/>
        </w:rPr>
        <w:t>بیان کردند که</w:t>
      </w:r>
      <w:r w:rsidRPr="00C03FD6">
        <w:rPr>
          <w:rFonts w:cs="B Mitra"/>
          <w:color w:val="auto"/>
          <w:sz w:val="20"/>
          <w:lang w:bidi="fa-IR"/>
        </w:rPr>
        <w:t> </w:t>
      </w:r>
      <w:r w:rsidRPr="00C03FD6">
        <w:rPr>
          <w:rFonts w:cs="B Mitra"/>
          <w:color w:val="auto"/>
          <w:sz w:val="20"/>
          <w:rtl/>
        </w:rPr>
        <w:t xml:space="preserve">کارکنان با </w:t>
      </w:r>
      <w:r w:rsidRPr="00C03FD6">
        <w:rPr>
          <w:rFonts w:cs="B Mitra" w:hint="cs"/>
          <w:color w:val="auto"/>
          <w:sz w:val="20"/>
          <w:rtl/>
        </w:rPr>
        <w:t>توانمندسازی روانشناختی</w:t>
      </w:r>
      <w:r w:rsidRPr="00C03FD6">
        <w:rPr>
          <w:rFonts w:cs="B Mitra"/>
          <w:color w:val="auto"/>
          <w:sz w:val="20"/>
          <w:rtl/>
        </w:rPr>
        <w:t xml:space="preserve"> بالاتر رفتارکاری نوآورانه‌تری را نشان می‌دهند، در حالی که افرادی که منابع روان‌شناختی و سازمانی پایین‌تری دارند در مشارکت در نوآوری با چالش‌هایی مواجه هستند</w:t>
      </w:r>
      <w:r w:rsidRPr="00C03FD6">
        <w:rPr>
          <w:rFonts w:cs="B Mitra" w:hint="cs"/>
          <w:color w:val="auto"/>
          <w:sz w:val="20"/>
          <w:rtl/>
        </w:rPr>
        <w:t>.</w:t>
      </w:r>
      <w:r w:rsidR="00B44D2B" w:rsidRPr="00C03FD6">
        <w:rPr>
          <w:rFonts w:cs="B Mitra" w:hint="cs"/>
          <w:color w:val="auto"/>
          <w:sz w:val="20"/>
          <w:rtl/>
        </w:rPr>
        <w:t xml:space="preserve"> </w:t>
      </w:r>
      <w:hyperlink w:anchor="Ibrahim" w:history="1">
        <w:r w:rsidR="00FD1606" w:rsidRPr="00BE4FC0">
          <w:rPr>
            <w:rStyle w:val="Hyperlink"/>
            <w:rFonts w:cstheme="majorBidi"/>
            <w:sz w:val="20"/>
            <w:szCs w:val="20"/>
          </w:rPr>
          <w:t>Ibrahim</w:t>
        </w:r>
        <w:r w:rsidR="00FD1606" w:rsidRPr="00BE4FC0">
          <w:rPr>
            <w:rStyle w:val="Hyperlink"/>
            <w:rFonts w:cs="B Mitra"/>
            <w:sz w:val="20"/>
          </w:rPr>
          <w:t xml:space="preserve">&amp; </w:t>
        </w:r>
        <w:proofErr w:type="gramStart"/>
        <w:r w:rsidR="00FD1606" w:rsidRPr="00BE4FC0">
          <w:rPr>
            <w:rStyle w:val="Hyperlink"/>
            <w:rFonts w:cs="B Mitra"/>
            <w:sz w:val="20"/>
          </w:rPr>
          <w:t>et.al,(</w:t>
        </w:r>
        <w:proofErr w:type="gramEnd"/>
        <w:r w:rsidR="00FD1606" w:rsidRPr="00BE4FC0">
          <w:rPr>
            <w:rStyle w:val="Hyperlink"/>
            <w:rFonts w:cs="B Mitra"/>
            <w:sz w:val="20"/>
          </w:rPr>
          <w:t>2024)</w:t>
        </w:r>
      </w:hyperlink>
      <w:r w:rsidR="00FD1606" w:rsidRPr="00C03FD6">
        <w:rPr>
          <w:rFonts w:cs="B Mitra" w:hint="cs"/>
          <w:color w:val="auto"/>
          <w:sz w:val="20"/>
          <w:rtl/>
          <w:lang w:bidi="fa-IR"/>
        </w:rPr>
        <w:t xml:space="preserve"> </w:t>
      </w:r>
      <w:r w:rsidRPr="00C03FD6">
        <w:rPr>
          <w:rFonts w:cs="B Mitra" w:hint="cs"/>
          <w:color w:val="auto"/>
          <w:sz w:val="20"/>
          <w:rtl/>
          <w:lang w:bidi="fa-IR"/>
        </w:rPr>
        <w:t>نیز نتیجه گرفتند که توانمندسازی روانشناختی عاملی برای افزایش تعهد سازمانی و رفتارکاری نوآورانه کارکنان در سازمان است. در جای دیگر</w:t>
      </w:r>
      <w:r w:rsidR="00B629FF" w:rsidRPr="00C03FD6">
        <w:rPr>
          <w:rFonts w:cs="B Mitra" w:hint="cs"/>
          <w:color w:val="auto"/>
          <w:sz w:val="20"/>
          <w:rtl/>
          <w:lang w:bidi="fa-IR"/>
        </w:rPr>
        <w:t xml:space="preserve"> </w:t>
      </w:r>
      <w:hyperlink w:anchor="AlNahyan" w:history="1">
        <w:r w:rsidR="00FD1606" w:rsidRPr="00BE4FC0">
          <w:rPr>
            <w:rStyle w:val="Hyperlink"/>
            <w:rFonts w:cs="B Mitra"/>
            <w:sz w:val="20"/>
            <w:lang w:bidi="fa-IR"/>
          </w:rPr>
          <w:t xml:space="preserve">Al Nahyan &amp; </w:t>
        </w:r>
        <w:r w:rsidR="00FD1606" w:rsidRPr="00BE4FC0">
          <w:rPr>
            <w:rStyle w:val="Hyperlink"/>
            <w:rFonts w:cs="B Mitra"/>
            <w:sz w:val="20"/>
          </w:rPr>
          <w:t xml:space="preserve">et.al,(2025) </w:t>
        </w:r>
      </w:hyperlink>
      <w:r w:rsidR="00FD1606" w:rsidRPr="00C03FD6">
        <w:rPr>
          <w:rFonts w:cs="B Mitra" w:hint="cs"/>
          <w:color w:val="auto"/>
          <w:sz w:val="20"/>
          <w:rtl/>
          <w:lang w:bidi="fa-IR"/>
        </w:rPr>
        <w:t xml:space="preserve"> </w:t>
      </w:r>
      <w:r w:rsidRPr="00C03FD6">
        <w:rPr>
          <w:rFonts w:cs="B Mitra" w:hint="cs"/>
          <w:color w:val="auto"/>
          <w:sz w:val="20"/>
          <w:rtl/>
          <w:lang w:bidi="fa-IR"/>
        </w:rPr>
        <w:t>بیان کردند که توانمند سازی روانشناختی در کنار آموزش مدیریتی منجر به افزایش رفتار کاری نوآورانه و تعهد کاری می</w:t>
      </w:r>
      <w:r w:rsidRPr="00C03FD6">
        <w:rPr>
          <w:rFonts w:cs="B Mitra"/>
          <w:color w:val="auto"/>
          <w:sz w:val="20"/>
          <w:rtl/>
          <w:lang w:bidi="fa-IR"/>
        </w:rPr>
        <w:softHyphen/>
      </w:r>
      <w:r w:rsidRPr="00C03FD6">
        <w:rPr>
          <w:rFonts w:cs="B Mitra" w:hint="cs"/>
          <w:color w:val="auto"/>
          <w:sz w:val="20"/>
          <w:rtl/>
          <w:lang w:bidi="fa-IR"/>
        </w:rPr>
        <w:t>شود.</w:t>
      </w:r>
    </w:p>
    <w:p w14:paraId="68003C08" w14:textId="222A1C4B" w:rsidR="001C6EA7" w:rsidRPr="00C03FD6" w:rsidRDefault="00B26B4C">
      <w:pPr>
        <w:bidi/>
        <w:spacing w:after="160"/>
        <w:ind w:hanging="19"/>
        <w:jc w:val="both"/>
        <w:rPr>
          <w:rFonts w:cs="B Mitra"/>
          <w:color w:val="auto"/>
          <w:sz w:val="20"/>
          <w:rtl/>
        </w:rPr>
      </w:pPr>
      <w:r w:rsidRPr="00C03FD6">
        <w:rPr>
          <w:rFonts w:cs="B Mitra" w:hint="cs"/>
          <w:color w:val="auto"/>
          <w:sz w:val="20"/>
          <w:rtl/>
        </w:rPr>
        <w:t>در راستای اثربخشی بازی وارسازی مدیریت تجربه بر تعهد سازمانی و رفتارکاری نوآورانۀ مدیران چنین تبیین می</w:t>
      </w:r>
      <w:r w:rsidRPr="00C03FD6">
        <w:rPr>
          <w:rFonts w:cs="B Mitra"/>
          <w:color w:val="auto"/>
          <w:sz w:val="20"/>
          <w:rtl/>
        </w:rPr>
        <w:softHyphen/>
      </w:r>
      <w:r w:rsidRPr="00C03FD6">
        <w:rPr>
          <w:rFonts w:cs="B Mitra" w:hint="cs"/>
          <w:color w:val="auto"/>
          <w:sz w:val="20"/>
          <w:rtl/>
        </w:rPr>
        <w:t>شود که</w:t>
      </w:r>
      <w:r w:rsidRPr="00C03FD6">
        <w:rPr>
          <w:rFonts w:cs="B Mitra"/>
          <w:color w:val="auto"/>
          <w:sz w:val="20"/>
          <w:rtl/>
          <w:lang w:bidi="fa-IR"/>
        </w:rPr>
        <w:t xml:space="preserve"> دانش یک عامل کلیدی و منبع استراتژیک برای کسب دارایی ها و قابلیت</w:t>
      </w:r>
      <w:r w:rsidRPr="00C03FD6">
        <w:rPr>
          <w:rFonts w:cs="B Mitra"/>
          <w:color w:val="auto"/>
          <w:sz w:val="20"/>
          <w:rtl/>
          <w:lang w:bidi="fa-IR"/>
        </w:rPr>
        <w:softHyphen/>
        <w:t>های سازمانی غیر کارکردی است. مدیریت دانش فرآیند دانش خلق، اعتبارسنجی، ارائه، توزیع و استفاده از دانش در یک سازمان است. سازمان های موفق، توسعه منابع انسانی را به عنوان یک اصل اساسی در نظر می</w:t>
      </w:r>
      <w:r w:rsidRPr="00C03FD6">
        <w:rPr>
          <w:rFonts w:cs="B Mitra"/>
          <w:color w:val="auto"/>
          <w:sz w:val="20"/>
          <w:rtl/>
          <w:lang w:bidi="fa-IR"/>
        </w:rPr>
        <w:softHyphen/>
        <w:t>گیرند. بسیاری از سازمان‌ها فرآیند مدیریت دانش خود را نادیده گرفته می‌شوند. بازی وارسازی  راهی برای افزایش مدیریت دانش با عناصر طراحی بازی برای افزایش تعامل، تولید محتوا و رضایت کارکنان است</w:t>
      </w:r>
      <w:r w:rsidRPr="00C03FD6">
        <w:rPr>
          <w:rFonts w:cs="B Mitra" w:hint="cs"/>
          <w:color w:val="auto"/>
          <w:sz w:val="20"/>
          <w:rtl/>
        </w:rPr>
        <w:t>(</w:t>
      </w:r>
      <w:r w:rsidR="00BE4FC0">
        <w:rPr>
          <w:rFonts w:cs="B Mitra"/>
          <w:color w:val="auto"/>
          <w:sz w:val="20"/>
          <w:lang w:bidi="fa-IR"/>
        </w:rPr>
        <w:fldChar w:fldCharType="begin"/>
      </w:r>
      <w:r w:rsidR="00BE4FC0">
        <w:rPr>
          <w:rFonts w:cs="B Mitra"/>
          <w:color w:val="auto"/>
          <w:sz w:val="20"/>
          <w:lang w:bidi="fa-IR"/>
        </w:rPr>
        <w:instrText xml:space="preserve"> HYPERLINK  \l "Bahadoran" </w:instrText>
      </w:r>
      <w:r w:rsidR="00BE4FC0">
        <w:rPr>
          <w:rFonts w:cs="B Mitra"/>
          <w:color w:val="auto"/>
          <w:sz w:val="20"/>
          <w:lang w:bidi="fa-IR"/>
        </w:rPr>
        <w:fldChar w:fldCharType="separate"/>
      </w:r>
      <w:r w:rsidRPr="00BE4FC0">
        <w:rPr>
          <w:rStyle w:val="Hyperlink"/>
          <w:rFonts w:cs="B Mitra"/>
          <w:sz w:val="20"/>
          <w:lang w:bidi="fa-IR"/>
        </w:rPr>
        <w:t>Bahadoran,&amp;et.al,2023</w:t>
      </w:r>
      <w:r w:rsidR="00BE4FC0">
        <w:rPr>
          <w:rFonts w:cs="B Mitra"/>
          <w:color w:val="auto"/>
          <w:sz w:val="20"/>
          <w:lang w:bidi="fa-IR"/>
        </w:rPr>
        <w:fldChar w:fldCharType="end"/>
      </w:r>
      <w:r w:rsidRPr="00C03FD6">
        <w:rPr>
          <w:rFonts w:cs="B Mitra" w:hint="cs"/>
          <w:color w:val="auto"/>
          <w:sz w:val="20"/>
          <w:rtl/>
        </w:rPr>
        <w:t>).</w:t>
      </w:r>
      <w:r w:rsidRPr="00C03FD6">
        <w:rPr>
          <w:rFonts w:cs="B Mitra"/>
          <w:color w:val="auto"/>
          <w:sz w:val="20"/>
          <w:rtl/>
        </w:rPr>
        <w:t xml:space="preserve"> انگیزه کاری و رفتار نوآورانه نقش حیاتی در توسعه سازمان‌ها ایفاء می‌کند، چراکه بهره‌وری و اثربخشی کارکنان را افزایش می‌دهد. همچنین به معنای امکان توسعه کارآفرینی، آماده‌سازی کارکنان برای فعال بودن برای تغییرات احتمالی، مشارکت آنان در فرآیند تصمیم‌گیری و اقدام است</w:t>
      </w:r>
      <w:r w:rsidRPr="00C03FD6">
        <w:rPr>
          <w:rFonts w:cs="B Mitra" w:hint="cs"/>
          <w:color w:val="auto"/>
          <w:sz w:val="20"/>
          <w:rtl/>
          <w:lang w:bidi="fa-IR"/>
        </w:rPr>
        <w:t>(</w:t>
      </w:r>
      <w:r w:rsidR="00BE4FC0">
        <w:rPr>
          <w:rFonts w:cs="B Mitra"/>
          <w:color w:val="auto"/>
          <w:sz w:val="20"/>
          <w:lang w:bidi="fa-IR"/>
        </w:rPr>
        <w:fldChar w:fldCharType="begin"/>
      </w:r>
      <w:r w:rsidR="00BE4FC0">
        <w:rPr>
          <w:rFonts w:cs="B Mitra"/>
          <w:color w:val="auto"/>
          <w:sz w:val="20"/>
          <w:lang w:bidi="fa-IR"/>
        </w:rPr>
        <w:instrText xml:space="preserve"> HYPERLINK  \l "Taghipour" </w:instrText>
      </w:r>
      <w:r w:rsidR="00BE4FC0">
        <w:rPr>
          <w:rFonts w:cs="B Mitra"/>
          <w:color w:val="auto"/>
          <w:sz w:val="20"/>
          <w:lang w:bidi="fa-IR"/>
        </w:rPr>
        <w:fldChar w:fldCharType="separate"/>
      </w:r>
      <w:proofErr w:type="spellStart"/>
      <w:r w:rsidRPr="00BE4FC0">
        <w:rPr>
          <w:rStyle w:val="Hyperlink"/>
          <w:rFonts w:cs="B Mitra"/>
          <w:sz w:val="20"/>
          <w:lang w:bidi="fa-IR"/>
        </w:rPr>
        <w:t>Taghipour</w:t>
      </w:r>
      <w:proofErr w:type="spellEnd"/>
      <w:r w:rsidRPr="00BE4FC0">
        <w:rPr>
          <w:rStyle w:val="Hyperlink"/>
          <w:rFonts w:cs="B Mitra"/>
          <w:sz w:val="20"/>
          <w:lang w:bidi="fa-IR"/>
        </w:rPr>
        <w:t xml:space="preserve"> &amp; et.al,2024</w:t>
      </w:r>
      <w:r w:rsidR="00BE4FC0">
        <w:rPr>
          <w:rFonts w:cs="B Mitra"/>
          <w:color w:val="auto"/>
          <w:sz w:val="20"/>
          <w:lang w:bidi="fa-IR"/>
        </w:rPr>
        <w:fldChar w:fldCharType="end"/>
      </w:r>
      <w:r w:rsidRPr="00C03FD6">
        <w:rPr>
          <w:rFonts w:cs="B Mitra" w:hint="cs"/>
          <w:color w:val="auto"/>
          <w:sz w:val="20"/>
          <w:rtl/>
          <w:lang w:bidi="fa-IR"/>
        </w:rPr>
        <w:t>). علاوه بر این چنین بر اساس نتایج این بخش از پژوهش حاضر؛ استدلال می</w:t>
      </w:r>
      <w:r w:rsidRPr="00C03FD6">
        <w:rPr>
          <w:rFonts w:cs="B Mitra"/>
          <w:color w:val="auto"/>
          <w:sz w:val="20"/>
          <w:rtl/>
          <w:lang w:bidi="fa-IR"/>
        </w:rPr>
        <w:softHyphen/>
      </w:r>
      <w:r w:rsidRPr="00C03FD6">
        <w:rPr>
          <w:rFonts w:cs="B Mitra" w:hint="cs"/>
          <w:color w:val="auto"/>
          <w:sz w:val="20"/>
          <w:rtl/>
          <w:lang w:bidi="fa-IR"/>
        </w:rPr>
        <w:t xml:space="preserve">شود که؛ </w:t>
      </w:r>
      <w:r w:rsidRPr="00C03FD6">
        <w:rPr>
          <w:rFonts w:cs="B Mitra" w:hint="cs"/>
          <w:color w:val="auto"/>
          <w:sz w:val="20"/>
          <w:rtl/>
        </w:rPr>
        <w:t>بازی وارسازی به عنوان ایزاری موثر در مدیریت تجربۀ مدیران مدارس منجر به تقویت تعهد سازمانی و افزایش نوآوری در آنان می</w:t>
      </w:r>
      <w:r w:rsidRPr="00C03FD6">
        <w:rPr>
          <w:rFonts w:cs="B Mitra"/>
          <w:color w:val="auto"/>
          <w:sz w:val="20"/>
          <w:rtl/>
        </w:rPr>
        <w:softHyphen/>
      </w:r>
      <w:r w:rsidRPr="00C03FD6">
        <w:rPr>
          <w:rFonts w:cs="B Mitra" w:hint="cs"/>
          <w:color w:val="auto"/>
          <w:sz w:val="20"/>
          <w:rtl/>
        </w:rPr>
        <w:t>شود از طرفی تاثیرات مثبت این ابزار بر سازمان نیز قابل توجه است. بازی وارسازی با دادن امتیازهای مجازی، عملکرد پاداش در مدیریت تجریه را تقویت کرده، همچنین دینامیک و مکانیک</w:t>
      </w:r>
      <w:r w:rsidRPr="00C03FD6">
        <w:rPr>
          <w:rFonts w:cs="B Mitra"/>
          <w:color w:val="auto"/>
          <w:sz w:val="20"/>
          <w:rtl/>
        </w:rPr>
        <w:softHyphen/>
      </w:r>
      <w:r w:rsidRPr="00C03FD6">
        <w:rPr>
          <w:rFonts w:cs="B Mitra" w:hint="cs"/>
          <w:color w:val="auto"/>
          <w:sz w:val="20"/>
          <w:rtl/>
        </w:rPr>
        <w:t>های بازی وارسازی منجر به تحریک عملکرد مدیران جهت مقام آوری در مدیریت تجربه شده از طرفی دیگر رقابت در بازی وارسازی چالش</w:t>
      </w:r>
      <w:r w:rsidRPr="00C03FD6">
        <w:rPr>
          <w:rFonts w:cs="B Mitra"/>
          <w:color w:val="auto"/>
          <w:sz w:val="20"/>
          <w:rtl/>
        </w:rPr>
        <w:softHyphen/>
      </w:r>
      <w:r w:rsidRPr="00C03FD6">
        <w:rPr>
          <w:rFonts w:cs="B Mitra" w:hint="cs"/>
          <w:color w:val="auto"/>
          <w:sz w:val="20"/>
          <w:rtl/>
        </w:rPr>
        <w:t>هایی جهت پیشرفت مدیران ایجاد کرده که برای مشارکت فعال، هم افزایی، ارتباطات و انگیزۀ آن</w:t>
      </w:r>
      <w:r w:rsidRPr="00C03FD6">
        <w:rPr>
          <w:rFonts w:cs="B Mitra"/>
          <w:color w:val="auto"/>
          <w:sz w:val="20"/>
          <w:rtl/>
        </w:rPr>
        <w:softHyphen/>
      </w:r>
      <w:r w:rsidRPr="00C03FD6">
        <w:rPr>
          <w:rFonts w:cs="B Mitra" w:hint="cs"/>
          <w:color w:val="auto"/>
          <w:sz w:val="20"/>
          <w:rtl/>
        </w:rPr>
        <w:t>ها را افزایش داده، که این امر به وسیلۀ سیستم پاداش</w:t>
      </w:r>
      <w:r w:rsidRPr="00C03FD6">
        <w:rPr>
          <w:rFonts w:cs="B Mitra"/>
          <w:color w:val="auto"/>
          <w:sz w:val="20"/>
          <w:rtl/>
        </w:rPr>
        <w:softHyphen/>
      </w:r>
      <w:r w:rsidRPr="00C03FD6">
        <w:rPr>
          <w:rFonts w:cs="B Mitra" w:hint="cs"/>
          <w:color w:val="auto"/>
          <w:sz w:val="20"/>
          <w:rtl/>
        </w:rPr>
        <w:t>ها و رقابت</w:t>
      </w:r>
      <w:r w:rsidRPr="00C03FD6">
        <w:rPr>
          <w:rFonts w:cs="B Mitra"/>
          <w:color w:val="auto"/>
          <w:sz w:val="20"/>
          <w:rtl/>
        </w:rPr>
        <w:softHyphen/>
      </w:r>
      <w:r w:rsidRPr="00C03FD6">
        <w:rPr>
          <w:rFonts w:cs="B Mitra" w:hint="cs"/>
          <w:color w:val="auto"/>
          <w:sz w:val="20"/>
          <w:rtl/>
        </w:rPr>
        <w:t>های دوستانه و تعامل آن ها با یکدیگر منجر به تقویت تعهد سازمانی آن</w:t>
      </w:r>
      <w:r w:rsidRPr="00C03FD6">
        <w:rPr>
          <w:rFonts w:cs="B Mitra"/>
          <w:color w:val="auto"/>
          <w:sz w:val="20"/>
          <w:rtl/>
        </w:rPr>
        <w:softHyphen/>
      </w:r>
      <w:r w:rsidRPr="00C03FD6">
        <w:rPr>
          <w:rFonts w:cs="B Mitra" w:hint="cs"/>
          <w:color w:val="auto"/>
          <w:sz w:val="20"/>
          <w:rtl/>
        </w:rPr>
        <w:t>ها شده است. بازی وارسازی مدیریت تجربه فرصتی ایجاد کرد که مدیران ترغیب شوند که با روش</w:t>
      </w:r>
      <w:r w:rsidRPr="00C03FD6">
        <w:rPr>
          <w:rFonts w:cs="B Mitra"/>
          <w:color w:val="auto"/>
          <w:sz w:val="20"/>
          <w:rtl/>
        </w:rPr>
        <w:softHyphen/>
      </w:r>
      <w:r w:rsidRPr="00C03FD6">
        <w:rPr>
          <w:rFonts w:cs="B Mitra" w:hint="cs"/>
          <w:color w:val="auto"/>
          <w:sz w:val="20"/>
          <w:rtl/>
        </w:rPr>
        <w:t>های خلاقانه تری به</w:t>
      </w:r>
      <w:r w:rsidRPr="00C03FD6">
        <w:rPr>
          <w:rFonts w:cs="B Mitra"/>
          <w:color w:val="auto"/>
          <w:sz w:val="20"/>
          <w:rtl/>
        </w:rPr>
        <w:softHyphen/>
      </w:r>
      <w:r w:rsidRPr="00C03FD6">
        <w:rPr>
          <w:rFonts w:cs="B Mitra" w:hint="cs"/>
          <w:color w:val="auto"/>
          <w:sz w:val="20"/>
          <w:rtl/>
        </w:rPr>
        <w:t>صورت غیررسمی، ایده</w:t>
      </w:r>
      <w:r w:rsidRPr="00C03FD6">
        <w:rPr>
          <w:rFonts w:cs="B Mitra"/>
          <w:color w:val="auto"/>
          <w:sz w:val="20"/>
          <w:rtl/>
        </w:rPr>
        <w:softHyphen/>
      </w:r>
      <w:r w:rsidRPr="00C03FD6">
        <w:rPr>
          <w:rFonts w:cs="B Mitra" w:hint="cs"/>
          <w:color w:val="auto"/>
          <w:sz w:val="20"/>
          <w:rtl/>
        </w:rPr>
        <w:t>های نوآورانه ارائه داده و به رشد سازمان کمک کنند.</w:t>
      </w:r>
    </w:p>
    <w:p w14:paraId="6C0BED59" w14:textId="61D286A9" w:rsidR="001C6EA7" w:rsidRPr="00C03FD6" w:rsidRDefault="00B26B4C" w:rsidP="00212F57">
      <w:pPr>
        <w:bidi/>
        <w:spacing w:after="160"/>
        <w:ind w:hanging="19"/>
        <w:jc w:val="both"/>
        <w:rPr>
          <w:rFonts w:cs="B Mitra"/>
          <w:color w:val="auto"/>
          <w:sz w:val="20"/>
          <w:rtl/>
          <w:lang w:bidi="fa-IR"/>
        </w:rPr>
      </w:pPr>
      <w:r w:rsidRPr="00C03FD6">
        <w:rPr>
          <w:rFonts w:cs="B Mitra" w:hint="cs"/>
          <w:color w:val="auto"/>
          <w:sz w:val="20"/>
          <w:rtl/>
        </w:rPr>
        <w:t>در راستای اثربخشی توانمندسازی روانشناختی  بر تعهد سازمانی و رفتارکاری نوآورانۀ مدیران چنین تبیین می</w:t>
      </w:r>
      <w:r w:rsidRPr="00C03FD6">
        <w:rPr>
          <w:rFonts w:cs="B Mitra"/>
          <w:color w:val="auto"/>
          <w:sz w:val="20"/>
          <w:rtl/>
        </w:rPr>
        <w:softHyphen/>
      </w:r>
      <w:r w:rsidRPr="00C03FD6">
        <w:rPr>
          <w:rFonts w:cs="B Mitra" w:hint="cs"/>
          <w:color w:val="auto"/>
          <w:sz w:val="20"/>
          <w:rtl/>
        </w:rPr>
        <w:t xml:space="preserve">شود که توانمندسازی روانشناختی </w:t>
      </w:r>
      <w:r w:rsidRPr="00C03FD6">
        <w:rPr>
          <w:rFonts w:cs="B Mitra"/>
          <w:color w:val="auto"/>
          <w:sz w:val="20"/>
          <w:rtl/>
          <w:lang w:bidi="fa-IR"/>
        </w:rPr>
        <w:t>شامل دادن</w:t>
      </w:r>
      <w:r w:rsidRPr="00C03FD6">
        <w:rPr>
          <w:rFonts w:cs="B Mitra" w:hint="cs"/>
          <w:color w:val="auto"/>
          <w:sz w:val="20"/>
          <w:rtl/>
          <w:lang w:bidi="fa-IR"/>
        </w:rPr>
        <w:t xml:space="preserve"> استقلال</w:t>
      </w:r>
      <w:r w:rsidRPr="00C03FD6">
        <w:rPr>
          <w:rFonts w:cs="B Mitra"/>
          <w:color w:val="auto"/>
          <w:sz w:val="20"/>
          <w:rtl/>
          <w:lang w:bidi="fa-IR"/>
        </w:rPr>
        <w:t>، منابع و حمایت برای به دست گرفتن ابتکار عمل است و با افزایش</w:t>
      </w:r>
      <w:r w:rsidRPr="00C03FD6">
        <w:rPr>
          <w:rFonts w:cs="B Mitra"/>
          <w:color w:val="auto"/>
          <w:sz w:val="20"/>
          <w:lang w:bidi="fa-IR"/>
        </w:rPr>
        <w:t xml:space="preserve"> </w:t>
      </w:r>
      <w:r w:rsidRPr="00C03FD6">
        <w:rPr>
          <w:rFonts w:cs="B Mitra" w:hint="cs"/>
          <w:color w:val="auto"/>
          <w:sz w:val="20"/>
          <w:rtl/>
        </w:rPr>
        <w:t>رفتارکاری نوآورانه</w:t>
      </w:r>
      <w:r w:rsidRPr="00C03FD6">
        <w:rPr>
          <w:rFonts w:cs="B Mitra"/>
          <w:color w:val="auto"/>
          <w:sz w:val="20"/>
          <w:lang w:bidi="fa-IR"/>
        </w:rPr>
        <w:t xml:space="preserve"> </w:t>
      </w:r>
      <w:r w:rsidRPr="00C03FD6">
        <w:rPr>
          <w:rFonts w:cs="B Mitra"/>
          <w:color w:val="auto"/>
          <w:sz w:val="20"/>
          <w:rtl/>
          <w:lang w:bidi="fa-IR"/>
        </w:rPr>
        <w:t>مرتبط است.</w:t>
      </w:r>
      <w:r w:rsidRPr="00C03FD6">
        <w:rPr>
          <w:rFonts w:cs="B Mitra" w:hint="cs"/>
          <w:color w:val="auto"/>
          <w:sz w:val="20"/>
          <w:rtl/>
        </w:rPr>
        <w:t xml:space="preserve"> مدیرانی</w:t>
      </w:r>
      <w:r w:rsidRPr="00C03FD6">
        <w:rPr>
          <w:rFonts w:cs="B Mitra"/>
          <w:color w:val="auto"/>
          <w:sz w:val="20"/>
          <w:rtl/>
          <w:lang w:bidi="fa-IR"/>
        </w:rPr>
        <w:t xml:space="preserve"> که احساس قدرت می‌کنند، بیشتر از ایده‌های جدید دفاع می‌کنند، راه‌حل‌های جدید پیدا می‌کنند و در اجرای تغییرات ریسک می‌کنند. شیوه‌های منابع انسانی، مانند آموزش، پاداش‌ها و تصمیم‌گیری مشارکتی، می‌توانند</w:t>
      </w:r>
      <w:r w:rsidRPr="00C03FD6">
        <w:rPr>
          <w:rFonts w:cs="B Mitra"/>
          <w:color w:val="auto"/>
          <w:sz w:val="20"/>
          <w:lang w:bidi="fa-IR"/>
        </w:rPr>
        <w:t xml:space="preserve"> </w:t>
      </w:r>
      <w:r w:rsidRPr="00C03FD6">
        <w:rPr>
          <w:rFonts w:cs="B Mitra" w:hint="cs"/>
          <w:color w:val="auto"/>
          <w:sz w:val="20"/>
          <w:rtl/>
        </w:rPr>
        <w:t>توانمندسازی روانشناختی</w:t>
      </w:r>
      <w:r w:rsidRPr="00C03FD6">
        <w:rPr>
          <w:rFonts w:cs="B Mitra"/>
          <w:color w:val="auto"/>
          <w:sz w:val="20"/>
          <w:lang w:bidi="fa-IR"/>
        </w:rPr>
        <w:t xml:space="preserve"> </w:t>
      </w:r>
      <w:r w:rsidRPr="00C03FD6">
        <w:rPr>
          <w:rFonts w:cs="B Mitra"/>
          <w:color w:val="auto"/>
          <w:sz w:val="20"/>
          <w:rtl/>
          <w:lang w:bidi="fa-IR"/>
        </w:rPr>
        <w:t xml:space="preserve">را در محل کار تقویت </w:t>
      </w:r>
      <w:r w:rsidRPr="00C03FD6">
        <w:rPr>
          <w:rFonts w:cs="B Mitra"/>
          <w:color w:val="auto"/>
          <w:sz w:val="20"/>
          <w:rtl/>
          <w:lang w:bidi="fa-IR"/>
        </w:rPr>
        <w:lastRenderedPageBreak/>
        <w:t xml:space="preserve">کنند. </w:t>
      </w:r>
      <w:r w:rsidRPr="00C03FD6">
        <w:rPr>
          <w:rFonts w:cs="B Mitra" w:hint="cs"/>
          <w:color w:val="auto"/>
          <w:sz w:val="20"/>
          <w:rtl/>
          <w:lang w:bidi="fa-IR"/>
        </w:rPr>
        <w:t>مدیران</w:t>
      </w:r>
      <w:r w:rsidRPr="00C03FD6">
        <w:rPr>
          <w:rFonts w:cs="B Mitra"/>
          <w:color w:val="auto"/>
          <w:sz w:val="20"/>
          <w:rtl/>
          <w:lang w:bidi="fa-IR"/>
        </w:rPr>
        <w:t xml:space="preserve"> توانمند</w:t>
      </w:r>
      <w:r w:rsidRPr="00C03FD6">
        <w:rPr>
          <w:rFonts w:cs="B Mitra" w:hint="cs"/>
          <w:color w:val="auto"/>
          <w:sz w:val="20"/>
          <w:rtl/>
          <w:lang w:bidi="fa-IR"/>
        </w:rPr>
        <w:t xml:space="preserve">، رفتار کاری نوآورانۀ </w:t>
      </w:r>
      <w:r w:rsidRPr="00C03FD6">
        <w:rPr>
          <w:rFonts w:cs="B Mitra"/>
          <w:color w:val="auto"/>
          <w:sz w:val="20"/>
          <w:rtl/>
          <w:lang w:bidi="fa-IR"/>
        </w:rPr>
        <w:t>بیشتری را نشان می</w:t>
      </w:r>
      <w:r w:rsidRPr="00C03FD6">
        <w:rPr>
          <w:rFonts w:cs="B Mitra"/>
          <w:color w:val="auto"/>
          <w:sz w:val="20"/>
          <w:rtl/>
          <w:lang w:bidi="fa-IR"/>
        </w:rPr>
        <w:softHyphen/>
        <w:t xml:space="preserve">دهند و توانایی کلی نوآورانه </w:t>
      </w:r>
      <w:r w:rsidRPr="00C03FD6">
        <w:rPr>
          <w:rFonts w:cs="B Mitra" w:hint="cs"/>
          <w:color w:val="auto"/>
          <w:sz w:val="20"/>
          <w:rtl/>
          <w:lang w:bidi="fa-IR"/>
        </w:rPr>
        <w:t>سازمان</w:t>
      </w:r>
      <w:r w:rsidRPr="00C03FD6">
        <w:rPr>
          <w:rFonts w:cs="B Mitra"/>
          <w:color w:val="auto"/>
          <w:sz w:val="20"/>
          <w:rtl/>
          <w:lang w:bidi="fa-IR"/>
        </w:rPr>
        <w:t xml:space="preserve"> را افزایش می دهند. فرهنگ، استراتژی ها و سیستم های </w:t>
      </w:r>
      <w:r w:rsidRPr="00C03FD6">
        <w:rPr>
          <w:rFonts w:cs="B Mitra" w:hint="cs"/>
          <w:color w:val="auto"/>
          <w:sz w:val="20"/>
          <w:rtl/>
          <w:lang w:bidi="fa-IR"/>
        </w:rPr>
        <w:t>سازمان</w:t>
      </w:r>
      <w:r w:rsidRPr="00C03FD6">
        <w:rPr>
          <w:rFonts w:cs="B Mitra"/>
          <w:color w:val="auto"/>
          <w:sz w:val="20"/>
          <w:rtl/>
          <w:lang w:bidi="fa-IR"/>
        </w:rPr>
        <w:softHyphen/>
        <w:t>ها به طور فزاینده</w:t>
      </w:r>
      <w:r w:rsidRPr="00C03FD6">
        <w:rPr>
          <w:rFonts w:cs="B Mitra"/>
          <w:color w:val="auto"/>
          <w:sz w:val="20"/>
          <w:rtl/>
          <w:lang w:bidi="fa-IR"/>
        </w:rPr>
        <w:softHyphen/>
        <w:t>ای بر نوآوری متمرکز شده</w:t>
      </w:r>
      <w:r w:rsidRPr="00C03FD6">
        <w:rPr>
          <w:rFonts w:cs="B Mitra"/>
          <w:color w:val="auto"/>
          <w:sz w:val="20"/>
          <w:rtl/>
          <w:lang w:bidi="fa-IR"/>
        </w:rPr>
        <w:softHyphen/>
        <w:t xml:space="preserve">اند. بنابراین، بررسی </w:t>
      </w:r>
      <w:r w:rsidRPr="00C03FD6">
        <w:rPr>
          <w:rFonts w:cs="B Mitra" w:hint="cs"/>
          <w:color w:val="auto"/>
          <w:sz w:val="20"/>
          <w:rtl/>
          <w:lang w:bidi="fa-IR"/>
        </w:rPr>
        <w:t>چگونگی</w:t>
      </w:r>
      <w:r w:rsidRPr="00C03FD6">
        <w:rPr>
          <w:rFonts w:cs="B Mitra"/>
          <w:color w:val="auto"/>
          <w:sz w:val="20"/>
          <w:rtl/>
          <w:lang w:bidi="fa-IR"/>
        </w:rPr>
        <w:t xml:space="preserve"> </w:t>
      </w:r>
      <w:r w:rsidRPr="00C03FD6">
        <w:rPr>
          <w:rFonts w:cs="B Mitra" w:hint="cs"/>
          <w:color w:val="auto"/>
          <w:sz w:val="20"/>
          <w:rtl/>
          <w:lang w:bidi="fa-IR"/>
        </w:rPr>
        <w:t xml:space="preserve">پرورش </w:t>
      </w:r>
      <w:r w:rsidRPr="00C03FD6">
        <w:rPr>
          <w:rFonts w:cs="B Mitra"/>
          <w:color w:val="auto"/>
          <w:sz w:val="20"/>
          <w:rtl/>
          <w:lang w:bidi="fa-IR"/>
        </w:rPr>
        <w:t xml:space="preserve">توانمندسازی روان‌شناختی، ظرفیت نوآوری یک </w:t>
      </w:r>
      <w:r w:rsidRPr="00C03FD6">
        <w:rPr>
          <w:rFonts w:cs="B Mitra" w:hint="cs"/>
          <w:color w:val="auto"/>
          <w:sz w:val="20"/>
          <w:rtl/>
          <w:lang w:bidi="fa-IR"/>
        </w:rPr>
        <w:t>سازمان</w:t>
      </w:r>
      <w:r w:rsidRPr="00C03FD6">
        <w:rPr>
          <w:rFonts w:cs="B Mitra"/>
          <w:color w:val="auto"/>
          <w:sz w:val="20"/>
          <w:rtl/>
          <w:lang w:bidi="fa-IR"/>
        </w:rPr>
        <w:t xml:space="preserve"> را ایجاد </w:t>
      </w:r>
      <w:r w:rsidRPr="00C03FD6">
        <w:rPr>
          <w:rFonts w:cs="B Mitra" w:hint="cs"/>
          <w:color w:val="auto"/>
          <w:sz w:val="20"/>
          <w:rtl/>
          <w:lang w:bidi="fa-IR"/>
        </w:rPr>
        <w:t>کرده و</w:t>
      </w:r>
      <w:r w:rsidRPr="00C03FD6">
        <w:rPr>
          <w:rFonts w:cs="B Mitra"/>
          <w:color w:val="auto"/>
          <w:sz w:val="20"/>
          <w:rtl/>
          <w:lang w:bidi="fa-IR"/>
        </w:rPr>
        <w:t xml:space="preserve"> می‌تواند چارچوبی یکپارچه برای درک محرک‌های نوآوری در سازمان‌ها فراهم کند. چنین رویکردی به محققان اجازه می</w:t>
      </w:r>
      <w:r w:rsidRPr="00C03FD6">
        <w:rPr>
          <w:rFonts w:cs="B Mitra"/>
          <w:color w:val="auto"/>
          <w:sz w:val="20"/>
          <w:rtl/>
          <w:lang w:bidi="fa-IR"/>
        </w:rPr>
        <w:softHyphen/>
        <w:t>دهد تا پیوندهای نظری بین ابتکارات منابع انسانی</w:t>
      </w:r>
      <w:r w:rsidRPr="00C03FD6">
        <w:rPr>
          <w:rFonts w:cs="B Mitra" w:hint="cs"/>
          <w:color w:val="auto"/>
          <w:sz w:val="20"/>
          <w:rtl/>
          <w:lang w:bidi="fa-IR"/>
        </w:rPr>
        <w:t xml:space="preserve"> و مدیران</w:t>
      </w:r>
      <w:r w:rsidRPr="00C03FD6">
        <w:rPr>
          <w:rFonts w:cs="B Mitra"/>
          <w:color w:val="auto"/>
          <w:sz w:val="20"/>
          <w:rtl/>
          <w:lang w:bidi="fa-IR"/>
        </w:rPr>
        <w:t>، رفتارهای فردی و نتایج نوآوری در سطح سازمان را ردیابی کنند</w:t>
      </w:r>
      <w:r w:rsidRPr="00C03FD6">
        <w:rPr>
          <w:rFonts w:cs="B Mitra" w:hint="cs"/>
          <w:color w:val="auto"/>
          <w:sz w:val="20"/>
          <w:rtl/>
        </w:rPr>
        <w:t>(</w:t>
      </w:r>
      <w:r w:rsidR="00BE4FC0">
        <w:rPr>
          <w:rFonts w:cs="B Mitra"/>
          <w:color w:val="auto"/>
          <w:sz w:val="20"/>
          <w:lang w:bidi="fa-IR"/>
        </w:rPr>
        <w:fldChar w:fldCharType="begin"/>
      </w:r>
      <w:r w:rsidR="00BE4FC0">
        <w:rPr>
          <w:rFonts w:cs="B Mitra"/>
          <w:color w:val="auto"/>
          <w:sz w:val="20"/>
          <w:lang w:bidi="fa-IR"/>
        </w:rPr>
        <w:instrText xml:space="preserve"> HYPERLINK  \l "AlDaboub" </w:instrText>
      </w:r>
      <w:r w:rsidR="00BE4FC0">
        <w:rPr>
          <w:rFonts w:cs="B Mitra"/>
          <w:color w:val="auto"/>
          <w:sz w:val="20"/>
          <w:lang w:bidi="fa-IR"/>
        </w:rPr>
        <w:fldChar w:fldCharType="separate"/>
      </w:r>
      <w:r w:rsidRPr="00BE4FC0">
        <w:rPr>
          <w:rStyle w:val="Hyperlink"/>
          <w:rFonts w:cs="B Mitra"/>
          <w:sz w:val="20"/>
          <w:lang w:bidi="fa-IR"/>
        </w:rPr>
        <w:t xml:space="preserve">Al </w:t>
      </w:r>
      <w:proofErr w:type="spellStart"/>
      <w:r w:rsidRPr="00BE4FC0">
        <w:rPr>
          <w:rStyle w:val="Hyperlink"/>
          <w:rFonts w:cs="B Mitra"/>
          <w:sz w:val="20"/>
          <w:lang w:bidi="fa-IR"/>
        </w:rPr>
        <w:t>Daboub</w:t>
      </w:r>
      <w:proofErr w:type="spellEnd"/>
      <w:r w:rsidRPr="00BE4FC0">
        <w:rPr>
          <w:rStyle w:val="Hyperlink"/>
          <w:rFonts w:cs="B Mitra"/>
          <w:sz w:val="20"/>
          <w:lang w:bidi="fa-IR"/>
        </w:rPr>
        <w:t>,&amp; et.al,2024</w:t>
      </w:r>
      <w:r w:rsidRPr="00BE4FC0">
        <w:rPr>
          <w:rStyle w:val="Hyperlink"/>
          <w:rFonts w:cs="B Mitra" w:hint="cs"/>
          <w:sz w:val="20"/>
          <w:rtl/>
        </w:rPr>
        <w:t>).</w:t>
      </w:r>
      <w:r w:rsidR="00BE4FC0">
        <w:rPr>
          <w:rFonts w:cs="B Mitra"/>
          <w:color w:val="auto"/>
          <w:sz w:val="20"/>
          <w:lang w:bidi="fa-IR"/>
        </w:rPr>
        <w:fldChar w:fldCharType="end"/>
      </w:r>
      <w:r w:rsidRPr="00C03FD6">
        <w:rPr>
          <w:rFonts w:cs="B Mitra" w:hint="cs"/>
          <w:color w:val="auto"/>
          <w:sz w:val="20"/>
          <w:rtl/>
          <w:lang w:bidi="fa-IR"/>
        </w:rPr>
        <w:t xml:space="preserve"> از طرفی هر</w:t>
      </w:r>
      <w:r w:rsidRPr="00C03FD6">
        <w:rPr>
          <w:rFonts w:cs="B Mitra"/>
          <w:color w:val="auto"/>
          <w:sz w:val="20"/>
          <w:rtl/>
        </w:rPr>
        <w:t xml:space="preserve"> فردی که به سازمان متعهدتر باشد، تمایل کمتری به غیبت و یا ترک سازمان دارد. با توجه به اهمیت این امر، هرسازمانی باید تعهد سازمانی را در استراتژی های منابع انسانی خود لحاظ کند. به عبارتی نیروی انسانی با تعهد پایین، نه تنها خود در جهت اهداف سازمانی حرکت نمی</w:t>
      </w:r>
      <w:r w:rsidRPr="00C03FD6">
        <w:rPr>
          <w:rFonts w:cs="B Mitra"/>
          <w:color w:val="auto"/>
          <w:sz w:val="20"/>
          <w:rtl/>
        </w:rPr>
        <w:softHyphen/>
        <w:t>کند بلکه با ایجاد فرهنگ بی</w:t>
      </w:r>
      <w:r w:rsidRPr="00C03FD6">
        <w:rPr>
          <w:rFonts w:cs="B Mitra"/>
          <w:color w:val="auto"/>
          <w:sz w:val="20"/>
          <w:rtl/>
        </w:rPr>
        <w:softHyphen/>
        <w:t>تفاوتی نسبت به مسائل و مشکلات سازمان، بین دیگر همکاران، روح همکاری و تعاون را تضعیف می</w:t>
      </w:r>
      <w:r w:rsidRPr="00C03FD6">
        <w:rPr>
          <w:rFonts w:cs="B Mitra"/>
          <w:color w:val="auto"/>
          <w:sz w:val="20"/>
          <w:rtl/>
        </w:rPr>
        <w:softHyphen/>
        <w:t>کند و در نهایت موفقیت سازمان را به تاخیر می</w:t>
      </w:r>
      <w:r w:rsidRPr="00C03FD6">
        <w:rPr>
          <w:rFonts w:cs="B Mitra"/>
          <w:color w:val="auto"/>
          <w:sz w:val="20"/>
          <w:rtl/>
        </w:rPr>
        <w:softHyphen/>
        <w:t>اندازد و یا مانع آن می</w:t>
      </w:r>
      <w:r w:rsidRPr="00C03FD6">
        <w:rPr>
          <w:rFonts w:cs="B Mitra"/>
          <w:color w:val="auto"/>
          <w:sz w:val="20"/>
          <w:rtl/>
        </w:rPr>
        <w:softHyphen/>
        <w:t>شود (</w:t>
      </w:r>
      <w:r w:rsidR="00BE4FC0">
        <w:rPr>
          <w:rFonts w:cs="B Mitra"/>
          <w:color w:val="auto"/>
          <w:sz w:val="20"/>
        </w:rPr>
        <w:fldChar w:fldCharType="begin"/>
      </w:r>
      <w:r w:rsidR="00BE4FC0">
        <w:rPr>
          <w:rFonts w:cs="B Mitra"/>
          <w:color w:val="auto"/>
          <w:sz w:val="20"/>
        </w:rPr>
        <w:instrText xml:space="preserve"> HYPERLINK  \l "Kafashpour" </w:instrText>
      </w:r>
      <w:r w:rsidR="00BE4FC0">
        <w:rPr>
          <w:rFonts w:cs="B Mitra"/>
          <w:color w:val="auto"/>
          <w:sz w:val="20"/>
        </w:rPr>
        <w:fldChar w:fldCharType="separate"/>
      </w:r>
      <w:proofErr w:type="spellStart"/>
      <w:r w:rsidRPr="00BE4FC0">
        <w:rPr>
          <w:rStyle w:val="Hyperlink"/>
          <w:rFonts w:cs="B Mitra"/>
          <w:sz w:val="20"/>
        </w:rPr>
        <w:t>Kafashpour</w:t>
      </w:r>
      <w:proofErr w:type="spellEnd"/>
      <w:r w:rsidRPr="00BE4FC0">
        <w:rPr>
          <w:rStyle w:val="Hyperlink"/>
          <w:rFonts w:cs="B Mitra"/>
          <w:sz w:val="20"/>
        </w:rPr>
        <w:t xml:space="preserve"> </w:t>
      </w:r>
      <w:r w:rsidRPr="00BE4FC0">
        <w:rPr>
          <w:rStyle w:val="Hyperlink"/>
          <w:rFonts w:cs="B Mitra"/>
          <w:sz w:val="20"/>
          <w:lang w:bidi="fa-IR"/>
        </w:rPr>
        <w:t>&amp; et.al,</w:t>
      </w:r>
      <w:r w:rsidRPr="00BE4FC0">
        <w:rPr>
          <w:rStyle w:val="Hyperlink"/>
          <w:rFonts w:cs="B Mitra"/>
          <w:sz w:val="20"/>
        </w:rPr>
        <w:t xml:space="preserve"> 2015</w:t>
      </w:r>
      <w:r w:rsidRPr="00BE4FC0">
        <w:rPr>
          <w:rStyle w:val="Hyperlink"/>
          <w:rFonts w:cs="B Mitra"/>
          <w:sz w:val="20"/>
          <w:rtl/>
        </w:rPr>
        <w:t>)</w:t>
      </w:r>
      <w:r w:rsidRPr="00BE4FC0">
        <w:rPr>
          <w:rStyle w:val="Hyperlink"/>
          <w:rFonts w:cs="B Mitra" w:hint="cs"/>
          <w:sz w:val="20"/>
          <w:rtl/>
        </w:rPr>
        <w:t>.</w:t>
      </w:r>
      <w:r w:rsidR="00BE4FC0">
        <w:rPr>
          <w:rFonts w:cs="B Mitra"/>
          <w:color w:val="auto"/>
          <w:sz w:val="20"/>
        </w:rPr>
        <w:fldChar w:fldCharType="end"/>
      </w:r>
      <w:r w:rsidRPr="00C03FD6">
        <w:rPr>
          <w:rFonts w:cs="B Mitra" w:hint="cs"/>
          <w:color w:val="auto"/>
          <w:sz w:val="20"/>
          <w:rtl/>
        </w:rPr>
        <w:t xml:space="preserve"> </w:t>
      </w:r>
      <w:r w:rsidRPr="00C03FD6">
        <w:rPr>
          <w:rFonts w:cs="B Mitra" w:hint="cs"/>
          <w:color w:val="auto"/>
          <w:sz w:val="20"/>
          <w:rtl/>
          <w:lang w:bidi="fa-IR"/>
        </w:rPr>
        <w:t>علاوه بر این، چنین استدلال می</w:t>
      </w:r>
      <w:r w:rsidRPr="00C03FD6">
        <w:rPr>
          <w:rFonts w:cs="B Mitra"/>
          <w:color w:val="auto"/>
          <w:sz w:val="20"/>
          <w:rtl/>
          <w:lang w:bidi="fa-IR"/>
        </w:rPr>
        <w:softHyphen/>
      </w:r>
      <w:r w:rsidRPr="00C03FD6">
        <w:rPr>
          <w:rFonts w:cs="B Mitra" w:hint="cs"/>
          <w:color w:val="auto"/>
          <w:sz w:val="20"/>
          <w:rtl/>
          <w:lang w:bidi="fa-IR"/>
        </w:rPr>
        <w:t xml:space="preserve">شود که </w:t>
      </w:r>
      <w:r w:rsidRPr="00C03FD6">
        <w:rPr>
          <w:rFonts w:cs="B Mitra"/>
          <w:color w:val="auto"/>
          <w:sz w:val="20"/>
          <w:rtl/>
        </w:rPr>
        <w:t>نوآوری</w:t>
      </w:r>
      <w:r w:rsidRPr="00C03FD6">
        <w:rPr>
          <w:rFonts w:cs="B Mitra" w:hint="cs"/>
          <w:color w:val="auto"/>
          <w:sz w:val="20"/>
          <w:rtl/>
        </w:rPr>
        <w:t xml:space="preserve"> مدیران</w:t>
      </w:r>
      <w:r w:rsidRPr="00C03FD6">
        <w:rPr>
          <w:rFonts w:cs="B Mitra"/>
          <w:color w:val="auto"/>
          <w:sz w:val="20"/>
          <w:rtl/>
        </w:rPr>
        <w:t xml:space="preserve"> باعث ایجاد مزیت رقابتی و پایداری در چشم انداز</w:t>
      </w:r>
      <w:r w:rsidRPr="00C03FD6">
        <w:rPr>
          <w:rFonts w:cs="Cambria" w:hint="cs"/>
          <w:color w:val="auto"/>
          <w:sz w:val="20"/>
          <w:rtl/>
        </w:rPr>
        <w:t> </w:t>
      </w:r>
      <w:r w:rsidRPr="00C03FD6">
        <w:rPr>
          <w:rFonts w:cs="B Mitra" w:hint="cs"/>
          <w:color w:val="auto"/>
          <w:sz w:val="20"/>
          <w:rtl/>
        </w:rPr>
        <w:t>سازمان می</w:t>
      </w:r>
      <w:r w:rsidRPr="00C03FD6">
        <w:rPr>
          <w:rFonts w:cs="B Mitra"/>
          <w:color w:val="auto"/>
          <w:sz w:val="20"/>
          <w:rtl/>
        </w:rPr>
        <w:softHyphen/>
      </w:r>
      <w:r w:rsidRPr="00C03FD6">
        <w:rPr>
          <w:rFonts w:cs="B Mitra" w:hint="cs"/>
          <w:color w:val="auto"/>
          <w:sz w:val="20"/>
          <w:rtl/>
        </w:rPr>
        <w:t xml:space="preserve">شود. بر اساس نتایج پژوهش حاضر توانمندسازی روانشناختی مدیران منجر به </w:t>
      </w:r>
      <w:r w:rsidRPr="00C03FD6">
        <w:rPr>
          <w:rFonts w:cs="B Mitra"/>
          <w:color w:val="auto"/>
          <w:sz w:val="20"/>
          <w:rtl/>
        </w:rPr>
        <w:t>بهبود مهارت خودآگاه</w:t>
      </w:r>
      <w:r w:rsidRPr="00C03FD6">
        <w:rPr>
          <w:rFonts w:cs="B Mitra" w:hint="cs"/>
          <w:color w:val="auto"/>
          <w:sz w:val="20"/>
          <w:rtl/>
        </w:rPr>
        <w:t>ی آنان شده در نتیجه قدرت تصمیم گیری شان بالا رفته و توانایی ایجاد ارتباط موثر را افزایش می</w:t>
      </w:r>
      <w:r w:rsidRPr="00C03FD6">
        <w:rPr>
          <w:rFonts w:cs="B Mitra"/>
          <w:color w:val="auto"/>
          <w:sz w:val="20"/>
          <w:rtl/>
        </w:rPr>
        <w:softHyphen/>
      </w:r>
      <w:r w:rsidRPr="00C03FD6">
        <w:rPr>
          <w:rFonts w:cs="B Mitra" w:hint="cs"/>
          <w:color w:val="auto"/>
          <w:sz w:val="20"/>
          <w:rtl/>
        </w:rPr>
        <w:t>دهد همچنین تقویت قدرت درونی از طریق توانمندسازی روانشناختی راهی جهت افزایش تعهد سازمانی و ماندگاری در سازمان است. مدیران با برداشتن موانع ذهنی، رفتارهای پرخطر را کاهش داده و این امر رفتار کاری نوآورانه را افزایش می</w:t>
      </w:r>
      <w:r w:rsidRPr="00C03FD6">
        <w:rPr>
          <w:rFonts w:cs="B Mitra"/>
          <w:color w:val="auto"/>
          <w:sz w:val="20"/>
          <w:rtl/>
        </w:rPr>
        <w:softHyphen/>
      </w:r>
      <w:r w:rsidRPr="00C03FD6">
        <w:rPr>
          <w:rFonts w:cs="B Mitra" w:hint="cs"/>
          <w:color w:val="auto"/>
          <w:sz w:val="20"/>
          <w:rtl/>
        </w:rPr>
        <w:t>دهد.</w:t>
      </w:r>
      <w:r w:rsidR="00212F57" w:rsidRPr="00C03FD6">
        <w:rPr>
          <w:rFonts w:ascii="Cambria" w:hAnsi="Cambria" w:cs="B Mitra"/>
          <w:sz w:val="20"/>
          <w:szCs w:val="20"/>
          <w:rtl/>
          <w:lang w:bidi="fa-IR"/>
        </w:rPr>
        <w:t xml:space="preserve"> </w:t>
      </w:r>
      <w:r w:rsidR="00212F57" w:rsidRPr="00C03FD6">
        <w:rPr>
          <w:rFonts w:cs="B Mitra"/>
          <w:color w:val="auto"/>
          <w:sz w:val="20"/>
          <w:rtl/>
          <w:lang w:bidi="fa-IR"/>
        </w:rPr>
        <w:t>یافته</w:t>
      </w:r>
      <w:r w:rsidR="00212F57" w:rsidRPr="00C03FD6">
        <w:rPr>
          <w:rFonts w:cs="B Mitra"/>
          <w:color w:val="auto"/>
          <w:sz w:val="20"/>
          <w:rtl/>
          <w:lang w:bidi="fa-IR"/>
        </w:rPr>
        <w:softHyphen/>
        <w:t>های فعلی می</w:t>
      </w:r>
      <w:r w:rsidR="00212F57" w:rsidRPr="00C03FD6">
        <w:rPr>
          <w:rFonts w:cs="B Mitra"/>
          <w:color w:val="auto"/>
          <w:sz w:val="20"/>
          <w:rtl/>
          <w:lang w:bidi="fa-IR"/>
        </w:rPr>
        <w:softHyphen/>
        <w:t>تواند به عنوان پایه</w:t>
      </w:r>
      <w:r w:rsidR="00212F57" w:rsidRPr="00C03FD6">
        <w:rPr>
          <w:rFonts w:cs="B Mitra"/>
          <w:color w:val="auto"/>
          <w:sz w:val="20"/>
          <w:rtl/>
          <w:lang w:bidi="fa-IR"/>
        </w:rPr>
        <w:softHyphen/>
        <w:t>ای برای تصمیم</w:t>
      </w:r>
      <w:r w:rsidR="00212F57" w:rsidRPr="00C03FD6">
        <w:rPr>
          <w:rFonts w:cs="B Mitra"/>
          <w:color w:val="auto"/>
          <w:sz w:val="20"/>
          <w:rtl/>
          <w:lang w:bidi="fa-IR"/>
        </w:rPr>
        <w:softHyphen/>
        <w:t>گیری آگاهانه و برنامه</w:t>
      </w:r>
      <w:r w:rsidR="00212F57" w:rsidRPr="00C03FD6">
        <w:rPr>
          <w:rFonts w:cs="B Mitra"/>
          <w:color w:val="auto"/>
          <w:sz w:val="20"/>
          <w:rtl/>
          <w:lang w:bidi="fa-IR"/>
        </w:rPr>
        <w:softHyphen/>
        <w:t xml:space="preserve">ریزی استراتژیک عمل کند و در نهایت به رشد و موفقیت </w:t>
      </w:r>
      <w:r w:rsidR="00212F57" w:rsidRPr="00C03FD6">
        <w:rPr>
          <w:rFonts w:cs="B Mitra" w:hint="cs"/>
          <w:color w:val="auto"/>
          <w:sz w:val="20"/>
          <w:rtl/>
          <w:lang w:bidi="fa-IR"/>
        </w:rPr>
        <w:t>سازمان</w:t>
      </w:r>
      <w:r w:rsidR="00212F57" w:rsidRPr="00C03FD6">
        <w:rPr>
          <w:rFonts w:cs="B Mitra"/>
          <w:color w:val="auto"/>
          <w:sz w:val="20"/>
          <w:rtl/>
          <w:lang w:bidi="fa-IR"/>
        </w:rPr>
        <w:t xml:space="preserve"> کمک کند</w:t>
      </w:r>
      <w:r w:rsidR="00212F57" w:rsidRPr="00C03FD6">
        <w:rPr>
          <w:rFonts w:cs="B Mitra"/>
          <w:color w:val="auto"/>
          <w:sz w:val="20"/>
          <w:lang w:bidi="fa-IR"/>
        </w:rPr>
        <w:t>.</w:t>
      </w:r>
    </w:p>
    <w:p w14:paraId="209D657F" w14:textId="77777777" w:rsidR="001C6EA7" w:rsidRPr="00C03FD6" w:rsidRDefault="00B26B4C">
      <w:pPr>
        <w:bidi/>
        <w:spacing w:after="160"/>
        <w:ind w:hanging="19"/>
        <w:jc w:val="both"/>
        <w:rPr>
          <w:rFonts w:cs="B Mitra"/>
          <w:color w:val="auto"/>
          <w:sz w:val="20"/>
          <w:rtl/>
        </w:rPr>
      </w:pPr>
      <w:r w:rsidRPr="00C03FD6">
        <w:rPr>
          <w:rFonts w:cs="B Mitra"/>
          <w:color w:val="auto"/>
          <w:sz w:val="20"/>
          <w:rtl/>
        </w:rPr>
        <w:t>یک محدودیت بالقوه</w:t>
      </w:r>
      <w:r w:rsidRPr="00C03FD6">
        <w:rPr>
          <w:rFonts w:cs="B Mitra" w:hint="cs"/>
          <w:color w:val="auto"/>
          <w:sz w:val="20"/>
          <w:rtl/>
        </w:rPr>
        <w:t xml:space="preserve"> پژوهش حاضر،</w:t>
      </w:r>
      <w:r w:rsidRPr="00C03FD6">
        <w:rPr>
          <w:rFonts w:cs="B Mitra"/>
          <w:color w:val="auto"/>
          <w:sz w:val="20"/>
          <w:rtl/>
        </w:rPr>
        <w:t xml:space="preserve"> از روش نمونه گیری ناشی می</w:t>
      </w:r>
      <w:r w:rsidRPr="00C03FD6">
        <w:rPr>
          <w:rFonts w:cs="B Mitra"/>
          <w:color w:val="auto"/>
          <w:sz w:val="20"/>
          <w:rtl/>
        </w:rPr>
        <w:softHyphen/>
        <w:t xml:space="preserve">شود، زیرا داده ها منحصراً </w:t>
      </w:r>
      <w:r w:rsidRPr="00C03FD6">
        <w:rPr>
          <w:rFonts w:cs="B Mitra" w:hint="cs"/>
          <w:color w:val="auto"/>
          <w:sz w:val="20"/>
          <w:rtl/>
        </w:rPr>
        <w:t>از مدیران مدارس شهر زاهدان</w:t>
      </w:r>
      <w:r w:rsidRPr="00C03FD6">
        <w:rPr>
          <w:rFonts w:cs="B Mitra"/>
          <w:color w:val="auto"/>
          <w:sz w:val="20"/>
          <w:rtl/>
        </w:rPr>
        <w:t xml:space="preserve"> جمع آوری شده است. این تمرکز خاص ممکن است تعمیم یافته‌های ما را به سایر </w:t>
      </w:r>
      <w:r w:rsidRPr="00C03FD6">
        <w:rPr>
          <w:rFonts w:cs="B Mitra" w:hint="cs"/>
          <w:color w:val="auto"/>
          <w:sz w:val="20"/>
          <w:rtl/>
        </w:rPr>
        <w:t>سازمان ها</w:t>
      </w:r>
      <w:r w:rsidRPr="00C03FD6">
        <w:rPr>
          <w:rFonts w:cs="B Mitra"/>
          <w:color w:val="auto"/>
          <w:sz w:val="20"/>
          <w:rtl/>
        </w:rPr>
        <w:t xml:space="preserve"> با فرهنگ‌های سازمانی، ساختارها و شیوه‌های پایداری متفاوت محدود کند</w:t>
      </w:r>
      <w:r w:rsidRPr="00C03FD6">
        <w:rPr>
          <w:rFonts w:cs="B Mitra"/>
          <w:color w:val="auto"/>
          <w:sz w:val="20"/>
          <w:lang w:bidi="fa-IR"/>
        </w:rPr>
        <w:t>.</w:t>
      </w:r>
      <w:r w:rsidRPr="00C03FD6">
        <w:rPr>
          <w:rFonts w:cs="B Mitra" w:hint="cs"/>
          <w:color w:val="auto"/>
          <w:sz w:val="20"/>
          <w:rtl/>
        </w:rPr>
        <w:t xml:space="preserve"> </w:t>
      </w:r>
      <w:r w:rsidRPr="00C03FD6">
        <w:rPr>
          <w:rFonts w:cs="B Mitra"/>
          <w:color w:val="auto"/>
          <w:sz w:val="20"/>
          <w:rtl/>
          <w:lang w:bidi="fa-IR"/>
        </w:rPr>
        <w:t xml:space="preserve">به طور مشابه، </w:t>
      </w:r>
      <w:r w:rsidRPr="00C03FD6">
        <w:rPr>
          <w:rFonts w:cs="B Mitra" w:hint="cs"/>
          <w:color w:val="auto"/>
          <w:sz w:val="20"/>
          <w:rtl/>
          <w:lang w:bidi="fa-IR"/>
        </w:rPr>
        <w:t>پژوهش حاضر نقش متغیرهای مزاحم و تعدیل کننده را در نظر نگرفته است. بنابراین انجام پژوهش های آتی در این راستا کمک کننده خواهد بود.</w:t>
      </w:r>
      <w:r w:rsidRPr="00C03FD6">
        <w:rPr>
          <w:rFonts w:cs="B Mitra" w:hint="cs"/>
          <w:color w:val="auto"/>
          <w:sz w:val="20"/>
          <w:rtl/>
        </w:rPr>
        <w:t xml:space="preserve"> </w:t>
      </w:r>
    </w:p>
    <w:p w14:paraId="514B7DD8" w14:textId="77777777" w:rsidR="001C6EA7" w:rsidRPr="00C03FD6" w:rsidRDefault="00B26B4C">
      <w:pPr>
        <w:pStyle w:val="Heading3"/>
        <w:bidi/>
        <w:spacing w:line="276" w:lineRule="auto"/>
        <w:jc w:val="both"/>
        <w:rPr>
          <w:rFonts w:ascii="Times New Roman" w:hAnsi="Times New Roman"/>
          <w:color w:val="002060"/>
          <w:sz w:val="20"/>
          <w:rtl/>
        </w:rPr>
      </w:pPr>
      <w:r w:rsidRPr="00C03FD6">
        <w:rPr>
          <w:rFonts w:ascii="Times New Roman" w:hAnsi="Times New Roman" w:hint="cs"/>
          <w:color w:val="002060"/>
          <w:sz w:val="20"/>
          <w:rtl/>
        </w:rPr>
        <w:t>پیشنهادهای کاربردی پژوهش</w:t>
      </w:r>
    </w:p>
    <w:p w14:paraId="5827B6F6" w14:textId="77777777" w:rsidR="001C6EA7" w:rsidRPr="00C03FD6" w:rsidRDefault="00B26B4C">
      <w:pPr>
        <w:bidi/>
        <w:spacing w:after="160"/>
        <w:ind w:hanging="19"/>
        <w:jc w:val="both"/>
        <w:rPr>
          <w:rFonts w:cs="B Mitra"/>
          <w:color w:val="auto"/>
          <w:sz w:val="20"/>
          <w:rtl/>
          <w:lang w:bidi="fa-IR"/>
        </w:rPr>
      </w:pPr>
      <w:r w:rsidRPr="00C03FD6">
        <w:rPr>
          <w:rFonts w:cs="B Mitra" w:hint="cs"/>
          <w:color w:val="auto"/>
          <w:sz w:val="20"/>
          <w:rtl/>
        </w:rPr>
        <w:t>به</w:t>
      </w:r>
      <w:r w:rsidRPr="00C03FD6">
        <w:rPr>
          <w:rFonts w:cs="B Mitra"/>
          <w:color w:val="auto"/>
          <w:sz w:val="20"/>
          <w:rtl/>
        </w:rPr>
        <w:softHyphen/>
      </w:r>
      <w:r w:rsidRPr="00C03FD6">
        <w:rPr>
          <w:rFonts w:cs="B Mitra" w:hint="cs"/>
          <w:color w:val="auto"/>
          <w:sz w:val="20"/>
          <w:rtl/>
        </w:rPr>
        <w:t xml:space="preserve">طورکلی؛ </w:t>
      </w:r>
      <w:r w:rsidRPr="00C03FD6">
        <w:rPr>
          <w:rFonts w:cs="B Mitra"/>
          <w:color w:val="auto"/>
          <w:sz w:val="20"/>
          <w:rtl/>
        </w:rPr>
        <w:t>یافته</w:t>
      </w:r>
      <w:r w:rsidRPr="00C03FD6">
        <w:rPr>
          <w:rFonts w:cs="B Mitra"/>
          <w:color w:val="auto"/>
          <w:sz w:val="20"/>
          <w:rtl/>
        </w:rPr>
        <w:softHyphen/>
        <w:t>های فعلی می</w:t>
      </w:r>
      <w:r w:rsidRPr="00C03FD6">
        <w:rPr>
          <w:rFonts w:cs="B Mitra"/>
          <w:color w:val="auto"/>
          <w:sz w:val="20"/>
          <w:rtl/>
        </w:rPr>
        <w:softHyphen/>
        <w:t>تواند به عنوان پایه ای برای تصمیم</w:t>
      </w:r>
      <w:r w:rsidRPr="00C03FD6">
        <w:rPr>
          <w:rFonts w:cs="B Mitra"/>
          <w:color w:val="auto"/>
          <w:sz w:val="20"/>
          <w:rtl/>
        </w:rPr>
        <w:softHyphen/>
        <w:t xml:space="preserve">گیری آگاهانه و برنامه ریزی استراتژیک عمل کند و در نهایت به رشد و موفقیت </w:t>
      </w:r>
      <w:r w:rsidRPr="00C03FD6">
        <w:rPr>
          <w:rFonts w:cs="B Mitra" w:hint="cs"/>
          <w:color w:val="auto"/>
          <w:sz w:val="20"/>
          <w:rtl/>
        </w:rPr>
        <w:t>سازمان</w:t>
      </w:r>
      <w:r w:rsidRPr="00C03FD6">
        <w:rPr>
          <w:rFonts w:cs="B Mitra"/>
          <w:color w:val="auto"/>
          <w:sz w:val="20"/>
          <w:rtl/>
        </w:rPr>
        <w:t xml:space="preserve"> کمک کند</w:t>
      </w:r>
      <w:r w:rsidRPr="00C03FD6">
        <w:rPr>
          <w:rFonts w:cs="B Mitra"/>
          <w:color w:val="auto"/>
          <w:sz w:val="20"/>
          <w:lang w:bidi="fa-IR"/>
        </w:rPr>
        <w:t>.</w:t>
      </w:r>
      <w:r w:rsidRPr="00C03FD6">
        <w:rPr>
          <w:rFonts w:cs="B Mitra" w:hint="cs"/>
          <w:color w:val="auto"/>
          <w:sz w:val="20"/>
          <w:rtl/>
        </w:rPr>
        <w:t xml:space="preserve"> بنابراین پیشنهاد می</w:t>
      </w:r>
      <w:r w:rsidRPr="00C03FD6">
        <w:rPr>
          <w:rFonts w:cs="B Mitra"/>
          <w:color w:val="auto"/>
          <w:sz w:val="20"/>
          <w:rtl/>
        </w:rPr>
        <w:softHyphen/>
      </w:r>
      <w:r w:rsidRPr="00C03FD6">
        <w:rPr>
          <w:rFonts w:cs="B Mitra" w:hint="cs"/>
          <w:color w:val="auto"/>
          <w:sz w:val="20"/>
          <w:rtl/>
        </w:rPr>
        <w:t>شود که</w:t>
      </w:r>
      <w:r w:rsidRPr="00C03FD6">
        <w:rPr>
          <w:rFonts w:cs="B Mitra" w:hint="cs"/>
          <w:color w:val="auto"/>
          <w:sz w:val="20"/>
          <w:rtl/>
          <w:lang w:bidi="fa-IR"/>
        </w:rPr>
        <w:t xml:space="preserve"> مدیران مدارس و سازمان های مرتبط از بازی وارسازی جهت مدیریت تجربه استفاده کنند و آموزش و پرورش دوره</w:t>
      </w:r>
      <w:r w:rsidRPr="00C03FD6">
        <w:rPr>
          <w:rFonts w:cs="B Mitra"/>
          <w:color w:val="auto"/>
          <w:sz w:val="20"/>
          <w:rtl/>
          <w:lang w:bidi="fa-IR"/>
        </w:rPr>
        <w:softHyphen/>
      </w:r>
      <w:r w:rsidRPr="00C03FD6">
        <w:rPr>
          <w:rFonts w:cs="B Mitra" w:hint="cs"/>
          <w:color w:val="auto"/>
          <w:sz w:val="20"/>
          <w:rtl/>
          <w:lang w:bidi="fa-IR"/>
        </w:rPr>
        <w:t>های آموزشی و ضمن خدمت در این رابطه برای مدیران برگزار کند. از طرفی مراکز مشاوره در آموزش و پرورش دوره های توانمندسازی روانشناختی مدیران را در الویت کار خود قرار دهند و سیاستگزاران فضایی امن جهت تبادل تجربیات مدیریتی و سازمانی مدیران مدارس، افزایش نوآوری و رفتارهای خلاقانه فراهم کنند. علاوه بر این به محققین در آینده پیشنهاد می</w:t>
      </w:r>
      <w:r w:rsidRPr="00C03FD6">
        <w:rPr>
          <w:rFonts w:cs="B Mitra"/>
          <w:color w:val="auto"/>
          <w:sz w:val="20"/>
          <w:rtl/>
          <w:lang w:bidi="fa-IR"/>
        </w:rPr>
        <w:softHyphen/>
      </w:r>
      <w:r w:rsidRPr="00C03FD6">
        <w:rPr>
          <w:rFonts w:cs="B Mitra" w:hint="cs"/>
          <w:color w:val="auto"/>
          <w:sz w:val="20"/>
          <w:rtl/>
          <w:lang w:bidi="fa-IR"/>
        </w:rPr>
        <w:t>گردد که بازی وارسازی را با سایر تکنیک</w:t>
      </w:r>
      <w:r w:rsidRPr="00C03FD6">
        <w:rPr>
          <w:rFonts w:cs="B Mitra"/>
          <w:color w:val="auto"/>
          <w:sz w:val="20"/>
          <w:rtl/>
          <w:lang w:bidi="fa-IR"/>
        </w:rPr>
        <w:softHyphen/>
      </w:r>
      <w:r w:rsidRPr="00C03FD6">
        <w:rPr>
          <w:rFonts w:cs="B Mitra" w:hint="cs"/>
          <w:color w:val="auto"/>
          <w:sz w:val="20"/>
          <w:rtl/>
          <w:lang w:bidi="fa-IR"/>
        </w:rPr>
        <w:t xml:space="preserve">های رهبری و متغیرهای مهم از جمله خلاقیت، فرسودگی شغلی، سلامت روان و غیره در مدیران و معلمان مورد بررسی قرار دهند. </w:t>
      </w:r>
      <w:r w:rsidRPr="00C03FD6">
        <w:rPr>
          <w:rFonts w:cs="B Mitra" w:hint="cs"/>
          <w:color w:val="auto"/>
          <w:sz w:val="20"/>
          <w:rtl/>
        </w:rPr>
        <w:t>بنابراین؛ ت</w:t>
      </w:r>
      <w:r w:rsidRPr="00C03FD6">
        <w:rPr>
          <w:rFonts w:cs="B Mitra"/>
          <w:color w:val="auto"/>
          <w:sz w:val="20"/>
          <w:rtl/>
        </w:rPr>
        <w:t xml:space="preserve">حقیقات آتی می‌تواند از مطالعه متغیرهای میانجی و تعدیل‌کننده مختلف، مانند فرهنگ سازمانی و انواع رهبری، </w:t>
      </w:r>
      <w:r w:rsidRPr="00C03FD6">
        <w:rPr>
          <w:rFonts w:cs="B Mitra" w:hint="cs"/>
          <w:color w:val="auto"/>
          <w:sz w:val="20"/>
          <w:rtl/>
        </w:rPr>
        <w:t>استفاده کنند.</w:t>
      </w:r>
    </w:p>
    <w:p w14:paraId="06A2E000" w14:textId="77777777" w:rsidR="001C6EA7" w:rsidRPr="00B07A94" w:rsidRDefault="00B26B4C">
      <w:pPr>
        <w:bidi/>
        <w:spacing w:after="160"/>
        <w:ind w:hanging="19"/>
        <w:jc w:val="both"/>
        <w:rPr>
          <w:rFonts w:cs="B Mitra"/>
          <w:b/>
          <w:bCs/>
          <w:color w:val="002060"/>
          <w:sz w:val="18"/>
          <w:szCs w:val="22"/>
          <w:rtl/>
          <w:lang w:bidi="fa-IR"/>
        </w:rPr>
      </w:pPr>
      <w:r w:rsidRPr="00B07A94">
        <w:rPr>
          <w:rFonts w:cs="B Mitra" w:hint="cs"/>
          <w:b/>
          <w:bCs/>
          <w:color w:val="002060"/>
          <w:sz w:val="18"/>
          <w:szCs w:val="22"/>
          <w:rtl/>
          <w:lang w:bidi="fa-IR"/>
        </w:rPr>
        <w:t>ملاحظات اخلاقی</w:t>
      </w:r>
    </w:p>
    <w:p w14:paraId="3178114E" w14:textId="77777777" w:rsidR="001C6EA7" w:rsidRPr="00B07A94" w:rsidRDefault="00B26B4C">
      <w:pPr>
        <w:bidi/>
        <w:spacing w:after="160"/>
        <w:ind w:hanging="19"/>
        <w:jc w:val="both"/>
        <w:rPr>
          <w:rFonts w:cs="B Mitra"/>
          <w:color w:val="auto"/>
          <w:sz w:val="18"/>
          <w:szCs w:val="22"/>
          <w:rtl/>
          <w:lang w:bidi="fa-IR"/>
        </w:rPr>
      </w:pPr>
      <w:r w:rsidRPr="00B07A94">
        <w:rPr>
          <w:rFonts w:cs="B Mitra"/>
          <w:color w:val="auto"/>
          <w:sz w:val="18"/>
          <w:szCs w:val="22"/>
          <w:rtl/>
        </w:rPr>
        <w:t>تمامی اصول اخلاقی در این مقاله در نظر گرفته شده است. شرکت‌کنندگان</w:t>
      </w:r>
      <w:r w:rsidRPr="00B07A94">
        <w:rPr>
          <w:rFonts w:cs="Calibri" w:hint="cs"/>
          <w:color w:val="auto"/>
          <w:sz w:val="18"/>
          <w:szCs w:val="22"/>
          <w:rtl/>
        </w:rPr>
        <w:t> </w:t>
      </w:r>
      <w:r w:rsidRPr="00B07A94">
        <w:rPr>
          <w:rFonts w:cs="B Mitra" w:hint="cs"/>
          <w:color w:val="auto"/>
          <w:sz w:val="18"/>
          <w:szCs w:val="22"/>
          <w:rtl/>
        </w:rPr>
        <w:t>در</w:t>
      </w:r>
      <w:r w:rsidRPr="00B07A94">
        <w:rPr>
          <w:rFonts w:cs="B Mitra"/>
          <w:color w:val="auto"/>
          <w:sz w:val="18"/>
          <w:szCs w:val="22"/>
          <w:rtl/>
        </w:rPr>
        <w:t xml:space="preserve"> </w:t>
      </w:r>
      <w:r w:rsidRPr="00B07A94">
        <w:rPr>
          <w:rFonts w:cs="B Mitra" w:hint="cs"/>
          <w:color w:val="auto"/>
          <w:sz w:val="18"/>
          <w:szCs w:val="22"/>
          <w:rtl/>
        </w:rPr>
        <w:t>جریان</w:t>
      </w:r>
      <w:r w:rsidRPr="00B07A94">
        <w:rPr>
          <w:rFonts w:cs="B Mitra"/>
          <w:color w:val="auto"/>
          <w:sz w:val="18"/>
          <w:szCs w:val="22"/>
          <w:rtl/>
        </w:rPr>
        <w:t xml:space="preserve"> </w:t>
      </w:r>
      <w:r w:rsidRPr="00B07A94">
        <w:rPr>
          <w:rFonts w:cs="B Mitra" w:hint="cs"/>
          <w:color w:val="auto"/>
          <w:sz w:val="18"/>
          <w:szCs w:val="22"/>
          <w:rtl/>
        </w:rPr>
        <w:t>هدف</w:t>
      </w:r>
      <w:r w:rsidRPr="00B07A94">
        <w:rPr>
          <w:rFonts w:cs="B Mitra"/>
          <w:color w:val="auto"/>
          <w:sz w:val="18"/>
          <w:szCs w:val="22"/>
          <w:rtl/>
        </w:rPr>
        <w:t xml:space="preserve"> </w:t>
      </w:r>
      <w:r w:rsidRPr="00B07A94">
        <w:rPr>
          <w:rFonts w:cs="B Mitra" w:hint="cs"/>
          <w:color w:val="auto"/>
          <w:sz w:val="18"/>
          <w:szCs w:val="22"/>
          <w:rtl/>
        </w:rPr>
        <w:t>پژوهش</w:t>
      </w:r>
      <w:r w:rsidRPr="00B07A94">
        <w:rPr>
          <w:rFonts w:cs="B Mitra"/>
          <w:color w:val="auto"/>
          <w:sz w:val="18"/>
          <w:szCs w:val="22"/>
          <w:rtl/>
        </w:rPr>
        <w:t xml:space="preserve"> </w:t>
      </w:r>
      <w:r w:rsidRPr="00B07A94">
        <w:rPr>
          <w:rFonts w:cs="B Mitra" w:hint="cs"/>
          <w:color w:val="auto"/>
          <w:sz w:val="18"/>
          <w:szCs w:val="22"/>
          <w:rtl/>
        </w:rPr>
        <w:t>و</w:t>
      </w:r>
      <w:r w:rsidRPr="00B07A94">
        <w:rPr>
          <w:rFonts w:cs="B Mitra"/>
          <w:color w:val="auto"/>
          <w:sz w:val="18"/>
          <w:szCs w:val="22"/>
          <w:rtl/>
        </w:rPr>
        <w:t xml:space="preserve"> </w:t>
      </w:r>
      <w:r w:rsidRPr="00B07A94">
        <w:rPr>
          <w:rFonts w:cs="B Mitra" w:hint="cs"/>
          <w:color w:val="auto"/>
          <w:sz w:val="18"/>
          <w:szCs w:val="22"/>
          <w:rtl/>
        </w:rPr>
        <w:t>مراحل</w:t>
      </w:r>
      <w:r w:rsidRPr="00B07A94">
        <w:rPr>
          <w:rFonts w:cs="B Mitra"/>
          <w:color w:val="auto"/>
          <w:sz w:val="18"/>
          <w:szCs w:val="22"/>
          <w:rtl/>
        </w:rPr>
        <w:t xml:space="preserve"> </w:t>
      </w:r>
      <w:r w:rsidRPr="00B07A94">
        <w:rPr>
          <w:rFonts w:cs="B Mitra" w:hint="cs"/>
          <w:color w:val="auto"/>
          <w:sz w:val="18"/>
          <w:szCs w:val="22"/>
          <w:rtl/>
        </w:rPr>
        <w:t>اجرای</w:t>
      </w:r>
      <w:r w:rsidRPr="00B07A94">
        <w:rPr>
          <w:rFonts w:cs="B Mitra"/>
          <w:color w:val="auto"/>
          <w:sz w:val="18"/>
          <w:szCs w:val="22"/>
          <w:rtl/>
        </w:rPr>
        <w:t xml:space="preserve"> </w:t>
      </w:r>
      <w:r w:rsidRPr="00B07A94">
        <w:rPr>
          <w:rFonts w:cs="B Mitra" w:hint="cs"/>
          <w:color w:val="auto"/>
          <w:sz w:val="18"/>
          <w:szCs w:val="22"/>
          <w:rtl/>
        </w:rPr>
        <w:t>آن</w:t>
      </w:r>
      <w:r w:rsidRPr="00B07A94">
        <w:rPr>
          <w:rFonts w:cs="B Mitra"/>
          <w:color w:val="auto"/>
          <w:sz w:val="18"/>
          <w:szCs w:val="22"/>
          <w:rtl/>
        </w:rPr>
        <w:t xml:space="preserve"> </w:t>
      </w:r>
      <w:r w:rsidRPr="00B07A94">
        <w:rPr>
          <w:rFonts w:cs="B Mitra" w:hint="cs"/>
          <w:color w:val="auto"/>
          <w:sz w:val="18"/>
          <w:szCs w:val="22"/>
          <w:rtl/>
        </w:rPr>
        <w:t>قرار</w:t>
      </w:r>
      <w:r w:rsidRPr="00B07A94">
        <w:rPr>
          <w:rFonts w:cs="B Mitra"/>
          <w:color w:val="auto"/>
          <w:sz w:val="18"/>
          <w:szCs w:val="22"/>
          <w:rtl/>
        </w:rPr>
        <w:t xml:space="preserve"> </w:t>
      </w:r>
      <w:r w:rsidRPr="00B07A94">
        <w:rPr>
          <w:rFonts w:cs="B Mitra" w:hint="cs"/>
          <w:color w:val="auto"/>
          <w:sz w:val="18"/>
          <w:szCs w:val="22"/>
          <w:rtl/>
        </w:rPr>
        <w:t>گرفتند</w:t>
      </w:r>
      <w:r w:rsidRPr="00B07A94">
        <w:rPr>
          <w:rFonts w:cs="B Mitra"/>
          <w:color w:val="auto"/>
          <w:sz w:val="18"/>
          <w:szCs w:val="22"/>
          <w:rtl/>
        </w:rPr>
        <w:t xml:space="preserve">. </w:t>
      </w:r>
      <w:r w:rsidRPr="00B07A94">
        <w:rPr>
          <w:rFonts w:cs="B Mitra" w:hint="cs"/>
          <w:color w:val="auto"/>
          <w:sz w:val="18"/>
          <w:szCs w:val="22"/>
          <w:rtl/>
        </w:rPr>
        <w:t>آن</w:t>
      </w:r>
      <w:r w:rsidRPr="00B07A94">
        <w:rPr>
          <w:rFonts w:cs="B Mitra"/>
          <w:color w:val="auto"/>
          <w:sz w:val="18"/>
          <w:szCs w:val="22"/>
          <w:lang w:bidi="fa-IR"/>
        </w:rPr>
        <w:t>‌</w:t>
      </w:r>
      <w:r w:rsidRPr="00B07A94">
        <w:rPr>
          <w:rFonts w:cs="B Mitra"/>
          <w:color w:val="auto"/>
          <w:sz w:val="18"/>
          <w:szCs w:val="22"/>
          <w:rtl/>
        </w:rPr>
        <w:t>ها</w:t>
      </w:r>
      <w:r w:rsidRPr="00B07A94">
        <w:rPr>
          <w:rFonts w:cs="Cambria" w:hint="cs"/>
          <w:color w:val="auto"/>
          <w:sz w:val="18"/>
          <w:szCs w:val="22"/>
          <w:rtl/>
        </w:rPr>
        <w:t> </w:t>
      </w:r>
      <w:r w:rsidRPr="00B07A94">
        <w:rPr>
          <w:rFonts w:cs="B Mitra" w:hint="cs"/>
          <w:color w:val="auto"/>
          <w:sz w:val="18"/>
          <w:szCs w:val="22"/>
          <w:rtl/>
        </w:rPr>
        <w:t>همچنین</w:t>
      </w:r>
      <w:r w:rsidRPr="00B07A94">
        <w:rPr>
          <w:rFonts w:cs="B Mitra"/>
          <w:color w:val="auto"/>
          <w:sz w:val="18"/>
          <w:szCs w:val="22"/>
          <w:rtl/>
        </w:rPr>
        <w:t xml:space="preserve"> از محرمانه بودن اطلاعات خود اطمینان داشتند</w:t>
      </w:r>
      <w:r w:rsidRPr="00B07A94">
        <w:rPr>
          <w:rFonts w:cs="Calibri" w:hint="cs"/>
          <w:color w:val="auto"/>
          <w:sz w:val="18"/>
          <w:szCs w:val="22"/>
          <w:rtl/>
        </w:rPr>
        <w:t>.</w:t>
      </w:r>
    </w:p>
    <w:p w14:paraId="663CA4BE" w14:textId="77777777" w:rsidR="001C6EA7" w:rsidRPr="00B07A94" w:rsidRDefault="00B26B4C">
      <w:pPr>
        <w:bidi/>
        <w:spacing w:after="0" w:line="240" w:lineRule="auto"/>
        <w:rPr>
          <w:rFonts w:cs="B Mitra"/>
          <w:b/>
          <w:bCs/>
          <w:color w:val="002060"/>
          <w:sz w:val="18"/>
          <w:szCs w:val="22"/>
          <w:rtl/>
          <w:lang w:bidi="fa-IR"/>
        </w:rPr>
      </w:pPr>
      <w:r w:rsidRPr="00B07A94">
        <w:rPr>
          <w:rFonts w:cs="B Mitra" w:hint="cs"/>
          <w:b/>
          <w:bCs/>
          <w:color w:val="002060"/>
          <w:sz w:val="18"/>
          <w:szCs w:val="22"/>
          <w:rtl/>
          <w:lang w:bidi="fa-IR"/>
        </w:rPr>
        <w:t>حامی مالی</w:t>
      </w:r>
    </w:p>
    <w:p w14:paraId="3F88EAD6" w14:textId="77777777" w:rsidR="001C6EA7" w:rsidRPr="00B07A94" w:rsidRDefault="00B26B4C">
      <w:pPr>
        <w:bidi/>
        <w:spacing w:after="160"/>
        <w:ind w:hanging="19"/>
        <w:jc w:val="both"/>
        <w:rPr>
          <w:rFonts w:cs="B Mitra"/>
          <w:color w:val="auto"/>
          <w:sz w:val="18"/>
          <w:szCs w:val="22"/>
          <w:rtl/>
          <w:lang w:bidi="fa-IR"/>
        </w:rPr>
      </w:pPr>
      <w:r w:rsidRPr="00B07A94">
        <w:rPr>
          <w:rFonts w:cs="B Mitra" w:hint="cs"/>
          <w:color w:val="auto"/>
          <w:sz w:val="18"/>
          <w:szCs w:val="22"/>
          <w:rtl/>
          <w:lang w:bidi="fa-IR"/>
        </w:rPr>
        <w:t>این مقاله هیچگونه حامی مالی نداشته است.</w:t>
      </w:r>
    </w:p>
    <w:p w14:paraId="02A5D71B" w14:textId="77777777" w:rsidR="001C6EA7" w:rsidRPr="00B07A94" w:rsidRDefault="00B26B4C">
      <w:pPr>
        <w:bidi/>
        <w:spacing w:after="0"/>
        <w:jc w:val="both"/>
        <w:rPr>
          <w:rFonts w:cs="B Mitra"/>
          <w:sz w:val="18"/>
          <w:szCs w:val="22"/>
          <w:rtl/>
          <w:lang w:bidi="fa-IR"/>
        </w:rPr>
      </w:pPr>
      <w:r w:rsidRPr="00B07A94">
        <w:rPr>
          <w:rFonts w:cs="B Mitra" w:hint="cs"/>
          <w:b/>
          <w:bCs/>
          <w:color w:val="002060"/>
          <w:sz w:val="18"/>
          <w:szCs w:val="22"/>
          <w:rtl/>
          <w:lang w:bidi="fa-IR"/>
        </w:rPr>
        <w:t>تعارض منافع</w:t>
      </w:r>
    </w:p>
    <w:p w14:paraId="2F39E59A" w14:textId="77777777" w:rsidR="001C6EA7" w:rsidRPr="00B07A94" w:rsidRDefault="00B26B4C">
      <w:pPr>
        <w:bidi/>
        <w:jc w:val="both"/>
        <w:rPr>
          <w:rFonts w:cs="B Mitra"/>
          <w:sz w:val="16"/>
          <w:szCs w:val="20"/>
          <w:rtl/>
          <w:lang w:bidi="fa-IR"/>
        </w:rPr>
      </w:pPr>
      <w:r w:rsidRPr="00B07A94">
        <w:rPr>
          <w:rFonts w:cs="B Mitra" w:hint="cs"/>
          <w:sz w:val="16"/>
          <w:szCs w:val="20"/>
          <w:rtl/>
          <w:lang w:bidi="fa-IR"/>
        </w:rPr>
        <w:t>بنابر اظهار نویسندگان مقاله حاضر فاقد هرگونه تعارض منافع بوده است.</w:t>
      </w:r>
    </w:p>
    <w:p w14:paraId="5B2A00AA" w14:textId="77777777" w:rsidR="001C6EA7" w:rsidRPr="00C03FD6" w:rsidRDefault="00B26B4C" w:rsidP="00C03FD6">
      <w:pPr>
        <w:spacing w:after="0" w:line="360" w:lineRule="auto"/>
        <w:ind w:left="142" w:hanging="426"/>
        <w:jc w:val="both"/>
        <w:rPr>
          <w:rFonts w:cs="B Mitra"/>
          <w:b/>
          <w:bCs/>
          <w:color w:val="002060"/>
          <w:sz w:val="20"/>
          <w:szCs w:val="22"/>
        </w:rPr>
      </w:pPr>
      <w:r w:rsidRPr="00C03FD6">
        <w:rPr>
          <w:rFonts w:cs="B Mitra"/>
          <w:b/>
          <w:bCs/>
          <w:color w:val="002060"/>
          <w:sz w:val="20"/>
          <w:szCs w:val="22"/>
        </w:rPr>
        <w:lastRenderedPageBreak/>
        <w:t>References</w:t>
      </w:r>
    </w:p>
    <w:p w14:paraId="756861AE" w14:textId="77777777" w:rsidR="001C6EA7" w:rsidRPr="00C03FD6" w:rsidRDefault="00B26B4C" w:rsidP="00C03FD6">
      <w:pPr>
        <w:spacing w:line="360" w:lineRule="auto"/>
        <w:ind w:left="142" w:hanging="426"/>
        <w:contextualSpacing/>
        <w:jc w:val="both"/>
        <w:rPr>
          <w:rFonts w:cstheme="majorBidi"/>
          <w:sz w:val="20"/>
          <w:szCs w:val="20"/>
        </w:rPr>
      </w:pPr>
      <w:bookmarkStart w:id="2" w:name="AlDaboub"/>
      <w:bookmarkStart w:id="3" w:name="Mantegh"/>
      <w:r w:rsidRPr="00C03FD6">
        <w:rPr>
          <w:rFonts w:cstheme="majorBidi"/>
          <w:sz w:val="20"/>
          <w:szCs w:val="20"/>
        </w:rPr>
        <w:t xml:space="preserve">Al </w:t>
      </w:r>
      <w:proofErr w:type="spellStart"/>
      <w:r w:rsidRPr="00C03FD6">
        <w:rPr>
          <w:rFonts w:cstheme="majorBidi"/>
          <w:sz w:val="20"/>
          <w:szCs w:val="20"/>
        </w:rPr>
        <w:t>Daboub</w:t>
      </w:r>
      <w:bookmarkEnd w:id="2"/>
      <w:proofErr w:type="spellEnd"/>
      <w:r w:rsidRPr="00C03FD6">
        <w:rPr>
          <w:rFonts w:cstheme="majorBidi"/>
          <w:sz w:val="20"/>
          <w:szCs w:val="20"/>
        </w:rPr>
        <w:t>, R. S., Al-</w:t>
      </w:r>
      <w:proofErr w:type="spellStart"/>
      <w:r w:rsidRPr="00C03FD6">
        <w:rPr>
          <w:rFonts w:cstheme="majorBidi"/>
          <w:sz w:val="20"/>
          <w:szCs w:val="20"/>
        </w:rPr>
        <w:t>Madadha</w:t>
      </w:r>
      <w:proofErr w:type="spellEnd"/>
      <w:r w:rsidRPr="00C03FD6">
        <w:rPr>
          <w:rFonts w:cstheme="majorBidi"/>
          <w:sz w:val="20"/>
          <w:szCs w:val="20"/>
        </w:rPr>
        <w:t>, A., &amp; Al-</w:t>
      </w:r>
      <w:proofErr w:type="spellStart"/>
      <w:r w:rsidRPr="00C03FD6">
        <w:rPr>
          <w:rFonts w:cstheme="majorBidi"/>
          <w:sz w:val="20"/>
          <w:szCs w:val="20"/>
        </w:rPr>
        <w:t>Adwan</w:t>
      </w:r>
      <w:proofErr w:type="spellEnd"/>
      <w:r w:rsidRPr="00C03FD6">
        <w:rPr>
          <w:rFonts w:cstheme="majorBidi"/>
          <w:sz w:val="20"/>
          <w:szCs w:val="20"/>
        </w:rPr>
        <w:t>, A. S. (2024). Fostering firm innovativeness: Understanding the sequential relationships between human resource practices, psychological empowerment, innovative work behavior, and firm innovative capability. </w:t>
      </w:r>
      <w:r w:rsidRPr="00C03FD6">
        <w:rPr>
          <w:rFonts w:cstheme="majorBidi"/>
          <w:i/>
          <w:iCs/>
          <w:sz w:val="20"/>
          <w:szCs w:val="20"/>
        </w:rPr>
        <w:t>International Journal of Innovation Studies</w:t>
      </w:r>
      <w:r w:rsidRPr="00C03FD6">
        <w:rPr>
          <w:rFonts w:cstheme="majorBidi"/>
          <w:sz w:val="20"/>
          <w:szCs w:val="20"/>
        </w:rPr>
        <w:t>, </w:t>
      </w:r>
      <w:r w:rsidRPr="00C03FD6">
        <w:rPr>
          <w:rFonts w:cstheme="majorBidi"/>
          <w:i/>
          <w:iCs/>
          <w:sz w:val="20"/>
          <w:szCs w:val="20"/>
        </w:rPr>
        <w:t>8</w:t>
      </w:r>
      <w:r w:rsidRPr="00C03FD6">
        <w:rPr>
          <w:rFonts w:cstheme="majorBidi"/>
          <w:sz w:val="20"/>
          <w:szCs w:val="20"/>
        </w:rPr>
        <w:t>(1), 76-91.</w:t>
      </w:r>
    </w:p>
    <w:p w14:paraId="40784DF1" w14:textId="77777777" w:rsidR="001C6EA7" w:rsidRPr="00C03FD6" w:rsidRDefault="00B26B4C" w:rsidP="00C03FD6">
      <w:pPr>
        <w:spacing w:line="360" w:lineRule="auto"/>
        <w:ind w:left="142" w:hanging="426"/>
        <w:contextualSpacing/>
        <w:jc w:val="both"/>
        <w:rPr>
          <w:rFonts w:cstheme="majorBidi"/>
          <w:sz w:val="20"/>
          <w:szCs w:val="20"/>
        </w:rPr>
      </w:pPr>
      <w:bookmarkStart w:id="4" w:name="AlNahyan"/>
      <w:r w:rsidRPr="00C03FD6">
        <w:rPr>
          <w:rFonts w:cstheme="majorBidi"/>
          <w:sz w:val="20"/>
          <w:szCs w:val="20"/>
        </w:rPr>
        <w:t>Al Nahyan</w:t>
      </w:r>
      <w:bookmarkEnd w:id="4"/>
      <w:r w:rsidRPr="00C03FD6">
        <w:rPr>
          <w:rFonts w:cstheme="majorBidi"/>
          <w:sz w:val="20"/>
          <w:szCs w:val="20"/>
        </w:rPr>
        <w:t xml:space="preserve">, M. T., Al Suwaidi, M. S., Al Zaabi, N., Al Qubaisi, F., &amp; </w:t>
      </w:r>
      <w:proofErr w:type="spellStart"/>
      <w:r w:rsidRPr="00C03FD6">
        <w:rPr>
          <w:rFonts w:cstheme="majorBidi"/>
          <w:sz w:val="20"/>
          <w:szCs w:val="20"/>
        </w:rPr>
        <w:t>Jabeen</w:t>
      </w:r>
      <w:proofErr w:type="spellEnd"/>
      <w:r w:rsidRPr="00C03FD6">
        <w:rPr>
          <w:rFonts w:cstheme="majorBidi"/>
          <w:sz w:val="20"/>
          <w:szCs w:val="20"/>
        </w:rPr>
        <w:t>, F. (2025). Managerial coaching and innovative work behavior: mediating role of psychological empowerment and moderating role of task interdependence. In </w:t>
      </w:r>
      <w:r w:rsidRPr="00C03FD6">
        <w:rPr>
          <w:rFonts w:cstheme="majorBidi"/>
          <w:i/>
          <w:iCs/>
          <w:sz w:val="20"/>
          <w:szCs w:val="20"/>
        </w:rPr>
        <w:t>Evidence-based HRM: a Global Forum for Empirical Scholarship</w:t>
      </w:r>
      <w:r w:rsidRPr="00C03FD6">
        <w:rPr>
          <w:rFonts w:cstheme="majorBidi"/>
          <w:sz w:val="20"/>
          <w:szCs w:val="20"/>
        </w:rPr>
        <w:t xml:space="preserve">. 13(1), 49-67. </w:t>
      </w:r>
    </w:p>
    <w:p w14:paraId="52C416BF" w14:textId="7123DE0D" w:rsidR="00A805EA" w:rsidRPr="00C03FD6" w:rsidRDefault="00A805EA" w:rsidP="00C03FD6">
      <w:pPr>
        <w:spacing w:line="360" w:lineRule="auto"/>
        <w:ind w:left="142" w:hanging="426"/>
        <w:contextualSpacing/>
        <w:jc w:val="both"/>
        <w:rPr>
          <w:rFonts w:cstheme="majorBidi"/>
          <w:sz w:val="20"/>
          <w:szCs w:val="20"/>
        </w:rPr>
      </w:pPr>
      <w:bookmarkStart w:id="5" w:name="Alsawaier"/>
      <w:proofErr w:type="spellStart"/>
      <w:r w:rsidRPr="00C03FD6">
        <w:rPr>
          <w:rFonts w:cstheme="majorBidi"/>
          <w:sz w:val="20"/>
          <w:szCs w:val="20"/>
        </w:rPr>
        <w:t>Alsawaier</w:t>
      </w:r>
      <w:bookmarkEnd w:id="5"/>
      <w:proofErr w:type="spellEnd"/>
      <w:r w:rsidRPr="00C03FD6">
        <w:rPr>
          <w:rFonts w:cstheme="majorBidi"/>
          <w:sz w:val="20"/>
          <w:szCs w:val="20"/>
        </w:rPr>
        <w:t>, R. S. (2018). The effect of gamification on motivation and engagement. </w:t>
      </w:r>
      <w:r w:rsidRPr="00C03FD6">
        <w:rPr>
          <w:rFonts w:cstheme="majorBidi"/>
          <w:i/>
          <w:iCs/>
          <w:sz w:val="20"/>
          <w:szCs w:val="20"/>
        </w:rPr>
        <w:t>The International Journal of Information and Learning Technology</w:t>
      </w:r>
      <w:r w:rsidRPr="00C03FD6">
        <w:rPr>
          <w:rFonts w:cstheme="majorBidi"/>
          <w:sz w:val="20"/>
          <w:szCs w:val="20"/>
        </w:rPr>
        <w:t>, </w:t>
      </w:r>
      <w:r w:rsidRPr="00C03FD6">
        <w:rPr>
          <w:rFonts w:cstheme="majorBidi"/>
          <w:i/>
          <w:iCs/>
          <w:sz w:val="20"/>
          <w:szCs w:val="20"/>
        </w:rPr>
        <w:t>35</w:t>
      </w:r>
      <w:r w:rsidRPr="00C03FD6">
        <w:rPr>
          <w:rFonts w:cstheme="majorBidi"/>
          <w:sz w:val="20"/>
          <w:szCs w:val="20"/>
        </w:rPr>
        <w:t>(1), 56-79.</w:t>
      </w:r>
      <w:r w:rsidRPr="00C03FD6">
        <w:rPr>
          <w:rFonts w:cstheme="majorBidi"/>
          <w:sz w:val="20"/>
          <w:szCs w:val="20"/>
          <w:rtl/>
        </w:rPr>
        <w:t>‏</w:t>
      </w:r>
    </w:p>
    <w:p w14:paraId="21B20B74" w14:textId="77777777" w:rsidR="001C6EA7" w:rsidRPr="00C03FD6" w:rsidRDefault="00B26B4C" w:rsidP="00C03FD6">
      <w:pPr>
        <w:spacing w:line="360" w:lineRule="auto"/>
        <w:ind w:left="142" w:hanging="426"/>
        <w:contextualSpacing/>
        <w:jc w:val="both"/>
        <w:rPr>
          <w:rFonts w:cstheme="majorBidi"/>
          <w:sz w:val="20"/>
          <w:szCs w:val="20"/>
        </w:rPr>
      </w:pPr>
      <w:bookmarkStart w:id="6" w:name="Alwali"/>
      <w:proofErr w:type="spellStart"/>
      <w:r w:rsidRPr="00C03FD6">
        <w:rPr>
          <w:rFonts w:cstheme="majorBidi"/>
          <w:sz w:val="20"/>
          <w:szCs w:val="20"/>
        </w:rPr>
        <w:t>Alwali</w:t>
      </w:r>
      <w:bookmarkEnd w:id="6"/>
      <w:proofErr w:type="spellEnd"/>
      <w:r w:rsidRPr="00C03FD6">
        <w:rPr>
          <w:rFonts w:cstheme="majorBidi"/>
          <w:sz w:val="20"/>
          <w:szCs w:val="20"/>
        </w:rPr>
        <w:t>, J. (2024). Innovative work behavior and psychological empowerment: the importance of inclusive leadership on faculty members in Iraqi higher education institutions. </w:t>
      </w:r>
      <w:r w:rsidRPr="00C03FD6">
        <w:rPr>
          <w:rFonts w:cstheme="majorBidi"/>
          <w:i/>
          <w:iCs/>
          <w:sz w:val="20"/>
          <w:szCs w:val="20"/>
        </w:rPr>
        <w:t>Journal of Organizational Change Management</w:t>
      </w:r>
      <w:r w:rsidRPr="00C03FD6">
        <w:rPr>
          <w:rFonts w:cstheme="majorBidi"/>
          <w:sz w:val="20"/>
          <w:szCs w:val="20"/>
        </w:rPr>
        <w:t>, </w:t>
      </w:r>
      <w:r w:rsidRPr="00C03FD6">
        <w:rPr>
          <w:rFonts w:cstheme="majorBidi"/>
          <w:i/>
          <w:iCs/>
          <w:sz w:val="20"/>
          <w:szCs w:val="20"/>
        </w:rPr>
        <w:t>37</w:t>
      </w:r>
      <w:r w:rsidRPr="00C03FD6">
        <w:rPr>
          <w:rFonts w:cstheme="majorBidi"/>
          <w:sz w:val="20"/>
          <w:szCs w:val="20"/>
        </w:rPr>
        <w:t>(2), 374-390.</w:t>
      </w:r>
    </w:p>
    <w:p w14:paraId="466E1AC3" w14:textId="77777777" w:rsidR="001C6EA7" w:rsidRPr="00C03FD6" w:rsidRDefault="00B26B4C" w:rsidP="00C03FD6">
      <w:pPr>
        <w:spacing w:line="360" w:lineRule="auto"/>
        <w:ind w:left="142" w:hanging="426"/>
        <w:contextualSpacing/>
        <w:jc w:val="both"/>
        <w:rPr>
          <w:rFonts w:cstheme="majorBidi"/>
          <w:sz w:val="20"/>
          <w:szCs w:val="20"/>
          <w:rtl/>
          <w:lang w:bidi="fa-IR"/>
        </w:rPr>
      </w:pPr>
      <w:bookmarkStart w:id="7" w:name="Anderson"/>
      <w:r w:rsidRPr="00C03FD6">
        <w:rPr>
          <w:rFonts w:cstheme="majorBidi"/>
          <w:sz w:val="20"/>
          <w:szCs w:val="20"/>
        </w:rPr>
        <w:t>Anderson</w:t>
      </w:r>
      <w:bookmarkEnd w:id="7"/>
      <w:r w:rsidRPr="00C03FD6">
        <w:rPr>
          <w:rFonts w:cstheme="majorBidi"/>
          <w:sz w:val="20"/>
          <w:szCs w:val="20"/>
        </w:rPr>
        <w:t>, N., </w:t>
      </w:r>
      <w:proofErr w:type="spellStart"/>
      <w:r w:rsidRPr="00C03FD6">
        <w:rPr>
          <w:rFonts w:cstheme="majorBidi"/>
          <w:sz w:val="20"/>
          <w:szCs w:val="20"/>
        </w:rPr>
        <w:t>Potočnik</w:t>
      </w:r>
      <w:proofErr w:type="spellEnd"/>
      <w:r w:rsidRPr="00C03FD6">
        <w:rPr>
          <w:rFonts w:cstheme="majorBidi"/>
          <w:sz w:val="20"/>
          <w:szCs w:val="20"/>
        </w:rPr>
        <w:t>, K., and Zhou, J. (2014) Innovation and creativity in organizations: a state-of-the-science review, prospective commentary, and guiding framework. </w:t>
      </w:r>
      <w:r w:rsidRPr="00C03FD6">
        <w:rPr>
          <w:rFonts w:cstheme="majorBidi"/>
          <w:i/>
          <w:iCs/>
          <w:sz w:val="20"/>
          <w:szCs w:val="20"/>
        </w:rPr>
        <w:t>Journal of Management</w:t>
      </w:r>
      <w:r w:rsidRPr="00C03FD6">
        <w:rPr>
          <w:rFonts w:cstheme="majorBidi"/>
          <w:sz w:val="20"/>
          <w:szCs w:val="20"/>
        </w:rPr>
        <w:t>, 40(5), 1297–1333.</w:t>
      </w:r>
    </w:p>
    <w:p w14:paraId="09057878" w14:textId="77777777" w:rsidR="001C6EA7" w:rsidRPr="00C03FD6" w:rsidRDefault="00B26B4C" w:rsidP="00C03FD6">
      <w:pPr>
        <w:spacing w:line="360" w:lineRule="auto"/>
        <w:ind w:left="142" w:hanging="426"/>
        <w:contextualSpacing/>
        <w:jc w:val="both"/>
        <w:rPr>
          <w:rFonts w:cstheme="majorBidi"/>
          <w:sz w:val="20"/>
          <w:szCs w:val="20"/>
        </w:rPr>
      </w:pPr>
      <w:bookmarkStart w:id="8" w:name="Badiei"/>
      <w:proofErr w:type="spellStart"/>
      <w:r w:rsidRPr="00C03FD6">
        <w:rPr>
          <w:rFonts w:cstheme="majorBidi"/>
          <w:sz w:val="20"/>
          <w:szCs w:val="20"/>
        </w:rPr>
        <w:t>Badiei</w:t>
      </w:r>
      <w:bookmarkEnd w:id="8"/>
      <w:proofErr w:type="spellEnd"/>
      <w:r w:rsidRPr="00C03FD6">
        <w:rPr>
          <w:rFonts w:cstheme="majorBidi"/>
          <w:sz w:val="20"/>
          <w:szCs w:val="20"/>
        </w:rPr>
        <w:t xml:space="preserve">, </w:t>
      </w:r>
      <w:proofErr w:type="gramStart"/>
      <w:r w:rsidRPr="00C03FD6">
        <w:rPr>
          <w:rFonts w:cstheme="majorBidi"/>
          <w:sz w:val="20"/>
          <w:szCs w:val="20"/>
        </w:rPr>
        <w:t>F. ,</w:t>
      </w:r>
      <w:proofErr w:type="gramEnd"/>
      <w:r w:rsidRPr="00C03FD6">
        <w:rPr>
          <w:rFonts w:cstheme="majorBidi"/>
          <w:sz w:val="20"/>
          <w:szCs w:val="20"/>
        </w:rPr>
        <w:t xml:space="preserve"> </w:t>
      </w:r>
      <w:proofErr w:type="spellStart"/>
      <w:r w:rsidRPr="00C03FD6">
        <w:rPr>
          <w:rFonts w:cstheme="majorBidi"/>
          <w:sz w:val="20"/>
          <w:szCs w:val="20"/>
        </w:rPr>
        <w:t>Mehrani</w:t>
      </w:r>
      <w:proofErr w:type="spellEnd"/>
      <w:r w:rsidRPr="00C03FD6">
        <w:rPr>
          <w:rFonts w:cstheme="majorBidi"/>
          <w:sz w:val="20"/>
          <w:szCs w:val="20"/>
        </w:rPr>
        <w:t xml:space="preserve">, H. , </w:t>
      </w:r>
      <w:proofErr w:type="spellStart"/>
      <w:r w:rsidRPr="00C03FD6">
        <w:rPr>
          <w:rFonts w:cstheme="majorBidi"/>
          <w:sz w:val="20"/>
          <w:szCs w:val="20"/>
        </w:rPr>
        <w:t>Didehkhani</w:t>
      </w:r>
      <w:proofErr w:type="spellEnd"/>
      <w:r w:rsidRPr="00C03FD6">
        <w:rPr>
          <w:rFonts w:cstheme="majorBidi"/>
          <w:sz w:val="20"/>
          <w:szCs w:val="20"/>
        </w:rPr>
        <w:t xml:space="preserve">, H. and </w:t>
      </w:r>
      <w:proofErr w:type="spellStart"/>
      <w:r w:rsidRPr="00C03FD6">
        <w:rPr>
          <w:rFonts w:cstheme="majorBidi"/>
          <w:sz w:val="20"/>
          <w:szCs w:val="20"/>
        </w:rPr>
        <w:t>Samiee</w:t>
      </w:r>
      <w:proofErr w:type="spellEnd"/>
      <w:r w:rsidRPr="00C03FD6">
        <w:rPr>
          <w:rFonts w:cstheme="majorBidi"/>
          <w:sz w:val="20"/>
          <w:szCs w:val="20"/>
        </w:rPr>
        <w:t>, R. (2021). Designing a Model for Gamification in Customer Experience Management among Customers of Generation Y. </w:t>
      </w:r>
      <w:r w:rsidRPr="00C03FD6">
        <w:rPr>
          <w:rFonts w:cstheme="majorBidi"/>
          <w:i/>
          <w:iCs/>
          <w:sz w:val="20"/>
          <w:szCs w:val="20"/>
        </w:rPr>
        <w:t>Consumer Behavior Studies Journal</w:t>
      </w:r>
      <w:r w:rsidRPr="00C03FD6">
        <w:rPr>
          <w:rFonts w:cstheme="majorBidi"/>
          <w:sz w:val="20"/>
          <w:szCs w:val="20"/>
        </w:rPr>
        <w:t>, </w:t>
      </w:r>
      <w:r w:rsidRPr="00C03FD6">
        <w:rPr>
          <w:rFonts w:cstheme="majorBidi"/>
          <w:i/>
          <w:iCs/>
          <w:sz w:val="20"/>
          <w:szCs w:val="20"/>
        </w:rPr>
        <w:t>8</w:t>
      </w:r>
      <w:r w:rsidRPr="00C03FD6">
        <w:rPr>
          <w:rFonts w:cstheme="majorBidi"/>
          <w:sz w:val="20"/>
          <w:szCs w:val="20"/>
        </w:rPr>
        <w:t xml:space="preserve">(2), 48-73. </w:t>
      </w:r>
      <w:proofErr w:type="spellStart"/>
      <w:r w:rsidRPr="00C03FD6">
        <w:rPr>
          <w:rFonts w:cstheme="majorBidi"/>
          <w:sz w:val="20"/>
          <w:szCs w:val="20"/>
        </w:rPr>
        <w:t>doi</w:t>
      </w:r>
      <w:proofErr w:type="spellEnd"/>
      <w:r w:rsidRPr="00C03FD6">
        <w:rPr>
          <w:rFonts w:cstheme="majorBidi"/>
          <w:sz w:val="20"/>
          <w:szCs w:val="20"/>
        </w:rPr>
        <w:t>: 10.34785/J018.2021.178. [In Persian]</w:t>
      </w:r>
    </w:p>
    <w:p w14:paraId="31EB4DF7" w14:textId="77777777" w:rsidR="001C6EA7" w:rsidRPr="00C03FD6" w:rsidRDefault="00B26B4C" w:rsidP="00C03FD6">
      <w:pPr>
        <w:spacing w:line="360" w:lineRule="auto"/>
        <w:ind w:left="142" w:hanging="426"/>
        <w:contextualSpacing/>
        <w:jc w:val="both"/>
        <w:rPr>
          <w:rFonts w:cstheme="majorBidi"/>
          <w:sz w:val="20"/>
          <w:szCs w:val="20"/>
        </w:rPr>
      </w:pPr>
      <w:bookmarkStart w:id="9" w:name="Bahadoran"/>
      <w:proofErr w:type="spellStart"/>
      <w:r w:rsidRPr="00C03FD6">
        <w:rPr>
          <w:rFonts w:cstheme="majorBidi"/>
          <w:sz w:val="20"/>
          <w:szCs w:val="20"/>
        </w:rPr>
        <w:t>Bahadoran</w:t>
      </w:r>
      <w:bookmarkEnd w:id="9"/>
      <w:proofErr w:type="spellEnd"/>
      <w:r w:rsidRPr="00C03FD6">
        <w:rPr>
          <w:rFonts w:cstheme="majorBidi"/>
          <w:sz w:val="20"/>
          <w:szCs w:val="20"/>
        </w:rPr>
        <w:t xml:space="preserve">, M. R., </w:t>
      </w:r>
      <w:proofErr w:type="spellStart"/>
      <w:r w:rsidRPr="00C03FD6">
        <w:rPr>
          <w:rFonts w:cstheme="majorBidi"/>
          <w:sz w:val="20"/>
          <w:szCs w:val="20"/>
        </w:rPr>
        <w:t>Ghasemi</w:t>
      </w:r>
      <w:proofErr w:type="spellEnd"/>
      <w:r w:rsidRPr="00C03FD6">
        <w:rPr>
          <w:rFonts w:cstheme="majorBidi"/>
          <w:sz w:val="20"/>
          <w:szCs w:val="20"/>
        </w:rPr>
        <w:t xml:space="preserve">, H., Farahani, A., &amp; </w:t>
      </w:r>
      <w:proofErr w:type="spellStart"/>
      <w:r w:rsidRPr="00C03FD6">
        <w:rPr>
          <w:rFonts w:cstheme="majorBidi"/>
          <w:sz w:val="20"/>
          <w:szCs w:val="20"/>
        </w:rPr>
        <w:t>Hosaini</w:t>
      </w:r>
      <w:proofErr w:type="spellEnd"/>
      <w:r w:rsidRPr="00C03FD6">
        <w:rPr>
          <w:rFonts w:cstheme="majorBidi"/>
          <w:sz w:val="20"/>
          <w:szCs w:val="20"/>
        </w:rPr>
        <w:t>, M. (2023). The effect of gamification on improving the performance of organizations by mediation of knowledge management. </w:t>
      </w:r>
      <w:r w:rsidRPr="00C03FD6">
        <w:rPr>
          <w:rFonts w:cstheme="majorBidi"/>
          <w:i/>
          <w:iCs/>
          <w:sz w:val="20"/>
          <w:szCs w:val="20"/>
        </w:rPr>
        <w:t>Int. J. Hum. Capital Urban Manage</w:t>
      </w:r>
      <w:r w:rsidRPr="00C03FD6">
        <w:rPr>
          <w:rFonts w:cstheme="majorBidi"/>
          <w:sz w:val="20"/>
          <w:szCs w:val="20"/>
        </w:rPr>
        <w:t>, </w:t>
      </w:r>
      <w:r w:rsidRPr="00C03FD6">
        <w:rPr>
          <w:rFonts w:cstheme="majorBidi"/>
          <w:i/>
          <w:iCs/>
          <w:sz w:val="20"/>
          <w:szCs w:val="20"/>
        </w:rPr>
        <w:t>8</w:t>
      </w:r>
      <w:r w:rsidRPr="00C03FD6">
        <w:rPr>
          <w:rFonts w:cstheme="majorBidi"/>
          <w:sz w:val="20"/>
          <w:szCs w:val="20"/>
        </w:rPr>
        <w:t>(1), 43-54. [In Persian]</w:t>
      </w:r>
    </w:p>
    <w:p w14:paraId="2B1AC351" w14:textId="77777777" w:rsidR="001C6EA7" w:rsidRPr="00C03FD6" w:rsidRDefault="00B26B4C" w:rsidP="00C03FD6">
      <w:pPr>
        <w:spacing w:line="360" w:lineRule="auto"/>
        <w:ind w:left="142" w:hanging="426"/>
        <w:contextualSpacing/>
        <w:jc w:val="both"/>
        <w:rPr>
          <w:rFonts w:cstheme="majorBidi"/>
          <w:sz w:val="20"/>
          <w:szCs w:val="20"/>
        </w:rPr>
      </w:pPr>
      <w:bookmarkStart w:id="10" w:name="Bauwens"/>
      <w:r w:rsidRPr="00C03FD6">
        <w:rPr>
          <w:rFonts w:cstheme="majorBidi"/>
          <w:sz w:val="20"/>
          <w:szCs w:val="20"/>
        </w:rPr>
        <w:t>Bauwens</w:t>
      </w:r>
      <w:bookmarkEnd w:id="10"/>
      <w:r w:rsidRPr="00C03FD6">
        <w:rPr>
          <w:rFonts w:cstheme="majorBidi"/>
          <w:sz w:val="20"/>
          <w:szCs w:val="20"/>
        </w:rPr>
        <w:t xml:space="preserve">, R., </w:t>
      </w:r>
      <w:proofErr w:type="spellStart"/>
      <w:r w:rsidRPr="00C03FD6">
        <w:rPr>
          <w:rFonts w:cstheme="majorBidi"/>
          <w:sz w:val="20"/>
          <w:szCs w:val="20"/>
        </w:rPr>
        <w:t>Audenaert</w:t>
      </w:r>
      <w:proofErr w:type="spellEnd"/>
      <w:r w:rsidRPr="00C03FD6">
        <w:rPr>
          <w:rFonts w:cstheme="majorBidi"/>
          <w:sz w:val="20"/>
          <w:szCs w:val="20"/>
        </w:rPr>
        <w:t xml:space="preserve">, M., &amp; </w:t>
      </w:r>
      <w:proofErr w:type="spellStart"/>
      <w:r w:rsidRPr="00C03FD6">
        <w:rPr>
          <w:rFonts w:cstheme="majorBidi"/>
          <w:sz w:val="20"/>
          <w:szCs w:val="20"/>
        </w:rPr>
        <w:t>Decramer</w:t>
      </w:r>
      <w:proofErr w:type="spellEnd"/>
      <w:r w:rsidRPr="00C03FD6">
        <w:rPr>
          <w:rFonts w:cstheme="majorBidi"/>
          <w:sz w:val="20"/>
          <w:szCs w:val="20"/>
        </w:rPr>
        <w:t>, A. (2024). Performance management systems, innovative work behavior and the role of transformational leadership: an experimental approach. </w:t>
      </w:r>
      <w:r w:rsidRPr="00C03FD6">
        <w:rPr>
          <w:rFonts w:cstheme="majorBidi"/>
          <w:i/>
          <w:iCs/>
          <w:sz w:val="20"/>
          <w:szCs w:val="20"/>
        </w:rPr>
        <w:t>Journal of Organizational Effectiveness: People and Performance</w:t>
      </w:r>
      <w:r w:rsidRPr="00C03FD6">
        <w:rPr>
          <w:rFonts w:cstheme="majorBidi"/>
          <w:sz w:val="20"/>
          <w:szCs w:val="20"/>
        </w:rPr>
        <w:t>, </w:t>
      </w:r>
      <w:r w:rsidRPr="00C03FD6">
        <w:rPr>
          <w:rFonts w:cstheme="majorBidi"/>
          <w:i/>
          <w:iCs/>
          <w:sz w:val="20"/>
          <w:szCs w:val="20"/>
        </w:rPr>
        <w:t>11</w:t>
      </w:r>
      <w:r w:rsidRPr="00C03FD6">
        <w:rPr>
          <w:rFonts w:cstheme="majorBidi"/>
          <w:sz w:val="20"/>
          <w:szCs w:val="20"/>
        </w:rPr>
        <w:t>(1), 178-195.</w:t>
      </w:r>
    </w:p>
    <w:p w14:paraId="3CC3B1F3" w14:textId="5B99362C" w:rsidR="001C6EA7" w:rsidRPr="00C03FD6" w:rsidRDefault="00B26B4C" w:rsidP="00C03FD6">
      <w:pPr>
        <w:spacing w:line="360" w:lineRule="auto"/>
        <w:ind w:left="142" w:hanging="426"/>
        <w:contextualSpacing/>
        <w:jc w:val="both"/>
        <w:rPr>
          <w:rFonts w:cstheme="majorBidi"/>
          <w:sz w:val="20"/>
          <w:szCs w:val="20"/>
        </w:rPr>
      </w:pPr>
      <w:r w:rsidRPr="00C03FD6">
        <w:rPr>
          <w:rFonts w:cstheme="majorBidi"/>
          <w:sz w:val="20"/>
          <w:szCs w:val="20"/>
        </w:rPr>
        <w:t xml:space="preserve"> </w:t>
      </w:r>
      <w:bookmarkStart w:id="11" w:name="Birkbeck"/>
      <w:r w:rsidRPr="00C03FD6">
        <w:rPr>
          <w:rFonts w:cstheme="majorBidi"/>
          <w:sz w:val="20"/>
          <w:szCs w:val="20"/>
        </w:rPr>
        <w:t>Birkbeck</w:t>
      </w:r>
      <w:bookmarkEnd w:id="11"/>
      <w:r w:rsidRPr="00C03FD6">
        <w:rPr>
          <w:rFonts w:cstheme="majorBidi"/>
          <w:sz w:val="20"/>
          <w:szCs w:val="20"/>
        </w:rPr>
        <w:t xml:space="preserve">, A., &amp; Rowe, L. (2024). Navigating towards </w:t>
      </w:r>
      <w:proofErr w:type="spellStart"/>
      <w:r w:rsidRPr="00C03FD6">
        <w:rPr>
          <w:rFonts w:cstheme="majorBidi"/>
          <w:sz w:val="20"/>
          <w:szCs w:val="20"/>
        </w:rPr>
        <w:t>hyperautomation</w:t>
      </w:r>
      <w:proofErr w:type="spellEnd"/>
      <w:r w:rsidRPr="00C03FD6">
        <w:rPr>
          <w:rFonts w:cstheme="majorBidi"/>
          <w:sz w:val="20"/>
          <w:szCs w:val="20"/>
        </w:rPr>
        <w:t xml:space="preserve"> and the empowerment of human capital in family businesses: A perspective article. Journal of Family Business Management, 14(4), 727–734. </w:t>
      </w:r>
    </w:p>
    <w:p w14:paraId="3A8E819B" w14:textId="77777777" w:rsidR="001C6EA7" w:rsidRPr="00C03FD6" w:rsidRDefault="00B26B4C" w:rsidP="00C03FD6">
      <w:pPr>
        <w:spacing w:line="360" w:lineRule="auto"/>
        <w:ind w:left="142" w:hanging="426"/>
        <w:contextualSpacing/>
        <w:jc w:val="both"/>
        <w:rPr>
          <w:rFonts w:cstheme="majorBidi"/>
          <w:sz w:val="20"/>
          <w:szCs w:val="20"/>
        </w:rPr>
      </w:pPr>
      <w:bookmarkStart w:id="12" w:name="Bizzi"/>
      <w:proofErr w:type="spellStart"/>
      <w:r w:rsidRPr="00C03FD6">
        <w:rPr>
          <w:rFonts w:cstheme="majorBidi"/>
          <w:sz w:val="20"/>
          <w:szCs w:val="20"/>
        </w:rPr>
        <w:t>Bizzi</w:t>
      </w:r>
      <w:bookmarkEnd w:id="12"/>
      <w:proofErr w:type="spellEnd"/>
      <w:r w:rsidRPr="00C03FD6">
        <w:rPr>
          <w:rFonts w:cstheme="majorBidi"/>
          <w:sz w:val="20"/>
          <w:szCs w:val="20"/>
        </w:rPr>
        <w:t>, L. (2023). Why to gamify performance management? Consequences of user engagement in gamification. </w:t>
      </w:r>
      <w:r w:rsidRPr="00C03FD6">
        <w:rPr>
          <w:rFonts w:cstheme="majorBidi"/>
          <w:i/>
          <w:iCs/>
          <w:sz w:val="20"/>
          <w:szCs w:val="20"/>
        </w:rPr>
        <w:t>Information &amp; Management</w:t>
      </w:r>
      <w:r w:rsidRPr="00C03FD6">
        <w:rPr>
          <w:rFonts w:cstheme="majorBidi"/>
          <w:sz w:val="20"/>
          <w:szCs w:val="20"/>
        </w:rPr>
        <w:t>, 60(3), 103762.</w:t>
      </w:r>
    </w:p>
    <w:p w14:paraId="080EF858" w14:textId="77777777" w:rsidR="001C6EA7" w:rsidRPr="00C03FD6" w:rsidRDefault="00B26B4C" w:rsidP="00C03FD6">
      <w:pPr>
        <w:spacing w:line="360" w:lineRule="auto"/>
        <w:ind w:left="142" w:hanging="426"/>
        <w:contextualSpacing/>
        <w:jc w:val="both"/>
        <w:rPr>
          <w:rFonts w:cstheme="majorBidi"/>
          <w:sz w:val="20"/>
          <w:szCs w:val="20"/>
        </w:rPr>
      </w:pPr>
      <w:bookmarkStart w:id="13" w:name="Buil"/>
      <w:proofErr w:type="spellStart"/>
      <w:r w:rsidRPr="00C03FD6">
        <w:rPr>
          <w:rFonts w:cstheme="majorBidi"/>
          <w:sz w:val="20"/>
          <w:szCs w:val="20"/>
        </w:rPr>
        <w:t>Buil</w:t>
      </w:r>
      <w:bookmarkEnd w:id="13"/>
      <w:proofErr w:type="spellEnd"/>
      <w:r w:rsidRPr="00C03FD6">
        <w:rPr>
          <w:rFonts w:cstheme="majorBidi"/>
          <w:sz w:val="20"/>
          <w:szCs w:val="20"/>
        </w:rPr>
        <w:t xml:space="preserve">, I., </w:t>
      </w:r>
      <w:proofErr w:type="spellStart"/>
      <w:r w:rsidRPr="00C03FD6">
        <w:rPr>
          <w:rFonts w:cstheme="majorBidi"/>
          <w:sz w:val="20"/>
          <w:szCs w:val="20"/>
        </w:rPr>
        <w:t>Catalán</w:t>
      </w:r>
      <w:proofErr w:type="spellEnd"/>
      <w:r w:rsidRPr="00C03FD6">
        <w:rPr>
          <w:rFonts w:cstheme="majorBidi"/>
          <w:sz w:val="20"/>
          <w:szCs w:val="20"/>
        </w:rPr>
        <w:t>, S., &amp; Martínez, E. (2020). Understanding applicants’ reactions to gamified recruitment. </w:t>
      </w:r>
      <w:r w:rsidRPr="00C03FD6">
        <w:rPr>
          <w:rFonts w:cstheme="majorBidi"/>
          <w:i/>
          <w:iCs/>
          <w:sz w:val="20"/>
          <w:szCs w:val="20"/>
        </w:rPr>
        <w:t>Journal of Business Research</w:t>
      </w:r>
      <w:r w:rsidRPr="00C03FD6">
        <w:rPr>
          <w:rFonts w:cstheme="majorBidi"/>
          <w:sz w:val="20"/>
          <w:szCs w:val="20"/>
        </w:rPr>
        <w:t>, </w:t>
      </w:r>
      <w:r w:rsidRPr="00C03FD6">
        <w:rPr>
          <w:rFonts w:cstheme="majorBidi"/>
          <w:i/>
          <w:iCs/>
          <w:sz w:val="20"/>
          <w:szCs w:val="20"/>
        </w:rPr>
        <w:t>110</w:t>
      </w:r>
      <w:r w:rsidRPr="00C03FD6">
        <w:rPr>
          <w:rFonts w:cstheme="majorBidi"/>
          <w:sz w:val="20"/>
          <w:szCs w:val="20"/>
        </w:rPr>
        <w:t>, 41-50.</w:t>
      </w:r>
    </w:p>
    <w:p w14:paraId="415A0410" w14:textId="53663D1B" w:rsidR="001C6EA7" w:rsidRPr="00C03FD6" w:rsidRDefault="00B26B4C" w:rsidP="00C03FD6">
      <w:pPr>
        <w:spacing w:line="360" w:lineRule="auto"/>
        <w:ind w:left="142" w:hanging="426"/>
        <w:contextualSpacing/>
        <w:jc w:val="both"/>
        <w:rPr>
          <w:rFonts w:cstheme="majorBidi"/>
          <w:sz w:val="20"/>
          <w:szCs w:val="20"/>
        </w:rPr>
      </w:pPr>
      <w:bookmarkStart w:id="14" w:name="Calvo"/>
      <w:r w:rsidRPr="00C03FD6">
        <w:rPr>
          <w:rFonts w:cstheme="majorBidi"/>
          <w:sz w:val="20"/>
          <w:szCs w:val="20"/>
        </w:rPr>
        <w:t>Calvo</w:t>
      </w:r>
      <w:bookmarkEnd w:id="14"/>
      <w:r w:rsidRPr="00C03FD6">
        <w:rPr>
          <w:rFonts w:cstheme="majorBidi"/>
          <w:sz w:val="20"/>
          <w:szCs w:val="20"/>
        </w:rPr>
        <w:t xml:space="preserve">, J. A., &amp; García, G. M. (2018). Hardiness as moderator of the relationship between structural and psychological empowerment on burnout in middle managers. Journal of Occupational and Organizational Psychology, 91(2), 362–384. </w:t>
      </w:r>
    </w:p>
    <w:p w14:paraId="355AA737" w14:textId="77777777" w:rsidR="001C6EA7" w:rsidRPr="00C03FD6" w:rsidRDefault="00B26B4C" w:rsidP="00C03FD6">
      <w:pPr>
        <w:spacing w:line="360" w:lineRule="auto"/>
        <w:ind w:left="142" w:hanging="426"/>
        <w:contextualSpacing/>
        <w:jc w:val="both"/>
        <w:rPr>
          <w:rFonts w:cstheme="majorBidi"/>
          <w:sz w:val="20"/>
          <w:szCs w:val="20"/>
        </w:rPr>
      </w:pPr>
      <w:bookmarkStart w:id="15" w:name="Ergun"/>
      <w:r w:rsidRPr="00C03FD6">
        <w:rPr>
          <w:rFonts w:cstheme="majorBidi"/>
          <w:sz w:val="20"/>
          <w:szCs w:val="20"/>
        </w:rPr>
        <w:t>Ergun</w:t>
      </w:r>
      <w:bookmarkEnd w:id="15"/>
      <w:r w:rsidRPr="00C03FD6">
        <w:rPr>
          <w:rFonts w:cstheme="majorBidi"/>
          <w:sz w:val="20"/>
          <w:szCs w:val="20"/>
        </w:rPr>
        <w:t xml:space="preserve">, E., </w:t>
      </w:r>
      <w:proofErr w:type="spellStart"/>
      <w:r w:rsidRPr="00C03FD6">
        <w:rPr>
          <w:rFonts w:cstheme="majorBidi"/>
          <w:sz w:val="20"/>
          <w:szCs w:val="20"/>
        </w:rPr>
        <w:t>Tunca</w:t>
      </w:r>
      <w:proofErr w:type="spellEnd"/>
      <w:r w:rsidRPr="00C03FD6">
        <w:rPr>
          <w:rFonts w:cstheme="majorBidi"/>
          <w:sz w:val="20"/>
          <w:szCs w:val="20"/>
        </w:rPr>
        <w:t xml:space="preserve">, S., Cetinkaya, G., &amp; </w:t>
      </w:r>
      <w:proofErr w:type="spellStart"/>
      <w:r w:rsidRPr="00C03FD6">
        <w:rPr>
          <w:rFonts w:cstheme="majorBidi"/>
          <w:sz w:val="20"/>
          <w:szCs w:val="20"/>
        </w:rPr>
        <w:t>Balcıoğlu</w:t>
      </w:r>
      <w:proofErr w:type="spellEnd"/>
      <w:r w:rsidRPr="00C03FD6">
        <w:rPr>
          <w:rFonts w:cstheme="majorBidi"/>
          <w:sz w:val="20"/>
          <w:szCs w:val="20"/>
        </w:rPr>
        <w:t>, Y. S. (2025). Exploring the Roles of Work Engagement, Psychological Empowerment, and Perceived Organizational Support in Innovative Work Behavior: A Latent Class Analysis for Sustainable Organizational Practices. </w:t>
      </w:r>
      <w:r w:rsidRPr="00C03FD6">
        <w:rPr>
          <w:rFonts w:cstheme="majorBidi"/>
          <w:i/>
          <w:iCs/>
          <w:sz w:val="20"/>
          <w:szCs w:val="20"/>
        </w:rPr>
        <w:t>Sustainability</w:t>
      </w:r>
      <w:r w:rsidRPr="00C03FD6">
        <w:rPr>
          <w:rFonts w:cstheme="majorBidi"/>
          <w:sz w:val="20"/>
          <w:szCs w:val="20"/>
        </w:rPr>
        <w:t>, 17(4), 1663.</w:t>
      </w:r>
    </w:p>
    <w:p w14:paraId="71CDB4CE" w14:textId="77777777" w:rsidR="001C6EA7" w:rsidRPr="00C03FD6" w:rsidRDefault="00B26B4C" w:rsidP="00C03FD6">
      <w:pPr>
        <w:spacing w:line="360" w:lineRule="auto"/>
        <w:ind w:left="142" w:hanging="426"/>
        <w:contextualSpacing/>
        <w:jc w:val="both"/>
        <w:rPr>
          <w:rFonts w:cstheme="majorBidi"/>
          <w:sz w:val="20"/>
          <w:szCs w:val="20"/>
          <w:rtl/>
          <w:lang w:bidi="fa-IR"/>
        </w:rPr>
      </w:pPr>
      <w:bookmarkStart w:id="16" w:name="Galbraith"/>
      <w:r w:rsidRPr="00C03FD6">
        <w:rPr>
          <w:rFonts w:cstheme="majorBidi"/>
          <w:sz w:val="20"/>
          <w:szCs w:val="20"/>
        </w:rPr>
        <w:t>Galbraith</w:t>
      </w:r>
      <w:bookmarkEnd w:id="16"/>
      <w:r w:rsidRPr="00C03FD6">
        <w:rPr>
          <w:rFonts w:cstheme="majorBidi"/>
          <w:sz w:val="20"/>
          <w:szCs w:val="20"/>
        </w:rPr>
        <w:t>, J.R. (1982) Designing the innovating organization. </w:t>
      </w:r>
      <w:r w:rsidRPr="00C03FD6">
        <w:rPr>
          <w:rFonts w:cstheme="majorBidi"/>
          <w:i/>
          <w:iCs/>
          <w:sz w:val="20"/>
          <w:szCs w:val="20"/>
        </w:rPr>
        <w:t>Organizational Dynamics</w:t>
      </w:r>
      <w:r w:rsidRPr="00C03FD6">
        <w:rPr>
          <w:rFonts w:cstheme="majorBidi"/>
          <w:sz w:val="20"/>
          <w:szCs w:val="20"/>
        </w:rPr>
        <w:t>, 10(3), 5–25.</w:t>
      </w:r>
    </w:p>
    <w:p w14:paraId="67395449" w14:textId="025387FA" w:rsidR="00A805EA" w:rsidRPr="00C03FD6" w:rsidRDefault="00A805EA" w:rsidP="00C03FD6">
      <w:pPr>
        <w:spacing w:line="360" w:lineRule="auto"/>
        <w:ind w:left="142" w:hanging="426"/>
        <w:contextualSpacing/>
        <w:jc w:val="both"/>
        <w:rPr>
          <w:rFonts w:cstheme="majorBidi"/>
          <w:sz w:val="20"/>
          <w:szCs w:val="20"/>
        </w:rPr>
      </w:pPr>
      <w:bookmarkStart w:id="17" w:name="Gerdenitsch"/>
      <w:proofErr w:type="spellStart"/>
      <w:r w:rsidRPr="00C03FD6">
        <w:rPr>
          <w:rFonts w:cstheme="majorBidi"/>
          <w:sz w:val="20"/>
          <w:szCs w:val="20"/>
        </w:rPr>
        <w:t>Gerdenitsch</w:t>
      </w:r>
      <w:bookmarkEnd w:id="17"/>
      <w:proofErr w:type="spellEnd"/>
      <w:r w:rsidRPr="00C03FD6">
        <w:rPr>
          <w:rFonts w:cstheme="majorBidi"/>
          <w:sz w:val="20"/>
          <w:szCs w:val="20"/>
        </w:rPr>
        <w:t xml:space="preserve">, C., </w:t>
      </w:r>
      <w:proofErr w:type="spellStart"/>
      <w:r w:rsidRPr="00C03FD6">
        <w:rPr>
          <w:rFonts w:cstheme="majorBidi"/>
          <w:sz w:val="20"/>
          <w:szCs w:val="20"/>
        </w:rPr>
        <w:t>Sellitsch</w:t>
      </w:r>
      <w:proofErr w:type="spellEnd"/>
      <w:r w:rsidRPr="00C03FD6">
        <w:rPr>
          <w:rFonts w:cstheme="majorBidi"/>
          <w:sz w:val="20"/>
          <w:szCs w:val="20"/>
        </w:rPr>
        <w:t xml:space="preserve">, D., Besser, M., Burger, S., Stegmann, C., </w:t>
      </w:r>
      <w:proofErr w:type="spellStart"/>
      <w:r w:rsidRPr="00C03FD6">
        <w:rPr>
          <w:rFonts w:cstheme="majorBidi"/>
          <w:sz w:val="20"/>
          <w:szCs w:val="20"/>
        </w:rPr>
        <w:t>Tscheligi</w:t>
      </w:r>
      <w:proofErr w:type="spellEnd"/>
      <w:r w:rsidRPr="00C03FD6">
        <w:rPr>
          <w:rFonts w:cstheme="majorBidi"/>
          <w:sz w:val="20"/>
          <w:szCs w:val="20"/>
        </w:rPr>
        <w:t xml:space="preserve">, M., &amp; </w:t>
      </w:r>
      <w:proofErr w:type="spellStart"/>
      <w:r w:rsidRPr="00C03FD6">
        <w:rPr>
          <w:rFonts w:cstheme="majorBidi"/>
          <w:sz w:val="20"/>
          <w:szCs w:val="20"/>
        </w:rPr>
        <w:t>Kriglstein</w:t>
      </w:r>
      <w:proofErr w:type="spellEnd"/>
      <w:r w:rsidRPr="00C03FD6">
        <w:rPr>
          <w:rFonts w:cstheme="majorBidi"/>
          <w:sz w:val="20"/>
          <w:szCs w:val="20"/>
        </w:rPr>
        <w:t>, S. (2020). Work gamification: Effects on enjoyment, productivity and the role of leadership. </w:t>
      </w:r>
      <w:r w:rsidRPr="00C03FD6">
        <w:rPr>
          <w:rFonts w:cstheme="majorBidi"/>
          <w:i/>
          <w:iCs/>
          <w:sz w:val="20"/>
          <w:szCs w:val="20"/>
        </w:rPr>
        <w:t>Electronic Commerce Research and Applications</w:t>
      </w:r>
      <w:r w:rsidRPr="00C03FD6">
        <w:rPr>
          <w:rFonts w:cstheme="majorBidi"/>
          <w:sz w:val="20"/>
          <w:szCs w:val="20"/>
        </w:rPr>
        <w:t>, </w:t>
      </w:r>
      <w:r w:rsidRPr="00C03FD6">
        <w:rPr>
          <w:rFonts w:cstheme="majorBidi"/>
          <w:i/>
          <w:iCs/>
          <w:sz w:val="20"/>
          <w:szCs w:val="20"/>
        </w:rPr>
        <w:t>43</w:t>
      </w:r>
      <w:r w:rsidRPr="00C03FD6">
        <w:rPr>
          <w:rFonts w:cstheme="majorBidi"/>
          <w:sz w:val="20"/>
          <w:szCs w:val="20"/>
        </w:rPr>
        <w:t>, 100994.</w:t>
      </w:r>
      <w:r w:rsidRPr="00C03FD6">
        <w:rPr>
          <w:rFonts w:cstheme="majorBidi"/>
          <w:sz w:val="20"/>
          <w:szCs w:val="20"/>
          <w:rtl/>
        </w:rPr>
        <w:t>‏</w:t>
      </w:r>
    </w:p>
    <w:p w14:paraId="00763448" w14:textId="77777777" w:rsidR="001C6EA7" w:rsidRPr="00C03FD6" w:rsidRDefault="00B26B4C" w:rsidP="00C03FD6">
      <w:pPr>
        <w:spacing w:line="360" w:lineRule="auto"/>
        <w:ind w:left="142" w:hanging="426"/>
        <w:contextualSpacing/>
        <w:jc w:val="both"/>
        <w:rPr>
          <w:rFonts w:cstheme="majorBidi"/>
          <w:sz w:val="20"/>
          <w:szCs w:val="20"/>
          <w:rtl/>
          <w:lang w:bidi="fa-IR"/>
        </w:rPr>
      </w:pPr>
      <w:bookmarkStart w:id="18" w:name="HockDoepgen"/>
      <w:r w:rsidRPr="00C03FD6">
        <w:rPr>
          <w:rFonts w:cstheme="majorBidi"/>
          <w:sz w:val="20"/>
          <w:szCs w:val="20"/>
        </w:rPr>
        <w:lastRenderedPageBreak/>
        <w:t>Hock‐</w:t>
      </w:r>
      <w:proofErr w:type="spellStart"/>
      <w:r w:rsidRPr="00C03FD6">
        <w:rPr>
          <w:rFonts w:cstheme="majorBidi"/>
          <w:sz w:val="20"/>
          <w:szCs w:val="20"/>
        </w:rPr>
        <w:t>Doepgen</w:t>
      </w:r>
      <w:bookmarkEnd w:id="18"/>
      <w:proofErr w:type="spellEnd"/>
      <w:r w:rsidRPr="00C03FD6">
        <w:rPr>
          <w:rFonts w:cstheme="majorBidi"/>
          <w:sz w:val="20"/>
          <w:szCs w:val="20"/>
        </w:rPr>
        <w:t xml:space="preserve">, M., </w:t>
      </w:r>
      <w:proofErr w:type="spellStart"/>
      <w:r w:rsidRPr="00C03FD6">
        <w:rPr>
          <w:rFonts w:cstheme="majorBidi"/>
          <w:sz w:val="20"/>
          <w:szCs w:val="20"/>
        </w:rPr>
        <w:t>Montasser</w:t>
      </w:r>
      <w:proofErr w:type="spellEnd"/>
      <w:r w:rsidRPr="00C03FD6">
        <w:rPr>
          <w:rFonts w:cstheme="majorBidi"/>
          <w:sz w:val="20"/>
          <w:szCs w:val="20"/>
        </w:rPr>
        <w:t xml:space="preserve">, J. S., Klein, S., </w:t>
      </w:r>
      <w:proofErr w:type="spellStart"/>
      <w:r w:rsidRPr="00C03FD6">
        <w:rPr>
          <w:rFonts w:cstheme="majorBidi"/>
          <w:sz w:val="20"/>
          <w:szCs w:val="20"/>
        </w:rPr>
        <w:t>Clauss</w:t>
      </w:r>
      <w:proofErr w:type="spellEnd"/>
      <w:r w:rsidRPr="00C03FD6">
        <w:rPr>
          <w:rFonts w:cstheme="majorBidi"/>
          <w:sz w:val="20"/>
          <w:szCs w:val="20"/>
        </w:rPr>
        <w:t xml:space="preserve">, T., &amp; </w:t>
      </w:r>
      <w:proofErr w:type="spellStart"/>
      <w:r w:rsidRPr="00C03FD6">
        <w:rPr>
          <w:rFonts w:cstheme="majorBidi"/>
          <w:sz w:val="20"/>
          <w:szCs w:val="20"/>
        </w:rPr>
        <w:t>Maalaoui</w:t>
      </w:r>
      <w:proofErr w:type="spellEnd"/>
      <w:r w:rsidRPr="00C03FD6">
        <w:rPr>
          <w:rFonts w:cstheme="majorBidi"/>
          <w:sz w:val="20"/>
          <w:szCs w:val="20"/>
        </w:rPr>
        <w:t>, A. (2025). The role of innovative work behavior and organizational support for business model innovation. </w:t>
      </w:r>
      <w:r w:rsidRPr="00C03FD6">
        <w:rPr>
          <w:rFonts w:cstheme="majorBidi"/>
          <w:i/>
          <w:iCs/>
          <w:sz w:val="20"/>
          <w:szCs w:val="20"/>
        </w:rPr>
        <w:t>R&amp;D Management</w:t>
      </w:r>
      <w:r w:rsidRPr="00C03FD6">
        <w:rPr>
          <w:rFonts w:cstheme="majorBidi"/>
          <w:sz w:val="20"/>
          <w:szCs w:val="20"/>
        </w:rPr>
        <w:t>, </w:t>
      </w:r>
      <w:r w:rsidRPr="00C03FD6">
        <w:rPr>
          <w:rFonts w:cstheme="majorBidi"/>
          <w:i/>
          <w:iCs/>
          <w:sz w:val="20"/>
          <w:szCs w:val="20"/>
        </w:rPr>
        <w:t>55</w:t>
      </w:r>
      <w:r w:rsidRPr="00C03FD6">
        <w:rPr>
          <w:rFonts w:cstheme="majorBidi"/>
          <w:sz w:val="20"/>
          <w:szCs w:val="20"/>
        </w:rPr>
        <w:t>(1), 7-26.</w:t>
      </w:r>
    </w:p>
    <w:p w14:paraId="51C063BB" w14:textId="77777777" w:rsidR="001C6EA7" w:rsidRPr="00C03FD6" w:rsidRDefault="00B26B4C" w:rsidP="00C03FD6">
      <w:pPr>
        <w:spacing w:line="360" w:lineRule="auto"/>
        <w:ind w:left="142" w:hanging="426"/>
        <w:contextualSpacing/>
        <w:jc w:val="both"/>
        <w:rPr>
          <w:rFonts w:cstheme="majorBidi"/>
          <w:sz w:val="20"/>
          <w:szCs w:val="20"/>
        </w:rPr>
      </w:pPr>
      <w:bookmarkStart w:id="19" w:name="Ibrahim"/>
      <w:r w:rsidRPr="00C03FD6">
        <w:rPr>
          <w:rFonts w:cstheme="majorBidi"/>
          <w:sz w:val="20"/>
          <w:szCs w:val="20"/>
        </w:rPr>
        <w:t>Ibrahim</w:t>
      </w:r>
      <w:bookmarkEnd w:id="19"/>
      <w:r w:rsidRPr="00C03FD6">
        <w:rPr>
          <w:rFonts w:cstheme="majorBidi"/>
          <w:sz w:val="20"/>
          <w:szCs w:val="20"/>
        </w:rPr>
        <w:t xml:space="preserve">, N., </w:t>
      </w:r>
      <w:proofErr w:type="spellStart"/>
      <w:r w:rsidRPr="00C03FD6">
        <w:rPr>
          <w:rFonts w:cstheme="majorBidi"/>
          <w:sz w:val="20"/>
          <w:szCs w:val="20"/>
        </w:rPr>
        <w:t>Farinordin</w:t>
      </w:r>
      <w:proofErr w:type="spellEnd"/>
      <w:r w:rsidRPr="00C03FD6">
        <w:rPr>
          <w:rFonts w:cstheme="majorBidi"/>
          <w:sz w:val="20"/>
          <w:szCs w:val="20"/>
        </w:rPr>
        <w:t>, F. A., Mohamad, N. I., Lee, U. H. M. S., &amp; Ismail, A. (2024). Psychological empowerment link using employee performance and organizational commitment on the generation gap: PLS-MGA Analysis. </w:t>
      </w:r>
      <w:r w:rsidRPr="00C03FD6">
        <w:rPr>
          <w:rFonts w:cstheme="majorBidi"/>
          <w:i/>
          <w:iCs/>
          <w:sz w:val="20"/>
          <w:szCs w:val="20"/>
        </w:rPr>
        <w:t xml:space="preserve">Gadjah </w:t>
      </w:r>
      <w:proofErr w:type="spellStart"/>
      <w:r w:rsidRPr="00C03FD6">
        <w:rPr>
          <w:rFonts w:cstheme="majorBidi"/>
          <w:i/>
          <w:iCs/>
          <w:sz w:val="20"/>
          <w:szCs w:val="20"/>
        </w:rPr>
        <w:t>mada</w:t>
      </w:r>
      <w:proofErr w:type="spellEnd"/>
      <w:r w:rsidRPr="00C03FD6">
        <w:rPr>
          <w:rFonts w:cstheme="majorBidi"/>
          <w:i/>
          <w:iCs/>
          <w:sz w:val="20"/>
          <w:szCs w:val="20"/>
        </w:rPr>
        <w:t xml:space="preserve"> international journal of business</w:t>
      </w:r>
      <w:r w:rsidRPr="00C03FD6">
        <w:rPr>
          <w:rFonts w:cstheme="majorBidi"/>
          <w:sz w:val="20"/>
          <w:szCs w:val="20"/>
        </w:rPr>
        <w:t>, </w:t>
      </w:r>
      <w:r w:rsidRPr="00C03FD6">
        <w:rPr>
          <w:rFonts w:cstheme="majorBidi"/>
          <w:i/>
          <w:iCs/>
          <w:sz w:val="20"/>
          <w:szCs w:val="20"/>
        </w:rPr>
        <w:t>26</w:t>
      </w:r>
      <w:r w:rsidRPr="00C03FD6">
        <w:rPr>
          <w:rFonts w:cstheme="majorBidi"/>
          <w:sz w:val="20"/>
          <w:szCs w:val="20"/>
        </w:rPr>
        <w:t>(1), 23-53.</w:t>
      </w:r>
    </w:p>
    <w:p w14:paraId="55DE8024" w14:textId="77777777" w:rsidR="00A805EA" w:rsidRPr="00C03FD6" w:rsidRDefault="00A805EA" w:rsidP="00C03FD6">
      <w:pPr>
        <w:spacing w:line="360" w:lineRule="auto"/>
        <w:ind w:left="142" w:hanging="426"/>
        <w:contextualSpacing/>
        <w:jc w:val="both"/>
        <w:rPr>
          <w:rFonts w:cstheme="majorBidi"/>
          <w:sz w:val="20"/>
          <w:szCs w:val="20"/>
        </w:rPr>
      </w:pPr>
      <w:bookmarkStart w:id="20" w:name="Janssen"/>
      <w:r w:rsidRPr="00C03FD6">
        <w:rPr>
          <w:rFonts w:cstheme="majorBidi"/>
          <w:sz w:val="20"/>
          <w:szCs w:val="20"/>
        </w:rPr>
        <w:t>Janssen</w:t>
      </w:r>
      <w:bookmarkEnd w:id="20"/>
      <w:r w:rsidRPr="00C03FD6">
        <w:rPr>
          <w:rFonts w:cstheme="majorBidi"/>
          <w:sz w:val="20"/>
          <w:szCs w:val="20"/>
        </w:rPr>
        <w:t xml:space="preserve">, O. (2000). Job demands, perceptions of effort‐reward fairness and innovative work </w:t>
      </w:r>
      <w:proofErr w:type="spellStart"/>
      <w:r w:rsidRPr="00C03FD6">
        <w:rPr>
          <w:rFonts w:cstheme="majorBidi"/>
          <w:sz w:val="20"/>
          <w:szCs w:val="20"/>
        </w:rPr>
        <w:t>behaviour</w:t>
      </w:r>
      <w:proofErr w:type="spellEnd"/>
      <w:r w:rsidRPr="00C03FD6">
        <w:rPr>
          <w:rFonts w:cstheme="majorBidi"/>
          <w:sz w:val="20"/>
          <w:szCs w:val="20"/>
        </w:rPr>
        <w:t>. </w:t>
      </w:r>
      <w:r w:rsidRPr="00C03FD6">
        <w:rPr>
          <w:rFonts w:cstheme="majorBidi"/>
          <w:i/>
          <w:iCs/>
          <w:sz w:val="20"/>
          <w:szCs w:val="20"/>
        </w:rPr>
        <w:t>Journal of Occupational and organizational psychology</w:t>
      </w:r>
      <w:r w:rsidRPr="00C03FD6">
        <w:rPr>
          <w:rFonts w:cstheme="majorBidi"/>
          <w:sz w:val="20"/>
          <w:szCs w:val="20"/>
        </w:rPr>
        <w:t>, </w:t>
      </w:r>
      <w:r w:rsidRPr="00C03FD6">
        <w:rPr>
          <w:rFonts w:cstheme="majorBidi"/>
          <w:i/>
          <w:iCs/>
          <w:sz w:val="20"/>
          <w:szCs w:val="20"/>
        </w:rPr>
        <w:t>73</w:t>
      </w:r>
      <w:r w:rsidRPr="00C03FD6">
        <w:rPr>
          <w:rFonts w:cstheme="majorBidi"/>
          <w:sz w:val="20"/>
          <w:szCs w:val="20"/>
        </w:rPr>
        <w:t>(3), 287-302.</w:t>
      </w:r>
      <w:r w:rsidRPr="00C03FD6">
        <w:rPr>
          <w:rFonts w:cstheme="majorBidi"/>
          <w:sz w:val="20"/>
          <w:szCs w:val="20"/>
          <w:rtl/>
        </w:rPr>
        <w:t>‏</w:t>
      </w:r>
    </w:p>
    <w:p w14:paraId="1F876F79" w14:textId="2DC0BB4F" w:rsidR="001C6EA7" w:rsidRPr="00C03FD6" w:rsidRDefault="00B26B4C" w:rsidP="00C03FD6">
      <w:pPr>
        <w:spacing w:line="360" w:lineRule="auto"/>
        <w:ind w:left="142" w:hanging="426"/>
        <w:contextualSpacing/>
        <w:jc w:val="both"/>
        <w:rPr>
          <w:rFonts w:cstheme="majorBidi"/>
          <w:sz w:val="20"/>
          <w:szCs w:val="20"/>
          <w:rtl/>
          <w:lang w:bidi="fa-IR"/>
        </w:rPr>
      </w:pPr>
      <w:bookmarkStart w:id="21" w:name="Kafashpour"/>
      <w:proofErr w:type="spellStart"/>
      <w:r w:rsidRPr="00C03FD6">
        <w:rPr>
          <w:rFonts w:cstheme="majorBidi"/>
          <w:sz w:val="20"/>
          <w:szCs w:val="20"/>
          <w:lang w:bidi="fa-IR"/>
        </w:rPr>
        <w:t>Kafashpour</w:t>
      </w:r>
      <w:bookmarkEnd w:id="21"/>
      <w:proofErr w:type="spellEnd"/>
      <w:r w:rsidRPr="00C03FD6">
        <w:rPr>
          <w:rFonts w:cstheme="majorBidi"/>
          <w:sz w:val="20"/>
          <w:szCs w:val="20"/>
          <w:lang w:bidi="fa-IR"/>
        </w:rPr>
        <w:t xml:space="preserve">, A., </w:t>
      </w:r>
      <w:proofErr w:type="spellStart"/>
      <w:r w:rsidRPr="00C03FD6">
        <w:rPr>
          <w:rFonts w:cstheme="majorBidi"/>
          <w:sz w:val="20"/>
          <w:szCs w:val="20"/>
          <w:lang w:bidi="fa-IR"/>
        </w:rPr>
        <w:t>Shakouri</w:t>
      </w:r>
      <w:proofErr w:type="spellEnd"/>
      <w:r w:rsidRPr="00C03FD6">
        <w:rPr>
          <w:rFonts w:cstheme="majorBidi"/>
          <w:sz w:val="20"/>
          <w:szCs w:val="20"/>
          <w:lang w:bidi="fa-IR"/>
        </w:rPr>
        <w:t>, N, (2015), The relationship between psychological empowerment and organizational commitment (Case study: Khorasan Regional Electricity Company), https://civilica.com/doc/1794516.</w:t>
      </w:r>
      <w:r w:rsidRPr="00C03FD6">
        <w:rPr>
          <w:rFonts w:cstheme="majorBidi"/>
          <w:sz w:val="20"/>
          <w:szCs w:val="20"/>
        </w:rPr>
        <w:t xml:space="preserve"> [In Persian]</w:t>
      </w:r>
    </w:p>
    <w:p w14:paraId="4A77DEA1" w14:textId="77777777" w:rsidR="00A805EA" w:rsidRPr="00C03FD6" w:rsidRDefault="00A805EA" w:rsidP="00C03FD6">
      <w:pPr>
        <w:spacing w:line="360" w:lineRule="auto"/>
        <w:ind w:left="142" w:hanging="426"/>
        <w:contextualSpacing/>
        <w:jc w:val="both"/>
        <w:rPr>
          <w:rFonts w:cstheme="majorBidi"/>
          <w:sz w:val="20"/>
          <w:szCs w:val="20"/>
        </w:rPr>
      </w:pPr>
      <w:bookmarkStart w:id="22" w:name="Koivisto"/>
      <w:r w:rsidRPr="00C03FD6">
        <w:rPr>
          <w:rFonts w:cstheme="majorBidi"/>
          <w:sz w:val="20"/>
          <w:szCs w:val="20"/>
        </w:rPr>
        <w:t>Koivisto</w:t>
      </w:r>
      <w:bookmarkEnd w:id="22"/>
      <w:r w:rsidRPr="00C03FD6">
        <w:rPr>
          <w:rFonts w:cstheme="majorBidi"/>
          <w:sz w:val="20"/>
          <w:szCs w:val="20"/>
        </w:rPr>
        <w:t xml:space="preserve">, J., &amp; </w:t>
      </w:r>
      <w:proofErr w:type="spellStart"/>
      <w:r w:rsidRPr="00C03FD6">
        <w:rPr>
          <w:rFonts w:cstheme="majorBidi"/>
          <w:sz w:val="20"/>
          <w:szCs w:val="20"/>
        </w:rPr>
        <w:t>Hamari</w:t>
      </w:r>
      <w:proofErr w:type="spellEnd"/>
      <w:r w:rsidRPr="00C03FD6">
        <w:rPr>
          <w:rFonts w:cstheme="majorBidi"/>
          <w:sz w:val="20"/>
          <w:szCs w:val="20"/>
        </w:rPr>
        <w:t>, J. (2019). The rise of motivational information systems: A review of gamification research. </w:t>
      </w:r>
      <w:r w:rsidRPr="00C03FD6">
        <w:rPr>
          <w:rFonts w:cstheme="majorBidi"/>
          <w:i/>
          <w:iCs/>
          <w:sz w:val="20"/>
          <w:szCs w:val="20"/>
        </w:rPr>
        <w:t>International journal of information management</w:t>
      </w:r>
      <w:r w:rsidRPr="00C03FD6">
        <w:rPr>
          <w:rFonts w:cstheme="majorBidi"/>
          <w:sz w:val="20"/>
          <w:szCs w:val="20"/>
        </w:rPr>
        <w:t>, </w:t>
      </w:r>
      <w:r w:rsidRPr="00C03FD6">
        <w:rPr>
          <w:rFonts w:cstheme="majorBidi"/>
          <w:i/>
          <w:iCs/>
          <w:sz w:val="20"/>
          <w:szCs w:val="20"/>
        </w:rPr>
        <w:t>45</w:t>
      </w:r>
      <w:r w:rsidRPr="00C03FD6">
        <w:rPr>
          <w:rFonts w:cstheme="majorBidi"/>
          <w:sz w:val="20"/>
          <w:szCs w:val="20"/>
        </w:rPr>
        <w:t>, 191-210.</w:t>
      </w:r>
      <w:r w:rsidRPr="00C03FD6">
        <w:rPr>
          <w:rFonts w:cstheme="majorBidi"/>
          <w:sz w:val="20"/>
          <w:szCs w:val="20"/>
          <w:rtl/>
        </w:rPr>
        <w:t>‏</w:t>
      </w:r>
    </w:p>
    <w:p w14:paraId="1C990990" w14:textId="61F33652" w:rsidR="001C6EA7" w:rsidRPr="00C03FD6" w:rsidRDefault="00B26B4C" w:rsidP="00C03FD6">
      <w:pPr>
        <w:spacing w:line="360" w:lineRule="auto"/>
        <w:ind w:left="142" w:hanging="426"/>
        <w:contextualSpacing/>
        <w:jc w:val="both"/>
        <w:rPr>
          <w:rFonts w:cstheme="majorBidi"/>
          <w:sz w:val="20"/>
          <w:szCs w:val="20"/>
        </w:rPr>
      </w:pPr>
      <w:bookmarkStart w:id="23" w:name="Küpper"/>
      <w:proofErr w:type="spellStart"/>
      <w:r w:rsidRPr="00C03FD6">
        <w:rPr>
          <w:rFonts w:cstheme="majorBidi"/>
          <w:sz w:val="20"/>
          <w:szCs w:val="20"/>
        </w:rPr>
        <w:t>Küpper</w:t>
      </w:r>
      <w:bookmarkEnd w:id="23"/>
      <w:proofErr w:type="spellEnd"/>
      <w:r w:rsidRPr="00C03FD6">
        <w:rPr>
          <w:rFonts w:cstheme="majorBidi"/>
          <w:sz w:val="20"/>
          <w:szCs w:val="20"/>
        </w:rPr>
        <w:t xml:space="preserve">, D. M., Klein, K., &amp; </w:t>
      </w:r>
      <w:proofErr w:type="spellStart"/>
      <w:r w:rsidRPr="00C03FD6">
        <w:rPr>
          <w:rFonts w:cstheme="majorBidi"/>
          <w:sz w:val="20"/>
          <w:szCs w:val="20"/>
        </w:rPr>
        <w:t>Völckner</w:t>
      </w:r>
      <w:proofErr w:type="spellEnd"/>
      <w:r w:rsidRPr="00C03FD6">
        <w:rPr>
          <w:rFonts w:cstheme="majorBidi"/>
          <w:sz w:val="20"/>
          <w:szCs w:val="20"/>
        </w:rPr>
        <w:t xml:space="preserve">, F. (2021). Gamifying employer branding: An integrating framework and research propositions for a new HRM approach in the digitized economy. </w:t>
      </w:r>
      <w:r w:rsidRPr="00C03FD6">
        <w:rPr>
          <w:rFonts w:cstheme="majorBidi"/>
          <w:i/>
          <w:iCs/>
          <w:sz w:val="20"/>
          <w:szCs w:val="20"/>
        </w:rPr>
        <w:t>Human Resource Management Review,</w:t>
      </w:r>
      <w:r w:rsidRPr="00C03FD6">
        <w:rPr>
          <w:rFonts w:cstheme="majorBidi"/>
          <w:sz w:val="20"/>
          <w:szCs w:val="20"/>
        </w:rPr>
        <w:t xml:space="preserve"> 31(1), 100686.</w:t>
      </w:r>
    </w:p>
    <w:p w14:paraId="36109063" w14:textId="77777777" w:rsidR="001C6EA7" w:rsidRPr="00C03FD6" w:rsidRDefault="00B26B4C" w:rsidP="00C03FD6">
      <w:pPr>
        <w:spacing w:line="360" w:lineRule="auto"/>
        <w:ind w:left="142" w:hanging="426"/>
        <w:contextualSpacing/>
        <w:jc w:val="both"/>
        <w:rPr>
          <w:rFonts w:cstheme="majorBidi"/>
          <w:sz w:val="20"/>
          <w:szCs w:val="20"/>
        </w:rPr>
      </w:pPr>
      <w:bookmarkStart w:id="24" w:name="Marampa"/>
      <w:proofErr w:type="spellStart"/>
      <w:r w:rsidRPr="00C03FD6">
        <w:rPr>
          <w:rFonts w:cstheme="majorBidi"/>
          <w:sz w:val="20"/>
          <w:szCs w:val="20"/>
        </w:rPr>
        <w:t>Marampa</w:t>
      </w:r>
      <w:bookmarkEnd w:id="24"/>
      <w:proofErr w:type="spellEnd"/>
      <w:r w:rsidRPr="00C03FD6">
        <w:rPr>
          <w:rFonts w:cstheme="majorBidi"/>
          <w:sz w:val="20"/>
          <w:szCs w:val="20"/>
        </w:rPr>
        <w:t xml:space="preserve">, A. M., </w:t>
      </w:r>
      <w:proofErr w:type="spellStart"/>
      <w:r w:rsidRPr="00C03FD6">
        <w:rPr>
          <w:rFonts w:cstheme="majorBidi"/>
          <w:sz w:val="20"/>
          <w:szCs w:val="20"/>
        </w:rPr>
        <w:t>Pongtuluran</w:t>
      </w:r>
      <w:proofErr w:type="spellEnd"/>
      <w:r w:rsidRPr="00C03FD6">
        <w:rPr>
          <w:rFonts w:cstheme="majorBidi"/>
          <w:sz w:val="20"/>
          <w:szCs w:val="20"/>
        </w:rPr>
        <w:t xml:space="preserve">, A. K., &amp; </w:t>
      </w:r>
      <w:proofErr w:type="spellStart"/>
      <w:r w:rsidRPr="00C03FD6">
        <w:rPr>
          <w:rFonts w:cstheme="majorBidi"/>
          <w:sz w:val="20"/>
          <w:szCs w:val="20"/>
        </w:rPr>
        <w:t>Pariyanti</w:t>
      </w:r>
      <w:proofErr w:type="spellEnd"/>
      <w:r w:rsidRPr="00C03FD6">
        <w:rPr>
          <w:rFonts w:cstheme="majorBidi"/>
          <w:sz w:val="20"/>
          <w:szCs w:val="20"/>
        </w:rPr>
        <w:t>, E. (2025). From sharing to success: enhancing innovative work behavior through psychological empowerment and kinship employee engagement. </w:t>
      </w:r>
      <w:r w:rsidRPr="00C03FD6">
        <w:rPr>
          <w:rFonts w:cstheme="majorBidi"/>
          <w:i/>
          <w:iCs/>
          <w:sz w:val="20"/>
          <w:szCs w:val="20"/>
        </w:rPr>
        <w:t>Industrial and Commercial Training</w:t>
      </w:r>
      <w:r w:rsidRPr="00C03FD6">
        <w:rPr>
          <w:rFonts w:cstheme="majorBidi"/>
          <w:sz w:val="20"/>
          <w:szCs w:val="20"/>
        </w:rPr>
        <w:t>, </w:t>
      </w:r>
      <w:r w:rsidRPr="00C03FD6">
        <w:rPr>
          <w:rFonts w:cstheme="majorBidi"/>
          <w:i/>
          <w:iCs/>
          <w:sz w:val="20"/>
          <w:szCs w:val="20"/>
        </w:rPr>
        <w:t>57</w:t>
      </w:r>
      <w:r w:rsidRPr="00C03FD6">
        <w:rPr>
          <w:rFonts w:cstheme="majorBidi"/>
          <w:sz w:val="20"/>
          <w:szCs w:val="20"/>
        </w:rPr>
        <w:t>(1), 99-117.</w:t>
      </w:r>
    </w:p>
    <w:p w14:paraId="1333E540" w14:textId="77777777" w:rsidR="00CC2B0B" w:rsidRPr="00C03FD6" w:rsidRDefault="00CC2B0B" w:rsidP="00C03FD6">
      <w:pPr>
        <w:spacing w:line="360" w:lineRule="auto"/>
        <w:ind w:left="142" w:hanging="426"/>
        <w:contextualSpacing/>
        <w:jc w:val="both"/>
        <w:rPr>
          <w:rFonts w:cstheme="majorBidi"/>
          <w:sz w:val="20"/>
          <w:szCs w:val="20"/>
        </w:rPr>
      </w:pPr>
      <w:bookmarkStart w:id="25" w:name="Marshall"/>
      <w:r w:rsidRPr="00C03FD6">
        <w:rPr>
          <w:rFonts w:cstheme="majorBidi"/>
          <w:sz w:val="20"/>
          <w:szCs w:val="20"/>
        </w:rPr>
        <w:t>Marshall</w:t>
      </w:r>
      <w:bookmarkEnd w:id="25"/>
      <w:r w:rsidRPr="00C03FD6">
        <w:rPr>
          <w:rFonts w:cstheme="majorBidi"/>
          <w:sz w:val="20"/>
          <w:szCs w:val="20"/>
        </w:rPr>
        <w:t>, D. R., Davis, W. D., Dibrell, C., &amp; Ammeter, A. P. (2019). Learning off the job: Examining part-time entrepreneurs as innovative employees. </w:t>
      </w:r>
      <w:r w:rsidRPr="00C03FD6">
        <w:rPr>
          <w:rFonts w:cstheme="majorBidi"/>
          <w:i/>
          <w:iCs/>
          <w:sz w:val="20"/>
          <w:szCs w:val="20"/>
        </w:rPr>
        <w:t>Journal of Management</w:t>
      </w:r>
      <w:r w:rsidRPr="00C03FD6">
        <w:rPr>
          <w:rFonts w:cstheme="majorBidi"/>
          <w:sz w:val="20"/>
          <w:szCs w:val="20"/>
        </w:rPr>
        <w:t>, </w:t>
      </w:r>
      <w:r w:rsidRPr="00C03FD6">
        <w:rPr>
          <w:rFonts w:cstheme="majorBidi"/>
          <w:i/>
          <w:iCs/>
          <w:sz w:val="20"/>
          <w:szCs w:val="20"/>
        </w:rPr>
        <w:t>45</w:t>
      </w:r>
      <w:r w:rsidRPr="00C03FD6">
        <w:rPr>
          <w:rFonts w:cstheme="majorBidi"/>
          <w:sz w:val="20"/>
          <w:szCs w:val="20"/>
        </w:rPr>
        <w:t>(8), 3091-3113.</w:t>
      </w:r>
      <w:r w:rsidRPr="00C03FD6">
        <w:rPr>
          <w:rFonts w:cstheme="majorBidi"/>
          <w:sz w:val="20"/>
          <w:szCs w:val="20"/>
          <w:rtl/>
        </w:rPr>
        <w:t>‏</w:t>
      </w:r>
    </w:p>
    <w:p w14:paraId="2AAE143B" w14:textId="7D17C029" w:rsidR="001C6EA7" w:rsidRPr="00C03FD6" w:rsidRDefault="00B26B4C" w:rsidP="00C03FD6">
      <w:pPr>
        <w:spacing w:line="360" w:lineRule="auto"/>
        <w:ind w:left="142" w:hanging="426"/>
        <w:contextualSpacing/>
        <w:jc w:val="both"/>
        <w:rPr>
          <w:rFonts w:cstheme="majorBidi"/>
          <w:sz w:val="20"/>
          <w:szCs w:val="20"/>
        </w:rPr>
      </w:pPr>
      <w:r w:rsidRPr="00C03FD6">
        <w:rPr>
          <w:rFonts w:cstheme="majorBidi"/>
          <w:sz w:val="20"/>
          <w:szCs w:val="20"/>
        </w:rPr>
        <w:t xml:space="preserve"> </w:t>
      </w:r>
      <w:bookmarkStart w:id="26" w:name="Meyer"/>
      <w:r w:rsidRPr="00C03FD6">
        <w:rPr>
          <w:rFonts w:cstheme="majorBidi"/>
          <w:sz w:val="20"/>
          <w:szCs w:val="20"/>
        </w:rPr>
        <w:t>Meyer</w:t>
      </w:r>
      <w:bookmarkEnd w:id="26"/>
      <w:r w:rsidRPr="00C03FD6">
        <w:rPr>
          <w:rFonts w:cstheme="majorBidi"/>
          <w:sz w:val="20"/>
          <w:szCs w:val="20"/>
        </w:rPr>
        <w:t>, J. P., &amp; Allen, N. J. (1991). A three-component conceptualization of organizational commitment. </w:t>
      </w:r>
      <w:r w:rsidRPr="00C03FD6">
        <w:rPr>
          <w:rFonts w:cstheme="majorBidi"/>
          <w:i/>
          <w:iCs/>
          <w:sz w:val="20"/>
          <w:szCs w:val="20"/>
        </w:rPr>
        <w:t>Human Resource Management Review, 1</w:t>
      </w:r>
      <w:r w:rsidRPr="00C03FD6">
        <w:rPr>
          <w:rFonts w:cstheme="majorBidi"/>
          <w:sz w:val="20"/>
          <w:szCs w:val="20"/>
        </w:rPr>
        <w:t>, 61–89.</w:t>
      </w:r>
    </w:p>
    <w:p w14:paraId="22814F0F" w14:textId="261703A8" w:rsidR="00CC2B0B" w:rsidRPr="00C03FD6" w:rsidRDefault="00CC2B0B" w:rsidP="00C03FD6">
      <w:pPr>
        <w:spacing w:line="360" w:lineRule="auto"/>
        <w:ind w:left="142" w:hanging="426"/>
        <w:contextualSpacing/>
        <w:jc w:val="both"/>
        <w:rPr>
          <w:rFonts w:cstheme="majorBidi"/>
          <w:sz w:val="20"/>
          <w:szCs w:val="20"/>
        </w:rPr>
      </w:pPr>
      <w:bookmarkStart w:id="27" w:name="Mueller"/>
      <w:r w:rsidRPr="00C03FD6">
        <w:rPr>
          <w:rFonts w:cstheme="majorBidi"/>
          <w:sz w:val="20"/>
          <w:szCs w:val="20"/>
        </w:rPr>
        <w:t>Mueller</w:t>
      </w:r>
      <w:bookmarkEnd w:id="27"/>
      <w:r w:rsidRPr="00C03FD6">
        <w:rPr>
          <w:rFonts w:cstheme="majorBidi"/>
          <w:sz w:val="20"/>
          <w:szCs w:val="20"/>
        </w:rPr>
        <w:t xml:space="preserve">, K., </w:t>
      </w:r>
      <w:proofErr w:type="spellStart"/>
      <w:r w:rsidRPr="00C03FD6">
        <w:rPr>
          <w:rFonts w:cstheme="majorBidi"/>
          <w:sz w:val="20"/>
          <w:szCs w:val="20"/>
        </w:rPr>
        <w:t>Straatmann</w:t>
      </w:r>
      <w:proofErr w:type="spellEnd"/>
      <w:r w:rsidRPr="00C03FD6">
        <w:rPr>
          <w:rFonts w:cstheme="majorBidi"/>
          <w:sz w:val="20"/>
          <w:szCs w:val="20"/>
        </w:rPr>
        <w:t xml:space="preserve">, T., &amp; </w:t>
      </w:r>
      <w:proofErr w:type="spellStart"/>
      <w:r w:rsidRPr="00C03FD6">
        <w:rPr>
          <w:rFonts w:cstheme="majorBidi"/>
          <w:sz w:val="20"/>
          <w:szCs w:val="20"/>
        </w:rPr>
        <w:t>Schefer</w:t>
      </w:r>
      <w:proofErr w:type="spellEnd"/>
      <w:r w:rsidRPr="00C03FD6">
        <w:rPr>
          <w:rFonts w:cstheme="majorBidi"/>
          <w:sz w:val="20"/>
          <w:szCs w:val="20"/>
        </w:rPr>
        <w:t xml:space="preserve">, M. (2024). Organizational commitment. In </w:t>
      </w:r>
      <w:proofErr w:type="spellStart"/>
      <w:r w:rsidRPr="00C03FD6">
        <w:rPr>
          <w:rFonts w:cstheme="majorBidi"/>
          <w:sz w:val="20"/>
          <w:szCs w:val="20"/>
        </w:rPr>
        <w:t>Encyclopediaof</w:t>
      </w:r>
      <w:proofErr w:type="spellEnd"/>
      <w:r w:rsidRPr="00C03FD6">
        <w:rPr>
          <w:rFonts w:cstheme="majorBidi"/>
          <w:sz w:val="20"/>
          <w:szCs w:val="20"/>
        </w:rPr>
        <w:t xml:space="preserve"> Quality of Li</w:t>
      </w:r>
      <w:r w:rsidR="00CE45B4" w:rsidRPr="00C03FD6">
        <w:rPr>
          <w:rFonts w:cstheme="majorBidi"/>
          <w:sz w:val="20"/>
          <w:szCs w:val="20"/>
        </w:rPr>
        <w:t>fe and Well-Being Research.</w:t>
      </w:r>
      <w:r w:rsidRPr="00C03FD6">
        <w:rPr>
          <w:rFonts w:cstheme="majorBidi"/>
          <w:sz w:val="20"/>
          <w:szCs w:val="20"/>
        </w:rPr>
        <w:t xml:space="preserve"> </w:t>
      </w:r>
      <w:r w:rsidRPr="00C03FD6">
        <w:rPr>
          <w:rFonts w:cstheme="majorBidi"/>
          <w:i/>
          <w:iCs/>
          <w:sz w:val="20"/>
          <w:szCs w:val="20"/>
        </w:rPr>
        <w:t>Cham: Springer International Publishing</w:t>
      </w:r>
      <w:r w:rsidRPr="00C03FD6">
        <w:rPr>
          <w:rFonts w:cstheme="majorBidi"/>
          <w:sz w:val="20"/>
          <w:szCs w:val="20"/>
        </w:rPr>
        <w:t>.</w:t>
      </w:r>
      <w:r w:rsidR="00CE45B4" w:rsidRPr="00C03FD6">
        <w:rPr>
          <w:rFonts w:cstheme="majorBidi"/>
          <w:sz w:val="20"/>
          <w:szCs w:val="20"/>
        </w:rPr>
        <w:t xml:space="preserve"> 4871-4881</w:t>
      </w:r>
    </w:p>
    <w:p w14:paraId="18E4E754" w14:textId="4D7BD403" w:rsidR="001C6EA7" w:rsidRPr="00C03FD6" w:rsidRDefault="00B26B4C" w:rsidP="00C03FD6">
      <w:pPr>
        <w:spacing w:line="360" w:lineRule="auto"/>
        <w:ind w:left="142" w:hanging="426"/>
        <w:contextualSpacing/>
        <w:jc w:val="both"/>
        <w:rPr>
          <w:rFonts w:cstheme="majorBidi"/>
          <w:sz w:val="20"/>
          <w:szCs w:val="20"/>
          <w:rtl/>
          <w:lang w:bidi="fa-IR"/>
        </w:rPr>
      </w:pPr>
      <w:bookmarkStart w:id="28" w:name="Ozyildirim"/>
      <w:proofErr w:type="spellStart"/>
      <w:r w:rsidRPr="00C03FD6">
        <w:rPr>
          <w:rFonts w:cstheme="majorBidi"/>
          <w:sz w:val="20"/>
          <w:szCs w:val="20"/>
        </w:rPr>
        <w:t>Ozyildirim</w:t>
      </w:r>
      <w:bookmarkEnd w:id="28"/>
      <w:proofErr w:type="spellEnd"/>
      <w:r w:rsidRPr="00C03FD6">
        <w:rPr>
          <w:rFonts w:cstheme="majorBidi"/>
          <w:sz w:val="20"/>
          <w:szCs w:val="20"/>
        </w:rPr>
        <w:t>, G. (2024). Teachers' occupational health: A structural model of work‐related stress, depressed mood at work, and organizational commitment. </w:t>
      </w:r>
      <w:r w:rsidRPr="00C03FD6">
        <w:rPr>
          <w:rFonts w:cstheme="majorBidi"/>
          <w:i/>
          <w:iCs/>
          <w:sz w:val="20"/>
          <w:szCs w:val="20"/>
        </w:rPr>
        <w:t>Psychology in the Schools</w:t>
      </w:r>
      <w:r w:rsidRPr="00C03FD6">
        <w:rPr>
          <w:rFonts w:cstheme="majorBidi"/>
          <w:sz w:val="20"/>
          <w:szCs w:val="20"/>
        </w:rPr>
        <w:t>, </w:t>
      </w:r>
      <w:r w:rsidRPr="00C03FD6">
        <w:rPr>
          <w:rFonts w:cstheme="majorBidi"/>
          <w:i/>
          <w:iCs/>
          <w:sz w:val="20"/>
          <w:szCs w:val="20"/>
        </w:rPr>
        <w:t>61</w:t>
      </w:r>
      <w:r w:rsidRPr="00C03FD6">
        <w:rPr>
          <w:rFonts w:cstheme="majorBidi"/>
          <w:sz w:val="20"/>
          <w:szCs w:val="20"/>
        </w:rPr>
        <w:t>(7), 2930-2948.</w:t>
      </w:r>
    </w:p>
    <w:p w14:paraId="208B2F99" w14:textId="77777777" w:rsidR="001C6EA7" w:rsidRPr="00C03FD6" w:rsidRDefault="00B26B4C" w:rsidP="00C03FD6">
      <w:pPr>
        <w:spacing w:line="360" w:lineRule="auto"/>
        <w:ind w:left="142" w:hanging="426"/>
        <w:contextualSpacing/>
        <w:jc w:val="both"/>
        <w:rPr>
          <w:rFonts w:cstheme="majorBidi"/>
          <w:sz w:val="20"/>
          <w:szCs w:val="20"/>
        </w:rPr>
      </w:pPr>
      <w:bookmarkStart w:id="29" w:name="Patrício"/>
      <w:proofErr w:type="spellStart"/>
      <w:r w:rsidRPr="00C03FD6">
        <w:rPr>
          <w:rFonts w:cstheme="majorBidi"/>
          <w:sz w:val="20"/>
          <w:szCs w:val="20"/>
        </w:rPr>
        <w:t>Patrício</w:t>
      </w:r>
      <w:bookmarkEnd w:id="29"/>
      <w:proofErr w:type="spellEnd"/>
      <w:r w:rsidRPr="00C03FD6">
        <w:rPr>
          <w:rFonts w:cstheme="majorBidi"/>
          <w:sz w:val="20"/>
          <w:szCs w:val="20"/>
        </w:rPr>
        <w:t xml:space="preserve">, R., Moreira, A. C., &amp; Zurlo, F. (2018). Gamification approaches to the early stage of innovation. </w:t>
      </w:r>
      <w:r w:rsidRPr="00C03FD6">
        <w:rPr>
          <w:rFonts w:cstheme="majorBidi"/>
          <w:i/>
          <w:iCs/>
          <w:sz w:val="20"/>
          <w:szCs w:val="20"/>
        </w:rPr>
        <w:t>Creativity and Innovation Management</w:t>
      </w:r>
      <w:r w:rsidRPr="00C03FD6">
        <w:rPr>
          <w:rFonts w:cstheme="majorBidi"/>
          <w:sz w:val="20"/>
          <w:szCs w:val="20"/>
        </w:rPr>
        <w:t>, 27(4), 499-511.</w:t>
      </w:r>
    </w:p>
    <w:p w14:paraId="16ADCF42" w14:textId="77777777" w:rsidR="001C6EA7" w:rsidRPr="00C03FD6" w:rsidRDefault="00B26B4C" w:rsidP="00C03FD6">
      <w:pPr>
        <w:spacing w:line="360" w:lineRule="auto"/>
        <w:ind w:left="142" w:hanging="426"/>
        <w:contextualSpacing/>
        <w:jc w:val="both"/>
        <w:rPr>
          <w:rFonts w:cstheme="majorBidi"/>
          <w:sz w:val="20"/>
          <w:szCs w:val="20"/>
        </w:rPr>
      </w:pPr>
      <w:bookmarkStart w:id="30" w:name="Pisriwati"/>
      <w:proofErr w:type="spellStart"/>
      <w:r w:rsidRPr="00C03FD6">
        <w:rPr>
          <w:rFonts w:cstheme="majorBidi"/>
          <w:sz w:val="20"/>
          <w:szCs w:val="20"/>
        </w:rPr>
        <w:t>Pisriwati</w:t>
      </w:r>
      <w:bookmarkEnd w:id="30"/>
      <w:proofErr w:type="spellEnd"/>
      <w:r w:rsidRPr="00C03FD6">
        <w:rPr>
          <w:rFonts w:cstheme="majorBidi"/>
          <w:sz w:val="20"/>
          <w:szCs w:val="20"/>
        </w:rPr>
        <w:t xml:space="preserve">, S. A., </w:t>
      </w:r>
      <w:proofErr w:type="spellStart"/>
      <w:r w:rsidRPr="00C03FD6">
        <w:rPr>
          <w:rFonts w:cstheme="majorBidi"/>
          <w:sz w:val="20"/>
          <w:szCs w:val="20"/>
        </w:rPr>
        <w:t>Hardi</w:t>
      </w:r>
      <w:proofErr w:type="spellEnd"/>
      <w:r w:rsidRPr="00C03FD6">
        <w:rPr>
          <w:rFonts w:cstheme="majorBidi"/>
          <w:sz w:val="20"/>
          <w:szCs w:val="20"/>
        </w:rPr>
        <w:t xml:space="preserve">, Y., &amp; </w:t>
      </w:r>
      <w:proofErr w:type="spellStart"/>
      <w:r w:rsidRPr="00C03FD6">
        <w:rPr>
          <w:rFonts w:cstheme="majorBidi"/>
          <w:sz w:val="20"/>
          <w:szCs w:val="20"/>
        </w:rPr>
        <w:t>Siswanto</w:t>
      </w:r>
      <w:proofErr w:type="spellEnd"/>
      <w:r w:rsidRPr="00C03FD6">
        <w:rPr>
          <w:rFonts w:cstheme="majorBidi"/>
          <w:sz w:val="20"/>
          <w:szCs w:val="20"/>
        </w:rPr>
        <w:t>, D. H. (2024). Enhancing organizational development through principal leadership to improve teacher and staff work discipline. </w:t>
      </w:r>
      <w:r w:rsidRPr="00C03FD6">
        <w:rPr>
          <w:rFonts w:cstheme="majorBidi"/>
          <w:i/>
          <w:iCs/>
          <w:sz w:val="20"/>
          <w:szCs w:val="20"/>
        </w:rPr>
        <w:t>Journal of Organizational and Human Resource Development Strategies</w:t>
      </w:r>
      <w:r w:rsidRPr="00C03FD6">
        <w:rPr>
          <w:rFonts w:cstheme="majorBidi"/>
          <w:sz w:val="20"/>
          <w:szCs w:val="20"/>
        </w:rPr>
        <w:t>, </w:t>
      </w:r>
      <w:r w:rsidRPr="00C03FD6">
        <w:rPr>
          <w:rFonts w:cstheme="majorBidi"/>
          <w:i/>
          <w:iCs/>
          <w:sz w:val="20"/>
          <w:szCs w:val="20"/>
        </w:rPr>
        <w:t>1</w:t>
      </w:r>
      <w:r w:rsidRPr="00C03FD6">
        <w:rPr>
          <w:rFonts w:cstheme="majorBidi"/>
          <w:sz w:val="20"/>
          <w:szCs w:val="20"/>
        </w:rPr>
        <w:t>(01), 52-62.</w:t>
      </w:r>
    </w:p>
    <w:p w14:paraId="24F4E62E" w14:textId="77777777" w:rsidR="001C6EA7" w:rsidRPr="00C03FD6" w:rsidRDefault="00B26B4C" w:rsidP="00C03FD6">
      <w:pPr>
        <w:spacing w:line="360" w:lineRule="auto"/>
        <w:ind w:left="142" w:hanging="426"/>
        <w:contextualSpacing/>
        <w:jc w:val="both"/>
        <w:rPr>
          <w:rFonts w:cstheme="majorBidi"/>
          <w:sz w:val="20"/>
          <w:szCs w:val="20"/>
          <w:rtl/>
          <w:lang w:bidi="fa-IR"/>
        </w:rPr>
      </w:pPr>
      <w:bookmarkStart w:id="31" w:name="Raharjo"/>
      <w:proofErr w:type="spellStart"/>
      <w:r w:rsidRPr="00C03FD6">
        <w:rPr>
          <w:rFonts w:cstheme="majorBidi"/>
          <w:sz w:val="20"/>
          <w:szCs w:val="20"/>
        </w:rPr>
        <w:t>Raharjo</w:t>
      </w:r>
      <w:bookmarkEnd w:id="31"/>
      <w:proofErr w:type="spellEnd"/>
      <w:r w:rsidRPr="00C03FD6">
        <w:rPr>
          <w:rFonts w:cstheme="majorBidi"/>
          <w:sz w:val="20"/>
          <w:szCs w:val="20"/>
        </w:rPr>
        <w:t xml:space="preserve">, N. I. and </w:t>
      </w:r>
      <w:proofErr w:type="spellStart"/>
      <w:r w:rsidRPr="00C03FD6">
        <w:rPr>
          <w:rFonts w:cstheme="majorBidi"/>
          <w:sz w:val="20"/>
          <w:szCs w:val="20"/>
        </w:rPr>
        <w:t>Azizah</w:t>
      </w:r>
      <w:proofErr w:type="spellEnd"/>
      <w:r w:rsidRPr="00C03FD6">
        <w:rPr>
          <w:rFonts w:cstheme="majorBidi"/>
          <w:sz w:val="20"/>
          <w:szCs w:val="20"/>
        </w:rPr>
        <w:t xml:space="preserve">, S. </w:t>
      </w:r>
      <w:proofErr w:type="gramStart"/>
      <w:r w:rsidRPr="00C03FD6">
        <w:rPr>
          <w:rFonts w:cstheme="majorBidi"/>
          <w:sz w:val="20"/>
          <w:szCs w:val="20"/>
        </w:rPr>
        <w:t>N. .</w:t>
      </w:r>
      <w:proofErr w:type="gramEnd"/>
      <w:r w:rsidRPr="00C03FD6">
        <w:rPr>
          <w:rFonts w:cstheme="majorBidi"/>
          <w:sz w:val="20"/>
          <w:szCs w:val="20"/>
        </w:rPr>
        <w:t xml:space="preserve"> (2024) “The influence of transformational leadership style and work environment on organizational commitment with work motivation as a mediating variable”, </w:t>
      </w:r>
      <w:proofErr w:type="spellStart"/>
      <w:r w:rsidRPr="00C03FD6">
        <w:rPr>
          <w:rFonts w:cstheme="majorBidi"/>
          <w:i/>
          <w:iCs/>
          <w:sz w:val="20"/>
          <w:szCs w:val="20"/>
        </w:rPr>
        <w:t>Jurnal</w:t>
      </w:r>
      <w:proofErr w:type="spellEnd"/>
      <w:r w:rsidRPr="00C03FD6">
        <w:rPr>
          <w:rFonts w:cstheme="majorBidi"/>
          <w:i/>
          <w:iCs/>
          <w:sz w:val="20"/>
          <w:szCs w:val="20"/>
        </w:rPr>
        <w:t xml:space="preserve"> </w:t>
      </w:r>
      <w:proofErr w:type="spellStart"/>
      <w:r w:rsidRPr="00C03FD6">
        <w:rPr>
          <w:rFonts w:cstheme="majorBidi"/>
          <w:i/>
          <w:iCs/>
          <w:sz w:val="20"/>
          <w:szCs w:val="20"/>
        </w:rPr>
        <w:t>Mantik</w:t>
      </w:r>
      <w:proofErr w:type="spellEnd"/>
      <w:r w:rsidRPr="00C03FD6">
        <w:rPr>
          <w:rFonts w:cstheme="majorBidi"/>
          <w:sz w:val="20"/>
          <w:szCs w:val="20"/>
        </w:rPr>
        <w:t xml:space="preserve">, 7(4), 2870-2878. </w:t>
      </w:r>
      <w:proofErr w:type="spellStart"/>
      <w:r w:rsidRPr="00C03FD6">
        <w:rPr>
          <w:rFonts w:cstheme="majorBidi"/>
          <w:sz w:val="20"/>
          <w:szCs w:val="20"/>
        </w:rPr>
        <w:t>doi</w:t>
      </w:r>
      <w:proofErr w:type="spellEnd"/>
      <w:r w:rsidRPr="00C03FD6">
        <w:rPr>
          <w:rFonts w:cstheme="majorBidi"/>
          <w:sz w:val="20"/>
          <w:szCs w:val="20"/>
        </w:rPr>
        <w:t>: 10.35335/</w:t>
      </w:r>
      <w:proofErr w:type="gramStart"/>
      <w:r w:rsidRPr="00C03FD6">
        <w:rPr>
          <w:rFonts w:cstheme="majorBidi"/>
          <w:sz w:val="20"/>
          <w:szCs w:val="20"/>
        </w:rPr>
        <w:t>mantik.v</w:t>
      </w:r>
      <w:proofErr w:type="gramEnd"/>
      <w:r w:rsidRPr="00C03FD6">
        <w:rPr>
          <w:rFonts w:cstheme="majorBidi"/>
          <w:sz w:val="20"/>
          <w:szCs w:val="20"/>
        </w:rPr>
        <w:t>7i4.4609</w:t>
      </w:r>
    </w:p>
    <w:p w14:paraId="622F25F6" w14:textId="77777777" w:rsidR="001C6EA7" w:rsidRPr="00C03FD6" w:rsidRDefault="00FB5859" w:rsidP="00C03FD6">
      <w:pPr>
        <w:spacing w:line="360" w:lineRule="auto"/>
        <w:ind w:left="142" w:hanging="426"/>
        <w:contextualSpacing/>
        <w:jc w:val="both"/>
        <w:rPr>
          <w:rFonts w:cstheme="majorBidi"/>
          <w:color w:val="000000" w:themeColor="text1"/>
          <w:sz w:val="20"/>
          <w:szCs w:val="20"/>
          <w:rtl/>
          <w:lang w:bidi="fa-IR"/>
        </w:rPr>
      </w:pPr>
      <w:hyperlink r:id="rId30" w:tooltip="Muhammad Mustafa Raziq" w:history="1">
        <w:bookmarkStart w:id="32" w:name="Raziq"/>
        <w:r w:rsidR="00B26B4C" w:rsidRPr="00C03FD6">
          <w:rPr>
            <w:rStyle w:val="Hyperlink"/>
            <w:rFonts w:cstheme="majorBidi"/>
            <w:color w:val="000000" w:themeColor="text1"/>
            <w:sz w:val="20"/>
            <w:szCs w:val="20"/>
          </w:rPr>
          <w:t>Raziq</w:t>
        </w:r>
        <w:bookmarkEnd w:id="32"/>
        <w:r w:rsidR="00B26B4C" w:rsidRPr="00C03FD6">
          <w:rPr>
            <w:rStyle w:val="Hyperlink"/>
            <w:rFonts w:cstheme="majorBidi"/>
            <w:color w:val="000000" w:themeColor="text1"/>
            <w:sz w:val="20"/>
            <w:szCs w:val="20"/>
          </w:rPr>
          <w:t>, M.M.</w:t>
        </w:r>
      </w:hyperlink>
      <w:r w:rsidR="00B26B4C" w:rsidRPr="00C03FD6">
        <w:rPr>
          <w:rFonts w:cstheme="majorBidi"/>
          <w:color w:val="000000" w:themeColor="text1"/>
          <w:sz w:val="20"/>
          <w:szCs w:val="20"/>
        </w:rPr>
        <w:t>, </w:t>
      </w:r>
      <w:hyperlink r:id="rId31" w:tooltip="Riyan Wazir" w:history="1">
        <w:r w:rsidR="00B26B4C" w:rsidRPr="00C03FD6">
          <w:rPr>
            <w:rStyle w:val="Hyperlink"/>
            <w:rFonts w:cstheme="majorBidi"/>
            <w:color w:val="000000" w:themeColor="text1"/>
            <w:sz w:val="20"/>
            <w:szCs w:val="20"/>
          </w:rPr>
          <w:t>Wazir, R.</w:t>
        </w:r>
      </w:hyperlink>
      <w:r w:rsidR="00B26B4C" w:rsidRPr="00C03FD6">
        <w:rPr>
          <w:rFonts w:cstheme="majorBidi"/>
          <w:color w:val="000000" w:themeColor="text1"/>
          <w:sz w:val="20"/>
          <w:szCs w:val="20"/>
        </w:rPr>
        <w:t>, </w:t>
      </w:r>
      <w:hyperlink r:id="rId32" w:tooltip="Mumtaz Ali Memon" w:history="1">
        <w:r w:rsidR="00B26B4C" w:rsidRPr="00C03FD6">
          <w:rPr>
            <w:rStyle w:val="Hyperlink"/>
            <w:rFonts w:cstheme="majorBidi"/>
            <w:color w:val="000000" w:themeColor="text1"/>
            <w:sz w:val="20"/>
            <w:szCs w:val="20"/>
          </w:rPr>
          <w:t>Memon, M.A.</w:t>
        </w:r>
      </w:hyperlink>
      <w:r w:rsidR="00B26B4C" w:rsidRPr="00C03FD6">
        <w:rPr>
          <w:rFonts w:cstheme="majorBidi"/>
          <w:color w:val="000000" w:themeColor="text1"/>
          <w:sz w:val="20"/>
          <w:szCs w:val="20"/>
        </w:rPr>
        <w:t>, </w:t>
      </w:r>
      <w:hyperlink r:id="rId33" w:tooltip="John Lewis Rice" w:history="1">
        <w:r w:rsidR="00B26B4C" w:rsidRPr="00C03FD6">
          <w:rPr>
            <w:rStyle w:val="Hyperlink"/>
            <w:rFonts w:cstheme="majorBidi"/>
            <w:color w:val="000000" w:themeColor="text1"/>
            <w:sz w:val="20"/>
            <w:szCs w:val="20"/>
          </w:rPr>
          <w:t>Rice, J.L.</w:t>
        </w:r>
      </w:hyperlink>
      <w:r w:rsidR="00B26B4C" w:rsidRPr="00C03FD6">
        <w:rPr>
          <w:rFonts w:cstheme="majorBidi"/>
          <w:color w:val="000000" w:themeColor="text1"/>
          <w:sz w:val="20"/>
          <w:szCs w:val="20"/>
        </w:rPr>
        <w:t> and </w:t>
      </w:r>
      <w:hyperlink r:id="rId34" w:tooltip="Muhammad Moazzam" w:history="1">
        <w:r w:rsidR="00B26B4C" w:rsidRPr="00C03FD6">
          <w:rPr>
            <w:rStyle w:val="Hyperlink"/>
            <w:rFonts w:cstheme="majorBidi"/>
            <w:color w:val="000000" w:themeColor="text1"/>
            <w:sz w:val="20"/>
            <w:szCs w:val="20"/>
          </w:rPr>
          <w:t>Moazzam, M.</w:t>
        </w:r>
      </w:hyperlink>
      <w:r w:rsidR="00B26B4C" w:rsidRPr="00C03FD6">
        <w:rPr>
          <w:rFonts w:cstheme="majorBidi"/>
          <w:color w:val="000000" w:themeColor="text1"/>
          <w:sz w:val="20"/>
          <w:szCs w:val="20"/>
        </w:rPr>
        <w:t> (2025), "Empowering leadership, employee organizational commitment and organizational citizenship behavior: the roles of leader authenticity and trust", </w:t>
      </w:r>
      <w:hyperlink r:id="rId35" w:history="1">
        <w:r w:rsidR="00B26B4C" w:rsidRPr="00C03FD6">
          <w:rPr>
            <w:rStyle w:val="Hyperlink"/>
            <w:rFonts w:cstheme="majorBidi"/>
            <w:i/>
            <w:iCs/>
            <w:color w:val="000000" w:themeColor="text1"/>
            <w:sz w:val="20"/>
            <w:szCs w:val="20"/>
          </w:rPr>
          <w:t>International Journal of Productivity and Performance Management</w:t>
        </w:r>
      </w:hyperlink>
      <w:r w:rsidR="00B26B4C" w:rsidRPr="00C03FD6">
        <w:rPr>
          <w:rFonts w:cstheme="majorBidi"/>
          <w:color w:val="000000" w:themeColor="text1"/>
          <w:sz w:val="20"/>
          <w:szCs w:val="20"/>
        </w:rPr>
        <w:t>, 74(1),81-106. </w:t>
      </w:r>
      <w:r w:rsidR="00B26B4C" w:rsidRPr="00C03FD6">
        <w:rPr>
          <w:color w:val="000000" w:themeColor="text1"/>
        </w:rPr>
        <w:t xml:space="preserve"> </w:t>
      </w:r>
      <w:hyperlink r:id="rId36" w:tooltip="DOI: https://doi.org/10.1108/IJPPM-09-2023-0489" w:history="1">
        <w:r w:rsidR="00B26B4C" w:rsidRPr="00C03FD6">
          <w:rPr>
            <w:rStyle w:val="Hyperlink"/>
            <w:rFonts w:cstheme="majorBidi"/>
            <w:color w:val="000000" w:themeColor="text1"/>
            <w:sz w:val="20"/>
            <w:szCs w:val="20"/>
          </w:rPr>
          <w:t>https://doi.org/10.1108/IJPPM-09-2023-0489</w:t>
        </w:r>
      </w:hyperlink>
    </w:p>
    <w:p w14:paraId="45D0317F" w14:textId="77777777" w:rsidR="001C6EA7" w:rsidRPr="00C03FD6" w:rsidRDefault="00B26B4C" w:rsidP="00C03FD6">
      <w:pPr>
        <w:spacing w:line="360" w:lineRule="auto"/>
        <w:ind w:left="142" w:hanging="426"/>
        <w:contextualSpacing/>
        <w:jc w:val="both"/>
        <w:rPr>
          <w:rFonts w:cstheme="majorBidi"/>
          <w:sz w:val="20"/>
          <w:szCs w:val="20"/>
        </w:rPr>
      </w:pPr>
      <w:bookmarkStart w:id="33" w:name="Silic"/>
      <w:proofErr w:type="spellStart"/>
      <w:r w:rsidRPr="00C03FD6">
        <w:rPr>
          <w:rFonts w:cstheme="majorBidi"/>
          <w:sz w:val="20"/>
          <w:szCs w:val="20"/>
        </w:rPr>
        <w:t>Silic</w:t>
      </w:r>
      <w:bookmarkEnd w:id="33"/>
      <w:proofErr w:type="spellEnd"/>
      <w:r w:rsidRPr="00C03FD6">
        <w:rPr>
          <w:rFonts w:cstheme="majorBidi"/>
          <w:sz w:val="20"/>
          <w:szCs w:val="20"/>
        </w:rPr>
        <w:t>, M., &amp; Lowry, P. B. (2020). Using design-science based gamification to improve organizational security training and compliance. </w:t>
      </w:r>
      <w:r w:rsidRPr="00C03FD6">
        <w:rPr>
          <w:rFonts w:cstheme="majorBidi"/>
          <w:i/>
          <w:iCs/>
          <w:sz w:val="20"/>
          <w:szCs w:val="20"/>
        </w:rPr>
        <w:t>Journal of management information systems</w:t>
      </w:r>
      <w:r w:rsidRPr="00C03FD6">
        <w:rPr>
          <w:rFonts w:cstheme="majorBidi"/>
          <w:sz w:val="20"/>
          <w:szCs w:val="20"/>
        </w:rPr>
        <w:t>, </w:t>
      </w:r>
      <w:r w:rsidRPr="00C03FD6">
        <w:rPr>
          <w:rFonts w:cstheme="majorBidi"/>
          <w:i/>
          <w:iCs/>
          <w:sz w:val="20"/>
          <w:szCs w:val="20"/>
        </w:rPr>
        <w:t>37</w:t>
      </w:r>
      <w:r w:rsidRPr="00C03FD6">
        <w:rPr>
          <w:rFonts w:cstheme="majorBidi"/>
          <w:sz w:val="20"/>
          <w:szCs w:val="20"/>
        </w:rPr>
        <w:t>(1), 129-161.</w:t>
      </w:r>
    </w:p>
    <w:p w14:paraId="5F07BAE3" w14:textId="7520CC44" w:rsidR="001C6EA7" w:rsidRPr="00C03FD6" w:rsidRDefault="00B26B4C" w:rsidP="00C03FD6">
      <w:pPr>
        <w:spacing w:line="360" w:lineRule="auto"/>
        <w:ind w:left="142" w:hanging="426"/>
        <w:contextualSpacing/>
        <w:jc w:val="both"/>
        <w:rPr>
          <w:rFonts w:cstheme="majorBidi"/>
          <w:sz w:val="20"/>
          <w:szCs w:val="20"/>
        </w:rPr>
      </w:pPr>
      <w:bookmarkStart w:id="34" w:name="Soltanzadeh"/>
      <w:proofErr w:type="spellStart"/>
      <w:r w:rsidRPr="00C03FD6">
        <w:rPr>
          <w:rFonts w:cstheme="majorBidi"/>
          <w:sz w:val="20"/>
          <w:szCs w:val="20"/>
        </w:rPr>
        <w:lastRenderedPageBreak/>
        <w:t>Soltanzadeh</w:t>
      </w:r>
      <w:bookmarkEnd w:id="34"/>
      <w:proofErr w:type="spellEnd"/>
      <w:r w:rsidRPr="00C03FD6">
        <w:rPr>
          <w:rFonts w:cstheme="majorBidi"/>
          <w:sz w:val="20"/>
          <w:szCs w:val="20"/>
        </w:rPr>
        <w:t xml:space="preserve">, V. (2013). The relationship between the components of job supports and organizational socialization with organizational commitment among employees of Urmia University. </w:t>
      </w:r>
      <w:r w:rsidRPr="00C03FD6">
        <w:rPr>
          <w:rFonts w:cstheme="majorBidi"/>
          <w:i/>
          <w:iCs/>
          <w:sz w:val="20"/>
          <w:szCs w:val="20"/>
        </w:rPr>
        <w:t>Master's Thesis in Educational Management,</w:t>
      </w:r>
      <w:r w:rsidRPr="00C03FD6">
        <w:rPr>
          <w:rFonts w:cstheme="majorBidi"/>
          <w:sz w:val="20"/>
          <w:szCs w:val="20"/>
        </w:rPr>
        <w:t xml:space="preserve"> Urmia University, Urmia. [In Persian]</w:t>
      </w:r>
    </w:p>
    <w:p w14:paraId="469989EE" w14:textId="77777777" w:rsidR="001C6EA7" w:rsidRPr="00C03FD6" w:rsidRDefault="00B26B4C" w:rsidP="00C03FD6">
      <w:pPr>
        <w:spacing w:line="360" w:lineRule="auto"/>
        <w:ind w:left="142" w:hanging="426"/>
        <w:contextualSpacing/>
        <w:jc w:val="both"/>
        <w:rPr>
          <w:rFonts w:cstheme="majorBidi"/>
          <w:sz w:val="20"/>
          <w:szCs w:val="20"/>
        </w:rPr>
      </w:pPr>
      <w:bookmarkStart w:id="35" w:name="Taghipour"/>
      <w:proofErr w:type="spellStart"/>
      <w:r w:rsidRPr="00C03FD6">
        <w:rPr>
          <w:rFonts w:cstheme="majorBidi"/>
          <w:sz w:val="20"/>
          <w:szCs w:val="20"/>
        </w:rPr>
        <w:t>Taghipour</w:t>
      </w:r>
      <w:bookmarkEnd w:id="35"/>
      <w:proofErr w:type="spellEnd"/>
      <w:r w:rsidRPr="00C03FD6">
        <w:rPr>
          <w:rFonts w:cstheme="majorBidi"/>
          <w:sz w:val="20"/>
          <w:szCs w:val="20"/>
        </w:rPr>
        <w:t>, A, Rahbar, S, Khalili, M. (2024). The effectiveness of management game training on job motivation and innovative behavior of managers. Industrial and Organizational Psychology Studies, 11(1), 51-62. [In Persian]</w:t>
      </w:r>
    </w:p>
    <w:p w14:paraId="0B4D45C8" w14:textId="77777777" w:rsidR="001C6EA7" w:rsidRPr="00C03FD6" w:rsidRDefault="00B26B4C" w:rsidP="00C03FD6">
      <w:pPr>
        <w:spacing w:line="360" w:lineRule="auto"/>
        <w:ind w:left="142" w:hanging="426"/>
        <w:contextualSpacing/>
        <w:jc w:val="both"/>
        <w:rPr>
          <w:rFonts w:cstheme="majorBidi"/>
          <w:sz w:val="20"/>
          <w:szCs w:val="20"/>
          <w:rtl/>
          <w:lang w:bidi="fa-IR"/>
        </w:rPr>
      </w:pPr>
      <w:bookmarkStart w:id="36" w:name="ValiZadeh"/>
      <w:r w:rsidRPr="00C03FD6">
        <w:rPr>
          <w:rFonts w:cstheme="majorBidi"/>
          <w:sz w:val="20"/>
          <w:szCs w:val="20"/>
        </w:rPr>
        <w:t xml:space="preserve">Vali Zadeh </w:t>
      </w:r>
      <w:bookmarkEnd w:id="36"/>
      <w:r w:rsidRPr="00C03FD6">
        <w:rPr>
          <w:rFonts w:cstheme="majorBidi"/>
          <w:sz w:val="20"/>
          <w:szCs w:val="20"/>
        </w:rPr>
        <w:t xml:space="preserve">S, </w:t>
      </w:r>
      <w:proofErr w:type="spellStart"/>
      <w:r w:rsidRPr="00C03FD6">
        <w:rPr>
          <w:rFonts w:cstheme="majorBidi"/>
          <w:sz w:val="20"/>
          <w:szCs w:val="20"/>
        </w:rPr>
        <w:t>Sadi</w:t>
      </w:r>
      <w:proofErr w:type="spellEnd"/>
      <w:r w:rsidRPr="00C03FD6">
        <w:rPr>
          <w:rFonts w:cstheme="majorBidi"/>
          <w:sz w:val="20"/>
          <w:szCs w:val="20"/>
        </w:rPr>
        <w:t xml:space="preserve"> Pour E, </w:t>
      </w:r>
      <w:proofErr w:type="spellStart"/>
      <w:r w:rsidRPr="00C03FD6">
        <w:rPr>
          <w:rFonts w:cstheme="majorBidi"/>
          <w:sz w:val="20"/>
          <w:szCs w:val="20"/>
        </w:rPr>
        <w:t>Dortaj</w:t>
      </w:r>
      <w:proofErr w:type="spellEnd"/>
      <w:r w:rsidRPr="00C03FD6">
        <w:rPr>
          <w:rFonts w:cstheme="majorBidi"/>
          <w:sz w:val="20"/>
          <w:szCs w:val="20"/>
        </w:rPr>
        <w:t xml:space="preserve"> F, </w:t>
      </w:r>
      <w:proofErr w:type="spellStart"/>
      <w:r w:rsidRPr="00C03FD6">
        <w:rPr>
          <w:rFonts w:cstheme="majorBidi"/>
          <w:sz w:val="20"/>
          <w:szCs w:val="20"/>
        </w:rPr>
        <w:t>Delavar</w:t>
      </w:r>
      <w:proofErr w:type="spellEnd"/>
      <w:r w:rsidRPr="00C03FD6">
        <w:rPr>
          <w:rFonts w:cstheme="majorBidi"/>
          <w:sz w:val="20"/>
          <w:szCs w:val="20"/>
        </w:rPr>
        <w:t xml:space="preserve"> A, </w:t>
      </w:r>
      <w:proofErr w:type="spellStart"/>
      <w:r w:rsidRPr="00C03FD6">
        <w:rPr>
          <w:rFonts w:cstheme="majorBidi"/>
          <w:sz w:val="20"/>
          <w:szCs w:val="20"/>
        </w:rPr>
        <w:t>Sheivandi</w:t>
      </w:r>
      <w:proofErr w:type="spellEnd"/>
      <w:r w:rsidRPr="00C03FD6">
        <w:rPr>
          <w:rFonts w:cstheme="majorBidi"/>
          <w:sz w:val="20"/>
          <w:szCs w:val="20"/>
        </w:rPr>
        <w:t xml:space="preserve"> </w:t>
      </w:r>
      <w:proofErr w:type="spellStart"/>
      <w:r w:rsidRPr="00C03FD6">
        <w:rPr>
          <w:rFonts w:cstheme="majorBidi"/>
          <w:sz w:val="20"/>
          <w:szCs w:val="20"/>
        </w:rPr>
        <w:t>Cholicheh</w:t>
      </w:r>
      <w:proofErr w:type="spellEnd"/>
      <w:r w:rsidRPr="00C03FD6">
        <w:rPr>
          <w:rFonts w:cstheme="majorBidi"/>
          <w:sz w:val="20"/>
          <w:szCs w:val="20"/>
        </w:rPr>
        <w:t xml:space="preserve"> K. (2022). Developing a Psychosocial Empowerment Educational Package Based on the Choice Theory and Investigating its Effectiveness in Reducing </w:t>
      </w:r>
      <w:proofErr w:type="spellStart"/>
      <w:r w:rsidRPr="00C03FD6">
        <w:rPr>
          <w:rFonts w:cstheme="majorBidi"/>
          <w:sz w:val="20"/>
          <w:szCs w:val="20"/>
        </w:rPr>
        <w:t>Agression</w:t>
      </w:r>
      <w:proofErr w:type="spellEnd"/>
      <w:r w:rsidRPr="00C03FD6">
        <w:rPr>
          <w:rFonts w:cstheme="majorBidi"/>
          <w:sz w:val="20"/>
          <w:szCs w:val="20"/>
        </w:rPr>
        <w:t xml:space="preserve"> in Adolescents. J Child </w:t>
      </w:r>
      <w:proofErr w:type="spellStart"/>
      <w:r w:rsidRPr="00C03FD6">
        <w:rPr>
          <w:rFonts w:cstheme="majorBidi"/>
          <w:sz w:val="20"/>
          <w:szCs w:val="20"/>
        </w:rPr>
        <w:t>Ment</w:t>
      </w:r>
      <w:proofErr w:type="spellEnd"/>
      <w:r w:rsidRPr="00C03FD6">
        <w:rPr>
          <w:rFonts w:cstheme="majorBidi"/>
          <w:sz w:val="20"/>
          <w:szCs w:val="20"/>
        </w:rPr>
        <w:t xml:space="preserve"> Health. 9 (1), 4. [In Persian]</w:t>
      </w:r>
    </w:p>
    <w:p w14:paraId="2E7AC6B9" w14:textId="77777777" w:rsidR="001C6EA7" w:rsidRPr="00C03FD6" w:rsidRDefault="00B26B4C" w:rsidP="00C03FD6">
      <w:pPr>
        <w:spacing w:line="360" w:lineRule="auto"/>
        <w:ind w:left="142" w:hanging="426"/>
        <w:contextualSpacing/>
        <w:jc w:val="both"/>
        <w:rPr>
          <w:rFonts w:cstheme="majorBidi"/>
          <w:sz w:val="20"/>
          <w:szCs w:val="20"/>
          <w:rtl/>
          <w:lang w:bidi="fa-IR"/>
        </w:rPr>
      </w:pPr>
      <w:bookmarkStart w:id="37" w:name="Wang"/>
      <w:r w:rsidRPr="00C03FD6">
        <w:rPr>
          <w:rFonts w:cstheme="majorBidi"/>
          <w:sz w:val="20"/>
          <w:szCs w:val="20"/>
        </w:rPr>
        <w:t>Wang</w:t>
      </w:r>
      <w:bookmarkEnd w:id="37"/>
      <w:r w:rsidRPr="00C03FD6">
        <w:rPr>
          <w:rFonts w:cstheme="majorBidi"/>
          <w:sz w:val="20"/>
          <w:szCs w:val="20"/>
        </w:rPr>
        <w:t>, X.H.F., Fang, Y., Qureshi, I., and Janssen, O. (2015) Understanding employee innovative behavior: integrating the social network and leader–member exchange perspectives. </w:t>
      </w:r>
      <w:r w:rsidRPr="00C03FD6">
        <w:rPr>
          <w:rFonts w:cstheme="majorBidi"/>
          <w:i/>
          <w:iCs/>
          <w:sz w:val="20"/>
          <w:szCs w:val="20"/>
        </w:rPr>
        <w:t>Journal of Organizational Behavior</w:t>
      </w:r>
      <w:r w:rsidRPr="00C03FD6">
        <w:rPr>
          <w:rFonts w:cstheme="majorBidi"/>
          <w:sz w:val="20"/>
          <w:szCs w:val="20"/>
        </w:rPr>
        <w:t>, 36(3),403–420.</w:t>
      </w:r>
    </w:p>
    <w:p w14:paraId="37268278" w14:textId="77777777" w:rsidR="001C6EA7" w:rsidRPr="00C03FD6" w:rsidRDefault="00B26B4C" w:rsidP="00C03FD6">
      <w:pPr>
        <w:spacing w:line="360" w:lineRule="auto"/>
        <w:ind w:left="142" w:hanging="426"/>
        <w:contextualSpacing/>
        <w:jc w:val="both"/>
        <w:rPr>
          <w:rFonts w:cstheme="majorBidi"/>
          <w:sz w:val="20"/>
          <w:szCs w:val="20"/>
          <w:rtl/>
          <w:lang w:bidi="fa-IR"/>
        </w:rPr>
      </w:pPr>
      <w:bookmarkStart w:id="38" w:name="Woodman"/>
      <w:r w:rsidRPr="00C03FD6">
        <w:rPr>
          <w:rFonts w:cstheme="majorBidi"/>
          <w:sz w:val="20"/>
          <w:szCs w:val="20"/>
        </w:rPr>
        <w:t>Woodman</w:t>
      </w:r>
      <w:bookmarkEnd w:id="38"/>
      <w:r w:rsidRPr="00C03FD6">
        <w:rPr>
          <w:rFonts w:cstheme="majorBidi"/>
          <w:sz w:val="20"/>
          <w:szCs w:val="20"/>
        </w:rPr>
        <w:t>, R.W., Sawyer, J.E., and Griffin, R.W. (1993) Toward a theory of organizational creativity. </w:t>
      </w:r>
      <w:r w:rsidRPr="00C03FD6">
        <w:rPr>
          <w:rFonts w:cstheme="majorBidi"/>
          <w:i/>
          <w:iCs/>
          <w:sz w:val="20"/>
          <w:szCs w:val="20"/>
        </w:rPr>
        <w:t>Academy of Management Review</w:t>
      </w:r>
      <w:r w:rsidRPr="00C03FD6">
        <w:rPr>
          <w:rFonts w:cstheme="majorBidi"/>
          <w:sz w:val="20"/>
          <w:szCs w:val="20"/>
        </w:rPr>
        <w:t>, 18(2), 293–321.</w:t>
      </w:r>
    </w:p>
    <w:p w14:paraId="5B681893" w14:textId="77777777" w:rsidR="001C6EA7" w:rsidRPr="00C03FD6" w:rsidRDefault="00B26B4C" w:rsidP="00C03FD6">
      <w:pPr>
        <w:spacing w:line="360" w:lineRule="auto"/>
        <w:ind w:left="142" w:hanging="426"/>
        <w:contextualSpacing/>
        <w:jc w:val="both"/>
        <w:rPr>
          <w:rFonts w:cstheme="majorBidi"/>
          <w:sz w:val="20"/>
          <w:szCs w:val="20"/>
        </w:rPr>
      </w:pPr>
      <w:bookmarkStart w:id="39" w:name="Yasir"/>
      <w:r w:rsidRPr="00C03FD6">
        <w:rPr>
          <w:rFonts w:cstheme="majorBidi"/>
          <w:sz w:val="20"/>
          <w:szCs w:val="20"/>
        </w:rPr>
        <w:t>Yasir</w:t>
      </w:r>
      <w:bookmarkEnd w:id="39"/>
      <w:r w:rsidRPr="00C03FD6">
        <w:rPr>
          <w:rFonts w:cstheme="majorBidi"/>
          <w:sz w:val="20"/>
          <w:szCs w:val="20"/>
        </w:rPr>
        <w:t xml:space="preserve">, M., Majid, A., Yousaf, Z., </w:t>
      </w:r>
      <w:proofErr w:type="spellStart"/>
      <w:r w:rsidRPr="00C03FD6">
        <w:rPr>
          <w:rFonts w:cstheme="majorBidi"/>
          <w:sz w:val="20"/>
          <w:szCs w:val="20"/>
        </w:rPr>
        <w:t>Nassani</w:t>
      </w:r>
      <w:proofErr w:type="spellEnd"/>
      <w:r w:rsidRPr="00C03FD6">
        <w:rPr>
          <w:rFonts w:cstheme="majorBidi"/>
          <w:sz w:val="20"/>
          <w:szCs w:val="20"/>
        </w:rPr>
        <w:t xml:space="preserve">, A. A., &amp; </w:t>
      </w:r>
      <w:proofErr w:type="spellStart"/>
      <w:r w:rsidRPr="00C03FD6">
        <w:rPr>
          <w:rFonts w:cstheme="majorBidi"/>
          <w:sz w:val="20"/>
          <w:szCs w:val="20"/>
        </w:rPr>
        <w:t>Haffar</w:t>
      </w:r>
      <w:proofErr w:type="spellEnd"/>
      <w:r w:rsidRPr="00C03FD6">
        <w:rPr>
          <w:rFonts w:cstheme="majorBidi"/>
          <w:sz w:val="20"/>
          <w:szCs w:val="20"/>
        </w:rPr>
        <w:t>, M. (2023). An integrative framework of innovative work behavior for employees in SMEs linking knowledge sharing, functional flexibility and psychological empowerment. </w:t>
      </w:r>
      <w:r w:rsidRPr="00C03FD6">
        <w:rPr>
          <w:rFonts w:cstheme="majorBidi"/>
          <w:i/>
          <w:iCs/>
          <w:sz w:val="20"/>
          <w:szCs w:val="20"/>
        </w:rPr>
        <w:t>European Journal of Innovation Management</w:t>
      </w:r>
      <w:r w:rsidRPr="00C03FD6">
        <w:rPr>
          <w:rFonts w:cstheme="majorBidi"/>
          <w:sz w:val="20"/>
          <w:szCs w:val="20"/>
        </w:rPr>
        <w:t>, </w:t>
      </w:r>
      <w:r w:rsidRPr="00C03FD6">
        <w:rPr>
          <w:rFonts w:cstheme="majorBidi"/>
          <w:i/>
          <w:iCs/>
          <w:sz w:val="20"/>
          <w:szCs w:val="20"/>
        </w:rPr>
        <w:t>26</w:t>
      </w:r>
      <w:r w:rsidRPr="00C03FD6">
        <w:rPr>
          <w:rFonts w:cstheme="majorBidi"/>
          <w:sz w:val="20"/>
          <w:szCs w:val="20"/>
        </w:rPr>
        <w:t>(2), 289-308.</w:t>
      </w:r>
    </w:p>
    <w:p w14:paraId="43839738" w14:textId="77777777" w:rsidR="001C6EA7" w:rsidRPr="00C03FD6" w:rsidRDefault="00B26B4C" w:rsidP="00C03FD6">
      <w:pPr>
        <w:spacing w:line="360" w:lineRule="auto"/>
        <w:ind w:left="142" w:hanging="426"/>
        <w:contextualSpacing/>
        <w:jc w:val="both"/>
        <w:rPr>
          <w:rFonts w:cstheme="majorBidi"/>
          <w:sz w:val="20"/>
          <w:szCs w:val="20"/>
        </w:rPr>
      </w:pPr>
      <w:bookmarkStart w:id="40" w:name="Yuan"/>
      <w:r w:rsidRPr="00C03FD6">
        <w:rPr>
          <w:rFonts w:cstheme="majorBidi"/>
          <w:sz w:val="20"/>
          <w:szCs w:val="20"/>
        </w:rPr>
        <w:t>Yuan</w:t>
      </w:r>
      <w:bookmarkEnd w:id="40"/>
      <w:r w:rsidRPr="00C03FD6">
        <w:rPr>
          <w:rFonts w:cstheme="majorBidi"/>
          <w:sz w:val="20"/>
          <w:szCs w:val="20"/>
        </w:rPr>
        <w:t>, F., &amp; Woodman, R. W. (2010). Innovative behavior in the workplace: The role of performance and image outcome expectations. </w:t>
      </w:r>
      <w:r w:rsidRPr="00C03FD6">
        <w:rPr>
          <w:rFonts w:cstheme="majorBidi"/>
          <w:i/>
          <w:iCs/>
          <w:sz w:val="20"/>
          <w:szCs w:val="20"/>
        </w:rPr>
        <w:t>Academy of management journal</w:t>
      </w:r>
      <w:r w:rsidRPr="00C03FD6">
        <w:rPr>
          <w:rFonts w:cstheme="majorBidi"/>
          <w:sz w:val="20"/>
          <w:szCs w:val="20"/>
        </w:rPr>
        <w:t>, </w:t>
      </w:r>
      <w:r w:rsidRPr="00C03FD6">
        <w:rPr>
          <w:rFonts w:cstheme="majorBidi"/>
          <w:i/>
          <w:iCs/>
          <w:sz w:val="20"/>
          <w:szCs w:val="20"/>
        </w:rPr>
        <w:t>53</w:t>
      </w:r>
      <w:r w:rsidRPr="00C03FD6">
        <w:rPr>
          <w:rFonts w:cstheme="majorBidi"/>
          <w:sz w:val="20"/>
          <w:szCs w:val="20"/>
        </w:rPr>
        <w:t>(2), 323-342.</w:t>
      </w:r>
      <w:r w:rsidRPr="00C03FD6">
        <w:rPr>
          <w:rFonts w:cstheme="majorBidi"/>
          <w:sz w:val="20"/>
          <w:szCs w:val="20"/>
          <w:rtl/>
        </w:rPr>
        <w:t>‏</w:t>
      </w:r>
    </w:p>
    <w:p w14:paraId="2A4D14B0" w14:textId="008DDE69" w:rsidR="001C6EA7" w:rsidRPr="00C03FD6" w:rsidRDefault="00B26B4C" w:rsidP="00C03FD6">
      <w:pPr>
        <w:spacing w:line="360" w:lineRule="auto"/>
        <w:ind w:left="142" w:hanging="426"/>
        <w:contextualSpacing/>
        <w:jc w:val="both"/>
        <w:rPr>
          <w:rFonts w:cstheme="majorBidi"/>
          <w:sz w:val="20"/>
          <w:szCs w:val="20"/>
        </w:rPr>
      </w:pPr>
      <w:bookmarkStart w:id="41" w:name="Zarnagarian"/>
      <w:proofErr w:type="spellStart"/>
      <w:r w:rsidRPr="00C03FD6">
        <w:rPr>
          <w:rFonts w:cstheme="majorBidi"/>
          <w:sz w:val="20"/>
          <w:szCs w:val="20"/>
        </w:rPr>
        <w:t>Zarnagarian</w:t>
      </w:r>
      <w:bookmarkEnd w:id="41"/>
      <w:proofErr w:type="spellEnd"/>
      <w:r w:rsidRPr="00C03FD6">
        <w:rPr>
          <w:rFonts w:cstheme="majorBidi"/>
          <w:sz w:val="20"/>
          <w:szCs w:val="20"/>
        </w:rPr>
        <w:t xml:space="preserve">, Y. (2020). Promoting Innovative Work Behavior through Human Resources Practices and Psychological Capital: A Study of the Mediating Role of Human Resources Flexibility. Human Resources Studies, 10(1), 135-154. </w:t>
      </w:r>
    </w:p>
    <w:p w14:paraId="6A1F7981" w14:textId="77777777" w:rsidR="001C6EA7" w:rsidRDefault="00B26B4C" w:rsidP="00C03FD6">
      <w:pPr>
        <w:spacing w:line="360" w:lineRule="auto"/>
        <w:ind w:left="142" w:hanging="426"/>
        <w:contextualSpacing/>
        <w:jc w:val="both"/>
        <w:rPr>
          <w:rFonts w:cstheme="majorBidi"/>
          <w:sz w:val="20"/>
          <w:szCs w:val="20"/>
        </w:rPr>
      </w:pPr>
      <w:bookmarkStart w:id="42" w:name="Zia"/>
      <w:r w:rsidRPr="00C03FD6">
        <w:rPr>
          <w:rFonts w:cstheme="majorBidi"/>
          <w:sz w:val="20"/>
          <w:szCs w:val="20"/>
        </w:rPr>
        <w:t>Zia</w:t>
      </w:r>
      <w:bookmarkEnd w:id="42"/>
      <w:r w:rsidRPr="00C03FD6">
        <w:rPr>
          <w:rFonts w:cstheme="majorBidi"/>
          <w:sz w:val="20"/>
          <w:szCs w:val="20"/>
        </w:rPr>
        <w:t xml:space="preserve">, M. Q., </w:t>
      </w:r>
      <w:proofErr w:type="spellStart"/>
      <w:r w:rsidRPr="00C03FD6">
        <w:rPr>
          <w:rFonts w:cstheme="majorBidi"/>
          <w:sz w:val="20"/>
          <w:szCs w:val="20"/>
        </w:rPr>
        <w:t>Huning</w:t>
      </w:r>
      <w:proofErr w:type="spellEnd"/>
      <w:r w:rsidRPr="00C03FD6">
        <w:rPr>
          <w:rFonts w:cstheme="majorBidi"/>
          <w:sz w:val="20"/>
          <w:szCs w:val="20"/>
        </w:rPr>
        <w:t xml:space="preserve">, T. M., </w:t>
      </w:r>
      <w:proofErr w:type="spellStart"/>
      <w:r w:rsidRPr="00C03FD6">
        <w:rPr>
          <w:rFonts w:cstheme="majorBidi"/>
          <w:sz w:val="20"/>
          <w:szCs w:val="20"/>
        </w:rPr>
        <w:t>Ramish</w:t>
      </w:r>
      <w:proofErr w:type="spellEnd"/>
      <w:r w:rsidRPr="00C03FD6">
        <w:rPr>
          <w:rFonts w:cstheme="majorBidi"/>
          <w:sz w:val="20"/>
          <w:szCs w:val="20"/>
        </w:rPr>
        <w:t>, M. S., Naveed, M., &amp; Ahmed, S. (2024). The impact of psychological empowerment on innovative work behavior: a moderated mediation model of informal learning and proactive behavior. </w:t>
      </w:r>
      <w:r w:rsidRPr="00C03FD6">
        <w:rPr>
          <w:rFonts w:cstheme="majorBidi"/>
          <w:i/>
          <w:iCs/>
          <w:sz w:val="20"/>
          <w:szCs w:val="20"/>
        </w:rPr>
        <w:t>Review of Managerial Science</w:t>
      </w:r>
      <w:r w:rsidRPr="00C03FD6">
        <w:rPr>
          <w:rFonts w:cstheme="majorBidi"/>
          <w:sz w:val="20"/>
          <w:szCs w:val="20"/>
        </w:rPr>
        <w:t>, </w:t>
      </w:r>
      <w:r w:rsidRPr="00C03FD6">
        <w:rPr>
          <w:rFonts w:cstheme="majorBidi"/>
          <w:i/>
          <w:iCs/>
          <w:sz w:val="20"/>
          <w:szCs w:val="20"/>
        </w:rPr>
        <w:t>18</w:t>
      </w:r>
      <w:r w:rsidRPr="00C03FD6">
        <w:rPr>
          <w:rFonts w:cstheme="majorBidi"/>
          <w:sz w:val="20"/>
          <w:szCs w:val="20"/>
        </w:rPr>
        <w:t>(12), 3695-3716.</w:t>
      </w:r>
    </w:p>
    <w:p w14:paraId="54853456" w14:textId="77777777" w:rsidR="001C6EA7" w:rsidRDefault="001C6EA7" w:rsidP="00C03FD6">
      <w:pPr>
        <w:spacing w:line="360" w:lineRule="auto"/>
        <w:ind w:left="142" w:hanging="426"/>
        <w:contextualSpacing/>
        <w:jc w:val="both"/>
        <w:rPr>
          <w:rFonts w:cstheme="majorBidi"/>
          <w:sz w:val="20"/>
          <w:szCs w:val="20"/>
        </w:rPr>
      </w:pPr>
    </w:p>
    <w:bookmarkEnd w:id="3"/>
    <w:p w14:paraId="1535A55B" w14:textId="77777777" w:rsidR="001C6EA7" w:rsidRDefault="001C6EA7" w:rsidP="00C03FD6">
      <w:pPr>
        <w:spacing w:line="360" w:lineRule="auto"/>
        <w:ind w:left="142" w:hanging="426"/>
        <w:jc w:val="both"/>
        <w:rPr>
          <w:rFonts w:cstheme="majorBidi"/>
          <w:sz w:val="20"/>
          <w:szCs w:val="20"/>
          <w:rtl/>
        </w:rPr>
      </w:pPr>
    </w:p>
    <w:sectPr w:rsidR="001C6EA7" w:rsidSect="001C6EA7">
      <w:footerReference w:type="default" r:id="rId37"/>
      <w:type w:val="continuous"/>
      <w:pgSz w:w="11907" w:h="16839"/>
      <w:pgMar w:top="1418" w:right="1418" w:bottom="1418" w:left="1418" w:header="720" w:footer="851" w:gutter="0"/>
      <w:pgNumType w:start="3"/>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3A971" w14:textId="77777777" w:rsidR="00FB5859" w:rsidRDefault="00FB5859">
      <w:pPr>
        <w:spacing w:line="240" w:lineRule="auto"/>
      </w:pPr>
    </w:p>
  </w:endnote>
  <w:endnote w:type="continuationSeparator" w:id="0">
    <w:p w14:paraId="17737AB1" w14:textId="77777777" w:rsidR="00FB5859" w:rsidRDefault="00FB58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 Mitra">
    <w:altName w:val="Courier New"/>
    <w:panose1 w:val="00000400000000000000"/>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Titr">
    <w:altName w:val="Arial"/>
    <w:charset w:val="B2"/>
    <w:family w:val="auto"/>
    <w:pitch w:val="variable"/>
    <w:sig w:usb0="00002001" w:usb1="80000000" w:usb2="00000008" w:usb3="00000000" w:csb0="00000040" w:csb1="00000000"/>
  </w:font>
  <w:font w:name="Jadid">
    <w:panose1 w:val="00000700000000000000"/>
    <w:charset w:val="B2"/>
    <w:family w:val="auto"/>
    <w:pitch w:val="variable"/>
    <w:sig w:usb0="00002001" w:usb1="80000000" w:usb2="00000008" w:usb3="00000000" w:csb0="00000040" w:csb1="00000000"/>
  </w:font>
  <w:font w:name="Yagut">
    <w:charset w:val="B2"/>
    <w:family w:val="auto"/>
    <w:pitch w:val="variable"/>
    <w:sig w:usb0="00002000"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B Zar">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Liberation Serif">
    <w:altName w:val="MS Gothic"/>
    <w:charset w:val="80"/>
    <w:family w:val="roman"/>
    <w:pitch w:val="variable"/>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B Lotus">
    <w:panose1 w:val="00000400000000000000"/>
    <w:charset w:val="B2"/>
    <w:family w:val="auto"/>
    <w:pitch w:val="variable"/>
    <w:sig w:usb0="00002001" w:usb1="80000000" w:usb2="00000008" w:usb3="00000000" w:csb0="00000040"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5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B Titr">
    <w:altName w:val="Courier New"/>
    <w:panose1 w:val="00000700000000000000"/>
    <w:charset w:val="B2"/>
    <w:family w:val="auto"/>
    <w:pitch w:val="variable"/>
    <w:sig w:usb0="00002001" w:usb1="80000000" w:usb2="00000008" w:usb3="00000000" w:csb0="00000040" w:csb1="00000000"/>
  </w:font>
  <w:font w:name="rtl-font">
    <w:altName w:val="Cambria"/>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606F4" w14:textId="77777777" w:rsidR="000137AB" w:rsidRDefault="00FB5859">
    <w:pPr>
      <w:pStyle w:val="Footer"/>
      <w:tabs>
        <w:tab w:val="clear" w:pos="4680"/>
        <w:tab w:val="clear" w:pos="9360"/>
        <w:tab w:val="center" w:pos="4513"/>
        <w:tab w:val="right" w:pos="9027"/>
      </w:tabs>
    </w:pPr>
    <w:r>
      <w:rPr>
        <w:b/>
        <w:bCs/>
        <w:lang w:val="en-US" w:eastAsia="en-US" w:bidi="fa-IR"/>
      </w:rPr>
      <w:pict w14:anchorId="283EFB8E">
        <v:shapetype id="_x0000_t32" coordsize="21600,21600" o:spt="32" o:oned="t" path="m,l21600,21600e" filled="f">
          <v:path arrowok="t" fillok="f" o:connecttype="none"/>
          <o:lock v:ext="edit" shapetype="t"/>
        </v:shapetype>
        <v:shape id="AutoShape 2" o:spid="_x0000_s2051" type="#_x0000_t32" style="position:absolute;margin-left:-1.55pt;margin-top:0;width:474.25pt;height:.55pt;z-index:251656192" o:gfxdata="UEsDBAoAAAAAAIdO4kAAAAAAAAAAAAAAAAAEAAAAZHJzL1BLAwQUAAAACACHTuJAKNe6YdQAAAAF&#10;AQAADwAAAGRycy9kb3ducmV2LnhtbE2Py07DMBBF90j8gzVI7FonJWkhxKkqBLt20ccHuPE0iYjH&#10;ke007d8zrGA5ukf3ninXN9uLK/rQOVKQzhMQSLUzHTUKTsev2SuIEDUZ3TtCBXcMsK4eH0pdGDfR&#10;Hq+H2AguoVBoBW2MQyFlqFu0OszdgMTZxXmrI5++kcbricttLxdJspRWd8QLrR7wo8X6+zBaBdRs&#10;t/m4Od7z0+dulU8+u+wyp9TzU5q8g4h4i38w/OqzOlTsdHYjmSB6BbOXlEkF/BCnb1megTgzloKs&#10;SvnfvvoBUEsDBBQAAAAIAIdO4kDtqDoJFgIAADoEAAAOAAAAZHJzL2Uyb0RvYy54bWytU8Fu2zAM&#10;vQ/YPwi6r06CNmuNOkURr7t0W4F2H8BIsi1MFgVRiZO/H6Wk3dpdetjFoKzH98hH6vpmPzqxM5Es&#10;+kbOz2ZSGK9QW9838ufT3adLKSiB1+DQm0YeDMmb1ccP11OozQIHdNpEwSSe6ik0ckgp1FVFajAj&#10;0BkG4/mywzhC4mPsKx1hYvbRVYvZbFlNGHWIqAwR/22Pl/LEGN9DiF1nlWlRbUfj05E1GgeJW6LB&#10;BpKrUm3XGZV+dB2ZJFwjudNUvizC8SZ/q9U11H2EMFh1KgHeU8KbnkawnkVfqFpIILbR/kM1WhWR&#10;sEtnCsfq2EhxhLuYz9548zhAMKUXtprCi+n0/2jV991DFFY38lwKDyMP/HabsCiLRbZnClQzau0f&#10;Ym5Q7f1juEf1i4TH9QC+NwX8dAicO88Z1auUfKDAIpvpG2rGAPMXr/ZdHDMluyD2ZSSHl5GYfRKK&#10;fy5ni8XV5wspFN8try4vigDUz7khUvpqcBQ5aCSlCLYf0hq959ljnBcl2N1TypVB/ZyQhT3eWefK&#10;CjgvJi7/anbBm6GA97rjfeJwDOwN+b7wEDqrc07Opthv1i6KHfBunbft8vz2VNwrWBZsgYYjjg7U&#10;Yso4qCNuvS7RYEB/8VqkYqLndydzOaPRUjjDzzRHBZnAuvcguVPnT6PI7h/nuEF9eIhMVEbEK1Us&#10;Oa1/3tm/zwX158mv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o17ph1AAAAAUBAAAPAAAAAAAA&#10;AAEAIAAAACIAAABkcnMvZG93bnJldi54bWxQSwECFAAUAAAACACHTuJA7ag6CRYCAAA6BAAADgAA&#10;AAAAAAABACAAAAAjAQAAZHJzL2Uyb0RvYy54bWxQSwUGAAAAAAYABgBZAQAAqwUAAAAA&#10;" strokecolor="#4dd64a" strokeweight="1.5pt">
          <v:stroke dashstyle="1 1"/>
        </v:shape>
      </w:pict>
    </w:r>
    <w:r w:rsidR="000137AB">
      <w:rPr>
        <w:b/>
        <w:bCs/>
      </w:rPr>
      <w:t xml:space="preserve">Journal of Research and Urban Planning </w:t>
    </w:r>
    <w:r w:rsidR="000137AB">
      <w:t>(Isuue 4</w:t>
    </w:r>
    <w:r w:rsidR="000137AB">
      <w:rPr>
        <w:lang w:val="en-US"/>
      </w:rPr>
      <w:t>5</w:t>
    </w:r>
    <w:r w:rsidR="000137AB">
      <w:t xml:space="preserve">, Spring 20201) </w:t>
    </w:r>
    <w:r w:rsidR="000137AB">
      <w:rPr>
        <w:color w:val="00B050"/>
      </w:rPr>
      <w:fldChar w:fldCharType="begin"/>
    </w:r>
    <w:r w:rsidR="000137AB">
      <w:rPr>
        <w:color w:val="00B050"/>
      </w:rPr>
      <w:instrText xml:space="preserve"> PAGE   \* MERGEFORMAT </w:instrText>
    </w:r>
    <w:r w:rsidR="000137AB">
      <w:rPr>
        <w:color w:val="00B050"/>
      </w:rPr>
      <w:fldChar w:fldCharType="separate"/>
    </w:r>
    <w:r w:rsidR="000137AB">
      <w:rPr>
        <w:color w:val="00B050"/>
      </w:rPr>
      <w:t>2</w:t>
    </w:r>
    <w:r w:rsidR="000137AB">
      <w:rPr>
        <w:color w:val="00B05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05A2E" w14:textId="77777777" w:rsidR="000137AB" w:rsidRDefault="00FB5859">
    <w:pPr>
      <w:rPr>
        <w:b/>
        <w:bCs/>
        <w:color w:val="00B050"/>
      </w:rPr>
    </w:pPr>
    <w:r>
      <w:rPr>
        <w:rFonts w:asciiTheme="majorBidi" w:hAnsiTheme="majorBidi" w:cstheme="majorBidi"/>
        <w:b/>
        <w:bCs/>
        <w:color w:val="002060"/>
        <w:sz w:val="14"/>
        <w:szCs w:val="14"/>
        <w:lang w:bidi="fa-IR"/>
      </w:rPr>
      <w:pict w14:anchorId="134543C4">
        <v:roundrect id="Rectangle: Rounded Corners 4" o:spid="_x0000_s2052" style="position:absolute;margin-left:438pt;margin-top:-3.8pt;width:20.8pt;height:19.3pt;z-index:251657216;v-text-anchor:middle" arcsize="10923f" o:gfxdata="UEsDBAoAAAAAAIdO4kAAAAAAAAAAAAAAAAAEAAAAZHJzL1BLAwQUAAAACACHTuJAKpt8dNgAAAAJ&#10;AQAADwAAAGRycy9kb3ducmV2LnhtbE2PzU7DMBCE70i8g7VI3Fo7VEpLyKaHSj2AuFCQELdtvCQR&#10;8TrE7k94etwT3GY1o9lvyvXZ9erIY+i8IGRzA4ql9raTBuHtdTtbgQqRxFLvhREmDrCurq9KKqw/&#10;yQsfd7FRqURCQQhtjEOhdahbdhTmfmBJ3qcfHcV0jo22I51Suev1nTG5dtRJ+tDSwJuW66/dwSE8&#10;P8qT3zBN7/zzEd33dlp46RBvbzLzACryOf6F4YKf0KFKTHt/EBtUj7Ba5mlLRJgtc1ApcJ9dxB5h&#10;kRnQVan/L6h+AVBLAwQUAAAACACHTuJAhVEVyXQCAADrBAAADgAAAGRycy9lMm9Eb2MueG1srVTJ&#10;bhsxDL0X6D8IujezZLIZsQPDRooCQRMkLXqWNRqPAG2VZI/Tr++TZrI07SGH+iCTQ+qRfCR1eXXQ&#10;iuyFD9KaOa2OSkqE4baVZjun379dfzqnJERmWqasEXP6KAK9Wnz8cDm4mahtb1UrPAGICbPBzWkf&#10;o5sVReC90CwcWScMjJ31mkWoflu0ng1A16qoy/K0GKxvnbdchICv69FIJ0T/HkDbdZKLteU7LUwc&#10;Ub1QLKKk0EsX6CJn23WCx9uuCyISNaeoNOYTQSBv0lksLtls65nrJZ9SYO9J4U1NmkmDoM9QaxYZ&#10;2Xn5F5SW3Ntgu3jErS7GQjIjqKIq33Dz0DMnci2gOrhn0sP/g+Vf93eeyHZOz+vq+Li5KM8oMUyj&#10;8fcgj5mtEjNyb3emFS1ZWW8wOaRJvA0uzHD9wd35SQsQEwmHzuv0j/LIIXP9+My1OETC8bE+bapT&#10;dIHDVDcnVZV7Ubxcdj7Ez8JqkoQ59SmFlFKmme1vQkRU+D/5pYDGXkulck+VIQPGuz4rUxCGQe0w&#10;IBC1Q7HBbClhaosN4NFnyGCVbNP1BBT8drNSnuxZmpuyLpHqGO4PtxR7zUI/+mXTOFFaRiyJkhq8&#10;luk33VYGOSfiRqqStLHtI1rg7TibwfFrCdgbFuId8xhG5I91jbc4OmVRlJ0kSnrrf/3re/LHjMBK&#10;yYDhRsE/d8wLStQXg+m5qJoGsDErzclZDcW/tmxeW8xOryx4qPAwOJ7F5B/Vk9h5q39gq5cpKkzM&#10;cMQeqZ2UVRyXDu8CF8tldsMGOBZvzIPjCXxs4HIXbSdzb1/YmUjDDuSWT/ualuy1nr1e3qjF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CqbfHTYAAAACQEAAA8AAAAAAAAAAQAgAAAAIgAAAGRycy9k&#10;b3ducmV2LnhtbFBLAQIUABQAAAAIAIdO4kCFURXJdAIAAOsEAAAOAAAAAAAAAAEAIAAAACcBAABk&#10;cnMvZTJvRG9jLnhtbFBLBQYAAAAABgAGAFkBAAANBgAAAAA=&#10;" filled="f" strokecolor="#002060" strokeweight="1pt">
          <v:stroke joinstyle="miter"/>
        </v:roundrect>
      </w:pict>
    </w:r>
    <w:r w:rsidR="000137AB">
      <w:rPr>
        <w:rFonts w:asciiTheme="majorBidi" w:hAnsiTheme="majorBidi" w:cstheme="majorBidi"/>
        <w:b/>
        <w:bCs/>
        <w:color w:val="002060"/>
        <w:sz w:val="14"/>
        <w:szCs w:val="14"/>
        <w:lang w:bidi="fa-IR"/>
      </w:rPr>
      <w:t>Journal of New Advances in Educational Management</w:t>
    </w:r>
    <w:r w:rsidR="000137AB">
      <w:rPr>
        <w:rFonts w:asciiTheme="majorBidi" w:hAnsiTheme="majorBidi" w:cstheme="majorBidi"/>
        <w:color w:val="auto"/>
        <w:sz w:val="18"/>
        <w:szCs w:val="18"/>
      </w:rPr>
      <w:t xml:space="preserve">                                                                                                                           </w:t>
    </w:r>
    <w:r w:rsidR="000137AB">
      <w:rPr>
        <w:rFonts w:asciiTheme="majorBidi" w:hAnsiTheme="majorBidi" w:cstheme="majorBidi"/>
        <w:b/>
        <w:bCs/>
        <w:sz w:val="18"/>
        <w:szCs w:val="18"/>
      </w:rPr>
      <w:t xml:space="preserve"> </w:t>
    </w:r>
    <w:r w:rsidR="000137AB">
      <w:rPr>
        <w:b/>
        <w:bCs/>
        <w:color w:val="002060"/>
        <w:sz w:val="20"/>
        <w:szCs w:val="20"/>
      </w:rPr>
      <w:fldChar w:fldCharType="begin"/>
    </w:r>
    <w:r w:rsidR="000137AB">
      <w:rPr>
        <w:b/>
        <w:bCs/>
        <w:color w:val="002060"/>
        <w:sz w:val="20"/>
        <w:szCs w:val="20"/>
      </w:rPr>
      <w:instrText xml:space="preserve"> PAGE   \* MERGEFORMAT </w:instrText>
    </w:r>
    <w:r w:rsidR="000137AB">
      <w:rPr>
        <w:b/>
        <w:bCs/>
        <w:color w:val="002060"/>
        <w:sz w:val="20"/>
        <w:szCs w:val="20"/>
      </w:rPr>
      <w:fldChar w:fldCharType="separate"/>
    </w:r>
    <w:r w:rsidR="000137AB">
      <w:rPr>
        <w:b/>
        <w:bCs/>
        <w:color w:val="002060"/>
        <w:sz w:val="20"/>
        <w:szCs w:val="20"/>
      </w:rPr>
      <w:t>3</w:t>
    </w:r>
    <w:r w:rsidR="000137AB">
      <w:rPr>
        <w:b/>
        <w:bCs/>
        <w:color w:val="00206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ED6CB" w14:textId="77777777" w:rsidR="000137AB" w:rsidRDefault="000137AB">
    <w:pPr>
      <w:pStyle w:val="Footer"/>
    </w:pPr>
  </w:p>
  <w:p w14:paraId="1313114D" w14:textId="77777777" w:rsidR="000137AB" w:rsidRDefault="000137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58AAF" w14:textId="77777777" w:rsidR="000137AB" w:rsidRDefault="000137A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94FEB" w14:textId="77777777" w:rsidR="000137AB" w:rsidRDefault="000137AB">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FB18" w14:textId="77777777" w:rsidR="000137AB" w:rsidRDefault="00FB5859">
    <w:pPr>
      <w:pStyle w:val="NoSpacing"/>
      <w:pBdr>
        <w:bottom w:val="dotted" w:sz="4" w:space="1" w:color="auto"/>
      </w:pBdr>
      <w:bidi/>
      <w:rPr>
        <w:b/>
        <w:bCs/>
        <w:color w:val="002060"/>
      </w:rPr>
    </w:pPr>
    <w:r>
      <w:rPr>
        <w:rFonts w:asciiTheme="majorBidi" w:hAnsiTheme="majorBidi" w:cstheme="majorBidi"/>
        <w:b/>
        <w:bCs/>
        <w:color w:val="002060"/>
        <w:sz w:val="18"/>
        <w:szCs w:val="18"/>
        <w:lang w:bidi="fa-IR"/>
      </w:rPr>
      <w:pict w14:anchorId="63456D20">
        <v:roundrect id="_x0000_s2050" style="position:absolute;left:0;text-align:left;margin-left:2.85pt;margin-top:-.3pt;width:17.4pt;height:15.3pt;z-index:251658240;v-text-anchor:middle" arcsize="10923f" o:gfxdata="UEsDBAoAAAAAAIdO4kAAAAAAAAAAAAAAAAAEAAAAZHJzL1BLAwQUAAAACACHTuJA5Rb2UdQAAAAF&#10;AQAADwAAAGRycy9kb3ducmV2LnhtbE2Oy07DMBBF90j8gzVI7Fq7lBYUMumiUhcgNn1IFbtpPCQR&#10;8TjE7iN8fc0Kllf36tyTLy6uVSfuQ+MFYTI2oFhKbxupEHbb1egZVIgkllovjDBwgEVxe5NTZv1Z&#10;1nzaxEoliISMEOoYu0zrUNbsKIx9x5K6T987iin2lbY9nRPctfrBmLl21Eh6qKnjZc3l1+boEN5f&#10;5c0vmYY9/3xE970apl4axPu7iXkBFfkS/8bwq5/UoUhOB38UG1SLMHtKQ4TRHFRqH80M1AFhagzo&#10;Itf/7YsrUEsDBBQAAAAIAIdO4kBNvYWFdgIAAOsEAAAOAAAAZHJzL2Uyb0RvYy54bWytVEtvHCEM&#10;vlfqf0Dcm3lkm8cqs9FqV6kqRU2UpOqZZZgZJMDUsI/019cwk0fTHnLoHBiDzWf7s83F5cEatlMY&#10;NLiGV0clZ8pJaLXrG/794erTGWchCtcKA041/FEFfrn4+OFi7+eqhgFMq5ARiAvzvW/4EKOfF0WQ&#10;g7IiHIFXjpQdoBWRttgXLYo9oVtT1GV5UuwBW48gVQh0uh6VfELE9wBC12mp1iC3Vrk4oqIyIlJK&#10;YdA+8EWOtuuUjDddF1RkpuGUacwrOSF5k9ZicSHmPQo/aDmFIN4TwpucrNCOnD5DrUUUbIv6Lyir&#10;JUKALh5JsMWYSGaEsqjKN9zcD8KrnAtRHfwz6eH/wcpvu1tkuqVOqMqz8rQ8PubMCUuFvyPyhOuN&#10;mrM72LpWtWwF6Khz2CzxtvdhTtfv/S1Ou0BiIuHQoU1/So8dMtePz1yrQ2SSDuu6Kk9mnElSVeez&#10;4yrXoni57DHELwosS0LDMYWQQso0i911iOSV7J/skkMHV9qYXFPj2J6Q69OSSi0FNWpHDUKi9ZRs&#10;cD1nwvQ0ATJihgxgdJuuJ6CA/WZlkO1E6puyLk+ewvvDLPleizCMdlk1dpTVkYbEaNvwszJ96ZiC&#10;NY5+ibiRqiRtoH2kEiCMvRm8vNIEey1CvBVIzUjx07jGG1o6A5QUTBJnA+Cvf50ne+oR0nK2p+am&#10;hH9uBSrOzFdH3XNezWZpGvJm9vm0pg2+1mxea9zWroB4qOhh8DKLyT6aJ7FDsD9oqpfJK6mEk+R7&#10;pHbarOI4dPQuSLVcZjOaAC/itbv3MoGPBVxuI3Q61/aFnYk0moHM4jSvache77PVyxu1+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lFvZR1AAAAAUBAAAPAAAAAAAAAAEAIAAAACIAAABkcnMvZG93&#10;bnJldi54bWxQSwECFAAUAAAACACHTuJATb2FhXYCAADrBAAADgAAAAAAAAABACAAAAAjAQAAZHJz&#10;L2Uyb0RvYy54bWxQSwUGAAAAAAYABgBZAQAACwYAAAAA&#10;" filled="f" strokecolor="#002060" strokeweight="1pt">
          <v:stroke joinstyle="miter"/>
        </v:roundrect>
      </w:pict>
    </w:r>
    <w:r w:rsidR="000137AB">
      <w:rPr>
        <w:rFonts w:hint="cs"/>
        <w:b/>
        <w:bCs/>
        <w:color w:val="002060"/>
        <w:sz w:val="18"/>
        <w:szCs w:val="18"/>
        <w:rtl/>
      </w:rPr>
      <w:t>فصلنامه پیشرفتهای نوین در مدیریت آموزشی</w:t>
    </w:r>
    <w:r w:rsidR="000137AB">
      <w:rPr>
        <w:b/>
        <w:bCs/>
        <w:color w:val="002060"/>
      </w:rPr>
      <w:ptab w:relativeTo="margin" w:alignment="center" w:leader="none"/>
    </w:r>
    <w:r w:rsidR="000137AB">
      <w:rPr>
        <w:b/>
        <w:bCs/>
        <w:color w:val="002060"/>
      </w:rPr>
      <w:ptab w:relativeTo="margin" w:alignment="right" w:leader="none"/>
    </w:r>
    <w:r w:rsidR="000137AB">
      <w:rPr>
        <w:b/>
        <w:bCs/>
        <w:color w:val="002060"/>
      </w:rPr>
      <w:fldChar w:fldCharType="begin"/>
    </w:r>
    <w:r w:rsidR="000137AB">
      <w:rPr>
        <w:b/>
        <w:bCs/>
        <w:color w:val="002060"/>
      </w:rPr>
      <w:instrText xml:space="preserve"> PAGE   \* MERGEFORMAT </w:instrText>
    </w:r>
    <w:r w:rsidR="000137AB">
      <w:rPr>
        <w:b/>
        <w:bCs/>
        <w:color w:val="002060"/>
      </w:rPr>
      <w:fldChar w:fldCharType="separate"/>
    </w:r>
    <w:r w:rsidR="000137AB">
      <w:rPr>
        <w:b/>
        <w:bCs/>
        <w:color w:val="002060"/>
        <w:rtl/>
      </w:rPr>
      <w:t>13</w:t>
    </w:r>
    <w:r w:rsidR="000137AB">
      <w:rPr>
        <w:b/>
        <w:bCs/>
        <w:color w:val="002060"/>
      </w:rPr>
      <w:fldChar w:fldCharType="end"/>
    </w:r>
    <w:r w:rsidR="000137AB">
      <w:rPr>
        <w:b/>
        <w:bCs/>
        <w:color w:val="00206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6B469" w14:textId="77777777" w:rsidR="000137AB" w:rsidRDefault="000137A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E6B88" w14:textId="1814A19D" w:rsidR="000137AB" w:rsidRDefault="00FB5859">
    <w:pPr>
      <w:pStyle w:val="NoSpacing"/>
      <w:pBdr>
        <w:bottom w:val="dotted" w:sz="4" w:space="1" w:color="auto"/>
      </w:pBdr>
      <w:bidi/>
      <w:rPr>
        <w:b/>
        <w:bCs/>
        <w:color w:val="002060"/>
      </w:rPr>
    </w:pPr>
    <w:r>
      <w:rPr>
        <w:rFonts w:asciiTheme="majorBidi" w:hAnsiTheme="majorBidi" w:cstheme="majorBidi"/>
        <w:b/>
        <w:bCs/>
        <w:color w:val="002060"/>
        <w:sz w:val="18"/>
        <w:szCs w:val="18"/>
        <w:lang w:bidi="fa-IR"/>
      </w:rPr>
      <w:pict w14:anchorId="797843EE">
        <v:roundrect id="_x0000_s2049" style="position:absolute;left:0;text-align:left;margin-left:2.85pt;margin-top:-.3pt;width:17.4pt;height:15.3pt;z-index:251659264;v-text-anchor:middle" arcsize="10923f" o:gfxdata="UEsDBAoAAAAAAIdO4kAAAAAAAAAAAAAAAAAEAAAAZHJzL1BLAwQUAAAACACHTuJA5Rb2UdQAAAAF&#10;AQAADwAAAGRycy9kb3ducmV2LnhtbE2Oy07DMBBF90j8gzVI7Fq7lBYUMumiUhcgNn1IFbtpPCQR&#10;8TjE7iN8fc0Kllf36tyTLy6uVSfuQ+MFYTI2oFhKbxupEHbb1egZVIgkllovjDBwgEVxe5NTZv1Z&#10;1nzaxEoliISMEOoYu0zrUNbsKIx9x5K6T987iin2lbY9nRPctfrBmLl21Eh6qKnjZc3l1+boEN5f&#10;5c0vmYY9/3xE970apl4axPu7iXkBFfkS/8bwq5/UoUhOB38UG1SLMHtKQ4TRHFRqH80M1AFhagzo&#10;Itf/7YsrUEsDBBQAAAAIAIdO4kBwZB8ldAIAAOwEAAAOAAAAZHJzL2Uyb0RvYy54bWytVMlu3DAM&#10;vRfoPwi6N14y2QbxBIMZpCgQNEHSomeNLNsCtFXSLOnX90l2lqY95FAfbFKkHslH0pdXB63ITvgg&#10;rWlodVRSIgy3rTR9Q79/u/50TkmIzLRMWSMa+igCvVp8/HC5d3NR28GqVngCEBPme9fQIUY3L4rA&#10;B6FZOLJOGBg76zWLUH1ftJ7tga5VUZflabG3vnXechECTtejkU6I/j2AtuskF2vLt1qYOKJ6oVhE&#10;SWGQLtBFzrbrBI+3XRdEJKqhqDTmN4JA3qR3sbhk894zN0g+pcDek8KbmjSTBkGfodYsMrL18i8o&#10;Lbm3wXbxiFtdjIVkRlBFVb7h5mFgTuRaQHVwz6SH/wfLv+7uPJFtQ+vq+OxidnxSV5QYptH5e7DH&#10;TK/EnNzbrWlFS1bWG4wOmSXi9i7Mcf/B3flJCxATC4fO6/RFfeSQyX58JlscIuE4rOuqPJ1RwmGq&#10;ELjKzSheLjsf4mdhNUlCQ31KIaWUeWa7mxARFf5PfimgsddSqdxUZcgeyPVZiV5zhkntMCEQtUO1&#10;wfSUMNVjBXj0GTJYJdt0PQEF329WypMdS4NT1uXpU3p/uKXYaxaG0S+bxpHSMmJLlNQNPS/Tk46R&#10;rDL4JOJGqpK0se0jeuDtOJzB8WsJ2BsW4h3zmEbkj32Nt3h1yqIoO0mUDNb/+td58seQwErJHtON&#10;gn9umReUqC8G43NRzWZpHbIyOzmrofjXls1ri9nqlQUPmAxkl8XkH9WT2Hmrf2CtlykqTMxwxB6p&#10;nZRVHLcOPwYulsvshhVwLN6YB8cT+NjA5TbaTubevrAzkYYlyCxOC5u27LWevV5+Uo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5Rb2UdQAAAAFAQAADwAAAAAAAAABACAAAAAiAAAAZHJzL2Rvd25y&#10;ZXYueG1sUEsBAhQAFAAAAAgAh07iQHBkHyV0AgAA7AQAAA4AAAAAAAAAAQAgAAAAIwEAAGRycy9l&#10;Mm9Eb2MueG1sUEsFBgAAAAAGAAYAWQEAAAkGAAAAAA==&#10;" filled="f" strokecolor="#002060" strokeweight="1pt">
          <v:stroke joinstyle="miter"/>
        </v:roundrect>
      </w:pict>
    </w:r>
    <w:r w:rsidR="000137AB">
      <w:rPr>
        <w:rFonts w:hint="cs"/>
        <w:b/>
        <w:bCs/>
        <w:color w:val="002060"/>
        <w:sz w:val="18"/>
        <w:szCs w:val="18"/>
        <w:rtl/>
      </w:rPr>
      <w:t>فصلنامه پیشرفتهای نوین در مدیریت آموزشی</w:t>
    </w:r>
    <w:r w:rsidR="000137AB">
      <w:rPr>
        <w:b/>
        <w:bCs/>
        <w:color w:val="002060"/>
      </w:rPr>
      <w:ptab w:relativeTo="margin" w:alignment="center" w:leader="none"/>
    </w:r>
    <w:r w:rsidR="000137AB">
      <w:rPr>
        <w:b/>
        <w:bCs/>
        <w:color w:val="002060"/>
      </w:rPr>
      <w:ptab w:relativeTo="margin" w:alignment="right" w:leader="none"/>
    </w:r>
    <w:r w:rsidR="000137AB">
      <w:rPr>
        <w:b/>
        <w:bCs/>
        <w:color w:val="002060"/>
      </w:rPr>
      <w:fldChar w:fldCharType="begin"/>
    </w:r>
    <w:r w:rsidR="000137AB">
      <w:rPr>
        <w:b/>
        <w:bCs/>
        <w:color w:val="002060"/>
      </w:rPr>
      <w:instrText xml:space="preserve"> PAGE   \* MERGEFORMAT </w:instrText>
    </w:r>
    <w:r w:rsidR="000137AB">
      <w:rPr>
        <w:b/>
        <w:bCs/>
        <w:color w:val="002060"/>
      </w:rPr>
      <w:fldChar w:fldCharType="separate"/>
    </w:r>
    <w:r w:rsidR="005B1FC7">
      <w:rPr>
        <w:b/>
        <w:bCs/>
        <w:noProof/>
        <w:color w:val="002060"/>
        <w:rtl/>
      </w:rPr>
      <w:t>3</w:t>
    </w:r>
    <w:r w:rsidR="000137AB">
      <w:rPr>
        <w:b/>
        <w:bCs/>
        <w:color w:val="002060"/>
      </w:rPr>
      <w:fldChar w:fldCharType="end"/>
    </w:r>
    <w:r w:rsidR="000137AB">
      <w:rPr>
        <w:b/>
        <w:bCs/>
        <w:color w:val="00206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F37DE" w14:textId="77777777" w:rsidR="00FB5859" w:rsidRDefault="00FB5859">
      <w:pPr>
        <w:spacing w:after="0"/>
      </w:pPr>
    </w:p>
  </w:footnote>
  <w:footnote w:type="continuationSeparator" w:id="0">
    <w:p w14:paraId="2DAE3107" w14:textId="77777777" w:rsidR="00FB5859" w:rsidRDefault="00FB5859">
      <w:pPr>
        <w:spacing w:after="0"/>
      </w:pPr>
    </w:p>
  </w:footnote>
  <w:footnote w:id="1">
    <w:p w14:paraId="15D30377" w14:textId="77777777" w:rsidR="000137AB" w:rsidRPr="00AA2786" w:rsidRDefault="000137AB">
      <w:pPr>
        <w:pStyle w:val="FootnoteText"/>
        <w:bidi w:val="0"/>
        <w:rPr>
          <w:rFonts w:asciiTheme="majorBidi" w:hAnsiTheme="majorBidi" w:cstheme="majorBidi"/>
          <w:sz w:val="18"/>
          <w:szCs w:val="18"/>
        </w:rPr>
      </w:pPr>
      <w:r w:rsidRPr="00AA2786">
        <w:rPr>
          <w:rStyle w:val="FootnoteReference"/>
          <w:rFonts w:asciiTheme="majorBidi" w:hAnsiTheme="majorBidi" w:cstheme="majorBidi"/>
          <w:sz w:val="18"/>
          <w:szCs w:val="18"/>
        </w:rPr>
        <w:footnoteRef/>
      </w:r>
      <w:r w:rsidRPr="00AA2786">
        <w:rPr>
          <w:rFonts w:asciiTheme="majorBidi" w:hAnsiTheme="majorBidi" w:cstheme="majorBidi"/>
          <w:sz w:val="18"/>
          <w:szCs w:val="18"/>
          <w:rtl/>
        </w:rPr>
        <w:t xml:space="preserve"> </w:t>
      </w:r>
      <w:r w:rsidRPr="00AA2786">
        <w:rPr>
          <w:rFonts w:asciiTheme="majorBidi" w:hAnsiTheme="majorBidi" w:cstheme="majorBidi"/>
          <w:sz w:val="18"/>
          <w:szCs w:val="18"/>
        </w:rPr>
        <w:t>School administrators</w:t>
      </w:r>
    </w:p>
  </w:footnote>
  <w:footnote w:id="2">
    <w:p w14:paraId="5B38A566" w14:textId="77777777" w:rsidR="000137AB" w:rsidRPr="00AA2786" w:rsidRDefault="000137AB">
      <w:pPr>
        <w:pStyle w:val="FootnoteText"/>
        <w:bidi w:val="0"/>
        <w:rPr>
          <w:rFonts w:asciiTheme="majorBidi" w:hAnsiTheme="majorBidi" w:cstheme="majorBidi"/>
          <w:sz w:val="18"/>
          <w:szCs w:val="18"/>
        </w:rPr>
      </w:pPr>
      <w:r w:rsidRPr="00AA2786">
        <w:rPr>
          <w:rStyle w:val="FootnoteReference"/>
          <w:rFonts w:asciiTheme="majorBidi" w:hAnsiTheme="majorBidi" w:cstheme="majorBidi"/>
          <w:sz w:val="18"/>
          <w:szCs w:val="18"/>
        </w:rPr>
        <w:footnoteRef/>
      </w:r>
      <w:r w:rsidRPr="00AA2786">
        <w:rPr>
          <w:rFonts w:asciiTheme="majorBidi" w:hAnsiTheme="majorBidi" w:cstheme="majorBidi"/>
          <w:sz w:val="18"/>
          <w:szCs w:val="18"/>
          <w:rtl/>
        </w:rPr>
        <w:t xml:space="preserve"> </w:t>
      </w:r>
      <w:r w:rsidRPr="00AA2786">
        <w:rPr>
          <w:rFonts w:asciiTheme="majorBidi" w:hAnsiTheme="majorBidi" w:cstheme="majorBidi"/>
          <w:sz w:val="18"/>
          <w:szCs w:val="18"/>
        </w:rPr>
        <w:t>Organizational commitment</w:t>
      </w:r>
    </w:p>
  </w:footnote>
  <w:footnote w:id="3">
    <w:p w14:paraId="272E2A99" w14:textId="77777777" w:rsidR="000137AB" w:rsidRDefault="000137AB">
      <w:pPr>
        <w:pStyle w:val="FootnoteText"/>
        <w:bidi w:val="0"/>
      </w:pPr>
      <w:r w:rsidRPr="00AA2786">
        <w:rPr>
          <w:rStyle w:val="FootnoteReference"/>
          <w:rFonts w:asciiTheme="majorBidi" w:hAnsiTheme="majorBidi" w:cstheme="majorBidi"/>
          <w:sz w:val="18"/>
          <w:szCs w:val="18"/>
        </w:rPr>
        <w:footnoteRef/>
      </w:r>
      <w:r w:rsidRPr="00AA2786">
        <w:rPr>
          <w:rFonts w:asciiTheme="majorBidi" w:hAnsiTheme="majorBidi" w:cstheme="majorBidi"/>
          <w:sz w:val="18"/>
          <w:szCs w:val="18"/>
          <w:rtl/>
        </w:rPr>
        <w:t xml:space="preserve"> </w:t>
      </w:r>
      <w:r w:rsidRPr="00AA2786">
        <w:rPr>
          <w:rFonts w:asciiTheme="majorBidi" w:hAnsiTheme="majorBidi" w:cstheme="majorBidi"/>
          <w:sz w:val="18"/>
          <w:szCs w:val="18"/>
        </w:rPr>
        <w:t>Innovative work behavior</w:t>
      </w:r>
    </w:p>
  </w:footnote>
  <w:footnote w:id="4">
    <w:p w14:paraId="312502AE" w14:textId="77777777" w:rsidR="000137AB" w:rsidRPr="00AA2786" w:rsidRDefault="000137AB">
      <w:pPr>
        <w:pStyle w:val="FootnoteText"/>
        <w:bidi w:val="0"/>
        <w:rPr>
          <w:rFonts w:asciiTheme="majorBidi" w:hAnsiTheme="majorBidi" w:cstheme="majorBidi"/>
          <w:sz w:val="18"/>
          <w:szCs w:val="18"/>
        </w:rPr>
      </w:pPr>
      <w:r w:rsidRPr="00AA2786">
        <w:rPr>
          <w:rStyle w:val="FootnoteReference"/>
          <w:rFonts w:asciiTheme="majorBidi" w:hAnsiTheme="majorBidi" w:cstheme="majorBidi"/>
          <w:sz w:val="18"/>
          <w:szCs w:val="18"/>
        </w:rPr>
        <w:footnoteRef/>
      </w:r>
      <w:r w:rsidRPr="00AA2786">
        <w:rPr>
          <w:rFonts w:asciiTheme="majorBidi" w:hAnsiTheme="majorBidi" w:cstheme="majorBidi"/>
          <w:sz w:val="18"/>
          <w:szCs w:val="18"/>
          <w:rtl/>
        </w:rPr>
        <w:t xml:space="preserve"> </w:t>
      </w:r>
      <w:r w:rsidRPr="00AA2786">
        <w:rPr>
          <w:rFonts w:asciiTheme="majorBidi" w:hAnsiTheme="majorBidi" w:cstheme="majorBidi"/>
          <w:sz w:val="18"/>
          <w:szCs w:val="18"/>
        </w:rPr>
        <w:t>Gamification</w:t>
      </w:r>
    </w:p>
  </w:footnote>
  <w:footnote w:id="5">
    <w:p w14:paraId="73E4918B" w14:textId="77777777" w:rsidR="000137AB" w:rsidRDefault="000137AB">
      <w:pPr>
        <w:pStyle w:val="FootnoteText"/>
        <w:bidi w:val="0"/>
      </w:pPr>
      <w:r>
        <w:rPr>
          <w:rStyle w:val="FootnoteReference"/>
        </w:rPr>
        <w:footnoteRef/>
      </w:r>
      <w:r>
        <w:rPr>
          <w:rtl/>
        </w:rPr>
        <w:t xml:space="preserve"> </w:t>
      </w:r>
      <w:r>
        <w:t>KAHOOT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AF5BA" w14:textId="77777777" w:rsidR="000137AB" w:rsidRDefault="000137AB">
    <w:pPr>
      <w:pStyle w:val="Heading3"/>
      <w:rPr>
        <w:rStyle w:val="BalloonTextChar"/>
        <w:color w:val="FF0000"/>
        <w:sz w:val="32"/>
        <w:szCs w:val="44"/>
        <w:rtl/>
      </w:rPr>
    </w:pPr>
  </w:p>
  <w:p w14:paraId="71A19504" w14:textId="77777777" w:rsidR="000137AB" w:rsidRDefault="000137AB">
    <w:pPr>
      <w:pStyle w:val="Heading3"/>
      <w:pBdr>
        <w:bottom w:val="dotted" w:sz="8" w:space="1" w:color="002060"/>
      </w:pBdr>
      <w:jc w:val="center"/>
      <w:rPr>
        <w:rFonts w:asciiTheme="majorBidi" w:hAnsiTheme="majorBidi" w:cstheme="majorBidi"/>
        <w:color w:val="002060"/>
        <w:sz w:val="16"/>
        <w:szCs w:val="18"/>
        <w:lang w:val="en-GB"/>
      </w:rPr>
    </w:pPr>
    <w:r>
      <w:rPr>
        <w:rFonts w:asciiTheme="majorBidi" w:hAnsiTheme="majorBidi" w:cstheme="majorBidi"/>
        <w:color w:val="002060"/>
        <w:sz w:val="16"/>
        <w:szCs w:val="18"/>
        <w:lang w:val="en-US"/>
      </w:rPr>
      <w:t>Designing and validating a mental health promotion model for elementary students based on the 4H model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7CDA3" w14:textId="77777777" w:rsidR="000137AB" w:rsidRDefault="000137AB">
    <w:pPr>
      <w:spacing w:after="0" w:line="240" w:lineRule="auto"/>
      <w:jc w:val="center"/>
      <w:rPr>
        <w:rFonts w:ascii="Cambria" w:hAnsi="Cambria"/>
        <w:b/>
        <w:bC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B9E29" w14:textId="77777777" w:rsidR="000137AB" w:rsidRDefault="000137AB">
    <w:pPr>
      <w:pStyle w:val="NoSpacing"/>
      <w:pBdr>
        <w:bottom w:val="dotted" w:sz="4" w:space="1" w:color="auto"/>
      </w:pBdr>
      <w:bidi/>
      <w:jc w:val="center"/>
      <w:rPr>
        <w:b/>
        <w:bCs/>
        <w:color w:val="002060"/>
        <w:sz w:val="16"/>
        <w:szCs w:val="16"/>
        <w:rtl/>
      </w:rPr>
    </w:pPr>
  </w:p>
  <w:p w14:paraId="41CF5FA3" w14:textId="77777777" w:rsidR="000137AB" w:rsidRDefault="000137AB">
    <w:pPr>
      <w:pStyle w:val="NoSpacing"/>
      <w:pBdr>
        <w:bottom w:val="dotted" w:sz="4" w:space="1" w:color="auto"/>
      </w:pBdr>
      <w:bidi/>
      <w:jc w:val="center"/>
      <w:rPr>
        <w:b/>
        <w:bCs/>
        <w:color w:val="002060"/>
        <w:sz w:val="16"/>
        <w:szCs w:val="16"/>
      </w:rPr>
    </w:pPr>
    <w:r>
      <w:rPr>
        <w:b/>
        <w:bCs/>
        <w:color w:val="002060"/>
        <w:sz w:val="16"/>
        <w:szCs w:val="16"/>
        <w:rtl/>
      </w:rPr>
      <w:t>مقا</w:t>
    </w:r>
    <w:r>
      <w:rPr>
        <w:rFonts w:hint="cs"/>
        <w:b/>
        <w:bCs/>
        <w:color w:val="002060"/>
        <w:sz w:val="16"/>
        <w:szCs w:val="16"/>
        <w:rtl/>
      </w:rPr>
      <w:t>ی</w:t>
    </w:r>
    <w:r>
      <w:rPr>
        <w:rFonts w:hint="eastAsia"/>
        <w:b/>
        <w:bCs/>
        <w:color w:val="002060"/>
        <w:sz w:val="16"/>
        <w:szCs w:val="16"/>
        <w:rtl/>
      </w:rPr>
      <w:t>س</w:t>
    </w:r>
    <w:r>
      <w:rPr>
        <w:rFonts w:hint="cs"/>
        <w:b/>
        <w:bCs/>
        <w:color w:val="002060"/>
        <w:sz w:val="16"/>
        <w:szCs w:val="16"/>
        <w:rtl/>
      </w:rPr>
      <w:t>ۀ</w:t>
    </w:r>
    <w:r>
      <w:rPr>
        <w:b/>
        <w:bCs/>
        <w:color w:val="002060"/>
        <w:sz w:val="16"/>
        <w:szCs w:val="16"/>
        <w:rtl/>
      </w:rPr>
      <w:t xml:space="preserve"> اثر بخش</w:t>
    </w:r>
    <w:r>
      <w:rPr>
        <w:rFonts w:hint="cs"/>
        <w:b/>
        <w:bCs/>
        <w:color w:val="002060"/>
        <w:sz w:val="16"/>
        <w:szCs w:val="16"/>
        <w:rtl/>
      </w:rPr>
      <w:t>ی</w:t>
    </w:r>
    <w:r>
      <w:rPr>
        <w:b/>
        <w:bCs/>
        <w:color w:val="002060"/>
        <w:sz w:val="16"/>
        <w:szCs w:val="16"/>
        <w:rtl/>
      </w:rPr>
      <w:t xml:space="preserve"> باز</w:t>
    </w:r>
    <w:r>
      <w:rPr>
        <w:rFonts w:hint="cs"/>
        <w:b/>
        <w:bCs/>
        <w:color w:val="002060"/>
        <w:sz w:val="16"/>
        <w:szCs w:val="16"/>
        <w:rtl/>
      </w:rPr>
      <w:t>ی</w:t>
    </w:r>
    <w:r>
      <w:rPr>
        <w:b/>
        <w:bCs/>
        <w:color w:val="002060"/>
        <w:sz w:val="16"/>
        <w:szCs w:val="16"/>
        <w:rtl/>
      </w:rPr>
      <w:t xml:space="preserve"> وارساز</w:t>
    </w:r>
    <w:r>
      <w:rPr>
        <w:rFonts w:hint="cs"/>
        <w:b/>
        <w:bCs/>
        <w:color w:val="002060"/>
        <w:sz w:val="16"/>
        <w:szCs w:val="16"/>
        <w:rtl/>
      </w:rPr>
      <w:t>ی</w:t>
    </w:r>
    <w:r>
      <w:rPr>
        <w:b/>
        <w:bCs/>
        <w:color w:val="002060"/>
        <w:sz w:val="16"/>
        <w:szCs w:val="16"/>
        <w:rtl/>
      </w:rPr>
      <w:t xml:space="preserve"> مد</w:t>
    </w:r>
    <w:r>
      <w:rPr>
        <w:rFonts w:hint="cs"/>
        <w:b/>
        <w:bCs/>
        <w:color w:val="002060"/>
        <w:sz w:val="16"/>
        <w:szCs w:val="16"/>
        <w:rtl/>
      </w:rPr>
      <w:t>ی</w:t>
    </w:r>
    <w:r>
      <w:rPr>
        <w:rFonts w:hint="eastAsia"/>
        <w:b/>
        <w:bCs/>
        <w:color w:val="002060"/>
        <w:sz w:val="16"/>
        <w:szCs w:val="16"/>
        <w:rtl/>
      </w:rPr>
      <w:t>ر</w:t>
    </w:r>
    <w:r>
      <w:rPr>
        <w:rFonts w:hint="cs"/>
        <w:b/>
        <w:bCs/>
        <w:color w:val="002060"/>
        <w:sz w:val="16"/>
        <w:szCs w:val="16"/>
        <w:rtl/>
      </w:rPr>
      <w:t>ی</w:t>
    </w:r>
    <w:r>
      <w:rPr>
        <w:rFonts w:hint="eastAsia"/>
        <w:b/>
        <w:bCs/>
        <w:color w:val="002060"/>
        <w:sz w:val="16"/>
        <w:szCs w:val="16"/>
        <w:rtl/>
      </w:rPr>
      <w:t>ت</w:t>
    </w:r>
    <w:r>
      <w:rPr>
        <w:b/>
        <w:bCs/>
        <w:color w:val="002060"/>
        <w:sz w:val="16"/>
        <w:szCs w:val="16"/>
        <w:rtl/>
      </w:rPr>
      <w:t xml:space="preserve"> تجربه و توانمندساز</w:t>
    </w:r>
    <w:r>
      <w:rPr>
        <w:rFonts w:hint="cs"/>
        <w:b/>
        <w:bCs/>
        <w:color w:val="002060"/>
        <w:sz w:val="16"/>
        <w:szCs w:val="16"/>
        <w:rtl/>
      </w:rPr>
      <w:t>ی</w:t>
    </w:r>
    <w:r>
      <w:rPr>
        <w:b/>
        <w:bCs/>
        <w:color w:val="002060"/>
        <w:sz w:val="16"/>
        <w:szCs w:val="16"/>
        <w:rtl/>
      </w:rPr>
      <w:t xml:space="preserve"> روانشناخت</w:t>
    </w:r>
    <w:r>
      <w:rPr>
        <w:rFonts w:hint="cs"/>
        <w:b/>
        <w:bCs/>
        <w:color w:val="002060"/>
        <w:sz w:val="16"/>
        <w:szCs w:val="16"/>
        <w:rtl/>
      </w:rPr>
      <w:t>ی</w:t>
    </w:r>
    <w:r>
      <w:rPr>
        <w:b/>
        <w:bCs/>
        <w:color w:val="002060"/>
        <w:sz w:val="16"/>
        <w:szCs w:val="16"/>
        <w:rtl/>
      </w:rPr>
      <w:t xml:space="preserve"> بر</w:t>
    </w:r>
    <w:r>
      <w:rPr>
        <w:rFonts w:hint="cs"/>
        <w:b/>
        <w:bCs/>
        <w:color w:val="002060"/>
        <w:sz w:val="16"/>
        <w:szCs w:val="16"/>
        <w:rt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5941B" w14:textId="77777777" w:rsidR="000137AB" w:rsidRDefault="00013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1"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2"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3"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4"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5"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6"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7"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8"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9" w15:restartNumberingAfterBreak="0">
    <w:nsid w:val="19725970"/>
    <w:multiLevelType w:val="multilevel"/>
    <w:tmpl w:val="BCEAF0E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8997E52"/>
    <w:multiLevelType w:val="multilevel"/>
    <w:tmpl w:val="38997E52"/>
    <w:lvl w:ilvl="0">
      <w:start w:val="1"/>
      <w:numFmt w:val="decimal"/>
      <w:pStyle w:val="REF"/>
      <w:lvlText w:val="[%1]"/>
      <w:lvlJc w:val="right"/>
      <w:pPr>
        <w:tabs>
          <w:tab w:val="left" w:pos="454"/>
        </w:tabs>
        <w:ind w:left="454" w:hanging="170"/>
      </w:pPr>
      <w:rPr>
        <w:rFonts w:ascii="Times New Roman" w:hAnsi="Times New Roman" w:cs="Nazanin" w:hint="default"/>
        <w:sz w:val="18"/>
        <w:szCs w:val="20"/>
      </w:rPr>
    </w:lvl>
    <w:lvl w:ilvl="1">
      <w:start w:val="1"/>
      <w:numFmt w:val="upperLetter"/>
      <w:lvlText w:val="%2."/>
      <w:lvlJc w:val="left"/>
      <w:pPr>
        <w:ind w:left="1440" w:hanging="360"/>
      </w:pPr>
      <w:rPr>
        <w:rFonts w:cs="Times New Roman"/>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618F7F90"/>
    <w:multiLevelType w:val="multilevel"/>
    <w:tmpl w:val="BCEAF0E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4A824A9"/>
    <w:multiLevelType w:val="singleLevel"/>
    <w:tmpl w:val="74A824A9"/>
    <w:lvl w:ilvl="0">
      <w:start w:val="6"/>
      <w:numFmt w:val="decimal"/>
      <w:pStyle w:val="a"/>
      <w:lvlText w:val="(%1)"/>
      <w:lvlJc w:val="left"/>
      <w:pPr>
        <w:tabs>
          <w:tab w:val="left" w:pos="360"/>
        </w:tabs>
        <w:ind w:left="340" w:hanging="340"/>
      </w:pPr>
      <w:rPr>
        <w:rFonts w:cs="Times New Roman"/>
      </w:rPr>
    </w:lvl>
  </w:abstractNum>
  <w:abstractNum w:abstractNumId="13" w15:restartNumberingAfterBreak="0">
    <w:nsid w:val="780C3B9E"/>
    <w:multiLevelType w:val="multilevel"/>
    <w:tmpl w:val="BCEAF0E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12"/>
  </w:num>
  <w:num w:numId="11">
    <w:abstractNumId w:val="10"/>
  </w:num>
  <w:num w:numId="12">
    <w:abstractNumId w:val="9"/>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characterSpacingControl w:val="doNotCompress"/>
  <w:hdrShapeDefaults>
    <o:shapedefaults v:ext="edit" spidmax="2053" fillcolor="white">
      <v:fill color="white"/>
    </o:shapedefaults>
    <o:shapelayout v:ext="edit">
      <o:idmap v:ext="edit" data="2"/>
      <o:rules v:ext="edit">
        <o:r id="V:Rule1"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Virastar_42____i" w:val="H4sIAAAAAAAEAKtWckksSQxILCpxzi/NK1GyMqwFAAEhoTITAAAA"/>
    <w:docVar w:name="__Virastar_42___1" w:val="H4sIAAAAAAAEAKtWcslP9kxRslIyNDa2NDA1NDA0sDA0NTAwMzRW0lEKTi0uzszPAykwrgUArNdVgCwAAAA="/>
  </w:docVars>
  <w:rsids>
    <w:rsidRoot w:val="00DB4C83"/>
    <w:rsid w:val="00001241"/>
    <w:rsid w:val="000049DD"/>
    <w:rsid w:val="000077E5"/>
    <w:rsid w:val="0001001A"/>
    <w:rsid w:val="00011FC6"/>
    <w:rsid w:val="000137AB"/>
    <w:rsid w:val="000141E3"/>
    <w:rsid w:val="00014C30"/>
    <w:rsid w:val="00015000"/>
    <w:rsid w:val="00015DBE"/>
    <w:rsid w:val="00022D48"/>
    <w:rsid w:val="0002503C"/>
    <w:rsid w:val="00025923"/>
    <w:rsid w:val="00030963"/>
    <w:rsid w:val="0003128E"/>
    <w:rsid w:val="0003342C"/>
    <w:rsid w:val="000344F2"/>
    <w:rsid w:val="0003498C"/>
    <w:rsid w:val="000352D6"/>
    <w:rsid w:val="000354DA"/>
    <w:rsid w:val="00035631"/>
    <w:rsid w:val="00036CC8"/>
    <w:rsid w:val="00040702"/>
    <w:rsid w:val="000407D5"/>
    <w:rsid w:val="00041A83"/>
    <w:rsid w:val="00043C5D"/>
    <w:rsid w:val="00043D55"/>
    <w:rsid w:val="00044876"/>
    <w:rsid w:val="00044AA4"/>
    <w:rsid w:val="00045886"/>
    <w:rsid w:val="00050AE7"/>
    <w:rsid w:val="00050D7E"/>
    <w:rsid w:val="00051AFA"/>
    <w:rsid w:val="000556C2"/>
    <w:rsid w:val="00055CE2"/>
    <w:rsid w:val="00061932"/>
    <w:rsid w:val="00061AC8"/>
    <w:rsid w:val="00062670"/>
    <w:rsid w:val="0006449A"/>
    <w:rsid w:val="00065376"/>
    <w:rsid w:val="00065A8D"/>
    <w:rsid w:val="00066237"/>
    <w:rsid w:val="0006715C"/>
    <w:rsid w:val="00067590"/>
    <w:rsid w:val="00070E97"/>
    <w:rsid w:val="0007218A"/>
    <w:rsid w:val="000724A3"/>
    <w:rsid w:val="00073A08"/>
    <w:rsid w:val="00073DE2"/>
    <w:rsid w:val="00074740"/>
    <w:rsid w:val="00075772"/>
    <w:rsid w:val="00081C21"/>
    <w:rsid w:val="00082010"/>
    <w:rsid w:val="00084173"/>
    <w:rsid w:val="00084B29"/>
    <w:rsid w:val="0008512E"/>
    <w:rsid w:val="00092050"/>
    <w:rsid w:val="0009252A"/>
    <w:rsid w:val="000926F4"/>
    <w:rsid w:val="000927BC"/>
    <w:rsid w:val="00093D83"/>
    <w:rsid w:val="00094211"/>
    <w:rsid w:val="000954E8"/>
    <w:rsid w:val="00095892"/>
    <w:rsid w:val="00095EA2"/>
    <w:rsid w:val="000975B4"/>
    <w:rsid w:val="00097D23"/>
    <w:rsid w:val="000A066E"/>
    <w:rsid w:val="000A0B9D"/>
    <w:rsid w:val="000A1C84"/>
    <w:rsid w:val="000A63E7"/>
    <w:rsid w:val="000A655F"/>
    <w:rsid w:val="000A65A3"/>
    <w:rsid w:val="000A65AD"/>
    <w:rsid w:val="000B047E"/>
    <w:rsid w:val="000B0BE4"/>
    <w:rsid w:val="000B29B2"/>
    <w:rsid w:val="000B460A"/>
    <w:rsid w:val="000B4B3D"/>
    <w:rsid w:val="000B5707"/>
    <w:rsid w:val="000B670E"/>
    <w:rsid w:val="000B7E63"/>
    <w:rsid w:val="000C00D9"/>
    <w:rsid w:val="000C08C3"/>
    <w:rsid w:val="000C0A99"/>
    <w:rsid w:val="000C4C07"/>
    <w:rsid w:val="000C5528"/>
    <w:rsid w:val="000C6346"/>
    <w:rsid w:val="000C6E86"/>
    <w:rsid w:val="000C7DBD"/>
    <w:rsid w:val="000D0EE7"/>
    <w:rsid w:val="000D1029"/>
    <w:rsid w:val="000D1199"/>
    <w:rsid w:val="000D1F43"/>
    <w:rsid w:val="000D43BC"/>
    <w:rsid w:val="000D4CC6"/>
    <w:rsid w:val="000D6489"/>
    <w:rsid w:val="000D7FFD"/>
    <w:rsid w:val="000E1FB1"/>
    <w:rsid w:val="000E202D"/>
    <w:rsid w:val="000E209F"/>
    <w:rsid w:val="000E5428"/>
    <w:rsid w:val="000E5759"/>
    <w:rsid w:val="000E78F6"/>
    <w:rsid w:val="000F0660"/>
    <w:rsid w:val="000F06D2"/>
    <w:rsid w:val="000F0816"/>
    <w:rsid w:val="000F2173"/>
    <w:rsid w:val="000F2316"/>
    <w:rsid w:val="000F3662"/>
    <w:rsid w:val="000F4AF7"/>
    <w:rsid w:val="000F5816"/>
    <w:rsid w:val="000F6C25"/>
    <w:rsid w:val="00102449"/>
    <w:rsid w:val="00102EAE"/>
    <w:rsid w:val="00105FD7"/>
    <w:rsid w:val="00107697"/>
    <w:rsid w:val="00107F71"/>
    <w:rsid w:val="00110461"/>
    <w:rsid w:val="00111C3A"/>
    <w:rsid w:val="00112375"/>
    <w:rsid w:val="00112B70"/>
    <w:rsid w:val="00112FDD"/>
    <w:rsid w:val="00114DD5"/>
    <w:rsid w:val="001150DD"/>
    <w:rsid w:val="00121728"/>
    <w:rsid w:val="00122A81"/>
    <w:rsid w:val="00123A70"/>
    <w:rsid w:val="00125355"/>
    <w:rsid w:val="00127D44"/>
    <w:rsid w:val="00130DE8"/>
    <w:rsid w:val="00131D6B"/>
    <w:rsid w:val="00134038"/>
    <w:rsid w:val="00134C10"/>
    <w:rsid w:val="0013615E"/>
    <w:rsid w:val="00137895"/>
    <w:rsid w:val="001404DA"/>
    <w:rsid w:val="0014113D"/>
    <w:rsid w:val="00141708"/>
    <w:rsid w:val="00141E57"/>
    <w:rsid w:val="0014234C"/>
    <w:rsid w:val="00142425"/>
    <w:rsid w:val="00143829"/>
    <w:rsid w:val="00143D5D"/>
    <w:rsid w:val="00146C1B"/>
    <w:rsid w:val="00146F08"/>
    <w:rsid w:val="00147CB0"/>
    <w:rsid w:val="00147EEF"/>
    <w:rsid w:val="0015282D"/>
    <w:rsid w:val="001534BC"/>
    <w:rsid w:val="0015357C"/>
    <w:rsid w:val="0015362B"/>
    <w:rsid w:val="001537C1"/>
    <w:rsid w:val="001559BF"/>
    <w:rsid w:val="001559F8"/>
    <w:rsid w:val="0015706A"/>
    <w:rsid w:val="001574E3"/>
    <w:rsid w:val="00157526"/>
    <w:rsid w:val="00160964"/>
    <w:rsid w:val="001612BB"/>
    <w:rsid w:val="0016280E"/>
    <w:rsid w:val="001629A4"/>
    <w:rsid w:val="00163546"/>
    <w:rsid w:val="00166888"/>
    <w:rsid w:val="00167B92"/>
    <w:rsid w:val="00170427"/>
    <w:rsid w:val="001713D5"/>
    <w:rsid w:val="00175528"/>
    <w:rsid w:val="0017577F"/>
    <w:rsid w:val="001757DE"/>
    <w:rsid w:val="001761F5"/>
    <w:rsid w:val="00177921"/>
    <w:rsid w:val="001809C3"/>
    <w:rsid w:val="00181B24"/>
    <w:rsid w:val="00181D62"/>
    <w:rsid w:val="00182126"/>
    <w:rsid w:val="00185A0E"/>
    <w:rsid w:val="00185DD8"/>
    <w:rsid w:val="00186A2B"/>
    <w:rsid w:val="0018772E"/>
    <w:rsid w:val="001901EF"/>
    <w:rsid w:val="00190758"/>
    <w:rsid w:val="00191D60"/>
    <w:rsid w:val="00193AB3"/>
    <w:rsid w:val="00193C1C"/>
    <w:rsid w:val="001941F7"/>
    <w:rsid w:val="0019684E"/>
    <w:rsid w:val="001A09F2"/>
    <w:rsid w:val="001A1FE4"/>
    <w:rsid w:val="001A5BF2"/>
    <w:rsid w:val="001A5EC2"/>
    <w:rsid w:val="001A66BC"/>
    <w:rsid w:val="001A679E"/>
    <w:rsid w:val="001A6BAE"/>
    <w:rsid w:val="001B17AA"/>
    <w:rsid w:val="001B1829"/>
    <w:rsid w:val="001B4F99"/>
    <w:rsid w:val="001B5018"/>
    <w:rsid w:val="001C12E1"/>
    <w:rsid w:val="001C2134"/>
    <w:rsid w:val="001C2A4E"/>
    <w:rsid w:val="001C37A0"/>
    <w:rsid w:val="001C4EF1"/>
    <w:rsid w:val="001C5E87"/>
    <w:rsid w:val="001C6EA7"/>
    <w:rsid w:val="001C76A2"/>
    <w:rsid w:val="001D252A"/>
    <w:rsid w:val="001D2ED2"/>
    <w:rsid w:val="001D4563"/>
    <w:rsid w:val="001D53F0"/>
    <w:rsid w:val="001D5D4C"/>
    <w:rsid w:val="001D5FB6"/>
    <w:rsid w:val="001D7E6C"/>
    <w:rsid w:val="001E0C7B"/>
    <w:rsid w:val="001E2CE5"/>
    <w:rsid w:val="001E416D"/>
    <w:rsid w:val="001E55C7"/>
    <w:rsid w:val="001E7FCD"/>
    <w:rsid w:val="001F0A14"/>
    <w:rsid w:val="001F0AB7"/>
    <w:rsid w:val="001F1270"/>
    <w:rsid w:val="001F31C3"/>
    <w:rsid w:val="001F3548"/>
    <w:rsid w:val="001F3D65"/>
    <w:rsid w:val="001F4124"/>
    <w:rsid w:val="001F43AA"/>
    <w:rsid w:val="001F4AB7"/>
    <w:rsid w:val="00202661"/>
    <w:rsid w:val="0020527B"/>
    <w:rsid w:val="002056D1"/>
    <w:rsid w:val="0020680F"/>
    <w:rsid w:val="00212F57"/>
    <w:rsid w:val="00213588"/>
    <w:rsid w:val="002145DB"/>
    <w:rsid w:val="00220A01"/>
    <w:rsid w:val="0022193C"/>
    <w:rsid w:val="0022488B"/>
    <w:rsid w:val="00224B86"/>
    <w:rsid w:val="00226373"/>
    <w:rsid w:val="0022662A"/>
    <w:rsid w:val="00227105"/>
    <w:rsid w:val="0023114B"/>
    <w:rsid w:val="00231597"/>
    <w:rsid w:val="00232D7A"/>
    <w:rsid w:val="00235AD8"/>
    <w:rsid w:val="00236C73"/>
    <w:rsid w:val="002377CE"/>
    <w:rsid w:val="00244020"/>
    <w:rsid w:val="002458FA"/>
    <w:rsid w:val="0024716E"/>
    <w:rsid w:val="002472D9"/>
    <w:rsid w:val="00253540"/>
    <w:rsid w:val="0025374D"/>
    <w:rsid w:val="002616D6"/>
    <w:rsid w:val="00261C49"/>
    <w:rsid w:val="00262E7A"/>
    <w:rsid w:val="00264869"/>
    <w:rsid w:val="002655F7"/>
    <w:rsid w:val="00266977"/>
    <w:rsid w:val="00266A21"/>
    <w:rsid w:val="00266F03"/>
    <w:rsid w:val="00270302"/>
    <w:rsid w:val="00272087"/>
    <w:rsid w:val="00272881"/>
    <w:rsid w:val="00274BA8"/>
    <w:rsid w:val="002772CF"/>
    <w:rsid w:val="00281D36"/>
    <w:rsid w:val="00281FC2"/>
    <w:rsid w:val="00283F98"/>
    <w:rsid w:val="00284A8D"/>
    <w:rsid w:val="00284CED"/>
    <w:rsid w:val="00284D04"/>
    <w:rsid w:val="00285CCB"/>
    <w:rsid w:val="00287756"/>
    <w:rsid w:val="00287772"/>
    <w:rsid w:val="0028793F"/>
    <w:rsid w:val="00292A97"/>
    <w:rsid w:val="00292FDF"/>
    <w:rsid w:val="00293B7C"/>
    <w:rsid w:val="0029424B"/>
    <w:rsid w:val="0029638B"/>
    <w:rsid w:val="00296D7D"/>
    <w:rsid w:val="00296FFE"/>
    <w:rsid w:val="002A22A9"/>
    <w:rsid w:val="002B1C2F"/>
    <w:rsid w:val="002B284E"/>
    <w:rsid w:val="002B51AB"/>
    <w:rsid w:val="002B5369"/>
    <w:rsid w:val="002B719E"/>
    <w:rsid w:val="002C0750"/>
    <w:rsid w:val="002C3558"/>
    <w:rsid w:val="002C5485"/>
    <w:rsid w:val="002D00D8"/>
    <w:rsid w:val="002D0256"/>
    <w:rsid w:val="002D25D1"/>
    <w:rsid w:val="002D2E6D"/>
    <w:rsid w:val="002D6349"/>
    <w:rsid w:val="002D7715"/>
    <w:rsid w:val="002D78C9"/>
    <w:rsid w:val="002D7FCA"/>
    <w:rsid w:val="002E0DB2"/>
    <w:rsid w:val="002E1010"/>
    <w:rsid w:val="002E188D"/>
    <w:rsid w:val="002E427C"/>
    <w:rsid w:val="002E46AB"/>
    <w:rsid w:val="002E4841"/>
    <w:rsid w:val="002E5A80"/>
    <w:rsid w:val="002F0089"/>
    <w:rsid w:val="002F0B4A"/>
    <w:rsid w:val="002F0B77"/>
    <w:rsid w:val="002F11DF"/>
    <w:rsid w:val="002F2CB0"/>
    <w:rsid w:val="002F5E96"/>
    <w:rsid w:val="00300CD5"/>
    <w:rsid w:val="00300E7A"/>
    <w:rsid w:val="0030217C"/>
    <w:rsid w:val="00302DFA"/>
    <w:rsid w:val="00303629"/>
    <w:rsid w:val="00303F4B"/>
    <w:rsid w:val="0030400C"/>
    <w:rsid w:val="0030496B"/>
    <w:rsid w:val="00305575"/>
    <w:rsid w:val="00305C64"/>
    <w:rsid w:val="00305D16"/>
    <w:rsid w:val="00311A3A"/>
    <w:rsid w:val="00312876"/>
    <w:rsid w:val="00312F5A"/>
    <w:rsid w:val="003133BF"/>
    <w:rsid w:val="003142E2"/>
    <w:rsid w:val="0031560D"/>
    <w:rsid w:val="00315840"/>
    <w:rsid w:val="0032098A"/>
    <w:rsid w:val="00325525"/>
    <w:rsid w:val="00327932"/>
    <w:rsid w:val="00330A8F"/>
    <w:rsid w:val="00331059"/>
    <w:rsid w:val="00332430"/>
    <w:rsid w:val="00332956"/>
    <w:rsid w:val="003329A0"/>
    <w:rsid w:val="0033391B"/>
    <w:rsid w:val="00335749"/>
    <w:rsid w:val="0033588F"/>
    <w:rsid w:val="003370AE"/>
    <w:rsid w:val="00340AA0"/>
    <w:rsid w:val="0034292B"/>
    <w:rsid w:val="00342E2D"/>
    <w:rsid w:val="003442BE"/>
    <w:rsid w:val="00345248"/>
    <w:rsid w:val="003454CA"/>
    <w:rsid w:val="003472DA"/>
    <w:rsid w:val="00350DC7"/>
    <w:rsid w:val="00352768"/>
    <w:rsid w:val="003533A8"/>
    <w:rsid w:val="003615ED"/>
    <w:rsid w:val="0036263A"/>
    <w:rsid w:val="0037302F"/>
    <w:rsid w:val="00375946"/>
    <w:rsid w:val="0038015D"/>
    <w:rsid w:val="00381ABD"/>
    <w:rsid w:val="00382F64"/>
    <w:rsid w:val="00382F85"/>
    <w:rsid w:val="003833F1"/>
    <w:rsid w:val="003845E4"/>
    <w:rsid w:val="00385905"/>
    <w:rsid w:val="003859C5"/>
    <w:rsid w:val="003861EC"/>
    <w:rsid w:val="00387172"/>
    <w:rsid w:val="00387565"/>
    <w:rsid w:val="00391C54"/>
    <w:rsid w:val="00393F15"/>
    <w:rsid w:val="003965E4"/>
    <w:rsid w:val="003974E6"/>
    <w:rsid w:val="00397FDB"/>
    <w:rsid w:val="003A03B5"/>
    <w:rsid w:val="003A0583"/>
    <w:rsid w:val="003A06B4"/>
    <w:rsid w:val="003A3B83"/>
    <w:rsid w:val="003A459D"/>
    <w:rsid w:val="003A6762"/>
    <w:rsid w:val="003B0566"/>
    <w:rsid w:val="003B1E05"/>
    <w:rsid w:val="003B27BC"/>
    <w:rsid w:val="003B3649"/>
    <w:rsid w:val="003B381F"/>
    <w:rsid w:val="003B4242"/>
    <w:rsid w:val="003B5664"/>
    <w:rsid w:val="003B7730"/>
    <w:rsid w:val="003C10D4"/>
    <w:rsid w:val="003C530A"/>
    <w:rsid w:val="003C5F62"/>
    <w:rsid w:val="003C603C"/>
    <w:rsid w:val="003C60CF"/>
    <w:rsid w:val="003D002B"/>
    <w:rsid w:val="003D2AC4"/>
    <w:rsid w:val="003D354F"/>
    <w:rsid w:val="003D35A5"/>
    <w:rsid w:val="003D6B02"/>
    <w:rsid w:val="003D71C1"/>
    <w:rsid w:val="003E1107"/>
    <w:rsid w:val="003E1C16"/>
    <w:rsid w:val="003E46EB"/>
    <w:rsid w:val="003F09C5"/>
    <w:rsid w:val="003F0E4E"/>
    <w:rsid w:val="003F36AA"/>
    <w:rsid w:val="003F3C77"/>
    <w:rsid w:val="003F5268"/>
    <w:rsid w:val="003F58AA"/>
    <w:rsid w:val="003F6285"/>
    <w:rsid w:val="003F62EE"/>
    <w:rsid w:val="003F7FBD"/>
    <w:rsid w:val="00401DB2"/>
    <w:rsid w:val="00402831"/>
    <w:rsid w:val="00405905"/>
    <w:rsid w:val="00410A09"/>
    <w:rsid w:val="00411601"/>
    <w:rsid w:val="00412D85"/>
    <w:rsid w:val="0041301D"/>
    <w:rsid w:val="00413110"/>
    <w:rsid w:val="00413DF5"/>
    <w:rsid w:val="00415A0F"/>
    <w:rsid w:val="00416DBB"/>
    <w:rsid w:val="004176D3"/>
    <w:rsid w:val="004207BF"/>
    <w:rsid w:val="00420C48"/>
    <w:rsid w:val="00421CEF"/>
    <w:rsid w:val="004222AB"/>
    <w:rsid w:val="004235CF"/>
    <w:rsid w:val="0042511A"/>
    <w:rsid w:val="00426292"/>
    <w:rsid w:val="0042760A"/>
    <w:rsid w:val="004305A8"/>
    <w:rsid w:val="00432A49"/>
    <w:rsid w:val="00433038"/>
    <w:rsid w:val="00436379"/>
    <w:rsid w:val="00440072"/>
    <w:rsid w:val="00442206"/>
    <w:rsid w:val="004422EE"/>
    <w:rsid w:val="00443D32"/>
    <w:rsid w:val="00444C9E"/>
    <w:rsid w:val="004468EA"/>
    <w:rsid w:val="00447152"/>
    <w:rsid w:val="00447BFA"/>
    <w:rsid w:val="00450019"/>
    <w:rsid w:val="0045162B"/>
    <w:rsid w:val="00451815"/>
    <w:rsid w:val="00453357"/>
    <w:rsid w:val="00454A9B"/>
    <w:rsid w:val="00455B47"/>
    <w:rsid w:val="004600C3"/>
    <w:rsid w:val="00461BA7"/>
    <w:rsid w:val="0046334D"/>
    <w:rsid w:val="00470633"/>
    <w:rsid w:val="00474B7D"/>
    <w:rsid w:val="00477978"/>
    <w:rsid w:val="0048272D"/>
    <w:rsid w:val="0048345E"/>
    <w:rsid w:val="0048441B"/>
    <w:rsid w:val="00485202"/>
    <w:rsid w:val="00485C3E"/>
    <w:rsid w:val="00487CEA"/>
    <w:rsid w:val="00490A1B"/>
    <w:rsid w:val="00491108"/>
    <w:rsid w:val="00492E6D"/>
    <w:rsid w:val="004939D7"/>
    <w:rsid w:val="00497573"/>
    <w:rsid w:val="004A24D6"/>
    <w:rsid w:val="004A27C4"/>
    <w:rsid w:val="004A3B1A"/>
    <w:rsid w:val="004A3F53"/>
    <w:rsid w:val="004A502E"/>
    <w:rsid w:val="004A79DF"/>
    <w:rsid w:val="004B0EE9"/>
    <w:rsid w:val="004B112E"/>
    <w:rsid w:val="004B19A8"/>
    <w:rsid w:val="004B23D1"/>
    <w:rsid w:val="004B41B6"/>
    <w:rsid w:val="004B5630"/>
    <w:rsid w:val="004C3FFA"/>
    <w:rsid w:val="004C718D"/>
    <w:rsid w:val="004D270C"/>
    <w:rsid w:val="004D719D"/>
    <w:rsid w:val="004E0A08"/>
    <w:rsid w:val="004E11BD"/>
    <w:rsid w:val="004E1991"/>
    <w:rsid w:val="004E518D"/>
    <w:rsid w:val="004E5642"/>
    <w:rsid w:val="004E61BC"/>
    <w:rsid w:val="004F26F1"/>
    <w:rsid w:val="004F4CAE"/>
    <w:rsid w:val="004F52D7"/>
    <w:rsid w:val="004F5369"/>
    <w:rsid w:val="004F6F0A"/>
    <w:rsid w:val="004F7345"/>
    <w:rsid w:val="00502725"/>
    <w:rsid w:val="0050357D"/>
    <w:rsid w:val="00504FA4"/>
    <w:rsid w:val="005076A9"/>
    <w:rsid w:val="00513AB9"/>
    <w:rsid w:val="00513E6C"/>
    <w:rsid w:val="0051558E"/>
    <w:rsid w:val="0051561A"/>
    <w:rsid w:val="00516362"/>
    <w:rsid w:val="005209E9"/>
    <w:rsid w:val="00520A6E"/>
    <w:rsid w:val="00521C32"/>
    <w:rsid w:val="00522052"/>
    <w:rsid w:val="00523FCF"/>
    <w:rsid w:val="00524514"/>
    <w:rsid w:val="00524AF8"/>
    <w:rsid w:val="00526F46"/>
    <w:rsid w:val="005275AB"/>
    <w:rsid w:val="00527F09"/>
    <w:rsid w:val="005317D9"/>
    <w:rsid w:val="005324A8"/>
    <w:rsid w:val="005326BE"/>
    <w:rsid w:val="0053270C"/>
    <w:rsid w:val="00532EAD"/>
    <w:rsid w:val="005332CB"/>
    <w:rsid w:val="00533C96"/>
    <w:rsid w:val="00536F1B"/>
    <w:rsid w:val="00540515"/>
    <w:rsid w:val="0054083C"/>
    <w:rsid w:val="00541004"/>
    <w:rsid w:val="005414C6"/>
    <w:rsid w:val="005414CA"/>
    <w:rsid w:val="00547102"/>
    <w:rsid w:val="00552028"/>
    <w:rsid w:val="00554BA9"/>
    <w:rsid w:val="00555856"/>
    <w:rsid w:val="005614AB"/>
    <w:rsid w:val="005641B2"/>
    <w:rsid w:val="005710D8"/>
    <w:rsid w:val="00573670"/>
    <w:rsid w:val="0057493F"/>
    <w:rsid w:val="00580F8F"/>
    <w:rsid w:val="00581509"/>
    <w:rsid w:val="00581AA3"/>
    <w:rsid w:val="00583301"/>
    <w:rsid w:val="00584B2C"/>
    <w:rsid w:val="00585099"/>
    <w:rsid w:val="005850EB"/>
    <w:rsid w:val="00587270"/>
    <w:rsid w:val="00590074"/>
    <w:rsid w:val="00590123"/>
    <w:rsid w:val="00592D35"/>
    <w:rsid w:val="0059314E"/>
    <w:rsid w:val="00593978"/>
    <w:rsid w:val="00593C67"/>
    <w:rsid w:val="00594CFC"/>
    <w:rsid w:val="00595A14"/>
    <w:rsid w:val="00596C34"/>
    <w:rsid w:val="005A1756"/>
    <w:rsid w:val="005A314A"/>
    <w:rsid w:val="005A3C47"/>
    <w:rsid w:val="005A6435"/>
    <w:rsid w:val="005A661E"/>
    <w:rsid w:val="005A6AC4"/>
    <w:rsid w:val="005B0D24"/>
    <w:rsid w:val="005B0F30"/>
    <w:rsid w:val="005B1174"/>
    <w:rsid w:val="005B181B"/>
    <w:rsid w:val="005B1A24"/>
    <w:rsid w:val="005B1FC7"/>
    <w:rsid w:val="005B32BF"/>
    <w:rsid w:val="005B493F"/>
    <w:rsid w:val="005B7B93"/>
    <w:rsid w:val="005C01E1"/>
    <w:rsid w:val="005C06F4"/>
    <w:rsid w:val="005C2957"/>
    <w:rsid w:val="005C35E5"/>
    <w:rsid w:val="005C51EE"/>
    <w:rsid w:val="005C602D"/>
    <w:rsid w:val="005C62B1"/>
    <w:rsid w:val="005D00C0"/>
    <w:rsid w:val="005D01FA"/>
    <w:rsid w:val="005D4333"/>
    <w:rsid w:val="005D4AD2"/>
    <w:rsid w:val="005D4E3B"/>
    <w:rsid w:val="005D5C7A"/>
    <w:rsid w:val="005D5F55"/>
    <w:rsid w:val="005D6936"/>
    <w:rsid w:val="005E00CA"/>
    <w:rsid w:val="005E1475"/>
    <w:rsid w:val="005E1929"/>
    <w:rsid w:val="005E2668"/>
    <w:rsid w:val="005E37DA"/>
    <w:rsid w:val="005E449B"/>
    <w:rsid w:val="005E6CFE"/>
    <w:rsid w:val="005E78B6"/>
    <w:rsid w:val="005F14DF"/>
    <w:rsid w:val="005F3AD4"/>
    <w:rsid w:val="005F7E68"/>
    <w:rsid w:val="00600A00"/>
    <w:rsid w:val="006025E5"/>
    <w:rsid w:val="00602689"/>
    <w:rsid w:val="0060449B"/>
    <w:rsid w:val="00605B49"/>
    <w:rsid w:val="0060757E"/>
    <w:rsid w:val="00610A6F"/>
    <w:rsid w:val="00611B95"/>
    <w:rsid w:val="00611F1D"/>
    <w:rsid w:val="00617323"/>
    <w:rsid w:val="00620115"/>
    <w:rsid w:val="00622450"/>
    <w:rsid w:val="00622C1F"/>
    <w:rsid w:val="00623C29"/>
    <w:rsid w:val="00625C29"/>
    <w:rsid w:val="00632FE7"/>
    <w:rsid w:val="006377F8"/>
    <w:rsid w:val="00637ACF"/>
    <w:rsid w:val="006423BD"/>
    <w:rsid w:val="0064336D"/>
    <w:rsid w:val="0064353F"/>
    <w:rsid w:val="00645049"/>
    <w:rsid w:val="0064794F"/>
    <w:rsid w:val="006516CF"/>
    <w:rsid w:val="00652D5A"/>
    <w:rsid w:val="00653383"/>
    <w:rsid w:val="006544FD"/>
    <w:rsid w:val="00657566"/>
    <w:rsid w:val="0066099D"/>
    <w:rsid w:val="00661027"/>
    <w:rsid w:val="0066260F"/>
    <w:rsid w:val="00663FA9"/>
    <w:rsid w:val="00665BBB"/>
    <w:rsid w:val="00665F88"/>
    <w:rsid w:val="00667E70"/>
    <w:rsid w:val="00667E9F"/>
    <w:rsid w:val="00670351"/>
    <w:rsid w:val="00673000"/>
    <w:rsid w:val="00674914"/>
    <w:rsid w:val="0067561E"/>
    <w:rsid w:val="006778E8"/>
    <w:rsid w:val="00677E7B"/>
    <w:rsid w:val="00682AE8"/>
    <w:rsid w:val="00683794"/>
    <w:rsid w:val="00683C02"/>
    <w:rsid w:val="00683D5A"/>
    <w:rsid w:val="00684DB8"/>
    <w:rsid w:val="00686544"/>
    <w:rsid w:val="00687209"/>
    <w:rsid w:val="006878FA"/>
    <w:rsid w:val="00687939"/>
    <w:rsid w:val="006925F3"/>
    <w:rsid w:val="00696D9F"/>
    <w:rsid w:val="00697904"/>
    <w:rsid w:val="00697FE7"/>
    <w:rsid w:val="006A0263"/>
    <w:rsid w:val="006A05F3"/>
    <w:rsid w:val="006A0864"/>
    <w:rsid w:val="006A241C"/>
    <w:rsid w:val="006A43DE"/>
    <w:rsid w:val="006A6DEC"/>
    <w:rsid w:val="006A78AC"/>
    <w:rsid w:val="006B0150"/>
    <w:rsid w:val="006B08CA"/>
    <w:rsid w:val="006B0C18"/>
    <w:rsid w:val="006B19AE"/>
    <w:rsid w:val="006B3387"/>
    <w:rsid w:val="006B381D"/>
    <w:rsid w:val="006B5BF3"/>
    <w:rsid w:val="006B7315"/>
    <w:rsid w:val="006C2F4E"/>
    <w:rsid w:val="006C3F7E"/>
    <w:rsid w:val="006C44F2"/>
    <w:rsid w:val="006C524F"/>
    <w:rsid w:val="006C5959"/>
    <w:rsid w:val="006C6967"/>
    <w:rsid w:val="006D6CDA"/>
    <w:rsid w:val="006E089C"/>
    <w:rsid w:val="006E0F4F"/>
    <w:rsid w:val="006E28E5"/>
    <w:rsid w:val="006E6A03"/>
    <w:rsid w:val="006E7D54"/>
    <w:rsid w:val="006E7E04"/>
    <w:rsid w:val="006F0ACD"/>
    <w:rsid w:val="006F2822"/>
    <w:rsid w:val="00701A23"/>
    <w:rsid w:val="007031C7"/>
    <w:rsid w:val="007054FA"/>
    <w:rsid w:val="00705B7D"/>
    <w:rsid w:val="00705FAB"/>
    <w:rsid w:val="00707EAE"/>
    <w:rsid w:val="00707F67"/>
    <w:rsid w:val="00711339"/>
    <w:rsid w:val="00711B8C"/>
    <w:rsid w:val="00712D2B"/>
    <w:rsid w:val="00712D92"/>
    <w:rsid w:val="0071414F"/>
    <w:rsid w:val="0071489F"/>
    <w:rsid w:val="00717365"/>
    <w:rsid w:val="007229D6"/>
    <w:rsid w:val="00722DEC"/>
    <w:rsid w:val="007247ED"/>
    <w:rsid w:val="00724CDA"/>
    <w:rsid w:val="0072714D"/>
    <w:rsid w:val="00731CEB"/>
    <w:rsid w:val="00732473"/>
    <w:rsid w:val="0073767A"/>
    <w:rsid w:val="007409D2"/>
    <w:rsid w:val="00741D11"/>
    <w:rsid w:val="0074357E"/>
    <w:rsid w:val="00744CAB"/>
    <w:rsid w:val="00745439"/>
    <w:rsid w:val="00746C38"/>
    <w:rsid w:val="00746C9D"/>
    <w:rsid w:val="00751EA9"/>
    <w:rsid w:val="00752006"/>
    <w:rsid w:val="007524D0"/>
    <w:rsid w:val="00756EFE"/>
    <w:rsid w:val="00761433"/>
    <w:rsid w:val="00764CEE"/>
    <w:rsid w:val="00764FB8"/>
    <w:rsid w:val="0076522C"/>
    <w:rsid w:val="007657A3"/>
    <w:rsid w:val="00767A2E"/>
    <w:rsid w:val="00770BDB"/>
    <w:rsid w:val="00770F3E"/>
    <w:rsid w:val="00771E4F"/>
    <w:rsid w:val="00773388"/>
    <w:rsid w:val="00773792"/>
    <w:rsid w:val="00773C6E"/>
    <w:rsid w:val="00773ED3"/>
    <w:rsid w:val="00782099"/>
    <w:rsid w:val="00783636"/>
    <w:rsid w:val="00783B06"/>
    <w:rsid w:val="00785CCE"/>
    <w:rsid w:val="00792AAB"/>
    <w:rsid w:val="00792EC2"/>
    <w:rsid w:val="007955B2"/>
    <w:rsid w:val="00795A70"/>
    <w:rsid w:val="00795BAA"/>
    <w:rsid w:val="00796DFE"/>
    <w:rsid w:val="00796F26"/>
    <w:rsid w:val="00797885"/>
    <w:rsid w:val="007A0ADF"/>
    <w:rsid w:val="007A0BE9"/>
    <w:rsid w:val="007A3729"/>
    <w:rsid w:val="007A49DC"/>
    <w:rsid w:val="007A4DF2"/>
    <w:rsid w:val="007A4FE8"/>
    <w:rsid w:val="007A5CA7"/>
    <w:rsid w:val="007A6484"/>
    <w:rsid w:val="007A7CBD"/>
    <w:rsid w:val="007B0BC9"/>
    <w:rsid w:val="007B11B1"/>
    <w:rsid w:val="007B16EC"/>
    <w:rsid w:val="007B24F2"/>
    <w:rsid w:val="007B5018"/>
    <w:rsid w:val="007B5B6C"/>
    <w:rsid w:val="007B60E4"/>
    <w:rsid w:val="007B633E"/>
    <w:rsid w:val="007B697D"/>
    <w:rsid w:val="007B7A8F"/>
    <w:rsid w:val="007B7B49"/>
    <w:rsid w:val="007C00C5"/>
    <w:rsid w:val="007C0163"/>
    <w:rsid w:val="007C4A37"/>
    <w:rsid w:val="007C6022"/>
    <w:rsid w:val="007C639F"/>
    <w:rsid w:val="007D0102"/>
    <w:rsid w:val="007D3455"/>
    <w:rsid w:val="007D63C8"/>
    <w:rsid w:val="007E0D42"/>
    <w:rsid w:val="007E12E2"/>
    <w:rsid w:val="007E2476"/>
    <w:rsid w:val="007E3F70"/>
    <w:rsid w:val="007E5925"/>
    <w:rsid w:val="007E64BF"/>
    <w:rsid w:val="007E6847"/>
    <w:rsid w:val="007E6A53"/>
    <w:rsid w:val="007E78FA"/>
    <w:rsid w:val="007F23D0"/>
    <w:rsid w:val="007F687F"/>
    <w:rsid w:val="007F7BED"/>
    <w:rsid w:val="008002D8"/>
    <w:rsid w:val="00800C15"/>
    <w:rsid w:val="00801E69"/>
    <w:rsid w:val="008032ED"/>
    <w:rsid w:val="00804C8C"/>
    <w:rsid w:val="0080627D"/>
    <w:rsid w:val="008067EB"/>
    <w:rsid w:val="00810995"/>
    <w:rsid w:val="0081597F"/>
    <w:rsid w:val="00816367"/>
    <w:rsid w:val="00816CCC"/>
    <w:rsid w:val="00817993"/>
    <w:rsid w:val="00817E25"/>
    <w:rsid w:val="008240F4"/>
    <w:rsid w:val="00824EDB"/>
    <w:rsid w:val="00825A53"/>
    <w:rsid w:val="008305A4"/>
    <w:rsid w:val="00830C43"/>
    <w:rsid w:val="00830DC4"/>
    <w:rsid w:val="00830F6C"/>
    <w:rsid w:val="008346E1"/>
    <w:rsid w:val="00834E13"/>
    <w:rsid w:val="00835B3B"/>
    <w:rsid w:val="00836D89"/>
    <w:rsid w:val="008373C6"/>
    <w:rsid w:val="00840818"/>
    <w:rsid w:val="00840D41"/>
    <w:rsid w:val="008414D4"/>
    <w:rsid w:val="008416DB"/>
    <w:rsid w:val="00841DCA"/>
    <w:rsid w:val="00841EF2"/>
    <w:rsid w:val="0084288A"/>
    <w:rsid w:val="00843A4C"/>
    <w:rsid w:val="00844BF3"/>
    <w:rsid w:val="0084538E"/>
    <w:rsid w:val="00846420"/>
    <w:rsid w:val="008470BB"/>
    <w:rsid w:val="0084719A"/>
    <w:rsid w:val="00847D3C"/>
    <w:rsid w:val="00851B70"/>
    <w:rsid w:val="00852882"/>
    <w:rsid w:val="00853D68"/>
    <w:rsid w:val="008567B0"/>
    <w:rsid w:val="00857A84"/>
    <w:rsid w:val="00857AEC"/>
    <w:rsid w:val="00861B10"/>
    <w:rsid w:val="00862356"/>
    <w:rsid w:val="00862650"/>
    <w:rsid w:val="00863FE8"/>
    <w:rsid w:val="008673CF"/>
    <w:rsid w:val="008711FD"/>
    <w:rsid w:val="0087483C"/>
    <w:rsid w:val="00875DE1"/>
    <w:rsid w:val="00876A1A"/>
    <w:rsid w:val="00876C1A"/>
    <w:rsid w:val="00876E51"/>
    <w:rsid w:val="008772B8"/>
    <w:rsid w:val="00880302"/>
    <w:rsid w:val="008823B6"/>
    <w:rsid w:val="0088370F"/>
    <w:rsid w:val="00883734"/>
    <w:rsid w:val="00884640"/>
    <w:rsid w:val="008849FD"/>
    <w:rsid w:val="00885371"/>
    <w:rsid w:val="00885A30"/>
    <w:rsid w:val="00885CC1"/>
    <w:rsid w:val="00891CFC"/>
    <w:rsid w:val="0089327A"/>
    <w:rsid w:val="008957F5"/>
    <w:rsid w:val="00897382"/>
    <w:rsid w:val="00897B84"/>
    <w:rsid w:val="008A1A53"/>
    <w:rsid w:val="008A2727"/>
    <w:rsid w:val="008A4B65"/>
    <w:rsid w:val="008B0F0D"/>
    <w:rsid w:val="008B27A6"/>
    <w:rsid w:val="008B3D89"/>
    <w:rsid w:val="008B4331"/>
    <w:rsid w:val="008B4FE6"/>
    <w:rsid w:val="008B5CA1"/>
    <w:rsid w:val="008B6B6B"/>
    <w:rsid w:val="008B6B8A"/>
    <w:rsid w:val="008B71F9"/>
    <w:rsid w:val="008C1D99"/>
    <w:rsid w:val="008D21B3"/>
    <w:rsid w:val="008D254C"/>
    <w:rsid w:val="008D27E6"/>
    <w:rsid w:val="008D36FC"/>
    <w:rsid w:val="008D4B76"/>
    <w:rsid w:val="008D58A5"/>
    <w:rsid w:val="008D5D14"/>
    <w:rsid w:val="008D76D1"/>
    <w:rsid w:val="008D77B8"/>
    <w:rsid w:val="008E0C67"/>
    <w:rsid w:val="008E1E2C"/>
    <w:rsid w:val="008E231D"/>
    <w:rsid w:val="008E537A"/>
    <w:rsid w:val="008E54E3"/>
    <w:rsid w:val="008E6DA4"/>
    <w:rsid w:val="008E7CDB"/>
    <w:rsid w:val="008F389B"/>
    <w:rsid w:val="008F581A"/>
    <w:rsid w:val="00902DD6"/>
    <w:rsid w:val="009042EC"/>
    <w:rsid w:val="00905987"/>
    <w:rsid w:val="00907817"/>
    <w:rsid w:val="0091024C"/>
    <w:rsid w:val="0091651F"/>
    <w:rsid w:val="0091693B"/>
    <w:rsid w:val="00920797"/>
    <w:rsid w:val="00920A6B"/>
    <w:rsid w:val="00920C52"/>
    <w:rsid w:val="00921413"/>
    <w:rsid w:val="009219CA"/>
    <w:rsid w:val="00921F27"/>
    <w:rsid w:val="00923658"/>
    <w:rsid w:val="00927EB1"/>
    <w:rsid w:val="009306BD"/>
    <w:rsid w:val="009313A2"/>
    <w:rsid w:val="009316F9"/>
    <w:rsid w:val="00931AAE"/>
    <w:rsid w:val="00933123"/>
    <w:rsid w:val="009332BC"/>
    <w:rsid w:val="00934C24"/>
    <w:rsid w:val="009403AF"/>
    <w:rsid w:val="009410A5"/>
    <w:rsid w:val="009424ED"/>
    <w:rsid w:val="009425A5"/>
    <w:rsid w:val="00945A0A"/>
    <w:rsid w:val="00946422"/>
    <w:rsid w:val="00946895"/>
    <w:rsid w:val="0095548E"/>
    <w:rsid w:val="00956D1F"/>
    <w:rsid w:val="0096089B"/>
    <w:rsid w:val="00960D93"/>
    <w:rsid w:val="009621F6"/>
    <w:rsid w:val="00962BED"/>
    <w:rsid w:val="0096385C"/>
    <w:rsid w:val="00964A3B"/>
    <w:rsid w:val="00964B78"/>
    <w:rsid w:val="00964FE1"/>
    <w:rsid w:val="00967500"/>
    <w:rsid w:val="0096782C"/>
    <w:rsid w:val="00971CCE"/>
    <w:rsid w:val="009734E3"/>
    <w:rsid w:val="009747E2"/>
    <w:rsid w:val="009756B2"/>
    <w:rsid w:val="00975E18"/>
    <w:rsid w:val="00980226"/>
    <w:rsid w:val="0098137C"/>
    <w:rsid w:val="009824CA"/>
    <w:rsid w:val="00983191"/>
    <w:rsid w:val="00983556"/>
    <w:rsid w:val="00985E57"/>
    <w:rsid w:val="009868EA"/>
    <w:rsid w:val="0099210C"/>
    <w:rsid w:val="0099220B"/>
    <w:rsid w:val="00992E60"/>
    <w:rsid w:val="00994181"/>
    <w:rsid w:val="009A077E"/>
    <w:rsid w:val="009A4042"/>
    <w:rsid w:val="009A6EB2"/>
    <w:rsid w:val="009A7580"/>
    <w:rsid w:val="009B1956"/>
    <w:rsid w:val="009B1B14"/>
    <w:rsid w:val="009B2760"/>
    <w:rsid w:val="009B5796"/>
    <w:rsid w:val="009B61F7"/>
    <w:rsid w:val="009B7416"/>
    <w:rsid w:val="009C048E"/>
    <w:rsid w:val="009C0E7D"/>
    <w:rsid w:val="009C1A0D"/>
    <w:rsid w:val="009C4BF4"/>
    <w:rsid w:val="009C7374"/>
    <w:rsid w:val="009D0127"/>
    <w:rsid w:val="009D3B34"/>
    <w:rsid w:val="009D4DDC"/>
    <w:rsid w:val="009D507E"/>
    <w:rsid w:val="009E5BEB"/>
    <w:rsid w:val="009F1997"/>
    <w:rsid w:val="009F1F7B"/>
    <w:rsid w:val="009F3389"/>
    <w:rsid w:val="009F3633"/>
    <w:rsid w:val="009F56AA"/>
    <w:rsid w:val="00A0101C"/>
    <w:rsid w:val="00A042B3"/>
    <w:rsid w:val="00A069CA"/>
    <w:rsid w:val="00A07E95"/>
    <w:rsid w:val="00A14941"/>
    <w:rsid w:val="00A15C88"/>
    <w:rsid w:val="00A16F40"/>
    <w:rsid w:val="00A17A09"/>
    <w:rsid w:val="00A200F7"/>
    <w:rsid w:val="00A2142B"/>
    <w:rsid w:val="00A23685"/>
    <w:rsid w:val="00A322E5"/>
    <w:rsid w:val="00A33753"/>
    <w:rsid w:val="00A341A0"/>
    <w:rsid w:val="00A34EC3"/>
    <w:rsid w:val="00A35D30"/>
    <w:rsid w:val="00A369D9"/>
    <w:rsid w:val="00A404E8"/>
    <w:rsid w:val="00A406FA"/>
    <w:rsid w:val="00A422F3"/>
    <w:rsid w:val="00A46171"/>
    <w:rsid w:val="00A50184"/>
    <w:rsid w:val="00A507AD"/>
    <w:rsid w:val="00A54D2A"/>
    <w:rsid w:val="00A56B5A"/>
    <w:rsid w:val="00A60F83"/>
    <w:rsid w:val="00A61D82"/>
    <w:rsid w:val="00A65404"/>
    <w:rsid w:val="00A708C6"/>
    <w:rsid w:val="00A74B9D"/>
    <w:rsid w:val="00A750A6"/>
    <w:rsid w:val="00A75C28"/>
    <w:rsid w:val="00A76567"/>
    <w:rsid w:val="00A7760F"/>
    <w:rsid w:val="00A805EA"/>
    <w:rsid w:val="00A8235F"/>
    <w:rsid w:val="00A8532B"/>
    <w:rsid w:val="00A87B7C"/>
    <w:rsid w:val="00A91138"/>
    <w:rsid w:val="00A9176D"/>
    <w:rsid w:val="00A958BB"/>
    <w:rsid w:val="00A95DA3"/>
    <w:rsid w:val="00AA1190"/>
    <w:rsid w:val="00AA2632"/>
    <w:rsid w:val="00AA2786"/>
    <w:rsid w:val="00AA3ECF"/>
    <w:rsid w:val="00AA54D1"/>
    <w:rsid w:val="00AA6A22"/>
    <w:rsid w:val="00AA79EB"/>
    <w:rsid w:val="00AA79ED"/>
    <w:rsid w:val="00AB4002"/>
    <w:rsid w:val="00AC03DF"/>
    <w:rsid w:val="00AC14EA"/>
    <w:rsid w:val="00AC2D6D"/>
    <w:rsid w:val="00AC56F9"/>
    <w:rsid w:val="00AC662E"/>
    <w:rsid w:val="00AC6B0A"/>
    <w:rsid w:val="00AC6D60"/>
    <w:rsid w:val="00AD0079"/>
    <w:rsid w:val="00AD2149"/>
    <w:rsid w:val="00AD3CC8"/>
    <w:rsid w:val="00AD41A7"/>
    <w:rsid w:val="00AD72D9"/>
    <w:rsid w:val="00AD75E8"/>
    <w:rsid w:val="00AD782F"/>
    <w:rsid w:val="00AD794C"/>
    <w:rsid w:val="00AE12F1"/>
    <w:rsid w:val="00AE4214"/>
    <w:rsid w:val="00AE517C"/>
    <w:rsid w:val="00AF1B8C"/>
    <w:rsid w:val="00AF1FA2"/>
    <w:rsid w:val="00AF2967"/>
    <w:rsid w:val="00AF3F7B"/>
    <w:rsid w:val="00AF4FB4"/>
    <w:rsid w:val="00AF5D16"/>
    <w:rsid w:val="00AF7109"/>
    <w:rsid w:val="00B01732"/>
    <w:rsid w:val="00B02B59"/>
    <w:rsid w:val="00B04291"/>
    <w:rsid w:val="00B05621"/>
    <w:rsid w:val="00B07171"/>
    <w:rsid w:val="00B07A94"/>
    <w:rsid w:val="00B10EED"/>
    <w:rsid w:val="00B12282"/>
    <w:rsid w:val="00B12F8A"/>
    <w:rsid w:val="00B131F1"/>
    <w:rsid w:val="00B156F5"/>
    <w:rsid w:val="00B16355"/>
    <w:rsid w:val="00B168EC"/>
    <w:rsid w:val="00B169E0"/>
    <w:rsid w:val="00B16BC4"/>
    <w:rsid w:val="00B2082F"/>
    <w:rsid w:val="00B23672"/>
    <w:rsid w:val="00B26B4C"/>
    <w:rsid w:val="00B301B8"/>
    <w:rsid w:val="00B307EB"/>
    <w:rsid w:val="00B30868"/>
    <w:rsid w:val="00B314F3"/>
    <w:rsid w:val="00B31665"/>
    <w:rsid w:val="00B33E17"/>
    <w:rsid w:val="00B405EC"/>
    <w:rsid w:val="00B40B0C"/>
    <w:rsid w:val="00B440D8"/>
    <w:rsid w:val="00B44D2B"/>
    <w:rsid w:val="00B47453"/>
    <w:rsid w:val="00B509A9"/>
    <w:rsid w:val="00B51582"/>
    <w:rsid w:val="00B51D73"/>
    <w:rsid w:val="00B526C8"/>
    <w:rsid w:val="00B5288F"/>
    <w:rsid w:val="00B5291F"/>
    <w:rsid w:val="00B53DAE"/>
    <w:rsid w:val="00B5652E"/>
    <w:rsid w:val="00B56C2C"/>
    <w:rsid w:val="00B60A61"/>
    <w:rsid w:val="00B61513"/>
    <w:rsid w:val="00B629FF"/>
    <w:rsid w:val="00B65AEE"/>
    <w:rsid w:val="00B65F9D"/>
    <w:rsid w:val="00B67150"/>
    <w:rsid w:val="00B74CDB"/>
    <w:rsid w:val="00B766C5"/>
    <w:rsid w:val="00B769DF"/>
    <w:rsid w:val="00B774C1"/>
    <w:rsid w:val="00B824F8"/>
    <w:rsid w:val="00B830E6"/>
    <w:rsid w:val="00B83C12"/>
    <w:rsid w:val="00B841E9"/>
    <w:rsid w:val="00B84719"/>
    <w:rsid w:val="00B84D2F"/>
    <w:rsid w:val="00B87C8A"/>
    <w:rsid w:val="00B91B85"/>
    <w:rsid w:val="00B93981"/>
    <w:rsid w:val="00B9470D"/>
    <w:rsid w:val="00B974D1"/>
    <w:rsid w:val="00BA0B86"/>
    <w:rsid w:val="00BA1A1D"/>
    <w:rsid w:val="00BA206A"/>
    <w:rsid w:val="00BA2E80"/>
    <w:rsid w:val="00BA3522"/>
    <w:rsid w:val="00BA6342"/>
    <w:rsid w:val="00BA6736"/>
    <w:rsid w:val="00BA7BE8"/>
    <w:rsid w:val="00BB21DA"/>
    <w:rsid w:val="00BB2279"/>
    <w:rsid w:val="00BB31FF"/>
    <w:rsid w:val="00BB3B09"/>
    <w:rsid w:val="00BB63C4"/>
    <w:rsid w:val="00BB6A0C"/>
    <w:rsid w:val="00BC3096"/>
    <w:rsid w:val="00BC5F49"/>
    <w:rsid w:val="00BC6242"/>
    <w:rsid w:val="00BC6707"/>
    <w:rsid w:val="00BC6ED7"/>
    <w:rsid w:val="00BC720A"/>
    <w:rsid w:val="00BC7369"/>
    <w:rsid w:val="00BD2270"/>
    <w:rsid w:val="00BD2923"/>
    <w:rsid w:val="00BD464E"/>
    <w:rsid w:val="00BD49FA"/>
    <w:rsid w:val="00BD6CC3"/>
    <w:rsid w:val="00BD6F46"/>
    <w:rsid w:val="00BD7227"/>
    <w:rsid w:val="00BE0598"/>
    <w:rsid w:val="00BE1509"/>
    <w:rsid w:val="00BE4FC0"/>
    <w:rsid w:val="00BE538B"/>
    <w:rsid w:val="00BF46E6"/>
    <w:rsid w:val="00BF6527"/>
    <w:rsid w:val="00BF7342"/>
    <w:rsid w:val="00C01EB0"/>
    <w:rsid w:val="00C02276"/>
    <w:rsid w:val="00C03A10"/>
    <w:rsid w:val="00C03FD6"/>
    <w:rsid w:val="00C063AD"/>
    <w:rsid w:val="00C112F2"/>
    <w:rsid w:val="00C11D87"/>
    <w:rsid w:val="00C14724"/>
    <w:rsid w:val="00C20A70"/>
    <w:rsid w:val="00C213D4"/>
    <w:rsid w:val="00C21F33"/>
    <w:rsid w:val="00C247EB"/>
    <w:rsid w:val="00C24AAD"/>
    <w:rsid w:val="00C25050"/>
    <w:rsid w:val="00C268EE"/>
    <w:rsid w:val="00C275D9"/>
    <w:rsid w:val="00C275DE"/>
    <w:rsid w:val="00C32E98"/>
    <w:rsid w:val="00C331A0"/>
    <w:rsid w:val="00C33B8A"/>
    <w:rsid w:val="00C37C8D"/>
    <w:rsid w:val="00C40573"/>
    <w:rsid w:val="00C407C3"/>
    <w:rsid w:val="00C422A3"/>
    <w:rsid w:val="00C4250C"/>
    <w:rsid w:val="00C42D73"/>
    <w:rsid w:val="00C45D43"/>
    <w:rsid w:val="00C50CBF"/>
    <w:rsid w:val="00C518AC"/>
    <w:rsid w:val="00C5209A"/>
    <w:rsid w:val="00C52E2C"/>
    <w:rsid w:val="00C53850"/>
    <w:rsid w:val="00C53CBD"/>
    <w:rsid w:val="00C5435B"/>
    <w:rsid w:val="00C56BF0"/>
    <w:rsid w:val="00C56CB4"/>
    <w:rsid w:val="00C6151A"/>
    <w:rsid w:val="00C63736"/>
    <w:rsid w:val="00C726D3"/>
    <w:rsid w:val="00C742B2"/>
    <w:rsid w:val="00C76D40"/>
    <w:rsid w:val="00C76FA9"/>
    <w:rsid w:val="00C77B4C"/>
    <w:rsid w:val="00C82507"/>
    <w:rsid w:val="00C831A1"/>
    <w:rsid w:val="00C83E76"/>
    <w:rsid w:val="00C84CC4"/>
    <w:rsid w:val="00C84EEF"/>
    <w:rsid w:val="00C86337"/>
    <w:rsid w:val="00C86FA6"/>
    <w:rsid w:val="00C87643"/>
    <w:rsid w:val="00C87E04"/>
    <w:rsid w:val="00C87F9A"/>
    <w:rsid w:val="00C910A2"/>
    <w:rsid w:val="00C91AAC"/>
    <w:rsid w:val="00C92429"/>
    <w:rsid w:val="00C93B43"/>
    <w:rsid w:val="00C9493D"/>
    <w:rsid w:val="00C95546"/>
    <w:rsid w:val="00C95B39"/>
    <w:rsid w:val="00CA4280"/>
    <w:rsid w:val="00CA4DE7"/>
    <w:rsid w:val="00CA75A2"/>
    <w:rsid w:val="00CB02CA"/>
    <w:rsid w:val="00CB1BDF"/>
    <w:rsid w:val="00CB259D"/>
    <w:rsid w:val="00CB277E"/>
    <w:rsid w:val="00CB37BC"/>
    <w:rsid w:val="00CB38B8"/>
    <w:rsid w:val="00CB466B"/>
    <w:rsid w:val="00CB4F5C"/>
    <w:rsid w:val="00CB5A61"/>
    <w:rsid w:val="00CB5B74"/>
    <w:rsid w:val="00CB6163"/>
    <w:rsid w:val="00CB7AAF"/>
    <w:rsid w:val="00CC015E"/>
    <w:rsid w:val="00CC0C4C"/>
    <w:rsid w:val="00CC0FF8"/>
    <w:rsid w:val="00CC1941"/>
    <w:rsid w:val="00CC2B0B"/>
    <w:rsid w:val="00CC52A1"/>
    <w:rsid w:val="00CC5A34"/>
    <w:rsid w:val="00CD1470"/>
    <w:rsid w:val="00CD3E6C"/>
    <w:rsid w:val="00CD6B43"/>
    <w:rsid w:val="00CD70A6"/>
    <w:rsid w:val="00CD7C39"/>
    <w:rsid w:val="00CD7DFB"/>
    <w:rsid w:val="00CE0863"/>
    <w:rsid w:val="00CE1494"/>
    <w:rsid w:val="00CE1AC3"/>
    <w:rsid w:val="00CE45B4"/>
    <w:rsid w:val="00CE4CEA"/>
    <w:rsid w:val="00CF280E"/>
    <w:rsid w:val="00CF2BFC"/>
    <w:rsid w:val="00CF2FB5"/>
    <w:rsid w:val="00CF56CD"/>
    <w:rsid w:val="00CF64D6"/>
    <w:rsid w:val="00CF6824"/>
    <w:rsid w:val="00CF7D10"/>
    <w:rsid w:val="00D00141"/>
    <w:rsid w:val="00D004E1"/>
    <w:rsid w:val="00D01916"/>
    <w:rsid w:val="00D0198D"/>
    <w:rsid w:val="00D030FD"/>
    <w:rsid w:val="00D0323F"/>
    <w:rsid w:val="00D0591E"/>
    <w:rsid w:val="00D06B03"/>
    <w:rsid w:val="00D13773"/>
    <w:rsid w:val="00D13E42"/>
    <w:rsid w:val="00D14C50"/>
    <w:rsid w:val="00D15308"/>
    <w:rsid w:val="00D20BB9"/>
    <w:rsid w:val="00D23703"/>
    <w:rsid w:val="00D2398E"/>
    <w:rsid w:val="00D27D56"/>
    <w:rsid w:val="00D30CA1"/>
    <w:rsid w:val="00D3348E"/>
    <w:rsid w:val="00D33998"/>
    <w:rsid w:val="00D348FB"/>
    <w:rsid w:val="00D37C63"/>
    <w:rsid w:val="00D40910"/>
    <w:rsid w:val="00D40E89"/>
    <w:rsid w:val="00D42606"/>
    <w:rsid w:val="00D458AE"/>
    <w:rsid w:val="00D519F7"/>
    <w:rsid w:val="00D53DBA"/>
    <w:rsid w:val="00D54965"/>
    <w:rsid w:val="00D629B4"/>
    <w:rsid w:val="00D64331"/>
    <w:rsid w:val="00D70341"/>
    <w:rsid w:val="00D71999"/>
    <w:rsid w:val="00D71E72"/>
    <w:rsid w:val="00D73181"/>
    <w:rsid w:val="00D74CD8"/>
    <w:rsid w:val="00D810E1"/>
    <w:rsid w:val="00D825ED"/>
    <w:rsid w:val="00D82D3D"/>
    <w:rsid w:val="00D83019"/>
    <w:rsid w:val="00D8325A"/>
    <w:rsid w:val="00D848BB"/>
    <w:rsid w:val="00D85CEC"/>
    <w:rsid w:val="00D907FD"/>
    <w:rsid w:val="00D91FD5"/>
    <w:rsid w:val="00D9371C"/>
    <w:rsid w:val="00D93B53"/>
    <w:rsid w:val="00DA07EA"/>
    <w:rsid w:val="00DA0D08"/>
    <w:rsid w:val="00DA6B2F"/>
    <w:rsid w:val="00DB09FF"/>
    <w:rsid w:val="00DB3CAC"/>
    <w:rsid w:val="00DB4C83"/>
    <w:rsid w:val="00DB4E4B"/>
    <w:rsid w:val="00DB7436"/>
    <w:rsid w:val="00DB76F9"/>
    <w:rsid w:val="00DC26B9"/>
    <w:rsid w:val="00DC4087"/>
    <w:rsid w:val="00DC5960"/>
    <w:rsid w:val="00DC705A"/>
    <w:rsid w:val="00DC7E07"/>
    <w:rsid w:val="00DD1240"/>
    <w:rsid w:val="00DD5B5F"/>
    <w:rsid w:val="00DD6210"/>
    <w:rsid w:val="00DD6516"/>
    <w:rsid w:val="00DD7AC8"/>
    <w:rsid w:val="00DE1756"/>
    <w:rsid w:val="00DE2D07"/>
    <w:rsid w:val="00DE368C"/>
    <w:rsid w:val="00DE67CD"/>
    <w:rsid w:val="00DE69F9"/>
    <w:rsid w:val="00DE6FA0"/>
    <w:rsid w:val="00DE769D"/>
    <w:rsid w:val="00DF17ED"/>
    <w:rsid w:val="00DF1FE5"/>
    <w:rsid w:val="00DF458B"/>
    <w:rsid w:val="00DF540F"/>
    <w:rsid w:val="00DF7091"/>
    <w:rsid w:val="00E0755C"/>
    <w:rsid w:val="00E07867"/>
    <w:rsid w:val="00E10A04"/>
    <w:rsid w:val="00E11BF2"/>
    <w:rsid w:val="00E13F26"/>
    <w:rsid w:val="00E151EE"/>
    <w:rsid w:val="00E1639D"/>
    <w:rsid w:val="00E16F0D"/>
    <w:rsid w:val="00E2720E"/>
    <w:rsid w:val="00E31305"/>
    <w:rsid w:val="00E31382"/>
    <w:rsid w:val="00E32A25"/>
    <w:rsid w:val="00E34BB4"/>
    <w:rsid w:val="00E35902"/>
    <w:rsid w:val="00E368E9"/>
    <w:rsid w:val="00E371AD"/>
    <w:rsid w:val="00E47870"/>
    <w:rsid w:val="00E47995"/>
    <w:rsid w:val="00E500CD"/>
    <w:rsid w:val="00E5022A"/>
    <w:rsid w:val="00E51BE4"/>
    <w:rsid w:val="00E52795"/>
    <w:rsid w:val="00E540E2"/>
    <w:rsid w:val="00E552A8"/>
    <w:rsid w:val="00E55722"/>
    <w:rsid w:val="00E60473"/>
    <w:rsid w:val="00E61721"/>
    <w:rsid w:val="00E61EC4"/>
    <w:rsid w:val="00E639D1"/>
    <w:rsid w:val="00E63AE7"/>
    <w:rsid w:val="00E641E6"/>
    <w:rsid w:val="00E6536F"/>
    <w:rsid w:val="00E66457"/>
    <w:rsid w:val="00E67B0D"/>
    <w:rsid w:val="00E740A4"/>
    <w:rsid w:val="00E756CD"/>
    <w:rsid w:val="00E7610C"/>
    <w:rsid w:val="00E77E2D"/>
    <w:rsid w:val="00E80383"/>
    <w:rsid w:val="00E83331"/>
    <w:rsid w:val="00E8350E"/>
    <w:rsid w:val="00E8422E"/>
    <w:rsid w:val="00E84865"/>
    <w:rsid w:val="00E85167"/>
    <w:rsid w:val="00E875D0"/>
    <w:rsid w:val="00E90CBB"/>
    <w:rsid w:val="00E92099"/>
    <w:rsid w:val="00E9533B"/>
    <w:rsid w:val="00E96A25"/>
    <w:rsid w:val="00E972F4"/>
    <w:rsid w:val="00EA0622"/>
    <w:rsid w:val="00EA6854"/>
    <w:rsid w:val="00EB304F"/>
    <w:rsid w:val="00EC0CBA"/>
    <w:rsid w:val="00EC152A"/>
    <w:rsid w:val="00EC3436"/>
    <w:rsid w:val="00EC376A"/>
    <w:rsid w:val="00EC534E"/>
    <w:rsid w:val="00EC613F"/>
    <w:rsid w:val="00EC748B"/>
    <w:rsid w:val="00ED1022"/>
    <w:rsid w:val="00ED40F6"/>
    <w:rsid w:val="00ED4D72"/>
    <w:rsid w:val="00ED5099"/>
    <w:rsid w:val="00EE2BA7"/>
    <w:rsid w:val="00EE4C4E"/>
    <w:rsid w:val="00EE6B2A"/>
    <w:rsid w:val="00EF2A71"/>
    <w:rsid w:val="00EF67BB"/>
    <w:rsid w:val="00EF6807"/>
    <w:rsid w:val="00EF701B"/>
    <w:rsid w:val="00EF75E2"/>
    <w:rsid w:val="00F00945"/>
    <w:rsid w:val="00F01363"/>
    <w:rsid w:val="00F02103"/>
    <w:rsid w:val="00F05F42"/>
    <w:rsid w:val="00F079C0"/>
    <w:rsid w:val="00F10E9E"/>
    <w:rsid w:val="00F12753"/>
    <w:rsid w:val="00F15426"/>
    <w:rsid w:val="00F16027"/>
    <w:rsid w:val="00F224A1"/>
    <w:rsid w:val="00F25A50"/>
    <w:rsid w:val="00F271D4"/>
    <w:rsid w:val="00F3273A"/>
    <w:rsid w:val="00F33CA4"/>
    <w:rsid w:val="00F35ACA"/>
    <w:rsid w:val="00F36F55"/>
    <w:rsid w:val="00F37B7E"/>
    <w:rsid w:val="00F400C2"/>
    <w:rsid w:val="00F416BB"/>
    <w:rsid w:val="00F44B61"/>
    <w:rsid w:val="00F46ECD"/>
    <w:rsid w:val="00F50208"/>
    <w:rsid w:val="00F510AA"/>
    <w:rsid w:val="00F51C22"/>
    <w:rsid w:val="00F52DA4"/>
    <w:rsid w:val="00F5396C"/>
    <w:rsid w:val="00F5413D"/>
    <w:rsid w:val="00F54BA9"/>
    <w:rsid w:val="00F61145"/>
    <w:rsid w:val="00F614B5"/>
    <w:rsid w:val="00F623C9"/>
    <w:rsid w:val="00F625AC"/>
    <w:rsid w:val="00F650C0"/>
    <w:rsid w:val="00F667D8"/>
    <w:rsid w:val="00F71D06"/>
    <w:rsid w:val="00F7283B"/>
    <w:rsid w:val="00F7375F"/>
    <w:rsid w:val="00F77E79"/>
    <w:rsid w:val="00F80033"/>
    <w:rsid w:val="00F8067D"/>
    <w:rsid w:val="00F811D0"/>
    <w:rsid w:val="00F82572"/>
    <w:rsid w:val="00F82B98"/>
    <w:rsid w:val="00F8619D"/>
    <w:rsid w:val="00F86BF7"/>
    <w:rsid w:val="00F8746A"/>
    <w:rsid w:val="00F90E74"/>
    <w:rsid w:val="00F90EF1"/>
    <w:rsid w:val="00F914C7"/>
    <w:rsid w:val="00F91D19"/>
    <w:rsid w:val="00F93A6D"/>
    <w:rsid w:val="00F93F03"/>
    <w:rsid w:val="00F940BA"/>
    <w:rsid w:val="00F94304"/>
    <w:rsid w:val="00F9570B"/>
    <w:rsid w:val="00F95741"/>
    <w:rsid w:val="00F96AE2"/>
    <w:rsid w:val="00F973DA"/>
    <w:rsid w:val="00F97FD9"/>
    <w:rsid w:val="00FA3D45"/>
    <w:rsid w:val="00FA58AB"/>
    <w:rsid w:val="00FA7673"/>
    <w:rsid w:val="00FB056D"/>
    <w:rsid w:val="00FB0931"/>
    <w:rsid w:val="00FB0C90"/>
    <w:rsid w:val="00FB12AB"/>
    <w:rsid w:val="00FB2EF1"/>
    <w:rsid w:val="00FB2F7F"/>
    <w:rsid w:val="00FB3CE4"/>
    <w:rsid w:val="00FB4163"/>
    <w:rsid w:val="00FB514F"/>
    <w:rsid w:val="00FB5859"/>
    <w:rsid w:val="00FC08A2"/>
    <w:rsid w:val="00FC0A0E"/>
    <w:rsid w:val="00FC3C69"/>
    <w:rsid w:val="00FC3CCB"/>
    <w:rsid w:val="00FC705C"/>
    <w:rsid w:val="00FC748C"/>
    <w:rsid w:val="00FD0FB2"/>
    <w:rsid w:val="00FD1606"/>
    <w:rsid w:val="00FD1C88"/>
    <w:rsid w:val="00FD27D5"/>
    <w:rsid w:val="00FD3E7C"/>
    <w:rsid w:val="00FD4E5E"/>
    <w:rsid w:val="00FD6297"/>
    <w:rsid w:val="00FD6ABB"/>
    <w:rsid w:val="00FD6B81"/>
    <w:rsid w:val="00FE1871"/>
    <w:rsid w:val="00FE1950"/>
    <w:rsid w:val="00FE2D69"/>
    <w:rsid w:val="00FE40FB"/>
    <w:rsid w:val="00FE65FB"/>
    <w:rsid w:val="00FF1BDC"/>
    <w:rsid w:val="00FF3354"/>
    <w:rsid w:val="00FF3983"/>
    <w:rsid w:val="00FF5E05"/>
    <w:rsid w:val="00FF5F87"/>
    <w:rsid w:val="00FF7A8B"/>
    <w:rsid w:val="20E340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white">
      <v:fill color="white"/>
    </o:shapedefaults>
    <o:shapelayout v:ext="edit">
      <o:idmap v:ext="edit" data="1"/>
      <o:rules v:ext="edit">
        <o:r id="V:Rule1" type="connector" idref="#AutoShape 54"/>
        <o:r id="V:Rule2" type="connector" idref="#AutoShape 54"/>
      </o:rules>
    </o:shapelayout>
  </w:shapeDefaults>
  <w:decimalSymbol w:val="/"/>
  <w:listSeparator w:val="؛"/>
  <w14:docId w14:val="43991B0F"/>
  <w15:docId w15:val="{71B61244-7FBD-4862-8AA3-A12F105C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unhideWhenUsed="1" w:qFormat="1"/>
    <w:lsdException w:name="heading 3"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uiPriority="0"/>
    <w:lsdException w:name="List 2" w:semiHidden="1" w:uiPriority="0" w:unhideWhenUsed="1"/>
    <w:lsdException w:name="List 3" w:semiHidden="1" w:uiPriority="0" w:unhideWhenUsed="1"/>
    <w:lsdException w:name="List 4" w:uiPriority="0"/>
    <w:lsdException w:name="List 5"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iPriority="0"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lsdException w:name="Salutation" w:semiHidden="1" w:unhideWhenUsed="1"/>
    <w:lsdException w:name="Date" w:uiPriority="0"/>
    <w:lsdException w:name="Body Text First Indent" w:uiPriority="0"/>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qFormat="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qFormat="1"/>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6EA7"/>
    <w:pPr>
      <w:spacing w:after="200" w:line="276" w:lineRule="auto"/>
    </w:pPr>
    <w:rPr>
      <w:color w:val="000000"/>
      <w:sz w:val="24"/>
      <w:szCs w:val="24"/>
    </w:rPr>
  </w:style>
  <w:style w:type="paragraph" w:styleId="Heading1">
    <w:name w:val="heading 1"/>
    <w:basedOn w:val="Normal"/>
    <w:next w:val="Normal"/>
    <w:link w:val="Heading1Char"/>
    <w:uiPriority w:val="9"/>
    <w:qFormat/>
    <w:rsid w:val="001C6EA7"/>
    <w:pPr>
      <w:keepNext/>
      <w:spacing w:before="120" w:after="0"/>
      <w:jc w:val="both"/>
      <w:outlineLvl w:val="0"/>
    </w:pPr>
    <w:rPr>
      <w:rFonts w:ascii="Cambria" w:eastAsia="Times New Roman" w:hAnsi="Cambria"/>
      <w:bCs/>
      <w:kern w:val="32"/>
      <w:sz w:val="22"/>
      <w:szCs w:val="32"/>
    </w:rPr>
  </w:style>
  <w:style w:type="paragraph" w:styleId="Heading2">
    <w:name w:val="heading 2"/>
    <w:basedOn w:val="Normal"/>
    <w:next w:val="Normal"/>
    <w:link w:val="Heading2Char"/>
    <w:uiPriority w:val="9"/>
    <w:unhideWhenUsed/>
    <w:qFormat/>
    <w:rsid w:val="001C6EA7"/>
    <w:pPr>
      <w:keepNext/>
      <w:spacing w:after="0" w:line="240" w:lineRule="auto"/>
      <w:jc w:val="both"/>
      <w:outlineLvl w:val="1"/>
    </w:pPr>
    <w:rPr>
      <w:rFonts w:eastAsia="Times New Roman" w:cs="B Mitra"/>
      <w:color w:val="auto"/>
      <w:sz w:val="20"/>
      <w:lang w:val="zh-CN" w:eastAsia="zh-CN"/>
    </w:rPr>
  </w:style>
  <w:style w:type="paragraph" w:styleId="Heading3">
    <w:name w:val="heading 3"/>
    <w:basedOn w:val="Normal"/>
    <w:next w:val="Normal"/>
    <w:link w:val="Heading3Char"/>
    <w:uiPriority w:val="9"/>
    <w:unhideWhenUsed/>
    <w:qFormat/>
    <w:rsid w:val="001C6EA7"/>
    <w:pPr>
      <w:keepNext/>
      <w:spacing w:before="120" w:after="0" w:line="240" w:lineRule="auto"/>
      <w:outlineLvl w:val="2"/>
    </w:pPr>
    <w:rPr>
      <w:rFonts w:ascii="Times New Roman Bold" w:eastAsia="Times New Roman" w:hAnsi="Times New Roman Bold" w:cs="B Mitra"/>
      <w:b/>
      <w:bCs/>
      <w:color w:val="0070C0"/>
      <w:sz w:val="22"/>
      <w:lang w:val="zh-CN" w:eastAsia="zh-CN"/>
    </w:rPr>
  </w:style>
  <w:style w:type="paragraph" w:styleId="Heading4">
    <w:name w:val="heading 4"/>
    <w:basedOn w:val="Normal"/>
    <w:next w:val="Normal"/>
    <w:link w:val="Heading4Char"/>
    <w:uiPriority w:val="9"/>
    <w:qFormat/>
    <w:rsid w:val="001C6EA7"/>
    <w:pPr>
      <w:keepNext/>
      <w:keepLines/>
      <w:tabs>
        <w:tab w:val="left" w:pos="2880"/>
      </w:tabs>
      <w:bidi/>
      <w:spacing w:before="200" w:after="0"/>
      <w:ind w:left="2880" w:hanging="360"/>
      <w:outlineLvl w:val="3"/>
    </w:pPr>
    <w:rPr>
      <w:rFonts w:ascii="Cambria" w:eastAsia="Times New Roman" w:hAnsi="Cambria"/>
      <w:b/>
      <w:bCs/>
      <w:i/>
      <w:iCs/>
      <w:color w:val="4F81BD"/>
      <w:sz w:val="22"/>
      <w:szCs w:val="22"/>
      <w:lang w:val="zh-CN" w:eastAsia="zh-CN"/>
    </w:rPr>
  </w:style>
  <w:style w:type="paragraph" w:styleId="Heading5">
    <w:name w:val="heading 5"/>
    <w:basedOn w:val="Normal"/>
    <w:next w:val="Normal"/>
    <w:link w:val="Heading5Char"/>
    <w:uiPriority w:val="9"/>
    <w:qFormat/>
    <w:rsid w:val="001C6EA7"/>
    <w:pPr>
      <w:keepNext/>
      <w:keepLines/>
      <w:tabs>
        <w:tab w:val="left" w:pos="3600"/>
      </w:tabs>
      <w:bidi/>
      <w:spacing w:before="200" w:after="0"/>
      <w:ind w:left="3600" w:hanging="360"/>
      <w:outlineLvl w:val="4"/>
    </w:pPr>
    <w:rPr>
      <w:rFonts w:ascii="Cambria" w:eastAsia="Times New Roman" w:hAnsi="Cambria"/>
      <w:color w:val="243F60"/>
      <w:sz w:val="22"/>
      <w:szCs w:val="22"/>
      <w:lang w:val="zh-CN" w:eastAsia="zh-CN"/>
    </w:rPr>
  </w:style>
  <w:style w:type="paragraph" w:styleId="Heading6">
    <w:name w:val="heading 6"/>
    <w:basedOn w:val="Normal"/>
    <w:next w:val="Normal"/>
    <w:link w:val="Heading6Char"/>
    <w:uiPriority w:val="9"/>
    <w:qFormat/>
    <w:rsid w:val="001C6EA7"/>
    <w:pPr>
      <w:tabs>
        <w:tab w:val="left" w:pos="4320"/>
      </w:tabs>
      <w:bidi/>
      <w:spacing w:before="240" w:after="60" w:line="240" w:lineRule="auto"/>
      <w:ind w:left="4320" w:hanging="180"/>
      <w:outlineLvl w:val="5"/>
    </w:pPr>
    <w:rPr>
      <w:rFonts w:eastAsia="Times New Roman"/>
      <w:b/>
      <w:bCs/>
      <w:color w:val="auto"/>
      <w:sz w:val="22"/>
      <w:szCs w:val="22"/>
      <w:lang w:val="zh-CN" w:eastAsia="zh-CN"/>
    </w:rPr>
  </w:style>
  <w:style w:type="paragraph" w:styleId="Heading7">
    <w:name w:val="heading 7"/>
    <w:basedOn w:val="Normal"/>
    <w:next w:val="Normal"/>
    <w:link w:val="Heading7Char"/>
    <w:uiPriority w:val="9"/>
    <w:qFormat/>
    <w:rsid w:val="001C6EA7"/>
    <w:pPr>
      <w:keepNext/>
      <w:keepLines/>
      <w:tabs>
        <w:tab w:val="left" w:pos="5040"/>
      </w:tabs>
      <w:bidi/>
      <w:spacing w:before="200" w:after="0"/>
      <w:ind w:left="5040" w:hanging="360"/>
      <w:outlineLvl w:val="6"/>
    </w:pPr>
    <w:rPr>
      <w:rFonts w:ascii="Cambria" w:eastAsia="Times New Roman" w:hAnsi="Cambria"/>
      <w:i/>
      <w:iCs/>
      <w:color w:val="404040"/>
      <w:sz w:val="22"/>
      <w:szCs w:val="22"/>
      <w:lang w:val="zh-CN" w:eastAsia="zh-CN"/>
    </w:rPr>
  </w:style>
  <w:style w:type="paragraph" w:styleId="Heading8">
    <w:name w:val="heading 8"/>
    <w:basedOn w:val="Normal"/>
    <w:next w:val="Normal"/>
    <w:link w:val="Heading8Char"/>
    <w:uiPriority w:val="9"/>
    <w:qFormat/>
    <w:rsid w:val="001C6EA7"/>
    <w:pPr>
      <w:keepNext/>
      <w:keepLines/>
      <w:tabs>
        <w:tab w:val="left" w:pos="5760"/>
      </w:tabs>
      <w:bidi/>
      <w:spacing w:before="200" w:after="0"/>
      <w:ind w:left="5760" w:hanging="360"/>
      <w:outlineLvl w:val="7"/>
    </w:pPr>
    <w:rPr>
      <w:rFonts w:ascii="Cambria" w:eastAsia="Times New Roman" w:hAnsi="Cambria"/>
      <w:color w:val="404040"/>
      <w:sz w:val="20"/>
      <w:szCs w:val="20"/>
      <w:lang w:val="zh-CN" w:eastAsia="zh-CN"/>
    </w:rPr>
  </w:style>
  <w:style w:type="paragraph" w:styleId="Heading9">
    <w:name w:val="heading 9"/>
    <w:basedOn w:val="Normal"/>
    <w:next w:val="Normal"/>
    <w:link w:val="Heading9Char"/>
    <w:uiPriority w:val="9"/>
    <w:qFormat/>
    <w:rsid w:val="001C6EA7"/>
    <w:pPr>
      <w:keepNext/>
      <w:keepLines/>
      <w:tabs>
        <w:tab w:val="left" w:pos="6480"/>
      </w:tabs>
      <w:bidi/>
      <w:spacing w:before="200" w:after="0"/>
      <w:ind w:left="6480" w:hanging="180"/>
      <w:outlineLvl w:val="8"/>
    </w:pPr>
    <w:rPr>
      <w:rFonts w:ascii="Cambria" w:eastAsia="Times New Roman" w:hAnsi="Cambria"/>
      <w:i/>
      <w:iCs/>
      <w:color w:val="404040"/>
      <w:sz w:val="20"/>
      <w:szCs w:val="20"/>
      <w:lang w:val="zh-CN"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1C6EA7"/>
    <w:pPr>
      <w:spacing w:after="0" w:line="240" w:lineRule="auto"/>
    </w:pPr>
    <w:rPr>
      <w:rFonts w:ascii="Tahoma" w:hAnsi="Tahoma" w:cs="Tahoma"/>
      <w:sz w:val="16"/>
      <w:szCs w:val="16"/>
    </w:rPr>
  </w:style>
  <w:style w:type="paragraph" w:styleId="BlockText">
    <w:name w:val="Block Text"/>
    <w:basedOn w:val="Normal"/>
    <w:rsid w:val="001C6EA7"/>
    <w:pPr>
      <w:spacing w:after="0" w:line="240" w:lineRule="auto"/>
      <w:ind w:left="567" w:right="567"/>
      <w:jc w:val="both"/>
    </w:pPr>
    <w:rPr>
      <w:rFonts w:eastAsia="Times New Roman"/>
      <w:color w:val="auto"/>
      <w:sz w:val="18"/>
    </w:rPr>
  </w:style>
  <w:style w:type="paragraph" w:styleId="BodyText">
    <w:name w:val="Body Text"/>
    <w:basedOn w:val="Normal"/>
    <w:link w:val="BodyTextChar"/>
    <w:unhideWhenUsed/>
    <w:rsid w:val="001C6EA7"/>
    <w:pPr>
      <w:spacing w:after="120"/>
    </w:pPr>
    <w:rPr>
      <w:rFonts w:ascii="Calibri" w:hAnsi="Calibri" w:cs="Arial"/>
      <w:color w:val="auto"/>
      <w:sz w:val="22"/>
      <w:szCs w:val="22"/>
      <w:lang w:val="zh-CN" w:eastAsia="zh-CN"/>
    </w:rPr>
  </w:style>
  <w:style w:type="paragraph" w:styleId="BodyText2">
    <w:name w:val="Body Text 2"/>
    <w:basedOn w:val="Normal"/>
    <w:link w:val="BodyText2Char"/>
    <w:rsid w:val="001C6EA7"/>
    <w:pPr>
      <w:spacing w:after="0" w:line="240" w:lineRule="auto"/>
      <w:jc w:val="both"/>
    </w:pPr>
    <w:rPr>
      <w:rFonts w:eastAsia="Times New Roman"/>
      <w:color w:val="auto"/>
      <w:sz w:val="28"/>
      <w:szCs w:val="33"/>
      <w:lang w:val="zh-CN" w:eastAsia="zh-CN"/>
    </w:rPr>
  </w:style>
  <w:style w:type="paragraph" w:styleId="BodyText3">
    <w:name w:val="Body Text 3"/>
    <w:basedOn w:val="Normal"/>
    <w:link w:val="BodyText3Char"/>
    <w:uiPriority w:val="99"/>
    <w:rsid w:val="001C6EA7"/>
    <w:pPr>
      <w:bidi/>
      <w:spacing w:after="120" w:line="240" w:lineRule="auto"/>
    </w:pPr>
    <w:rPr>
      <w:rFonts w:eastAsia="Times New Roman"/>
      <w:color w:val="auto"/>
      <w:sz w:val="16"/>
      <w:szCs w:val="16"/>
      <w:lang w:val="zh-CN" w:eastAsia="zh-CN"/>
    </w:rPr>
  </w:style>
  <w:style w:type="paragraph" w:styleId="BodyTextFirstIndent">
    <w:name w:val="Body Text First Indent"/>
    <w:basedOn w:val="BodyText"/>
    <w:link w:val="BodyTextFirstIndentChar"/>
    <w:rsid w:val="001C6EA7"/>
    <w:pPr>
      <w:bidi/>
      <w:spacing w:line="240" w:lineRule="auto"/>
      <w:ind w:firstLine="210"/>
      <w:jc w:val="both"/>
    </w:pPr>
    <w:rPr>
      <w:rFonts w:ascii="Times New Roman" w:eastAsia="Times New Roman" w:hAnsi="Times New Roman" w:cs="B Nazanin"/>
      <w:sz w:val="20"/>
      <w:szCs w:val="24"/>
      <w:lang w:val="en-US" w:eastAsia="en-US"/>
    </w:rPr>
  </w:style>
  <w:style w:type="paragraph" w:styleId="BodyTextIndent">
    <w:name w:val="Body Text Indent"/>
    <w:basedOn w:val="Normal"/>
    <w:link w:val="BodyTextIndentChar"/>
    <w:rsid w:val="001C6EA7"/>
    <w:pPr>
      <w:bidi/>
      <w:spacing w:after="120" w:line="240" w:lineRule="auto"/>
      <w:ind w:left="283" w:firstLine="284"/>
      <w:jc w:val="both"/>
    </w:pPr>
    <w:rPr>
      <w:rFonts w:eastAsia="Times New Roman" w:cs="B Nazanin"/>
      <w:color w:val="auto"/>
      <w:sz w:val="20"/>
    </w:rPr>
  </w:style>
  <w:style w:type="paragraph" w:styleId="BodyTextFirstIndent2">
    <w:name w:val="Body Text First Indent 2"/>
    <w:basedOn w:val="BodyTextIndent"/>
    <w:link w:val="BodyTextFirstIndent2Char"/>
    <w:rsid w:val="001C6EA7"/>
    <w:pPr>
      <w:ind w:firstLine="210"/>
    </w:pPr>
  </w:style>
  <w:style w:type="paragraph" w:styleId="BodyTextIndent2">
    <w:name w:val="Body Text Indent 2"/>
    <w:basedOn w:val="Normal"/>
    <w:link w:val="BodyTextIndent2Char"/>
    <w:rsid w:val="001C6EA7"/>
    <w:pPr>
      <w:bidi/>
      <w:spacing w:after="120" w:line="480" w:lineRule="auto"/>
      <w:ind w:left="283" w:firstLine="284"/>
      <w:jc w:val="both"/>
    </w:pPr>
    <w:rPr>
      <w:rFonts w:eastAsia="Times New Roman" w:cs="B Nazanin"/>
      <w:color w:val="auto"/>
      <w:sz w:val="20"/>
    </w:rPr>
  </w:style>
  <w:style w:type="paragraph" w:styleId="BodyTextIndent3">
    <w:name w:val="Body Text Indent 3"/>
    <w:basedOn w:val="Normal"/>
    <w:link w:val="BodyTextIndent3Char"/>
    <w:rsid w:val="001C6EA7"/>
    <w:pPr>
      <w:spacing w:after="120" w:line="240" w:lineRule="auto"/>
      <w:ind w:left="283"/>
    </w:pPr>
    <w:rPr>
      <w:rFonts w:ascii="Calibri" w:hAnsi="Calibri"/>
      <w:color w:val="auto"/>
      <w:sz w:val="20"/>
      <w:szCs w:val="20"/>
    </w:rPr>
  </w:style>
  <w:style w:type="paragraph" w:styleId="Caption">
    <w:name w:val="caption"/>
    <w:basedOn w:val="Normal"/>
    <w:next w:val="Normal"/>
    <w:uiPriority w:val="35"/>
    <w:unhideWhenUsed/>
    <w:qFormat/>
    <w:rsid w:val="001C6EA7"/>
    <w:rPr>
      <w:rFonts w:ascii="Calibri" w:hAnsi="Calibri" w:cs="Arial"/>
      <w:b/>
      <w:bCs/>
      <w:color w:val="auto"/>
      <w:sz w:val="20"/>
      <w:szCs w:val="20"/>
    </w:rPr>
  </w:style>
  <w:style w:type="paragraph" w:styleId="Closing">
    <w:name w:val="Closing"/>
    <w:basedOn w:val="Normal"/>
    <w:link w:val="ClosingChar"/>
    <w:rsid w:val="001C6EA7"/>
    <w:pPr>
      <w:bidi/>
      <w:spacing w:after="0" w:line="240" w:lineRule="auto"/>
      <w:ind w:left="4252" w:firstLine="284"/>
      <w:jc w:val="both"/>
    </w:pPr>
    <w:rPr>
      <w:rFonts w:eastAsia="Times New Roman" w:cs="B Nazanin"/>
      <w:color w:val="auto"/>
      <w:sz w:val="20"/>
    </w:rPr>
  </w:style>
  <w:style w:type="character" w:styleId="CommentReference">
    <w:name w:val="annotation reference"/>
    <w:uiPriority w:val="99"/>
    <w:unhideWhenUsed/>
    <w:rsid w:val="001C6EA7"/>
    <w:rPr>
      <w:sz w:val="16"/>
      <w:szCs w:val="16"/>
    </w:rPr>
  </w:style>
  <w:style w:type="paragraph" w:styleId="CommentText">
    <w:name w:val="annotation text"/>
    <w:basedOn w:val="Normal"/>
    <w:link w:val="CommentTextChar"/>
    <w:uiPriority w:val="99"/>
    <w:unhideWhenUsed/>
    <w:rsid w:val="001C6EA7"/>
    <w:rPr>
      <w:rFonts w:ascii="Calibri" w:hAnsi="Calibri"/>
      <w:color w:val="auto"/>
      <w:sz w:val="20"/>
      <w:szCs w:val="20"/>
      <w:lang w:val="zh-CN" w:eastAsia="zh-CN"/>
    </w:rPr>
  </w:style>
  <w:style w:type="paragraph" w:styleId="CommentSubject">
    <w:name w:val="annotation subject"/>
    <w:basedOn w:val="CommentText"/>
    <w:next w:val="CommentText"/>
    <w:link w:val="CommentSubjectChar"/>
    <w:uiPriority w:val="99"/>
    <w:unhideWhenUsed/>
    <w:rsid w:val="001C6EA7"/>
    <w:pPr>
      <w:spacing w:line="240" w:lineRule="auto"/>
    </w:pPr>
    <w:rPr>
      <w:b/>
      <w:bCs/>
    </w:rPr>
  </w:style>
  <w:style w:type="paragraph" w:styleId="Date">
    <w:name w:val="Date"/>
    <w:basedOn w:val="Normal"/>
    <w:next w:val="Normal"/>
    <w:link w:val="DateChar"/>
    <w:rsid w:val="001C6EA7"/>
    <w:pPr>
      <w:bidi/>
      <w:spacing w:after="0" w:line="240" w:lineRule="auto"/>
    </w:pPr>
    <w:rPr>
      <w:rFonts w:eastAsia="Times New Roman"/>
      <w:color w:val="auto"/>
      <w:lang w:val="zh-CN" w:eastAsia="zh-CN"/>
    </w:rPr>
  </w:style>
  <w:style w:type="paragraph" w:styleId="DocumentMap">
    <w:name w:val="Document Map"/>
    <w:basedOn w:val="Normal"/>
    <w:link w:val="DocumentMapChar"/>
    <w:uiPriority w:val="99"/>
    <w:unhideWhenUsed/>
    <w:rsid w:val="001C6EA7"/>
    <w:pPr>
      <w:bidi/>
      <w:spacing w:after="0" w:line="240" w:lineRule="auto"/>
    </w:pPr>
    <w:rPr>
      <w:rFonts w:ascii="Tahoma" w:eastAsia="Times New Roman" w:hAnsi="Tahoma" w:cs="Tahoma"/>
      <w:color w:val="auto"/>
      <w:sz w:val="16"/>
      <w:szCs w:val="16"/>
      <w:lang w:bidi="fa-IR"/>
    </w:rPr>
  </w:style>
  <w:style w:type="paragraph" w:styleId="E-mailSignature">
    <w:name w:val="E-mail Signature"/>
    <w:basedOn w:val="Normal"/>
    <w:link w:val="E-mailSignatureChar"/>
    <w:rsid w:val="001C6EA7"/>
    <w:pPr>
      <w:bidi/>
      <w:spacing w:after="0" w:line="240" w:lineRule="auto"/>
      <w:ind w:firstLine="284"/>
      <w:jc w:val="both"/>
    </w:pPr>
    <w:rPr>
      <w:rFonts w:eastAsia="Times New Roman" w:cs="B Nazanin"/>
      <w:color w:val="auto"/>
      <w:sz w:val="20"/>
    </w:rPr>
  </w:style>
  <w:style w:type="character" w:styleId="Emphasis">
    <w:name w:val="Emphasis"/>
    <w:uiPriority w:val="20"/>
    <w:qFormat/>
    <w:rsid w:val="001C6EA7"/>
    <w:rPr>
      <w:i/>
      <w:iCs/>
    </w:rPr>
  </w:style>
  <w:style w:type="character" w:styleId="EndnoteReference">
    <w:name w:val="endnote reference"/>
    <w:uiPriority w:val="99"/>
    <w:unhideWhenUsed/>
    <w:rsid w:val="001C6EA7"/>
    <w:rPr>
      <w:vertAlign w:val="superscript"/>
    </w:rPr>
  </w:style>
  <w:style w:type="paragraph" w:styleId="EndnoteText">
    <w:name w:val="endnote text"/>
    <w:basedOn w:val="Normal"/>
    <w:link w:val="EndnoteTextChar"/>
    <w:uiPriority w:val="99"/>
    <w:unhideWhenUsed/>
    <w:rsid w:val="001C6EA7"/>
    <w:pPr>
      <w:spacing w:after="0" w:line="240" w:lineRule="auto"/>
    </w:pPr>
    <w:rPr>
      <w:rFonts w:ascii="Calibri" w:hAnsi="Calibri"/>
      <w:color w:val="auto"/>
      <w:sz w:val="20"/>
      <w:szCs w:val="20"/>
      <w:lang w:val="zh-CN" w:eastAsia="zh-CN"/>
    </w:rPr>
  </w:style>
  <w:style w:type="character" w:styleId="FollowedHyperlink">
    <w:name w:val="FollowedHyperlink"/>
    <w:uiPriority w:val="99"/>
    <w:unhideWhenUsed/>
    <w:rsid w:val="001C6EA7"/>
    <w:rPr>
      <w:color w:val="800080"/>
      <w:u w:val="single"/>
    </w:rPr>
  </w:style>
  <w:style w:type="paragraph" w:styleId="Footer">
    <w:name w:val="footer"/>
    <w:basedOn w:val="Normal"/>
    <w:link w:val="FooterChar"/>
    <w:uiPriority w:val="99"/>
    <w:unhideWhenUsed/>
    <w:rsid w:val="001C6EA7"/>
    <w:pPr>
      <w:tabs>
        <w:tab w:val="center" w:pos="4680"/>
        <w:tab w:val="right" w:pos="9360"/>
      </w:tabs>
      <w:spacing w:after="0" w:line="240" w:lineRule="auto"/>
    </w:pPr>
    <w:rPr>
      <w:rFonts w:ascii="Calibri" w:hAnsi="Calibri"/>
      <w:color w:val="auto"/>
      <w:sz w:val="20"/>
      <w:szCs w:val="20"/>
      <w:lang w:val="zh-CN" w:eastAsia="zh-CN"/>
    </w:rPr>
  </w:style>
  <w:style w:type="character" w:styleId="FootnoteReference">
    <w:name w:val="footnote reference"/>
    <w:aliases w:val="پاورقی,شماره زيرنويس,Footnote Reference-1,Omid Footnote,Footnote,ÔãÇÑå ÒíÑäæíÓ,ãÑÌÚ ÇæÑÞí,مرجع پاورقي,Footnoteانگليسي,مقدمه,heading1,Footnote text,ÔãÇÑå ÒíÑäæíÓ1,ÔãÇÑå ÒíÑäæíÓ2,ÔãÇÑå ÒíÑäæíÓ3,ÔãÇÑå ÒíÑäæíÓ11,ÔãÇÑå ÒíÑäæíÓ21,ارجاعات"/>
    <w:uiPriority w:val="99"/>
    <w:unhideWhenUsed/>
    <w:qFormat/>
    <w:rsid w:val="001C6EA7"/>
    <w:rPr>
      <w:vertAlign w:val="superscript"/>
    </w:rPr>
  </w:style>
  <w:style w:type="paragraph" w:styleId="FootnoteText">
    <w:name w:val="footnote text"/>
    <w:aliases w:val=" Char, Char Char Char Char Char Char Char Char Char Char Char,متن زيرنويس Char,متن زيرنويس,Char Char Char Char Char Char Char Char Char Char Char,پاورقي,Footnote Text Char Char Char,پاورقي Char Char,متن زيرنويس Char Char Char Char Char,Cha"/>
    <w:basedOn w:val="Normal"/>
    <w:link w:val="FootnoteTextChar"/>
    <w:unhideWhenUsed/>
    <w:qFormat/>
    <w:rsid w:val="001C6EA7"/>
    <w:pPr>
      <w:bidi/>
      <w:spacing w:after="0" w:line="240" w:lineRule="auto"/>
    </w:pPr>
    <w:rPr>
      <w:rFonts w:ascii="Calibri" w:hAnsi="Calibri" w:cs="Arial"/>
      <w:color w:val="auto"/>
      <w:sz w:val="20"/>
      <w:szCs w:val="20"/>
      <w:lang w:bidi="fa-IR"/>
    </w:rPr>
  </w:style>
  <w:style w:type="paragraph" w:styleId="Header">
    <w:name w:val="header"/>
    <w:basedOn w:val="Normal"/>
    <w:link w:val="HeaderChar"/>
    <w:uiPriority w:val="99"/>
    <w:unhideWhenUsed/>
    <w:rsid w:val="001C6EA7"/>
    <w:pPr>
      <w:tabs>
        <w:tab w:val="center" w:pos="4680"/>
        <w:tab w:val="right" w:pos="9360"/>
      </w:tabs>
      <w:spacing w:after="0" w:line="240" w:lineRule="auto"/>
    </w:pPr>
    <w:rPr>
      <w:rFonts w:ascii="Calibri" w:hAnsi="Calibri"/>
      <w:color w:val="auto"/>
      <w:sz w:val="20"/>
      <w:szCs w:val="20"/>
      <w:lang w:val="zh-CN" w:eastAsia="zh-CN"/>
    </w:rPr>
  </w:style>
  <w:style w:type="character" w:styleId="HTMLCode">
    <w:name w:val="HTML Code"/>
    <w:rsid w:val="001C6EA7"/>
    <w:rPr>
      <w:rFonts w:ascii="Courier New" w:hAnsi="Courier New" w:cs="Courier New"/>
      <w:sz w:val="20"/>
      <w:szCs w:val="20"/>
    </w:rPr>
  </w:style>
  <w:style w:type="paragraph" w:styleId="HTMLPreformatted">
    <w:name w:val="HTML Preformatted"/>
    <w:basedOn w:val="Normal"/>
    <w:link w:val="HTMLPreformattedChar"/>
    <w:uiPriority w:val="99"/>
    <w:semiHidden/>
    <w:unhideWhenUsed/>
    <w:rsid w:val="001C6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zh-CN" w:eastAsia="zh-CN"/>
    </w:rPr>
  </w:style>
  <w:style w:type="character" w:styleId="Hyperlink">
    <w:name w:val="Hyperlink"/>
    <w:basedOn w:val="normalchar"/>
    <w:uiPriority w:val="99"/>
    <w:unhideWhenUsed/>
    <w:qFormat/>
    <w:rsid w:val="001C6EA7"/>
    <w:rPr>
      <w:color w:val="0000FF"/>
      <w:u w:val="none"/>
    </w:rPr>
  </w:style>
  <w:style w:type="character" w:customStyle="1" w:styleId="normalchar">
    <w:name w:val="normal__char"/>
    <w:rsid w:val="001C6EA7"/>
  </w:style>
  <w:style w:type="character" w:styleId="LineNumber">
    <w:name w:val="line number"/>
    <w:uiPriority w:val="99"/>
    <w:semiHidden/>
    <w:unhideWhenUsed/>
    <w:rsid w:val="001C6EA7"/>
  </w:style>
  <w:style w:type="paragraph" w:styleId="List">
    <w:name w:val="List"/>
    <w:basedOn w:val="Normal"/>
    <w:rsid w:val="001C6EA7"/>
    <w:pPr>
      <w:bidi/>
      <w:spacing w:after="0" w:line="240" w:lineRule="auto"/>
      <w:ind w:left="283" w:hanging="283"/>
      <w:jc w:val="both"/>
    </w:pPr>
    <w:rPr>
      <w:rFonts w:eastAsia="Times New Roman" w:cs="B Nazanin"/>
      <w:color w:val="auto"/>
      <w:sz w:val="20"/>
    </w:rPr>
  </w:style>
  <w:style w:type="paragraph" w:styleId="List2">
    <w:name w:val="List 2"/>
    <w:basedOn w:val="Normal"/>
    <w:rsid w:val="001C6EA7"/>
    <w:pPr>
      <w:bidi/>
      <w:spacing w:after="0" w:line="240" w:lineRule="auto"/>
      <w:ind w:left="566" w:hanging="283"/>
      <w:jc w:val="both"/>
    </w:pPr>
    <w:rPr>
      <w:rFonts w:eastAsia="Times New Roman" w:cs="B Nazanin"/>
      <w:color w:val="auto"/>
      <w:sz w:val="20"/>
    </w:rPr>
  </w:style>
  <w:style w:type="paragraph" w:styleId="List3">
    <w:name w:val="List 3"/>
    <w:basedOn w:val="Normal"/>
    <w:rsid w:val="001C6EA7"/>
    <w:pPr>
      <w:bidi/>
      <w:spacing w:after="0" w:line="240" w:lineRule="auto"/>
      <w:ind w:left="849" w:hanging="283"/>
      <w:jc w:val="both"/>
    </w:pPr>
    <w:rPr>
      <w:rFonts w:eastAsia="Times New Roman" w:cs="B Nazanin"/>
      <w:color w:val="auto"/>
      <w:sz w:val="20"/>
    </w:rPr>
  </w:style>
  <w:style w:type="paragraph" w:styleId="List4">
    <w:name w:val="List 4"/>
    <w:basedOn w:val="Normal"/>
    <w:rsid w:val="001C6EA7"/>
    <w:pPr>
      <w:bidi/>
      <w:spacing w:after="0" w:line="240" w:lineRule="auto"/>
      <w:ind w:left="1132" w:hanging="283"/>
      <w:jc w:val="both"/>
    </w:pPr>
    <w:rPr>
      <w:rFonts w:eastAsia="Times New Roman" w:cs="B Nazanin"/>
      <w:color w:val="auto"/>
      <w:sz w:val="20"/>
    </w:rPr>
  </w:style>
  <w:style w:type="paragraph" w:styleId="List5">
    <w:name w:val="List 5"/>
    <w:basedOn w:val="Normal"/>
    <w:rsid w:val="001C6EA7"/>
    <w:pPr>
      <w:bidi/>
      <w:spacing w:after="0" w:line="240" w:lineRule="auto"/>
      <w:ind w:left="1415" w:hanging="283"/>
      <w:jc w:val="both"/>
    </w:pPr>
    <w:rPr>
      <w:rFonts w:eastAsia="Times New Roman" w:cs="B Nazanin"/>
      <w:color w:val="auto"/>
      <w:sz w:val="20"/>
    </w:rPr>
  </w:style>
  <w:style w:type="paragraph" w:styleId="ListBullet">
    <w:name w:val="List Bullet"/>
    <w:basedOn w:val="Normal"/>
    <w:uiPriority w:val="99"/>
    <w:rsid w:val="001C6EA7"/>
    <w:pPr>
      <w:numPr>
        <w:numId w:val="1"/>
      </w:numPr>
      <w:bidi/>
      <w:spacing w:after="0" w:line="240" w:lineRule="auto"/>
      <w:jc w:val="both"/>
    </w:pPr>
    <w:rPr>
      <w:rFonts w:eastAsia="Times New Roman" w:cs="B Nazanin"/>
      <w:color w:val="auto"/>
      <w:sz w:val="20"/>
    </w:rPr>
  </w:style>
  <w:style w:type="paragraph" w:styleId="ListBullet2">
    <w:name w:val="List Bullet 2"/>
    <w:basedOn w:val="Normal"/>
    <w:rsid w:val="001C6EA7"/>
    <w:pPr>
      <w:numPr>
        <w:numId w:val="2"/>
      </w:numPr>
      <w:bidi/>
      <w:spacing w:after="0" w:line="240" w:lineRule="auto"/>
      <w:jc w:val="both"/>
    </w:pPr>
    <w:rPr>
      <w:rFonts w:eastAsia="Times New Roman" w:cs="B Nazanin"/>
      <w:color w:val="auto"/>
      <w:sz w:val="20"/>
    </w:rPr>
  </w:style>
  <w:style w:type="paragraph" w:styleId="ListBullet3">
    <w:name w:val="List Bullet 3"/>
    <w:basedOn w:val="Normal"/>
    <w:rsid w:val="001C6EA7"/>
    <w:pPr>
      <w:numPr>
        <w:numId w:val="3"/>
      </w:numPr>
      <w:bidi/>
      <w:spacing w:after="0" w:line="240" w:lineRule="auto"/>
      <w:jc w:val="both"/>
    </w:pPr>
    <w:rPr>
      <w:rFonts w:eastAsia="Times New Roman" w:cs="B Nazanin"/>
      <w:color w:val="auto"/>
      <w:sz w:val="20"/>
    </w:rPr>
  </w:style>
  <w:style w:type="paragraph" w:styleId="ListBullet4">
    <w:name w:val="List Bullet 4"/>
    <w:basedOn w:val="Normal"/>
    <w:rsid w:val="001C6EA7"/>
    <w:pPr>
      <w:numPr>
        <w:numId w:val="4"/>
      </w:numPr>
      <w:bidi/>
      <w:spacing w:after="0" w:line="240" w:lineRule="auto"/>
      <w:jc w:val="both"/>
    </w:pPr>
    <w:rPr>
      <w:rFonts w:eastAsia="Times New Roman" w:cs="B Nazanin"/>
      <w:color w:val="auto"/>
      <w:sz w:val="20"/>
    </w:rPr>
  </w:style>
  <w:style w:type="paragraph" w:styleId="ListBullet5">
    <w:name w:val="List Bullet 5"/>
    <w:basedOn w:val="Normal"/>
    <w:rsid w:val="001C6EA7"/>
    <w:pPr>
      <w:numPr>
        <w:numId w:val="5"/>
      </w:numPr>
      <w:bidi/>
      <w:spacing w:after="0" w:line="240" w:lineRule="auto"/>
      <w:jc w:val="both"/>
    </w:pPr>
    <w:rPr>
      <w:rFonts w:eastAsia="Times New Roman" w:cs="B Nazanin"/>
      <w:color w:val="auto"/>
      <w:sz w:val="20"/>
    </w:rPr>
  </w:style>
  <w:style w:type="paragraph" w:styleId="ListContinue">
    <w:name w:val="List Continue"/>
    <w:basedOn w:val="Normal"/>
    <w:rsid w:val="001C6EA7"/>
    <w:pPr>
      <w:bidi/>
      <w:spacing w:after="120" w:line="240" w:lineRule="auto"/>
      <w:ind w:left="283" w:firstLine="284"/>
      <w:jc w:val="both"/>
    </w:pPr>
    <w:rPr>
      <w:rFonts w:eastAsia="Times New Roman" w:cs="B Nazanin"/>
      <w:color w:val="auto"/>
      <w:sz w:val="20"/>
    </w:rPr>
  </w:style>
  <w:style w:type="paragraph" w:styleId="ListContinue2">
    <w:name w:val="List Continue 2"/>
    <w:basedOn w:val="Normal"/>
    <w:rsid w:val="001C6EA7"/>
    <w:pPr>
      <w:bidi/>
      <w:spacing w:after="120" w:line="240" w:lineRule="auto"/>
      <w:ind w:left="566" w:firstLine="284"/>
      <w:jc w:val="both"/>
    </w:pPr>
    <w:rPr>
      <w:rFonts w:eastAsia="Times New Roman" w:cs="B Nazanin"/>
      <w:color w:val="auto"/>
      <w:sz w:val="20"/>
    </w:rPr>
  </w:style>
  <w:style w:type="paragraph" w:styleId="ListContinue3">
    <w:name w:val="List Continue 3"/>
    <w:basedOn w:val="Normal"/>
    <w:rsid w:val="001C6EA7"/>
    <w:pPr>
      <w:bidi/>
      <w:spacing w:after="120" w:line="240" w:lineRule="auto"/>
      <w:ind w:left="849" w:firstLine="284"/>
      <w:jc w:val="both"/>
    </w:pPr>
    <w:rPr>
      <w:rFonts w:eastAsia="Times New Roman" w:cs="B Nazanin"/>
      <w:color w:val="auto"/>
      <w:sz w:val="20"/>
    </w:rPr>
  </w:style>
  <w:style w:type="paragraph" w:styleId="ListContinue4">
    <w:name w:val="List Continue 4"/>
    <w:basedOn w:val="Normal"/>
    <w:rsid w:val="001C6EA7"/>
    <w:pPr>
      <w:bidi/>
      <w:spacing w:after="120" w:line="240" w:lineRule="auto"/>
      <w:ind w:left="1132" w:firstLine="284"/>
      <w:jc w:val="both"/>
    </w:pPr>
    <w:rPr>
      <w:rFonts w:eastAsia="Times New Roman" w:cs="B Nazanin"/>
      <w:color w:val="auto"/>
      <w:sz w:val="20"/>
    </w:rPr>
  </w:style>
  <w:style w:type="paragraph" w:styleId="ListContinue5">
    <w:name w:val="List Continue 5"/>
    <w:basedOn w:val="Normal"/>
    <w:rsid w:val="001C6EA7"/>
    <w:pPr>
      <w:bidi/>
      <w:spacing w:after="120" w:line="240" w:lineRule="auto"/>
      <w:ind w:left="1415" w:firstLine="284"/>
      <w:jc w:val="both"/>
    </w:pPr>
    <w:rPr>
      <w:rFonts w:eastAsia="Times New Roman" w:cs="B Nazanin"/>
      <w:color w:val="auto"/>
      <w:sz w:val="20"/>
    </w:rPr>
  </w:style>
  <w:style w:type="paragraph" w:styleId="ListNumber">
    <w:name w:val="List Number"/>
    <w:basedOn w:val="Normal"/>
    <w:rsid w:val="001C6EA7"/>
    <w:pPr>
      <w:numPr>
        <w:numId w:val="6"/>
      </w:numPr>
      <w:bidi/>
      <w:spacing w:after="0" w:line="240" w:lineRule="auto"/>
      <w:jc w:val="both"/>
    </w:pPr>
    <w:rPr>
      <w:rFonts w:eastAsia="Times New Roman" w:cs="B Nazanin"/>
      <w:color w:val="auto"/>
      <w:sz w:val="20"/>
    </w:rPr>
  </w:style>
  <w:style w:type="paragraph" w:styleId="ListNumber2">
    <w:name w:val="List Number 2"/>
    <w:basedOn w:val="Normal"/>
    <w:rsid w:val="001C6EA7"/>
    <w:pPr>
      <w:numPr>
        <w:numId w:val="7"/>
      </w:numPr>
      <w:bidi/>
      <w:spacing w:after="0" w:line="240" w:lineRule="auto"/>
      <w:jc w:val="both"/>
    </w:pPr>
    <w:rPr>
      <w:rFonts w:eastAsia="Times New Roman" w:cs="B Nazanin"/>
      <w:color w:val="auto"/>
      <w:sz w:val="20"/>
    </w:rPr>
  </w:style>
  <w:style w:type="paragraph" w:styleId="ListNumber3">
    <w:name w:val="List Number 3"/>
    <w:basedOn w:val="Normal"/>
    <w:rsid w:val="001C6EA7"/>
    <w:pPr>
      <w:numPr>
        <w:numId w:val="8"/>
      </w:numPr>
      <w:bidi/>
      <w:spacing w:after="0" w:line="240" w:lineRule="auto"/>
      <w:jc w:val="both"/>
    </w:pPr>
    <w:rPr>
      <w:rFonts w:eastAsia="Times New Roman" w:cs="B Nazanin"/>
      <w:color w:val="auto"/>
      <w:sz w:val="20"/>
    </w:rPr>
  </w:style>
  <w:style w:type="paragraph" w:styleId="ListNumber4">
    <w:name w:val="List Number 4"/>
    <w:basedOn w:val="Normal"/>
    <w:uiPriority w:val="99"/>
    <w:rsid w:val="001C6EA7"/>
    <w:pPr>
      <w:numPr>
        <w:numId w:val="9"/>
      </w:numPr>
      <w:tabs>
        <w:tab w:val="clear" w:pos="1209"/>
        <w:tab w:val="left" w:pos="720"/>
      </w:tabs>
      <w:bidi/>
      <w:spacing w:after="0" w:line="240" w:lineRule="auto"/>
      <w:ind w:left="720" w:hanging="720"/>
    </w:pPr>
    <w:rPr>
      <w:rFonts w:cs="Traditional Arabic"/>
      <w:color w:val="auto"/>
      <w:sz w:val="20"/>
      <w:szCs w:val="20"/>
    </w:rPr>
  </w:style>
  <w:style w:type="paragraph" w:styleId="ListNumber5">
    <w:name w:val="List Number 5"/>
    <w:basedOn w:val="Normal"/>
    <w:rsid w:val="001C6EA7"/>
    <w:pPr>
      <w:tabs>
        <w:tab w:val="left" w:pos="1492"/>
      </w:tabs>
      <w:bidi/>
      <w:spacing w:after="0" w:line="240" w:lineRule="auto"/>
      <w:ind w:left="1492" w:hanging="360"/>
      <w:jc w:val="both"/>
    </w:pPr>
    <w:rPr>
      <w:rFonts w:eastAsia="Times New Roman" w:cs="B Nazanin"/>
      <w:color w:val="auto"/>
      <w:sz w:val="20"/>
    </w:rPr>
  </w:style>
  <w:style w:type="paragraph" w:styleId="NormalWeb">
    <w:name w:val="Normal (Web)"/>
    <w:basedOn w:val="Normal"/>
    <w:uiPriority w:val="99"/>
    <w:unhideWhenUsed/>
    <w:rsid w:val="001C6EA7"/>
    <w:pPr>
      <w:spacing w:before="100" w:beforeAutospacing="1" w:after="100" w:afterAutospacing="1" w:line="240" w:lineRule="auto"/>
    </w:pPr>
    <w:rPr>
      <w:rFonts w:eastAsia="Times New Roman"/>
      <w:color w:val="auto"/>
      <w:lang w:bidi="fa-IR"/>
    </w:rPr>
  </w:style>
  <w:style w:type="paragraph" w:styleId="NormalIndent">
    <w:name w:val="Normal Indent"/>
    <w:basedOn w:val="Normal"/>
    <w:rsid w:val="001C6EA7"/>
    <w:pPr>
      <w:bidi/>
      <w:spacing w:after="0" w:line="240" w:lineRule="auto"/>
      <w:ind w:left="720" w:firstLine="284"/>
      <w:jc w:val="both"/>
    </w:pPr>
    <w:rPr>
      <w:rFonts w:eastAsia="Times New Roman" w:cs="B Nazanin"/>
      <w:color w:val="auto"/>
      <w:sz w:val="20"/>
    </w:rPr>
  </w:style>
  <w:style w:type="paragraph" w:styleId="NoteHeading">
    <w:name w:val="Note Heading"/>
    <w:basedOn w:val="Normal"/>
    <w:next w:val="Normal"/>
    <w:link w:val="NoteHeadingChar"/>
    <w:uiPriority w:val="99"/>
    <w:semiHidden/>
    <w:unhideWhenUsed/>
    <w:rsid w:val="001C6EA7"/>
    <w:pPr>
      <w:bidi/>
      <w:spacing w:after="0" w:line="240" w:lineRule="auto"/>
    </w:pPr>
    <w:rPr>
      <w:rFonts w:eastAsia="Times New Roman"/>
      <w:color w:val="auto"/>
      <w:lang w:val="zh-CN" w:eastAsia="zh-CN"/>
    </w:rPr>
  </w:style>
  <w:style w:type="character" w:styleId="PageNumber">
    <w:name w:val="page number"/>
    <w:basedOn w:val="DefaultParagraphFont"/>
    <w:rsid w:val="001C6EA7"/>
  </w:style>
  <w:style w:type="paragraph" w:styleId="PlainText">
    <w:name w:val="Plain Text"/>
    <w:basedOn w:val="Normal"/>
    <w:link w:val="PlainTextChar"/>
    <w:rsid w:val="001C6EA7"/>
    <w:pPr>
      <w:bidi/>
      <w:spacing w:after="0" w:line="240" w:lineRule="auto"/>
    </w:pPr>
    <w:rPr>
      <w:rFonts w:ascii="Courier New" w:eastAsia="Times New Roman" w:hAnsi="Courier New"/>
      <w:color w:val="auto"/>
      <w:sz w:val="20"/>
      <w:szCs w:val="20"/>
      <w:lang w:val="zh-CN" w:eastAsia="zh-CN"/>
    </w:rPr>
  </w:style>
  <w:style w:type="character" w:styleId="Strong">
    <w:name w:val="Strong"/>
    <w:uiPriority w:val="22"/>
    <w:qFormat/>
    <w:rsid w:val="001C6EA7"/>
    <w:rPr>
      <w:b/>
      <w:bCs/>
    </w:rPr>
  </w:style>
  <w:style w:type="paragraph" w:styleId="Subtitle">
    <w:name w:val="Subtitle"/>
    <w:basedOn w:val="Normal"/>
    <w:next w:val="Normal"/>
    <w:link w:val="SubtitleChar"/>
    <w:rsid w:val="001C6EA7"/>
    <w:pPr>
      <w:bidi/>
    </w:pPr>
    <w:rPr>
      <w:rFonts w:ascii="Cambria" w:eastAsia="Times New Roman" w:hAnsi="Cambria"/>
      <w:i/>
      <w:iCs/>
      <w:color w:val="4F81BD"/>
      <w:spacing w:val="15"/>
      <w:lang w:val="zh-CN" w:eastAsia="zh-CN"/>
    </w:rPr>
  </w:style>
  <w:style w:type="table" w:styleId="TableClassic1">
    <w:name w:val="Table Classic 1"/>
    <w:basedOn w:val="TableNormal"/>
    <w:uiPriority w:val="99"/>
    <w:semiHidden/>
    <w:unhideWhenUsed/>
    <w:rsid w:val="001C6EA7"/>
    <w:rPr>
      <w:rFonts w:ascii="Calibri" w:hAnsi="Calibri" w:cs="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uiPriority w:val="39"/>
    <w:rsid w:val="001C6EA7"/>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uiPriority w:val="99"/>
    <w:semiHidden/>
    <w:unhideWhenUsed/>
    <w:rsid w:val="001C6EA7"/>
    <w:pPr>
      <w:spacing w:line="276" w:lineRule="auto"/>
      <w:jc w:val="lowKashida"/>
    </w:pPr>
    <w:rPr>
      <w:rFonts w:ascii="Calibri" w:hAnsi="Calibri"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uiPriority w:val="99"/>
    <w:semiHidden/>
    <w:unhideWhenUsed/>
    <w:rsid w:val="001C6EA7"/>
    <w:pPr>
      <w:spacing w:line="276" w:lineRule="auto"/>
      <w:jc w:val="lowKashida"/>
    </w:pPr>
    <w:rPr>
      <w:rFonts w:ascii="Calibri" w:hAnsi="Calibri" w:cs="Arial"/>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paragraph" w:styleId="TableofFigures">
    <w:name w:val="table of figures"/>
    <w:basedOn w:val="Normal"/>
    <w:next w:val="Normal"/>
    <w:uiPriority w:val="99"/>
    <w:unhideWhenUsed/>
    <w:rsid w:val="001C6EA7"/>
    <w:pPr>
      <w:bidi/>
      <w:spacing w:after="0" w:line="259" w:lineRule="auto"/>
    </w:pPr>
    <w:rPr>
      <w:rFonts w:ascii="Calibri" w:hAnsi="Calibri" w:cs="Arial"/>
      <w:color w:val="auto"/>
      <w:sz w:val="22"/>
      <w:szCs w:val="22"/>
      <w:lang w:bidi="fa-IR"/>
    </w:rPr>
  </w:style>
  <w:style w:type="table" w:styleId="TableSubtle1">
    <w:name w:val="Table Subtle 1"/>
    <w:basedOn w:val="TableNormal"/>
    <w:rsid w:val="001C6EA7"/>
    <w:pPr>
      <w:bidi/>
      <w:ind w:firstLine="284"/>
      <w:jc w:val="both"/>
    </w:pPr>
    <w:rPr>
      <w:rFonts w:eastAsia="Times New Roman"/>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Web3">
    <w:name w:val="Table Web 3"/>
    <w:basedOn w:val="TableNormal"/>
    <w:rsid w:val="001C6EA7"/>
    <w:pPr>
      <w:bidi/>
      <w:ind w:firstLine="284"/>
      <w:jc w:val="both"/>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link w:val="TitleChar"/>
    <w:uiPriority w:val="10"/>
    <w:qFormat/>
    <w:rsid w:val="001C6EA7"/>
    <w:pPr>
      <w:bidi/>
      <w:spacing w:after="0" w:line="240" w:lineRule="auto"/>
      <w:jc w:val="center"/>
    </w:pPr>
    <w:rPr>
      <w:rFonts w:eastAsia="Times New Roman" w:cs="Titr"/>
      <w:color w:val="auto"/>
      <w:sz w:val="20"/>
      <w:szCs w:val="28"/>
      <w:lang w:val="zh-CN" w:eastAsia="zh-CN"/>
    </w:rPr>
  </w:style>
  <w:style w:type="paragraph" w:styleId="TOC1">
    <w:name w:val="toc 1"/>
    <w:basedOn w:val="Normal"/>
    <w:next w:val="Normal"/>
    <w:autoRedefine/>
    <w:uiPriority w:val="39"/>
    <w:unhideWhenUsed/>
    <w:qFormat/>
    <w:rsid w:val="001C6EA7"/>
    <w:pPr>
      <w:tabs>
        <w:tab w:val="right" w:leader="dot" w:pos="9621"/>
      </w:tabs>
      <w:bidi/>
    </w:pPr>
    <w:rPr>
      <w:rFonts w:ascii="Calibri" w:hAnsi="Calibri" w:cs="Arial"/>
      <w:color w:val="auto"/>
      <w:sz w:val="22"/>
      <w:szCs w:val="22"/>
    </w:rPr>
  </w:style>
  <w:style w:type="paragraph" w:styleId="TOC2">
    <w:name w:val="toc 2"/>
    <w:basedOn w:val="Normal"/>
    <w:next w:val="Normal"/>
    <w:autoRedefine/>
    <w:uiPriority w:val="39"/>
    <w:unhideWhenUsed/>
    <w:qFormat/>
    <w:rsid w:val="001C6EA7"/>
    <w:pPr>
      <w:ind w:left="220"/>
    </w:pPr>
    <w:rPr>
      <w:rFonts w:ascii="Calibri" w:hAnsi="Calibri" w:cs="Arial"/>
      <w:color w:val="auto"/>
      <w:sz w:val="22"/>
      <w:szCs w:val="22"/>
    </w:rPr>
  </w:style>
  <w:style w:type="paragraph" w:styleId="TOC3">
    <w:name w:val="toc 3"/>
    <w:basedOn w:val="Normal"/>
    <w:next w:val="Normal"/>
    <w:autoRedefine/>
    <w:uiPriority w:val="39"/>
    <w:unhideWhenUsed/>
    <w:qFormat/>
    <w:rsid w:val="001C6EA7"/>
    <w:pPr>
      <w:ind w:left="440"/>
    </w:pPr>
    <w:rPr>
      <w:rFonts w:ascii="Calibri" w:hAnsi="Calibri" w:cs="Arial"/>
      <w:color w:val="auto"/>
      <w:sz w:val="22"/>
      <w:szCs w:val="22"/>
    </w:rPr>
  </w:style>
  <w:style w:type="paragraph" w:styleId="TOC4">
    <w:name w:val="toc 4"/>
    <w:basedOn w:val="Normal"/>
    <w:next w:val="Normal"/>
    <w:autoRedefine/>
    <w:unhideWhenUsed/>
    <w:rsid w:val="001C6EA7"/>
    <w:pPr>
      <w:spacing w:after="100"/>
      <w:ind w:left="660"/>
    </w:pPr>
    <w:rPr>
      <w:rFonts w:ascii="Calibri" w:eastAsia="Times New Roman" w:hAnsi="Calibri" w:cs="Arial"/>
      <w:color w:val="auto"/>
      <w:sz w:val="22"/>
      <w:szCs w:val="22"/>
    </w:rPr>
  </w:style>
  <w:style w:type="paragraph" w:styleId="TOC5">
    <w:name w:val="toc 5"/>
    <w:basedOn w:val="Normal"/>
    <w:next w:val="Normal"/>
    <w:autoRedefine/>
    <w:unhideWhenUsed/>
    <w:rsid w:val="001C6EA7"/>
    <w:pPr>
      <w:spacing w:after="100"/>
      <w:ind w:left="880"/>
    </w:pPr>
    <w:rPr>
      <w:rFonts w:ascii="Calibri" w:eastAsia="Times New Roman" w:hAnsi="Calibri" w:cs="Arial"/>
      <w:color w:val="auto"/>
      <w:sz w:val="22"/>
      <w:szCs w:val="22"/>
    </w:rPr>
  </w:style>
  <w:style w:type="paragraph" w:styleId="TOC6">
    <w:name w:val="toc 6"/>
    <w:basedOn w:val="Normal"/>
    <w:next w:val="Normal"/>
    <w:autoRedefine/>
    <w:unhideWhenUsed/>
    <w:rsid w:val="001C6EA7"/>
    <w:pPr>
      <w:spacing w:after="100"/>
      <w:ind w:left="1100"/>
    </w:pPr>
    <w:rPr>
      <w:rFonts w:ascii="Calibri" w:eastAsia="Times New Roman" w:hAnsi="Calibri" w:cs="Arial"/>
      <w:color w:val="auto"/>
      <w:sz w:val="22"/>
      <w:szCs w:val="22"/>
    </w:rPr>
  </w:style>
  <w:style w:type="paragraph" w:styleId="TOC7">
    <w:name w:val="toc 7"/>
    <w:basedOn w:val="Normal"/>
    <w:next w:val="Normal"/>
    <w:autoRedefine/>
    <w:unhideWhenUsed/>
    <w:rsid w:val="001C6EA7"/>
    <w:pPr>
      <w:spacing w:after="100"/>
      <w:ind w:left="1320"/>
    </w:pPr>
    <w:rPr>
      <w:rFonts w:ascii="Calibri" w:eastAsia="Times New Roman" w:hAnsi="Calibri" w:cs="Arial"/>
      <w:color w:val="auto"/>
      <w:sz w:val="22"/>
      <w:szCs w:val="22"/>
    </w:rPr>
  </w:style>
  <w:style w:type="paragraph" w:styleId="TOC8">
    <w:name w:val="toc 8"/>
    <w:basedOn w:val="Normal"/>
    <w:next w:val="Normal"/>
    <w:autoRedefine/>
    <w:unhideWhenUsed/>
    <w:rsid w:val="001C6EA7"/>
    <w:pPr>
      <w:spacing w:after="100"/>
      <w:ind w:left="1540"/>
    </w:pPr>
    <w:rPr>
      <w:rFonts w:ascii="Calibri" w:eastAsia="Times New Roman" w:hAnsi="Calibri" w:cs="Arial"/>
      <w:color w:val="auto"/>
      <w:sz w:val="22"/>
      <w:szCs w:val="22"/>
    </w:rPr>
  </w:style>
  <w:style w:type="paragraph" w:styleId="TOC9">
    <w:name w:val="toc 9"/>
    <w:basedOn w:val="Normal"/>
    <w:next w:val="Normal"/>
    <w:autoRedefine/>
    <w:unhideWhenUsed/>
    <w:rsid w:val="001C6EA7"/>
    <w:pPr>
      <w:spacing w:after="100"/>
      <w:ind w:left="1760"/>
    </w:pPr>
    <w:rPr>
      <w:rFonts w:ascii="Calibri" w:eastAsia="Times New Roman" w:hAnsi="Calibri" w:cs="Arial"/>
      <w:color w:val="auto"/>
      <w:sz w:val="22"/>
      <w:szCs w:val="22"/>
    </w:rPr>
  </w:style>
  <w:style w:type="table" w:styleId="LightShading">
    <w:name w:val="Light Shading"/>
    <w:basedOn w:val="TableNormal"/>
    <w:uiPriority w:val="60"/>
    <w:rsid w:val="001C6EA7"/>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1C6EA7"/>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1C6EA7"/>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1C6EA7"/>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1C6EA7"/>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1C6EA7"/>
    <w:rPr>
      <w:rFonts w:ascii="Calibri" w:hAnsi="Calibri" w:cs="Arial"/>
      <w:color w:val="31849B"/>
    </w:rPr>
    <w:tblPr>
      <w:tblBorders>
        <w:top w:val="single" w:sz="8" w:space="0" w:color="4BACC6"/>
        <w:bottom w:val="single" w:sz="8" w:space="0" w:color="4BACC6"/>
      </w:tblBorders>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List">
    <w:name w:val="Light List"/>
    <w:basedOn w:val="TableNormal"/>
    <w:uiPriority w:val="61"/>
    <w:semiHidden/>
    <w:unhideWhenUsed/>
    <w:rsid w:val="001C6EA7"/>
    <w:rPr>
      <w:rFonts w:ascii="Calibri" w:hAnsi="Calibri" w:cs="Arial"/>
      <w:lang w:bidi="fa-IR"/>
    </w:rPr>
    <w:tblPr>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1C6EA7"/>
    <w:rPr>
      <w:rFonts w:ascii="Calibri" w:hAnsi="Calibri" w:cs="Arial"/>
      <w:sz w:val="2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1C6EA7"/>
    <w:rPr>
      <w:rFonts w:ascii="Calibri" w:hAnsi="Calibri" w:cs="Arial"/>
    </w:rPr>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Grid">
    <w:name w:val="Light Grid"/>
    <w:basedOn w:val="TableNormal"/>
    <w:uiPriority w:val="62"/>
    <w:semiHidden/>
    <w:unhideWhenUsed/>
    <w:rsid w:val="001C6EA7"/>
    <w:rPr>
      <w:rFonts w:ascii="Calibri" w:hAnsi="Calibri" w:cs="Arial"/>
      <w:lang w:bidi="fa-IR"/>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Jadid" w:eastAsia="Times New Roman" w:hAnsi="Jadid"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Lines="0" w:beforeAutospacing="0" w:afterLines="0" w:afterAutospacing="0" w:line="240" w:lineRule="auto"/>
      </w:pPr>
      <w:rPr>
        <w:rFonts w:ascii="Jadid" w:eastAsia="Times New Roman" w:hAnsi="Jadid"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Jadid" w:eastAsia="Times New Roman" w:hAnsi="Jadid" w:cs="Times New Roman" w:hint="cs"/>
        <w:b/>
        <w:bCs/>
      </w:rPr>
    </w:tblStylePr>
    <w:tblStylePr w:type="lastCol">
      <w:rPr>
        <w:rFonts w:ascii="Jadid" w:eastAsia="Times New Roman" w:hAnsi="Jadid"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2">
    <w:name w:val="Light Grid Accent 2"/>
    <w:basedOn w:val="TableNormal"/>
    <w:uiPriority w:val="62"/>
    <w:rsid w:val="001C6EA7"/>
    <w:rPr>
      <w:rFonts w:ascii="Calibri" w:hAnsi="Calibri" w:cs="Arial"/>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Autospacing="0" w:afterLines="0" w:afterAutospacing="0" w:line="240" w:lineRule="auto"/>
      </w:pPr>
      <w:rPr>
        <w:rFonts w:ascii="Yagut" w:eastAsia="Times New Roman" w:hAnsi="Yagut"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auto"/>
        </w:tcBorders>
      </w:tcPr>
    </w:tblStylePr>
    <w:tblStylePr w:type="lastRow">
      <w:pPr>
        <w:spacing w:beforeLines="0" w:beforeAutospacing="0" w:afterLines="0" w:afterAutospacing="0" w:line="240" w:lineRule="auto"/>
      </w:pPr>
      <w:rPr>
        <w:rFonts w:ascii="Yagut" w:eastAsia="Times New Roman" w:hAnsi="Yagut"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Yagut" w:eastAsia="Times New Roman" w:hAnsi="Yagut" w:cs="Times New Roman" w:hint="default"/>
        <w:b/>
        <w:bCs/>
      </w:rPr>
    </w:tblStylePr>
    <w:tblStylePr w:type="lastCol">
      <w:rPr>
        <w:rFonts w:ascii="Yagut" w:eastAsia="Times New Roman" w:hAnsi="Yagut"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rsid w:val="001C6EA7"/>
    <w:rPr>
      <w:rFonts w:ascii="Calibri" w:hAnsi="Calibri" w:cs="Arial"/>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Yagut" w:eastAsia="Times New Roman" w:hAnsi="Yagu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cBorders>
      </w:tcPr>
    </w:tblStylePr>
    <w:tblStylePr w:type="lastRow">
      <w:pPr>
        <w:spacing w:before="0" w:after="0" w:line="240" w:lineRule="auto"/>
      </w:pPr>
      <w:rPr>
        <w:rFonts w:ascii="Yagut" w:eastAsia="Times New Roman" w:hAnsi="Yagu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rsid w:val="001C6EA7"/>
    <w:rPr>
      <w:rFonts w:ascii="Calibri" w:hAnsi="Calibri" w:cs="Arial"/>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Yagut" w:eastAsia="Times New Roman" w:hAnsi="Yagu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auto"/>
        </w:tcBorders>
      </w:tcPr>
    </w:tblStylePr>
    <w:tblStylePr w:type="lastRow">
      <w:pPr>
        <w:spacing w:before="0" w:after="0" w:line="240" w:lineRule="auto"/>
      </w:pPr>
      <w:rPr>
        <w:rFonts w:ascii="Yagut" w:eastAsia="Times New Roman" w:hAnsi="Yagu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rsid w:val="001C6EA7"/>
    <w:rPr>
      <w:rFonts w:ascii="Calibri" w:hAnsi="Calibri" w:cs="Arial"/>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Yagut" w:eastAsia="Times New Roman" w:hAnsi="Yagu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Yagut" w:eastAsia="Times New Roman" w:hAnsi="Yagu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MediumShading1-Accent1">
    <w:name w:val="Medium Shading 1 Accent 1"/>
    <w:basedOn w:val="TableNormal"/>
    <w:uiPriority w:val="63"/>
    <w:rsid w:val="001C6EA7"/>
    <w:rPr>
      <w:rFonts w:ascii="Calibri" w:hAnsi="Calibri" w:cs="Arial"/>
      <w:sz w:val="22"/>
      <w:szCs w:val="22"/>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1C6EA7"/>
    <w:rPr>
      <w:rFonts w:ascii="Calibri" w:hAnsi="Calibri" w:cs="Arial"/>
    </w:rPr>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1C6EA7"/>
    <w:rPr>
      <w:rFonts w:ascii="Calibri" w:hAnsi="Calibri" w:cs="Arial"/>
    </w:rPr>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C6EA7"/>
    <w:rPr>
      <w:rFonts w:ascii="Calibri" w:hAnsi="Calibri" w:cs="Arial"/>
    </w:rPr>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List1">
    <w:name w:val="Medium List 1"/>
    <w:basedOn w:val="TableNormal"/>
    <w:uiPriority w:val="65"/>
    <w:rsid w:val="001C6EA7"/>
    <w:rPr>
      <w:rFonts w:ascii="Calibri" w:hAnsi="Calibri" w:cs="Arial"/>
      <w:color w:val="000000"/>
    </w:rPr>
    <w:tblPr>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2">
    <w:name w:val="Medium List 2"/>
    <w:basedOn w:val="TableNormal"/>
    <w:uiPriority w:val="66"/>
    <w:semiHidden/>
    <w:unhideWhenUsed/>
    <w:rsid w:val="001C6EA7"/>
    <w:rPr>
      <w:rFonts w:ascii="Cambria" w:eastAsia="Times New Roman" w:hAnsi="Cambria"/>
      <w:color w:val="000000"/>
      <w:lang w:bidi="fa-IR"/>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character" w:customStyle="1" w:styleId="BalloonTextChar">
    <w:name w:val="Balloon Text Char"/>
    <w:link w:val="BalloonText"/>
    <w:uiPriority w:val="99"/>
    <w:qFormat/>
    <w:rsid w:val="001C6EA7"/>
    <w:rPr>
      <w:rFonts w:ascii="Tahoma" w:hAnsi="Tahoma" w:cs="Tahoma"/>
      <w:color w:val="000000"/>
      <w:sz w:val="16"/>
      <w:szCs w:val="16"/>
    </w:rPr>
  </w:style>
  <w:style w:type="character" w:customStyle="1" w:styleId="Heading1Char">
    <w:name w:val="Heading 1 Char"/>
    <w:link w:val="Heading1"/>
    <w:uiPriority w:val="9"/>
    <w:rsid w:val="001C6EA7"/>
    <w:rPr>
      <w:rFonts w:ascii="Cambria" w:eastAsia="Times New Roman" w:hAnsi="Cambria"/>
      <w:bCs/>
      <w:color w:val="000000"/>
      <w:kern w:val="32"/>
      <w:sz w:val="22"/>
      <w:szCs w:val="32"/>
    </w:rPr>
  </w:style>
  <w:style w:type="character" w:customStyle="1" w:styleId="FootnoteTextChar">
    <w:name w:val="Footnote Text Char"/>
    <w:aliases w:val=" Char Char, Char Char Char Char Char Char Char Char Char Char Char Char,متن زيرنويس Char Char,متن زيرنويس Char1,Char Char Char Char Char Char Char Char Char Char Char Char,پاورقي Char,Footnote Text Char Char Char Char,Cha Char"/>
    <w:link w:val="FootnoteText"/>
    <w:rsid w:val="001C6EA7"/>
    <w:rPr>
      <w:rFonts w:ascii="Calibri" w:hAnsi="Calibri" w:cs="Arial"/>
      <w:lang w:bidi="fa-IR"/>
    </w:rPr>
  </w:style>
  <w:style w:type="paragraph" w:customStyle="1" w:styleId="Default">
    <w:name w:val="Default"/>
    <w:rsid w:val="001C6EA7"/>
    <w:pPr>
      <w:autoSpaceDE w:val="0"/>
      <w:autoSpaceDN w:val="0"/>
      <w:adjustRightInd w:val="0"/>
    </w:pPr>
    <w:rPr>
      <w:rFonts w:ascii="Cambria" w:hAnsi="Cambria" w:cs="Cambria"/>
      <w:color w:val="000000"/>
      <w:sz w:val="24"/>
      <w:szCs w:val="24"/>
    </w:rPr>
  </w:style>
  <w:style w:type="paragraph" w:styleId="ListParagraph">
    <w:name w:val="List Paragraph"/>
    <w:basedOn w:val="Normal"/>
    <w:link w:val="ListParagraphChar"/>
    <w:uiPriority w:val="34"/>
    <w:qFormat/>
    <w:rsid w:val="001C6EA7"/>
    <w:pPr>
      <w:ind w:left="720"/>
      <w:contextualSpacing/>
    </w:pPr>
    <w:rPr>
      <w:rFonts w:ascii="Calibri" w:hAnsi="Calibri" w:cs="Arial"/>
      <w:color w:val="auto"/>
      <w:sz w:val="22"/>
      <w:szCs w:val="22"/>
    </w:rPr>
  </w:style>
  <w:style w:type="character" w:customStyle="1" w:styleId="Heading2Char">
    <w:name w:val="Heading 2 Char"/>
    <w:link w:val="Heading2"/>
    <w:uiPriority w:val="9"/>
    <w:rsid w:val="001C6EA7"/>
    <w:rPr>
      <w:rFonts w:eastAsia="Times New Roman" w:cs="B Mitra"/>
      <w:szCs w:val="24"/>
      <w:lang w:val="zh-CN" w:eastAsia="zh-CN"/>
    </w:rPr>
  </w:style>
  <w:style w:type="character" w:customStyle="1" w:styleId="Heading3Char">
    <w:name w:val="Heading 3 Char"/>
    <w:link w:val="Heading3"/>
    <w:uiPriority w:val="9"/>
    <w:rsid w:val="001C6EA7"/>
    <w:rPr>
      <w:rFonts w:ascii="Times New Roman Bold" w:eastAsia="Times New Roman" w:hAnsi="Times New Roman Bold" w:cs="B Mitra"/>
      <w:b/>
      <w:bCs/>
      <w:color w:val="0070C0"/>
      <w:sz w:val="22"/>
      <w:szCs w:val="24"/>
      <w:lang w:val="zh-CN" w:eastAsia="zh-CN"/>
    </w:rPr>
  </w:style>
  <w:style w:type="character" w:customStyle="1" w:styleId="CommentTextChar">
    <w:name w:val="Comment Text Char"/>
    <w:link w:val="CommentText"/>
    <w:uiPriority w:val="99"/>
    <w:rsid w:val="001C6EA7"/>
    <w:rPr>
      <w:rFonts w:ascii="Calibri" w:hAnsi="Calibri"/>
      <w:lang w:val="zh-CN" w:eastAsia="zh-CN"/>
    </w:rPr>
  </w:style>
  <w:style w:type="character" w:customStyle="1" w:styleId="CommentSubjectChar">
    <w:name w:val="Comment Subject Char"/>
    <w:link w:val="CommentSubject"/>
    <w:uiPriority w:val="99"/>
    <w:rsid w:val="001C6EA7"/>
    <w:rPr>
      <w:rFonts w:ascii="Calibri" w:hAnsi="Calibri"/>
      <w:b/>
      <w:bCs/>
      <w:lang w:val="zh-CN" w:eastAsia="zh-CN"/>
    </w:rPr>
  </w:style>
  <w:style w:type="character" w:styleId="PlaceholderText">
    <w:name w:val="Placeholder Text"/>
    <w:rsid w:val="001C6EA7"/>
    <w:rPr>
      <w:color w:val="808080"/>
    </w:rPr>
  </w:style>
  <w:style w:type="table" w:customStyle="1" w:styleId="Style1">
    <w:name w:val="Style1"/>
    <w:basedOn w:val="TableClassic1"/>
    <w:uiPriority w:val="99"/>
    <w:qFormat/>
    <w:rsid w:val="001C6EA7"/>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EndnoteTextChar">
    <w:name w:val="Endnote Text Char"/>
    <w:link w:val="EndnoteText"/>
    <w:uiPriority w:val="99"/>
    <w:rsid w:val="001C6EA7"/>
    <w:rPr>
      <w:rFonts w:ascii="Calibri" w:hAnsi="Calibri"/>
      <w:lang w:val="zh-CN" w:eastAsia="zh-CN"/>
    </w:rPr>
  </w:style>
  <w:style w:type="character" w:customStyle="1" w:styleId="HeaderChar">
    <w:name w:val="Header Char"/>
    <w:link w:val="Header"/>
    <w:uiPriority w:val="99"/>
    <w:rsid w:val="001C6EA7"/>
    <w:rPr>
      <w:rFonts w:ascii="Calibri" w:hAnsi="Calibri"/>
      <w:lang w:val="zh-CN" w:eastAsia="zh-CN"/>
    </w:rPr>
  </w:style>
  <w:style w:type="character" w:customStyle="1" w:styleId="FooterChar">
    <w:name w:val="Footer Char"/>
    <w:link w:val="Footer"/>
    <w:uiPriority w:val="99"/>
    <w:rsid w:val="001C6EA7"/>
    <w:rPr>
      <w:rFonts w:ascii="Calibri" w:hAnsi="Calibri"/>
      <w:lang w:val="zh-CN" w:eastAsia="zh-CN"/>
    </w:rPr>
  </w:style>
  <w:style w:type="paragraph" w:customStyle="1" w:styleId="TOCHeading1">
    <w:name w:val="TOC Heading1"/>
    <w:basedOn w:val="Heading1"/>
    <w:next w:val="Normal"/>
    <w:uiPriority w:val="39"/>
    <w:unhideWhenUsed/>
    <w:qFormat/>
    <w:rsid w:val="001C6EA7"/>
    <w:pPr>
      <w:keepLines/>
      <w:spacing w:before="480"/>
      <w:outlineLvl w:val="9"/>
    </w:pPr>
    <w:rPr>
      <w:color w:val="365F91"/>
      <w:kern w:val="0"/>
      <w:sz w:val="28"/>
      <w:szCs w:val="28"/>
      <w:lang w:val="zh-CN" w:eastAsia="zh-CN"/>
    </w:rPr>
  </w:style>
  <w:style w:type="character" w:customStyle="1" w:styleId="hps">
    <w:name w:val="hps"/>
    <w:rsid w:val="001C6EA7"/>
  </w:style>
  <w:style w:type="character" w:customStyle="1" w:styleId="tgc">
    <w:name w:val="_tgc"/>
    <w:rsid w:val="001C6EA7"/>
  </w:style>
  <w:style w:type="character" w:customStyle="1" w:styleId="shorttext">
    <w:name w:val="short_text"/>
    <w:rsid w:val="001C6EA7"/>
  </w:style>
  <w:style w:type="character" w:customStyle="1" w:styleId="highlight">
    <w:name w:val="highlight"/>
    <w:rsid w:val="001C6EA7"/>
  </w:style>
  <w:style w:type="character" w:customStyle="1" w:styleId="label1">
    <w:name w:val="label1"/>
    <w:rsid w:val="001C6EA7"/>
    <w:rPr>
      <w:rFonts w:ascii="Open Sans" w:hAnsi="Open Sans" w:hint="default"/>
      <w:b/>
      <w:bCs/>
      <w:sz w:val="24"/>
      <w:szCs w:val="24"/>
      <w:vertAlign w:val="baseline"/>
    </w:rPr>
  </w:style>
  <w:style w:type="character" w:customStyle="1" w:styleId="citation-doi">
    <w:name w:val="citation-doi"/>
    <w:rsid w:val="001C6EA7"/>
  </w:style>
  <w:style w:type="character" w:customStyle="1" w:styleId="tlid-translation">
    <w:name w:val="tlid-translation"/>
    <w:rsid w:val="001C6EA7"/>
  </w:style>
  <w:style w:type="character" w:customStyle="1" w:styleId="jlqj4b">
    <w:name w:val="jlqj4b"/>
    <w:rsid w:val="001C6EA7"/>
  </w:style>
  <w:style w:type="table" w:customStyle="1" w:styleId="TableGrid10">
    <w:name w:val="Table Grid1"/>
    <w:basedOn w:val="TableNormal"/>
    <w:uiPriority w:val="39"/>
    <w:rsid w:val="001C6E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59"/>
    <w:rsid w:val="001C6E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1C6E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1C6E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1C6E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1C6E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1C6E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نویسنده,شماره شکل جدول,هد 1,heading 2,Heading 21,هدینگ 2"/>
    <w:link w:val="NoSpacingChar"/>
    <w:uiPriority w:val="1"/>
    <w:qFormat/>
    <w:rsid w:val="001C6EA7"/>
    <w:rPr>
      <w:rFonts w:cs="B Mitra"/>
      <w:color w:val="000000"/>
    </w:rPr>
  </w:style>
  <w:style w:type="character" w:customStyle="1" w:styleId="Normal2">
    <w:name w:val="Normal2"/>
    <w:basedOn w:val="DefaultParagraphFont"/>
    <w:rsid w:val="001C6EA7"/>
  </w:style>
  <w:style w:type="character" w:customStyle="1" w:styleId="Heading4Char">
    <w:name w:val="Heading 4 Char"/>
    <w:link w:val="Heading4"/>
    <w:uiPriority w:val="9"/>
    <w:rsid w:val="001C6EA7"/>
    <w:rPr>
      <w:rFonts w:ascii="Cambria" w:eastAsia="Times New Roman" w:hAnsi="Cambria"/>
      <w:b/>
      <w:bCs/>
      <w:i/>
      <w:iCs/>
      <w:color w:val="4F81BD"/>
      <w:sz w:val="22"/>
      <w:szCs w:val="22"/>
      <w:lang w:val="zh-CN" w:eastAsia="zh-CN"/>
    </w:rPr>
  </w:style>
  <w:style w:type="character" w:customStyle="1" w:styleId="Heading5Char">
    <w:name w:val="Heading 5 Char"/>
    <w:link w:val="Heading5"/>
    <w:uiPriority w:val="9"/>
    <w:rsid w:val="001C6EA7"/>
    <w:rPr>
      <w:rFonts w:ascii="Cambria" w:eastAsia="Times New Roman" w:hAnsi="Cambria"/>
      <w:color w:val="243F60"/>
      <w:sz w:val="22"/>
      <w:szCs w:val="22"/>
      <w:lang w:val="zh-CN" w:eastAsia="zh-CN"/>
    </w:rPr>
  </w:style>
  <w:style w:type="character" w:customStyle="1" w:styleId="Heading6Char">
    <w:name w:val="Heading 6 Char"/>
    <w:link w:val="Heading6"/>
    <w:uiPriority w:val="9"/>
    <w:rsid w:val="001C6EA7"/>
    <w:rPr>
      <w:rFonts w:eastAsia="Times New Roman"/>
      <w:b/>
      <w:bCs/>
      <w:sz w:val="22"/>
      <w:szCs w:val="22"/>
      <w:lang w:val="zh-CN" w:eastAsia="zh-CN"/>
    </w:rPr>
  </w:style>
  <w:style w:type="character" w:customStyle="1" w:styleId="Heading7Char">
    <w:name w:val="Heading 7 Char"/>
    <w:link w:val="Heading7"/>
    <w:uiPriority w:val="9"/>
    <w:rsid w:val="001C6EA7"/>
    <w:rPr>
      <w:rFonts w:ascii="Cambria" w:eastAsia="Times New Roman" w:hAnsi="Cambria"/>
      <w:i/>
      <w:iCs/>
      <w:color w:val="404040"/>
      <w:sz w:val="22"/>
      <w:szCs w:val="22"/>
      <w:lang w:val="zh-CN" w:eastAsia="zh-CN"/>
    </w:rPr>
  </w:style>
  <w:style w:type="character" w:customStyle="1" w:styleId="Heading8Char">
    <w:name w:val="Heading 8 Char"/>
    <w:link w:val="Heading8"/>
    <w:uiPriority w:val="9"/>
    <w:rsid w:val="001C6EA7"/>
    <w:rPr>
      <w:rFonts w:ascii="Cambria" w:eastAsia="Times New Roman" w:hAnsi="Cambria"/>
      <w:color w:val="404040"/>
      <w:lang w:val="zh-CN" w:eastAsia="zh-CN"/>
    </w:rPr>
  </w:style>
  <w:style w:type="character" w:customStyle="1" w:styleId="Heading9Char">
    <w:name w:val="Heading 9 Char"/>
    <w:link w:val="Heading9"/>
    <w:uiPriority w:val="9"/>
    <w:rsid w:val="001C6EA7"/>
    <w:rPr>
      <w:rFonts w:ascii="Cambria" w:eastAsia="Times New Roman" w:hAnsi="Cambria"/>
      <w:i/>
      <w:iCs/>
      <w:color w:val="404040"/>
      <w:lang w:val="zh-CN" w:eastAsia="zh-CN"/>
    </w:rPr>
  </w:style>
  <w:style w:type="paragraph" w:customStyle="1" w:styleId="omid">
    <w:name w:val="omid"/>
    <w:basedOn w:val="Normal"/>
    <w:rsid w:val="001C6EA7"/>
    <w:pPr>
      <w:spacing w:after="0" w:line="240" w:lineRule="auto"/>
      <w:ind w:firstLine="397"/>
      <w:jc w:val="both"/>
    </w:pPr>
    <w:rPr>
      <w:rFonts w:eastAsia="Times New Roman" w:cs="B Nazanin"/>
      <w:color w:val="auto"/>
    </w:rPr>
  </w:style>
  <w:style w:type="character" w:customStyle="1" w:styleId="TitleChar">
    <w:name w:val="Title Char"/>
    <w:link w:val="Title"/>
    <w:uiPriority w:val="10"/>
    <w:rsid w:val="001C6EA7"/>
    <w:rPr>
      <w:rFonts w:eastAsia="Times New Roman" w:cs="Titr"/>
      <w:szCs w:val="28"/>
      <w:lang w:val="zh-CN" w:eastAsia="zh-CN"/>
    </w:rPr>
  </w:style>
  <w:style w:type="character" w:customStyle="1" w:styleId="CharChar5">
    <w:name w:val="Char Char5"/>
    <w:rsid w:val="001C6EA7"/>
    <w:rPr>
      <w:rFonts w:ascii="Times New Roman" w:eastAsia="Times New Roman" w:hAnsi="Times New Roman" w:cs="Times New Roman"/>
      <w:sz w:val="20"/>
      <w:szCs w:val="20"/>
      <w:lang w:bidi="ar-SA"/>
    </w:rPr>
  </w:style>
  <w:style w:type="character" w:customStyle="1" w:styleId="BodyText2Char">
    <w:name w:val="Body Text 2 Char"/>
    <w:link w:val="BodyText2"/>
    <w:rsid w:val="001C6EA7"/>
    <w:rPr>
      <w:rFonts w:eastAsia="Times New Roman"/>
      <w:sz w:val="28"/>
      <w:szCs w:val="33"/>
      <w:lang w:val="zh-CN" w:eastAsia="zh-CN"/>
    </w:rPr>
  </w:style>
  <w:style w:type="character" w:customStyle="1" w:styleId="DateChar">
    <w:name w:val="Date Char"/>
    <w:link w:val="Date"/>
    <w:rsid w:val="001C6EA7"/>
    <w:rPr>
      <w:rFonts w:eastAsia="Times New Roman"/>
      <w:sz w:val="24"/>
      <w:szCs w:val="24"/>
      <w:lang w:val="zh-CN" w:eastAsia="zh-CN"/>
    </w:rPr>
  </w:style>
  <w:style w:type="character" w:customStyle="1" w:styleId="Style1Char">
    <w:name w:val="Style1 Char"/>
    <w:rsid w:val="001C6EA7"/>
    <w:rPr>
      <w:rFonts w:ascii="Nazanin" w:eastAsia="Times New Roman" w:hAnsi="Nazanin" w:cs="Times New Roman"/>
      <w:b/>
      <w:bCs/>
      <w:i/>
      <w:iCs/>
      <w:sz w:val="28"/>
      <w:szCs w:val="24"/>
      <w:lang w:eastAsia="ja-JP" w:bidi="ar-SA"/>
    </w:rPr>
  </w:style>
  <w:style w:type="character" w:customStyle="1" w:styleId="PlainTextChar">
    <w:name w:val="Plain Text Char"/>
    <w:link w:val="PlainText"/>
    <w:rsid w:val="001C6EA7"/>
    <w:rPr>
      <w:rFonts w:ascii="Courier New" w:eastAsia="Times New Roman" w:hAnsi="Courier New"/>
      <w:lang w:val="zh-CN" w:eastAsia="zh-CN"/>
    </w:rPr>
  </w:style>
  <w:style w:type="character" w:customStyle="1" w:styleId="longtext1">
    <w:name w:val="long_text1"/>
    <w:rsid w:val="001C6EA7"/>
    <w:rPr>
      <w:sz w:val="22"/>
      <w:szCs w:val="22"/>
    </w:rPr>
  </w:style>
  <w:style w:type="character" w:customStyle="1" w:styleId="BodyTextChar">
    <w:name w:val="Body Text Char"/>
    <w:link w:val="BodyText"/>
    <w:rsid w:val="001C6EA7"/>
    <w:rPr>
      <w:rFonts w:ascii="Calibri" w:hAnsi="Calibri" w:cs="Arial"/>
      <w:sz w:val="22"/>
      <w:szCs w:val="22"/>
      <w:lang w:val="zh-CN" w:eastAsia="zh-CN"/>
    </w:rPr>
  </w:style>
  <w:style w:type="character" w:customStyle="1" w:styleId="st1">
    <w:name w:val="st1"/>
    <w:basedOn w:val="DefaultParagraphFont"/>
    <w:rsid w:val="001C6EA7"/>
  </w:style>
  <w:style w:type="character" w:customStyle="1" w:styleId="st">
    <w:name w:val="st"/>
    <w:basedOn w:val="DefaultParagraphFont"/>
    <w:rsid w:val="001C6EA7"/>
  </w:style>
  <w:style w:type="character" w:customStyle="1" w:styleId="Heading1Char1">
    <w:name w:val="Heading 1 Char1"/>
    <w:uiPriority w:val="9"/>
    <w:locked/>
    <w:rsid w:val="001C6EA7"/>
    <w:rPr>
      <w:rFonts w:ascii="Times New Roman" w:eastAsia="Times New Roman" w:hAnsi="Times New Roman" w:cs="Nazanin"/>
      <w:b/>
      <w:bCs/>
      <w:lang w:bidi="ar-SA"/>
    </w:rPr>
  </w:style>
  <w:style w:type="character" w:customStyle="1" w:styleId="SubtleReference1">
    <w:name w:val="Subtle Reference1"/>
    <w:uiPriority w:val="31"/>
    <w:qFormat/>
    <w:rsid w:val="001C6EA7"/>
    <w:rPr>
      <w:smallCaps/>
      <w:color w:val="C0504D"/>
      <w:u w:val="single"/>
    </w:rPr>
  </w:style>
  <w:style w:type="character" w:customStyle="1" w:styleId="SubtitleChar">
    <w:name w:val="Subtitle Char"/>
    <w:link w:val="Subtitle"/>
    <w:rsid w:val="001C6EA7"/>
    <w:rPr>
      <w:rFonts w:ascii="Cambria" w:eastAsia="Times New Roman" w:hAnsi="Cambria"/>
      <w:i/>
      <w:iCs/>
      <w:color w:val="4F81BD"/>
      <w:spacing w:val="15"/>
      <w:sz w:val="24"/>
      <w:szCs w:val="24"/>
      <w:lang w:val="zh-CN" w:eastAsia="zh-CN"/>
    </w:rPr>
  </w:style>
  <w:style w:type="character" w:customStyle="1" w:styleId="longtext">
    <w:name w:val="long_text"/>
    <w:basedOn w:val="DefaultParagraphFont"/>
    <w:rsid w:val="001C6EA7"/>
  </w:style>
  <w:style w:type="character" w:customStyle="1" w:styleId="NoSpacingChar">
    <w:name w:val="No Spacing Char"/>
    <w:aliases w:val="نویسنده Char,شماره شکل جدول Char,هد 1 Char,heading 2 Char,Heading 21 Char,هدینگ 2 Char"/>
    <w:link w:val="NoSpacing"/>
    <w:uiPriority w:val="1"/>
    <w:locked/>
    <w:rsid w:val="001C6EA7"/>
    <w:rPr>
      <w:rFonts w:cs="B Mitra"/>
      <w:color w:val="000000"/>
    </w:rPr>
  </w:style>
  <w:style w:type="character" w:customStyle="1" w:styleId="hpsatn">
    <w:name w:val="hps atn"/>
    <w:rsid w:val="001C6EA7"/>
  </w:style>
  <w:style w:type="paragraph" w:customStyle="1" w:styleId="main">
    <w:name w:val="main"/>
    <w:basedOn w:val="Normal"/>
    <w:rsid w:val="001C6EA7"/>
    <w:pPr>
      <w:bidi/>
      <w:spacing w:before="120" w:after="120" w:line="312" w:lineRule="auto"/>
      <w:ind w:firstLine="284"/>
      <w:jc w:val="both"/>
    </w:pPr>
    <w:rPr>
      <w:rFonts w:eastAsia="Times New Roman" w:cs="B Nazanin"/>
      <w:szCs w:val="28"/>
      <w:lang w:bidi="fa-IR"/>
    </w:rPr>
  </w:style>
  <w:style w:type="paragraph" w:customStyle="1" w:styleId="main2">
    <w:name w:val="main2"/>
    <w:basedOn w:val="Normal"/>
    <w:rsid w:val="001C6EA7"/>
    <w:pPr>
      <w:bidi/>
      <w:spacing w:after="0" w:line="240" w:lineRule="auto"/>
      <w:jc w:val="both"/>
    </w:pPr>
    <w:rPr>
      <w:rFonts w:eastAsia="Times New Roman" w:cs="B Zar"/>
      <w:b/>
      <w:bCs/>
      <w:sz w:val="28"/>
      <w:szCs w:val="28"/>
      <w:lang w:bidi="fa-IR"/>
    </w:rPr>
  </w:style>
  <w:style w:type="paragraph" w:customStyle="1" w:styleId="main3">
    <w:name w:val="main3"/>
    <w:basedOn w:val="Normal"/>
    <w:rsid w:val="001C6EA7"/>
    <w:pPr>
      <w:bidi/>
      <w:spacing w:after="0" w:line="240" w:lineRule="auto"/>
      <w:jc w:val="both"/>
    </w:pPr>
    <w:rPr>
      <w:rFonts w:eastAsia="Times New Roman" w:cs="B Zar"/>
      <w:b/>
      <w:bCs/>
      <w:sz w:val="28"/>
      <w:lang w:bidi="fa-IR"/>
    </w:rPr>
  </w:style>
  <w:style w:type="paragraph" w:customStyle="1" w:styleId="FootnoteText1">
    <w:name w:val="Footnote Text1"/>
    <w:basedOn w:val="Normal"/>
    <w:semiHidden/>
    <w:rsid w:val="001C6EA7"/>
    <w:pPr>
      <w:spacing w:after="0" w:line="240" w:lineRule="auto"/>
    </w:pPr>
    <w:rPr>
      <w:rFonts w:eastAsia="Times New Roman"/>
      <w:color w:val="auto"/>
      <w:sz w:val="20"/>
      <w:szCs w:val="20"/>
    </w:rPr>
  </w:style>
  <w:style w:type="paragraph" w:customStyle="1" w:styleId="1">
    <w:name w:val="متن1"/>
    <w:basedOn w:val="Normal"/>
    <w:rsid w:val="001C6EA7"/>
    <w:pPr>
      <w:keepNext/>
      <w:bidi/>
      <w:spacing w:after="0" w:line="288" w:lineRule="auto"/>
      <w:jc w:val="mediumKashida"/>
      <w:outlineLvl w:val="0"/>
    </w:pPr>
    <w:rPr>
      <w:rFonts w:ascii="Lotus" w:eastAsia="Times New Roman" w:hAnsi="Lotus" w:cs="Nazanin"/>
      <w:color w:val="auto"/>
      <w:sz w:val="28"/>
      <w:szCs w:val="30"/>
      <w:lang w:eastAsia="zh-CN"/>
    </w:rPr>
  </w:style>
  <w:style w:type="character" w:customStyle="1" w:styleId="BodyText3Char">
    <w:name w:val="Body Text 3 Char"/>
    <w:link w:val="BodyText3"/>
    <w:uiPriority w:val="99"/>
    <w:rsid w:val="001C6EA7"/>
    <w:rPr>
      <w:rFonts w:eastAsia="Times New Roman"/>
      <w:sz w:val="16"/>
      <w:szCs w:val="16"/>
      <w:lang w:val="zh-CN" w:eastAsia="zh-CN"/>
    </w:rPr>
  </w:style>
  <w:style w:type="character" w:customStyle="1" w:styleId="matnChar">
    <w:name w:val="matn Char"/>
    <w:link w:val="matn"/>
    <w:locked/>
    <w:rsid w:val="001C6EA7"/>
    <w:rPr>
      <w:rFonts w:cs="B Nazanin"/>
      <w:sz w:val="24"/>
      <w:szCs w:val="28"/>
      <w:lang w:bidi="fa-IR"/>
    </w:rPr>
  </w:style>
  <w:style w:type="paragraph" w:customStyle="1" w:styleId="matn">
    <w:name w:val="matn"/>
    <w:basedOn w:val="Normal"/>
    <w:link w:val="matnChar"/>
    <w:rsid w:val="001C6EA7"/>
    <w:pPr>
      <w:bidi/>
      <w:spacing w:after="0" w:line="300" w:lineRule="auto"/>
      <w:ind w:firstLine="288"/>
      <w:jc w:val="both"/>
    </w:pPr>
    <w:rPr>
      <w:rFonts w:cs="B Nazanin"/>
      <w:color w:val="auto"/>
      <w:szCs w:val="28"/>
      <w:lang w:bidi="fa-IR"/>
    </w:rPr>
  </w:style>
  <w:style w:type="paragraph" w:customStyle="1" w:styleId="Textbody">
    <w:name w:val="Text body"/>
    <w:basedOn w:val="Normal"/>
    <w:rsid w:val="001C6EA7"/>
    <w:pPr>
      <w:widowControl w:val="0"/>
      <w:tabs>
        <w:tab w:val="left" w:pos="709"/>
      </w:tabs>
      <w:suppressAutoHyphens/>
      <w:spacing w:after="120"/>
    </w:pPr>
    <w:rPr>
      <w:rFonts w:ascii="Liberation Serif" w:eastAsia="WenQuanYi Micro Hei" w:hAnsi="Liberation Serif" w:cs="Lohit Hindi"/>
      <w:color w:val="auto"/>
      <w:lang w:eastAsia="zh-CN" w:bidi="hi-IN"/>
    </w:rPr>
  </w:style>
  <w:style w:type="character" w:customStyle="1" w:styleId="Char">
    <w:name w:val="جدول Char"/>
    <w:link w:val="a0"/>
    <w:locked/>
    <w:rsid w:val="001C6EA7"/>
    <w:rPr>
      <w:rFonts w:cs="B Nazanin"/>
      <w:spacing w:val="-2"/>
      <w:szCs w:val="24"/>
      <w:lang w:bidi="fa-IR"/>
    </w:rPr>
  </w:style>
  <w:style w:type="paragraph" w:customStyle="1" w:styleId="a0">
    <w:name w:val="جدول"/>
    <w:basedOn w:val="Normal"/>
    <w:link w:val="Char"/>
    <w:rsid w:val="001C6EA7"/>
    <w:pPr>
      <w:bidi/>
      <w:spacing w:after="0" w:line="360" w:lineRule="auto"/>
      <w:jc w:val="lowKashida"/>
    </w:pPr>
    <w:rPr>
      <w:rFonts w:cs="B Nazanin"/>
      <w:color w:val="auto"/>
      <w:spacing w:val="-2"/>
      <w:sz w:val="20"/>
      <w:lang w:bidi="fa-IR"/>
    </w:rPr>
  </w:style>
  <w:style w:type="paragraph" w:customStyle="1" w:styleId="Normal1">
    <w:name w:val="Normal1"/>
    <w:basedOn w:val="Normal"/>
    <w:link w:val="normalChar0"/>
    <w:rsid w:val="001C6EA7"/>
    <w:pPr>
      <w:spacing w:before="100" w:beforeAutospacing="1" w:after="100" w:afterAutospacing="1" w:line="240" w:lineRule="auto"/>
    </w:pPr>
    <w:rPr>
      <w:rFonts w:eastAsia="Times New Roman"/>
      <w:color w:val="auto"/>
    </w:rPr>
  </w:style>
  <w:style w:type="character" w:customStyle="1" w:styleId="apple-converted-space">
    <w:name w:val="apple-converted-space"/>
    <w:rsid w:val="001C6EA7"/>
  </w:style>
  <w:style w:type="paragraph" w:customStyle="1" w:styleId="msolistparagraph0">
    <w:name w:val="msolistparagraph"/>
    <w:basedOn w:val="Normal"/>
    <w:uiPriority w:val="99"/>
    <w:rsid w:val="001C6EA7"/>
    <w:pPr>
      <w:bidi/>
      <w:ind w:left="720"/>
    </w:pPr>
    <w:rPr>
      <w:rFonts w:ascii="Calibri" w:eastAsia="Times New Roman" w:hAnsi="Calibri" w:cs="Arial"/>
      <w:color w:val="auto"/>
      <w:sz w:val="22"/>
      <w:szCs w:val="22"/>
      <w:lang w:bidi="fa-IR"/>
    </w:rPr>
  </w:style>
  <w:style w:type="paragraph" w:customStyle="1" w:styleId="Revision1">
    <w:name w:val="Revision1"/>
    <w:hidden/>
    <w:uiPriority w:val="99"/>
    <w:semiHidden/>
    <w:rsid w:val="001C6EA7"/>
    <w:rPr>
      <w:rFonts w:ascii="Calibri" w:eastAsia="Times New Roman" w:hAnsi="Calibri" w:cs="Arial"/>
      <w:sz w:val="22"/>
      <w:szCs w:val="22"/>
      <w:lang w:bidi="fa-IR"/>
    </w:rPr>
  </w:style>
  <w:style w:type="character" w:customStyle="1" w:styleId="DocumentMapChar">
    <w:name w:val="Document Map Char"/>
    <w:link w:val="DocumentMap"/>
    <w:uiPriority w:val="99"/>
    <w:rsid w:val="001C6EA7"/>
    <w:rPr>
      <w:rFonts w:ascii="Tahoma" w:eastAsia="Times New Roman" w:hAnsi="Tahoma" w:cs="Tahoma"/>
      <w:sz w:val="16"/>
      <w:szCs w:val="16"/>
      <w:lang w:bidi="fa-IR"/>
    </w:rPr>
  </w:style>
  <w:style w:type="paragraph" w:customStyle="1" w:styleId="a1">
    <w:name w:val="جداول"/>
    <w:basedOn w:val="Normal"/>
    <w:rsid w:val="001C6EA7"/>
    <w:pPr>
      <w:bidi/>
      <w:spacing w:before="240" w:after="240" w:line="240" w:lineRule="auto"/>
      <w:jc w:val="center"/>
    </w:pPr>
    <w:rPr>
      <w:rFonts w:ascii="B Nazanin" w:eastAsia="Times New Roman" w:hAnsi="B Nazanin" w:cs="B Nazanin"/>
      <w:b/>
      <w:bCs/>
      <w:color w:val="auto"/>
      <w:sz w:val="22"/>
      <w:szCs w:val="22"/>
    </w:rPr>
  </w:style>
  <w:style w:type="paragraph" w:customStyle="1" w:styleId="heading30">
    <w:name w:val="heading3"/>
    <w:basedOn w:val="Normal"/>
    <w:link w:val="heading3Char0"/>
    <w:rsid w:val="001C6EA7"/>
    <w:pPr>
      <w:tabs>
        <w:tab w:val="left" w:pos="1380"/>
      </w:tabs>
      <w:bidi/>
      <w:spacing w:before="240" w:after="120" w:line="360" w:lineRule="auto"/>
      <w:ind w:firstLine="284"/>
    </w:pPr>
    <w:rPr>
      <w:b/>
      <w:bCs/>
      <w:color w:val="auto"/>
      <w:sz w:val="20"/>
      <w:lang w:val="zh-CN" w:eastAsia="zh-CN"/>
    </w:rPr>
  </w:style>
  <w:style w:type="character" w:customStyle="1" w:styleId="heading3Char0">
    <w:name w:val="heading3 Char"/>
    <w:link w:val="heading30"/>
    <w:rsid w:val="001C6EA7"/>
    <w:rPr>
      <w:b/>
      <w:bCs/>
      <w:szCs w:val="24"/>
      <w:lang w:val="zh-CN" w:eastAsia="zh-CN"/>
    </w:rPr>
  </w:style>
  <w:style w:type="character" w:customStyle="1" w:styleId="normalChar0">
    <w:name w:val="normal Char"/>
    <w:link w:val="Normal1"/>
    <w:rsid w:val="001C6EA7"/>
    <w:rPr>
      <w:rFonts w:eastAsia="Times New Roman"/>
      <w:sz w:val="24"/>
      <w:szCs w:val="24"/>
    </w:rPr>
  </w:style>
  <w:style w:type="character" w:customStyle="1" w:styleId="ListParagraphChar">
    <w:name w:val="List Paragraph Char"/>
    <w:link w:val="ListParagraph"/>
    <w:uiPriority w:val="34"/>
    <w:rsid w:val="001C6EA7"/>
    <w:rPr>
      <w:rFonts w:ascii="Calibri" w:hAnsi="Calibri" w:cs="Arial"/>
      <w:sz w:val="22"/>
      <w:szCs w:val="22"/>
    </w:rPr>
  </w:style>
  <w:style w:type="paragraph" w:customStyle="1" w:styleId="EndNoteBibliographyTitle">
    <w:name w:val="EndNote Bibliography Title"/>
    <w:basedOn w:val="Normal"/>
    <w:link w:val="EndNoteBibliographyTitleChar"/>
    <w:rsid w:val="001C6EA7"/>
    <w:pPr>
      <w:spacing w:after="0" w:line="259" w:lineRule="auto"/>
      <w:jc w:val="center"/>
    </w:pPr>
    <w:rPr>
      <w:color w:val="auto"/>
      <w:sz w:val="22"/>
    </w:rPr>
  </w:style>
  <w:style w:type="character" w:customStyle="1" w:styleId="EndNoteBibliographyTitleChar">
    <w:name w:val="EndNote Bibliography Title Char"/>
    <w:link w:val="EndNoteBibliographyTitle"/>
    <w:rsid w:val="001C6EA7"/>
    <w:rPr>
      <w:sz w:val="22"/>
      <w:szCs w:val="24"/>
    </w:rPr>
  </w:style>
  <w:style w:type="paragraph" w:customStyle="1" w:styleId="EndNoteBibliography">
    <w:name w:val="EndNote Bibliography"/>
    <w:basedOn w:val="Normal"/>
    <w:link w:val="EndNoteBibliographyChar"/>
    <w:rsid w:val="001C6EA7"/>
    <w:pPr>
      <w:spacing w:after="160" w:line="240" w:lineRule="auto"/>
      <w:jc w:val="lowKashida"/>
    </w:pPr>
    <w:rPr>
      <w:color w:val="auto"/>
      <w:sz w:val="22"/>
    </w:rPr>
  </w:style>
  <w:style w:type="character" w:customStyle="1" w:styleId="EndNoteBibliographyChar">
    <w:name w:val="EndNote Bibliography Char"/>
    <w:link w:val="EndNoteBibliography"/>
    <w:rsid w:val="001C6EA7"/>
    <w:rPr>
      <w:sz w:val="22"/>
      <w:szCs w:val="24"/>
    </w:rPr>
  </w:style>
  <w:style w:type="table" w:customStyle="1" w:styleId="LightShading1">
    <w:name w:val="Light Shading1"/>
    <w:basedOn w:val="TableNormal"/>
    <w:uiPriority w:val="60"/>
    <w:rsid w:val="001C6EA7"/>
    <w:rPr>
      <w:rFonts w:ascii="Calibri" w:hAnsi="Calibri" w:cs="Arial"/>
      <w:color w:val="000000"/>
      <w:lang w:bidi="fa-IR"/>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tn">
    <w:name w:val="atn"/>
    <w:basedOn w:val="DefaultParagraphFont"/>
    <w:rsid w:val="001C6EA7"/>
  </w:style>
  <w:style w:type="character" w:customStyle="1" w:styleId="BodyTextIndent3Char">
    <w:name w:val="Body Text Indent 3 Char"/>
    <w:link w:val="BodyTextIndent3"/>
    <w:locked/>
    <w:rsid w:val="001C6EA7"/>
    <w:rPr>
      <w:rFonts w:ascii="Calibri" w:hAnsi="Calibri"/>
    </w:rPr>
  </w:style>
  <w:style w:type="character" w:customStyle="1" w:styleId="BodyTextIndent3Char1">
    <w:name w:val="Body Text Indent 3 Char1"/>
    <w:uiPriority w:val="99"/>
    <w:semiHidden/>
    <w:rsid w:val="001C6EA7"/>
    <w:rPr>
      <w:color w:val="000000"/>
      <w:sz w:val="16"/>
      <w:szCs w:val="16"/>
    </w:rPr>
  </w:style>
  <w:style w:type="paragraph" w:customStyle="1" w:styleId="a2">
    <w:name w:val="پاراگراف اول"/>
    <w:basedOn w:val="Normal"/>
    <w:link w:val="Char0"/>
    <w:rsid w:val="001C6EA7"/>
    <w:pPr>
      <w:bidi/>
      <w:spacing w:line="360" w:lineRule="auto"/>
      <w:jc w:val="both"/>
    </w:pPr>
    <w:rPr>
      <w:rFonts w:ascii="Lotus" w:hAnsi="Lotus"/>
      <w:color w:val="auto"/>
      <w:sz w:val="28"/>
      <w:szCs w:val="28"/>
    </w:rPr>
  </w:style>
  <w:style w:type="character" w:customStyle="1" w:styleId="Char0">
    <w:name w:val="پاراگراف اول Char"/>
    <w:link w:val="a2"/>
    <w:locked/>
    <w:rsid w:val="001C6EA7"/>
    <w:rPr>
      <w:rFonts w:ascii="Lotus" w:hAnsi="Lotus"/>
      <w:sz w:val="28"/>
      <w:szCs w:val="28"/>
    </w:rPr>
  </w:style>
  <w:style w:type="character" w:customStyle="1" w:styleId="BodyText3Char1">
    <w:name w:val="Body Text 3 Char1"/>
    <w:uiPriority w:val="99"/>
    <w:semiHidden/>
    <w:rsid w:val="001C6EA7"/>
    <w:rPr>
      <w:sz w:val="16"/>
      <w:szCs w:val="16"/>
    </w:rPr>
  </w:style>
  <w:style w:type="paragraph" w:styleId="Quote">
    <w:name w:val="Quote"/>
    <w:basedOn w:val="Normal"/>
    <w:next w:val="Normal"/>
    <w:link w:val="QuoteChar"/>
    <w:uiPriority w:val="29"/>
    <w:qFormat/>
    <w:rsid w:val="001C6EA7"/>
    <w:pPr>
      <w:spacing w:before="200" w:after="0"/>
      <w:ind w:left="360" w:right="360"/>
    </w:pPr>
    <w:rPr>
      <w:rFonts w:ascii="Calibri" w:hAnsi="Calibri" w:cs="Arial"/>
      <w:i/>
      <w:iCs/>
      <w:color w:val="auto"/>
      <w:sz w:val="22"/>
      <w:szCs w:val="22"/>
    </w:rPr>
  </w:style>
  <w:style w:type="character" w:customStyle="1" w:styleId="QuoteChar">
    <w:name w:val="Quote Char"/>
    <w:link w:val="Quote"/>
    <w:uiPriority w:val="29"/>
    <w:rsid w:val="001C6EA7"/>
    <w:rPr>
      <w:rFonts w:ascii="Calibri" w:hAnsi="Calibri" w:cs="Arial"/>
      <w:i/>
      <w:iCs/>
      <w:sz w:val="22"/>
      <w:szCs w:val="22"/>
    </w:rPr>
  </w:style>
  <w:style w:type="paragraph" w:styleId="IntenseQuote">
    <w:name w:val="Intense Quote"/>
    <w:basedOn w:val="Normal"/>
    <w:next w:val="Normal"/>
    <w:link w:val="IntenseQuoteChar"/>
    <w:uiPriority w:val="30"/>
    <w:qFormat/>
    <w:rsid w:val="001C6EA7"/>
    <w:pPr>
      <w:pBdr>
        <w:bottom w:val="single" w:sz="4" w:space="1" w:color="auto"/>
      </w:pBdr>
      <w:spacing w:before="200" w:after="280"/>
      <w:ind w:left="1008" w:right="1152"/>
      <w:jc w:val="both"/>
    </w:pPr>
    <w:rPr>
      <w:rFonts w:ascii="Calibri" w:hAnsi="Calibri" w:cs="Arial"/>
      <w:b/>
      <w:bCs/>
      <w:i/>
      <w:iCs/>
      <w:color w:val="auto"/>
      <w:sz w:val="22"/>
      <w:szCs w:val="22"/>
    </w:rPr>
  </w:style>
  <w:style w:type="character" w:customStyle="1" w:styleId="IntenseQuoteChar">
    <w:name w:val="Intense Quote Char"/>
    <w:link w:val="IntenseQuote"/>
    <w:uiPriority w:val="30"/>
    <w:rsid w:val="001C6EA7"/>
    <w:rPr>
      <w:rFonts w:ascii="Calibri" w:hAnsi="Calibri" w:cs="Arial"/>
      <w:b/>
      <w:bCs/>
      <w:i/>
      <w:iCs/>
      <w:sz w:val="22"/>
      <w:szCs w:val="22"/>
    </w:rPr>
  </w:style>
  <w:style w:type="character" w:customStyle="1" w:styleId="StyleComplexLotus12ptBold">
    <w:name w:val="Style (Complex) Lotus 12 pt Bold"/>
    <w:rsid w:val="001C6EA7"/>
    <w:rPr>
      <w:b/>
      <w:sz w:val="24"/>
    </w:rPr>
  </w:style>
  <w:style w:type="paragraph" w:customStyle="1" w:styleId="MTDisplayEquation">
    <w:name w:val="MTDisplayEquation"/>
    <w:basedOn w:val="Normal"/>
    <w:next w:val="Normal"/>
    <w:link w:val="MTDisplayEquationChar"/>
    <w:rsid w:val="001C6EA7"/>
    <w:pPr>
      <w:widowControl w:val="0"/>
      <w:tabs>
        <w:tab w:val="center" w:pos="4540"/>
        <w:tab w:val="right" w:pos="9080"/>
      </w:tabs>
      <w:bidi/>
      <w:spacing w:after="0" w:line="240" w:lineRule="auto"/>
      <w:ind w:firstLine="567"/>
      <w:jc w:val="lowKashida"/>
    </w:pPr>
    <w:rPr>
      <w:rFonts w:eastAsia="Batang" w:cs="B Zar"/>
      <w:color w:val="auto"/>
      <w:sz w:val="28"/>
      <w:szCs w:val="28"/>
      <w:lang w:eastAsia="ko-KR"/>
    </w:rPr>
  </w:style>
  <w:style w:type="character" w:customStyle="1" w:styleId="MTDisplayEquationChar">
    <w:name w:val="MTDisplayEquation Char"/>
    <w:link w:val="MTDisplayEquation"/>
    <w:locked/>
    <w:rsid w:val="001C6EA7"/>
    <w:rPr>
      <w:rFonts w:eastAsia="Batang" w:cs="B Zar"/>
      <w:sz w:val="28"/>
      <w:szCs w:val="28"/>
      <w:lang w:eastAsia="ko-KR"/>
    </w:rPr>
  </w:style>
  <w:style w:type="paragraph" w:customStyle="1" w:styleId="a">
    <w:name w:val="منبع ل"/>
    <w:basedOn w:val="Normal"/>
    <w:rsid w:val="001C6EA7"/>
    <w:pPr>
      <w:numPr>
        <w:numId w:val="10"/>
      </w:numPr>
      <w:spacing w:after="120" w:line="192" w:lineRule="auto"/>
      <w:ind w:right="340"/>
      <w:jc w:val="lowKashida"/>
    </w:pPr>
    <w:rPr>
      <w:rFonts w:cs="Traditional Arabic"/>
      <w:color w:val="auto"/>
      <w:szCs w:val="28"/>
    </w:rPr>
  </w:style>
  <w:style w:type="paragraph" w:customStyle="1" w:styleId="Normal1stParagraph">
    <w:name w:val="Normal1stParagraph"/>
    <w:basedOn w:val="Normal"/>
    <w:rsid w:val="001C6EA7"/>
    <w:pPr>
      <w:bidi/>
      <w:spacing w:after="0" w:line="240" w:lineRule="auto"/>
      <w:ind w:firstLine="284"/>
      <w:jc w:val="both"/>
    </w:pPr>
    <w:rPr>
      <w:rFonts w:eastAsia="Times New Roman" w:cs="B Nazanin"/>
      <w:color w:val="auto"/>
      <w:sz w:val="20"/>
      <w:lang w:bidi="fa-IR"/>
    </w:rPr>
  </w:style>
  <w:style w:type="paragraph" w:customStyle="1" w:styleId="Names">
    <w:name w:val="Names"/>
    <w:basedOn w:val="Normal"/>
    <w:next w:val="Occupation"/>
    <w:rsid w:val="001C6EA7"/>
    <w:pPr>
      <w:bidi/>
      <w:spacing w:after="0" w:line="192" w:lineRule="auto"/>
      <w:jc w:val="center"/>
    </w:pPr>
    <w:rPr>
      <w:rFonts w:eastAsia="Times New Roman" w:cs="B Zar"/>
      <w:b/>
      <w:bCs/>
      <w:color w:val="auto"/>
      <w:sz w:val="20"/>
      <w:szCs w:val="20"/>
      <w:lang w:bidi="fa-IR"/>
    </w:rPr>
  </w:style>
  <w:style w:type="paragraph" w:customStyle="1" w:styleId="Occupation">
    <w:name w:val="Occupation"/>
    <w:basedOn w:val="Normal"/>
    <w:next w:val="AbsWord"/>
    <w:rsid w:val="001C6EA7"/>
    <w:pPr>
      <w:bidi/>
      <w:spacing w:after="0" w:line="192" w:lineRule="auto"/>
      <w:ind w:left="851" w:right="851"/>
      <w:jc w:val="center"/>
    </w:pPr>
    <w:rPr>
      <w:rFonts w:eastAsia="Times New Roman" w:cs="B Lotus"/>
      <w:bCs/>
      <w:color w:val="auto"/>
      <w:sz w:val="18"/>
      <w:szCs w:val="20"/>
      <w:lang w:bidi="fa-IR"/>
    </w:rPr>
  </w:style>
  <w:style w:type="paragraph" w:customStyle="1" w:styleId="AbsWord">
    <w:name w:val="AbsWord"/>
    <w:basedOn w:val="Heading1"/>
    <w:next w:val="AbsText"/>
    <w:rsid w:val="001C6EA7"/>
    <w:pPr>
      <w:keepNext w:val="0"/>
      <w:tabs>
        <w:tab w:val="left" w:pos="502"/>
      </w:tabs>
      <w:spacing w:before="480"/>
      <w:ind w:left="502" w:hanging="360"/>
      <w:jc w:val="left"/>
    </w:pPr>
    <w:rPr>
      <w:rFonts w:eastAsia="Calibri"/>
      <w:b/>
      <w:color w:val="auto"/>
      <w:kern w:val="0"/>
      <w:sz w:val="28"/>
      <w:szCs w:val="28"/>
    </w:rPr>
  </w:style>
  <w:style w:type="paragraph" w:customStyle="1" w:styleId="AbsText">
    <w:name w:val="AbsText"/>
    <w:basedOn w:val="Normal"/>
    <w:next w:val="KeyWords"/>
    <w:rsid w:val="001C6EA7"/>
    <w:pPr>
      <w:bidi/>
      <w:spacing w:after="0" w:line="216" w:lineRule="auto"/>
      <w:ind w:left="851" w:right="851" w:firstLine="284"/>
      <w:jc w:val="both"/>
    </w:pPr>
    <w:rPr>
      <w:rFonts w:eastAsia="Times New Roman" w:cs="B Lotus"/>
      <w:b/>
      <w:bCs/>
      <w:color w:val="auto"/>
      <w:sz w:val="20"/>
      <w:lang w:bidi="fa-IR"/>
    </w:rPr>
  </w:style>
  <w:style w:type="paragraph" w:customStyle="1" w:styleId="KeyWords">
    <w:name w:val="KeyWords"/>
    <w:basedOn w:val="Normal"/>
    <w:next w:val="Normal"/>
    <w:rsid w:val="001C6EA7"/>
    <w:pPr>
      <w:bidi/>
      <w:spacing w:after="0" w:line="240" w:lineRule="auto"/>
      <w:ind w:left="851" w:right="851"/>
      <w:jc w:val="both"/>
    </w:pPr>
    <w:rPr>
      <w:rFonts w:eastAsia="Times New Roman" w:cs="B Lotus"/>
      <w:b/>
      <w:bCs/>
      <w:color w:val="auto"/>
      <w:sz w:val="20"/>
      <w:lang w:bidi="fa-IR"/>
    </w:rPr>
  </w:style>
  <w:style w:type="paragraph" w:customStyle="1" w:styleId="FigTableCaptions">
    <w:name w:val="Fig&amp;TableCaptions"/>
    <w:basedOn w:val="Normal1stParagraph"/>
    <w:next w:val="Normal"/>
    <w:rsid w:val="001C6EA7"/>
    <w:pPr>
      <w:ind w:firstLine="0"/>
      <w:jc w:val="center"/>
    </w:pPr>
    <w:rPr>
      <w:sz w:val="18"/>
      <w:szCs w:val="22"/>
    </w:rPr>
  </w:style>
  <w:style w:type="paragraph" w:customStyle="1" w:styleId="FigTablePosition">
    <w:name w:val="Fig&amp;TablePosition"/>
    <w:basedOn w:val="FigTableCaptions"/>
    <w:next w:val="FigTableCaptions"/>
    <w:rsid w:val="001C6EA7"/>
  </w:style>
  <w:style w:type="paragraph" w:customStyle="1" w:styleId="StyleStyleStyleStyleAbsTextCharacterscale90Character">
    <w:name w:val="Style Style Style Style AbsText + Character scale: 90% + Character ..."/>
    <w:basedOn w:val="Normal"/>
    <w:rsid w:val="001C6EA7"/>
    <w:pPr>
      <w:bidi/>
      <w:spacing w:after="0" w:line="240" w:lineRule="auto"/>
      <w:ind w:left="851" w:right="851"/>
      <w:jc w:val="both"/>
    </w:pPr>
    <w:rPr>
      <w:rFonts w:eastAsia="Times New Roman" w:cs="B Nazanin"/>
      <w:color w:val="auto"/>
      <w:sz w:val="18"/>
      <w:szCs w:val="22"/>
      <w:lang w:bidi="fa-IR"/>
    </w:rPr>
  </w:style>
  <w:style w:type="paragraph" w:customStyle="1" w:styleId="References">
    <w:name w:val="References"/>
    <w:rsid w:val="001C6EA7"/>
    <w:pPr>
      <w:widowControl w:val="0"/>
      <w:ind w:left="454" w:hanging="454"/>
      <w:jc w:val="both"/>
    </w:pPr>
    <w:rPr>
      <w:rFonts w:eastAsia="Times New Roman" w:cs="B Nazanin"/>
      <w:szCs w:val="26"/>
      <w:lang w:bidi="fa-IR"/>
    </w:rPr>
  </w:style>
  <w:style w:type="paragraph" w:customStyle="1" w:styleId="FormulaPosition">
    <w:name w:val="FormulaPosition"/>
    <w:basedOn w:val="Normal1stParagraph"/>
    <w:next w:val="Normal"/>
    <w:rsid w:val="001C6EA7"/>
    <w:pPr>
      <w:tabs>
        <w:tab w:val="left" w:pos="0"/>
        <w:tab w:val="right" w:pos="4536"/>
      </w:tabs>
    </w:pPr>
  </w:style>
  <w:style w:type="paragraph" w:customStyle="1" w:styleId="StyleKeyWordsCharacterscale90">
    <w:name w:val="Style KeyWords + Character scale: 90%"/>
    <w:basedOn w:val="KeyWords"/>
    <w:rsid w:val="001C6EA7"/>
  </w:style>
  <w:style w:type="character" w:customStyle="1" w:styleId="StyleFootnoteReferenceLatin11pt">
    <w:name w:val="Style Footnote Reference + (Latin) 11 pt"/>
    <w:rsid w:val="001C6EA7"/>
    <w:rPr>
      <w:rFonts w:ascii="Times New Roman" w:hAnsi="Times New Roman" w:cs="B Nazanin"/>
      <w:sz w:val="22"/>
      <w:szCs w:val="20"/>
      <w:vertAlign w:val="superscript"/>
    </w:rPr>
  </w:style>
  <w:style w:type="paragraph" w:customStyle="1" w:styleId="StyleNormal1stParagraphLatin10pt">
    <w:name w:val="Style Normal1stParagraph + (Latin) 10 pt"/>
    <w:basedOn w:val="Normal1stParagraph"/>
    <w:rsid w:val="001C6EA7"/>
    <w:pPr>
      <w:ind w:firstLine="454"/>
    </w:pPr>
  </w:style>
  <w:style w:type="paragraph" w:customStyle="1" w:styleId="StyleNormal1stParagraphCondensedby05pt">
    <w:name w:val="Style Normal1stParagraph + Condensed by  0.5 pt"/>
    <w:basedOn w:val="Normal1stParagraph"/>
    <w:rsid w:val="001C6EA7"/>
    <w:pPr>
      <w:ind w:firstLine="454"/>
    </w:pPr>
    <w:rPr>
      <w:spacing w:val="-10"/>
    </w:rPr>
  </w:style>
  <w:style w:type="character" w:customStyle="1" w:styleId="BodyTextFirstIndentChar">
    <w:name w:val="Body Text First Indent Char"/>
    <w:link w:val="BodyTextFirstIndent"/>
    <w:rsid w:val="001C6EA7"/>
    <w:rPr>
      <w:rFonts w:ascii="Calibri" w:eastAsia="Times New Roman" w:hAnsi="Calibri" w:cs="B Nazanin"/>
      <w:sz w:val="22"/>
      <w:szCs w:val="24"/>
      <w:lang w:val="zh-CN" w:eastAsia="zh-CN"/>
    </w:rPr>
  </w:style>
  <w:style w:type="character" w:customStyle="1" w:styleId="BodyTextIndentChar">
    <w:name w:val="Body Text Indent Char"/>
    <w:link w:val="BodyTextIndent"/>
    <w:rsid w:val="001C6EA7"/>
    <w:rPr>
      <w:rFonts w:eastAsia="Times New Roman" w:cs="B Nazanin"/>
      <w:szCs w:val="24"/>
    </w:rPr>
  </w:style>
  <w:style w:type="character" w:customStyle="1" w:styleId="BodyTextFirstIndent2Char">
    <w:name w:val="Body Text First Indent 2 Char"/>
    <w:link w:val="BodyTextFirstIndent2"/>
    <w:rsid w:val="001C6EA7"/>
    <w:rPr>
      <w:rFonts w:eastAsia="Times New Roman" w:cs="B Nazanin"/>
      <w:szCs w:val="24"/>
    </w:rPr>
  </w:style>
  <w:style w:type="character" w:customStyle="1" w:styleId="BodyTextIndent2Char">
    <w:name w:val="Body Text Indent 2 Char"/>
    <w:link w:val="BodyTextIndent2"/>
    <w:rsid w:val="001C6EA7"/>
    <w:rPr>
      <w:rFonts w:eastAsia="Times New Roman" w:cs="B Nazanin"/>
      <w:szCs w:val="24"/>
    </w:rPr>
  </w:style>
  <w:style w:type="character" w:customStyle="1" w:styleId="ClosingChar">
    <w:name w:val="Closing Char"/>
    <w:link w:val="Closing"/>
    <w:rsid w:val="001C6EA7"/>
    <w:rPr>
      <w:rFonts w:eastAsia="Times New Roman" w:cs="B Nazanin"/>
      <w:szCs w:val="24"/>
    </w:rPr>
  </w:style>
  <w:style w:type="character" w:customStyle="1" w:styleId="E-mailSignatureChar">
    <w:name w:val="E-mail Signature Char"/>
    <w:link w:val="E-mailSignature"/>
    <w:rsid w:val="001C6EA7"/>
    <w:rPr>
      <w:rFonts w:eastAsia="Times New Roman" w:cs="B Nazanin"/>
      <w:szCs w:val="24"/>
    </w:rPr>
  </w:style>
  <w:style w:type="paragraph" w:customStyle="1" w:styleId="9">
    <w:name w:val="9   متن"/>
    <w:basedOn w:val="Normal"/>
    <w:rsid w:val="001C6EA7"/>
    <w:pPr>
      <w:widowControl w:val="0"/>
      <w:bidi/>
      <w:spacing w:after="0" w:line="240" w:lineRule="auto"/>
      <w:jc w:val="both"/>
    </w:pPr>
    <w:rPr>
      <w:rFonts w:eastAsia="Times New Roman" w:cs="B Nazanin"/>
      <w:color w:val="auto"/>
      <w:sz w:val="20"/>
    </w:rPr>
  </w:style>
  <w:style w:type="table" w:customStyle="1" w:styleId="PlainTable41">
    <w:name w:val="Plain Table 41"/>
    <w:basedOn w:val="TableNormal"/>
    <w:uiPriority w:val="44"/>
    <w:rsid w:val="001C6EA7"/>
    <w:rPr>
      <w:rFonts w:ascii="Calibri" w:hAnsi="Calibri" w:cs="Arial"/>
      <w:sz w:val="22"/>
      <w:szCs w:val="22"/>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Heading11">
    <w:name w:val="Heading 11"/>
    <w:basedOn w:val="Normal"/>
    <w:next w:val="Normal"/>
    <w:uiPriority w:val="9"/>
    <w:rsid w:val="001C6EA7"/>
    <w:pPr>
      <w:bidi/>
      <w:spacing w:after="160" w:line="259" w:lineRule="auto"/>
      <w:ind w:left="720"/>
      <w:outlineLvl w:val="0"/>
    </w:pPr>
    <w:rPr>
      <w:rFonts w:ascii="B Mitra" w:hAnsi="B Mitra" w:cs="B Mitra"/>
      <w:b/>
      <w:bCs/>
      <w:sz w:val="28"/>
      <w:szCs w:val="28"/>
      <w:lang w:bidi="fa-IR"/>
    </w:rPr>
  </w:style>
  <w:style w:type="paragraph" w:customStyle="1" w:styleId="Heading31">
    <w:name w:val="Heading 31"/>
    <w:basedOn w:val="Normal"/>
    <w:next w:val="Normal"/>
    <w:uiPriority w:val="9"/>
    <w:semiHidden/>
    <w:unhideWhenUsed/>
    <w:qFormat/>
    <w:rsid w:val="001C6EA7"/>
    <w:pPr>
      <w:keepNext/>
      <w:keepLines/>
      <w:bidi/>
      <w:spacing w:before="200" w:after="0" w:line="259" w:lineRule="auto"/>
      <w:outlineLvl w:val="2"/>
    </w:pPr>
    <w:rPr>
      <w:rFonts w:ascii="Cambria" w:eastAsia="Times New Roman" w:hAnsi="Cambria"/>
      <w:b/>
      <w:bCs/>
      <w:color w:val="4F81BD"/>
      <w:sz w:val="22"/>
      <w:szCs w:val="22"/>
      <w:lang w:bidi="fa-IR"/>
    </w:rPr>
  </w:style>
  <w:style w:type="character" w:customStyle="1" w:styleId="Hyperlink1">
    <w:name w:val="Hyperlink1"/>
    <w:uiPriority w:val="99"/>
    <w:unhideWhenUsed/>
    <w:rsid w:val="001C6EA7"/>
    <w:rPr>
      <w:color w:val="0000FF"/>
      <w:u w:val="single"/>
    </w:rPr>
  </w:style>
  <w:style w:type="table" w:customStyle="1" w:styleId="TableGrid8">
    <w:name w:val="Table Grid8"/>
    <w:basedOn w:val="TableNormal"/>
    <w:uiPriority w:val="59"/>
    <w:rsid w:val="001C6E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mmary">
    <w:name w:val="summary"/>
    <w:basedOn w:val="DefaultParagraphFont"/>
    <w:rsid w:val="001C6EA7"/>
  </w:style>
  <w:style w:type="table" w:customStyle="1" w:styleId="TableGrid11">
    <w:name w:val="Table Grid11"/>
    <w:basedOn w:val="TableNormal"/>
    <w:uiPriority w:val="39"/>
    <w:rsid w:val="001C6EA7"/>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39"/>
    <w:rsid w:val="001C6EA7"/>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39"/>
    <w:rsid w:val="001C6EA7"/>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uiPriority w:val="39"/>
    <w:rsid w:val="001C6EA7"/>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ption1">
    <w:name w:val="Caption1"/>
    <w:basedOn w:val="Normal"/>
    <w:next w:val="Normal"/>
    <w:uiPriority w:val="35"/>
    <w:unhideWhenUsed/>
    <w:qFormat/>
    <w:rsid w:val="001C6EA7"/>
    <w:pPr>
      <w:bidi/>
      <w:spacing w:line="240" w:lineRule="auto"/>
    </w:pPr>
    <w:rPr>
      <w:rFonts w:ascii="Calibri" w:hAnsi="Calibri" w:cs="Arial"/>
      <w:i/>
      <w:iCs/>
      <w:color w:val="1F497D"/>
      <w:sz w:val="18"/>
      <w:szCs w:val="18"/>
      <w:lang w:bidi="fa-IR"/>
    </w:rPr>
  </w:style>
  <w:style w:type="paragraph" w:customStyle="1" w:styleId="titr">
    <w:name w:val="titr"/>
    <w:basedOn w:val="Heading1"/>
    <w:link w:val="titrChar"/>
    <w:rsid w:val="001C6EA7"/>
    <w:pPr>
      <w:keepNext w:val="0"/>
      <w:bidi/>
      <w:spacing w:after="240" w:line="264" w:lineRule="auto"/>
      <w:ind w:left="567"/>
      <w:jc w:val="left"/>
    </w:pPr>
    <w:rPr>
      <w:rFonts w:ascii="B Mitra" w:hAnsi="B Mitra" w:cs="B Mitra"/>
      <w:b/>
      <w:sz w:val="28"/>
      <w:szCs w:val="28"/>
      <w:lang w:val="zh-CN" w:eastAsia="ja-JP" w:bidi="fa-IR"/>
    </w:rPr>
  </w:style>
  <w:style w:type="paragraph" w:customStyle="1" w:styleId="subtitle0">
    <w:name w:val="sub title"/>
    <w:basedOn w:val="Normal"/>
    <w:link w:val="subtitleChar0"/>
    <w:rsid w:val="001C6EA7"/>
    <w:pPr>
      <w:bidi/>
      <w:spacing w:after="0" w:line="264" w:lineRule="auto"/>
      <w:jc w:val="highKashida"/>
    </w:pPr>
    <w:rPr>
      <w:rFonts w:ascii="Arial" w:eastAsia="Times New Roman" w:hAnsi="Arial" w:cs="B Mitra"/>
      <w:b/>
      <w:bCs/>
      <w:sz w:val="26"/>
      <w:szCs w:val="26"/>
      <w:lang w:bidi="fa-IR"/>
    </w:rPr>
  </w:style>
  <w:style w:type="character" w:customStyle="1" w:styleId="titrChar">
    <w:name w:val="titr Char"/>
    <w:link w:val="titr"/>
    <w:rsid w:val="001C6EA7"/>
    <w:rPr>
      <w:rFonts w:ascii="B Mitra" w:eastAsia="Times New Roman" w:hAnsi="B Mitra" w:cs="B Mitra"/>
      <w:b/>
      <w:bCs/>
      <w:color w:val="000000"/>
      <w:kern w:val="32"/>
      <w:sz w:val="28"/>
      <w:szCs w:val="28"/>
      <w:lang w:val="zh-CN" w:eastAsia="ja-JP" w:bidi="fa-IR"/>
    </w:rPr>
  </w:style>
  <w:style w:type="character" w:customStyle="1" w:styleId="subtitleChar0">
    <w:name w:val="sub title Char"/>
    <w:link w:val="subtitle0"/>
    <w:rsid w:val="001C6EA7"/>
    <w:rPr>
      <w:rFonts w:ascii="Arial" w:eastAsia="Times New Roman" w:hAnsi="Arial" w:cs="B Mitra"/>
      <w:b/>
      <w:bCs/>
      <w:color w:val="000000"/>
      <w:sz w:val="26"/>
      <w:szCs w:val="26"/>
      <w:lang w:bidi="fa-IR"/>
    </w:rPr>
  </w:style>
  <w:style w:type="paragraph" w:customStyle="1" w:styleId="pic">
    <w:name w:val="pic"/>
    <w:basedOn w:val="Normal"/>
    <w:link w:val="picChar"/>
    <w:rsid w:val="001C6EA7"/>
    <w:pPr>
      <w:bidi/>
      <w:spacing w:after="150" w:line="264" w:lineRule="auto"/>
      <w:jc w:val="center"/>
    </w:pPr>
    <w:rPr>
      <w:rFonts w:ascii="Arial" w:hAnsi="Arial" w:cs="B Mitra"/>
      <w:b/>
      <w:bCs/>
      <w:sz w:val="20"/>
      <w:szCs w:val="20"/>
      <w:lang w:bidi="fa-IR"/>
    </w:rPr>
  </w:style>
  <w:style w:type="character" w:customStyle="1" w:styleId="picChar">
    <w:name w:val="pic Char"/>
    <w:link w:val="pic"/>
    <w:rsid w:val="001C6EA7"/>
    <w:rPr>
      <w:rFonts w:ascii="Arial" w:hAnsi="Arial" w:cs="B Mitra"/>
      <w:b/>
      <w:bCs/>
      <w:color w:val="000000"/>
      <w:lang w:bidi="fa-IR"/>
    </w:rPr>
  </w:style>
  <w:style w:type="character" w:customStyle="1" w:styleId="Heading3Char1">
    <w:name w:val="Heading 3 Char1"/>
    <w:uiPriority w:val="9"/>
    <w:semiHidden/>
    <w:rsid w:val="001C6EA7"/>
    <w:rPr>
      <w:rFonts w:ascii="Calibri Light" w:eastAsia="Times New Roman" w:hAnsi="Calibri Light" w:cs="Times New Roman"/>
      <w:color w:val="1F4D78"/>
      <w:sz w:val="24"/>
      <w:szCs w:val="24"/>
    </w:rPr>
  </w:style>
  <w:style w:type="table" w:customStyle="1" w:styleId="TableGrid51">
    <w:name w:val="Table Grid51"/>
    <w:basedOn w:val="TableNormal"/>
    <w:uiPriority w:val="59"/>
    <w:rsid w:val="001C6EA7"/>
    <w:rPr>
      <w:rFonts w:ascii="Calibri" w:eastAsia="Times New Roman" w:hAnsi="Calibri" w:cs="Arial"/>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3Char11">
    <w:name w:val="Body Text Indent 3 Char11"/>
    <w:uiPriority w:val="99"/>
    <w:semiHidden/>
    <w:rsid w:val="001C6EA7"/>
    <w:rPr>
      <w:rFonts w:cs="B Zar"/>
      <w:sz w:val="16"/>
      <w:szCs w:val="16"/>
      <w:lang w:bidi="ar-SA"/>
    </w:rPr>
  </w:style>
  <w:style w:type="character" w:customStyle="1" w:styleId="BodyText3Char11">
    <w:name w:val="Body Text 3 Char11"/>
    <w:uiPriority w:val="99"/>
    <w:semiHidden/>
    <w:rsid w:val="001C6EA7"/>
    <w:rPr>
      <w:rFonts w:cs="B Zar"/>
      <w:sz w:val="16"/>
      <w:szCs w:val="16"/>
      <w:lang w:bidi="ar-SA"/>
    </w:rPr>
  </w:style>
  <w:style w:type="table" w:customStyle="1" w:styleId="TableGrid9">
    <w:name w:val="Table Grid9"/>
    <w:basedOn w:val="TableNormal"/>
    <w:uiPriority w:val="39"/>
    <w:rsid w:val="001C6EA7"/>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1C6EA7"/>
    <w:rPr>
      <w:rFonts w:ascii="Calibri" w:eastAsia="Times New Roman" w:hAnsi="Calibri" w:cs="Arial"/>
      <w:color w:val="000000"/>
    </w:rPr>
    <w:tblPr>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character" w:customStyle="1" w:styleId="StyleComplexLotus12pt">
    <w:name w:val="Style (Complex) Lotus 12 pt"/>
    <w:rsid w:val="001C6EA7"/>
    <w:rPr>
      <w:rFonts w:ascii="B Lotus" w:hAnsi="B Lotus"/>
      <w:sz w:val="24"/>
      <w:lang w:bidi="ar-SA"/>
    </w:rPr>
  </w:style>
  <w:style w:type="table" w:customStyle="1" w:styleId="TableGrid12">
    <w:name w:val="Table Grid12"/>
    <w:basedOn w:val="TableNormal"/>
    <w:uiPriority w:val="59"/>
    <w:rsid w:val="001C6EA7"/>
    <w:pPr>
      <w:ind w:firstLine="567"/>
      <w:jc w:val="both"/>
    </w:pPr>
    <w:rPr>
      <w:rFonts w:ascii="Calibri" w:eastAsia="Times New Roman" w:hAnsi="Calibri" w:cs="Arial"/>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rsid w:val="001C6EA7"/>
    <w:rPr>
      <w:rFonts w:eastAsia="Times New Roman" w:cs="B Nazanin"/>
      <w:sz w:val="24"/>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
    <w:name w:val="Light Shading2"/>
    <w:basedOn w:val="TableNormal"/>
    <w:uiPriority w:val="60"/>
    <w:rsid w:val="001C6EA7"/>
    <w:rPr>
      <w:rFonts w:eastAsia="Times New Roman" w:cs="B Mitra"/>
      <w:color w:val="000000"/>
    </w:rPr>
    <w:tblPr>
      <w:tblBorders>
        <w:top w:val="single" w:sz="8" w:space="0" w:color="000000"/>
        <w:bottom w:val="single" w:sz="8" w:space="0" w:color="000000"/>
      </w:tblBorders>
    </w:tblPr>
    <w:tblStylePr w:type="firstRow">
      <w:pPr>
        <w:spacing w:before="0" w:after="0"/>
      </w:pPr>
      <w:rPr>
        <w:rFonts w:cs="Cambria"/>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Cambria"/>
        <w:b/>
        <w:bCs/>
      </w:rPr>
      <w:tblPr/>
      <w:tcPr>
        <w:tcBorders>
          <w:top w:val="single" w:sz="8" w:space="0" w:color="000000"/>
          <w:left w:val="nil"/>
          <w:bottom w:val="single" w:sz="8" w:space="0" w:color="000000"/>
          <w:right w:val="nil"/>
          <w:insideH w:val="nil"/>
          <w:insideV w:val="nil"/>
        </w:tcBorders>
      </w:tcPr>
    </w:tblStylePr>
    <w:tblStylePr w:type="firstCol">
      <w:rPr>
        <w:rFonts w:cs="Cambria"/>
        <w:b/>
        <w:bCs/>
      </w:rPr>
    </w:tblStylePr>
    <w:tblStylePr w:type="lastCol">
      <w:rPr>
        <w:rFonts w:cs="Cambria"/>
        <w:b/>
        <w:bCs/>
      </w:rPr>
    </w:tblStylePr>
    <w:tblStylePr w:type="band1Vert">
      <w:rPr>
        <w:rFonts w:cs="Cambria"/>
      </w:rPr>
      <w:tblPr/>
      <w:tcPr>
        <w:tcBorders>
          <w:left w:val="nil"/>
          <w:right w:val="nil"/>
          <w:insideH w:val="nil"/>
          <w:insideV w:val="nil"/>
        </w:tcBorders>
        <w:shd w:val="clear" w:color="auto" w:fill="C0C0C0"/>
      </w:tcPr>
    </w:tblStylePr>
    <w:tblStylePr w:type="band1Horz">
      <w:rPr>
        <w:rFonts w:cs="Cambria"/>
      </w:rPr>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1C6EA7"/>
    <w:pPr>
      <w:ind w:firstLine="567"/>
      <w:jc w:val="both"/>
    </w:pPr>
    <w:rPr>
      <w:rFonts w:ascii="Calibri" w:eastAsia="Times New Roman" w:hAnsi="Calibri" w:cs="Arial"/>
      <w:color w:val="000000"/>
    </w:rPr>
    <w:tblPr>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table" w:customStyle="1" w:styleId="LightShading211">
    <w:name w:val="Light Shading211"/>
    <w:basedOn w:val="TableNormal"/>
    <w:uiPriority w:val="60"/>
    <w:rsid w:val="001C6EA7"/>
    <w:pPr>
      <w:ind w:firstLine="567"/>
      <w:jc w:val="both"/>
    </w:pPr>
    <w:rPr>
      <w:rFonts w:ascii="Calibri" w:eastAsia="Times New Roman" w:hAnsi="Calibri" w:cs="Arial"/>
      <w:color w:val="000000"/>
    </w:rPr>
    <w:tblPr>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table" w:customStyle="1" w:styleId="LightShading3">
    <w:name w:val="Light Shading3"/>
    <w:basedOn w:val="TableNormal"/>
    <w:uiPriority w:val="60"/>
    <w:rsid w:val="001C6EA7"/>
    <w:rPr>
      <w:rFonts w:ascii="Calibri" w:eastAsia="Times New Roman" w:hAnsi="Calibri" w:cs="Arial"/>
      <w:color w:val="000000"/>
      <w:sz w:val="22"/>
      <w:szCs w:val="22"/>
    </w:rPr>
    <w:tblPr>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table" w:customStyle="1" w:styleId="LightShading31">
    <w:name w:val="Light Shading31"/>
    <w:basedOn w:val="TableNormal"/>
    <w:uiPriority w:val="60"/>
    <w:rsid w:val="001C6EA7"/>
    <w:rPr>
      <w:rFonts w:ascii="Calibri" w:eastAsia="Times New Roman" w:hAnsi="Calibri" w:cs="Arial"/>
      <w:color w:val="000000"/>
      <w:sz w:val="22"/>
      <w:szCs w:val="22"/>
    </w:rPr>
    <w:tblPr>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paragraph" w:customStyle="1" w:styleId="rtl">
    <w:name w:val="rtl"/>
    <w:basedOn w:val="Normal"/>
    <w:rsid w:val="001C6EA7"/>
    <w:pPr>
      <w:spacing w:before="100" w:beforeAutospacing="1" w:after="100" w:afterAutospacing="1" w:line="240" w:lineRule="auto"/>
    </w:pPr>
    <w:rPr>
      <w:rFonts w:eastAsia="Times New Roman"/>
      <w:color w:val="auto"/>
      <w:lang w:bidi="fa-IR"/>
    </w:rPr>
  </w:style>
  <w:style w:type="table" w:customStyle="1" w:styleId="TableGrid100">
    <w:name w:val="Table Grid10"/>
    <w:basedOn w:val="TableNormal"/>
    <w:uiPriority w:val="59"/>
    <w:rsid w:val="001C6E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semiHidden/>
    <w:rsid w:val="001C6EA7"/>
    <w:rPr>
      <w:rFonts w:ascii="Calibri" w:eastAsia="Calibri" w:hAnsi="Calibri" w:cs="Arial"/>
    </w:rPr>
  </w:style>
  <w:style w:type="paragraph" w:customStyle="1" w:styleId="Bibliography1">
    <w:name w:val="Bibliography1"/>
    <w:basedOn w:val="Normal"/>
    <w:next w:val="Normal"/>
    <w:uiPriority w:val="37"/>
    <w:semiHidden/>
    <w:unhideWhenUsed/>
    <w:rsid w:val="001C6EA7"/>
    <w:rPr>
      <w:rFonts w:ascii="Calibri" w:hAnsi="Calibri" w:cs="Arial"/>
      <w:color w:val="auto"/>
      <w:sz w:val="22"/>
      <w:szCs w:val="22"/>
    </w:rPr>
  </w:style>
  <w:style w:type="character" w:customStyle="1" w:styleId="Char1">
    <w:name w:val="متن اصلی Char"/>
    <w:link w:val="a3"/>
    <w:locked/>
    <w:rsid w:val="001C6EA7"/>
    <w:rPr>
      <w:rFonts w:ascii="Cambria" w:eastAsia="Times New Roman" w:hAnsi="Cambria" w:cs="B Nazanin"/>
      <w:b/>
      <w:bCs/>
      <w:iCs/>
      <w:color w:val="365F91"/>
      <w:sz w:val="28"/>
      <w:szCs w:val="28"/>
      <w:lang w:bidi="fa-IR"/>
    </w:rPr>
  </w:style>
  <w:style w:type="paragraph" w:customStyle="1" w:styleId="a3">
    <w:name w:val="متن اصلی"/>
    <w:basedOn w:val="Heading1"/>
    <w:link w:val="Char1"/>
    <w:rsid w:val="001C6EA7"/>
    <w:pPr>
      <w:keepLines/>
      <w:bidi/>
      <w:spacing w:before="480"/>
      <w:ind w:left="720" w:hanging="360"/>
      <w:jc w:val="left"/>
    </w:pPr>
    <w:rPr>
      <w:rFonts w:cs="B Nazanin"/>
      <w:b/>
      <w:iCs/>
      <w:color w:val="365F91"/>
      <w:kern w:val="0"/>
      <w:sz w:val="28"/>
      <w:szCs w:val="28"/>
      <w:lang w:bidi="fa-IR"/>
    </w:rPr>
  </w:style>
  <w:style w:type="character" w:customStyle="1" w:styleId="Char2">
    <w:name w:val="زیربخش ها Char"/>
    <w:link w:val="a4"/>
    <w:locked/>
    <w:rsid w:val="001C6EA7"/>
    <w:rPr>
      <w:rFonts w:ascii="Cambria" w:eastAsia="Times New Roman" w:hAnsi="Cambria" w:cs="B Nazanin"/>
      <w:b/>
      <w:bCs/>
      <w:color w:val="4F81BD"/>
      <w:sz w:val="26"/>
      <w:szCs w:val="26"/>
      <w:lang w:bidi="fa-IR"/>
    </w:rPr>
  </w:style>
  <w:style w:type="paragraph" w:customStyle="1" w:styleId="a4">
    <w:name w:val="زیربخش ها"/>
    <w:basedOn w:val="Heading2"/>
    <w:link w:val="Char2"/>
    <w:rsid w:val="001C6EA7"/>
    <w:pPr>
      <w:keepLines/>
      <w:bidi/>
      <w:spacing w:before="200"/>
      <w:jc w:val="left"/>
    </w:pPr>
    <w:rPr>
      <w:rFonts w:cs="B Nazanin"/>
      <w:b/>
      <w:bCs/>
      <w:i/>
      <w:color w:val="4F81BD"/>
      <w:sz w:val="26"/>
      <w:szCs w:val="26"/>
      <w:lang w:val="en-US" w:eastAsia="en-US" w:bidi="fa-IR"/>
    </w:rPr>
  </w:style>
  <w:style w:type="paragraph" w:customStyle="1" w:styleId="abstract">
    <w:name w:val="abstract"/>
    <w:basedOn w:val="Normal"/>
    <w:next w:val="Normal"/>
    <w:rsid w:val="001C6EA7"/>
    <w:pPr>
      <w:spacing w:before="600" w:after="120" w:line="240" w:lineRule="auto"/>
      <w:ind w:left="567" w:right="567"/>
      <w:jc w:val="both"/>
    </w:pPr>
    <w:rPr>
      <w:rFonts w:ascii="Times" w:eastAsia="PMingLiU" w:hAnsi="Times"/>
      <w:color w:val="auto"/>
      <w:sz w:val="18"/>
      <w:szCs w:val="20"/>
      <w:lang w:eastAsia="de-DE"/>
    </w:rPr>
  </w:style>
  <w:style w:type="paragraph" w:customStyle="1" w:styleId="authorinfo">
    <w:name w:val="authorinfo"/>
    <w:basedOn w:val="Normal"/>
    <w:next w:val="Normal"/>
    <w:rsid w:val="001C6EA7"/>
    <w:pPr>
      <w:spacing w:after="0" w:line="240" w:lineRule="auto"/>
      <w:ind w:firstLine="227"/>
      <w:jc w:val="center"/>
    </w:pPr>
    <w:rPr>
      <w:rFonts w:ascii="Times" w:eastAsia="PMingLiU" w:hAnsi="Times"/>
      <w:color w:val="auto"/>
      <w:sz w:val="18"/>
      <w:szCs w:val="20"/>
      <w:lang w:eastAsia="de-DE"/>
    </w:rPr>
  </w:style>
  <w:style w:type="paragraph" w:customStyle="1" w:styleId="Paper-Title">
    <w:name w:val="Paper-Title"/>
    <w:basedOn w:val="Normal"/>
    <w:rsid w:val="001C6EA7"/>
    <w:pPr>
      <w:spacing w:after="120" w:line="240" w:lineRule="auto"/>
      <w:jc w:val="center"/>
    </w:pPr>
    <w:rPr>
      <w:rFonts w:ascii="Helvetica" w:eastAsia="Times New Roman" w:hAnsi="Helvetica"/>
      <w:b/>
      <w:color w:val="auto"/>
      <w:sz w:val="36"/>
      <w:szCs w:val="20"/>
    </w:rPr>
  </w:style>
  <w:style w:type="paragraph" w:customStyle="1" w:styleId="REF">
    <w:name w:val="REF"/>
    <w:basedOn w:val="Normal"/>
    <w:rsid w:val="001C6EA7"/>
    <w:pPr>
      <w:numPr>
        <w:numId w:val="11"/>
      </w:numPr>
      <w:bidi/>
      <w:spacing w:after="0" w:line="240" w:lineRule="auto"/>
      <w:jc w:val="both"/>
    </w:pPr>
    <w:rPr>
      <w:rFonts w:eastAsia="MS Mincho" w:cs="Nazanin"/>
      <w:color w:val="auto"/>
      <w:sz w:val="18"/>
      <w:szCs w:val="20"/>
      <w:lang w:bidi="fa-IR"/>
    </w:rPr>
  </w:style>
  <w:style w:type="character" w:customStyle="1" w:styleId="IntenseEmphasis1">
    <w:name w:val="Intense Emphasis1"/>
    <w:uiPriority w:val="21"/>
    <w:qFormat/>
    <w:rsid w:val="001C6EA7"/>
    <w:rPr>
      <w:b/>
      <w:bCs/>
      <w:i/>
      <w:iCs/>
      <w:color w:val="4F81BD"/>
    </w:rPr>
  </w:style>
  <w:style w:type="character" w:customStyle="1" w:styleId="a5">
    <w:name w:val="نمودار"/>
    <w:uiPriority w:val="1"/>
    <w:rsid w:val="001C6EA7"/>
    <w:rPr>
      <w:rFonts w:cs="B Nazanin" w:hint="cs"/>
      <w:sz w:val="28"/>
      <w:szCs w:val="24"/>
    </w:rPr>
  </w:style>
  <w:style w:type="character" w:customStyle="1" w:styleId="alt-edited">
    <w:name w:val="alt-edited"/>
    <w:rsid w:val="001C6EA7"/>
  </w:style>
  <w:style w:type="table" w:customStyle="1" w:styleId="TableGrid13">
    <w:name w:val="Table Grid13"/>
    <w:basedOn w:val="TableNormal"/>
    <w:uiPriority w:val="59"/>
    <w:rsid w:val="001C6EA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
    <w:name w:val="Light Shading4"/>
    <w:basedOn w:val="TableNormal"/>
    <w:uiPriority w:val="60"/>
    <w:semiHidden/>
    <w:unhideWhenUsed/>
    <w:rsid w:val="001C6EA7"/>
    <w:rPr>
      <w:rFonts w:ascii="Calibri" w:hAnsi="Calibri" w:cs="Arial"/>
      <w:color w:val="000000"/>
      <w:lang w:bidi="fa-IR"/>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1">
    <w:name w:val="Plain Table 21"/>
    <w:basedOn w:val="TableNormal"/>
    <w:uiPriority w:val="42"/>
    <w:rsid w:val="001C6EA7"/>
    <w:rPr>
      <w:rFonts w:ascii="Calibri" w:hAnsi="Calibri" w:cs="Arial"/>
      <w:sz w:val="22"/>
      <w:szCs w:val="22"/>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ubtleEmphasis1">
    <w:name w:val="Subtle Emphasis1"/>
    <w:uiPriority w:val="19"/>
    <w:qFormat/>
    <w:rsid w:val="001C6EA7"/>
    <w:rPr>
      <w:i/>
      <w:iCs/>
      <w:color w:val="1F4D78"/>
    </w:rPr>
  </w:style>
  <w:style w:type="character" w:customStyle="1" w:styleId="IntenseReference1">
    <w:name w:val="Intense Reference1"/>
    <w:uiPriority w:val="32"/>
    <w:qFormat/>
    <w:rsid w:val="001C6EA7"/>
    <w:rPr>
      <w:b/>
      <w:bCs/>
      <w:i/>
      <w:iCs/>
      <w:caps/>
      <w:color w:val="5B9BD5"/>
    </w:rPr>
  </w:style>
  <w:style w:type="character" w:customStyle="1" w:styleId="BookTitle1">
    <w:name w:val="Book Title1"/>
    <w:uiPriority w:val="33"/>
    <w:qFormat/>
    <w:rsid w:val="001C6EA7"/>
    <w:rPr>
      <w:b/>
      <w:bCs/>
      <w:i/>
      <w:iCs/>
      <w:spacing w:val="0"/>
    </w:rPr>
  </w:style>
  <w:style w:type="table" w:customStyle="1" w:styleId="TableGrid14">
    <w:name w:val="Table Grid14"/>
    <w:basedOn w:val="TableNormal"/>
    <w:uiPriority w:val="59"/>
    <w:rsid w:val="001C6EA7"/>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1C6EA7"/>
    <w:pPr>
      <w:spacing w:after="0" w:line="240" w:lineRule="auto"/>
      <w:ind w:left="720"/>
      <w:contextualSpacing/>
    </w:pPr>
    <w:rPr>
      <w:rFonts w:eastAsia="Times New Roman" w:cs="Lotus"/>
      <w:color w:val="auto"/>
      <w:szCs w:val="28"/>
    </w:rPr>
  </w:style>
  <w:style w:type="character" w:customStyle="1" w:styleId="articleChar">
    <w:name w:val="article Char"/>
    <w:link w:val="article"/>
    <w:locked/>
    <w:rsid w:val="001C6EA7"/>
    <w:rPr>
      <w:rFonts w:cs="Yagut"/>
      <w:color w:val="000000"/>
      <w:sz w:val="16"/>
      <w:szCs w:val="24"/>
    </w:rPr>
  </w:style>
  <w:style w:type="paragraph" w:customStyle="1" w:styleId="article">
    <w:name w:val="article"/>
    <w:basedOn w:val="Normal"/>
    <w:link w:val="articleChar"/>
    <w:rsid w:val="001C6EA7"/>
    <w:pPr>
      <w:widowControl w:val="0"/>
      <w:bidi/>
      <w:spacing w:after="0" w:line="312" w:lineRule="auto"/>
      <w:jc w:val="lowKashida"/>
    </w:pPr>
    <w:rPr>
      <w:rFonts w:cs="Yagut"/>
      <w:sz w:val="16"/>
    </w:rPr>
  </w:style>
  <w:style w:type="paragraph" w:customStyle="1" w:styleId="aaa1">
    <w:name w:val="aaa1"/>
    <w:basedOn w:val="NoteHeading"/>
    <w:link w:val="aaa1Char"/>
    <w:rsid w:val="001C6EA7"/>
    <w:pPr>
      <w:spacing w:line="312" w:lineRule="auto"/>
      <w:jc w:val="lowKashida"/>
    </w:pPr>
    <w:rPr>
      <w:szCs w:val="27"/>
    </w:rPr>
  </w:style>
  <w:style w:type="character" w:customStyle="1" w:styleId="aaa1Char">
    <w:name w:val="aaa1 Char"/>
    <w:link w:val="aaa1"/>
    <w:rsid w:val="001C6EA7"/>
    <w:rPr>
      <w:rFonts w:eastAsia="Times New Roman"/>
      <w:sz w:val="24"/>
      <w:szCs w:val="27"/>
      <w:lang w:val="zh-CN" w:eastAsia="zh-CN"/>
    </w:rPr>
  </w:style>
  <w:style w:type="paragraph" w:customStyle="1" w:styleId="10">
    <w:name w:val="1"/>
    <w:basedOn w:val="Normal"/>
    <w:link w:val="1Char"/>
    <w:rsid w:val="001C6EA7"/>
    <w:pPr>
      <w:bidi/>
      <w:spacing w:after="0" w:line="300" w:lineRule="auto"/>
      <w:jc w:val="lowKashida"/>
    </w:pPr>
    <w:rPr>
      <w:rFonts w:eastAsia="Times New Roman"/>
      <w:color w:val="auto"/>
      <w:szCs w:val="27"/>
      <w:lang w:val="zh-CN" w:eastAsia="zh-CN"/>
    </w:rPr>
  </w:style>
  <w:style w:type="character" w:customStyle="1" w:styleId="1Char">
    <w:name w:val="1 Char"/>
    <w:link w:val="10"/>
    <w:rsid w:val="001C6EA7"/>
    <w:rPr>
      <w:rFonts w:eastAsia="Times New Roman"/>
      <w:sz w:val="24"/>
      <w:szCs w:val="27"/>
      <w:lang w:val="zh-CN" w:eastAsia="zh-CN"/>
    </w:rPr>
  </w:style>
  <w:style w:type="paragraph" w:customStyle="1" w:styleId="Style">
    <w:name w:val="Style"/>
    <w:rsid w:val="001C6EA7"/>
    <w:pPr>
      <w:widowControl w:val="0"/>
      <w:autoSpaceDE w:val="0"/>
      <w:autoSpaceDN w:val="0"/>
      <w:adjustRightInd w:val="0"/>
    </w:pPr>
    <w:rPr>
      <w:rFonts w:ascii="Arial" w:eastAsia="Times New Roman" w:hAnsi="Arial" w:cs="Arial"/>
      <w:sz w:val="24"/>
      <w:szCs w:val="24"/>
      <w:lang w:bidi="fa-IR"/>
    </w:rPr>
  </w:style>
  <w:style w:type="character" w:customStyle="1" w:styleId="NoteHeadingChar">
    <w:name w:val="Note Heading Char"/>
    <w:basedOn w:val="DefaultParagraphFont"/>
    <w:link w:val="NoteHeading"/>
    <w:uiPriority w:val="99"/>
    <w:semiHidden/>
    <w:rsid w:val="001C6EA7"/>
    <w:rPr>
      <w:rFonts w:eastAsia="Times New Roman"/>
      <w:sz w:val="24"/>
      <w:szCs w:val="24"/>
      <w:lang w:val="zh-CN" w:eastAsia="zh-CN"/>
    </w:rPr>
  </w:style>
  <w:style w:type="table" w:customStyle="1" w:styleId="TableGrid23">
    <w:name w:val="Table Grid23"/>
    <w:basedOn w:val="TableNormal"/>
    <w:uiPriority w:val="59"/>
    <w:rsid w:val="001C6EA7"/>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uiPriority w:val="59"/>
    <w:rsid w:val="001C6EA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1C6EA7"/>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uiPriority w:val="59"/>
    <w:rsid w:val="001C6EA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1C6EA7"/>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next w:val="NoSpacing"/>
    <w:uiPriority w:val="1"/>
    <w:rsid w:val="001C6EA7"/>
    <w:rPr>
      <w:rFonts w:ascii="Calibri" w:eastAsia="Times New Roman" w:hAnsi="Calibri"/>
      <w:sz w:val="22"/>
      <w:szCs w:val="22"/>
      <w:lang w:eastAsia="ja-JP"/>
    </w:rPr>
  </w:style>
  <w:style w:type="table" w:customStyle="1" w:styleId="TableGrid311">
    <w:name w:val="Table Grid311"/>
    <w:basedOn w:val="TableNormal"/>
    <w:uiPriority w:val="59"/>
    <w:rsid w:val="001C6EA7"/>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uiPriority w:val="59"/>
    <w:rsid w:val="001C6EA7"/>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uiPriority w:val="59"/>
    <w:rsid w:val="001C6EA7"/>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uiPriority w:val="59"/>
    <w:rsid w:val="001C6EA7"/>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uiPriority w:val="59"/>
    <w:rsid w:val="001C6E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
    <w:name w:val="Light Shading12"/>
    <w:basedOn w:val="TableNormal"/>
    <w:uiPriority w:val="60"/>
    <w:rsid w:val="001C6EA7"/>
    <w:rPr>
      <w:rFonts w:ascii="Calibri" w:hAnsi="Calibri" w:cs="Arial"/>
      <w:color w:val="000000"/>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1C6EA7"/>
    <w:rPr>
      <w:rFonts w:ascii="Calibri" w:hAnsi="Calibri" w:cs="Arial"/>
    </w:rPr>
    <w:tblPr>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
    <w:name w:val="Light Grid1"/>
    <w:basedOn w:val="TableNormal"/>
    <w:uiPriority w:val="62"/>
    <w:rsid w:val="001C6EA7"/>
    <w:rPr>
      <w:rFonts w:ascii="Calibri" w:hAnsi="Calibri" w:cs="Aria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Yagut" w:eastAsia="Times New Roman" w:hAnsi="Yagu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Lines="0" w:beforeAutospacing="0" w:afterLines="0" w:afterAutospacing="0" w:line="240" w:lineRule="auto"/>
      </w:pPr>
      <w:rPr>
        <w:rFonts w:ascii="Yagut" w:eastAsia="Times New Roman" w:hAnsi="Yagu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Yagut" w:eastAsia="Times New Roman" w:hAnsi="Yagut" w:cs="Times New Roman" w:hint="default"/>
        <w:b/>
        <w:bCs/>
      </w:rPr>
    </w:tblStylePr>
    <w:tblStylePr w:type="lastCol">
      <w:rPr>
        <w:rFonts w:ascii="Yagut" w:eastAsia="Times New Roman" w:hAnsi="Yagu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LightShading-Accent11">
    <w:name w:val="Light Shading - Accent 11"/>
    <w:basedOn w:val="TableNormal"/>
    <w:uiPriority w:val="60"/>
    <w:rsid w:val="001C6EA7"/>
    <w:rPr>
      <w:rFonts w:ascii="Calibri" w:hAnsi="Calibri" w:cs="Arial"/>
      <w:color w:val="365F91"/>
    </w:rPr>
    <w:tblPr>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uiPriority w:val="60"/>
    <w:rsid w:val="001C6EA7"/>
    <w:rPr>
      <w:rFonts w:ascii="Calibri" w:hAnsi="Calibri" w:cs="Arial"/>
      <w:color w:val="943634"/>
    </w:rPr>
    <w:tblPr>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uiPriority w:val="60"/>
    <w:rsid w:val="001C6EA7"/>
    <w:rPr>
      <w:rFonts w:ascii="Calibri" w:hAnsi="Calibri" w:cs="Arial"/>
      <w:color w:val="76923C"/>
    </w:rPr>
    <w:tblPr>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uiPriority w:val="60"/>
    <w:rsid w:val="001C6EA7"/>
    <w:rPr>
      <w:rFonts w:ascii="Calibri" w:hAnsi="Calibri" w:cs="Arial"/>
      <w:color w:val="5F497A"/>
    </w:rPr>
    <w:tblPr>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Grid-Accent11">
    <w:name w:val="Light Grid - Accent 11"/>
    <w:basedOn w:val="TableNormal"/>
    <w:uiPriority w:val="62"/>
    <w:rsid w:val="001C6EA7"/>
    <w:rPr>
      <w:rFonts w:ascii="Calibri" w:hAnsi="Calibri" w:cs="Arial"/>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Yagut" w:eastAsia="Times New Roman" w:hAnsi="Yagu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Yagut" w:eastAsia="Times New Roman" w:hAnsi="Yagu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character" w:customStyle="1" w:styleId="apple-style-span">
    <w:name w:val="apple-style-span"/>
    <w:rsid w:val="001C6EA7"/>
  </w:style>
  <w:style w:type="table" w:customStyle="1" w:styleId="LightGrid-Accent12">
    <w:name w:val="Light Grid - Accent 12"/>
    <w:basedOn w:val="TableNormal"/>
    <w:uiPriority w:val="62"/>
    <w:rsid w:val="001C6EA7"/>
    <w:rPr>
      <w:rFonts w:ascii="Calibri" w:hAnsi="Calibri" w:cs="Arial"/>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Yagut" w:eastAsia="Times New Roman" w:hAnsi="Yagu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Yagut" w:eastAsia="Times New Roman" w:hAnsi="Yagu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MediumShading1-Accent11">
    <w:name w:val="Medium Shading 1 - Accent 11"/>
    <w:basedOn w:val="TableNormal"/>
    <w:uiPriority w:val="63"/>
    <w:rsid w:val="001C6EA7"/>
    <w:rPr>
      <w:rFonts w:ascii="Calibri" w:hAnsi="Calibri" w:cs="Arial"/>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22">
    <w:name w:val="Light Shading22"/>
    <w:basedOn w:val="TableNormal"/>
    <w:uiPriority w:val="60"/>
    <w:rsid w:val="001C6EA7"/>
    <w:rPr>
      <w:rFonts w:ascii="Calibri" w:hAnsi="Calibri" w:cs="Ari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2">
    <w:name w:val="Light Grid2"/>
    <w:basedOn w:val="TableNormal"/>
    <w:uiPriority w:val="62"/>
    <w:rsid w:val="001C6EA7"/>
    <w:rPr>
      <w:rFonts w:ascii="Calibri" w:hAnsi="Calibri" w:cs="Aria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Yagut" w:eastAsia="Times New Roman" w:hAnsi="Yagu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Yagut" w:eastAsia="Times New Roman" w:hAnsi="Yagu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character" w:customStyle="1" w:styleId="HTMLPreformattedChar">
    <w:name w:val="HTML Preformatted Char"/>
    <w:basedOn w:val="DefaultParagraphFont"/>
    <w:link w:val="HTMLPreformatted"/>
    <w:uiPriority w:val="99"/>
    <w:semiHidden/>
    <w:rsid w:val="001C6EA7"/>
    <w:rPr>
      <w:rFonts w:ascii="Courier New" w:eastAsia="Times New Roman" w:hAnsi="Courier New"/>
      <w:lang w:val="zh-CN" w:eastAsia="zh-CN"/>
    </w:rPr>
  </w:style>
  <w:style w:type="table" w:customStyle="1" w:styleId="TableGrid121">
    <w:name w:val="Table Grid121"/>
    <w:basedOn w:val="TableNormal"/>
    <w:rsid w:val="001C6EA7"/>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
    <w:name w:val="T"/>
    <w:basedOn w:val="Normal"/>
    <w:autoRedefine/>
    <w:rsid w:val="001C6EA7"/>
    <w:pPr>
      <w:keepNext/>
      <w:bidi/>
      <w:spacing w:after="0" w:line="240" w:lineRule="auto"/>
      <w:jc w:val="center"/>
    </w:pPr>
    <w:rPr>
      <w:rFonts w:ascii="B Nazanin" w:eastAsia="B Nazanin" w:hAnsi="B Nazanin" w:cs="B Lotus"/>
      <w:b/>
      <w:color w:val="auto"/>
      <w:sz w:val="22"/>
      <w:szCs w:val="22"/>
    </w:rPr>
  </w:style>
  <w:style w:type="character" w:customStyle="1" w:styleId="editable-span">
    <w:name w:val="editable-span"/>
    <w:basedOn w:val="DefaultParagraphFont"/>
    <w:rsid w:val="001C6EA7"/>
  </w:style>
  <w:style w:type="table" w:customStyle="1" w:styleId="LightShading5">
    <w:name w:val="Light Shading5"/>
    <w:basedOn w:val="TableNormal"/>
    <w:uiPriority w:val="60"/>
    <w:rsid w:val="001C6EA7"/>
    <w:rPr>
      <w:rFonts w:ascii="Calibri" w:hAnsi="Calibri" w:cs="Ari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60"/>
    <w:rsid w:val="001C6EA7"/>
    <w:rPr>
      <w:rFonts w:ascii="Calibri" w:hAnsi="Calibri" w:cs="Arial"/>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rich-content">
    <w:name w:val="rich-content"/>
    <w:basedOn w:val="Normal"/>
    <w:rsid w:val="001C6EA7"/>
    <w:pPr>
      <w:spacing w:before="100" w:beforeAutospacing="1" w:after="100" w:afterAutospacing="1" w:line="240" w:lineRule="auto"/>
    </w:pPr>
    <w:rPr>
      <w:rFonts w:eastAsia="Times New Roman"/>
      <w:color w:val="auto"/>
    </w:rPr>
  </w:style>
  <w:style w:type="table" w:customStyle="1" w:styleId="LightShading32">
    <w:name w:val="Light Shading32"/>
    <w:basedOn w:val="TableNormal"/>
    <w:uiPriority w:val="60"/>
    <w:rsid w:val="001C6EA7"/>
    <w:rPr>
      <w:rFonts w:ascii="Calibri" w:hAnsi="Calibri" w:cs="Ari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ame">
    <w:name w:val="name"/>
    <w:rsid w:val="001C6EA7"/>
  </w:style>
  <w:style w:type="paragraph" w:customStyle="1" w:styleId="a6">
    <w:name w:val="a"/>
    <w:basedOn w:val="Normal"/>
    <w:rsid w:val="001C6EA7"/>
    <w:pPr>
      <w:spacing w:before="100" w:beforeAutospacing="1" w:after="100" w:afterAutospacing="1" w:line="240" w:lineRule="auto"/>
    </w:pPr>
    <w:rPr>
      <w:rFonts w:eastAsia="Times New Roman"/>
      <w:color w:val="auto"/>
      <w:lang w:bidi="fa-IR"/>
    </w:rPr>
  </w:style>
  <w:style w:type="table" w:customStyle="1" w:styleId="TableGrid91">
    <w:name w:val="Table Grid91"/>
    <w:basedOn w:val="TableNormal"/>
    <w:uiPriority w:val="39"/>
    <w:rsid w:val="001C6EA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1C6EA7"/>
    <w:pPr>
      <w:jc w:val="center"/>
    </w:pPr>
    <w:rPr>
      <w:rFonts w:ascii="Calibri" w:hAnsi="Calibri" w:cs="B Nazanin"/>
      <w:color w:val="000000"/>
      <w:sz w:val="22"/>
    </w:rPr>
    <w:tblPr>
      <w:jc w:val="center"/>
      <w:tblBorders>
        <w:top w:val="single" w:sz="8" w:space="0" w:color="000000"/>
        <w:bottom w:val="single" w:sz="8" w:space="0" w:color="000000"/>
      </w:tblBorders>
    </w:tblPr>
    <w:trPr>
      <w:jc w:val="center"/>
    </w:trPr>
    <w:tcP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11">
    <w:name w:val="Style11"/>
    <w:basedOn w:val="TableGrid1"/>
    <w:uiPriority w:val="99"/>
    <w:rsid w:val="001C6EA7"/>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Style2">
    <w:name w:val="Style2"/>
    <w:basedOn w:val="TableGrid2"/>
    <w:uiPriority w:val="99"/>
    <w:rsid w:val="001C6EA7"/>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Style3">
    <w:name w:val="Style3"/>
    <w:basedOn w:val="TableGrid1"/>
    <w:uiPriority w:val="99"/>
    <w:rsid w:val="001C6EA7"/>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Style31">
    <w:name w:val="Style31"/>
    <w:basedOn w:val="TableGrid1"/>
    <w:uiPriority w:val="99"/>
    <w:rsid w:val="001C6EA7"/>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AuthorInfoChar">
    <w:name w:val="Author Info Char"/>
    <w:link w:val="AuthorInfo0"/>
    <w:locked/>
    <w:rsid w:val="001C6EA7"/>
    <w:rPr>
      <w:rFonts w:cs="B Mitra"/>
      <w:szCs w:val="24"/>
    </w:rPr>
  </w:style>
  <w:style w:type="paragraph" w:customStyle="1" w:styleId="AuthorInfo0">
    <w:name w:val="Author Info"/>
    <w:basedOn w:val="Normal"/>
    <w:link w:val="AuthorInfoChar"/>
    <w:rsid w:val="001C6EA7"/>
    <w:pPr>
      <w:bidi/>
      <w:spacing w:line="240" w:lineRule="auto"/>
      <w:contextualSpacing/>
      <w:jc w:val="center"/>
    </w:pPr>
    <w:rPr>
      <w:rFonts w:cs="B Mitra"/>
      <w:color w:val="auto"/>
      <w:sz w:val="20"/>
    </w:rPr>
  </w:style>
  <w:style w:type="table" w:customStyle="1" w:styleId="PlainTable211">
    <w:name w:val="Plain Table 211"/>
    <w:basedOn w:val="TableNormal"/>
    <w:uiPriority w:val="42"/>
    <w:rsid w:val="001C6EA7"/>
    <w:rPr>
      <w:rFonts w:ascii="Calibri" w:hAnsi="Calibri" w:cs="Arial"/>
      <w:sz w:val="22"/>
      <w:szCs w:val="22"/>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uiPriority w:val="42"/>
    <w:rsid w:val="001C6EA7"/>
    <w:rPr>
      <w:rFonts w:ascii="Calibri" w:hAnsi="Calibri" w:cs="Arial"/>
      <w:sz w:val="22"/>
      <w:szCs w:val="22"/>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Char3">
    <w:name w:val="مطالب جدول Char"/>
    <w:link w:val="a7"/>
    <w:locked/>
    <w:rsid w:val="001C6EA7"/>
    <w:rPr>
      <w:rFonts w:cs="B Lotus"/>
      <w:sz w:val="22"/>
      <w:szCs w:val="22"/>
      <w:lang w:eastAsia="zh-CN"/>
    </w:rPr>
  </w:style>
  <w:style w:type="paragraph" w:customStyle="1" w:styleId="a7">
    <w:name w:val="مطالب جدول"/>
    <w:basedOn w:val="Normal"/>
    <w:link w:val="Char3"/>
    <w:autoRedefine/>
    <w:rsid w:val="001C6EA7"/>
    <w:pPr>
      <w:widowControl w:val="0"/>
      <w:bidi/>
      <w:spacing w:after="0" w:line="240" w:lineRule="auto"/>
      <w:jc w:val="center"/>
    </w:pPr>
    <w:rPr>
      <w:rFonts w:cs="B Lotus"/>
      <w:color w:val="auto"/>
      <w:sz w:val="22"/>
      <w:szCs w:val="22"/>
      <w:lang w:eastAsia="zh-CN"/>
    </w:rPr>
  </w:style>
  <w:style w:type="paragraph" w:customStyle="1" w:styleId="Author">
    <w:name w:val="Author"/>
    <w:basedOn w:val="Normal"/>
    <w:rsid w:val="001C6EA7"/>
    <w:pPr>
      <w:bidi/>
      <w:spacing w:after="0" w:line="240" w:lineRule="auto"/>
      <w:jc w:val="center"/>
    </w:pPr>
    <w:rPr>
      <w:rFonts w:eastAsia="MS Mincho" w:cs="B Nazanin"/>
      <w:color w:val="auto"/>
      <w:sz w:val="22"/>
    </w:rPr>
  </w:style>
  <w:style w:type="paragraph" w:customStyle="1" w:styleId="footnote">
    <w:name w:val="footnote"/>
    <w:basedOn w:val="FootnoteText"/>
    <w:link w:val="footnoteChar"/>
    <w:rsid w:val="001C6EA7"/>
    <w:pPr>
      <w:bidi w:val="0"/>
    </w:pPr>
    <w:rPr>
      <w:rFonts w:ascii="Times New Roman" w:hAnsi="Times New Roman" w:cs="Times New Roman"/>
      <w:lang w:val="zh-CN" w:eastAsia="zh-CN" w:bidi="ar-SA"/>
    </w:rPr>
  </w:style>
  <w:style w:type="character" w:customStyle="1" w:styleId="footnoteChar">
    <w:name w:val="footnote Char"/>
    <w:link w:val="footnote"/>
    <w:rsid w:val="001C6EA7"/>
    <w:rPr>
      <w:lang w:val="zh-CN" w:eastAsia="zh-CN"/>
    </w:rPr>
  </w:style>
  <w:style w:type="table" w:customStyle="1" w:styleId="MediumGrid21">
    <w:name w:val="Medium Grid 21"/>
    <w:basedOn w:val="TableNormal"/>
    <w:uiPriority w:val="68"/>
    <w:rsid w:val="001C6EA7"/>
    <w:rPr>
      <w:rFonts w:ascii="Cambria" w:eastAsia="Times New Roman" w:hAnsi="Cambria"/>
      <w:color w:val="000000"/>
      <w:sz w:val="22"/>
      <w:szCs w:val="22"/>
      <w:lang w:val="en-MY"/>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customStyle="1" w:styleId="PlainTable23">
    <w:name w:val="Plain Table 23"/>
    <w:basedOn w:val="TableNormal"/>
    <w:uiPriority w:val="42"/>
    <w:rsid w:val="001C6EA7"/>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quationNumber">
    <w:name w:val="Equation_Number"/>
    <w:basedOn w:val="Normal"/>
    <w:rsid w:val="001C6EA7"/>
    <w:pPr>
      <w:bidi/>
      <w:spacing w:after="0" w:line="240" w:lineRule="auto"/>
    </w:pPr>
    <w:rPr>
      <w:rFonts w:eastAsia="Times New Roman" w:cs="B Nazanin"/>
      <w:color w:val="auto"/>
      <w:szCs w:val="28"/>
      <w:lang w:bidi="fa-IR"/>
    </w:rPr>
  </w:style>
  <w:style w:type="character" w:customStyle="1" w:styleId="UnresolvedMention1">
    <w:name w:val="Unresolved Mention1"/>
    <w:basedOn w:val="DefaultParagraphFont"/>
    <w:uiPriority w:val="99"/>
    <w:semiHidden/>
    <w:unhideWhenUsed/>
    <w:rsid w:val="001C6EA7"/>
    <w:rPr>
      <w:color w:val="605E5C"/>
      <w:shd w:val="clear" w:color="auto" w:fill="E1DFDD"/>
    </w:rPr>
  </w:style>
  <w:style w:type="table" w:customStyle="1" w:styleId="TableGrid16">
    <w:name w:val="Table Grid16"/>
    <w:basedOn w:val="TableNormal"/>
    <w:uiPriority w:val="39"/>
    <w:rsid w:val="001C6EA7"/>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1C6EA7"/>
  </w:style>
  <w:style w:type="character" w:customStyle="1" w:styleId="UnresolvedMention2">
    <w:name w:val="Unresolved Mention2"/>
    <w:basedOn w:val="DefaultParagraphFont"/>
    <w:uiPriority w:val="99"/>
    <w:semiHidden/>
    <w:unhideWhenUsed/>
    <w:rsid w:val="001C6EA7"/>
    <w:rPr>
      <w:color w:val="605E5C"/>
      <w:shd w:val="clear" w:color="auto" w:fill="E1DFDD"/>
    </w:rPr>
  </w:style>
  <w:style w:type="character" w:customStyle="1" w:styleId="UnresolvedMention3">
    <w:name w:val="Unresolved Mention3"/>
    <w:basedOn w:val="DefaultParagraphFont"/>
    <w:uiPriority w:val="99"/>
    <w:semiHidden/>
    <w:unhideWhenUsed/>
    <w:rsid w:val="001C6EA7"/>
    <w:rPr>
      <w:color w:val="605E5C"/>
      <w:shd w:val="clear" w:color="auto" w:fill="E1DFDD"/>
    </w:rPr>
  </w:style>
  <w:style w:type="table" w:customStyle="1" w:styleId="ListTable6Colorful-Accent51">
    <w:name w:val="List Table 6 Colorful - Accent 51"/>
    <w:basedOn w:val="TableNormal"/>
    <w:uiPriority w:val="51"/>
    <w:rsid w:val="001C6EA7"/>
    <w:rPr>
      <w:color w:val="2F5496" w:themeColor="accent5" w:themeShade="BF"/>
    </w:rPr>
    <w:tblPr>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PlainTable24">
    <w:name w:val="Plain Table 24"/>
    <w:basedOn w:val="TableNormal"/>
    <w:uiPriority w:val="42"/>
    <w:rsid w:val="001C6EA7"/>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4116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90746">
      <w:bodyDiv w:val="1"/>
      <w:marLeft w:val="0"/>
      <w:marRight w:val="0"/>
      <w:marTop w:val="0"/>
      <w:marBottom w:val="0"/>
      <w:divBdr>
        <w:top w:val="none" w:sz="0" w:space="0" w:color="auto"/>
        <w:left w:val="none" w:sz="0" w:space="0" w:color="auto"/>
        <w:bottom w:val="none" w:sz="0" w:space="0" w:color="auto"/>
        <w:right w:val="none" w:sz="0" w:space="0" w:color="auto"/>
      </w:divBdr>
    </w:div>
    <w:div w:id="610164330">
      <w:bodyDiv w:val="1"/>
      <w:marLeft w:val="0"/>
      <w:marRight w:val="0"/>
      <w:marTop w:val="0"/>
      <w:marBottom w:val="0"/>
      <w:divBdr>
        <w:top w:val="none" w:sz="0" w:space="0" w:color="auto"/>
        <w:left w:val="none" w:sz="0" w:space="0" w:color="auto"/>
        <w:bottom w:val="none" w:sz="0" w:space="0" w:color="auto"/>
        <w:right w:val="none" w:sz="0" w:space="0" w:color="auto"/>
      </w:divBdr>
    </w:div>
    <w:div w:id="665982576">
      <w:bodyDiv w:val="1"/>
      <w:marLeft w:val="0"/>
      <w:marRight w:val="0"/>
      <w:marTop w:val="0"/>
      <w:marBottom w:val="0"/>
      <w:divBdr>
        <w:top w:val="none" w:sz="0" w:space="0" w:color="auto"/>
        <w:left w:val="none" w:sz="0" w:space="0" w:color="auto"/>
        <w:bottom w:val="none" w:sz="0" w:space="0" w:color="auto"/>
        <w:right w:val="none" w:sz="0" w:space="0" w:color="auto"/>
      </w:divBdr>
    </w:div>
    <w:div w:id="805782386">
      <w:bodyDiv w:val="1"/>
      <w:marLeft w:val="0"/>
      <w:marRight w:val="0"/>
      <w:marTop w:val="0"/>
      <w:marBottom w:val="0"/>
      <w:divBdr>
        <w:top w:val="none" w:sz="0" w:space="0" w:color="auto"/>
        <w:left w:val="none" w:sz="0" w:space="0" w:color="auto"/>
        <w:bottom w:val="none" w:sz="0" w:space="0" w:color="auto"/>
        <w:right w:val="none" w:sz="0" w:space="0" w:color="auto"/>
      </w:divBdr>
    </w:div>
    <w:div w:id="999500952">
      <w:bodyDiv w:val="1"/>
      <w:marLeft w:val="0"/>
      <w:marRight w:val="0"/>
      <w:marTop w:val="0"/>
      <w:marBottom w:val="0"/>
      <w:divBdr>
        <w:top w:val="none" w:sz="0" w:space="0" w:color="auto"/>
        <w:left w:val="none" w:sz="0" w:space="0" w:color="auto"/>
        <w:bottom w:val="none" w:sz="0" w:space="0" w:color="auto"/>
        <w:right w:val="none" w:sz="0" w:space="0" w:color="auto"/>
      </w:divBdr>
    </w:div>
    <w:div w:id="1107311900">
      <w:bodyDiv w:val="1"/>
      <w:marLeft w:val="0"/>
      <w:marRight w:val="0"/>
      <w:marTop w:val="0"/>
      <w:marBottom w:val="0"/>
      <w:divBdr>
        <w:top w:val="none" w:sz="0" w:space="0" w:color="auto"/>
        <w:left w:val="none" w:sz="0" w:space="0" w:color="auto"/>
        <w:bottom w:val="none" w:sz="0" w:space="0" w:color="auto"/>
        <w:right w:val="none" w:sz="0" w:space="0" w:color="auto"/>
      </w:divBdr>
    </w:div>
    <w:div w:id="1139415216">
      <w:bodyDiv w:val="1"/>
      <w:marLeft w:val="0"/>
      <w:marRight w:val="0"/>
      <w:marTop w:val="0"/>
      <w:marBottom w:val="0"/>
      <w:divBdr>
        <w:top w:val="none" w:sz="0" w:space="0" w:color="auto"/>
        <w:left w:val="none" w:sz="0" w:space="0" w:color="auto"/>
        <w:bottom w:val="none" w:sz="0" w:space="0" w:color="auto"/>
        <w:right w:val="none" w:sz="0" w:space="0" w:color="auto"/>
      </w:divBdr>
    </w:div>
    <w:div w:id="1226725526">
      <w:bodyDiv w:val="1"/>
      <w:marLeft w:val="0"/>
      <w:marRight w:val="0"/>
      <w:marTop w:val="0"/>
      <w:marBottom w:val="0"/>
      <w:divBdr>
        <w:top w:val="none" w:sz="0" w:space="0" w:color="auto"/>
        <w:left w:val="none" w:sz="0" w:space="0" w:color="auto"/>
        <w:bottom w:val="none" w:sz="0" w:space="0" w:color="auto"/>
        <w:right w:val="none" w:sz="0" w:space="0" w:color="auto"/>
      </w:divBdr>
    </w:div>
    <w:div w:id="1692030854">
      <w:bodyDiv w:val="1"/>
      <w:marLeft w:val="0"/>
      <w:marRight w:val="0"/>
      <w:marTop w:val="0"/>
      <w:marBottom w:val="0"/>
      <w:divBdr>
        <w:top w:val="none" w:sz="0" w:space="0" w:color="auto"/>
        <w:left w:val="none" w:sz="0" w:space="0" w:color="auto"/>
        <w:bottom w:val="none" w:sz="0" w:space="0" w:color="auto"/>
        <w:right w:val="none" w:sz="0" w:space="0" w:color="auto"/>
      </w:divBdr>
    </w:div>
    <w:div w:id="1710376350">
      <w:bodyDiv w:val="1"/>
      <w:marLeft w:val="0"/>
      <w:marRight w:val="0"/>
      <w:marTop w:val="0"/>
      <w:marBottom w:val="0"/>
      <w:divBdr>
        <w:top w:val="none" w:sz="0" w:space="0" w:color="auto"/>
        <w:left w:val="none" w:sz="0" w:space="0" w:color="auto"/>
        <w:bottom w:val="none" w:sz="0" w:space="0" w:color="auto"/>
        <w:right w:val="none" w:sz="0" w:space="0" w:color="auto"/>
      </w:divBdr>
    </w:div>
    <w:div w:id="2012370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dx.doi.org/000" TargetMode="External"/><Relationship Id="rId26" Type="http://schemas.openxmlformats.org/officeDocument/2006/relationships/header" Target="header4.xml"/><Relationship Id="rId39" Type="http://schemas.openxmlformats.org/officeDocument/2006/relationships/theme" Target="theme/theme1.xml"/><Relationship Id="rId21" Type="http://schemas.openxmlformats.org/officeDocument/2006/relationships/hyperlink" Target="https://orcid.org/0000-0002-8405-2320" TargetMode="External"/><Relationship Id="rId34" Type="http://schemas.openxmlformats.org/officeDocument/2006/relationships/hyperlink" Target="https://www.emerald.com/insight/search?q=Muhammad%20Moazzam"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oter" Target="footer6.xml"/><Relationship Id="rId33" Type="http://schemas.openxmlformats.org/officeDocument/2006/relationships/hyperlink" Target="https://www.emerald.com/insight/search?q=John%20Lewis%20Ric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29" Type="http://schemas.openxmlformats.org/officeDocument/2006/relationships/hyperlink" Target="http://dx.doi.org/0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hyperlink" Target="https://www.emerald.com/insight/search?q=Mumtaz%20Ali%20Memon" TargetMode="External"/><Relationship Id="rId37"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yperlink" Target="https://orcid.org/0000-" TargetMode="External"/><Relationship Id="rId23" Type="http://schemas.openxmlformats.org/officeDocument/2006/relationships/header" Target="header3.xml"/><Relationship Id="rId28" Type="http://schemas.openxmlformats.org/officeDocument/2006/relationships/hyperlink" Target="http://dx.doi.org/000" TargetMode="External"/><Relationship Id="rId36" Type="http://schemas.openxmlformats.org/officeDocument/2006/relationships/hyperlink" Target="https://doi.org/10.1108/IJPPM-09-2023-0489" TargetMode="External"/><Relationship Id="rId10" Type="http://schemas.openxmlformats.org/officeDocument/2006/relationships/image" Target="media/image1.png"/><Relationship Id="rId19" Type="http://schemas.openxmlformats.org/officeDocument/2006/relationships/header" Target="header2.xml"/><Relationship Id="rId31" Type="http://schemas.openxmlformats.org/officeDocument/2006/relationships/hyperlink" Target="https://www.emerald.com/insight/search?q=Riyan%20Wazir" TargetMode="External"/><Relationship Id="rId4" Type="http://schemas.openxmlformats.org/officeDocument/2006/relationships/styles" Target="styles.xml"/><Relationship Id="rId9" Type="http://schemas.openxmlformats.org/officeDocument/2006/relationships/hyperlink" Target="https://ael.uma.ac.ir/" TargetMode="External"/><Relationship Id="rId14" Type="http://schemas.openxmlformats.org/officeDocument/2006/relationships/footer" Target="footer3.xml"/><Relationship Id="rId22" Type="http://schemas.openxmlformats.org/officeDocument/2006/relationships/hyperlink" Target="https://orcid.org/0000-0001-8653-9602" TargetMode="External"/><Relationship Id="rId27" Type="http://schemas.openxmlformats.org/officeDocument/2006/relationships/footer" Target="footer7.xml"/><Relationship Id="rId30" Type="http://schemas.openxmlformats.org/officeDocument/2006/relationships/hyperlink" Target="https://www.emerald.com/insight/search?q=Muhammad%20Mustafa%20Raziq" TargetMode="External"/><Relationship Id="rId35" Type="http://schemas.openxmlformats.org/officeDocument/2006/relationships/hyperlink" Target="https://www.emerald.com/insight/publication/issn/1741-0401"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C3245B-D21C-4A72-8F27-7664C9963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16</Pages>
  <Words>6661</Words>
  <Characters>37974</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Dr.Ali Jabbari</dc:creator>
  <cp:lastModifiedBy>Dr. Jones</cp:lastModifiedBy>
  <cp:revision>149</cp:revision>
  <cp:lastPrinted>2026-05-27T16:44:00Z</cp:lastPrinted>
  <dcterms:created xsi:type="dcterms:W3CDTF">2025-05-22T06:05:00Z</dcterms:created>
  <dcterms:modified xsi:type="dcterms:W3CDTF">2026-05-27T16:45:00Z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efdae0345ee98a4fb391b9b2f247f9fd15fd6c8e602c3e25b7e3415dec175ed6</vt:lpwstr>
  </property>
  <property fmtid="{D5CDD505-2E9C-101B-9397-08002B2CF9AE}" pid="3" name="KSOProductBuildVer">
    <vt:lpwstr>1033-12.2.0.21931</vt:lpwstr>
  </property>
  <property fmtid="{D5CDD505-2E9C-101B-9397-08002B2CF9AE}" pid="4" name="ICV">
    <vt:lpwstr>07BAFB9F689A429A9A0FB3CD8D574B1E_13</vt:lpwstr>
  </property>
</Properties>
</file>