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3B7730" w:rsidRPr="0026588C" w14:paraId="58BDD536" w14:textId="77777777" w:rsidTr="003B7730">
        <w:trPr>
          <w:trHeight w:val="720"/>
        </w:trPr>
        <w:tc>
          <w:tcPr>
            <w:tcW w:w="9017" w:type="dxa"/>
            <w:tcBorders>
              <w:top w:val="nil"/>
              <w:left w:val="nil"/>
              <w:bottom w:val="single" w:sz="8" w:space="0" w:color="2E74B5"/>
              <w:right w:val="nil"/>
            </w:tcBorders>
          </w:tcPr>
          <w:p w14:paraId="76EC0D0E" w14:textId="7D33B60A" w:rsidR="003B7730" w:rsidRPr="0026588C" w:rsidRDefault="003A3715" w:rsidP="00244020">
            <w:pPr>
              <w:spacing w:line="360" w:lineRule="auto"/>
              <w:jc w:val="both"/>
              <w:rPr>
                <w:rFonts w:ascii="Calibri" w:hAnsi="Calibri" w:cs="Arial Unicode MS"/>
                <w:b/>
                <w:bCs/>
                <w:color w:val="0070C0"/>
                <w:sz w:val="36"/>
                <w:szCs w:val="36"/>
                <w:lang w:bidi="fa-IR"/>
              </w:rPr>
            </w:pPr>
            <w:r w:rsidRPr="0026588C">
              <w:rPr>
                <w:noProof/>
                <w:lang w:bidi="fa-IR"/>
              </w:rPr>
              <mc:AlternateContent>
                <mc:Choice Requires="wps">
                  <w:drawing>
                    <wp:anchor distT="0" distB="0" distL="114300" distR="114300" simplePos="0" relativeHeight="251655680" behindDoc="0" locked="0" layoutInCell="1" allowOverlap="1" wp14:anchorId="74E28948" wp14:editId="690C0CFF">
                      <wp:simplePos x="0" y="0"/>
                      <wp:positionH relativeFrom="column">
                        <wp:posOffset>3531566</wp:posOffset>
                      </wp:positionH>
                      <wp:positionV relativeFrom="paragraph">
                        <wp:posOffset>153035</wp:posOffset>
                      </wp:positionV>
                      <wp:extent cx="2051436" cy="271145"/>
                      <wp:effectExtent l="0" t="0" r="635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1436" cy="271145"/>
                              </a:xfrm>
                              <a:prstGeom prst="rect">
                                <a:avLst/>
                              </a:prstGeom>
                              <a:solidFill>
                                <a:schemeClr val="accent5">
                                  <a:lumMod val="60000"/>
                                  <a:lumOff val="40000"/>
                                </a:schemeClr>
                              </a:solidFill>
                              <a:ln w="12700" cap="flat" cmpd="sng" algn="ctr">
                                <a:noFill/>
                                <a:prstDash val="solid"/>
                                <a:miter lim="800000"/>
                              </a:ln>
                              <a:effectLst/>
                            </wps:spPr>
                            <wps:txbx>
                              <w:txbxContent>
                                <w:p w14:paraId="3718EDB1" w14:textId="77777777" w:rsidR="0088135F" w:rsidRPr="00CD52E3" w:rsidRDefault="0088135F" w:rsidP="0088135F">
                                  <w:pPr>
                                    <w:spacing w:line="240" w:lineRule="auto"/>
                                    <w:jc w:val="center"/>
                                    <w:rPr>
                                      <w:rFonts w:asciiTheme="majorBidi" w:hAnsiTheme="majorBidi" w:cstheme="majorBidi"/>
                                      <w:b/>
                                      <w:bCs/>
                                      <w:i/>
                                      <w:iCs/>
                                      <w:color w:val="FFFFFF" w:themeColor="background1"/>
                                      <w:sz w:val="20"/>
                                      <w:szCs w:val="20"/>
                                      <w:rtl/>
                                      <w:lang w:bidi="fa-IR"/>
                                    </w:rPr>
                                  </w:pPr>
                                  <w:r w:rsidRPr="00CD52E3">
                                    <w:rPr>
                                      <w:rFonts w:asciiTheme="majorBidi" w:hAnsiTheme="majorBidi" w:cstheme="majorBidi"/>
                                      <w:b/>
                                      <w:bCs/>
                                      <w:i/>
                                      <w:iCs/>
                                      <w:color w:val="FFFFFF" w:themeColor="background1"/>
                                      <w:sz w:val="20"/>
                                      <w:szCs w:val="20"/>
                                    </w:rPr>
                                    <w:t>Vol 7, No 23, Spring 2026</w:t>
                                  </w:r>
                                </w:p>
                                <w:p w14:paraId="2273C9EE" w14:textId="0749D910" w:rsidR="00243F41" w:rsidRPr="00D810E1" w:rsidRDefault="00243F41" w:rsidP="00B1261E">
                                  <w:pPr>
                                    <w:spacing w:line="240" w:lineRule="auto"/>
                                    <w:jc w:val="center"/>
                                    <w:rPr>
                                      <w:color w:val="FFFFFF" w:themeColor="background1"/>
                                      <w:sz w:val="20"/>
                                      <w:szCs w:val="20"/>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28948" id="Rectangle 6" o:spid="_x0000_s1026" style="position:absolute;left:0;text-align:left;margin-left:278.1pt;margin-top:12.05pt;width:161.55pt;height:21.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" fillcolor="#8eaadb [1944]" stroked="f" strokeweight="1pt">
                      <v:textbox>
                        <w:txbxContent>
                          <w:p w14:paraId="3718EDB1" w14:textId="77777777" w:rsidR="0088135F" w:rsidRPr="00CD52E3" w:rsidRDefault="0088135F" w:rsidP="0088135F">
                            <w:pPr>
                              <w:spacing w:line="240" w:lineRule="auto"/>
                              <w:jc w:val="center"/>
                              <w:rPr>
                                <w:rFonts w:asciiTheme="majorBidi" w:hAnsiTheme="majorBidi" w:cstheme="majorBidi"/>
                                <w:b/>
                                <w:bCs/>
                                <w:i/>
                                <w:iCs/>
                                <w:color w:val="FFFFFF" w:themeColor="background1"/>
                                <w:sz w:val="20"/>
                                <w:szCs w:val="20"/>
                                <w:rtl/>
                                <w:lang w:bidi="fa-IR"/>
                              </w:rPr>
                            </w:pPr>
                            <w:r w:rsidRPr="00CD52E3">
                              <w:rPr>
                                <w:rFonts w:asciiTheme="majorBidi" w:hAnsiTheme="majorBidi" w:cstheme="majorBidi"/>
                                <w:b/>
                                <w:bCs/>
                                <w:i/>
                                <w:iCs/>
                                <w:color w:val="FFFFFF" w:themeColor="background1"/>
                                <w:sz w:val="20"/>
                                <w:szCs w:val="20"/>
                              </w:rPr>
                              <w:t>Vol 7, No 23, Spring 2026</w:t>
                            </w:r>
                          </w:p>
                          <w:p w14:paraId="2273C9EE" w14:textId="0749D910" w:rsidR="00243F41" w:rsidRPr="00D810E1" w:rsidRDefault="00243F41" w:rsidP="00B1261E">
                            <w:pPr>
                              <w:spacing w:line="240" w:lineRule="auto"/>
                              <w:jc w:val="center"/>
                              <w:rPr>
                                <w:color w:val="FFFFFF" w:themeColor="background1"/>
                                <w:sz w:val="20"/>
                                <w:szCs w:val="20"/>
                                <w:rtl/>
                                <w:lang w:bidi="fa-IR"/>
                              </w:rPr>
                            </w:pPr>
                          </w:p>
                        </w:txbxContent>
                      </v:textbox>
                    </v:rect>
                  </w:pict>
                </mc:Fallback>
              </mc:AlternateContent>
            </w:r>
            <w:r w:rsidR="00B526C8" w:rsidRPr="0026588C">
              <w:rPr>
                <w:noProof/>
                <w:lang w:bidi="fa-IR"/>
              </w:rPr>
              <mc:AlternateContent>
                <mc:Choice Requires="wps">
                  <w:drawing>
                    <wp:anchor distT="0" distB="0" distL="114300" distR="114300" simplePos="0" relativeHeight="251652608" behindDoc="0" locked="0" layoutInCell="1" allowOverlap="1" wp14:anchorId="34118C68" wp14:editId="0E5B8C66">
                      <wp:simplePos x="0" y="0"/>
                      <wp:positionH relativeFrom="column">
                        <wp:posOffset>-39757</wp:posOffset>
                      </wp:positionH>
                      <wp:positionV relativeFrom="paragraph">
                        <wp:posOffset>156127</wp:posOffset>
                      </wp:positionV>
                      <wp:extent cx="2870421" cy="271780"/>
                      <wp:effectExtent l="0" t="0" r="6350"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421" cy="271780"/>
                              </a:xfrm>
                              <a:prstGeom prst="rect">
                                <a:avLst/>
                              </a:prstGeom>
                              <a:solidFill>
                                <a:schemeClr val="accent6">
                                  <a:lumMod val="60000"/>
                                  <a:lumOff val="40000"/>
                                </a:schemeClr>
                              </a:solidFill>
                              <a:ln w="12700" cap="flat" cmpd="sng" algn="ctr">
                                <a:noFill/>
                                <a:prstDash val="solid"/>
                                <a:miter lim="800000"/>
                              </a:ln>
                              <a:effectLst/>
                            </wps:spPr>
                            <wps:txbx>
                              <w:txbxContent>
                                <w:p w14:paraId="2F07DB4B" w14:textId="750F7ED2" w:rsidR="00243F41" w:rsidRPr="008711FD" w:rsidRDefault="00243F41" w:rsidP="00771E4F">
                                  <w:pPr>
                                    <w:ind w:right="-30"/>
                                    <w:jc w:val="center"/>
                                    <w:rPr>
                                      <w:rFonts w:cs="Calibri"/>
                                      <w:b/>
                                      <w:bCs/>
                                      <w:color w:val="FFFFFF"/>
                                      <w:sz w:val="18"/>
                                      <w:szCs w:val="18"/>
                                      <w:rtl/>
                                      <w:lang w:bidi="fa-IR"/>
                                    </w:rPr>
                                  </w:pPr>
                                  <w:r w:rsidRPr="00771E4F">
                                    <w:rPr>
                                      <w:rFonts w:cs="Calibri"/>
                                      <w:b/>
                                      <w:bCs/>
                                      <w:color w:val="FFFFFF"/>
                                      <w:sz w:val="18"/>
                                      <w:szCs w:val="18"/>
                                      <w:lang w:bidi="fa-IR"/>
                                    </w:rPr>
                                    <w:t>Journal of</w:t>
                                  </w:r>
                                  <w:r>
                                    <w:rPr>
                                      <w:rFonts w:cs="Calibri"/>
                                      <w:b/>
                                      <w:bCs/>
                                      <w:color w:val="FFFFFF"/>
                                      <w:sz w:val="18"/>
                                      <w:szCs w:val="18"/>
                                      <w:lang w:bidi="fa-IR"/>
                                    </w:rPr>
                                    <w:t xml:space="preserve"> New Advances in Educational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18C68" id="Rectangle 5" o:spid="_x0000_s1027" style="position:absolute;left:0;text-align:left;margin-left:-3.15pt;margin-top:12.3pt;width:226pt;height:21.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" fillcolor="#a8d08d [1945]" stroked="f" strokeweight="1pt">
                      <v:textbox>
                        <w:txbxContent>
                          <w:p w14:paraId="2F07DB4B" w14:textId="750F7ED2" w:rsidR="00243F41" w:rsidRPr="008711FD" w:rsidRDefault="00243F41" w:rsidP="00771E4F">
                            <w:pPr>
                              <w:ind w:right="-30"/>
                              <w:jc w:val="center"/>
                              <w:rPr>
                                <w:rFonts w:cs="Calibri"/>
                                <w:b/>
                                <w:bCs/>
                                <w:color w:val="FFFFFF"/>
                                <w:sz w:val="18"/>
                                <w:szCs w:val="18"/>
                                <w:rtl/>
                                <w:lang w:bidi="fa-IR"/>
                              </w:rPr>
                            </w:pPr>
                            <w:r w:rsidRPr="00771E4F">
                              <w:rPr>
                                <w:rFonts w:cs="Calibri"/>
                                <w:b/>
                                <w:bCs/>
                                <w:color w:val="FFFFFF"/>
                                <w:sz w:val="18"/>
                                <w:szCs w:val="18"/>
                                <w:lang w:bidi="fa-IR"/>
                              </w:rPr>
                              <w:t>Journal of</w:t>
                            </w:r>
                            <w:r>
                              <w:rPr>
                                <w:rFonts w:cs="Calibri"/>
                                <w:b/>
                                <w:bCs/>
                                <w:color w:val="FFFFFF"/>
                                <w:sz w:val="18"/>
                                <w:szCs w:val="18"/>
                                <w:lang w:bidi="fa-IR"/>
                              </w:rPr>
                              <w:t xml:space="preserve"> New Advances in Educational Management</w:t>
                            </w:r>
                          </w:p>
                        </w:txbxContent>
                      </v:textbox>
                    </v:rect>
                  </w:pict>
                </mc:Fallback>
              </mc:AlternateContent>
            </w:r>
          </w:p>
        </w:tc>
      </w:tr>
    </w:tbl>
    <w:p w14:paraId="05A94DAA" w14:textId="1B15174A" w:rsidR="005D01FA" w:rsidRPr="0026588C" w:rsidRDefault="00FD3E7C" w:rsidP="00244020">
      <w:pPr>
        <w:pStyle w:val="NoSpacing"/>
        <w:spacing w:line="360" w:lineRule="auto"/>
        <w:jc w:val="both"/>
        <w:rPr>
          <w:rFonts w:asciiTheme="majorBidi" w:hAnsiTheme="majorBidi" w:cstheme="majorBidi"/>
          <w:rtl/>
        </w:rPr>
      </w:pPr>
      <w:r w:rsidRPr="0026588C">
        <w:rPr>
          <w:rFonts w:asciiTheme="majorBidi" w:hAnsiTheme="majorBidi" w:cstheme="majorBidi"/>
        </w:rPr>
        <w:t xml:space="preserve">ISSN (Online): </w:t>
      </w:r>
      <w:r w:rsidR="008414D4" w:rsidRPr="0026588C">
        <w:t>2783-1302</w:t>
      </w:r>
    </w:p>
    <w:p w14:paraId="4B152C74" w14:textId="4090A79D" w:rsidR="00141E57" w:rsidRPr="0026588C" w:rsidRDefault="005D6936" w:rsidP="00244020">
      <w:pPr>
        <w:spacing w:before="240" w:after="120" w:line="360" w:lineRule="auto"/>
        <w:jc w:val="both"/>
        <w:rPr>
          <w:rFonts w:asciiTheme="majorBidi" w:hAnsiTheme="majorBidi" w:cstheme="majorBidi"/>
          <w:b/>
          <w:bCs/>
          <w:color w:val="002060"/>
          <w:lang w:bidi="fa-IR"/>
        </w:rPr>
      </w:pPr>
      <w:r w:rsidRPr="0026588C">
        <w:rPr>
          <w:rFonts w:asciiTheme="majorBidi" w:hAnsiTheme="majorBidi" w:cstheme="majorBidi"/>
          <w:noProof/>
          <w:color w:val="0033CC"/>
          <w:spacing w:val="-2"/>
          <w:lang w:bidi="fa-IR"/>
        </w:rPr>
        <w:drawing>
          <wp:anchor distT="0" distB="0" distL="114300" distR="114300" simplePos="0" relativeHeight="251662848" behindDoc="0" locked="0" layoutInCell="1" allowOverlap="1" wp14:anchorId="1256917D" wp14:editId="6925DEE6">
            <wp:simplePos x="0" y="0"/>
            <wp:positionH relativeFrom="margin">
              <wp:posOffset>5231765</wp:posOffset>
            </wp:positionH>
            <wp:positionV relativeFrom="paragraph">
              <wp:posOffset>78105</wp:posOffset>
            </wp:positionV>
            <wp:extent cx="435610" cy="273685"/>
            <wp:effectExtent l="0" t="0" r="2540" b="0"/>
            <wp:wrapThrough wrapText="bothSides">
              <wp:wrapPolygon edited="0">
                <wp:start x="0" y="0"/>
                <wp:lineTo x="0" y="19545"/>
                <wp:lineTo x="20781" y="19545"/>
                <wp:lineTo x="20781" y="0"/>
                <wp:lineTo x="0" y="0"/>
              </wp:wrapPolygon>
            </wp:wrapThrough>
            <wp:docPr id="448" name="Picture 44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63" b="96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6516" w:rsidRPr="0026588C">
        <w:rPr>
          <w:rFonts w:asciiTheme="majorBidi" w:hAnsiTheme="majorBidi" w:cstheme="majorBidi"/>
          <w:b/>
          <w:bCs/>
          <w:color w:val="002060"/>
          <w:lang w:bidi="fa-IR"/>
        </w:rPr>
        <w:t>Research Paper</w:t>
      </w:r>
    </w:p>
    <w:p w14:paraId="065732BD" w14:textId="22EDFDD0" w:rsidR="00D40910" w:rsidRPr="0026588C" w:rsidRDefault="00D40910" w:rsidP="00244020">
      <w:pPr>
        <w:spacing w:after="0" w:line="360" w:lineRule="auto"/>
        <w:jc w:val="both"/>
        <w:rPr>
          <w:rFonts w:ascii="Cambria" w:hAnsi="Cambria"/>
          <w:b/>
          <w:bCs/>
          <w:color w:val="auto"/>
          <w:sz w:val="32"/>
          <w:szCs w:val="32"/>
          <w:rtl/>
          <w:lang w:val="en" w:bidi="fa-IR"/>
        </w:rPr>
        <w:sectPr w:rsidR="00D40910" w:rsidRPr="0026588C" w:rsidSect="00A042B3">
          <w:headerReference w:type="default" r:id="rId10"/>
          <w:footerReference w:type="even" r:id="rId11"/>
          <w:footerReference w:type="default" r:id="rId12"/>
          <w:footerReference w:type="first" r:id="rId13"/>
          <w:type w:val="continuous"/>
          <w:pgSz w:w="11907" w:h="16839" w:code="9"/>
          <w:pgMar w:top="1440" w:right="1440" w:bottom="1440" w:left="1440" w:header="1138" w:footer="965" w:gutter="0"/>
          <w:pgNumType w:start="0"/>
          <w:cols w:space="720"/>
          <w:titlePg/>
          <w:docGrid w:linePitch="360"/>
        </w:sectPr>
      </w:pPr>
    </w:p>
    <w:p w14:paraId="00C3142F" w14:textId="2132716A" w:rsidR="00A56B5A" w:rsidRDefault="00B301B8" w:rsidP="00404A65">
      <w:pPr>
        <w:jc w:val="center"/>
        <w:rPr>
          <w:rFonts w:asciiTheme="majorBidi" w:hAnsiTheme="majorBidi" w:cstheme="majorBidi"/>
          <w:b/>
          <w:bCs/>
          <w:sz w:val="28"/>
          <w:szCs w:val="28"/>
        </w:rPr>
      </w:pPr>
      <w:r w:rsidRPr="0026588C">
        <w:rPr>
          <w:rFonts w:asciiTheme="majorBidi" w:hAnsiTheme="majorBidi" w:cstheme="majorBidi"/>
          <w:b/>
          <w:bCs/>
          <w:sz w:val="28"/>
          <w:szCs w:val="28"/>
        </w:rPr>
        <w:t xml:space="preserve">Designing </w:t>
      </w:r>
      <w:r w:rsidR="00404A65" w:rsidRPr="0026588C">
        <w:rPr>
          <w:rFonts w:asciiTheme="majorBidi" w:hAnsiTheme="majorBidi" w:cstheme="majorBidi"/>
          <w:b/>
          <w:bCs/>
          <w:sz w:val="28"/>
          <w:szCs w:val="28"/>
        </w:rPr>
        <w:t>a Research Leadership Model in Educational Organizations: A Qualitative (Grounded Theory Approach</w:t>
      </w:r>
      <w:r w:rsidR="008F4218" w:rsidRPr="0026588C">
        <w:rPr>
          <w:rFonts w:asciiTheme="majorBidi" w:hAnsiTheme="majorBidi" w:cstheme="majorBidi"/>
          <w:b/>
          <w:bCs/>
          <w:sz w:val="28"/>
          <w:szCs w:val="28"/>
        </w:rPr>
        <w:t>)</w:t>
      </w:r>
    </w:p>
    <w:p w14:paraId="64877C3A" w14:textId="77777777" w:rsidR="00E43EA3" w:rsidRPr="002A22A9" w:rsidRDefault="00E43EA3" w:rsidP="00E43EA3">
      <w:pPr>
        <w:pStyle w:val="NoSpacing"/>
        <w:spacing w:after="240" w:line="276" w:lineRule="auto"/>
        <w:jc w:val="both"/>
        <w:rPr>
          <w:b/>
          <w:bCs/>
          <w:color w:val="000000" w:themeColor="text1"/>
          <w:lang w:bidi="fa-IR"/>
        </w:rPr>
      </w:pPr>
      <w:proofErr w:type="spellStart"/>
      <w:r>
        <w:rPr>
          <w:b/>
          <w:bCs/>
          <w:color w:val="000000" w:themeColor="text1"/>
          <w:lang w:bidi="fa-IR"/>
        </w:rPr>
        <w:t>Taghi</w:t>
      </w:r>
      <w:proofErr w:type="spellEnd"/>
      <w:r>
        <w:rPr>
          <w:b/>
          <w:bCs/>
          <w:color w:val="000000" w:themeColor="text1"/>
          <w:lang w:bidi="fa-IR"/>
        </w:rPr>
        <w:t xml:space="preserve"> Akbari </w:t>
      </w:r>
      <w:r w:rsidRPr="00D825ED">
        <w:rPr>
          <w:noProof/>
          <w:lang w:bidi="fa-IR"/>
        </w:rPr>
        <w:drawing>
          <wp:inline distT="0" distB="0" distL="0" distR="0" wp14:anchorId="47C9BE56" wp14:editId="2197C149">
            <wp:extent cx="115200" cy="115200"/>
            <wp:effectExtent l="0" t="0" r="0" b="0"/>
            <wp:docPr id="1124725111" name="Picture 112472511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5111" name="Picture 1124725111"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337" cy="116337"/>
                    </a:xfrm>
                    <a:prstGeom prst="rect">
                      <a:avLst/>
                    </a:prstGeom>
                    <a:noFill/>
                    <a:ln>
                      <a:noFill/>
                    </a:ln>
                  </pic:spPr>
                </pic:pic>
              </a:graphicData>
            </a:graphic>
          </wp:inline>
        </w:drawing>
      </w:r>
      <w:r>
        <w:rPr>
          <w:b/>
          <w:bCs/>
          <w:color w:val="000000" w:themeColor="text1"/>
          <w:vertAlign w:val="superscript"/>
          <w:lang w:bidi="fa-IR"/>
        </w:rPr>
        <w:t xml:space="preserve"> 1</w:t>
      </w:r>
      <w:r w:rsidRPr="002A22A9">
        <w:rPr>
          <w:b/>
          <w:bCs/>
          <w:color w:val="000000" w:themeColor="text1"/>
          <w:lang w:bidi="fa-IR"/>
        </w:rPr>
        <w:t xml:space="preserve">, </w:t>
      </w:r>
      <w:r>
        <w:rPr>
          <w:b/>
          <w:bCs/>
          <w:color w:val="000000" w:themeColor="text1"/>
          <w:lang w:bidi="fa-IR"/>
        </w:rPr>
        <w:t xml:space="preserve">Mohsen </w:t>
      </w:r>
      <w:proofErr w:type="spellStart"/>
      <w:r>
        <w:rPr>
          <w:b/>
          <w:bCs/>
          <w:color w:val="000000" w:themeColor="text1"/>
          <w:lang w:bidi="fa-IR"/>
        </w:rPr>
        <w:t>Nobakht</w:t>
      </w:r>
      <w:proofErr w:type="spellEnd"/>
      <w:r w:rsidRPr="00D825ED">
        <w:rPr>
          <w:noProof/>
          <w:lang w:bidi="fa-IR"/>
        </w:rPr>
        <w:drawing>
          <wp:inline distT="0" distB="0" distL="0" distR="0" wp14:anchorId="55DED167" wp14:editId="60144BFC">
            <wp:extent cx="108000" cy="108000"/>
            <wp:effectExtent l="0" t="0" r="6350" b="6350"/>
            <wp:docPr id="1783797485" name="Picture 1783797485" descr="orcid_16x1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485" name="Picture 1783797485" descr="orcid_16x16">
                      <a:hlinkClick r:id="rId16"/>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Pr>
          <w:b/>
          <w:bCs/>
          <w:color w:val="000000" w:themeColor="text1"/>
          <w:vertAlign w:val="superscript"/>
          <w:lang w:bidi="fa-IR"/>
        </w:rPr>
        <w:t xml:space="preserve"> 2</w:t>
      </w:r>
      <w:r w:rsidRPr="002A22A9">
        <w:rPr>
          <w:b/>
          <w:bCs/>
          <w:color w:val="000000" w:themeColor="text1"/>
          <w:lang w:bidi="fa-IR"/>
        </w:rPr>
        <w:t xml:space="preserve">, </w:t>
      </w:r>
      <w:proofErr w:type="spellStart"/>
      <w:r>
        <w:rPr>
          <w:b/>
          <w:bCs/>
          <w:color w:val="000000" w:themeColor="text1"/>
          <w:lang w:bidi="fa-IR"/>
        </w:rPr>
        <w:t>RezaTaati</w:t>
      </w:r>
      <w:proofErr w:type="spellEnd"/>
      <w:r>
        <w:rPr>
          <w:b/>
          <w:bCs/>
          <w:color w:val="000000" w:themeColor="text1"/>
          <w:lang w:bidi="fa-IR"/>
        </w:rPr>
        <w:t xml:space="preserve"> </w:t>
      </w:r>
      <w:proofErr w:type="spellStart"/>
      <w:r>
        <w:rPr>
          <w:b/>
          <w:bCs/>
          <w:color w:val="000000" w:themeColor="text1"/>
          <w:lang w:bidi="fa-IR"/>
        </w:rPr>
        <w:t>MahmoudAbad</w:t>
      </w:r>
      <w:proofErr w:type="spellEnd"/>
      <w:r w:rsidRPr="00A56B5A">
        <w:rPr>
          <w:b/>
          <w:bCs/>
          <w:color w:val="000000" w:themeColor="text1"/>
          <w:lang w:bidi="fa-IR"/>
        </w:rPr>
        <w:t xml:space="preserve"> </w:t>
      </w:r>
      <w:r w:rsidRPr="00D825ED">
        <w:rPr>
          <w:noProof/>
          <w:lang w:bidi="fa-IR"/>
        </w:rPr>
        <w:drawing>
          <wp:inline distT="0" distB="0" distL="0" distR="0" wp14:anchorId="05B3EE26" wp14:editId="62C3D4FC">
            <wp:extent cx="108000" cy="108000"/>
            <wp:effectExtent l="0" t="0" r="6350" b="6350"/>
            <wp:docPr id="1503897033" name="Picture 1503897033" descr="orcid_16x1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97033" name="Picture 1503897033" descr="orcid_16x16">
                      <a:hlinkClick r:id="rId17"/>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Pr>
          <w:b/>
          <w:bCs/>
          <w:color w:val="000000" w:themeColor="text1"/>
          <w:vertAlign w:val="superscript"/>
          <w:lang w:bidi="fa-IR"/>
        </w:rPr>
        <w:t xml:space="preserve"> 3*</w:t>
      </w:r>
    </w:p>
    <w:p w14:paraId="3CB5B196" w14:textId="77777777" w:rsidR="00E43EA3" w:rsidRPr="006F69FE" w:rsidRDefault="00E43EA3" w:rsidP="00E43EA3">
      <w:pPr>
        <w:spacing w:after="0" w:line="240" w:lineRule="auto"/>
        <w:jc w:val="both"/>
        <w:rPr>
          <w:rFonts w:asciiTheme="majorBidi" w:eastAsia="Times New Roman" w:hAnsiTheme="majorBidi" w:cstheme="majorBidi"/>
          <w:sz w:val="20"/>
          <w:szCs w:val="20"/>
          <w:lang w:val="en-GB" w:eastAsia="en-GB"/>
        </w:rPr>
      </w:pPr>
      <w:r w:rsidRPr="00325525">
        <w:rPr>
          <w:rFonts w:asciiTheme="majorBidi" w:hAnsiTheme="majorBidi" w:cstheme="majorBidi"/>
          <w:color w:val="000000" w:themeColor="text1"/>
          <w:sz w:val="20"/>
          <w:szCs w:val="20"/>
        </w:rPr>
        <w:t>1</w:t>
      </w:r>
      <w:r w:rsidRPr="006F69FE">
        <w:rPr>
          <w:rFonts w:asciiTheme="majorBidi" w:eastAsia="Times New Roman" w:hAnsiTheme="majorBidi" w:cstheme="majorBidi"/>
          <w:sz w:val="20"/>
          <w:szCs w:val="20"/>
          <w:lang w:val="en-GB" w:eastAsia="en-GB"/>
        </w:rPr>
        <w:t>.</w:t>
      </w:r>
      <w:r w:rsidRPr="003E6ABA">
        <w:rPr>
          <w:rFonts w:asciiTheme="majorBidi" w:hAnsiTheme="majorBidi" w:cstheme="majorBidi"/>
          <w:color w:val="000000" w:themeColor="text1"/>
          <w:sz w:val="20"/>
          <w:szCs w:val="20"/>
        </w:rPr>
        <w:t xml:space="preserve"> </w:t>
      </w:r>
      <w:r w:rsidRPr="006F69FE">
        <w:rPr>
          <w:rFonts w:asciiTheme="majorBidi" w:eastAsia="Times New Roman" w:hAnsiTheme="majorBidi" w:cstheme="majorBidi"/>
          <w:sz w:val="20"/>
          <w:szCs w:val="20"/>
          <w:lang w:eastAsia="en-GB"/>
        </w:rPr>
        <w:t xml:space="preserve">Associate Professor, Department of Educational Sciences, Faculty of Educational Sciences and Psychology, University of </w:t>
      </w:r>
      <w:proofErr w:type="spellStart"/>
      <w:r w:rsidRPr="006F69FE">
        <w:rPr>
          <w:rFonts w:asciiTheme="majorBidi" w:eastAsia="Times New Roman" w:hAnsiTheme="majorBidi" w:cstheme="majorBidi"/>
          <w:sz w:val="20"/>
          <w:szCs w:val="20"/>
          <w:lang w:eastAsia="en-GB"/>
        </w:rPr>
        <w:t>Mohaghegh</w:t>
      </w:r>
      <w:proofErr w:type="spellEnd"/>
      <w:r w:rsidRPr="006F69FE">
        <w:rPr>
          <w:rFonts w:asciiTheme="majorBidi" w:eastAsia="Times New Roman" w:hAnsiTheme="majorBidi" w:cstheme="majorBidi"/>
          <w:sz w:val="20"/>
          <w:szCs w:val="20"/>
          <w:lang w:eastAsia="en-GB"/>
        </w:rPr>
        <w:t xml:space="preserve"> </w:t>
      </w:r>
      <w:proofErr w:type="spellStart"/>
      <w:r w:rsidRPr="006F69FE">
        <w:rPr>
          <w:rFonts w:asciiTheme="majorBidi" w:eastAsia="Times New Roman" w:hAnsiTheme="majorBidi" w:cstheme="majorBidi"/>
          <w:sz w:val="20"/>
          <w:szCs w:val="20"/>
          <w:lang w:eastAsia="en-GB"/>
        </w:rPr>
        <w:t>Ardabili</w:t>
      </w:r>
      <w:proofErr w:type="spellEnd"/>
      <w:r w:rsidRPr="006F69FE">
        <w:rPr>
          <w:rFonts w:asciiTheme="majorBidi" w:eastAsia="Times New Roman" w:hAnsiTheme="majorBidi" w:cstheme="majorBidi"/>
          <w:sz w:val="20"/>
          <w:szCs w:val="20"/>
          <w:lang w:eastAsia="en-GB"/>
        </w:rPr>
        <w:t>, Ardabil, Iran</w:t>
      </w:r>
    </w:p>
    <w:p w14:paraId="216A8C47" w14:textId="77777777" w:rsidR="00E43EA3" w:rsidRDefault="00E43EA3" w:rsidP="00E43EA3">
      <w:pPr>
        <w:spacing w:after="0" w:line="240" w:lineRule="auto"/>
        <w:jc w:val="both"/>
        <w:rPr>
          <w:rFonts w:cs="B Nazanin"/>
          <w:color w:val="000000" w:themeColor="text1"/>
          <w:sz w:val="20"/>
          <w:szCs w:val="20"/>
        </w:rPr>
      </w:pPr>
      <w:r w:rsidRPr="006F69FE">
        <w:rPr>
          <w:rFonts w:cs="B Nazanin"/>
          <w:color w:val="000000" w:themeColor="text1"/>
          <w:sz w:val="20"/>
          <w:szCs w:val="20"/>
        </w:rPr>
        <w:t>2.</w:t>
      </w:r>
      <w:r w:rsidRPr="006F69FE">
        <w:rPr>
          <w:rFonts w:cs="B Nazanin"/>
          <w:color w:val="000000" w:themeColor="text1"/>
          <w:sz w:val="20"/>
          <w:szCs w:val="20"/>
          <w:rtl/>
        </w:rPr>
        <w:t xml:space="preserve"> </w:t>
      </w:r>
      <w:r w:rsidRPr="006F69FE">
        <w:rPr>
          <w:rFonts w:cs="B Nazanin"/>
          <w:color w:val="000000" w:themeColor="text1"/>
          <w:sz w:val="20"/>
          <w:szCs w:val="20"/>
        </w:rPr>
        <w:t>Assistant Pr</w:t>
      </w:r>
      <w:r w:rsidRPr="00C84CC4">
        <w:rPr>
          <w:rFonts w:cs="B Nazanin"/>
          <w:color w:val="000000" w:themeColor="text1"/>
          <w:sz w:val="20"/>
          <w:szCs w:val="20"/>
        </w:rPr>
        <w:t xml:space="preserve">ofessor, </w:t>
      </w:r>
      <w:bookmarkStart w:id="0" w:name="_Hlk216218755"/>
      <w:r w:rsidRPr="00C84CC4">
        <w:rPr>
          <w:rFonts w:cs="B Nazanin"/>
          <w:color w:val="000000" w:themeColor="text1"/>
          <w:sz w:val="20"/>
          <w:szCs w:val="20"/>
        </w:rPr>
        <w:t>Department of Education Sciences</w:t>
      </w:r>
      <w:bookmarkEnd w:id="0"/>
      <w:r w:rsidRPr="00C84CC4">
        <w:rPr>
          <w:rFonts w:cs="B Nazanin"/>
          <w:color w:val="000000" w:themeColor="text1"/>
          <w:sz w:val="20"/>
          <w:szCs w:val="20"/>
        </w:rPr>
        <w:t xml:space="preserve">, </w:t>
      </w:r>
      <w:proofErr w:type="spellStart"/>
      <w:r>
        <w:rPr>
          <w:rFonts w:cs="B Nazanin"/>
          <w:color w:val="000000" w:themeColor="text1"/>
          <w:sz w:val="20"/>
          <w:szCs w:val="20"/>
        </w:rPr>
        <w:t>Farhangian</w:t>
      </w:r>
      <w:proofErr w:type="spellEnd"/>
      <w:r w:rsidRPr="00C84CC4">
        <w:rPr>
          <w:rFonts w:cs="B Nazanin"/>
          <w:color w:val="000000" w:themeColor="text1"/>
          <w:sz w:val="20"/>
          <w:szCs w:val="20"/>
        </w:rPr>
        <w:t xml:space="preserve"> University, </w:t>
      </w:r>
      <w:r>
        <w:rPr>
          <w:rFonts w:cs="B Nazanin"/>
          <w:color w:val="000000" w:themeColor="text1"/>
          <w:sz w:val="20"/>
          <w:szCs w:val="20"/>
        </w:rPr>
        <w:t>Ardabil</w:t>
      </w:r>
      <w:r w:rsidRPr="00C84CC4">
        <w:rPr>
          <w:rFonts w:cs="B Nazanin"/>
          <w:color w:val="000000" w:themeColor="text1"/>
          <w:sz w:val="20"/>
          <w:szCs w:val="20"/>
        </w:rPr>
        <w:t>, Iran.</w:t>
      </w:r>
      <w:r>
        <w:rPr>
          <w:rFonts w:cs="B Nazanin"/>
          <w:color w:val="000000" w:themeColor="text1"/>
          <w:sz w:val="20"/>
          <w:szCs w:val="20"/>
        </w:rPr>
        <w:t xml:space="preserve"> </w:t>
      </w:r>
    </w:p>
    <w:p w14:paraId="2735A263" w14:textId="5CB6E54D" w:rsidR="00E43EA3" w:rsidRPr="00E43EA3" w:rsidRDefault="00E43EA3" w:rsidP="00E43EA3">
      <w:pPr>
        <w:spacing w:after="0" w:line="240" w:lineRule="auto"/>
        <w:jc w:val="both"/>
        <w:rPr>
          <w:rFonts w:cs="B Nazanin"/>
          <w:color w:val="000000" w:themeColor="text1"/>
          <w:sz w:val="20"/>
          <w:szCs w:val="20"/>
        </w:rPr>
      </w:pPr>
      <w:r>
        <w:rPr>
          <w:rFonts w:cs="B Nazanin"/>
          <w:color w:val="000000" w:themeColor="text1"/>
          <w:sz w:val="20"/>
          <w:szCs w:val="20"/>
        </w:rPr>
        <w:t>3.</w:t>
      </w:r>
      <w:r w:rsidRPr="003E6ABA">
        <w:rPr>
          <w:rFonts w:cs="B Nazanin"/>
          <w:color w:val="000000" w:themeColor="text1"/>
          <w:sz w:val="20"/>
          <w:szCs w:val="20"/>
        </w:rPr>
        <w:t xml:space="preserve"> Ph.D. </w:t>
      </w:r>
      <w:r>
        <w:rPr>
          <w:rFonts w:cs="B Nazanin"/>
          <w:color w:val="000000" w:themeColor="text1"/>
          <w:sz w:val="20"/>
          <w:szCs w:val="20"/>
        </w:rPr>
        <w:t>Student Educational Administration</w:t>
      </w:r>
      <w:r w:rsidRPr="003E6ABA">
        <w:rPr>
          <w:rFonts w:cs="B Nazanin"/>
          <w:color w:val="000000" w:themeColor="text1"/>
          <w:sz w:val="20"/>
          <w:szCs w:val="20"/>
        </w:rPr>
        <w:t xml:space="preserve">, Department of Educational Sciences, Faculty of Educational Sciences and Psychology, University of </w:t>
      </w:r>
      <w:proofErr w:type="spellStart"/>
      <w:r w:rsidRPr="003E6ABA">
        <w:rPr>
          <w:rFonts w:cs="B Nazanin"/>
          <w:color w:val="000000" w:themeColor="text1"/>
          <w:sz w:val="20"/>
          <w:szCs w:val="20"/>
        </w:rPr>
        <w:t>Mohaghegh</w:t>
      </w:r>
      <w:proofErr w:type="spellEnd"/>
      <w:r w:rsidRPr="003E6ABA">
        <w:rPr>
          <w:rFonts w:cs="B Nazanin"/>
          <w:color w:val="000000" w:themeColor="text1"/>
          <w:sz w:val="20"/>
          <w:szCs w:val="20"/>
        </w:rPr>
        <w:t xml:space="preserve"> </w:t>
      </w:r>
      <w:proofErr w:type="spellStart"/>
      <w:r w:rsidRPr="003E6ABA">
        <w:rPr>
          <w:rFonts w:cs="B Nazanin"/>
          <w:color w:val="000000" w:themeColor="text1"/>
          <w:sz w:val="20"/>
          <w:szCs w:val="20"/>
        </w:rPr>
        <w:t>Ardabili</w:t>
      </w:r>
      <w:proofErr w:type="spellEnd"/>
      <w:r w:rsidRPr="003E6ABA">
        <w:rPr>
          <w:rFonts w:cs="B Nazanin"/>
          <w:color w:val="000000" w:themeColor="text1"/>
          <w:sz w:val="20"/>
          <w:szCs w:val="20"/>
        </w:rPr>
        <w:t>, Ardabil, Iran.</w:t>
      </w:r>
    </w:p>
    <w:p w14:paraId="263A3C77" w14:textId="77777777" w:rsidR="00771E4F" w:rsidRPr="00E43EA3" w:rsidRDefault="00771E4F" w:rsidP="00244020">
      <w:pPr>
        <w:pBdr>
          <w:bottom w:val="dotted" w:sz="12" w:space="1" w:color="002060"/>
        </w:pBdr>
        <w:spacing w:after="0" w:line="360" w:lineRule="auto"/>
        <w:jc w:val="both"/>
        <w:rPr>
          <w:rFonts w:ascii="Cambria" w:hAnsi="Cambria" w:cs="Arial Unicode MS"/>
          <w:b/>
          <w:bCs/>
          <w:color w:val="0070C0"/>
          <w:sz w:val="16"/>
          <w:szCs w:val="16"/>
          <w:lang w:bidi="fa-IR"/>
        </w:rPr>
      </w:pPr>
    </w:p>
    <w:p w14:paraId="7394F160" w14:textId="77777777" w:rsidR="00D810E1" w:rsidRPr="00E43EA3" w:rsidRDefault="00D810E1" w:rsidP="00244020">
      <w:pPr>
        <w:pBdr>
          <w:bottom w:val="dotted" w:sz="12" w:space="1" w:color="002060"/>
        </w:pBdr>
        <w:spacing w:after="0" w:line="360" w:lineRule="auto"/>
        <w:jc w:val="both"/>
        <w:rPr>
          <w:rFonts w:ascii="Cambria" w:hAnsi="Cambria" w:cs="Arial Unicode MS"/>
          <w:b/>
          <w:bCs/>
          <w:color w:val="0070C0"/>
          <w:sz w:val="16"/>
          <w:szCs w:val="16"/>
          <w:lang w:bidi="fa-IR"/>
        </w:rPr>
        <w:sectPr w:rsidR="00D810E1" w:rsidRPr="00E43EA3" w:rsidSect="00D40910">
          <w:type w:val="continuous"/>
          <w:pgSz w:w="11907" w:h="16839" w:code="9"/>
          <w:pgMar w:top="1440" w:right="1440" w:bottom="1440" w:left="1440" w:header="720" w:footer="720" w:gutter="0"/>
          <w:cols w:space="720"/>
          <w:docGrid w:linePitch="360"/>
        </w:sectPr>
      </w:pPr>
    </w:p>
    <w:p w14:paraId="33FCEB6F" w14:textId="3B257ECF" w:rsidR="007E0D42" w:rsidRPr="0026588C" w:rsidRDefault="00CC7779" w:rsidP="00244020">
      <w:pPr>
        <w:spacing w:after="0" w:line="360" w:lineRule="auto"/>
        <w:jc w:val="both"/>
        <w:rPr>
          <w:rFonts w:ascii="Cambria" w:hAnsi="Cambria" w:cs="Arial Unicode MS"/>
          <w:b/>
          <w:bCs/>
          <w:color w:val="0070C0"/>
          <w:sz w:val="36"/>
          <w:szCs w:val="36"/>
          <w:lang w:bidi="fa-IR"/>
        </w:rPr>
        <w:sectPr w:rsidR="007E0D42" w:rsidRPr="0026588C" w:rsidSect="00D40910">
          <w:type w:val="continuous"/>
          <w:pgSz w:w="11907" w:h="16839" w:code="9"/>
          <w:pgMar w:top="1440" w:right="1440" w:bottom="1440" w:left="1440" w:header="720" w:footer="720" w:gutter="0"/>
          <w:cols w:num="2" w:space="720"/>
          <w:docGrid w:linePitch="360"/>
        </w:sectPr>
      </w:pPr>
      <w:r w:rsidRPr="0026588C">
        <w:rPr>
          <w:noProof/>
          <w:lang w:bidi="fa-IR"/>
        </w:rPr>
        <mc:AlternateContent>
          <mc:Choice Requires="wps">
            <w:drawing>
              <wp:anchor distT="0" distB="0" distL="114300" distR="114300" simplePos="0" relativeHeight="251656192" behindDoc="0" locked="0" layoutInCell="1" allowOverlap="1" wp14:anchorId="38428849" wp14:editId="105B860F">
                <wp:simplePos x="0" y="0"/>
                <wp:positionH relativeFrom="margin">
                  <wp:posOffset>1609725</wp:posOffset>
                </wp:positionH>
                <wp:positionV relativeFrom="paragraph">
                  <wp:posOffset>39370</wp:posOffset>
                </wp:positionV>
                <wp:extent cx="4097020" cy="4905375"/>
                <wp:effectExtent l="0" t="0" r="17780" b="2857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7020" cy="4905375"/>
                        </a:xfrm>
                        <a:prstGeom prst="rect">
                          <a:avLst/>
                        </a:prstGeom>
                        <a:solidFill>
                          <a:srgbClr val="FFFFFF"/>
                        </a:solidFill>
                        <a:ln w="9525">
                          <a:solidFill>
                            <a:srgbClr val="FFFFFF"/>
                          </a:solidFill>
                          <a:miter lim="800000"/>
                          <a:headEnd/>
                          <a:tailEnd/>
                        </a:ln>
                      </wps:spPr>
                      <wps:txbx>
                        <w:txbxContent>
                          <w:p w14:paraId="4291CE03" w14:textId="77777777" w:rsidR="00243F41" w:rsidRPr="0026588C" w:rsidRDefault="00243F41" w:rsidP="00554BA9">
                            <w:pPr>
                              <w:pBdr>
                                <w:left w:val="dotted" w:sz="12" w:space="4" w:color="002060"/>
                              </w:pBdr>
                              <w:shd w:val="clear" w:color="auto" w:fill="F2F2F2" w:themeFill="background1" w:themeFillShade="F2"/>
                              <w:spacing w:after="0" w:line="240" w:lineRule="auto"/>
                              <w:jc w:val="both"/>
                              <w:rPr>
                                <w:rFonts w:hint="cs"/>
                                <w:b/>
                                <w:bCs/>
                                <w:color w:val="002060"/>
                                <w:sz w:val="20"/>
                                <w:szCs w:val="20"/>
                                <w:u w:val="single"/>
                                <w:rtl/>
                                <w:lang w:bidi="fa-IR"/>
                              </w:rPr>
                            </w:pPr>
                            <w:r w:rsidRPr="0026588C">
                              <w:rPr>
                                <w:b/>
                                <w:bCs/>
                                <w:color w:val="002060"/>
                                <w:sz w:val="20"/>
                                <w:szCs w:val="20"/>
                                <w:u w:val="single"/>
                              </w:rPr>
                              <w:t>Abstract</w:t>
                            </w:r>
                          </w:p>
                          <w:p w14:paraId="6E99245A" w14:textId="4B90AF9B" w:rsidR="00243F41" w:rsidRPr="0026588C" w:rsidRDefault="00243F41" w:rsidP="0002178A">
                            <w:pPr>
                              <w:pStyle w:val="NoSpacing"/>
                              <w:pBdr>
                                <w:left w:val="dotted" w:sz="12" w:space="4" w:color="002060"/>
                              </w:pBdr>
                              <w:shd w:val="clear" w:color="auto" w:fill="F2F2F2" w:themeFill="background1" w:themeFillShade="F2"/>
                              <w:jc w:val="both"/>
                            </w:pPr>
                            <w:r w:rsidRPr="0026588C">
                              <w:rPr>
                                <w:b/>
                                <w:bCs/>
                                <w:color w:val="002060"/>
                                <w:lang w:bidi="fa-IR"/>
                              </w:rPr>
                              <w:t xml:space="preserve">Background and Objective: </w:t>
                            </w:r>
                            <w:r w:rsidRPr="0026588C">
                              <w:rPr>
                                <w:rFonts w:asciiTheme="majorBidi" w:hAnsiTheme="majorBidi" w:cstheme="majorBidi"/>
                                <w:shd w:val="clear" w:color="auto" w:fill="F2F2F2" w:themeFill="background1" w:themeFillShade="F2"/>
                              </w:rPr>
                              <w:t>leadership in research has become one of the most critical issues in the management of organizations and education. Given the growth of knowledge and the development of research, the role of research leadership in higher education has become increasingly prominent. The present study was conducted with the aim of designing a research leadership model in educational organizations</w:t>
                            </w:r>
                            <w:r w:rsidRPr="0026588C">
                              <w:t xml:space="preserve">. </w:t>
                            </w:r>
                          </w:p>
                          <w:p w14:paraId="77F21E62" w14:textId="4789FCC8" w:rsidR="00243F41" w:rsidRPr="0026588C" w:rsidRDefault="00243F41" w:rsidP="0002178A">
                            <w:pPr>
                              <w:pStyle w:val="NoSpacing"/>
                              <w:pBdr>
                                <w:left w:val="dotted" w:sz="12" w:space="4" w:color="002060"/>
                              </w:pBdr>
                              <w:shd w:val="clear" w:color="auto" w:fill="F2F2F2" w:themeFill="background1" w:themeFillShade="F2"/>
                              <w:jc w:val="both"/>
                            </w:pPr>
                            <w:r w:rsidRPr="0026588C">
                              <w:rPr>
                                <w:rStyle w:val="Heading3Char"/>
                                <w:rFonts w:eastAsia="Calibri"/>
                                <w:color w:val="002060"/>
                              </w:rPr>
                              <w:t>research methodology</w:t>
                            </w:r>
                            <w:bookmarkStart w:id="1" w:name="_Hlk216247765"/>
                            <w:r w:rsidRPr="0026588C">
                              <w:rPr>
                                <w:b/>
                                <w:bCs/>
                                <w:color w:val="002060"/>
                                <w:shd w:val="clear" w:color="auto" w:fill="F2F2F2" w:themeFill="background1" w:themeFillShade="F2"/>
                                <w:lang w:bidi="fa-IR"/>
                              </w:rPr>
                              <w:t xml:space="preserve">: </w:t>
                            </w:r>
                            <w:r w:rsidRPr="0026588C">
                              <w:t>This research is qualitative in its execution method and fundamental in its objective. It was carried out using the Grounded Theory approach, following the Strauss and Corbin method. The target population consisted of experienced managers and faculty members in the higher education sector of the Islamic Republic of Iran. Theoretical sampling was employed in this study. The primary source for data collection was semi-structured interviews, conducted until theoretical saturation was reached. In total, 14 interviews were conducted. To ensure the validity of the data, three methods were used: researcher’s position, triangulation, and auditing by a peer reviewer. After data collection, the codes related to the transcribed interviews were analyzed using a three-stage coding process: open, axial, and selective coding. Subsequently, the research leadership model in educational organizations was designed.</w:t>
                            </w:r>
                          </w:p>
                          <w:bookmarkEnd w:id="1"/>
                          <w:p w14:paraId="4323BD74" w14:textId="06176BD6" w:rsidR="00243F41" w:rsidRPr="0026588C" w:rsidRDefault="00243F41" w:rsidP="00554BA9">
                            <w:pPr>
                              <w:pStyle w:val="NoSpacing"/>
                              <w:pBdr>
                                <w:left w:val="dotted" w:sz="12" w:space="4" w:color="002060"/>
                              </w:pBdr>
                              <w:shd w:val="clear" w:color="auto" w:fill="F2F2F2" w:themeFill="background1" w:themeFillShade="F2"/>
                              <w:jc w:val="both"/>
                              <w:rPr>
                                <w:b/>
                                <w:bCs/>
                                <w:color w:val="002060"/>
                                <w:lang w:bidi="fa-IR"/>
                              </w:rPr>
                            </w:pPr>
                            <w:r w:rsidRPr="0026588C">
                              <w:rPr>
                                <w:b/>
                                <w:bCs/>
                                <w:color w:val="002060"/>
                                <w:lang w:bidi="fa-IR"/>
                              </w:rPr>
                              <w:t>Findings</w:t>
                            </w:r>
                            <w:r w:rsidRPr="0026588C">
                              <w:rPr>
                                <w:b/>
                                <w:bCs/>
                                <w:color w:val="002060"/>
                                <w:shd w:val="clear" w:color="auto" w:fill="F2F2F2" w:themeFill="background1" w:themeFillShade="F2"/>
                                <w:lang w:bidi="fa-IR"/>
                              </w:rPr>
                              <w:t>:</w:t>
                            </w:r>
                            <w:r w:rsidRPr="0026588C">
                              <w:t xml:space="preserve"> The findings show that research leadership in educational organizations (higher education) is based on 81 codes and 8 categories and 6 social contexts, causal factors, contextual factors, intervening factors, </w:t>
                            </w:r>
                            <w:proofErr w:type="spellStart"/>
                            <w:proofErr w:type="gramStart"/>
                            <w:r w:rsidRPr="0026588C">
                              <w:t>strategies,and</w:t>
                            </w:r>
                            <w:proofErr w:type="spellEnd"/>
                            <w:proofErr w:type="gramEnd"/>
                            <w:r w:rsidRPr="0026588C">
                              <w:t xml:space="preserve"> outcomes. These 8 categories include motivational characteristics, having a vision and goal, research skills, resources and infrastructure, scientific and organizational synergy, development of research </w:t>
                            </w:r>
                            <w:proofErr w:type="spellStart"/>
                            <w:proofErr w:type="gramStart"/>
                            <w:r w:rsidRPr="0026588C">
                              <w:t>behaviors,team</w:t>
                            </w:r>
                            <w:proofErr w:type="spellEnd"/>
                            <w:proofErr w:type="gramEnd"/>
                            <w:r w:rsidRPr="0026588C">
                              <w:t xml:space="preserve"> building and team management, and intellectual advancement in research leadership.</w:t>
                            </w:r>
                          </w:p>
                          <w:p w14:paraId="19711230" w14:textId="5CE0490D" w:rsidR="00243F41" w:rsidRPr="00B830E6" w:rsidRDefault="00243F41" w:rsidP="00CC7779">
                            <w:pPr>
                              <w:pStyle w:val="NoSpacing"/>
                              <w:pBdr>
                                <w:left w:val="dotted" w:sz="12" w:space="4" w:color="002060"/>
                              </w:pBdr>
                              <w:shd w:val="clear" w:color="auto" w:fill="F2F2F2" w:themeFill="background1" w:themeFillShade="F2"/>
                              <w:jc w:val="both"/>
                            </w:pPr>
                            <w:r w:rsidRPr="0026588C">
                              <w:rPr>
                                <w:b/>
                                <w:bCs/>
                                <w:color w:val="002060"/>
                                <w:lang w:bidi="fa-IR"/>
                              </w:rPr>
                              <w:t>Conclusion</w:t>
                            </w:r>
                            <w:r w:rsidRPr="0026588C">
                              <w:rPr>
                                <w:b/>
                                <w:bCs/>
                                <w:color w:val="002060"/>
                                <w:shd w:val="clear" w:color="auto" w:fill="F2F2F2" w:themeFill="background1" w:themeFillShade="F2"/>
                                <w:lang w:bidi="fa-IR"/>
                              </w:rPr>
                              <w:t xml:space="preserve">: </w:t>
                            </w:r>
                            <w:r w:rsidRPr="0026588C">
                              <w:t>According to the results of the research leadership model in educational organizations, this model can help improve knowledge and intellectual promotion of leaders by intellectual promotion of research leaders and prevent waste of resources and contribute to the intellectual enrichment of research organizations.</w:t>
                            </w:r>
                          </w:p>
                          <w:p w14:paraId="195DFAE8" w14:textId="47155BD7" w:rsidR="00243F41" w:rsidRDefault="00243F41" w:rsidP="00B830E6">
                            <w:pPr>
                              <w:pStyle w:val="NoSpacing"/>
                              <w:pBdr>
                                <w:left w:val="dotted" w:sz="12" w:space="4" w:color="002060"/>
                              </w:pBdr>
                              <w:shd w:val="clear" w:color="auto" w:fill="F2F2F2" w:themeFill="background1" w:themeFillShade="F2"/>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428849" id="_x0000_t202" coordsize="21600,21600" o:spt="202" path="m,l,21600r21600,l21600,xe">
                <v:stroke joinstyle="miter"/>
                <v:path gradientshapeok="t" o:connecttype="rect"/>
              </v:shapetype>
              <v:shape id="Text Box 2" o:spid="_x0000_s1028" type="#_x0000_t202" style="position:absolute;left:0;text-align:left;margin-left:126.75pt;margin-top:3.1pt;width:322.6pt;height:386.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" strokecolor="white">
                <v:textbox>
                  <w:txbxContent>
                    <w:p w14:paraId="4291CE03" w14:textId="77777777" w:rsidR="00243F41" w:rsidRPr="0026588C" w:rsidRDefault="00243F41" w:rsidP="00554BA9">
                      <w:pPr>
                        <w:pBdr>
                          <w:left w:val="dotted" w:sz="12" w:space="4" w:color="002060"/>
                        </w:pBdr>
                        <w:shd w:val="clear" w:color="auto" w:fill="F2F2F2" w:themeFill="background1" w:themeFillShade="F2"/>
                        <w:spacing w:after="0" w:line="240" w:lineRule="auto"/>
                        <w:jc w:val="both"/>
                        <w:rPr>
                          <w:rFonts w:hint="cs"/>
                          <w:b/>
                          <w:bCs/>
                          <w:color w:val="002060"/>
                          <w:sz w:val="20"/>
                          <w:szCs w:val="20"/>
                          <w:u w:val="single"/>
                          <w:rtl/>
                          <w:lang w:bidi="fa-IR"/>
                        </w:rPr>
                      </w:pPr>
                      <w:r w:rsidRPr="0026588C">
                        <w:rPr>
                          <w:b/>
                          <w:bCs/>
                          <w:color w:val="002060"/>
                          <w:sz w:val="20"/>
                          <w:szCs w:val="20"/>
                          <w:u w:val="single"/>
                        </w:rPr>
                        <w:t>Abstract</w:t>
                      </w:r>
                    </w:p>
                    <w:p w14:paraId="6E99245A" w14:textId="4B90AF9B" w:rsidR="00243F41" w:rsidRPr="0026588C" w:rsidRDefault="00243F41" w:rsidP="0002178A">
                      <w:pPr>
                        <w:pStyle w:val="NoSpacing"/>
                        <w:pBdr>
                          <w:left w:val="dotted" w:sz="12" w:space="4" w:color="002060"/>
                        </w:pBdr>
                        <w:shd w:val="clear" w:color="auto" w:fill="F2F2F2" w:themeFill="background1" w:themeFillShade="F2"/>
                        <w:jc w:val="both"/>
                      </w:pPr>
                      <w:r w:rsidRPr="0026588C">
                        <w:rPr>
                          <w:b/>
                          <w:bCs/>
                          <w:color w:val="002060"/>
                          <w:lang w:bidi="fa-IR"/>
                        </w:rPr>
                        <w:t xml:space="preserve">Background and Objective: </w:t>
                      </w:r>
                      <w:r w:rsidRPr="0026588C">
                        <w:rPr>
                          <w:rFonts w:asciiTheme="majorBidi" w:hAnsiTheme="majorBidi" w:cstheme="majorBidi"/>
                          <w:shd w:val="clear" w:color="auto" w:fill="F2F2F2" w:themeFill="background1" w:themeFillShade="F2"/>
                        </w:rPr>
                        <w:t>leadership in research has become one of the most critical issues in the management of organizations and education. Given the growth of knowledge and the development of research, the role of research leadership in higher education has become increasingly prominent. The present study was conducted with the aim of designing a research leadership model in educational organizations</w:t>
                      </w:r>
                      <w:r w:rsidRPr="0026588C">
                        <w:t xml:space="preserve">. </w:t>
                      </w:r>
                    </w:p>
                    <w:p w14:paraId="77F21E62" w14:textId="4789FCC8" w:rsidR="00243F41" w:rsidRPr="0026588C" w:rsidRDefault="00243F41" w:rsidP="0002178A">
                      <w:pPr>
                        <w:pStyle w:val="NoSpacing"/>
                        <w:pBdr>
                          <w:left w:val="dotted" w:sz="12" w:space="4" w:color="002060"/>
                        </w:pBdr>
                        <w:shd w:val="clear" w:color="auto" w:fill="F2F2F2" w:themeFill="background1" w:themeFillShade="F2"/>
                        <w:jc w:val="both"/>
                      </w:pPr>
                      <w:r w:rsidRPr="0026588C">
                        <w:rPr>
                          <w:rStyle w:val="Heading3Char"/>
                          <w:rFonts w:eastAsia="Calibri"/>
                          <w:color w:val="002060"/>
                        </w:rPr>
                        <w:t>research methodology</w:t>
                      </w:r>
                      <w:bookmarkStart w:id="2" w:name="_Hlk216247765"/>
                      <w:r w:rsidRPr="0026588C">
                        <w:rPr>
                          <w:b/>
                          <w:bCs/>
                          <w:color w:val="002060"/>
                          <w:shd w:val="clear" w:color="auto" w:fill="F2F2F2" w:themeFill="background1" w:themeFillShade="F2"/>
                          <w:lang w:bidi="fa-IR"/>
                        </w:rPr>
                        <w:t xml:space="preserve">: </w:t>
                      </w:r>
                      <w:r w:rsidRPr="0026588C">
                        <w:t>This research is qualitative in its execution method and fundamental in its objective. It was carried out using the Grounded Theory approach, following the Strauss and Corbin method. The target population consisted of experienced managers and faculty members in the higher education sector of the Islamic Republic of Iran. Theoretical sampling was employed in this study. The primary source for data collection was semi-structured interviews, conducted until theoretical saturation was reached. In total, 14 interviews were conducted. To ensure the validity of the data, three methods were used: researcher’s position, triangulation, and auditing by a peer reviewer. After data collection, the codes related to the transcribed interviews were analyzed using a three-stage coding process: open, axial, and selective coding. Subsequently, the research leadership model in educational organizations was designed.</w:t>
                      </w:r>
                    </w:p>
                    <w:bookmarkEnd w:id="2"/>
                    <w:p w14:paraId="4323BD74" w14:textId="06176BD6" w:rsidR="00243F41" w:rsidRPr="0026588C" w:rsidRDefault="00243F41" w:rsidP="00554BA9">
                      <w:pPr>
                        <w:pStyle w:val="NoSpacing"/>
                        <w:pBdr>
                          <w:left w:val="dotted" w:sz="12" w:space="4" w:color="002060"/>
                        </w:pBdr>
                        <w:shd w:val="clear" w:color="auto" w:fill="F2F2F2" w:themeFill="background1" w:themeFillShade="F2"/>
                        <w:jc w:val="both"/>
                        <w:rPr>
                          <w:b/>
                          <w:bCs/>
                          <w:color w:val="002060"/>
                          <w:lang w:bidi="fa-IR"/>
                        </w:rPr>
                      </w:pPr>
                      <w:r w:rsidRPr="0026588C">
                        <w:rPr>
                          <w:b/>
                          <w:bCs/>
                          <w:color w:val="002060"/>
                          <w:lang w:bidi="fa-IR"/>
                        </w:rPr>
                        <w:t>Findings</w:t>
                      </w:r>
                      <w:r w:rsidRPr="0026588C">
                        <w:rPr>
                          <w:b/>
                          <w:bCs/>
                          <w:color w:val="002060"/>
                          <w:shd w:val="clear" w:color="auto" w:fill="F2F2F2" w:themeFill="background1" w:themeFillShade="F2"/>
                          <w:lang w:bidi="fa-IR"/>
                        </w:rPr>
                        <w:t>:</w:t>
                      </w:r>
                      <w:r w:rsidRPr="0026588C">
                        <w:t xml:space="preserve"> The findings show that research leadership in educational organizations (higher education) is based on 81 codes and 8 categories and 6 social contexts, causal factors, contextual factors, intervening factors, </w:t>
                      </w:r>
                      <w:proofErr w:type="spellStart"/>
                      <w:proofErr w:type="gramStart"/>
                      <w:r w:rsidRPr="0026588C">
                        <w:t>strategies,and</w:t>
                      </w:r>
                      <w:proofErr w:type="spellEnd"/>
                      <w:proofErr w:type="gramEnd"/>
                      <w:r w:rsidRPr="0026588C">
                        <w:t xml:space="preserve"> outcomes. These 8 categories include motivational characteristics, having a vision and goal, research skills, resources and infrastructure, scientific and organizational synergy, development of research </w:t>
                      </w:r>
                      <w:proofErr w:type="spellStart"/>
                      <w:proofErr w:type="gramStart"/>
                      <w:r w:rsidRPr="0026588C">
                        <w:t>behaviors,team</w:t>
                      </w:r>
                      <w:proofErr w:type="spellEnd"/>
                      <w:proofErr w:type="gramEnd"/>
                      <w:r w:rsidRPr="0026588C">
                        <w:t xml:space="preserve"> building and team management, and intellectual advancement in research leadership.</w:t>
                      </w:r>
                    </w:p>
                    <w:p w14:paraId="19711230" w14:textId="5CE0490D" w:rsidR="00243F41" w:rsidRPr="00B830E6" w:rsidRDefault="00243F41" w:rsidP="00CC7779">
                      <w:pPr>
                        <w:pStyle w:val="NoSpacing"/>
                        <w:pBdr>
                          <w:left w:val="dotted" w:sz="12" w:space="4" w:color="002060"/>
                        </w:pBdr>
                        <w:shd w:val="clear" w:color="auto" w:fill="F2F2F2" w:themeFill="background1" w:themeFillShade="F2"/>
                        <w:jc w:val="both"/>
                      </w:pPr>
                      <w:r w:rsidRPr="0026588C">
                        <w:rPr>
                          <w:b/>
                          <w:bCs/>
                          <w:color w:val="002060"/>
                          <w:lang w:bidi="fa-IR"/>
                        </w:rPr>
                        <w:t>Conclusion</w:t>
                      </w:r>
                      <w:r w:rsidRPr="0026588C">
                        <w:rPr>
                          <w:b/>
                          <w:bCs/>
                          <w:color w:val="002060"/>
                          <w:shd w:val="clear" w:color="auto" w:fill="F2F2F2" w:themeFill="background1" w:themeFillShade="F2"/>
                          <w:lang w:bidi="fa-IR"/>
                        </w:rPr>
                        <w:t xml:space="preserve">: </w:t>
                      </w:r>
                      <w:r w:rsidRPr="0026588C">
                        <w:t>According to the results of the research leadership model in educational organizations, this model can help improve knowledge and intellectual promotion of leaders by intellectual promotion of research leaders and prevent waste of resources and contribute to the intellectual enrichment of research organizations.</w:t>
                      </w:r>
                    </w:p>
                    <w:p w14:paraId="195DFAE8" w14:textId="47155BD7" w:rsidR="00243F41" w:rsidRDefault="00243F41" w:rsidP="00B830E6">
                      <w:pPr>
                        <w:pStyle w:val="NoSpacing"/>
                        <w:pBdr>
                          <w:left w:val="dotted" w:sz="12" w:space="4" w:color="002060"/>
                        </w:pBdr>
                        <w:shd w:val="clear" w:color="auto" w:fill="F2F2F2" w:themeFill="background1" w:themeFillShade="F2"/>
                        <w:jc w:val="both"/>
                      </w:pPr>
                    </w:p>
                  </w:txbxContent>
                </v:textbox>
                <w10:wrap anchorx="margin"/>
              </v:shape>
            </w:pict>
          </mc:Fallback>
        </mc:AlternateContent>
      </w:r>
      <w:r w:rsidR="008416DB" w:rsidRPr="0026588C">
        <w:rPr>
          <w:noProof/>
          <w:lang w:bidi="fa-IR"/>
        </w:rPr>
        <mc:AlternateContent>
          <mc:Choice Requires="wps">
            <w:drawing>
              <wp:anchor distT="0" distB="0" distL="114300" distR="114300" simplePos="0" relativeHeight="251651584" behindDoc="0" locked="0" layoutInCell="1" allowOverlap="1" wp14:anchorId="336F044B" wp14:editId="53695D06">
                <wp:simplePos x="0" y="0"/>
                <wp:positionH relativeFrom="margin">
                  <wp:align>left</wp:align>
                </wp:positionH>
                <wp:positionV relativeFrom="paragraph">
                  <wp:posOffset>102519</wp:posOffset>
                </wp:positionV>
                <wp:extent cx="1623695" cy="4486275"/>
                <wp:effectExtent l="0" t="0" r="14605" b="2857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4486275"/>
                        </a:xfrm>
                        <a:prstGeom prst="rect">
                          <a:avLst/>
                        </a:prstGeom>
                        <a:solidFill>
                          <a:srgbClr val="FFFFFF"/>
                        </a:solidFill>
                        <a:ln w="9525">
                          <a:solidFill>
                            <a:srgbClr val="FFFFFF"/>
                          </a:solidFill>
                          <a:miter lim="800000"/>
                          <a:headEnd/>
                          <a:tailEnd/>
                        </a:ln>
                      </wps:spPr>
                      <wps:txbx>
                        <w:txbxContent>
                          <w:p w14:paraId="1CC9DA78" w14:textId="4CDDBA40" w:rsidR="00243F41" w:rsidRDefault="00243F41" w:rsidP="00B824F8">
                            <w:pPr>
                              <w:pStyle w:val="NoSpacing"/>
                              <w:rPr>
                                <w:b/>
                                <w:bCs/>
                                <w:color w:val="002060"/>
                              </w:rPr>
                            </w:pPr>
                          </w:p>
                          <w:p w14:paraId="7392E9F1" w14:textId="77777777" w:rsidR="00243F41" w:rsidRPr="005D6936" w:rsidRDefault="00243F41" w:rsidP="00B824F8">
                            <w:pPr>
                              <w:pStyle w:val="NoSpacing"/>
                              <w:rPr>
                                <w:b/>
                                <w:bCs/>
                                <w:color w:val="2F5496" w:themeColor="accent5" w:themeShade="BF"/>
                                <w:sz w:val="4"/>
                                <w:szCs w:val="4"/>
                              </w:rPr>
                            </w:pPr>
                          </w:p>
                          <w:p w14:paraId="3DEB2D74" w14:textId="44E3D5EE" w:rsidR="00243F41" w:rsidRPr="005D6936" w:rsidRDefault="00243F41" w:rsidP="00B824F8">
                            <w:pPr>
                              <w:pStyle w:val="NoSpacing"/>
                              <w:rPr>
                                <w:b/>
                                <w:bCs/>
                                <w:color w:val="2F5496" w:themeColor="accent5" w:themeShade="BF"/>
                              </w:rPr>
                            </w:pPr>
                            <w:r w:rsidRPr="005D6936">
                              <w:rPr>
                                <w:b/>
                                <w:bCs/>
                                <w:color w:val="2F5496" w:themeColor="accent5" w:themeShade="BF"/>
                              </w:rPr>
                              <w:t>Article Info:</w:t>
                            </w:r>
                          </w:p>
                          <w:p w14:paraId="29965A96" w14:textId="5CEA2DBC" w:rsidR="00243F41" w:rsidRPr="00345965" w:rsidRDefault="00243F41" w:rsidP="00342E2D">
                            <w:pPr>
                              <w:pStyle w:val="NoSpacing"/>
                              <w:rPr>
                                <w:i/>
                                <w:iCs/>
                                <w:color w:val="002060"/>
                                <w:sz w:val="18"/>
                                <w:szCs w:val="18"/>
                              </w:rPr>
                            </w:pPr>
                            <w:r w:rsidRPr="001F4124">
                              <w:rPr>
                                <w:color w:val="002060"/>
                                <w:sz w:val="18"/>
                                <w:szCs w:val="18"/>
                              </w:rPr>
                              <w:t>Received:</w:t>
                            </w:r>
                            <w:r w:rsidRPr="001F4124">
                              <w:rPr>
                                <w:color w:val="002060"/>
                              </w:rPr>
                              <w:t xml:space="preserve"> </w:t>
                            </w:r>
                            <w:r w:rsidR="00345965" w:rsidRPr="00345965">
                              <w:rPr>
                                <w:i/>
                                <w:iCs/>
                                <w:color w:val="000000" w:themeColor="text1"/>
                                <w:sz w:val="18"/>
                                <w:szCs w:val="18"/>
                              </w:rPr>
                              <w:t>31</w:t>
                            </w:r>
                            <w:r w:rsidR="00345965">
                              <w:rPr>
                                <w:i/>
                                <w:iCs/>
                                <w:color w:val="000000" w:themeColor="text1"/>
                                <w:sz w:val="18"/>
                                <w:szCs w:val="18"/>
                              </w:rPr>
                              <w:t>/</w:t>
                            </w:r>
                            <w:r w:rsidR="00345965" w:rsidRPr="00345965">
                              <w:rPr>
                                <w:i/>
                                <w:iCs/>
                                <w:color w:val="000000" w:themeColor="text1"/>
                                <w:sz w:val="18"/>
                                <w:szCs w:val="18"/>
                              </w:rPr>
                              <w:t>Dec</w:t>
                            </w:r>
                            <w:r w:rsidR="00345965">
                              <w:rPr>
                                <w:i/>
                                <w:iCs/>
                                <w:color w:val="000000" w:themeColor="text1"/>
                                <w:sz w:val="18"/>
                                <w:szCs w:val="18"/>
                              </w:rPr>
                              <w:t>/</w:t>
                            </w:r>
                            <w:r w:rsidR="00345965" w:rsidRPr="00345965">
                              <w:rPr>
                                <w:i/>
                                <w:iCs/>
                                <w:color w:val="000000" w:themeColor="text1"/>
                                <w:sz w:val="18"/>
                                <w:szCs w:val="18"/>
                              </w:rPr>
                              <w:t>2025</w:t>
                            </w:r>
                          </w:p>
                          <w:p w14:paraId="1A34E3A0" w14:textId="523240EE" w:rsidR="00243F41" w:rsidRPr="001F4124" w:rsidRDefault="00243F41"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345965" w:rsidRPr="00345965">
                              <w:rPr>
                                <w:i/>
                                <w:iCs/>
                                <w:color w:val="auto"/>
                                <w:sz w:val="18"/>
                                <w:szCs w:val="18"/>
                              </w:rPr>
                              <w:t>24</w:t>
                            </w:r>
                            <w:r w:rsidR="00345965">
                              <w:rPr>
                                <w:i/>
                                <w:iCs/>
                                <w:color w:val="auto"/>
                                <w:sz w:val="18"/>
                                <w:szCs w:val="18"/>
                              </w:rPr>
                              <w:t>/</w:t>
                            </w:r>
                            <w:r w:rsidR="00345965" w:rsidRPr="00345965">
                              <w:rPr>
                                <w:i/>
                                <w:iCs/>
                                <w:color w:val="auto"/>
                                <w:sz w:val="18"/>
                                <w:szCs w:val="18"/>
                              </w:rPr>
                              <w:t>Jan</w:t>
                            </w:r>
                            <w:r w:rsidR="00345965">
                              <w:rPr>
                                <w:i/>
                                <w:iCs/>
                                <w:color w:val="auto"/>
                                <w:sz w:val="18"/>
                                <w:szCs w:val="18"/>
                              </w:rPr>
                              <w:t>/</w:t>
                            </w:r>
                            <w:r w:rsidR="00345965" w:rsidRPr="00345965">
                              <w:rPr>
                                <w:i/>
                                <w:iCs/>
                                <w:color w:val="auto"/>
                                <w:sz w:val="18"/>
                                <w:szCs w:val="18"/>
                              </w:rPr>
                              <w:t>2026</w:t>
                            </w:r>
                          </w:p>
                          <w:p w14:paraId="081DE451" w14:textId="6A462A78" w:rsidR="00243F41" w:rsidRPr="001F4124" w:rsidRDefault="00243F41" w:rsidP="00342E2D">
                            <w:pPr>
                              <w:pStyle w:val="NoSpacing"/>
                              <w:rPr>
                                <w:color w:val="002060"/>
                              </w:rPr>
                            </w:pPr>
                            <w:r w:rsidRPr="001F4124">
                              <w:rPr>
                                <w:color w:val="002060"/>
                                <w:sz w:val="18"/>
                                <w:szCs w:val="18"/>
                              </w:rPr>
                              <w:t>Accepted:</w:t>
                            </w:r>
                            <w:r w:rsidRPr="001F4124">
                              <w:rPr>
                                <w:color w:val="002060"/>
                              </w:rPr>
                              <w:t xml:space="preserve"> </w:t>
                            </w:r>
                            <w:r w:rsidR="00345965" w:rsidRPr="00345965">
                              <w:rPr>
                                <w:i/>
                                <w:iCs/>
                                <w:color w:val="000000" w:themeColor="text1"/>
                                <w:sz w:val="18"/>
                                <w:szCs w:val="18"/>
                              </w:rPr>
                              <w:t>20</w:t>
                            </w:r>
                            <w:r w:rsidR="00345965">
                              <w:rPr>
                                <w:i/>
                                <w:iCs/>
                                <w:color w:val="000000" w:themeColor="text1"/>
                                <w:sz w:val="18"/>
                                <w:szCs w:val="18"/>
                              </w:rPr>
                              <w:t>/</w:t>
                            </w:r>
                            <w:r w:rsidR="00345965" w:rsidRPr="00345965">
                              <w:rPr>
                                <w:i/>
                                <w:iCs/>
                                <w:color w:val="000000" w:themeColor="text1"/>
                                <w:sz w:val="18"/>
                                <w:szCs w:val="18"/>
                              </w:rPr>
                              <w:t>Feb</w:t>
                            </w:r>
                            <w:r w:rsidR="00345965">
                              <w:rPr>
                                <w:i/>
                                <w:iCs/>
                                <w:color w:val="000000" w:themeColor="text1"/>
                                <w:sz w:val="18"/>
                                <w:szCs w:val="18"/>
                              </w:rPr>
                              <w:t>/</w:t>
                            </w:r>
                            <w:r w:rsidR="00345965" w:rsidRPr="00345965">
                              <w:rPr>
                                <w:i/>
                                <w:iCs/>
                                <w:color w:val="000000" w:themeColor="text1"/>
                                <w:sz w:val="18"/>
                                <w:szCs w:val="18"/>
                              </w:rPr>
                              <w:t>2026</w:t>
                            </w:r>
                          </w:p>
                          <w:p w14:paraId="47775A01" w14:textId="1E900D41" w:rsidR="00243F41" w:rsidRPr="001F4124" w:rsidRDefault="00243F41"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345965" w:rsidRPr="00345965">
                              <w:rPr>
                                <w:i/>
                                <w:iCs/>
                                <w:color w:val="auto"/>
                                <w:sz w:val="18"/>
                                <w:szCs w:val="18"/>
                              </w:rPr>
                              <w:t>21</w:t>
                            </w:r>
                            <w:r w:rsidR="00345965">
                              <w:rPr>
                                <w:i/>
                                <w:iCs/>
                                <w:color w:val="auto"/>
                                <w:sz w:val="18"/>
                                <w:szCs w:val="18"/>
                              </w:rPr>
                              <w:t>/</w:t>
                            </w:r>
                            <w:r w:rsidR="00345965" w:rsidRPr="00345965">
                              <w:rPr>
                                <w:i/>
                                <w:iCs/>
                                <w:color w:val="auto"/>
                                <w:sz w:val="18"/>
                                <w:szCs w:val="18"/>
                              </w:rPr>
                              <w:t>Mar</w:t>
                            </w:r>
                            <w:r w:rsidR="00345965">
                              <w:rPr>
                                <w:i/>
                                <w:iCs/>
                                <w:color w:val="auto"/>
                                <w:sz w:val="18"/>
                                <w:szCs w:val="18"/>
                              </w:rPr>
                              <w:t>/</w:t>
                            </w:r>
                            <w:r w:rsidR="00345965" w:rsidRPr="00345965">
                              <w:rPr>
                                <w:i/>
                                <w:iCs/>
                                <w:color w:val="auto"/>
                                <w:sz w:val="18"/>
                                <w:szCs w:val="18"/>
                              </w:rPr>
                              <w:t>2026</w:t>
                            </w:r>
                          </w:p>
                          <w:p w14:paraId="7DCCB743" w14:textId="5F701CF8" w:rsidR="00243F41" w:rsidRPr="00771E4F" w:rsidRDefault="00243F41"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sidR="00B8129F">
                              <w:rPr>
                                <w:rFonts w:hint="cs"/>
                                <w:color w:val="000000" w:themeColor="text1"/>
                                <w:sz w:val="20"/>
                                <w:szCs w:val="20"/>
                                <w:rtl/>
                              </w:rPr>
                              <w:t>79</w:t>
                            </w:r>
                            <w:r>
                              <w:rPr>
                                <w:color w:val="000000" w:themeColor="text1"/>
                                <w:sz w:val="20"/>
                                <w:szCs w:val="20"/>
                              </w:rPr>
                              <w:t xml:space="preserve"> - </w:t>
                            </w:r>
                            <w:r w:rsidR="00B8129F">
                              <w:rPr>
                                <w:rFonts w:hint="cs"/>
                                <w:color w:val="000000" w:themeColor="text1"/>
                                <w:sz w:val="20"/>
                                <w:szCs w:val="20"/>
                                <w:rtl/>
                              </w:rPr>
                              <w:t>94</w:t>
                            </w:r>
                          </w:p>
                          <w:p w14:paraId="4F9739BE" w14:textId="77777777" w:rsidR="00243F41" w:rsidRPr="001534BC" w:rsidRDefault="00243F41" w:rsidP="007A5CA7">
                            <w:pPr>
                              <w:spacing w:after="0" w:line="240" w:lineRule="auto"/>
                              <w:rPr>
                                <w:rFonts w:ascii="Cambria" w:hAnsi="Cambria"/>
                                <w:color w:val="auto"/>
                                <w:sz w:val="20"/>
                                <w:szCs w:val="20"/>
                                <w:rtl/>
                                <w:lang w:bidi="fa-IR"/>
                              </w:rPr>
                            </w:pPr>
                          </w:p>
                          <w:p w14:paraId="01489B71" w14:textId="71B960BD" w:rsidR="00243F41" w:rsidRPr="00771E4F" w:rsidRDefault="00243F41"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243F41" w:rsidRPr="001534BC" w:rsidRDefault="00243F41" w:rsidP="00846420">
                            <w:pPr>
                              <w:spacing w:after="0" w:line="240" w:lineRule="auto"/>
                              <w:jc w:val="center"/>
                              <w:rPr>
                                <w:rFonts w:ascii="Cambria" w:hAnsi="Cambria"/>
                                <w:color w:val="auto"/>
                                <w:sz w:val="20"/>
                                <w:szCs w:val="20"/>
                              </w:rPr>
                            </w:pPr>
                            <w:r>
                              <w:rPr>
                                <w:noProof/>
                                <w:sz w:val="20"/>
                                <w:szCs w:val="20"/>
                                <w:rtl/>
                                <w:lang w:bidi="fa-IR"/>
                              </w:rPr>
                              <w:drawing>
                                <wp:inline distT="0" distB="0" distL="0" distR="0" wp14:anchorId="3EEE0EEC" wp14:editId="70EA1EE0">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8">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243F41" w:rsidRDefault="00243F41" w:rsidP="00764CEE">
                            <w:pPr>
                              <w:pStyle w:val="NoSpacing"/>
                              <w:rPr>
                                <w:b/>
                                <w:bCs/>
                              </w:rPr>
                            </w:pPr>
                          </w:p>
                          <w:p w14:paraId="13AB8324" w14:textId="77777777" w:rsidR="00243F41" w:rsidRPr="00764CEE" w:rsidRDefault="00243F41" w:rsidP="00764CEE">
                            <w:pPr>
                              <w:pStyle w:val="NoSpacing"/>
                              <w:rPr>
                                <w:b/>
                                <w:bCs/>
                              </w:rPr>
                            </w:pPr>
                          </w:p>
                          <w:p w14:paraId="049FD76B" w14:textId="00EB9FF8" w:rsidR="00243F41" w:rsidRPr="008416DB" w:rsidRDefault="00243F41" w:rsidP="008416DB">
                            <w:pPr>
                              <w:spacing w:after="300" w:line="240" w:lineRule="auto"/>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002E7162" w:rsidRPr="002E7162">
                              <w:rPr>
                                <w:rFonts w:asciiTheme="majorBidi" w:eastAsia="Times New Roman" w:hAnsiTheme="majorBidi" w:cstheme="majorBidi"/>
                                <w:i/>
                                <w:iCs/>
                                <w:caps/>
                                <w:color w:val="auto"/>
                                <w:sz w:val="18"/>
                                <w:szCs w:val="18"/>
                                <w:lang w:bidi="fa-IR"/>
                              </w:rPr>
                              <w:t>[https://doi.org/10.22034/njournal.2026.565281.1085]</w:t>
                            </w:r>
                          </w:p>
                          <w:p w14:paraId="09CD9452" w14:textId="77777777" w:rsidR="00243F41" w:rsidRDefault="00243F41" w:rsidP="00846420">
                            <w:pPr>
                              <w:spacing w:after="0" w:line="240" w:lineRule="auto"/>
                              <w:rPr>
                                <w:b/>
                                <w:bCs/>
                                <w:color w:val="0070C0"/>
                                <w:sz w:val="20"/>
                                <w:szCs w:val="20"/>
                              </w:rPr>
                            </w:pPr>
                          </w:p>
                          <w:p w14:paraId="228FA71E" w14:textId="77777777" w:rsidR="00243F41" w:rsidRPr="00771E4F" w:rsidRDefault="00243F41" w:rsidP="00846420">
                            <w:pPr>
                              <w:pStyle w:val="NoSpacing"/>
                              <w:rPr>
                                <w:b/>
                                <w:bCs/>
                                <w:color w:val="002060"/>
                                <w:rtl/>
                              </w:rPr>
                            </w:pPr>
                            <w:r w:rsidRPr="00771E4F">
                              <w:rPr>
                                <w:b/>
                                <w:bCs/>
                                <w:color w:val="002060"/>
                              </w:rPr>
                              <w:t>Keywords:</w:t>
                            </w:r>
                          </w:p>
                          <w:p w14:paraId="7C0AEDEE" w14:textId="5FF5B21A" w:rsidR="00243F41" w:rsidRDefault="00243F41" w:rsidP="00B301B8">
                            <w:pPr>
                              <w:pStyle w:val="NoSpacing"/>
                              <w:rPr>
                                <w:b/>
                                <w:bCs/>
                                <w:color w:val="0070C0"/>
                                <w:rtl/>
                              </w:rPr>
                            </w:pPr>
                            <w:r w:rsidRPr="00CC7779">
                              <w:rPr>
                                <w:rFonts w:asciiTheme="majorBidi" w:hAnsiTheme="majorBidi" w:cstheme="majorBidi"/>
                              </w:rPr>
                              <w:t>Leadership</w:t>
                            </w:r>
                            <w:r w:rsidRPr="00B301B8">
                              <w:rPr>
                                <w:rFonts w:asciiTheme="majorBidi" w:hAnsiTheme="majorBidi" w:cstheme="majorBidi"/>
                              </w:rPr>
                              <w:t>,</w:t>
                            </w:r>
                            <w:r w:rsidRPr="00CC7779">
                              <w:t xml:space="preserve"> </w:t>
                            </w:r>
                            <w:r w:rsidRPr="00CC7779">
                              <w:rPr>
                                <w:rFonts w:asciiTheme="majorBidi" w:hAnsiTheme="majorBidi" w:cstheme="majorBidi"/>
                              </w:rPr>
                              <w:t>research leadership</w:t>
                            </w:r>
                            <w:r w:rsidRPr="00B301B8">
                              <w:rPr>
                                <w:rFonts w:asciiTheme="majorBidi" w:hAnsiTheme="majorBidi" w:cstheme="majorBidi"/>
                              </w:rPr>
                              <w:t xml:space="preserve">, </w:t>
                            </w:r>
                            <w:r w:rsidRPr="00CC7779">
                              <w:rPr>
                                <w:rFonts w:asciiTheme="majorBidi" w:hAnsiTheme="majorBidi" w:cstheme="majorBidi"/>
                              </w:rPr>
                              <w:t>educational organizations</w:t>
                            </w:r>
                            <w:r w:rsidRPr="00B301B8">
                              <w:rPr>
                                <w:rFonts w:asciiTheme="majorBidi" w:hAnsiTheme="majorBidi" w:cstheme="majorBidi"/>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F044B" id="_x0000_s1029" type="#_x0000_t202" style="position:absolute;left:0;text-align:left;margin-left:0;margin-top:8.05pt;width:127.85pt;height:353.25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" strokecolor="white">
                <v:textbox>
                  <w:txbxContent>
                    <w:p w14:paraId="1CC9DA78" w14:textId="4CDDBA40" w:rsidR="00243F41" w:rsidRDefault="00243F41" w:rsidP="00B824F8">
                      <w:pPr>
                        <w:pStyle w:val="NoSpacing"/>
                        <w:rPr>
                          <w:b/>
                          <w:bCs/>
                          <w:color w:val="002060"/>
                        </w:rPr>
                      </w:pPr>
                    </w:p>
                    <w:p w14:paraId="7392E9F1" w14:textId="77777777" w:rsidR="00243F41" w:rsidRPr="005D6936" w:rsidRDefault="00243F41" w:rsidP="00B824F8">
                      <w:pPr>
                        <w:pStyle w:val="NoSpacing"/>
                        <w:rPr>
                          <w:b/>
                          <w:bCs/>
                          <w:color w:val="2F5496" w:themeColor="accent5" w:themeShade="BF"/>
                          <w:sz w:val="4"/>
                          <w:szCs w:val="4"/>
                        </w:rPr>
                      </w:pPr>
                    </w:p>
                    <w:p w14:paraId="3DEB2D74" w14:textId="44E3D5EE" w:rsidR="00243F41" w:rsidRPr="005D6936" w:rsidRDefault="00243F41" w:rsidP="00B824F8">
                      <w:pPr>
                        <w:pStyle w:val="NoSpacing"/>
                        <w:rPr>
                          <w:b/>
                          <w:bCs/>
                          <w:color w:val="2F5496" w:themeColor="accent5" w:themeShade="BF"/>
                        </w:rPr>
                      </w:pPr>
                      <w:r w:rsidRPr="005D6936">
                        <w:rPr>
                          <w:b/>
                          <w:bCs/>
                          <w:color w:val="2F5496" w:themeColor="accent5" w:themeShade="BF"/>
                        </w:rPr>
                        <w:t>Article Info:</w:t>
                      </w:r>
                    </w:p>
                    <w:p w14:paraId="29965A96" w14:textId="5CEA2DBC" w:rsidR="00243F41" w:rsidRPr="00345965" w:rsidRDefault="00243F41" w:rsidP="00342E2D">
                      <w:pPr>
                        <w:pStyle w:val="NoSpacing"/>
                        <w:rPr>
                          <w:i/>
                          <w:iCs/>
                          <w:color w:val="002060"/>
                          <w:sz w:val="18"/>
                          <w:szCs w:val="18"/>
                        </w:rPr>
                      </w:pPr>
                      <w:r w:rsidRPr="001F4124">
                        <w:rPr>
                          <w:color w:val="002060"/>
                          <w:sz w:val="18"/>
                          <w:szCs w:val="18"/>
                        </w:rPr>
                        <w:t>Received:</w:t>
                      </w:r>
                      <w:r w:rsidRPr="001F4124">
                        <w:rPr>
                          <w:color w:val="002060"/>
                        </w:rPr>
                        <w:t xml:space="preserve"> </w:t>
                      </w:r>
                      <w:r w:rsidR="00345965" w:rsidRPr="00345965">
                        <w:rPr>
                          <w:i/>
                          <w:iCs/>
                          <w:color w:val="000000" w:themeColor="text1"/>
                          <w:sz w:val="18"/>
                          <w:szCs w:val="18"/>
                        </w:rPr>
                        <w:t>31</w:t>
                      </w:r>
                      <w:r w:rsidR="00345965">
                        <w:rPr>
                          <w:i/>
                          <w:iCs/>
                          <w:color w:val="000000" w:themeColor="text1"/>
                          <w:sz w:val="18"/>
                          <w:szCs w:val="18"/>
                        </w:rPr>
                        <w:t>/</w:t>
                      </w:r>
                      <w:r w:rsidR="00345965" w:rsidRPr="00345965">
                        <w:rPr>
                          <w:i/>
                          <w:iCs/>
                          <w:color w:val="000000" w:themeColor="text1"/>
                          <w:sz w:val="18"/>
                          <w:szCs w:val="18"/>
                        </w:rPr>
                        <w:t>Dec</w:t>
                      </w:r>
                      <w:r w:rsidR="00345965">
                        <w:rPr>
                          <w:i/>
                          <w:iCs/>
                          <w:color w:val="000000" w:themeColor="text1"/>
                          <w:sz w:val="18"/>
                          <w:szCs w:val="18"/>
                        </w:rPr>
                        <w:t>/</w:t>
                      </w:r>
                      <w:r w:rsidR="00345965" w:rsidRPr="00345965">
                        <w:rPr>
                          <w:i/>
                          <w:iCs/>
                          <w:color w:val="000000" w:themeColor="text1"/>
                          <w:sz w:val="18"/>
                          <w:szCs w:val="18"/>
                        </w:rPr>
                        <w:t>2025</w:t>
                      </w:r>
                    </w:p>
                    <w:p w14:paraId="1A34E3A0" w14:textId="523240EE" w:rsidR="00243F41" w:rsidRPr="001F4124" w:rsidRDefault="00243F41"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345965" w:rsidRPr="00345965">
                        <w:rPr>
                          <w:i/>
                          <w:iCs/>
                          <w:color w:val="auto"/>
                          <w:sz w:val="18"/>
                          <w:szCs w:val="18"/>
                        </w:rPr>
                        <w:t>24</w:t>
                      </w:r>
                      <w:r w:rsidR="00345965">
                        <w:rPr>
                          <w:i/>
                          <w:iCs/>
                          <w:color w:val="auto"/>
                          <w:sz w:val="18"/>
                          <w:szCs w:val="18"/>
                        </w:rPr>
                        <w:t>/</w:t>
                      </w:r>
                      <w:r w:rsidR="00345965" w:rsidRPr="00345965">
                        <w:rPr>
                          <w:i/>
                          <w:iCs/>
                          <w:color w:val="auto"/>
                          <w:sz w:val="18"/>
                          <w:szCs w:val="18"/>
                        </w:rPr>
                        <w:t>Jan</w:t>
                      </w:r>
                      <w:r w:rsidR="00345965">
                        <w:rPr>
                          <w:i/>
                          <w:iCs/>
                          <w:color w:val="auto"/>
                          <w:sz w:val="18"/>
                          <w:szCs w:val="18"/>
                        </w:rPr>
                        <w:t>/</w:t>
                      </w:r>
                      <w:r w:rsidR="00345965" w:rsidRPr="00345965">
                        <w:rPr>
                          <w:i/>
                          <w:iCs/>
                          <w:color w:val="auto"/>
                          <w:sz w:val="18"/>
                          <w:szCs w:val="18"/>
                        </w:rPr>
                        <w:t>2026</w:t>
                      </w:r>
                    </w:p>
                    <w:p w14:paraId="081DE451" w14:textId="6A462A78" w:rsidR="00243F41" w:rsidRPr="001F4124" w:rsidRDefault="00243F41" w:rsidP="00342E2D">
                      <w:pPr>
                        <w:pStyle w:val="NoSpacing"/>
                        <w:rPr>
                          <w:color w:val="002060"/>
                        </w:rPr>
                      </w:pPr>
                      <w:r w:rsidRPr="001F4124">
                        <w:rPr>
                          <w:color w:val="002060"/>
                          <w:sz w:val="18"/>
                          <w:szCs w:val="18"/>
                        </w:rPr>
                        <w:t>Accepted:</w:t>
                      </w:r>
                      <w:r w:rsidRPr="001F4124">
                        <w:rPr>
                          <w:color w:val="002060"/>
                        </w:rPr>
                        <w:t xml:space="preserve"> </w:t>
                      </w:r>
                      <w:r w:rsidR="00345965" w:rsidRPr="00345965">
                        <w:rPr>
                          <w:i/>
                          <w:iCs/>
                          <w:color w:val="000000" w:themeColor="text1"/>
                          <w:sz w:val="18"/>
                          <w:szCs w:val="18"/>
                        </w:rPr>
                        <w:t>20</w:t>
                      </w:r>
                      <w:r w:rsidR="00345965">
                        <w:rPr>
                          <w:i/>
                          <w:iCs/>
                          <w:color w:val="000000" w:themeColor="text1"/>
                          <w:sz w:val="18"/>
                          <w:szCs w:val="18"/>
                        </w:rPr>
                        <w:t>/</w:t>
                      </w:r>
                      <w:r w:rsidR="00345965" w:rsidRPr="00345965">
                        <w:rPr>
                          <w:i/>
                          <w:iCs/>
                          <w:color w:val="000000" w:themeColor="text1"/>
                          <w:sz w:val="18"/>
                          <w:szCs w:val="18"/>
                        </w:rPr>
                        <w:t>Feb</w:t>
                      </w:r>
                      <w:r w:rsidR="00345965">
                        <w:rPr>
                          <w:i/>
                          <w:iCs/>
                          <w:color w:val="000000" w:themeColor="text1"/>
                          <w:sz w:val="18"/>
                          <w:szCs w:val="18"/>
                        </w:rPr>
                        <w:t>/</w:t>
                      </w:r>
                      <w:r w:rsidR="00345965" w:rsidRPr="00345965">
                        <w:rPr>
                          <w:i/>
                          <w:iCs/>
                          <w:color w:val="000000" w:themeColor="text1"/>
                          <w:sz w:val="18"/>
                          <w:szCs w:val="18"/>
                        </w:rPr>
                        <w:t>2026</w:t>
                      </w:r>
                    </w:p>
                    <w:p w14:paraId="47775A01" w14:textId="1E900D41" w:rsidR="00243F41" w:rsidRPr="001F4124" w:rsidRDefault="00243F41"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345965" w:rsidRPr="00345965">
                        <w:rPr>
                          <w:i/>
                          <w:iCs/>
                          <w:color w:val="auto"/>
                          <w:sz w:val="18"/>
                          <w:szCs w:val="18"/>
                        </w:rPr>
                        <w:t>21</w:t>
                      </w:r>
                      <w:r w:rsidR="00345965">
                        <w:rPr>
                          <w:i/>
                          <w:iCs/>
                          <w:color w:val="auto"/>
                          <w:sz w:val="18"/>
                          <w:szCs w:val="18"/>
                        </w:rPr>
                        <w:t>/</w:t>
                      </w:r>
                      <w:r w:rsidR="00345965" w:rsidRPr="00345965">
                        <w:rPr>
                          <w:i/>
                          <w:iCs/>
                          <w:color w:val="auto"/>
                          <w:sz w:val="18"/>
                          <w:szCs w:val="18"/>
                        </w:rPr>
                        <w:t>Mar</w:t>
                      </w:r>
                      <w:r w:rsidR="00345965">
                        <w:rPr>
                          <w:i/>
                          <w:iCs/>
                          <w:color w:val="auto"/>
                          <w:sz w:val="18"/>
                          <w:szCs w:val="18"/>
                        </w:rPr>
                        <w:t>/</w:t>
                      </w:r>
                      <w:r w:rsidR="00345965" w:rsidRPr="00345965">
                        <w:rPr>
                          <w:i/>
                          <w:iCs/>
                          <w:color w:val="auto"/>
                          <w:sz w:val="18"/>
                          <w:szCs w:val="18"/>
                        </w:rPr>
                        <w:t>2026</w:t>
                      </w:r>
                    </w:p>
                    <w:p w14:paraId="7DCCB743" w14:textId="5F701CF8" w:rsidR="00243F41" w:rsidRPr="00771E4F" w:rsidRDefault="00243F41"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sidR="00B8129F">
                        <w:rPr>
                          <w:rFonts w:hint="cs"/>
                          <w:color w:val="000000" w:themeColor="text1"/>
                          <w:sz w:val="20"/>
                          <w:szCs w:val="20"/>
                          <w:rtl/>
                        </w:rPr>
                        <w:t>79</w:t>
                      </w:r>
                      <w:r>
                        <w:rPr>
                          <w:color w:val="000000" w:themeColor="text1"/>
                          <w:sz w:val="20"/>
                          <w:szCs w:val="20"/>
                        </w:rPr>
                        <w:t xml:space="preserve"> - </w:t>
                      </w:r>
                      <w:r w:rsidR="00B8129F">
                        <w:rPr>
                          <w:rFonts w:hint="cs"/>
                          <w:color w:val="000000" w:themeColor="text1"/>
                          <w:sz w:val="20"/>
                          <w:szCs w:val="20"/>
                          <w:rtl/>
                        </w:rPr>
                        <w:t>94</w:t>
                      </w:r>
                    </w:p>
                    <w:p w14:paraId="4F9739BE" w14:textId="77777777" w:rsidR="00243F41" w:rsidRPr="001534BC" w:rsidRDefault="00243F41" w:rsidP="007A5CA7">
                      <w:pPr>
                        <w:spacing w:after="0" w:line="240" w:lineRule="auto"/>
                        <w:rPr>
                          <w:rFonts w:ascii="Cambria" w:hAnsi="Cambria"/>
                          <w:color w:val="auto"/>
                          <w:sz w:val="20"/>
                          <w:szCs w:val="20"/>
                          <w:rtl/>
                          <w:lang w:bidi="fa-IR"/>
                        </w:rPr>
                      </w:pPr>
                    </w:p>
                    <w:p w14:paraId="01489B71" w14:textId="71B960BD" w:rsidR="00243F41" w:rsidRPr="00771E4F" w:rsidRDefault="00243F41"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243F41" w:rsidRPr="001534BC" w:rsidRDefault="00243F41" w:rsidP="00846420">
                      <w:pPr>
                        <w:spacing w:after="0" w:line="240" w:lineRule="auto"/>
                        <w:jc w:val="center"/>
                        <w:rPr>
                          <w:rFonts w:ascii="Cambria" w:hAnsi="Cambria"/>
                          <w:color w:val="auto"/>
                          <w:sz w:val="20"/>
                          <w:szCs w:val="20"/>
                        </w:rPr>
                      </w:pPr>
                      <w:r>
                        <w:rPr>
                          <w:noProof/>
                          <w:sz w:val="20"/>
                          <w:szCs w:val="20"/>
                          <w:rtl/>
                          <w:lang w:bidi="fa-IR"/>
                        </w:rPr>
                        <w:drawing>
                          <wp:inline distT="0" distB="0" distL="0" distR="0" wp14:anchorId="3EEE0EEC" wp14:editId="70EA1EE0">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8">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243F41" w:rsidRDefault="00243F41" w:rsidP="00764CEE">
                      <w:pPr>
                        <w:pStyle w:val="NoSpacing"/>
                        <w:rPr>
                          <w:b/>
                          <w:bCs/>
                        </w:rPr>
                      </w:pPr>
                    </w:p>
                    <w:p w14:paraId="13AB8324" w14:textId="77777777" w:rsidR="00243F41" w:rsidRPr="00764CEE" w:rsidRDefault="00243F41" w:rsidP="00764CEE">
                      <w:pPr>
                        <w:pStyle w:val="NoSpacing"/>
                        <w:rPr>
                          <w:b/>
                          <w:bCs/>
                        </w:rPr>
                      </w:pPr>
                    </w:p>
                    <w:p w14:paraId="049FD76B" w14:textId="00EB9FF8" w:rsidR="00243F41" w:rsidRPr="008416DB" w:rsidRDefault="00243F41" w:rsidP="008416DB">
                      <w:pPr>
                        <w:spacing w:after="300" w:line="240" w:lineRule="auto"/>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002E7162" w:rsidRPr="002E7162">
                        <w:rPr>
                          <w:rFonts w:asciiTheme="majorBidi" w:eastAsia="Times New Roman" w:hAnsiTheme="majorBidi" w:cstheme="majorBidi"/>
                          <w:i/>
                          <w:iCs/>
                          <w:caps/>
                          <w:color w:val="auto"/>
                          <w:sz w:val="18"/>
                          <w:szCs w:val="18"/>
                          <w:lang w:bidi="fa-IR"/>
                        </w:rPr>
                        <w:t>[https://doi.org/10.22034/njournal.2026.565281.1085]</w:t>
                      </w:r>
                    </w:p>
                    <w:p w14:paraId="09CD9452" w14:textId="77777777" w:rsidR="00243F41" w:rsidRDefault="00243F41" w:rsidP="00846420">
                      <w:pPr>
                        <w:spacing w:after="0" w:line="240" w:lineRule="auto"/>
                        <w:rPr>
                          <w:b/>
                          <w:bCs/>
                          <w:color w:val="0070C0"/>
                          <w:sz w:val="20"/>
                          <w:szCs w:val="20"/>
                        </w:rPr>
                      </w:pPr>
                    </w:p>
                    <w:p w14:paraId="228FA71E" w14:textId="77777777" w:rsidR="00243F41" w:rsidRPr="00771E4F" w:rsidRDefault="00243F41" w:rsidP="00846420">
                      <w:pPr>
                        <w:pStyle w:val="NoSpacing"/>
                        <w:rPr>
                          <w:b/>
                          <w:bCs/>
                          <w:color w:val="002060"/>
                          <w:rtl/>
                        </w:rPr>
                      </w:pPr>
                      <w:r w:rsidRPr="00771E4F">
                        <w:rPr>
                          <w:b/>
                          <w:bCs/>
                          <w:color w:val="002060"/>
                        </w:rPr>
                        <w:t>Keywords:</w:t>
                      </w:r>
                    </w:p>
                    <w:p w14:paraId="7C0AEDEE" w14:textId="5FF5B21A" w:rsidR="00243F41" w:rsidRDefault="00243F41" w:rsidP="00B301B8">
                      <w:pPr>
                        <w:pStyle w:val="NoSpacing"/>
                        <w:rPr>
                          <w:b/>
                          <w:bCs/>
                          <w:color w:val="0070C0"/>
                          <w:rtl/>
                        </w:rPr>
                      </w:pPr>
                      <w:r w:rsidRPr="00CC7779">
                        <w:rPr>
                          <w:rFonts w:asciiTheme="majorBidi" w:hAnsiTheme="majorBidi" w:cstheme="majorBidi"/>
                        </w:rPr>
                        <w:t>Leadership</w:t>
                      </w:r>
                      <w:r w:rsidRPr="00B301B8">
                        <w:rPr>
                          <w:rFonts w:asciiTheme="majorBidi" w:hAnsiTheme="majorBidi" w:cstheme="majorBidi"/>
                        </w:rPr>
                        <w:t>,</w:t>
                      </w:r>
                      <w:r w:rsidRPr="00CC7779">
                        <w:t xml:space="preserve"> </w:t>
                      </w:r>
                      <w:r w:rsidRPr="00CC7779">
                        <w:rPr>
                          <w:rFonts w:asciiTheme="majorBidi" w:hAnsiTheme="majorBidi" w:cstheme="majorBidi"/>
                        </w:rPr>
                        <w:t>research leadership</w:t>
                      </w:r>
                      <w:r w:rsidRPr="00B301B8">
                        <w:rPr>
                          <w:rFonts w:asciiTheme="majorBidi" w:hAnsiTheme="majorBidi" w:cstheme="majorBidi"/>
                        </w:rPr>
                        <w:t xml:space="preserve">, </w:t>
                      </w:r>
                      <w:r w:rsidRPr="00CC7779">
                        <w:rPr>
                          <w:rFonts w:asciiTheme="majorBidi" w:hAnsiTheme="majorBidi" w:cstheme="majorBidi"/>
                        </w:rPr>
                        <w:t>educational organizations</w:t>
                      </w:r>
                      <w:r w:rsidRPr="00B301B8">
                        <w:rPr>
                          <w:rFonts w:asciiTheme="majorBidi" w:hAnsiTheme="majorBidi" w:cstheme="majorBidi"/>
                        </w:rPr>
                        <w:t xml:space="preserve">, </w:t>
                      </w:r>
                    </w:p>
                  </w:txbxContent>
                </v:textbox>
                <w10:wrap anchorx="margin"/>
              </v:shape>
            </w:pict>
          </mc:Fallback>
        </mc:AlternateContent>
      </w:r>
      <w:r w:rsidR="00C268EE" w:rsidRPr="0026588C">
        <w:rPr>
          <w:rFonts w:ascii="Cambria" w:hAnsi="Cambria"/>
          <w:color w:val="auto"/>
          <w:sz w:val="22"/>
          <w:szCs w:val="22"/>
          <w:lang w:val="en"/>
        </w:rPr>
        <w:br/>
      </w:r>
    </w:p>
    <w:p w14:paraId="31BDCA51" w14:textId="77777777" w:rsidR="00266F03" w:rsidRPr="0026588C" w:rsidRDefault="00266F03" w:rsidP="00527F09">
      <w:pPr>
        <w:spacing w:line="240" w:lineRule="auto"/>
        <w:ind w:left="270"/>
        <w:jc w:val="both"/>
        <w:rPr>
          <w:lang w:val="x-none" w:eastAsia="x-none"/>
        </w:rPr>
      </w:pPr>
    </w:p>
    <w:p w14:paraId="430EF8A9" w14:textId="77777777" w:rsidR="00C14724" w:rsidRPr="0026588C" w:rsidRDefault="00C14724" w:rsidP="00527F09">
      <w:pPr>
        <w:pStyle w:val="Heading3"/>
        <w:spacing w:line="360" w:lineRule="auto"/>
        <w:ind w:left="270"/>
        <w:jc w:val="both"/>
        <w:rPr>
          <w:rFonts w:eastAsia="Calibri"/>
        </w:rPr>
        <w:sectPr w:rsidR="00C14724" w:rsidRPr="0026588C" w:rsidSect="00834E13">
          <w:headerReference w:type="first" r:id="rId19"/>
          <w:footerReference w:type="first" r:id="rId20"/>
          <w:type w:val="continuous"/>
          <w:pgSz w:w="11907" w:h="16839" w:code="9"/>
          <w:pgMar w:top="1440" w:right="1440" w:bottom="1440" w:left="1440" w:header="720" w:footer="720" w:gutter="0"/>
          <w:pgNumType w:start="2"/>
          <w:cols w:space="720"/>
          <w:docGrid w:linePitch="360"/>
        </w:sectPr>
      </w:pPr>
    </w:p>
    <w:p w14:paraId="30664F6D" w14:textId="3D7ADD16" w:rsidR="00B07171" w:rsidRPr="0026588C" w:rsidRDefault="00E43EA3" w:rsidP="00244020">
      <w:pPr>
        <w:widowControl w:val="0"/>
        <w:autoSpaceDE w:val="0"/>
        <w:autoSpaceDN w:val="0"/>
        <w:adjustRightInd w:val="0"/>
        <w:spacing w:after="0" w:line="360" w:lineRule="auto"/>
        <w:jc w:val="both"/>
        <w:rPr>
          <w:rFonts w:ascii="Cambria" w:hAnsi="Cambria" w:cs="B Mitra"/>
          <w:sz w:val="22"/>
          <w:szCs w:val="22"/>
          <w:lang w:bidi="fa-IR"/>
        </w:rPr>
        <w:sectPr w:rsidR="00B07171" w:rsidRPr="0026588C" w:rsidSect="00C14724">
          <w:type w:val="continuous"/>
          <w:pgSz w:w="11907" w:h="16839" w:code="9"/>
          <w:pgMar w:top="1440" w:right="1440" w:bottom="1440" w:left="1440" w:header="1134" w:footer="964" w:gutter="0"/>
          <w:pgNumType w:start="2"/>
          <w:cols w:num="2" w:space="720"/>
          <w:docGrid w:linePitch="360"/>
        </w:sectPr>
      </w:pPr>
      <w:r w:rsidRPr="0026588C">
        <w:rPr>
          <w:noProof/>
          <w:lang w:bidi="fa-IR"/>
        </w:rPr>
        <mc:AlternateContent>
          <mc:Choice Requires="wps">
            <w:drawing>
              <wp:anchor distT="0" distB="0" distL="114300" distR="114300" simplePos="0" relativeHeight="251658240" behindDoc="0" locked="0" layoutInCell="1" allowOverlap="1" wp14:anchorId="59C04384" wp14:editId="7C5D4524">
                <wp:simplePos x="0" y="0"/>
                <wp:positionH relativeFrom="column">
                  <wp:posOffset>134952</wp:posOffset>
                </wp:positionH>
                <wp:positionV relativeFrom="paragraph">
                  <wp:posOffset>4928235</wp:posOffset>
                </wp:positionV>
                <wp:extent cx="5709285" cy="805218"/>
                <wp:effectExtent l="0" t="0" r="24765" b="1397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805218"/>
                        </a:xfrm>
                        <a:prstGeom prst="rect">
                          <a:avLst/>
                        </a:prstGeom>
                        <a:solidFill>
                          <a:srgbClr val="FFFFFF"/>
                        </a:solidFill>
                        <a:ln w="9525">
                          <a:solidFill>
                            <a:srgbClr val="FFFFFF"/>
                          </a:solidFill>
                          <a:miter lim="800000"/>
                          <a:headEnd/>
                          <a:tailEnd/>
                        </a:ln>
                      </wps:spPr>
                      <wps:txbx>
                        <w:txbxContent>
                          <w:p w14:paraId="292A0B3C" w14:textId="77777777" w:rsidR="00E43EA3" w:rsidRPr="00D810E1" w:rsidRDefault="00E43EA3" w:rsidP="00E43EA3">
                            <w:pPr>
                              <w:pBdr>
                                <w:top w:val="dotted" w:sz="8" w:space="5" w:color="002060"/>
                              </w:pBdr>
                              <w:spacing w:after="0"/>
                              <w:rPr>
                                <w:rFonts w:ascii="Cambria" w:hAnsi="Cambria" w:cs="B Mitra"/>
                                <w:color w:val="002060"/>
                                <w:sz w:val="18"/>
                                <w:szCs w:val="18"/>
                                <w:lang w:bidi="fa-IR"/>
                              </w:rPr>
                            </w:pPr>
                            <w:r>
                              <w:rPr>
                                <w:rFonts w:asciiTheme="majorBidi" w:hAnsiTheme="majorBidi" w:cstheme="majorBidi"/>
                                <w:b/>
                                <w:bCs/>
                                <w:color w:val="002060"/>
                                <w:sz w:val="20"/>
                                <w:szCs w:val="20"/>
                              </w:rPr>
                              <w:t>*</w:t>
                            </w:r>
                            <w:r w:rsidRPr="00D810E1">
                              <w:rPr>
                                <w:rFonts w:asciiTheme="majorBidi" w:hAnsiTheme="majorBidi" w:cstheme="majorBidi"/>
                                <w:b/>
                                <w:bCs/>
                                <w:color w:val="002060"/>
                                <w:sz w:val="20"/>
                                <w:szCs w:val="20"/>
                              </w:rPr>
                              <w:t>Corresponding author:</w:t>
                            </w:r>
                            <w:r>
                              <w:rPr>
                                <w:rFonts w:asciiTheme="majorBidi" w:hAnsiTheme="majorBidi" w:cstheme="majorBidi"/>
                                <w:b/>
                                <w:bCs/>
                                <w:color w:val="002060"/>
                                <w:sz w:val="20"/>
                                <w:szCs w:val="20"/>
                              </w:rPr>
                              <w:t xml:space="preserve"> </w:t>
                            </w:r>
                            <w:r>
                              <w:rPr>
                                <w:rFonts w:asciiTheme="majorBidi" w:hAnsiTheme="majorBidi" w:cstheme="majorBidi"/>
                                <w:color w:val="000000" w:themeColor="text1"/>
                                <w:sz w:val="20"/>
                                <w:szCs w:val="20"/>
                              </w:rPr>
                              <w:t xml:space="preserve">Reza </w:t>
                            </w:r>
                            <w:proofErr w:type="spellStart"/>
                            <w:r>
                              <w:rPr>
                                <w:rFonts w:asciiTheme="majorBidi" w:hAnsiTheme="majorBidi" w:cstheme="majorBidi"/>
                                <w:color w:val="000000" w:themeColor="text1"/>
                                <w:sz w:val="20"/>
                                <w:szCs w:val="20"/>
                              </w:rPr>
                              <w:t>Taati</w:t>
                            </w:r>
                            <w:proofErr w:type="spellEnd"/>
                            <w:r>
                              <w:rPr>
                                <w:rFonts w:asciiTheme="majorBidi" w:hAnsiTheme="majorBidi" w:cstheme="majorBidi"/>
                                <w:color w:val="000000" w:themeColor="text1"/>
                                <w:sz w:val="20"/>
                                <w:szCs w:val="20"/>
                              </w:rPr>
                              <w:t xml:space="preserve"> Mahmoud Abad</w:t>
                            </w:r>
                          </w:p>
                          <w:p w14:paraId="4CFDD476" w14:textId="77777777" w:rsidR="00E43EA3" w:rsidRPr="00E866F4" w:rsidRDefault="00E43EA3" w:rsidP="00E43EA3">
                            <w:pPr>
                              <w:pStyle w:val="NoSpacing"/>
                              <w:jc w:val="both"/>
                              <w:rPr>
                                <w:rFonts w:asciiTheme="majorBidi" w:hAnsiTheme="majorBidi" w:cstheme="majorBidi"/>
                                <w:b/>
                                <w:bCs/>
                                <w:color w:val="002060"/>
                                <w:highlight w:val="yellow"/>
                              </w:rPr>
                            </w:pPr>
                            <w:r w:rsidRPr="00BD43B8">
                              <w:rPr>
                                <w:rFonts w:asciiTheme="majorBidi" w:hAnsiTheme="majorBidi" w:cstheme="majorBidi"/>
                                <w:b/>
                                <w:bCs/>
                                <w:color w:val="002060"/>
                              </w:rPr>
                              <w:t xml:space="preserve">Address: </w:t>
                            </w:r>
                            <w:r w:rsidRPr="008F4218">
                              <w:rPr>
                                <w:rFonts w:asciiTheme="majorBidi" w:hAnsiTheme="majorBidi" w:cstheme="majorBidi"/>
                                <w:color w:val="000000" w:themeColor="text1"/>
                              </w:rPr>
                              <w:t xml:space="preserve">Ph.D. Student Educational Administration, Department of Educational Sciences, Faculty of Educational Sciences and Psychology, University of </w:t>
                            </w:r>
                            <w:proofErr w:type="spellStart"/>
                            <w:r w:rsidRPr="008F4218">
                              <w:rPr>
                                <w:rFonts w:asciiTheme="majorBidi" w:hAnsiTheme="majorBidi" w:cstheme="majorBidi"/>
                                <w:color w:val="000000" w:themeColor="text1"/>
                              </w:rPr>
                              <w:t>Mohaghegh</w:t>
                            </w:r>
                            <w:proofErr w:type="spellEnd"/>
                            <w:r w:rsidRPr="008F4218">
                              <w:rPr>
                                <w:rFonts w:asciiTheme="majorBidi" w:hAnsiTheme="majorBidi" w:cstheme="majorBidi"/>
                                <w:color w:val="000000" w:themeColor="text1"/>
                              </w:rPr>
                              <w:t xml:space="preserve"> </w:t>
                            </w:r>
                            <w:proofErr w:type="spellStart"/>
                            <w:r w:rsidRPr="008F4218">
                              <w:rPr>
                                <w:rFonts w:asciiTheme="majorBidi" w:hAnsiTheme="majorBidi" w:cstheme="majorBidi"/>
                                <w:color w:val="000000" w:themeColor="text1"/>
                              </w:rPr>
                              <w:t>Ardabili</w:t>
                            </w:r>
                            <w:proofErr w:type="spellEnd"/>
                            <w:r w:rsidRPr="008F4218">
                              <w:rPr>
                                <w:rFonts w:asciiTheme="majorBidi" w:hAnsiTheme="majorBidi" w:cstheme="majorBidi"/>
                                <w:color w:val="000000" w:themeColor="text1"/>
                              </w:rPr>
                              <w:t>, Ardabil, Iran</w:t>
                            </w:r>
                          </w:p>
                          <w:p w14:paraId="40CCA0A3" w14:textId="77777777" w:rsidR="00E43EA3" w:rsidRPr="00BD43B8" w:rsidRDefault="00E43EA3" w:rsidP="00E43EA3">
                            <w:pPr>
                              <w:pStyle w:val="NoSpacing"/>
                              <w:jc w:val="both"/>
                              <w:rPr>
                                <w:rFonts w:asciiTheme="majorBidi" w:hAnsiTheme="majorBidi" w:cstheme="majorBidi"/>
                                <w:color w:val="000000" w:themeColor="text1"/>
                              </w:rPr>
                            </w:pPr>
                            <w:r w:rsidRPr="00BD43B8">
                              <w:rPr>
                                <w:rFonts w:asciiTheme="majorBidi" w:hAnsiTheme="majorBidi" w:cstheme="majorBidi"/>
                                <w:b/>
                                <w:bCs/>
                                <w:color w:val="002060"/>
                              </w:rPr>
                              <w:t xml:space="preserve">Tell: </w:t>
                            </w:r>
                            <w:r w:rsidRPr="00E43EA3">
                              <w:rPr>
                                <w:rFonts w:asciiTheme="majorBidi" w:hAnsiTheme="majorBidi" w:cstheme="majorBidi"/>
                                <w:i/>
                                <w:iCs/>
                                <w:color w:val="000000" w:themeColor="text1"/>
                                <w:sz w:val="18"/>
                                <w:szCs w:val="18"/>
                              </w:rPr>
                              <w:t>09382435673</w:t>
                            </w:r>
                          </w:p>
                          <w:p w14:paraId="053B6B07" w14:textId="77777777" w:rsidR="00E43EA3" w:rsidRPr="00B526C8" w:rsidRDefault="00E43EA3" w:rsidP="00E43EA3">
                            <w:pPr>
                              <w:pStyle w:val="NoSpacing"/>
                              <w:rPr>
                                <w:rFonts w:cs="Times New Roman"/>
                                <w:b/>
                                <w:bCs/>
                                <w:color w:val="000000" w:themeColor="text1"/>
                                <w:sz w:val="18"/>
                                <w:szCs w:val="18"/>
                              </w:rPr>
                            </w:pPr>
                            <w:r w:rsidRPr="00BD43B8">
                              <w:rPr>
                                <w:rFonts w:cs="Times New Roman"/>
                                <w:b/>
                                <w:bCs/>
                                <w:color w:val="002060"/>
                              </w:rPr>
                              <w:t xml:space="preserve">Email: </w:t>
                            </w:r>
                            <w:r>
                              <w:rPr>
                                <w:rFonts w:cs="Times New Roman"/>
                                <w:color w:val="000000" w:themeColor="text1"/>
                                <w:sz w:val="18"/>
                                <w:szCs w:val="18"/>
                              </w:rPr>
                              <w:t>rezairan773@gmail.com</w:t>
                            </w:r>
                          </w:p>
                          <w:p w14:paraId="43B833E8" w14:textId="5B74C157" w:rsidR="00243F41" w:rsidRPr="00E43EA3" w:rsidRDefault="00243F41" w:rsidP="00E43EA3">
                            <w:pPr>
                              <w:pStyle w:val="NoSpacing"/>
                              <w:rPr>
                                <w:rFonts w:cs="Times New Roman"/>
                                <w:b/>
                                <w:bCs/>
                                <w:color w:val="000000" w:themeColor="text1"/>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04384" id="_x0000_s1030" type="#_x0000_t202" style="position:absolute;left:0;text-align:left;margin-left:10.65pt;margin-top:388.05pt;width:449.55pt;height:6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" strokecolor="white">
                <v:textbox>
                  <w:txbxContent>
                    <w:p w14:paraId="292A0B3C" w14:textId="77777777" w:rsidR="00E43EA3" w:rsidRPr="00D810E1" w:rsidRDefault="00E43EA3" w:rsidP="00E43EA3">
                      <w:pPr>
                        <w:pBdr>
                          <w:top w:val="dotted" w:sz="8" w:space="5" w:color="002060"/>
                        </w:pBdr>
                        <w:spacing w:after="0"/>
                        <w:rPr>
                          <w:rFonts w:ascii="Cambria" w:hAnsi="Cambria" w:cs="B Mitra"/>
                          <w:color w:val="002060"/>
                          <w:sz w:val="18"/>
                          <w:szCs w:val="18"/>
                          <w:lang w:bidi="fa-IR"/>
                        </w:rPr>
                      </w:pPr>
                      <w:r>
                        <w:rPr>
                          <w:rFonts w:asciiTheme="majorBidi" w:hAnsiTheme="majorBidi" w:cstheme="majorBidi"/>
                          <w:b/>
                          <w:bCs/>
                          <w:color w:val="002060"/>
                          <w:sz w:val="20"/>
                          <w:szCs w:val="20"/>
                        </w:rPr>
                        <w:t>*</w:t>
                      </w:r>
                      <w:r w:rsidRPr="00D810E1">
                        <w:rPr>
                          <w:rFonts w:asciiTheme="majorBidi" w:hAnsiTheme="majorBidi" w:cstheme="majorBidi"/>
                          <w:b/>
                          <w:bCs/>
                          <w:color w:val="002060"/>
                          <w:sz w:val="20"/>
                          <w:szCs w:val="20"/>
                        </w:rPr>
                        <w:t>Corresponding author:</w:t>
                      </w:r>
                      <w:r>
                        <w:rPr>
                          <w:rFonts w:asciiTheme="majorBidi" w:hAnsiTheme="majorBidi" w:cstheme="majorBidi"/>
                          <w:b/>
                          <w:bCs/>
                          <w:color w:val="002060"/>
                          <w:sz w:val="20"/>
                          <w:szCs w:val="20"/>
                        </w:rPr>
                        <w:t xml:space="preserve"> </w:t>
                      </w:r>
                      <w:r>
                        <w:rPr>
                          <w:rFonts w:asciiTheme="majorBidi" w:hAnsiTheme="majorBidi" w:cstheme="majorBidi"/>
                          <w:color w:val="000000" w:themeColor="text1"/>
                          <w:sz w:val="20"/>
                          <w:szCs w:val="20"/>
                        </w:rPr>
                        <w:t xml:space="preserve">Reza </w:t>
                      </w:r>
                      <w:proofErr w:type="spellStart"/>
                      <w:r>
                        <w:rPr>
                          <w:rFonts w:asciiTheme="majorBidi" w:hAnsiTheme="majorBidi" w:cstheme="majorBidi"/>
                          <w:color w:val="000000" w:themeColor="text1"/>
                          <w:sz w:val="20"/>
                          <w:szCs w:val="20"/>
                        </w:rPr>
                        <w:t>Taati</w:t>
                      </w:r>
                      <w:proofErr w:type="spellEnd"/>
                      <w:r>
                        <w:rPr>
                          <w:rFonts w:asciiTheme="majorBidi" w:hAnsiTheme="majorBidi" w:cstheme="majorBidi"/>
                          <w:color w:val="000000" w:themeColor="text1"/>
                          <w:sz w:val="20"/>
                          <w:szCs w:val="20"/>
                        </w:rPr>
                        <w:t xml:space="preserve"> Mahmoud Abad</w:t>
                      </w:r>
                    </w:p>
                    <w:p w14:paraId="4CFDD476" w14:textId="77777777" w:rsidR="00E43EA3" w:rsidRPr="00E866F4" w:rsidRDefault="00E43EA3" w:rsidP="00E43EA3">
                      <w:pPr>
                        <w:pStyle w:val="NoSpacing"/>
                        <w:jc w:val="both"/>
                        <w:rPr>
                          <w:rFonts w:asciiTheme="majorBidi" w:hAnsiTheme="majorBidi" w:cstheme="majorBidi"/>
                          <w:b/>
                          <w:bCs/>
                          <w:color w:val="002060"/>
                          <w:highlight w:val="yellow"/>
                        </w:rPr>
                      </w:pPr>
                      <w:r w:rsidRPr="00BD43B8">
                        <w:rPr>
                          <w:rFonts w:asciiTheme="majorBidi" w:hAnsiTheme="majorBidi" w:cstheme="majorBidi"/>
                          <w:b/>
                          <w:bCs/>
                          <w:color w:val="002060"/>
                        </w:rPr>
                        <w:t xml:space="preserve">Address: </w:t>
                      </w:r>
                      <w:r w:rsidRPr="008F4218">
                        <w:rPr>
                          <w:rFonts w:asciiTheme="majorBidi" w:hAnsiTheme="majorBidi" w:cstheme="majorBidi"/>
                          <w:color w:val="000000" w:themeColor="text1"/>
                        </w:rPr>
                        <w:t xml:space="preserve">Ph.D. Student Educational Administration, Department of Educational Sciences, Faculty of Educational Sciences and Psychology, University of </w:t>
                      </w:r>
                      <w:proofErr w:type="spellStart"/>
                      <w:r w:rsidRPr="008F4218">
                        <w:rPr>
                          <w:rFonts w:asciiTheme="majorBidi" w:hAnsiTheme="majorBidi" w:cstheme="majorBidi"/>
                          <w:color w:val="000000" w:themeColor="text1"/>
                        </w:rPr>
                        <w:t>Mohaghegh</w:t>
                      </w:r>
                      <w:proofErr w:type="spellEnd"/>
                      <w:r w:rsidRPr="008F4218">
                        <w:rPr>
                          <w:rFonts w:asciiTheme="majorBidi" w:hAnsiTheme="majorBidi" w:cstheme="majorBidi"/>
                          <w:color w:val="000000" w:themeColor="text1"/>
                        </w:rPr>
                        <w:t xml:space="preserve"> </w:t>
                      </w:r>
                      <w:proofErr w:type="spellStart"/>
                      <w:r w:rsidRPr="008F4218">
                        <w:rPr>
                          <w:rFonts w:asciiTheme="majorBidi" w:hAnsiTheme="majorBidi" w:cstheme="majorBidi"/>
                          <w:color w:val="000000" w:themeColor="text1"/>
                        </w:rPr>
                        <w:t>Ardabili</w:t>
                      </w:r>
                      <w:proofErr w:type="spellEnd"/>
                      <w:r w:rsidRPr="008F4218">
                        <w:rPr>
                          <w:rFonts w:asciiTheme="majorBidi" w:hAnsiTheme="majorBidi" w:cstheme="majorBidi"/>
                          <w:color w:val="000000" w:themeColor="text1"/>
                        </w:rPr>
                        <w:t>, Ardabil, Iran</w:t>
                      </w:r>
                    </w:p>
                    <w:p w14:paraId="40CCA0A3" w14:textId="77777777" w:rsidR="00E43EA3" w:rsidRPr="00BD43B8" w:rsidRDefault="00E43EA3" w:rsidP="00E43EA3">
                      <w:pPr>
                        <w:pStyle w:val="NoSpacing"/>
                        <w:jc w:val="both"/>
                        <w:rPr>
                          <w:rFonts w:asciiTheme="majorBidi" w:hAnsiTheme="majorBidi" w:cstheme="majorBidi"/>
                          <w:color w:val="000000" w:themeColor="text1"/>
                        </w:rPr>
                      </w:pPr>
                      <w:r w:rsidRPr="00BD43B8">
                        <w:rPr>
                          <w:rFonts w:asciiTheme="majorBidi" w:hAnsiTheme="majorBidi" w:cstheme="majorBidi"/>
                          <w:b/>
                          <w:bCs/>
                          <w:color w:val="002060"/>
                        </w:rPr>
                        <w:t xml:space="preserve">Tell: </w:t>
                      </w:r>
                      <w:r w:rsidRPr="00E43EA3">
                        <w:rPr>
                          <w:rFonts w:asciiTheme="majorBidi" w:hAnsiTheme="majorBidi" w:cstheme="majorBidi"/>
                          <w:i/>
                          <w:iCs/>
                          <w:color w:val="000000" w:themeColor="text1"/>
                          <w:sz w:val="18"/>
                          <w:szCs w:val="18"/>
                        </w:rPr>
                        <w:t>09382435673</w:t>
                      </w:r>
                    </w:p>
                    <w:p w14:paraId="053B6B07" w14:textId="77777777" w:rsidR="00E43EA3" w:rsidRPr="00B526C8" w:rsidRDefault="00E43EA3" w:rsidP="00E43EA3">
                      <w:pPr>
                        <w:pStyle w:val="NoSpacing"/>
                        <w:rPr>
                          <w:rFonts w:cs="Times New Roman"/>
                          <w:b/>
                          <w:bCs/>
                          <w:color w:val="000000" w:themeColor="text1"/>
                          <w:sz w:val="18"/>
                          <w:szCs w:val="18"/>
                        </w:rPr>
                      </w:pPr>
                      <w:r w:rsidRPr="00BD43B8">
                        <w:rPr>
                          <w:rFonts w:cs="Times New Roman"/>
                          <w:b/>
                          <w:bCs/>
                          <w:color w:val="002060"/>
                        </w:rPr>
                        <w:t xml:space="preserve">Email: </w:t>
                      </w:r>
                      <w:r>
                        <w:rPr>
                          <w:rFonts w:cs="Times New Roman"/>
                          <w:color w:val="000000" w:themeColor="text1"/>
                          <w:sz w:val="18"/>
                          <w:szCs w:val="18"/>
                        </w:rPr>
                        <w:t>rezairan773@gmail.com</w:t>
                      </w:r>
                    </w:p>
                    <w:p w14:paraId="43B833E8" w14:textId="5B74C157" w:rsidR="00243F41" w:rsidRPr="00E43EA3" w:rsidRDefault="00243F41" w:rsidP="00E43EA3">
                      <w:pPr>
                        <w:pStyle w:val="NoSpacing"/>
                        <w:rPr>
                          <w:rFonts w:cs="Times New Roman"/>
                          <w:b/>
                          <w:bCs/>
                          <w:color w:val="000000" w:themeColor="text1"/>
                          <w:sz w:val="18"/>
                          <w:szCs w:val="18"/>
                        </w:rPr>
                      </w:pPr>
                    </w:p>
                  </w:txbxContent>
                </v:textbox>
              </v:shape>
            </w:pict>
          </mc:Fallback>
        </mc:AlternateContent>
      </w:r>
      <w:r w:rsidRPr="0026588C">
        <w:rPr>
          <w:noProof/>
          <w:lang w:bidi="fa-IR"/>
        </w:rPr>
        <mc:AlternateContent>
          <mc:Choice Requires="wps">
            <w:drawing>
              <wp:anchor distT="0" distB="0" distL="114300" distR="114300" simplePos="0" relativeHeight="251660288" behindDoc="0" locked="0" layoutInCell="1" allowOverlap="1" wp14:anchorId="3A7D0655" wp14:editId="725EDE6A">
                <wp:simplePos x="0" y="0"/>
                <wp:positionH relativeFrom="margin">
                  <wp:posOffset>136478</wp:posOffset>
                </wp:positionH>
                <wp:positionV relativeFrom="paragraph">
                  <wp:posOffset>4063024</wp:posOffset>
                </wp:positionV>
                <wp:extent cx="5666740" cy="805218"/>
                <wp:effectExtent l="0" t="0" r="10160" b="13970"/>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805218"/>
                        </a:xfrm>
                        <a:prstGeom prst="rect">
                          <a:avLst/>
                        </a:prstGeom>
                        <a:solidFill>
                          <a:schemeClr val="bg1">
                            <a:lumMod val="95000"/>
                          </a:schemeClr>
                        </a:solidFill>
                        <a:ln w="9525">
                          <a:solidFill>
                            <a:srgbClr val="002060"/>
                          </a:solidFill>
                          <a:prstDash val="sysDash"/>
                          <a:miter lim="800000"/>
                          <a:headEnd/>
                          <a:tailEnd/>
                        </a:ln>
                      </wps:spPr>
                      <wps:txbx>
                        <w:txbxContent>
                          <w:p w14:paraId="19166891" w14:textId="4469244A" w:rsidR="002E7162" w:rsidRPr="00B02C4A" w:rsidRDefault="00E43EA3" w:rsidP="00B02C4A">
                            <w:pPr>
                              <w:pStyle w:val="NoSpacing"/>
                              <w:shd w:val="clear" w:color="auto" w:fill="F2F2F2" w:themeFill="background1" w:themeFillShade="F2"/>
                              <w:jc w:val="both"/>
                              <w:rPr>
                                <w:b/>
                                <w:bCs/>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r>
                              <w:rPr>
                                <w:color w:val="000000" w:themeColor="text1"/>
                                <w:lang w:bidi="fa-IR"/>
                              </w:rPr>
                              <w:t>Akbari</w:t>
                            </w:r>
                            <w:r w:rsidRPr="007E3F70">
                              <w:rPr>
                                <w:color w:val="000000" w:themeColor="text1"/>
                                <w:lang w:bidi="fa-IR"/>
                              </w:rPr>
                              <w:t xml:space="preserve"> </w:t>
                            </w:r>
                            <w:r>
                              <w:rPr>
                                <w:color w:val="000000" w:themeColor="text1"/>
                                <w:lang w:bidi="fa-IR"/>
                              </w:rPr>
                              <w:t>T</w:t>
                            </w:r>
                            <w:r w:rsidRPr="007E3F70">
                              <w:rPr>
                                <w:color w:val="000000" w:themeColor="text1"/>
                                <w:lang w:bidi="fa-IR"/>
                              </w:rPr>
                              <w:t xml:space="preserve">., </w:t>
                            </w:r>
                            <w:proofErr w:type="spellStart"/>
                            <w:r>
                              <w:rPr>
                                <w:color w:val="000000" w:themeColor="text1"/>
                                <w:lang w:bidi="fa-IR"/>
                              </w:rPr>
                              <w:t>Nobakht</w:t>
                            </w:r>
                            <w:proofErr w:type="spellEnd"/>
                            <w:r w:rsidRPr="008B5CA1">
                              <w:rPr>
                                <w:color w:val="000000" w:themeColor="text1"/>
                                <w:lang w:bidi="fa-IR"/>
                              </w:rPr>
                              <w:t xml:space="preserve"> </w:t>
                            </w:r>
                            <w:r>
                              <w:rPr>
                                <w:color w:val="000000" w:themeColor="text1"/>
                                <w:lang w:bidi="fa-IR"/>
                              </w:rPr>
                              <w:t>M</w:t>
                            </w:r>
                            <w:r w:rsidRPr="007E3F70">
                              <w:rPr>
                                <w:color w:val="000000" w:themeColor="text1"/>
                                <w:lang w:bidi="fa-IR"/>
                              </w:rPr>
                              <w:t xml:space="preserve">., </w:t>
                            </w:r>
                            <w:proofErr w:type="spellStart"/>
                            <w:r>
                              <w:rPr>
                                <w:color w:val="000000" w:themeColor="text1"/>
                                <w:lang w:bidi="fa-IR"/>
                              </w:rPr>
                              <w:t>Taati</w:t>
                            </w:r>
                            <w:proofErr w:type="spellEnd"/>
                            <w:r>
                              <w:rPr>
                                <w:color w:val="000000" w:themeColor="text1"/>
                                <w:lang w:bidi="fa-IR"/>
                              </w:rPr>
                              <w:t xml:space="preserve"> Mahmoud Abad</w:t>
                            </w:r>
                            <w:r>
                              <w:rPr>
                                <w:color w:val="000000" w:themeColor="text1"/>
                              </w:rPr>
                              <w:t xml:space="preserve"> R.</w:t>
                            </w:r>
                            <w:r w:rsidRPr="007E3F70">
                              <w:rPr>
                                <w:color w:val="000000" w:themeColor="text1"/>
                              </w:rPr>
                              <w:t xml:space="preserve"> (</w:t>
                            </w:r>
                            <w:r w:rsidRPr="00B8129F">
                              <w:rPr>
                                <w:i/>
                                <w:iCs/>
                              </w:rPr>
                              <w:t>20</w:t>
                            </w:r>
                            <w:r w:rsidR="00B8129F" w:rsidRPr="00B8129F">
                              <w:rPr>
                                <w:i/>
                                <w:iCs/>
                              </w:rPr>
                              <w:t>26</w:t>
                            </w:r>
                            <w:r>
                              <w:t>).</w:t>
                            </w:r>
                            <w:r w:rsidRPr="008F4218">
                              <w:rPr>
                                <w:rFonts w:asciiTheme="majorBidi" w:hAnsiTheme="majorBidi" w:cstheme="majorBidi"/>
                                <w:b/>
                                <w:bCs/>
                                <w:sz w:val="28"/>
                                <w:szCs w:val="28"/>
                              </w:rPr>
                              <w:t xml:space="preserve"> </w:t>
                            </w:r>
                            <w:r w:rsidRPr="008F4218">
                              <w:rPr>
                                <w:color w:val="000000" w:themeColor="text1"/>
                                <w:lang w:bidi="fa-IR"/>
                              </w:rPr>
                              <w:t>Designing a Research Leadership Model in Educational Organizations: A Qualitative (Grounded Theory Approach)</w:t>
                            </w:r>
                            <w:r>
                              <w:rPr>
                                <w:color w:val="000000" w:themeColor="text1"/>
                              </w:rPr>
                              <w:t xml:space="preserve">. </w:t>
                            </w:r>
                            <w:r w:rsidRPr="007E3F70">
                              <w:rPr>
                                <w:i/>
                                <w:iCs/>
                                <w:color w:val="000000" w:themeColor="text1"/>
                              </w:rPr>
                              <w:t xml:space="preserve">Journal of </w:t>
                            </w:r>
                            <w:r>
                              <w:rPr>
                                <w:i/>
                                <w:iCs/>
                                <w:color w:val="000000" w:themeColor="text1"/>
                              </w:rPr>
                              <w:t>New Advances in Educational Management</w:t>
                            </w:r>
                            <w:r>
                              <w:rPr>
                                <w:color w:val="000000" w:themeColor="text1"/>
                              </w:rPr>
                              <w:t xml:space="preserve">, </w:t>
                            </w:r>
                            <w:r w:rsidR="003C6D06" w:rsidRPr="003C6D06">
                              <w:rPr>
                                <w:i/>
                                <w:iCs/>
                                <w:color w:val="000000" w:themeColor="text1"/>
                              </w:rPr>
                              <w:t>7</w:t>
                            </w:r>
                            <w:r w:rsidRPr="003C6D06">
                              <w:rPr>
                                <w:i/>
                                <w:iCs/>
                                <w:color w:val="000000" w:themeColor="text1"/>
                              </w:rPr>
                              <w:t>(</w:t>
                            </w:r>
                            <w:r w:rsidR="003C6D06" w:rsidRPr="003C6D06">
                              <w:rPr>
                                <w:i/>
                                <w:iCs/>
                                <w:color w:val="000000" w:themeColor="text1"/>
                              </w:rPr>
                              <w:t>1</w:t>
                            </w:r>
                            <w:r w:rsidRPr="003C6D06">
                              <w:rPr>
                                <w:i/>
                                <w:iCs/>
                                <w:color w:val="000000" w:themeColor="text1"/>
                              </w:rPr>
                              <w:t xml:space="preserve">), </w:t>
                            </w:r>
                            <w:r w:rsidR="003C6D06" w:rsidRPr="003C6D06">
                              <w:rPr>
                                <w:i/>
                                <w:iCs/>
                                <w:color w:val="000000" w:themeColor="text1"/>
                              </w:rPr>
                              <w:t>79</w:t>
                            </w:r>
                            <w:r w:rsidRPr="003C6D06">
                              <w:rPr>
                                <w:i/>
                                <w:iCs/>
                                <w:color w:val="000000" w:themeColor="text1"/>
                              </w:rPr>
                              <w:t>-</w:t>
                            </w:r>
                            <w:r w:rsidR="003C6D06" w:rsidRPr="003C6D06">
                              <w:rPr>
                                <w:i/>
                                <w:iCs/>
                                <w:color w:val="000000" w:themeColor="text1"/>
                              </w:rPr>
                              <w:t>94</w:t>
                            </w:r>
                            <w:r w:rsidRPr="007E3F70">
                              <w:rPr>
                                <w:color w:val="000000" w:themeColor="text1"/>
                              </w:rPr>
                              <w:t>. Persian</w:t>
                            </w:r>
                            <w:r>
                              <w:rPr>
                                <w:color w:val="000000" w:themeColor="text1"/>
                              </w:rPr>
                              <w:t xml:space="preserve"> </w:t>
                            </w:r>
                          </w:p>
                          <w:bookmarkStart w:id="3" w:name="_Hlk230793669"/>
                          <w:p w14:paraId="224EB721" w14:textId="0BB63196" w:rsidR="00E43EA3" w:rsidRPr="005C62B1" w:rsidRDefault="00E43EA3" w:rsidP="00E43EA3">
                            <w:pPr>
                              <w:pStyle w:val="NoSpacing"/>
                              <w:shd w:val="clear" w:color="auto" w:fill="F2F2F2" w:themeFill="background1" w:themeFillShade="F2"/>
                              <w:jc w:val="both"/>
                              <w:rPr>
                                <w:rFonts w:asciiTheme="majorBidi" w:hAnsiTheme="majorBidi" w:cstheme="majorBidi"/>
                              </w:rPr>
                            </w:pPr>
                            <w:r>
                              <w:fldChar w:fldCharType="begin"/>
                            </w:r>
                            <w:r>
                              <w:instrText xml:space="preserve"> HYPERLINK "http://dx.doi.org/000" \o "http://dx.doi.org/10.30505/10.3.185" </w:instrText>
                            </w:r>
                            <w:r>
                              <w:fldChar w:fldCharType="separate"/>
                            </w:r>
                            <w:r w:rsidRPr="007E3F70">
                              <w:rPr>
                                <w:rStyle w:val="Hyperlink"/>
                              </w:rPr>
                              <w:t>[</w:t>
                            </w:r>
                            <w:r w:rsidR="002E7162" w:rsidRPr="002E7162">
                              <w:rPr>
                                <w:rStyle w:val="Hyperlink"/>
                                <w:i/>
                                <w:iCs/>
                              </w:rPr>
                              <w:t>https://doi.org/10.22034/njournal.2026.565281.1085</w:t>
                            </w:r>
                            <w:r w:rsidRPr="002E7162">
                              <w:rPr>
                                <w:rStyle w:val="Hyperlink"/>
                                <w:i/>
                                <w:iCs/>
                              </w:rPr>
                              <w:t>]</w:t>
                            </w:r>
                            <w:r>
                              <w:rPr>
                                <w:rStyle w:val="Hyperlink"/>
                              </w:rPr>
                              <w:fldChar w:fldCharType="end"/>
                            </w:r>
                          </w:p>
                          <w:bookmarkEnd w:id="3"/>
                          <w:p w14:paraId="728A5A6A" w14:textId="77777777" w:rsidR="00243F41" w:rsidRPr="007910C5" w:rsidRDefault="00243F41" w:rsidP="00C14724">
                            <w:pPr>
                              <w:pStyle w:val="NoSpacing"/>
                              <w:rPr>
                                <w:szCs w:val="22"/>
                              </w:rPr>
                            </w:pPr>
                          </w:p>
                          <w:p w14:paraId="40BB8CD8" w14:textId="77777777" w:rsidR="00243F41" w:rsidRPr="00DF17ED" w:rsidRDefault="00243F41" w:rsidP="004600C3">
                            <w:pPr>
                              <w:jc w:val="both"/>
                              <w:rPr>
                                <w:rFonts w:ascii="Cambria" w:hAnsi="Cambria" w:cs="B Mitra"/>
                                <w:b/>
                                <w:bCs/>
                                <w:color w:val="0070C0"/>
                                <w:sz w:val="32"/>
                                <w:szCs w:val="32"/>
                                <w:lang w:bidi="fa-IR"/>
                              </w:rPr>
                            </w:pPr>
                          </w:p>
                          <w:p w14:paraId="76170984" w14:textId="77777777" w:rsidR="00243F41" w:rsidRPr="00387565" w:rsidRDefault="00243F41" w:rsidP="00387565">
                            <w:pPr>
                              <w:pStyle w:val="NoSpacing"/>
                              <w:rPr>
                                <w:sz w:val="22"/>
                                <w:szCs w:val="22"/>
                                <w:lang w:bidi="fa-IR"/>
                              </w:rPr>
                            </w:pPr>
                          </w:p>
                          <w:p w14:paraId="6CD4FEFE" w14:textId="77777777" w:rsidR="00243F41" w:rsidRPr="008305A4" w:rsidRDefault="00243F41" w:rsidP="00BA7BE8">
                            <w:pPr>
                              <w:spacing w:after="0" w:line="240" w:lineRule="auto"/>
                              <w:jc w:val="both"/>
                              <w:rPr>
                                <w:rFonts w:ascii="Cambria" w:hAnsi="Cambria"/>
                                <w:color w:val="auto"/>
                                <w:sz w:val="20"/>
                                <w:szCs w:val="20"/>
                                <w:lang w:val="en"/>
                              </w:rPr>
                            </w:pPr>
                          </w:p>
                          <w:p w14:paraId="424741CC" w14:textId="77777777" w:rsidR="00243F41" w:rsidRPr="007A5CA7" w:rsidRDefault="00243F41" w:rsidP="007E0D42">
                            <w:pPr>
                              <w:spacing w:after="0" w:line="240" w:lineRule="auto"/>
                              <w:rPr>
                                <w:rFonts w:ascii="Cambria" w:hAnsi="Cambria"/>
                              </w:rPr>
                            </w:pPr>
                          </w:p>
                          <w:p w14:paraId="42B3FBC3" w14:textId="77777777" w:rsidR="00243F41" w:rsidRPr="007A5CA7" w:rsidRDefault="00243F41" w:rsidP="007E0D42">
                            <w:pPr>
                              <w:spacing w:after="0" w:line="240" w:lineRule="auto"/>
                              <w:rPr>
                                <w:rFonts w:ascii="Cambria" w:hAnsi="Cambria"/>
                              </w:rPr>
                            </w:pPr>
                          </w:p>
                          <w:p w14:paraId="0DCE3AB7" w14:textId="77777777" w:rsidR="00243F41" w:rsidRPr="007A5CA7" w:rsidRDefault="00243F41" w:rsidP="007E0D42">
                            <w:pPr>
                              <w:spacing w:after="0" w:line="240" w:lineRule="auto"/>
                              <w:rPr>
                                <w:rFonts w:ascii="Cambria" w:hAnsi="Cambria"/>
                              </w:rPr>
                            </w:pPr>
                          </w:p>
                          <w:p w14:paraId="3BAF2DE9" w14:textId="77777777" w:rsidR="00243F41" w:rsidRPr="007A5CA7" w:rsidRDefault="00243F41" w:rsidP="007E0D42">
                            <w:pPr>
                              <w:spacing w:after="0" w:line="240" w:lineRule="auto"/>
                              <w:rPr>
                                <w:rFonts w:ascii="Cambria" w:hAnsi="Cambr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D0655" id="_x0000_s1031" type="#_x0000_t202" style="position:absolute;left:0;text-align:left;margin-left:10.75pt;margin-top:319.9pt;width:446.2pt;height:63.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" fillcolor="#f2f2f2 [3052]" strokecolor="#002060">
                <v:stroke dashstyle="3 1"/>
                <v:textbox>
                  <w:txbxContent>
                    <w:p w14:paraId="19166891" w14:textId="4469244A" w:rsidR="002E7162" w:rsidRPr="00B02C4A" w:rsidRDefault="00E43EA3" w:rsidP="00B02C4A">
                      <w:pPr>
                        <w:pStyle w:val="NoSpacing"/>
                        <w:shd w:val="clear" w:color="auto" w:fill="F2F2F2" w:themeFill="background1" w:themeFillShade="F2"/>
                        <w:jc w:val="both"/>
                        <w:rPr>
                          <w:b/>
                          <w:bCs/>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r>
                        <w:rPr>
                          <w:color w:val="000000" w:themeColor="text1"/>
                          <w:lang w:bidi="fa-IR"/>
                        </w:rPr>
                        <w:t>Akbari</w:t>
                      </w:r>
                      <w:r w:rsidRPr="007E3F70">
                        <w:rPr>
                          <w:color w:val="000000" w:themeColor="text1"/>
                          <w:lang w:bidi="fa-IR"/>
                        </w:rPr>
                        <w:t xml:space="preserve"> </w:t>
                      </w:r>
                      <w:r>
                        <w:rPr>
                          <w:color w:val="000000" w:themeColor="text1"/>
                          <w:lang w:bidi="fa-IR"/>
                        </w:rPr>
                        <w:t>T</w:t>
                      </w:r>
                      <w:r w:rsidRPr="007E3F70">
                        <w:rPr>
                          <w:color w:val="000000" w:themeColor="text1"/>
                          <w:lang w:bidi="fa-IR"/>
                        </w:rPr>
                        <w:t xml:space="preserve">., </w:t>
                      </w:r>
                      <w:proofErr w:type="spellStart"/>
                      <w:r>
                        <w:rPr>
                          <w:color w:val="000000" w:themeColor="text1"/>
                          <w:lang w:bidi="fa-IR"/>
                        </w:rPr>
                        <w:t>Nobakht</w:t>
                      </w:r>
                      <w:proofErr w:type="spellEnd"/>
                      <w:r w:rsidRPr="008B5CA1">
                        <w:rPr>
                          <w:color w:val="000000" w:themeColor="text1"/>
                          <w:lang w:bidi="fa-IR"/>
                        </w:rPr>
                        <w:t xml:space="preserve"> </w:t>
                      </w:r>
                      <w:r>
                        <w:rPr>
                          <w:color w:val="000000" w:themeColor="text1"/>
                          <w:lang w:bidi="fa-IR"/>
                        </w:rPr>
                        <w:t>M</w:t>
                      </w:r>
                      <w:r w:rsidRPr="007E3F70">
                        <w:rPr>
                          <w:color w:val="000000" w:themeColor="text1"/>
                          <w:lang w:bidi="fa-IR"/>
                        </w:rPr>
                        <w:t xml:space="preserve">., </w:t>
                      </w:r>
                      <w:proofErr w:type="spellStart"/>
                      <w:r>
                        <w:rPr>
                          <w:color w:val="000000" w:themeColor="text1"/>
                          <w:lang w:bidi="fa-IR"/>
                        </w:rPr>
                        <w:t>Taati</w:t>
                      </w:r>
                      <w:proofErr w:type="spellEnd"/>
                      <w:r>
                        <w:rPr>
                          <w:color w:val="000000" w:themeColor="text1"/>
                          <w:lang w:bidi="fa-IR"/>
                        </w:rPr>
                        <w:t xml:space="preserve"> Mahmoud Abad</w:t>
                      </w:r>
                      <w:r>
                        <w:rPr>
                          <w:color w:val="000000" w:themeColor="text1"/>
                        </w:rPr>
                        <w:t xml:space="preserve"> R.</w:t>
                      </w:r>
                      <w:r w:rsidRPr="007E3F70">
                        <w:rPr>
                          <w:color w:val="000000" w:themeColor="text1"/>
                        </w:rPr>
                        <w:t xml:space="preserve"> (</w:t>
                      </w:r>
                      <w:r w:rsidRPr="00B8129F">
                        <w:rPr>
                          <w:i/>
                          <w:iCs/>
                        </w:rPr>
                        <w:t>20</w:t>
                      </w:r>
                      <w:r w:rsidR="00B8129F" w:rsidRPr="00B8129F">
                        <w:rPr>
                          <w:i/>
                          <w:iCs/>
                        </w:rPr>
                        <w:t>26</w:t>
                      </w:r>
                      <w:r>
                        <w:t>).</w:t>
                      </w:r>
                      <w:r w:rsidRPr="008F4218">
                        <w:rPr>
                          <w:rFonts w:asciiTheme="majorBidi" w:hAnsiTheme="majorBidi" w:cstheme="majorBidi"/>
                          <w:b/>
                          <w:bCs/>
                          <w:sz w:val="28"/>
                          <w:szCs w:val="28"/>
                        </w:rPr>
                        <w:t xml:space="preserve"> </w:t>
                      </w:r>
                      <w:r w:rsidRPr="008F4218">
                        <w:rPr>
                          <w:color w:val="000000" w:themeColor="text1"/>
                          <w:lang w:bidi="fa-IR"/>
                        </w:rPr>
                        <w:t>Designing a Research Leadership Model in Educational Organizations: A Qualitative (Grounded Theory Approach)</w:t>
                      </w:r>
                      <w:r>
                        <w:rPr>
                          <w:color w:val="000000" w:themeColor="text1"/>
                        </w:rPr>
                        <w:t xml:space="preserve">. </w:t>
                      </w:r>
                      <w:r w:rsidRPr="007E3F70">
                        <w:rPr>
                          <w:i/>
                          <w:iCs/>
                          <w:color w:val="000000" w:themeColor="text1"/>
                        </w:rPr>
                        <w:t xml:space="preserve">Journal of </w:t>
                      </w:r>
                      <w:r>
                        <w:rPr>
                          <w:i/>
                          <w:iCs/>
                          <w:color w:val="000000" w:themeColor="text1"/>
                        </w:rPr>
                        <w:t>New Advances in Educational Management</w:t>
                      </w:r>
                      <w:r>
                        <w:rPr>
                          <w:color w:val="000000" w:themeColor="text1"/>
                        </w:rPr>
                        <w:t xml:space="preserve">, </w:t>
                      </w:r>
                      <w:r w:rsidR="003C6D06" w:rsidRPr="003C6D06">
                        <w:rPr>
                          <w:i/>
                          <w:iCs/>
                          <w:color w:val="000000" w:themeColor="text1"/>
                        </w:rPr>
                        <w:t>7</w:t>
                      </w:r>
                      <w:r w:rsidRPr="003C6D06">
                        <w:rPr>
                          <w:i/>
                          <w:iCs/>
                          <w:color w:val="000000" w:themeColor="text1"/>
                        </w:rPr>
                        <w:t>(</w:t>
                      </w:r>
                      <w:r w:rsidR="003C6D06" w:rsidRPr="003C6D06">
                        <w:rPr>
                          <w:i/>
                          <w:iCs/>
                          <w:color w:val="000000" w:themeColor="text1"/>
                        </w:rPr>
                        <w:t>1</w:t>
                      </w:r>
                      <w:r w:rsidRPr="003C6D06">
                        <w:rPr>
                          <w:i/>
                          <w:iCs/>
                          <w:color w:val="000000" w:themeColor="text1"/>
                        </w:rPr>
                        <w:t xml:space="preserve">), </w:t>
                      </w:r>
                      <w:r w:rsidR="003C6D06" w:rsidRPr="003C6D06">
                        <w:rPr>
                          <w:i/>
                          <w:iCs/>
                          <w:color w:val="000000" w:themeColor="text1"/>
                        </w:rPr>
                        <w:t>79</w:t>
                      </w:r>
                      <w:r w:rsidRPr="003C6D06">
                        <w:rPr>
                          <w:i/>
                          <w:iCs/>
                          <w:color w:val="000000" w:themeColor="text1"/>
                        </w:rPr>
                        <w:t>-</w:t>
                      </w:r>
                      <w:r w:rsidR="003C6D06" w:rsidRPr="003C6D06">
                        <w:rPr>
                          <w:i/>
                          <w:iCs/>
                          <w:color w:val="000000" w:themeColor="text1"/>
                        </w:rPr>
                        <w:t>94</w:t>
                      </w:r>
                      <w:r w:rsidRPr="007E3F70">
                        <w:rPr>
                          <w:color w:val="000000" w:themeColor="text1"/>
                        </w:rPr>
                        <w:t>. Persian</w:t>
                      </w:r>
                      <w:r>
                        <w:rPr>
                          <w:color w:val="000000" w:themeColor="text1"/>
                        </w:rPr>
                        <w:t xml:space="preserve"> </w:t>
                      </w:r>
                    </w:p>
                    <w:bookmarkStart w:id="4" w:name="_Hlk230793669"/>
                    <w:p w14:paraId="224EB721" w14:textId="0BB63196" w:rsidR="00E43EA3" w:rsidRPr="005C62B1" w:rsidRDefault="00E43EA3" w:rsidP="00E43EA3">
                      <w:pPr>
                        <w:pStyle w:val="NoSpacing"/>
                        <w:shd w:val="clear" w:color="auto" w:fill="F2F2F2" w:themeFill="background1" w:themeFillShade="F2"/>
                        <w:jc w:val="both"/>
                        <w:rPr>
                          <w:rFonts w:asciiTheme="majorBidi" w:hAnsiTheme="majorBidi" w:cstheme="majorBidi"/>
                        </w:rPr>
                      </w:pPr>
                      <w:r>
                        <w:fldChar w:fldCharType="begin"/>
                      </w:r>
                      <w:r>
                        <w:instrText xml:space="preserve"> HYPERLINK "http://dx.doi.org/000" \o "http://dx.doi.org/10.30505/10.3.185" </w:instrText>
                      </w:r>
                      <w:r>
                        <w:fldChar w:fldCharType="separate"/>
                      </w:r>
                      <w:r w:rsidRPr="007E3F70">
                        <w:rPr>
                          <w:rStyle w:val="Hyperlink"/>
                        </w:rPr>
                        <w:t>[</w:t>
                      </w:r>
                      <w:r w:rsidR="002E7162" w:rsidRPr="002E7162">
                        <w:rPr>
                          <w:rStyle w:val="Hyperlink"/>
                          <w:i/>
                          <w:iCs/>
                        </w:rPr>
                        <w:t>https://doi.org/10.22034/njournal.2026.565281.1085</w:t>
                      </w:r>
                      <w:r w:rsidRPr="002E7162">
                        <w:rPr>
                          <w:rStyle w:val="Hyperlink"/>
                          <w:i/>
                          <w:iCs/>
                        </w:rPr>
                        <w:t>]</w:t>
                      </w:r>
                      <w:r>
                        <w:rPr>
                          <w:rStyle w:val="Hyperlink"/>
                        </w:rPr>
                        <w:fldChar w:fldCharType="end"/>
                      </w:r>
                    </w:p>
                    <w:bookmarkEnd w:id="4"/>
                    <w:p w14:paraId="728A5A6A" w14:textId="77777777" w:rsidR="00243F41" w:rsidRPr="007910C5" w:rsidRDefault="00243F41" w:rsidP="00C14724">
                      <w:pPr>
                        <w:pStyle w:val="NoSpacing"/>
                        <w:rPr>
                          <w:szCs w:val="22"/>
                        </w:rPr>
                      </w:pPr>
                    </w:p>
                    <w:p w14:paraId="40BB8CD8" w14:textId="77777777" w:rsidR="00243F41" w:rsidRPr="00DF17ED" w:rsidRDefault="00243F41" w:rsidP="004600C3">
                      <w:pPr>
                        <w:jc w:val="both"/>
                        <w:rPr>
                          <w:rFonts w:ascii="Cambria" w:hAnsi="Cambria" w:cs="B Mitra"/>
                          <w:b/>
                          <w:bCs/>
                          <w:color w:val="0070C0"/>
                          <w:sz w:val="32"/>
                          <w:szCs w:val="32"/>
                          <w:lang w:bidi="fa-IR"/>
                        </w:rPr>
                      </w:pPr>
                    </w:p>
                    <w:p w14:paraId="76170984" w14:textId="77777777" w:rsidR="00243F41" w:rsidRPr="00387565" w:rsidRDefault="00243F41" w:rsidP="00387565">
                      <w:pPr>
                        <w:pStyle w:val="NoSpacing"/>
                        <w:rPr>
                          <w:sz w:val="22"/>
                          <w:szCs w:val="22"/>
                          <w:lang w:bidi="fa-IR"/>
                        </w:rPr>
                      </w:pPr>
                    </w:p>
                    <w:p w14:paraId="6CD4FEFE" w14:textId="77777777" w:rsidR="00243F41" w:rsidRPr="008305A4" w:rsidRDefault="00243F41" w:rsidP="00BA7BE8">
                      <w:pPr>
                        <w:spacing w:after="0" w:line="240" w:lineRule="auto"/>
                        <w:jc w:val="both"/>
                        <w:rPr>
                          <w:rFonts w:ascii="Cambria" w:hAnsi="Cambria"/>
                          <w:color w:val="auto"/>
                          <w:sz w:val="20"/>
                          <w:szCs w:val="20"/>
                          <w:lang w:val="en"/>
                        </w:rPr>
                      </w:pPr>
                    </w:p>
                    <w:p w14:paraId="424741CC" w14:textId="77777777" w:rsidR="00243F41" w:rsidRPr="007A5CA7" w:rsidRDefault="00243F41" w:rsidP="007E0D42">
                      <w:pPr>
                        <w:spacing w:after="0" w:line="240" w:lineRule="auto"/>
                        <w:rPr>
                          <w:rFonts w:ascii="Cambria" w:hAnsi="Cambria"/>
                        </w:rPr>
                      </w:pPr>
                    </w:p>
                    <w:p w14:paraId="42B3FBC3" w14:textId="77777777" w:rsidR="00243F41" w:rsidRPr="007A5CA7" w:rsidRDefault="00243F41" w:rsidP="007E0D42">
                      <w:pPr>
                        <w:spacing w:after="0" w:line="240" w:lineRule="auto"/>
                        <w:rPr>
                          <w:rFonts w:ascii="Cambria" w:hAnsi="Cambria"/>
                        </w:rPr>
                      </w:pPr>
                    </w:p>
                    <w:p w14:paraId="0DCE3AB7" w14:textId="77777777" w:rsidR="00243F41" w:rsidRPr="007A5CA7" w:rsidRDefault="00243F41" w:rsidP="007E0D42">
                      <w:pPr>
                        <w:spacing w:after="0" w:line="240" w:lineRule="auto"/>
                        <w:rPr>
                          <w:rFonts w:ascii="Cambria" w:hAnsi="Cambria"/>
                        </w:rPr>
                      </w:pPr>
                    </w:p>
                    <w:p w14:paraId="3BAF2DE9" w14:textId="77777777" w:rsidR="00243F41" w:rsidRPr="007A5CA7" w:rsidRDefault="00243F41" w:rsidP="007E0D42">
                      <w:pPr>
                        <w:spacing w:after="0" w:line="240" w:lineRule="auto"/>
                        <w:rPr>
                          <w:rFonts w:ascii="Cambria" w:hAnsi="Cambria"/>
                        </w:rPr>
                      </w:pPr>
                    </w:p>
                  </w:txbxContent>
                </v:textbox>
                <w10:wrap anchorx="margin"/>
              </v:shape>
            </w:pict>
          </mc:Fallback>
        </mc:AlternateContent>
      </w:r>
    </w:p>
    <w:tbl>
      <w:tblPr>
        <w:tblpPr w:leftFromText="180" w:rightFromText="180" w:vertAnchor="page" w:horzAnchor="margin" w:tblpY="6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13"/>
      </w:tblGrid>
      <w:tr w:rsidR="00EC613F" w:rsidRPr="0026588C" w14:paraId="4F421159" w14:textId="77777777" w:rsidTr="00266F03">
        <w:trPr>
          <w:trHeight w:val="630"/>
        </w:trPr>
        <w:tc>
          <w:tcPr>
            <w:tcW w:w="4514" w:type="dxa"/>
            <w:tcBorders>
              <w:top w:val="nil"/>
              <w:left w:val="nil"/>
              <w:bottom w:val="single" w:sz="8" w:space="0" w:color="2E74B5"/>
              <w:right w:val="nil"/>
            </w:tcBorders>
          </w:tcPr>
          <w:p w14:paraId="6001CEE1" w14:textId="2AC1F241" w:rsidR="00EC613F" w:rsidRPr="0026588C" w:rsidRDefault="001A0E97" w:rsidP="00244020">
            <w:pPr>
              <w:spacing w:line="360" w:lineRule="auto"/>
              <w:jc w:val="both"/>
              <w:rPr>
                <w:rFonts w:ascii="Calibri" w:hAnsi="Calibri" w:cs="Arial Unicode MS"/>
                <w:b/>
                <w:bCs/>
                <w:color w:val="0070C0"/>
                <w:sz w:val="36"/>
                <w:szCs w:val="36"/>
                <w:lang w:bidi="fa-IR"/>
              </w:rPr>
            </w:pPr>
            <w:r w:rsidRPr="0026588C">
              <w:rPr>
                <w:noProof/>
                <w:lang w:bidi="fa-IR"/>
              </w:rPr>
              <w:lastRenderedPageBreak/>
              <mc:AlternateContent>
                <mc:Choice Requires="wps">
                  <w:drawing>
                    <wp:anchor distT="0" distB="0" distL="114300" distR="114300" simplePos="0" relativeHeight="251659776" behindDoc="0" locked="0" layoutInCell="1" allowOverlap="1" wp14:anchorId="4840C9B6" wp14:editId="52BDEE79">
                      <wp:simplePos x="0" y="0"/>
                      <wp:positionH relativeFrom="column">
                        <wp:posOffset>-87464</wp:posOffset>
                      </wp:positionH>
                      <wp:positionV relativeFrom="paragraph">
                        <wp:posOffset>110766</wp:posOffset>
                      </wp:positionV>
                      <wp:extent cx="1518699" cy="299720"/>
                      <wp:effectExtent l="0" t="0" r="24765" b="2413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699" cy="299720"/>
                              </a:xfrm>
                              <a:prstGeom prst="rect">
                                <a:avLst/>
                              </a:prstGeom>
                              <a:solidFill>
                                <a:schemeClr val="accent5">
                                  <a:lumMod val="60000"/>
                                  <a:lumOff val="40000"/>
                                </a:schemeClr>
                              </a:solidFill>
                              <a:ln w="12700" cap="flat" cmpd="sng" algn="ctr">
                                <a:solidFill>
                                  <a:schemeClr val="bg1">
                                    <a:lumMod val="65000"/>
                                  </a:schemeClr>
                                </a:solidFill>
                                <a:prstDash val="solid"/>
                                <a:miter lim="800000"/>
                              </a:ln>
                              <a:effectLst/>
                            </wps:spPr>
                            <wps:txbx>
                              <w:txbxContent>
                                <w:p w14:paraId="2B88D043" w14:textId="77777777" w:rsidR="0088135F" w:rsidRPr="00CD52E3" w:rsidRDefault="0088135F" w:rsidP="0088135F">
                                  <w:pPr>
                                    <w:bidi/>
                                    <w:spacing w:after="0" w:line="240" w:lineRule="auto"/>
                                    <w:jc w:val="center"/>
                                    <w:rPr>
                                      <w:rFonts w:cs="B Titr"/>
                                      <w:color w:val="FFFFFF" w:themeColor="background1"/>
                                      <w:sz w:val="18"/>
                                      <w:szCs w:val="18"/>
                                      <w:lang w:bidi="fa-IR"/>
                                    </w:rPr>
                                  </w:pPr>
                                  <w:r w:rsidRPr="00CD52E3">
                                    <w:rPr>
                                      <w:rFonts w:cs="B Titr" w:hint="cs"/>
                                      <w:color w:val="FFFFFF" w:themeColor="background1"/>
                                      <w:sz w:val="18"/>
                                      <w:szCs w:val="18"/>
                                      <w:rtl/>
                                      <w:lang w:bidi="fa-IR"/>
                                    </w:rPr>
                                    <w:t xml:space="preserve">سال هفتم، </w:t>
                                  </w:r>
                                  <w:r w:rsidRPr="00CD52E3">
                                    <w:rPr>
                                      <w:rFonts w:cs="B Titr"/>
                                      <w:color w:val="FFFFFF" w:themeColor="background1"/>
                                      <w:sz w:val="18"/>
                                      <w:szCs w:val="18"/>
                                      <w:rtl/>
                                      <w:lang w:bidi="fa-IR"/>
                                    </w:rPr>
                                    <w:t xml:space="preserve">شماره </w:t>
                                  </w:r>
                                  <w:r w:rsidRPr="00CD52E3">
                                    <w:rPr>
                                      <w:rFonts w:cs="B Titr" w:hint="cs"/>
                                      <w:color w:val="FFFFFF" w:themeColor="background1"/>
                                      <w:sz w:val="18"/>
                                      <w:szCs w:val="18"/>
                                      <w:rtl/>
                                      <w:lang w:bidi="fa-IR"/>
                                    </w:rPr>
                                    <w:t>23، بهار 1405</w:t>
                                  </w:r>
                                </w:p>
                                <w:p w14:paraId="22A83CCB" w14:textId="4CC7E429" w:rsidR="00243F41" w:rsidRPr="00847D3C" w:rsidRDefault="00243F41" w:rsidP="00B1261E">
                                  <w:pPr>
                                    <w:spacing w:after="0" w:line="240" w:lineRule="auto"/>
                                    <w:jc w:val="center"/>
                                    <w:rPr>
                                      <w:rFonts w:cs="B Titr"/>
                                      <w:color w:val="FFFFFF" w:themeColor="background1"/>
                                      <w:sz w:val="18"/>
                                      <w:szCs w:val="18"/>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0C9B6" id="Rectangle 4" o:spid="_x0000_s1032" style="position:absolute;left:0;text-align:left;margin-left:-6.9pt;margin-top:8.7pt;width:119.6pt;height:2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" fillcolor="#8eaadb [1944]" strokecolor="#a5a5a5 [2092]" strokeweight="1pt">
                      <v:path arrowok="t"/>
                      <v:textbox>
                        <w:txbxContent>
                          <w:p w14:paraId="2B88D043" w14:textId="77777777" w:rsidR="0088135F" w:rsidRPr="00CD52E3" w:rsidRDefault="0088135F" w:rsidP="0088135F">
                            <w:pPr>
                              <w:bidi/>
                              <w:spacing w:after="0" w:line="240" w:lineRule="auto"/>
                              <w:jc w:val="center"/>
                              <w:rPr>
                                <w:rFonts w:cs="B Titr"/>
                                <w:color w:val="FFFFFF" w:themeColor="background1"/>
                                <w:sz w:val="18"/>
                                <w:szCs w:val="18"/>
                                <w:lang w:bidi="fa-IR"/>
                              </w:rPr>
                            </w:pPr>
                            <w:r w:rsidRPr="00CD52E3">
                              <w:rPr>
                                <w:rFonts w:cs="B Titr" w:hint="cs"/>
                                <w:color w:val="FFFFFF" w:themeColor="background1"/>
                                <w:sz w:val="18"/>
                                <w:szCs w:val="18"/>
                                <w:rtl/>
                                <w:lang w:bidi="fa-IR"/>
                              </w:rPr>
                              <w:t xml:space="preserve">سال هفتم، </w:t>
                            </w:r>
                            <w:r w:rsidRPr="00CD52E3">
                              <w:rPr>
                                <w:rFonts w:cs="B Titr"/>
                                <w:color w:val="FFFFFF" w:themeColor="background1"/>
                                <w:sz w:val="18"/>
                                <w:szCs w:val="18"/>
                                <w:rtl/>
                                <w:lang w:bidi="fa-IR"/>
                              </w:rPr>
                              <w:t xml:space="preserve">شماره </w:t>
                            </w:r>
                            <w:r w:rsidRPr="00CD52E3">
                              <w:rPr>
                                <w:rFonts w:cs="B Titr" w:hint="cs"/>
                                <w:color w:val="FFFFFF" w:themeColor="background1"/>
                                <w:sz w:val="18"/>
                                <w:szCs w:val="18"/>
                                <w:rtl/>
                                <w:lang w:bidi="fa-IR"/>
                              </w:rPr>
                              <w:t>23، بهار 1405</w:t>
                            </w:r>
                          </w:p>
                          <w:p w14:paraId="22A83CCB" w14:textId="4CC7E429" w:rsidR="00243F41" w:rsidRPr="00847D3C" w:rsidRDefault="00243F41" w:rsidP="00B1261E">
                            <w:pPr>
                              <w:spacing w:after="0" w:line="240" w:lineRule="auto"/>
                              <w:jc w:val="center"/>
                              <w:rPr>
                                <w:rFonts w:cs="B Titr"/>
                                <w:color w:val="FFFFFF" w:themeColor="background1"/>
                                <w:sz w:val="18"/>
                                <w:szCs w:val="18"/>
                                <w:lang w:bidi="fa-IR"/>
                              </w:rPr>
                            </w:pPr>
                          </w:p>
                        </w:txbxContent>
                      </v:textbox>
                    </v:rect>
                  </w:pict>
                </mc:Fallback>
              </mc:AlternateContent>
            </w:r>
            <w:r w:rsidR="00731CEB" w:rsidRPr="0026588C">
              <w:rPr>
                <w:noProof/>
                <w:lang w:bidi="fa-IR"/>
              </w:rPr>
              <mc:AlternateContent>
                <mc:Choice Requires="wps">
                  <w:drawing>
                    <wp:anchor distT="0" distB="0" distL="114300" distR="114300" simplePos="0" relativeHeight="251657728" behindDoc="0" locked="0" layoutInCell="1" allowOverlap="1" wp14:anchorId="7CDDC682" wp14:editId="5B728401">
                      <wp:simplePos x="0" y="0"/>
                      <wp:positionH relativeFrom="column">
                        <wp:posOffset>3590925</wp:posOffset>
                      </wp:positionH>
                      <wp:positionV relativeFrom="paragraph">
                        <wp:posOffset>109855</wp:posOffset>
                      </wp:positionV>
                      <wp:extent cx="2007870" cy="299720"/>
                      <wp:effectExtent l="0" t="0" r="11430" b="241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7870" cy="299720"/>
                              </a:xfrm>
                              <a:prstGeom prst="rect">
                                <a:avLst/>
                              </a:prstGeom>
                              <a:solidFill>
                                <a:schemeClr val="accent6">
                                  <a:lumMod val="60000"/>
                                  <a:lumOff val="40000"/>
                                </a:schemeClr>
                              </a:solidFill>
                              <a:ln w="12700" algn="ctr">
                                <a:solidFill>
                                  <a:schemeClr val="bg1">
                                    <a:lumMod val="75000"/>
                                  </a:schemeClr>
                                </a:solidFill>
                                <a:miter lim="800000"/>
                                <a:headEnd/>
                                <a:tailEnd/>
                              </a:ln>
                            </wps:spPr>
                            <wps:txbx>
                              <w:txbxContent>
                                <w:p w14:paraId="56355124" w14:textId="2D206631" w:rsidR="00243F41" w:rsidRPr="00847D3C" w:rsidRDefault="00243F41"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CDDC682" id="Rectangle 7" o:spid="_x0000_s1033" style="position:absolute;left:0;text-align:left;margin-left:282.75pt;margin-top:8.65pt;width:158.1pt;height:2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" fillcolor="#a8d08d [1945]" strokecolor="#bfbfbf [2412]" strokeweight="1pt">
                      <v:path arrowok="t"/>
                      <v:textbox>
                        <w:txbxContent>
                          <w:p w14:paraId="56355124" w14:textId="2D206631" w:rsidR="00243F41" w:rsidRPr="00847D3C" w:rsidRDefault="00243F41"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v:textbox>
                    </v:rect>
                  </w:pict>
                </mc:Fallback>
              </mc:AlternateContent>
            </w:r>
          </w:p>
        </w:tc>
        <w:tc>
          <w:tcPr>
            <w:tcW w:w="4513" w:type="dxa"/>
            <w:tcBorders>
              <w:top w:val="nil"/>
              <w:left w:val="nil"/>
              <w:bottom w:val="single" w:sz="8" w:space="0" w:color="2E74B5"/>
              <w:right w:val="nil"/>
            </w:tcBorders>
          </w:tcPr>
          <w:p w14:paraId="406A761D" w14:textId="21BA04A6" w:rsidR="00EC613F" w:rsidRPr="0026588C" w:rsidRDefault="00EC613F" w:rsidP="00244020">
            <w:pPr>
              <w:spacing w:line="360" w:lineRule="auto"/>
              <w:jc w:val="both"/>
              <w:rPr>
                <w:noProof/>
              </w:rPr>
            </w:pPr>
          </w:p>
        </w:tc>
      </w:tr>
    </w:tbl>
    <w:p w14:paraId="34A062DE" w14:textId="0501F10A" w:rsidR="00EC613F" w:rsidRPr="0026588C" w:rsidRDefault="000F0816" w:rsidP="00244020">
      <w:pPr>
        <w:pStyle w:val="NoSpacing"/>
        <w:bidi/>
        <w:spacing w:after="240" w:line="360" w:lineRule="auto"/>
        <w:jc w:val="both"/>
        <w:rPr>
          <w:rFonts w:ascii="Cambria" w:hAnsi="Cambria"/>
          <w:sz w:val="22"/>
          <w:szCs w:val="22"/>
          <w:rtl/>
          <w:lang w:bidi="fa-IR"/>
        </w:rPr>
      </w:pPr>
      <w:r w:rsidRPr="0026588C">
        <w:rPr>
          <w:rFonts w:asciiTheme="majorBidi" w:hAnsiTheme="majorBidi" w:cstheme="majorBidi"/>
          <w:noProof/>
          <w:color w:val="0033CC"/>
          <w:spacing w:val="-2"/>
          <w:lang w:bidi="fa-IR"/>
        </w:rPr>
        <w:drawing>
          <wp:anchor distT="0" distB="0" distL="114300" distR="114300" simplePos="0" relativeHeight="251663872" behindDoc="0" locked="0" layoutInCell="1" allowOverlap="1" wp14:anchorId="58DB443F" wp14:editId="533EF15B">
            <wp:simplePos x="0" y="0"/>
            <wp:positionH relativeFrom="margin">
              <wp:align>left</wp:align>
            </wp:positionH>
            <wp:positionV relativeFrom="paragraph">
              <wp:posOffset>281457</wp:posOffset>
            </wp:positionV>
            <wp:extent cx="435610" cy="273685"/>
            <wp:effectExtent l="0" t="0" r="2540" b="0"/>
            <wp:wrapThrough wrapText="bothSides">
              <wp:wrapPolygon edited="0">
                <wp:start x="0" y="0"/>
                <wp:lineTo x="0" y="19545"/>
                <wp:lineTo x="20781" y="19545"/>
                <wp:lineTo x="20781" y="0"/>
                <wp:lineTo x="0" y="0"/>
              </wp:wrapPolygon>
            </wp:wrapThrough>
            <wp:docPr id="1180937919" name="Picture 11809379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37919" name="Picture 118093791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63" b="96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613F" w:rsidRPr="0026588C">
        <w:rPr>
          <w:rtl/>
        </w:rPr>
        <w:t xml:space="preserve">شاپا الکترونیکی: </w:t>
      </w:r>
      <w:r w:rsidR="00F271D4" w:rsidRPr="0026588C">
        <w:rPr>
          <w:rFonts w:hint="cs"/>
          <w:color w:val="002060"/>
          <w:rtl/>
          <w:lang w:bidi="fa-IR"/>
        </w:rPr>
        <w:t>27</w:t>
      </w:r>
      <w:r w:rsidR="00097D23" w:rsidRPr="0026588C">
        <w:rPr>
          <w:rFonts w:hint="cs"/>
          <w:color w:val="002060"/>
          <w:rtl/>
          <w:lang w:bidi="fa-IR"/>
        </w:rPr>
        <w:t>83</w:t>
      </w:r>
      <w:r w:rsidR="00D907FD" w:rsidRPr="0026588C">
        <w:rPr>
          <w:rFonts w:hint="cs"/>
          <w:color w:val="002060"/>
          <w:rtl/>
          <w:lang w:bidi="fa-IR"/>
        </w:rPr>
        <w:t>-</w:t>
      </w:r>
      <w:r w:rsidR="00097D23" w:rsidRPr="0026588C">
        <w:rPr>
          <w:rFonts w:hint="cs"/>
          <w:color w:val="002060"/>
          <w:rtl/>
          <w:lang w:bidi="fa-IR"/>
        </w:rPr>
        <w:t>1302</w:t>
      </w:r>
    </w:p>
    <w:p w14:paraId="07FDA8D5" w14:textId="6B7E9561" w:rsidR="00EC613F" w:rsidRPr="0026588C" w:rsidRDefault="00EC613F" w:rsidP="00244020">
      <w:pPr>
        <w:pStyle w:val="Heading3"/>
        <w:bidi/>
        <w:spacing w:after="240" w:line="360" w:lineRule="auto"/>
        <w:jc w:val="both"/>
        <w:rPr>
          <w:color w:val="002060"/>
          <w:rtl/>
          <w:lang w:bidi="fa-IR"/>
        </w:rPr>
      </w:pPr>
      <w:r w:rsidRPr="0026588C">
        <w:rPr>
          <w:rFonts w:hint="cs"/>
          <w:color w:val="002060"/>
          <w:rtl/>
          <w:lang w:bidi="fa-IR"/>
        </w:rPr>
        <w:t>مقاله پژوهشی</w:t>
      </w:r>
    </w:p>
    <w:p w14:paraId="2942A01D" w14:textId="042563F0" w:rsidR="00335749" w:rsidRDefault="00287772" w:rsidP="00287772">
      <w:pPr>
        <w:bidi/>
        <w:spacing w:line="360" w:lineRule="auto"/>
        <w:jc w:val="center"/>
        <w:rPr>
          <w:rFonts w:cs="B Mitra"/>
          <w:b/>
          <w:bCs/>
          <w:color w:val="000000" w:themeColor="text1"/>
          <w:rtl/>
          <w:lang w:bidi="fa-IR"/>
        </w:rPr>
      </w:pPr>
      <w:r w:rsidRPr="0026588C">
        <w:rPr>
          <w:rFonts w:cs="B Mitra"/>
          <w:b/>
          <w:bCs/>
          <w:color w:val="000000" w:themeColor="text1"/>
          <w:rtl/>
          <w:lang w:bidi="fa-IR"/>
        </w:rPr>
        <w:t>طراح</w:t>
      </w:r>
      <w:r w:rsidRPr="0026588C">
        <w:rPr>
          <w:rFonts w:cs="B Mitra" w:hint="cs"/>
          <w:b/>
          <w:bCs/>
          <w:color w:val="000000" w:themeColor="text1"/>
          <w:rtl/>
          <w:lang w:bidi="fa-IR"/>
        </w:rPr>
        <w:t>ی</w:t>
      </w:r>
      <w:r w:rsidRPr="0026588C">
        <w:rPr>
          <w:rFonts w:cs="B Mitra"/>
          <w:b/>
          <w:bCs/>
          <w:color w:val="000000" w:themeColor="text1"/>
          <w:rtl/>
          <w:lang w:bidi="fa-IR"/>
        </w:rPr>
        <w:t xml:space="preserve"> </w:t>
      </w:r>
      <w:r w:rsidR="007E3DE7" w:rsidRPr="0026588C">
        <w:rPr>
          <w:rFonts w:cs="B Mitra" w:hint="cs"/>
          <w:b/>
          <w:bCs/>
          <w:color w:val="000000" w:themeColor="text1"/>
          <w:rtl/>
          <w:lang w:bidi="fa-IR"/>
        </w:rPr>
        <w:t xml:space="preserve">الگوی رهبری پژوهشی در سازمان‌های آموزشی: </w:t>
      </w:r>
      <w:r w:rsidR="008308B3" w:rsidRPr="0026588C">
        <w:rPr>
          <w:rFonts w:cs="B Mitra" w:hint="cs"/>
          <w:b/>
          <w:bCs/>
          <w:color w:val="000000" w:themeColor="text1"/>
          <w:rtl/>
          <w:lang w:bidi="fa-IR"/>
        </w:rPr>
        <w:t>با</w:t>
      </w:r>
      <w:r w:rsidR="007E3DE7" w:rsidRPr="0026588C">
        <w:rPr>
          <w:rFonts w:cs="B Mitra" w:hint="cs"/>
          <w:b/>
          <w:bCs/>
          <w:color w:val="000000" w:themeColor="text1"/>
          <w:rtl/>
          <w:lang w:bidi="fa-IR"/>
        </w:rPr>
        <w:t>رویکرد داده بنیاد</w:t>
      </w:r>
    </w:p>
    <w:p w14:paraId="6D50EAA0" w14:textId="77777777" w:rsidR="00E43EA3" w:rsidRPr="0002364D" w:rsidRDefault="00E43EA3" w:rsidP="00E43EA3">
      <w:pPr>
        <w:bidi/>
        <w:spacing w:line="240" w:lineRule="auto"/>
        <w:jc w:val="both"/>
        <w:rPr>
          <w:rFonts w:cs="B Mitra" w:hint="cs"/>
          <w:color w:val="000000" w:themeColor="text1"/>
          <w:sz w:val="20"/>
          <w:szCs w:val="20"/>
          <w:vertAlign w:val="superscript"/>
          <w:rtl/>
          <w:lang w:bidi="fa-IR"/>
        </w:rPr>
      </w:pPr>
      <w:r>
        <w:rPr>
          <w:rFonts w:cs="B Mitra" w:hint="cs"/>
          <w:color w:val="000000" w:themeColor="text1"/>
          <w:sz w:val="20"/>
          <w:szCs w:val="20"/>
          <w:rtl/>
        </w:rPr>
        <w:t>تقی اکبری</w:t>
      </w:r>
      <w:r w:rsidRPr="00D825ED">
        <w:rPr>
          <w:noProof/>
          <w:lang w:bidi="fa-IR"/>
        </w:rPr>
        <w:drawing>
          <wp:inline distT="0" distB="0" distL="0" distR="0" wp14:anchorId="589705FA" wp14:editId="34CD2F39">
            <wp:extent cx="115200" cy="115200"/>
            <wp:effectExtent l="0" t="0" r="0" b="0"/>
            <wp:docPr id="11" name="Picture 1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5111" name="Picture 1124725111"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337" cy="116337"/>
                    </a:xfrm>
                    <a:prstGeom prst="rect">
                      <a:avLst/>
                    </a:prstGeom>
                    <a:noFill/>
                    <a:ln>
                      <a:noFill/>
                    </a:ln>
                  </pic:spPr>
                </pic:pic>
              </a:graphicData>
            </a:graphic>
          </wp:inline>
        </w:drawing>
      </w:r>
      <w:r w:rsidRPr="0002364D">
        <w:rPr>
          <w:rStyle w:val="FootnoteReference"/>
          <w:rFonts w:cs="B Mitra" w:hint="cs"/>
          <w:color w:val="000000" w:themeColor="text1"/>
          <w:sz w:val="20"/>
          <w:szCs w:val="20"/>
          <w:rtl/>
        </w:rPr>
        <w:t>1</w:t>
      </w:r>
      <w:r w:rsidRPr="0002364D">
        <w:rPr>
          <w:rFonts w:cs="B Mitra" w:hint="cs"/>
          <w:color w:val="000000" w:themeColor="text1"/>
          <w:sz w:val="20"/>
          <w:szCs w:val="20"/>
          <w:rtl/>
        </w:rPr>
        <w:t xml:space="preserve">، </w:t>
      </w:r>
      <w:r>
        <w:rPr>
          <w:rFonts w:cs="B Mitra" w:hint="cs"/>
          <w:color w:val="000000" w:themeColor="text1"/>
          <w:sz w:val="20"/>
          <w:szCs w:val="20"/>
          <w:rtl/>
        </w:rPr>
        <w:t>محسن نوبخت</w:t>
      </w:r>
      <w:r w:rsidRPr="0002364D">
        <w:rPr>
          <w:rFonts w:cs="B Mitra"/>
          <w:color w:val="000000" w:themeColor="text1"/>
          <w:sz w:val="20"/>
          <w:szCs w:val="20"/>
          <w:rtl/>
        </w:rPr>
        <w:t xml:space="preserve"> </w:t>
      </w:r>
      <w:r w:rsidRPr="00D825ED">
        <w:rPr>
          <w:noProof/>
          <w:lang w:bidi="fa-IR"/>
        </w:rPr>
        <w:drawing>
          <wp:inline distT="0" distB="0" distL="0" distR="0" wp14:anchorId="3E996AA9" wp14:editId="1E9D9DC7">
            <wp:extent cx="108000" cy="108000"/>
            <wp:effectExtent l="0" t="0" r="6350" b="6350"/>
            <wp:docPr id="32" name="Picture 32" descr="orcid_16x1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485" name="Picture 1783797485" descr="orcid_16x16">
                      <a:hlinkClick r:id="rId16"/>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Pr="0002364D">
        <w:rPr>
          <w:rFonts w:cs="B Mitra"/>
          <w:color w:val="000000" w:themeColor="text1"/>
          <w:sz w:val="20"/>
          <w:szCs w:val="20"/>
          <w:vertAlign w:val="superscript"/>
          <w:rtl/>
        </w:rPr>
        <w:t>2</w:t>
      </w:r>
      <w:r w:rsidRPr="0002364D">
        <w:rPr>
          <w:rFonts w:cs="B Mitra" w:hint="cs"/>
          <w:color w:val="000000" w:themeColor="text1"/>
          <w:sz w:val="20"/>
          <w:szCs w:val="20"/>
          <w:rtl/>
        </w:rPr>
        <w:t>،</w:t>
      </w:r>
      <w:r>
        <w:rPr>
          <w:rFonts w:cs="B Mitra" w:hint="cs"/>
          <w:color w:val="000000" w:themeColor="text1"/>
          <w:sz w:val="20"/>
          <w:szCs w:val="20"/>
          <w:rtl/>
        </w:rPr>
        <w:t xml:space="preserve"> رضا طاعتی محمود اباد</w:t>
      </w:r>
      <w:r w:rsidRPr="0002364D">
        <w:rPr>
          <w:rFonts w:cs="B Mitra" w:hint="cs"/>
          <w:color w:val="000000" w:themeColor="text1"/>
          <w:sz w:val="20"/>
          <w:szCs w:val="20"/>
          <w:rtl/>
        </w:rPr>
        <w:t xml:space="preserve"> </w:t>
      </w:r>
      <w:r w:rsidRPr="00D825ED">
        <w:rPr>
          <w:noProof/>
          <w:lang w:bidi="fa-IR"/>
        </w:rPr>
        <w:drawing>
          <wp:inline distT="0" distB="0" distL="0" distR="0" wp14:anchorId="1FBAA09B" wp14:editId="55B00E75">
            <wp:extent cx="108000" cy="108000"/>
            <wp:effectExtent l="0" t="0" r="6350" b="6350"/>
            <wp:docPr id="34" name="Picture 34" descr="orcid_16x1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97033" name="Picture 1503897033" descr="orcid_16x16">
                      <a:hlinkClick r:id="rId17"/>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Pr>
          <w:rFonts w:cs="B Mitra" w:hint="cs"/>
          <w:color w:val="000000" w:themeColor="text1"/>
          <w:sz w:val="20"/>
          <w:szCs w:val="20"/>
          <w:vertAlign w:val="superscript"/>
          <w:rtl/>
        </w:rPr>
        <w:t>*</w:t>
      </w:r>
      <w:r w:rsidRPr="0002364D">
        <w:rPr>
          <w:rFonts w:cs="B Mitra" w:hint="cs"/>
          <w:color w:val="000000" w:themeColor="text1"/>
          <w:sz w:val="20"/>
          <w:szCs w:val="20"/>
          <w:vertAlign w:val="superscript"/>
          <w:rtl/>
        </w:rPr>
        <w:t>3</w:t>
      </w:r>
    </w:p>
    <w:p w14:paraId="5445F535" w14:textId="77777777" w:rsidR="00E43EA3" w:rsidRPr="0002364D" w:rsidRDefault="00E43EA3" w:rsidP="00E43EA3">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 xml:space="preserve">1. </w:t>
      </w:r>
      <w:r>
        <w:rPr>
          <w:rFonts w:cs="B Mitra" w:hint="cs"/>
          <w:color w:val="000000" w:themeColor="text1"/>
          <w:sz w:val="20"/>
          <w:szCs w:val="20"/>
          <w:rtl/>
        </w:rPr>
        <w:t>دانشیار گروه علوم تربیتی</w:t>
      </w:r>
      <w:r w:rsidRPr="0002364D">
        <w:rPr>
          <w:rFonts w:cs="B Mitra" w:hint="cs"/>
          <w:color w:val="000000" w:themeColor="text1"/>
          <w:sz w:val="20"/>
          <w:szCs w:val="20"/>
          <w:rtl/>
        </w:rPr>
        <w:t xml:space="preserve">، </w:t>
      </w:r>
      <w:r>
        <w:rPr>
          <w:rFonts w:cs="B Mitra" w:hint="cs"/>
          <w:color w:val="000000" w:themeColor="text1"/>
          <w:sz w:val="20"/>
          <w:szCs w:val="20"/>
          <w:rtl/>
        </w:rPr>
        <w:t>دانشگاه محقق اردبیلی</w:t>
      </w:r>
      <w:r w:rsidRPr="0002364D">
        <w:rPr>
          <w:rFonts w:cs="B Mitra" w:hint="cs"/>
          <w:color w:val="000000" w:themeColor="text1"/>
          <w:sz w:val="20"/>
          <w:szCs w:val="20"/>
          <w:rtl/>
        </w:rPr>
        <w:t>،</w:t>
      </w:r>
      <w:r>
        <w:rPr>
          <w:rFonts w:cs="B Mitra" w:hint="cs"/>
          <w:color w:val="000000" w:themeColor="text1"/>
          <w:sz w:val="20"/>
          <w:szCs w:val="20"/>
          <w:rtl/>
        </w:rPr>
        <w:t>اردبیل</w:t>
      </w:r>
      <w:r w:rsidRPr="0002364D">
        <w:rPr>
          <w:rFonts w:cs="B Mitra" w:hint="cs"/>
          <w:color w:val="000000" w:themeColor="text1"/>
          <w:sz w:val="20"/>
          <w:szCs w:val="20"/>
          <w:rtl/>
        </w:rPr>
        <w:t>، ایران.</w:t>
      </w:r>
    </w:p>
    <w:p w14:paraId="1ADCE07A" w14:textId="77777777" w:rsidR="00E43EA3" w:rsidRPr="0002364D" w:rsidRDefault="00E43EA3" w:rsidP="00E43EA3">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 xml:space="preserve">2. استادیار گروه علوم تربیتی و روانشناسی، دانشگاه </w:t>
      </w:r>
      <w:r>
        <w:rPr>
          <w:rFonts w:cs="B Mitra" w:hint="cs"/>
          <w:color w:val="000000" w:themeColor="text1"/>
          <w:sz w:val="20"/>
          <w:szCs w:val="20"/>
          <w:rtl/>
        </w:rPr>
        <w:t>فرهنگیان اردبیل</w:t>
      </w:r>
      <w:r w:rsidRPr="0002364D">
        <w:rPr>
          <w:rFonts w:cs="B Mitra" w:hint="cs"/>
          <w:color w:val="000000" w:themeColor="text1"/>
          <w:sz w:val="20"/>
          <w:szCs w:val="20"/>
          <w:rtl/>
        </w:rPr>
        <w:t xml:space="preserve">، </w:t>
      </w:r>
      <w:r>
        <w:rPr>
          <w:rFonts w:cs="B Mitra" w:hint="cs"/>
          <w:color w:val="000000" w:themeColor="text1"/>
          <w:sz w:val="20"/>
          <w:szCs w:val="20"/>
          <w:rtl/>
        </w:rPr>
        <w:t>اردبیل</w:t>
      </w:r>
      <w:r w:rsidRPr="0002364D">
        <w:rPr>
          <w:rFonts w:cs="B Mitra" w:hint="cs"/>
          <w:color w:val="000000" w:themeColor="text1"/>
          <w:sz w:val="20"/>
          <w:szCs w:val="20"/>
          <w:rtl/>
        </w:rPr>
        <w:t>، ایران.</w:t>
      </w:r>
    </w:p>
    <w:p w14:paraId="269C6337" w14:textId="77777777" w:rsidR="00E43EA3" w:rsidRPr="0002364D" w:rsidRDefault="00E43EA3" w:rsidP="00E43EA3">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3.</w:t>
      </w:r>
      <w:r w:rsidRPr="0002364D">
        <w:rPr>
          <w:rFonts w:ascii="Calibri" w:hAnsi="Calibri" w:cs="B Mitra" w:hint="cs"/>
          <w:sz w:val="20"/>
          <w:szCs w:val="20"/>
          <w:rtl/>
        </w:rPr>
        <w:t xml:space="preserve"> </w:t>
      </w:r>
      <w:r>
        <w:rPr>
          <w:rFonts w:cs="B Mitra" w:hint="cs"/>
          <w:color w:val="000000" w:themeColor="text1"/>
          <w:sz w:val="20"/>
          <w:szCs w:val="20"/>
          <w:rtl/>
        </w:rPr>
        <w:t>دانشجوی دکتری مدیریت آموزشی، دانشگاه محقق اردبیلی، اردبیل، ایران.</w:t>
      </w:r>
    </w:p>
    <w:p w14:paraId="1D37CD3B" w14:textId="616E62BF" w:rsidR="00EC613F" w:rsidRPr="00E43EA3" w:rsidRDefault="00EC613F" w:rsidP="00244020">
      <w:pPr>
        <w:pBdr>
          <w:bottom w:val="dashSmallGap" w:sz="12" w:space="1" w:color="auto"/>
        </w:pBdr>
        <w:bidi/>
        <w:spacing w:after="0" w:line="360" w:lineRule="auto"/>
        <w:jc w:val="both"/>
        <w:rPr>
          <w:rFonts w:cs="B Mitra"/>
          <w:color w:val="auto"/>
          <w:sz w:val="18"/>
          <w:szCs w:val="18"/>
          <w:rtl/>
          <w:lang w:bidi="fa-IR"/>
        </w:rPr>
      </w:pPr>
    </w:p>
    <w:p w14:paraId="00C905F0" w14:textId="4886827C" w:rsidR="00EC613F" w:rsidRPr="0026588C" w:rsidRDefault="00BE7111" w:rsidP="004B23D1">
      <w:pPr>
        <w:bidi/>
        <w:spacing w:line="360" w:lineRule="auto"/>
        <w:jc w:val="both"/>
        <w:rPr>
          <w:rFonts w:ascii="Calibri" w:hAnsi="Calibri" w:cs="B Nazanin"/>
          <w:rtl/>
        </w:rPr>
      </w:pPr>
      <w:r w:rsidRPr="0026588C">
        <w:rPr>
          <w:noProof/>
          <w:lang w:bidi="fa-IR"/>
        </w:rPr>
        <mc:AlternateContent>
          <mc:Choice Requires="wps">
            <w:drawing>
              <wp:anchor distT="0" distB="0" distL="114300" distR="114300" simplePos="0" relativeHeight="251660800" behindDoc="0" locked="0" layoutInCell="1" allowOverlap="1" wp14:anchorId="57AB5677" wp14:editId="4E501789">
                <wp:simplePos x="0" y="0"/>
                <wp:positionH relativeFrom="margin">
                  <wp:align>left</wp:align>
                </wp:positionH>
                <wp:positionV relativeFrom="paragraph">
                  <wp:posOffset>210943</wp:posOffset>
                </wp:positionV>
                <wp:extent cx="4257675" cy="3971925"/>
                <wp:effectExtent l="0" t="0" r="28575"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3971925"/>
                        </a:xfrm>
                        <a:prstGeom prst="rect">
                          <a:avLst/>
                        </a:prstGeom>
                        <a:solidFill>
                          <a:schemeClr val="bg1">
                            <a:lumMod val="95000"/>
                          </a:schemeClr>
                        </a:solidFill>
                        <a:ln w="9525">
                          <a:solidFill>
                            <a:srgbClr val="FFFFFF"/>
                          </a:solidFill>
                          <a:miter lim="800000"/>
                          <a:headEnd/>
                          <a:tailEnd/>
                        </a:ln>
                      </wps:spPr>
                      <wps:txbx>
                        <w:txbxContent>
                          <w:p w14:paraId="6C646A32" w14:textId="77777777" w:rsidR="00243F41" w:rsidRPr="0026588C" w:rsidRDefault="00243F41" w:rsidP="00244020">
                            <w:pPr>
                              <w:pBdr>
                                <w:right w:val="dashSmallGap" w:sz="12" w:space="4" w:color="auto"/>
                              </w:pBdr>
                              <w:bidi/>
                              <w:spacing w:after="0" w:line="360" w:lineRule="auto"/>
                              <w:rPr>
                                <w:rFonts w:cs="B Mitra"/>
                                <w:b/>
                                <w:bCs/>
                                <w:color w:val="002060"/>
                                <w:sz w:val="20"/>
                                <w:szCs w:val="20"/>
                                <w:u w:val="single"/>
                                <w:rtl/>
                                <w:lang w:bidi="fa-IR"/>
                              </w:rPr>
                            </w:pPr>
                            <w:r w:rsidRPr="0026588C">
                              <w:rPr>
                                <w:rFonts w:cs="B Mitra"/>
                                <w:b/>
                                <w:bCs/>
                                <w:color w:val="002060"/>
                                <w:sz w:val="20"/>
                                <w:szCs w:val="20"/>
                                <w:u w:val="single"/>
                                <w:rtl/>
                              </w:rPr>
                              <w:t>چکیده</w:t>
                            </w:r>
                          </w:p>
                          <w:p w14:paraId="639DFF23" w14:textId="5ED4872F" w:rsidR="00243F41" w:rsidRPr="0026588C" w:rsidRDefault="00243F41" w:rsidP="00715E17">
                            <w:pPr>
                              <w:pBdr>
                                <w:right w:val="dashSmallGap" w:sz="12" w:space="4" w:color="auto"/>
                              </w:pBdr>
                              <w:bidi/>
                              <w:spacing w:after="0" w:line="240" w:lineRule="auto"/>
                              <w:jc w:val="both"/>
                              <w:rPr>
                                <w:rFonts w:ascii="Cambria" w:hAnsi="Cambria" w:cs="B Mitra"/>
                                <w:bCs/>
                                <w:color w:val="000000" w:themeColor="text1"/>
                                <w:sz w:val="20"/>
                                <w:szCs w:val="20"/>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588C">
                              <w:rPr>
                                <w:rFonts w:ascii="Cambria" w:hAnsi="Cambria" w:cs="B Mitra"/>
                                <w:b/>
                                <w:bCs/>
                                <w:color w:val="002060"/>
                                <w:sz w:val="20"/>
                                <w:szCs w:val="20"/>
                                <w:rtl/>
                              </w:rPr>
                              <w:t>مقدمه و هدف</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رهبری</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در</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پژوهش</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به</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یکی</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از</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مهم‌ترین</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مسائل</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در</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حوزه</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مدیریت</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سازمان‌ها</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و</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آموزش</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تبدیل</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شده</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است</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با</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توجه</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به</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رشد دانش و توسعه تحقیقات</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نقش</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رهبری پژوهشی</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در</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آموزش</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عالی</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نیز</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روز</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به</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روز</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پررنگ‌تر</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شده است</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 xml:space="preserve"> پژوهش حاضر با هدف طراحی الگوی رهبری پژوهشی در سازمان‌های آموزشی انجام شده است</w:t>
                            </w:r>
                            <w:r w:rsidRPr="0026588C">
                              <w:rPr>
                                <w:rFonts w:ascii="Cambria" w:hAnsi="Cambria" w:cs="B Mitra" w:hint="cs"/>
                                <w:b/>
                                <w:color w:val="000000" w:themeColor="text1"/>
                                <w:sz w:val="20"/>
                                <w:szCs w:val="20"/>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C2AC9B5" w14:textId="1DCFE534" w:rsidR="00243F41" w:rsidRPr="0026588C" w:rsidRDefault="00243F41" w:rsidP="00347267">
                            <w:pPr>
                              <w:pBdr>
                                <w:right w:val="dashSmallGap" w:sz="12" w:space="4" w:color="auto"/>
                              </w:pBdr>
                              <w:bidi/>
                              <w:spacing w:after="0" w:line="240" w:lineRule="auto"/>
                              <w:jc w:val="both"/>
                              <w:rPr>
                                <w:rFonts w:ascii="Cambria" w:hAnsi="Cambria" w:cs="B Mitra"/>
                                <w:color w:val="002060"/>
                                <w:sz w:val="20"/>
                                <w:szCs w:val="20"/>
                                <w:rtl/>
                                <w:lang w:bidi="fa-IR"/>
                              </w:rPr>
                            </w:pPr>
                            <w:r w:rsidRPr="0026588C">
                              <w:rPr>
                                <w:rFonts w:ascii="Cambria" w:hAnsi="Cambria" w:cs="B Mitra"/>
                                <w:b/>
                                <w:bCs/>
                                <w:color w:val="002060"/>
                                <w:sz w:val="20"/>
                                <w:szCs w:val="20"/>
                                <w:rtl/>
                              </w:rPr>
                              <w:t>روش</w:t>
                            </w:r>
                            <w:r w:rsidRPr="0026588C">
                              <w:rPr>
                                <w:rFonts w:ascii="Cambria" w:hAnsi="Cambria" w:cs="B Mitra" w:hint="cs"/>
                                <w:b/>
                                <w:bCs/>
                                <w:color w:val="002060"/>
                                <w:sz w:val="20"/>
                                <w:szCs w:val="20"/>
                                <w:rtl/>
                              </w:rPr>
                              <w:t>‌</w:t>
                            </w:r>
                            <w:r w:rsidRPr="0026588C">
                              <w:rPr>
                                <w:rFonts w:ascii="Cambria" w:hAnsi="Cambria" w:cs="B Mitra"/>
                                <w:b/>
                                <w:bCs/>
                                <w:color w:val="002060"/>
                                <w:sz w:val="20"/>
                                <w:szCs w:val="20"/>
                                <w:rtl/>
                              </w:rPr>
                              <w:t>شناس</w:t>
                            </w:r>
                            <w:r w:rsidRPr="0026588C">
                              <w:rPr>
                                <w:rFonts w:ascii="Cambria" w:hAnsi="Cambria" w:cs="B Mitra" w:hint="cs"/>
                                <w:b/>
                                <w:bCs/>
                                <w:color w:val="002060"/>
                                <w:sz w:val="20"/>
                                <w:szCs w:val="20"/>
                                <w:rtl/>
                              </w:rPr>
                              <w:t>ی</w:t>
                            </w:r>
                            <w:r w:rsidRPr="0026588C">
                              <w:rPr>
                                <w:rFonts w:ascii="Cambria" w:hAnsi="Cambria" w:cs="B Mitra"/>
                                <w:b/>
                                <w:bCs/>
                                <w:color w:val="002060"/>
                                <w:sz w:val="20"/>
                                <w:szCs w:val="20"/>
                                <w:rtl/>
                              </w:rPr>
                              <w:t xml:space="preserve"> پژوهش</w:t>
                            </w:r>
                            <w:r w:rsidRPr="0026588C">
                              <w:rPr>
                                <w:rFonts w:ascii="Cambria" w:hAnsi="Cambria" w:cs="B Mitra"/>
                                <w:sz w:val="20"/>
                                <w:szCs w:val="20"/>
                                <w:rtl/>
                                <w:lang w:val="en-GB" w:bidi="fa-IR"/>
                              </w:rPr>
                              <w:t>:</w:t>
                            </w:r>
                            <w:r w:rsidRPr="0026588C">
                              <w:rPr>
                                <w:rFonts w:ascii="Cambria" w:hAnsi="Cambria" w:cs="B Mitra" w:hint="cs"/>
                                <w:sz w:val="20"/>
                                <w:szCs w:val="20"/>
                                <w:rtl/>
                                <w:lang w:val="en-GB" w:bidi="fa-IR"/>
                              </w:rPr>
                              <w:t xml:space="preserve"> این</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پژوهش</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به لحاظ شیوه اجرا کیفی و از نظر هدف، بنیادی است. و با</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استفاده</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از</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رویکرد</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نظریه‌</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داده بنیاد به شیوه استراوس و کوربین انجام شده است. جامعه هدف مدیران</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و</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اساتید</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با</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تجربه</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در</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حوزه</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آموزش</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عالی جمهوری اسلامی ایران بودند. نمونه</w:t>
                            </w:r>
                            <w:r w:rsidRPr="0026588C">
                              <w:rPr>
                                <w:rFonts w:ascii="Cambria" w:hAnsi="Cambria" w:cs="B Mitra"/>
                                <w:sz w:val="20"/>
                                <w:szCs w:val="20"/>
                                <w:rtl/>
                                <w:lang w:val="en-GB" w:bidi="fa-IR"/>
                              </w:rPr>
                              <w:softHyphen/>
                            </w:r>
                            <w:r w:rsidRPr="0026588C">
                              <w:rPr>
                                <w:rFonts w:ascii="Cambria" w:hAnsi="Cambria" w:cs="B Mitra" w:hint="cs"/>
                                <w:sz w:val="20"/>
                                <w:szCs w:val="20"/>
                                <w:rtl/>
                                <w:lang w:val="en-GB" w:bidi="fa-IR"/>
                              </w:rPr>
                              <w:t>گیری استفاده شده در این پژوهش، به شیوه نمونه</w:t>
                            </w:r>
                            <w:r w:rsidRPr="0026588C">
                              <w:rPr>
                                <w:rFonts w:ascii="Cambria" w:hAnsi="Cambria" w:cs="B Mitra"/>
                                <w:sz w:val="20"/>
                                <w:szCs w:val="20"/>
                                <w:rtl/>
                                <w:lang w:val="en-GB" w:bidi="fa-IR"/>
                              </w:rPr>
                              <w:softHyphen/>
                            </w:r>
                            <w:r w:rsidRPr="0026588C">
                              <w:rPr>
                                <w:rFonts w:ascii="Cambria" w:hAnsi="Cambria" w:cs="B Mitra" w:hint="cs"/>
                                <w:sz w:val="20"/>
                                <w:szCs w:val="20"/>
                                <w:rtl/>
                                <w:lang w:val="en-GB" w:bidi="fa-IR"/>
                              </w:rPr>
                              <w:t>گیری نظری بود. منبع اصلی جمع‌آوری اطلاعات</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انجام مصاحبه نیمه سازمان یافته و تا زمان رسیدن به اشباع نظری انجام می‌شد. در مجموع 14مصاحبه انجام شد. به منظور اعتبار بخشی به داده‌ها از سه روش موقعیت محقق، مثلثی کردن و ممیزی کردن توسط یک داور استفاده شد. پس از جمع</w:t>
                            </w:r>
                            <w:r w:rsidRPr="0026588C">
                              <w:rPr>
                                <w:rFonts w:ascii="Cambria" w:hAnsi="Cambria" w:cs="B Mitra"/>
                                <w:sz w:val="20"/>
                                <w:szCs w:val="20"/>
                                <w:rtl/>
                                <w:lang w:val="en-GB" w:bidi="fa-IR"/>
                              </w:rPr>
                              <w:softHyphen/>
                            </w:r>
                            <w:r w:rsidRPr="0026588C">
                              <w:rPr>
                                <w:rFonts w:ascii="Cambria" w:hAnsi="Cambria" w:cs="B Mitra" w:hint="cs"/>
                                <w:sz w:val="20"/>
                                <w:szCs w:val="20"/>
                                <w:rtl/>
                                <w:lang w:val="en-GB" w:bidi="fa-IR"/>
                              </w:rPr>
                              <w:t>آوری اطلاعات، کدهای مربوط به مصاحبه</w:t>
                            </w:r>
                            <w:r w:rsidRPr="0026588C">
                              <w:rPr>
                                <w:rFonts w:ascii="Cambria" w:hAnsi="Cambria" w:cs="B Mitra"/>
                                <w:sz w:val="20"/>
                                <w:szCs w:val="20"/>
                                <w:rtl/>
                                <w:lang w:val="en-GB" w:bidi="fa-IR"/>
                              </w:rPr>
                              <w:softHyphen/>
                            </w:r>
                            <w:r w:rsidRPr="0026588C">
                              <w:rPr>
                                <w:rFonts w:ascii="Cambria" w:hAnsi="Cambria" w:cs="B Mitra" w:hint="cs"/>
                                <w:sz w:val="20"/>
                                <w:szCs w:val="20"/>
                                <w:rtl/>
                                <w:lang w:val="en-GB" w:bidi="fa-IR"/>
                              </w:rPr>
                              <w:t>های مکتوب با استفاده از روش کدگذاری در سه مرحله کدگذاری باز، محوری و انتخابی تحلیل شدند. و مدل رهبری پژوهشی در سازمان‌های آموزشی طراحی گردید.</w:t>
                            </w:r>
                          </w:p>
                          <w:p w14:paraId="49CD2E51" w14:textId="58026A58" w:rsidR="00243F41" w:rsidRPr="0026588C" w:rsidRDefault="00243F41" w:rsidP="00715E17">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26588C">
                              <w:rPr>
                                <w:rFonts w:ascii="Cambria" w:hAnsi="Cambria" w:cs="B Mitra" w:hint="cs"/>
                                <w:b/>
                                <w:bCs/>
                                <w:color w:val="002060"/>
                                <w:sz w:val="20"/>
                                <w:szCs w:val="20"/>
                                <w:rtl/>
                                <w:lang w:val="en-GB"/>
                              </w:rPr>
                              <w:t>ی</w:t>
                            </w:r>
                            <w:r w:rsidRPr="0026588C">
                              <w:rPr>
                                <w:rFonts w:ascii="Cambria" w:hAnsi="Cambria" w:cs="B Mitra" w:hint="eastAsia"/>
                                <w:b/>
                                <w:bCs/>
                                <w:color w:val="002060"/>
                                <w:sz w:val="20"/>
                                <w:szCs w:val="20"/>
                                <w:rtl/>
                                <w:lang w:val="en-GB"/>
                              </w:rPr>
                              <w:t>افته‌ها</w:t>
                            </w:r>
                            <w:r w:rsidRPr="0026588C">
                              <w:rPr>
                                <w:rFonts w:ascii="Cambria" w:hAnsi="Cambria" w:cs="B Mitra"/>
                                <w:color w:val="002060"/>
                                <w:sz w:val="20"/>
                                <w:szCs w:val="20"/>
                                <w:rtl/>
                                <w:lang w:val="en-GB"/>
                              </w:rPr>
                              <w:t>:</w:t>
                            </w:r>
                            <w:r w:rsidRPr="0026588C">
                              <w:rPr>
                                <w:rFonts w:asciiTheme="minorHAnsi" w:eastAsiaTheme="minorHAnsi" w:hAnsiTheme="minorHAnsi" w:cstheme="minorBidi" w:hint="cs"/>
                                <w:color w:val="auto"/>
                                <w:sz w:val="22"/>
                                <w:szCs w:val="22"/>
                                <w:rtl/>
                                <w:lang w:bidi="fa-IR"/>
                              </w:rPr>
                              <w:t xml:space="preserve"> </w:t>
                            </w:r>
                            <w:r w:rsidRPr="0026588C">
                              <w:rPr>
                                <w:rFonts w:asciiTheme="minorHAnsi" w:eastAsiaTheme="minorHAnsi" w:hAnsiTheme="minorHAnsi" w:cs="B Mitra" w:hint="cs"/>
                                <w:color w:val="auto"/>
                                <w:sz w:val="22"/>
                                <w:szCs w:val="22"/>
                                <w:rtl/>
                                <w:lang w:bidi="fa-IR"/>
                              </w:rPr>
                              <w:t xml:space="preserve">یافته‌ها </w:t>
                            </w:r>
                            <w:r w:rsidRPr="0026588C">
                              <w:rPr>
                                <w:rFonts w:ascii="Cambria" w:hAnsi="Cambria" w:cs="B Mitra" w:hint="cs"/>
                                <w:sz w:val="20"/>
                                <w:szCs w:val="20"/>
                                <w:rtl/>
                                <w:lang w:val="en-GB" w:bidi="fa-IR"/>
                              </w:rPr>
                              <w:t xml:space="preserve">نشان می دهدعوامل موثر بر رهبری پژوهشی در سازمان‌های آموزشی (آموزش عالی) با </w:t>
                            </w:r>
                            <w:r w:rsidRPr="0026588C">
                              <w:rPr>
                                <w:rFonts w:ascii="Cambria" w:hAnsi="Cambria" w:cs="B Mitra"/>
                                <w:sz w:val="20"/>
                                <w:szCs w:val="20"/>
                                <w:lang w:val="en-GB" w:bidi="fa-IR"/>
                              </w:rPr>
                              <w:t>81</w:t>
                            </w:r>
                            <w:r w:rsidRPr="0026588C">
                              <w:rPr>
                                <w:rFonts w:ascii="Cambria" w:hAnsi="Cambria" w:cs="B Mitra" w:hint="cs"/>
                                <w:sz w:val="20"/>
                                <w:szCs w:val="20"/>
                                <w:rtl/>
                                <w:lang w:val="en-GB" w:bidi="fa-IR"/>
                              </w:rPr>
                              <w:t xml:space="preserve"> کد و در 8 مقوله و 6 طبقه پدیده محوری، عوامل علی، عوامل زمینه</w:t>
                            </w:r>
                            <w:r w:rsidRPr="0026588C">
                              <w:rPr>
                                <w:rFonts w:ascii="Cambria" w:hAnsi="Cambria" w:cs="B Mitra"/>
                                <w:sz w:val="20"/>
                                <w:szCs w:val="20"/>
                                <w:rtl/>
                                <w:lang w:val="en-GB" w:bidi="fa-IR"/>
                              </w:rPr>
                              <w:softHyphen/>
                            </w:r>
                            <w:r w:rsidRPr="0026588C">
                              <w:rPr>
                                <w:rFonts w:ascii="Cambria" w:hAnsi="Cambria" w:cs="B Mitra" w:hint="cs"/>
                                <w:sz w:val="20"/>
                                <w:szCs w:val="20"/>
                                <w:rtl/>
                                <w:lang w:val="en-GB" w:bidi="fa-IR"/>
                              </w:rPr>
                              <w:t>ای، عوامل مداخله گر، راهبردها و پیامدها مطابق رویکرد سازماندهی و طبقه بندی شد. این 8 مقوله شامل</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ابعاد انگیزشی، داشتن چشم انداز و هدف گذاری، مهارت‌های پژوهشی، منابع و زیرساخت‌ها، هم افزایی علمی و سازمانی، توسعة رفتارهای پژوهشی، تیم‌سازی ومدیریت تیم و ارتقای فکری در</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رهبری</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پژوهشی</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مؤثر</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هستند</w:t>
                            </w:r>
                            <w:r w:rsidRPr="0026588C">
                              <w:rPr>
                                <w:rFonts w:cs="B Mitra" w:hint="cs"/>
                                <w:sz w:val="20"/>
                                <w:szCs w:val="20"/>
                                <w:rtl/>
                              </w:rPr>
                              <w:t>.</w:t>
                            </w:r>
                          </w:p>
                          <w:p w14:paraId="5B6A7F17" w14:textId="785EC1B0" w:rsidR="00243F41" w:rsidRPr="00244020" w:rsidRDefault="00243F41" w:rsidP="00715E17">
                            <w:pPr>
                              <w:pBdr>
                                <w:right w:val="dashSmallGap" w:sz="12" w:space="4" w:color="auto"/>
                              </w:pBdr>
                              <w:bidi/>
                              <w:spacing w:after="0" w:line="240" w:lineRule="auto"/>
                              <w:jc w:val="both"/>
                              <w:rPr>
                                <w:rFonts w:ascii="Cambria" w:hAnsi="Cambria" w:cs="B Mitra"/>
                                <w:rtl/>
                                <w:lang w:bidi="fa-IR"/>
                              </w:rPr>
                            </w:pPr>
                            <w:r w:rsidRPr="0026588C">
                              <w:rPr>
                                <w:rFonts w:ascii="Cambria" w:hAnsi="Cambria" w:cs="B Mitra"/>
                                <w:b/>
                                <w:bCs/>
                                <w:color w:val="002060"/>
                                <w:sz w:val="20"/>
                                <w:szCs w:val="20"/>
                                <w:rtl/>
                                <w:lang w:val="en-GB"/>
                              </w:rPr>
                              <w:t xml:space="preserve">بحث و </w:t>
                            </w:r>
                            <w:r w:rsidRPr="0026588C">
                              <w:rPr>
                                <w:rFonts w:ascii="Cambria" w:hAnsi="Cambria" w:cs="B Mitra" w:hint="eastAsia"/>
                                <w:b/>
                                <w:bCs/>
                                <w:color w:val="002060"/>
                                <w:sz w:val="20"/>
                                <w:szCs w:val="20"/>
                                <w:rtl/>
                              </w:rPr>
                              <w:t>نت</w:t>
                            </w:r>
                            <w:r w:rsidRPr="0026588C">
                              <w:rPr>
                                <w:rFonts w:ascii="Cambria" w:hAnsi="Cambria" w:cs="B Mitra" w:hint="cs"/>
                                <w:b/>
                                <w:bCs/>
                                <w:color w:val="002060"/>
                                <w:sz w:val="20"/>
                                <w:szCs w:val="20"/>
                                <w:rtl/>
                              </w:rPr>
                              <w:t>ی</w:t>
                            </w:r>
                            <w:r w:rsidRPr="0026588C">
                              <w:rPr>
                                <w:rFonts w:ascii="Cambria" w:hAnsi="Cambria" w:cs="B Mitra" w:hint="eastAsia"/>
                                <w:b/>
                                <w:bCs/>
                                <w:color w:val="002060"/>
                                <w:sz w:val="20"/>
                                <w:szCs w:val="20"/>
                                <w:rtl/>
                              </w:rPr>
                              <w:t>جه‌گ</w:t>
                            </w:r>
                            <w:r w:rsidRPr="0026588C">
                              <w:rPr>
                                <w:rFonts w:ascii="Cambria" w:hAnsi="Cambria" w:cs="B Mitra" w:hint="cs"/>
                                <w:b/>
                                <w:bCs/>
                                <w:color w:val="002060"/>
                                <w:sz w:val="20"/>
                                <w:szCs w:val="20"/>
                                <w:rtl/>
                              </w:rPr>
                              <w:t>ی</w:t>
                            </w:r>
                            <w:r w:rsidRPr="0026588C">
                              <w:rPr>
                                <w:rFonts w:ascii="Cambria" w:hAnsi="Cambria" w:cs="B Mitra" w:hint="eastAsia"/>
                                <w:b/>
                                <w:bCs/>
                                <w:color w:val="002060"/>
                                <w:sz w:val="20"/>
                                <w:szCs w:val="20"/>
                                <w:rtl/>
                              </w:rPr>
                              <w:t>ر</w:t>
                            </w:r>
                            <w:r w:rsidRPr="0026588C">
                              <w:rPr>
                                <w:rFonts w:ascii="Cambria" w:hAnsi="Cambria" w:cs="B Mitra" w:hint="cs"/>
                                <w:b/>
                                <w:bCs/>
                                <w:color w:val="002060"/>
                                <w:sz w:val="20"/>
                                <w:szCs w:val="20"/>
                                <w:rtl/>
                              </w:rPr>
                              <w:t>ی</w:t>
                            </w:r>
                            <w:r w:rsidRPr="0026588C">
                              <w:rPr>
                                <w:rFonts w:ascii="Cambria" w:hAnsi="Cambria" w:cs="B Mitra"/>
                                <w:b/>
                                <w:bCs/>
                                <w:color w:val="002060"/>
                                <w:sz w:val="20"/>
                                <w:szCs w:val="20"/>
                                <w:rtl/>
                              </w:rPr>
                              <w:t>:</w:t>
                            </w:r>
                            <w:r w:rsidRPr="0026588C">
                              <w:rPr>
                                <w:rFonts w:ascii="Cambria" w:hAnsi="Cambria" w:cs="B Mitra"/>
                                <w:color w:val="002060"/>
                                <w:sz w:val="20"/>
                                <w:szCs w:val="20"/>
                                <w:rtl/>
                              </w:rPr>
                              <w:t xml:space="preserve"> </w:t>
                            </w:r>
                            <w:r w:rsidRPr="0026588C">
                              <w:rPr>
                                <w:rFonts w:ascii="Cambria" w:hAnsi="Cambria" w:cs="B Mitra" w:hint="cs"/>
                                <w:sz w:val="20"/>
                                <w:szCs w:val="20"/>
                                <w:rtl/>
                                <w:lang w:val="en-GB" w:bidi="fa-IR"/>
                              </w:rPr>
                              <w:t>با توجه به نتایج الگوی رهبری پژوهشی در سازمان‌های آموزشی، این الگو می تواند با ارتقای فکری رهبران پژوهشی به تسهیل دانش و ارتقای فکری رهبران کمک کند و از هدر رفت منابع جلوگیری کرده و به غنای فکری سازمان‌های پژوهش محور کمک کند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B5677" id="_x0000_s1034" type="#_x0000_t202" style="position:absolute;left:0;text-align:left;margin-left:0;margin-top:16.6pt;width:335.25pt;height:312.7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" fillcolor="#f2f2f2 [3052]" strokecolor="white">
                <v:textbox>
                  <w:txbxContent>
                    <w:p w14:paraId="6C646A32" w14:textId="77777777" w:rsidR="00243F41" w:rsidRPr="0026588C" w:rsidRDefault="00243F41" w:rsidP="00244020">
                      <w:pPr>
                        <w:pBdr>
                          <w:right w:val="dashSmallGap" w:sz="12" w:space="4" w:color="auto"/>
                        </w:pBdr>
                        <w:bidi/>
                        <w:spacing w:after="0" w:line="360" w:lineRule="auto"/>
                        <w:rPr>
                          <w:rFonts w:cs="B Mitra"/>
                          <w:b/>
                          <w:bCs/>
                          <w:color w:val="002060"/>
                          <w:sz w:val="20"/>
                          <w:szCs w:val="20"/>
                          <w:u w:val="single"/>
                          <w:rtl/>
                          <w:lang w:bidi="fa-IR"/>
                        </w:rPr>
                      </w:pPr>
                      <w:r w:rsidRPr="0026588C">
                        <w:rPr>
                          <w:rFonts w:cs="B Mitra"/>
                          <w:b/>
                          <w:bCs/>
                          <w:color w:val="002060"/>
                          <w:sz w:val="20"/>
                          <w:szCs w:val="20"/>
                          <w:u w:val="single"/>
                          <w:rtl/>
                        </w:rPr>
                        <w:t>چکیده</w:t>
                      </w:r>
                    </w:p>
                    <w:p w14:paraId="639DFF23" w14:textId="5ED4872F" w:rsidR="00243F41" w:rsidRPr="0026588C" w:rsidRDefault="00243F41" w:rsidP="00715E17">
                      <w:pPr>
                        <w:pBdr>
                          <w:right w:val="dashSmallGap" w:sz="12" w:space="4" w:color="auto"/>
                        </w:pBdr>
                        <w:bidi/>
                        <w:spacing w:after="0" w:line="240" w:lineRule="auto"/>
                        <w:jc w:val="both"/>
                        <w:rPr>
                          <w:rFonts w:ascii="Cambria" w:hAnsi="Cambria" w:cs="B Mitra"/>
                          <w:bCs/>
                          <w:color w:val="000000" w:themeColor="text1"/>
                          <w:sz w:val="20"/>
                          <w:szCs w:val="20"/>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588C">
                        <w:rPr>
                          <w:rFonts w:ascii="Cambria" w:hAnsi="Cambria" w:cs="B Mitra"/>
                          <w:b/>
                          <w:bCs/>
                          <w:color w:val="002060"/>
                          <w:sz w:val="20"/>
                          <w:szCs w:val="20"/>
                          <w:rtl/>
                        </w:rPr>
                        <w:t>مقدمه و هدف</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رهبری</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در</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پژوهش</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به</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یکی</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از</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مهم‌ترین</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مسائل</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در</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حوزه</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مدیریت</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سازمان‌ها</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و</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آموزش</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تبدیل</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شده</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است</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با</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توجه</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به</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رشد دانش و توسعه تحقیقات</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نقش</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رهبری پژوهشی</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در</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آموزش</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عالی</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نیز</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روز</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به</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روز</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پررنگ‌تر</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شده است</w:t>
                      </w:r>
                      <w:r w:rsidRPr="0026588C">
                        <w:rPr>
                          <w:rFonts w:ascii="Cambria" w:hAnsi="Cambria" w:cs="B Mitra"/>
                          <w:sz w:val="20"/>
                          <w:szCs w:val="20"/>
                          <w:rtl/>
                          <w:lang w:bidi="fa-IR"/>
                        </w:rPr>
                        <w:t xml:space="preserve">. </w:t>
                      </w:r>
                      <w:r w:rsidRPr="0026588C">
                        <w:rPr>
                          <w:rFonts w:ascii="Cambria" w:hAnsi="Cambria" w:cs="B Mitra" w:hint="cs"/>
                          <w:sz w:val="20"/>
                          <w:szCs w:val="20"/>
                          <w:rtl/>
                          <w:lang w:bidi="fa-IR"/>
                        </w:rPr>
                        <w:t xml:space="preserve"> پژوهش حاضر با هدف طراحی الگوی رهبری پژوهشی در سازمان‌های آموزشی انجام شده است</w:t>
                      </w:r>
                      <w:r w:rsidRPr="0026588C">
                        <w:rPr>
                          <w:rFonts w:ascii="Cambria" w:hAnsi="Cambria" w:cs="B Mitra" w:hint="cs"/>
                          <w:b/>
                          <w:color w:val="000000" w:themeColor="text1"/>
                          <w:sz w:val="20"/>
                          <w:szCs w:val="20"/>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C2AC9B5" w14:textId="1DCFE534" w:rsidR="00243F41" w:rsidRPr="0026588C" w:rsidRDefault="00243F41" w:rsidP="00347267">
                      <w:pPr>
                        <w:pBdr>
                          <w:right w:val="dashSmallGap" w:sz="12" w:space="4" w:color="auto"/>
                        </w:pBdr>
                        <w:bidi/>
                        <w:spacing w:after="0" w:line="240" w:lineRule="auto"/>
                        <w:jc w:val="both"/>
                        <w:rPr>
                          <w:rFonts w:ascii="Cambria" w:hAnsi="Cambria" w:cs="B Mitra"/>
                          <w:color w:val="002060"/>
                          <w:sz w:val="20"/>
                          <w:szCs w:val="20"/>
                          <w:rtl/>
                          <w:lang w:bidi="fa-IR"/>
                        </w:rPr>
                      </w:pPr>
                      <w:r w:rsidRPr="0026588C">
                        <w:rPr>
                          <w:rFonts w:ascii="Cambria" w:hAnsi="Cambria" w:cs="B Mitra"/>
                          <w:b/>
                          <w:bCs/>
                          <w:color w:val="002060"/>
                          <w:sz w:val="20"/>
                          <w:szCs w:val="20"/>
                          <w:rtl/>
                        </w:rPr>
                        <w:t>روش</w:t>
                      </w:r>
                      <w:r w:rsidRPr="0026588C">
                        <w:rPr>
                          <w:rFonts w:ascii="Cambria" w:hAnsi="Cambria" w:cs="B Mitra" w:hint="cs"/>
                          <w:b/>
                          <w:bCs/>
                          <w:color w:val="002060"/>
                          <w:sz w:val="20"/>
                          <w:szCs w:val="20"/>
                          <w:rtl/>
                        </w:rPr>
                        <w:t>‌</w:t>
                      </w:r>
                      <w:r w:rsidRPr="0026588C">
                        <w:rPr>
                          <w:rFonts w:ascii="Cambria" w:hAnsi="Cambria" w:cs="B Mitra"/>
                          <w:b/>
                          <w:bCs/>
                          <w:color w:val="002060"/>
                          <w:sz w:val="20"/>
                          <w:szCs w:val="20"/>
                          <w:rtl/>
                        </w:rPr>
                        <w:t>شناس</w:t>
                      </w:r>
                      <w:r w:rsidRPr="0026588C">
                        <w:rPr>
                          <w:rFonts w:ascii="Cambria" w:hAnsi="Cambria" w:cs="B Mitra" w:hint="cs"/>
                          <w:b/>
                          <w:bCs/>
                          <w:color w:val="002060"/>
                          <w:sz w:val="20"/>
                          <w:szCs w:val="20"/>
                          <w:rtl/>
                        </w:rPr>
                        <w:t>ی</w:t>
                      </w:r>
                      <w:r w:rsidRPr="0026588C">
                        <w:rPr>
                          <w:rFonts w:ascii="Cambria" w:hAnsi="Cambria" w:cs="B Mitra"/>
                          <w:b/>
                          <w:bCs/>
                          <w:color w:val="002060"/>
                          <w:sz w:val="20"/>
                          <w:szCs w:val="20"/>
                          <w:rtl/>
                        </w:rPr>
                        <w:t xml:space="preserve"> پژوهش</w:t>
                      </w:r>
                      <w:r w:rsidRPr="0026588C">
                        <w:rPr>
                          <w:rFonts w:ascii="Cambria" w:hAnsi="Cambria" w:cs="B Mitra"/>
                          <w:sz w:val="20"/>
                          <w:szCs w:val="20"/>
                          <w:rtl/>
                          <w:lang w:val="en-GB" w:bidi="fa-IR"/>
                        </w:rPr>
                        <w:t>:</w:t>
                      </w:r>
                      <w:r w:rsidRPr="0026588C">
                        <w:rPr>
                          <w:rFonts w:ascii="Cambria" w:hAnsi="Cambria" w:cs="B Mitra" w:hint="cs"/>
                          <w:sz w:val="20"/>
                          <w:szCs w:val="20"/>
                          <w:rtl/>
                          <w:lang w:val="en-GB" w:bidi="fa-IR"/>
                        </w:rPr>
                        <w:t xml:space="preserve"> این</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پژوهش</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به لحاظ شیوه اجرا کیفی و از نظر هدف، بنیادی است. و با</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استفاده</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از</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رویکرد</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نظریه‌</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داده بنیاد به شیوه استراوس و کوربین انجام شده است. جامعه هدف مدیران</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و</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اساتید</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با</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تجربه</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در</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حوزه</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آموزش</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عالی جمهوری اسلامی ایران بودند. نمونه</w:t>
                      </w:r>
                      <w:r w:rsidRPr="0026588C">
                        <w:rPr>
                          <w:rFonts w:ascii="Cambria" w:hAnsi="Cambria" w:cs="B Mitra"/>
                          <w:sz w:val="20"/>
                          <w:szCs w:val="20"/>
                          <w:rtl/>
                          <w:lang w:val="en-GB" w:bidi="fa-IR"/>
                        </w:rPr>
                        <w:softHyphen/>
                      </w:r>
                      <w:r w:rsidRPr="0026588C">
                        <w:rPr>
                          <w:rFonts w:ascii="Cambria" w:hAnsi="Cambria" w:cs="B Mitra" w:hint="cs"/>
                          <w:sz w:val="20"/>
                          <w:szCs w:val="20"/>
                          <w:rtl/>
                          <w:lang w:val="en-GB" w:bidi="fa-IR"/>
                        </w:rPr>
                        <w:t>گیری استفاده شده در این پژوهش، به شیوه نمونه</w:t>
                      </w:r>
                      <w:r w:rsidRPr="0026588C">
                        <w:rPr>
                          <w:rFonts w:ascii="Cambria" w:hAnsi="Cambria" w:cs="B Mitra"/>
                          <w:sz w:val="20"/>
                          <w:szCs w:val="20"/>
                          <w:rtl/>
                          <w:lang w:val="en-GB" w:bidi="fa-IR"/>
                        </w:rPr>
                        <w:softHyphen/>
                      </w:r>
                      <w:r w:rsidRPr="0026588C">
                        <w:rPr>
                          <w:rFonts w:ascii="Cambria" w:hAnsi="Cambria" w:cs="B Mitra" w:hint="cs"/>
                          <w:sz w:val="20"/>
                          <w:szCs w:val="20"/>
                          <w:rtl/>
                          <w:lang w:val="en-GB" w:bidi="fa-IR"/>
                        </w:rPr>
                        <w:t>گیری نظری بود. منبع اصلی جمع‌آوری اطلاعات</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انجام مصاحبه نیمه سازمان یافته و تا زمان رسیدن به اشباع نظری انجام می‌شد. در مجموع 14مصاحبه انجام شد. به منظور اعتبار بخشی به داده‌ها از سه روش موقعیت محقق، مثلثی کردن و ممیزی کردن توسط یک داور استفاده شد. پس از جمع</w:t>
                      </w:r>
                      <w:r w:rsidRPr="0026588C">
                        <w:rPr>
                          <w:rFonts w:ascii="Cambria" w:hAnsi="Cambria" w:cs="B Mitra"/>
                          <w:sz w:val="20"/>
                          <w:szCs w:val="20"/>
                          <w:rtl/>
                          <w:lang w:val="en-GB" w:bidi="fa-IR"/>
                        </w:rPr>
                        <w:softHyphen/>
                      </w:r>
                      <w:r w:rsidRPr="0026588C">
                        <w:rPr>
                          <w:rFonts w:ascii="Cambria" w:hAnsi="Cambria" w:cs="B Mitra" w:hint="cs"/>
                          <w:sz w:val="20"/>
                          <w:szCs w:val="20"/>
                          <w:rtl/>
                          <w:lang w:val="en-GB" w:bidi="fa-IR"/>
                        </w:rPr>
                        <w:t>آوری اطلاعات، کدهای مربوط به مصاحبه</w:t>
                      </w:r>
                      <w:r w:rsidRPr="0026588C">
                        <w:rPr>
                          <w:rFonts w:ascii="Cambria" w:hAnsi="Cambria" w:cs="B Mitra"/>
                          <w:sz w:val="20"/>
                          <w:szCs w:val="20"/>
                          <w:rtl/>
                          <w:lang w:val="en-GB" w:bidi="fa-IR"/>
                        </w:rPr>
                        <w:softHyphen/>
                      </w:r>
                      <w:r w:rsidRPr="0026588C">
                        <w:rPr>
                          <w:rFonts w:ascii="Cambria" w:hAnsi="Cambria" w:cs="B Mitra" w:hint="cs"/>
                          <w:sz w:val="20"/>
                          <w:szCs w:val="20"/>
                          <w:rtl/>
                          <w:lang w:val="en-GB" w:bidi="fa-IR"/>
                        </w:rPr>
                        <w:t>های مکتوب با استفاده از روش کدگذاری در سه مرحله کدگذاری باز، محوری و انتخابی تحلیل شدند. و مدل رهبری پژوهشی در سازمان‌های آموزشی طراحی گردید.</w:t>
                      </w:r>
                    </w:p>
                    <w:p w14:paraId="49CD2E51" w14:textId="58026A58" w:rsidR="00243F41" w:rsidRPr="0026588C" w:rsidRDefault="00243F41" w:rsidP="00715E17">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26588C">
                        <w:rPr>
                          <w:rFonts w:ascii="Cambria" w:hAnsi="Cambria" w:cs="B Mitra" w:hint="cs"/>
                          <w:b/>
                          <w:bCs/>
                          <w:color w:val="002060"/>
                          <w:sz w:val="20"/>
                          <w:szCs w:val="20"/>
                          <w:rtl/>
                          <w:lang w:val="en-GB"/>
                        </w:rPr>
                        <w:t>ی</w:t>
                      </w:r>
                      <w:r w:rsidRPr="0026588C">
                        <w:rPr>
                          <w:rFonts w:ascii="Cambria" w:hAnsi="Cambria" w:cs="B Mitra" w:hint="eastAsia"/>
                          <w:b/>
                          <w:bCs/>
                          <w:color w:val="002060"/>
                          <w:sz w:val="20"/>
                          <w:szCs w:val="20"/>
                          <w:rtl/>
                          <w:lang w:val="en-GB"/>
                        </w:rPr>
                        <w:t>افته‌ها</w:t>
                      </w:r>
                      <w:r w:rsidRPr="0026588C">
                        <w:rPr>
                          <w:rFonts w:ascii="Cambria" w:hAnsi="Cambria" w:cs="B Mitra"/>
                          <w:color w:val="002060"/>
                          <w:sz w:val="20"/>
                          <w:szCs w:val="20"/>
                          <w:rtl/>
                          <w:lang w:val="en-GB"/>
                        </w:rPr>
                        <w:t>:</w:t>
                      </w:r>
                      <w:r w:rsidRPr="0026588C">
                        <w:rPr>
                          <w:rFonts w:asciiTheme="minorHAnsi" w:eastAsiaTheme="minorHAnsi" w:hAnsiTheme="minorHAnsi" w:cstheme="minorBidi" w:hint="cs"/>
                          <w:color w:val="auto"/>
                          <w:sz w:val="22"/>
                          <w:szCs w:val="22"/>
                          <w:rtl/>
                          <w:lang w:bidi="fa-IR"/>
                        </w:rPr>
                        <w:t xml:space="preserve"> </w:t>
                      </w:r>
                      <w:r w:rsidRPr="0026588C">
                        <w:rPr>
                          <w:rFonts w:asciiTheme="minorHAnsi" w:eastAsiaTheme="minorHAnsi" w:hAnsiTheme="minorHAnsi" w:cs="B Mitra" w:hint="cs"/>
                          <w:color w:val="auto"/>
                          <w:sz w:val="22"/>
                          <w:szCs w:val="22"/>
                          <w:rtl/>
                          <w:lang w:bidi="fa-IR"/>
                        </w:rPr>
                        <w:t xml:space="preserve">یافته‌ها </w:t>
                      </w:r>
                      <w:r w:rsidRPr="0026588C">
                        <w:rPr>
                          <w:rFonts w:ascii="Cambria" w:hAnsi="Cambria" w:cs="B Mitra" w:hint="cs"/>
                          <w:sz w:val="20"/>
                          <w:szCs w:val="20"/>
                          <w:rtl/>
                          <w:lang w:val="en-GB" w:bidi="fa-IR"/>
                        </w:rPr>
                        <w:t xml:space="preserve">نشان می دهدعوامل موثر بر رهبری پژوهشی در سازمان‌های آموزشی (آموزش عالی) با </w:t>
                      </w:r>
                      <w:r w:rsidRPr="0026588C">
                        <w:rPr>
                          <w:rFonts w:ascii="Cambria" w:hAnsi="Cambria" w:cs="B Mitra"/>
                          <w:sz w:val="20"/>
                          <w:szCs w:val="20"/>
                          <w:lang w:val="en-GB" w:bidi="fa-IR"/>
                        </w:rPr>
                        <w:t>81</w:t>
                      </w:r>
                      <w:r w:rsidRPr="0026588C">
                        <w:rPr>
                          <w:rFonts w:ascii="Cambria" w:hAnsi="Cambria" w:cs="B Mitra" w:hint="cs"/>
                          <w:sz w:val="20"/>
                          <w:szCs w:val="20"/>
                          <w:rtl/>
                          <w:lang w:val="en-GB" w:bidi="fa-IR"/>
                        </w:rPr>
                        <w:t xml:space="preserve"> کد و در 8 مقوله و 6 طبقه پدیده محوری، عوامل علی، عوامل زمینه</w:t>
                      </w:r>
                      <w:r w:rsidRPr="0026588C">
                        <w:rPr>
                          <w:rFonts w:ascii="Cambria" w:hAnsi="Cambria" w:cs="B Mitra"/>
                          <w:sz w:val="20"/>
                          <w:szCs w:val="20"/>
                          <w:rtl/>
                          <w:lang w:val="en-GB" w:bidi="fa-IR"/>
                        </w:rPr>
                        <w:softHyphen/>
                      </w:r>
                      <w:r w:rsidRPr="0026588C">
                        <w:rPr>
                          <w:rFonts w:ascii="Cambria" w:hAnsi="Cambria" w:cs="B Mitra" w:hint="cs"/>
                          <w:sz w:val="20"/>
                          <w:szCs w:val="20"/>
                          <w:rtl/>
                          <w:lang w:val="en-GB" w:bidi="fa-IR"/>
                        </w:rPr>
                        <w:t>ای، عوامل مداخله گر، راهبردها و پیامدها مطابق رویکرد سازماندهی و طبقه بندی شد. این 8 مقوله شامل</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ابعاد انگیزشی، داشتن چشم انداز و هدف گذاری، مهارت‌های پژوهشی، منابع و زیرساخت‌ها، هم افزایی علمی و سازمانی، توسعة رفتارهای پژوهشی، تیم‌سازی ومدیریت تیم و ارتقای فکری در</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رهبری</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پژوهشی</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مؤثر</w:t>
                      </w:r>
                      <w:r w:rsidRPr="0026588C">
                        <w:rPr>
                          <w:rFonts w:ascii="Cambria" w:hAnsi="Cambria" w:cs="B Mitra"/>
                          <w:sz w:val="20"/>
                          <w:szCs w:val="20"/>
                          <w:rtl/>
                          <w:lang w:val="en-GB" w:bidi="fa-IR"/>
                        </w:rPr>
                        <w:t xml:space="preserve"> </w:t>
                      </w:r>
                      <w:r w:rsidRPr="0026588C">
                        <w:rPr>
                          <w:rFonts w:ascii="Cambria" w:hAnsi="Cambria" w:cs="B Mitra" w:hint="cs"/>
                          <w:sz w:val="20"/>
                          <w:szCs w:val="20"/>
                          <w:rtl/>
                          <w:lang w:val="en-GB" w:bidi="fa-IR"/>
                        </w:rPr>
                        <w:t>هستند</w:t>
                      </w:r>
                      <w:r w:rsidRPr="0026588C">
                        <w:rPr>
                          <w:rFonts w:cs="B Mitra" w:hint="cs"/>
                          <w:sz w:val="20"/>
                          <w:szCs w:val="20"/>
                          <w:rtl/>
                        </w:rPr>
                        <w:t>.</w:t>
                      </w:r>
                    </w:p>
                    <w:p w14:paraId="5B6A7F17" w14:textId="785EC1B0" w:rsidR="00243F41" w:rsidRPr="00244020" w:rsidRDefault="00243F41" w:rsidP="00715E17">
                      <w:pPr>
                        <w:pBdr>
                          <w:right w:val="dashSmallGap" w:sz="12" w:space="4" w:color="auto"/>
                        </w:pBdr>
                        <w:bidi/>
                        <w:spacing w:after="0" w:line="240" w:lineRule="auto"/>
                        <w:jc w:val="both"/>
                        <w:rPr>
                          <w:rFonts w:ascii="Cambria" w:hAnsi="Cambria" w:cs="B Mitra"/>
                          <w:rtl/>
                          <w:lang w:bidi="fa-IR"/>
                        </w:rPr>
                      </w:pPr>
                      <w:r w:rsidRPr="0026588C">
                        <w:rPr>
                          <w:rFonts w:ascii="Cambria" w:hAnsi="Cambria" w:cs="B Mitra"/>
                          <w:b/>
                          <w:bCs/>
                          <w:color w:val="002060"/>
                          <w:sz w:val="20"/>
                          <w:szCs w:val="20"/>
                          <w:rtl/>
                          <w:lang w:val="en-GB"/>
                        </w:rPr>
                        <w:t xml:space="preserve">بحث و </w:t>
                      </w:r>
                      <w:r w:rsidRPr="0026588C">
                        <w:rPr>
                          <w:rFonts w:ascii="Cambria" w:hAnsi="Cambria" w:cs="B Mitra" w:hint="eastAsia"/>
                          <w:b/>
                          <w:bCs/>
                          <w:color w:val="002060"/>
                          <w:sz w:val="20"/>
                          <w:szCs w:val="20"/>
                          <w:rtl/>
                        </w:rPr>
                        <w:t>نت</w:t>
                      </w:r>
                      <w:r w:rsidRPr="0026588C">
                        <w:rPr>
                          <w:rFonts w:ascii="Cambria" w:hAnsi="Cambria" w:cs="B Mitra" w:hint="cs"/>
                          <w:b/>
                          <w:bCs/>
                          <w:color w:val="002060"/>
                          <w:sz w:val="20"/>
                          <w:szCs w:val="20"/>
                          <w:rtl/>
                        </w:rPr>
                        <w:t>ی</w:t>
                      </w:r>
                      <w:r w:rsidRPr="0026588C">
                        <w:rPr>
                          <w:rFonts w:ascii="Cambria" w:hAnsi="Cambria" w:cs="B Mitra" w:hint="eastAsia"/>
                          <w:b/>
                          <w:bCs/>
                          <w:color w:val="002060"/>
                          <w:sz w:val="20"/>
                          <w:szCs w:val="20"/>
                          <w:rtl/>
                        </w:rPr>
                        <w:t>جه‌گ</w:t>
                      </w:r>
                      <w:r w:rsidRPr="0026588C">
                        <w:rPr>
                          <w:rFonts w:ascii="Cambria" w:hAnsi="Cambria" w:cs="B Mitra" w:hint="cs"/>
                          <w:b/>
                          <w:bCs/>
                          <w:color w:val="002060"/>
                          <w:sz w:val="20"/>
                          <w:szCs w:val="20"/>
                          <w:rtl/>
                        </w:rPr>
                        <w:t>ی</w:t>
                      </w:r>
                      <w:r w:rsidRPr="0026588C">
                        <w:rPr>
                          <w:rFonts w:ascii="Cambria" w:hAnsi="Cambria" w:cs="B Mitra" w:hint="eastAsia"/>
                          <w:b/>
                          <w:bCs/>
                          <w:color w:val="002060"/>
                          <w:sz w:val="20"/>
                          <w:szCs w:val="20"/>
                          <w:rtl/>
                        </w:rPr>
                        <w:t>ر</w:t>
                      </w:r>
                      <w:r w:rsidRPr="0026588C">
                        <w:rPr>
                          <w:rFonts w:ascii="Cambria" w:hAnsi="Cambria" w:cs="B Mitra" w:hint="cs"/>
                          <w:b/>
                          <w:bCs/>
                          <w:color w:val="002060"/>
                          <w:sz w:val="20"/>
                          <w:szCs w:val="20"/>
                          <w:rtl/>
                        </w:rPr>
                        <w:t>ی</w:t>
                      </w:r>
                      <w:r w:rsidRPr="0026588C">
                        <w:rPr>
                          <w:rFonts w:ascii="Cambria" w:hAnsi="Cambria" w:cs="B Mitra"/>
                          <w:b/>
                          <w:bCs/>
                          <w:color w:val="002060"/>
                          <w:sz w:val="20"/>
                          <w:szCs w:val="20"/>
                          <w:rtl/>
                        </w:rPr>
                        <w:t>:</w:t>
                      </w:r>
                      <w:r w:rsidRPr="0026588C">
                        <w:rPr>
                          <w:rFonts w:ascii="Cambria" w:hAnsi="Cambria" w:cs="B Mitra"/>
                          <w:color w:val="002060"/>
                          <w:sz w:val="20"/>
                          <w:szCs w:val="20"/>
                          <w:rtl/>
                        </w:rPr>
                        <w:t xml:space="preserve"> </w:t>
                      </w:r>
                      <w:r w:rsidRPr="0026588C">
                        <w:rPr>
                          <w:rFonts w:ascii="Cambria" w:hAnsi="Cambria" w:cs="B Mitra" w:hint="cs"/>
                          <w:sz w:val="20"/>
                          <w:szCs w:val="20"/>
                          <w:rtl/>
                          <w:lang w:val="en-GB" w:bidi="fa-IR"/>
                        </w:rPr>
                        <w:t>با توجه به نتایج الگوی رهبری پژوهشی در سازمان‌های آموزشی، این الگو می تواند با ارتقای فکری رهبران پژوهشی به تسهیل دانش و ارتقای فکری رهبران کمک کند و از هدر رفت منابع جلوگیری کرده و به غنای فکری سازمان‌های پژوهش محور کمک کند</w:t>
                      </w:r>
                    </w:p>
                  </w:txbxContent>
                </v:textbox>
                <w10:wrap anchorx="margin"/>
              </v:shape>
            </w:pict>
          </mc:Fallback>
        </mc:AlternateContent>
      </w:r>
      <w:r w:rsidR="007E3DE7" w:rsidRPr="0026588C">
        <w:rPr>
          <w:noProof/>
          <w:lang w:bidi="fa-IR"/>
        </w:rPr>
        <mc:AlternateContent>
          <mc:Choice Requires="wps">
            <w:drawing>
              <wp:anchor distT="0" distB="0" distL="114300" distR="114300" simplePos="0" relativeHeight="251654656" behindDoc="0" locked="0" layoutInCell="1" allowOverlap="1" wp14:anchorId="6BF24054" wp14:editId="1804D27D">
                <wp:simplePos x="0" y="0"/>
                <wp:positionH relativeFrom="column">
                  <wp:posOffset>4202723</wp:posOffset>
                </wp:positionH>
                <wp:positionV relativeFrom="paragraph">
                  <wp:posOffset>120650</wp:posOffset>
                </wp:positionV>
                <wp:extent cx="1576070" cy="3824654"/>
                <wp:effectExtent l="0" t="0" r="24130" b="2349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3824654"/>
                        </a:xfrm>
                        <a:prstGeom prst="rect">
                          <a:avLst/>
                        </a:prstGeom>
                        <a:solidFill>
                          <a:srgbClr val="FFFFFF"/>
                        </a:solidFill>
                        <a:ln w="9525">
                          <a:solidFill>
                            <a:srgbClr val="FFFFFF"/>
                          </a:solidFill>
                          <a:miter lim="800000"/>
                          <a:headEnd/>
                          <a:tailEnd/>
                        </a:ln>
                      </wps:spPr>
                      <wps:txbx>
                        <w:txbxContent>
                          <w:p w14:paraId="2F5CA1F9" w14:textId="1819CDDF" w:rsidR="00243F41" w:rsidRDefault="00243F41" w:rsidP="00EC613F">
                            <w:pPr>
                              <w:bidi/>
                              <w:spacing w:after="0" w:line="240" w:lineRule="auto"/>
                              <w:rPr>
                                <w:rFonts w:cs="B Mitra"/>
                                <w:b/>
                                <w:bCs/>
                                <w:color w:val="002060"/>
                                <w:sz w:val="18"/>
                                <w:szCs w:val="18"/>
                                <w:rtl/>
                              </w:rPr>
                            </w:pPr>
                          </w:p>
                          <w:p w14:paraId="0789E464" w14:textId="77777777" w:rsidR="00243F41" w:rsidRPr="000F0816" w:rsidRDefault="00243F41" w:rsidP="000F0816">
                            <w:pPr>
                              <w:bidi/>
                              <w:spacing w:after="0" w:line="240" w:lineRule="auto"/>
                              <w:rPr>
                                <w:rFonts w:cs="B Mitra"/>
                                <w:b/>
                                <w:bCs/>
                                <w:color w:val="002060"/>
                                <w:sz w:val="4"/>
                                <w:szCs w:val="4"/>
                                <w:rtl/>
                              </w:rPr>
                            </w:pPr>
                          </w:p>
                          <w:p w14:paraId="4F1EE3C1" w14:textId="60CCE43B" w:rsidR="00243F41" w:rsidRPr="000F0816" w:rsidRDefault="00243F41"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633E34CC" w:rsidR="00243F41" w:rsidRPr="001F4124" w:rsidRDefault="00243F41"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sidR="0067784F">
                              <w:rPr>
                                <w:rFonts w:cs="B Mitra" w:hint="cs"/>
                                <w:color w:val="000000" w:themeColor="text1"/>
                                <w:sz w:val="17"/>
                                <w:szCs w:val="17"/>
                                <w:rtl/>
                              </w:rPr>
                              <w:t>10</w:t>
                            </w:r>
                            <w:r w:rsidRPr="001F4124">
                              <w:rPr>
                                <w:rFonts w:cs="B Mitra" w:hint="cs"/>
                                <w:color w:val="000000" w:themeColor="text1"/>
                                <w:sz w:val="17"/>
                                <w:szCs w:val="17"/>
                                <w:rtl/>
                              </w:rPr>
                              <w:t>/</w:t>
                            </w:r>
                            <w:r w:rsidR="0067784F">
                              <w:rPr>
                                <w:rFonts w:cs="B Mitra" w:hint="cs"/>
                                <w:color w:val="000000" w:themeColor="text1"/>
                                <w:sz w:val="17"/>
                                <w:szCs w:val="17"/>
                                <w:rtl/>
                              </w:rPr>
                              <w:t>10</w:t>
                            </w:r>
                            <w:r w:rsidRPr="001F4124">
                              <w:rPr>
                                <w:rFonts w:cs="B Mitra" w:hint="cs"/>
                                <w:color w:val="000000" w:themeColor="text1"/>
                                <w:sz w:val="17"/>
                                <w:szCs w:val="17"/>
                                <w:rtl/>
                              </w:rPr>
                              <w:t>/1404</w:t>
                            </w:r>
                          </w:p>
                          <w:p w14:paraId="40108267" w14:textId="45CA7690" w:rsidR="00243F41" w:rsidRPr="001F4124" w:rsidRDefault="00243F41"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67784F">
                              <w:rPr>
                                <w:rFonts w:cs="B Mitra" w:hint="cs"/>
                                <w:color w:val="000000" w:themeColor="text1"/>
                                <w:sz w:val="17"/>
                                <w:szCs w:val="17"/>
                                <w:rtl/>
                              </w:rPr>
                              <w:t>4</w:t>
                            </w:r>
                            <w:r w:rsidRPr="001F4124">
                              <w:rPr>
                                <w:rFonts w:cs="B Mitra" w:hint="cs"/>
                                <w:color w:val="000000" w:themeColor="text1"/>
                                <w:sz w:val="17"/>
                                <w:szCs w:val="17"/>
                                <w:rtl/>
                              </w:rPr>
                              <w:t>/</w:t>
                            </w:r>
                            <w:r w:rsidR="0067784F">
                              <w:rPr>
                                <w:rFonts w:cs="B Mitra" w:hint="cs"/>
                                <w:color w:val="000000" w:themeColor="text1"/>
                                <w:sz w:val="17"/>
                                <w:szCs w:val="17"/>
                                <w:rtl/>
                              </w:rPr>
                              <w:t>11</w:t>
                            </w:r>
                            <w:r w:rsidRPr="001F4124">
                              <w:rPr>
                                <w:rFonts w:cs="B Mitra" w:hint="cs"/>
                                <w:color w:val="000000" w:themeColor="text1"/>
                                <w:sz w:val="17"/>
                                <w:szCs w:val="17"/>
                                <w:rtl/>
                              </w:rPr>
                              <w:t>/1404</w:t>
                            </w:r>
                          </w:p>
                          <w:p w14:paraId="31EB67A8" w14:textId="2C2E1202" w:rsidR="00243F41" w:rsidRPr="001F4124" w:rsidRDefault="00243F41"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67784F">
                              <w:rPr>
                                <w:rFonts w:cs="B Mitra" w:hint="cs"/>
                                <w:color w:val="000000" w:themeColor="text1"/>
                                <w:sz w:val="17"/>
                                <w:szCs w:val="17"/>
                                <w:rtl/>
                              </w:rPr>
                              <w:t>1</w:t>
                            </w:r>
                            <w:r w:rsidRPr="001F4124">
                              <w:rPr>
                                <w:rFonts w:cs="B Mitra" w:hint="cs"/>
                                <w:color w:val="000000" w:themeColor="text1"/>
                                <w:sz w:val="17"/>
                                <w:szCs w:val="17"/>
                                <w:rtl/>
                              </w:rPr>
                              <w:t>/</w:t>
                            </w:r>
                            <w:r w:rsidR="0067784F">
                              <w:rPr>
                                <w:rFonts w:cs="B Mitra" w:hint="cs"/>
                                <w:color w:val="000000" w:themeColor="text1"/>
                                <w:sz w:val="17"/>
                                <w:szCs w:val="17"/>
                                <w:rtl/>
                              </w:rPr>
                              <w:t>12</w:t>
                            </w:r>
                            <w:r w:rsidRPr="001F4124">
                              <w:rPr>
                                <w:rFonts w:cs="B Mitra" w:hint="cs"/>
                                <w:color w:val="000000" w:themeColor="text1"/>
                                <w:sz w:val="17"/>
                                <w:szCs w:val="17"/>
                                <w:rtl/>
                              </w:rPr>
                              <w:t>/1404</w:t>
                            </w:r>
                          </w:p>
                          <w:p w14:paraId="2B5C012E" w14:textId="6137B372" w:rsidR="00243F41" w:rsidRPr="001F4124" w:rsidRDefault="00243F41"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67784F">
                              <w:rPr>
                                <w:rFonts w:cs="B Mitra" w:hint="cs"/>
                                <w:color w:val="000000" w:themeColor="text1"/>
                                <w:sz w:val="17"/>
                                <w:szCs w:val="17"/>
                                <w:rtl/>
                              </w:rPr>
                              <w:t>1</w:t>
                            </w:r>
                            <w:r w:rsidRPr="001F4124">
                              <w:rPr>
                                <w:rFonts w:cs="B Mitra" w:hint="cs"/>
                                <w:color w:val="000000" w:themeColor="text1"/>
                                <w:sz w:val="17"/>
                                <w:szCs w:val="17"/>
                                <w:rtl/>
                              </w:rPr>
                              <w:t>/</w:t>
                            </w:r>
                            <w:r w:rsidR="0067784F">
                              <w:rPr>
                                <w:rFonts w:cs="B Mitra" w:hint="cs"/>
                                <w:color w:val="000000" w:themeColor="text1"/>
                                <w:sz w:val="17"/>
                                <w:szCs w:val="17"/>
                                <w:rtl/>
                              </w:rPr>
                              <w:t>1</w:t>
                            </w:r>
                            <w:r w:rsidRPr="001F4124">
                              <w:rPr>
                                <w:rFonts w:cs="B Mitra" w:hint="cs"/>
                                <w:color w:val="000000" w:themeColor="text1"/>
                                <w:sz w:val="17"/>
                                <w:szCs w:val="17"/>
                                <w:rtl/>
                              </w:rPr>
                              <w:t>/1404</w:t>
                            </w:r>
                          </w:p>
                          <w:p w14:paraId="2EF46E6D" w14:textId="2CF78131" w:rsidR="00243F41" w:rsidRPr="000F0816" w:rsidRDefault="00243F41"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sidR="009C4C7E">
                              <w:rPr>
                                <w:b/>
                                <w:bCs/>
                                <w:color w:val="000000" w:themeColor="text1"/>
                                <w:sz w:val="17"/>
                                <w:szCs w:val="17"/>
                              </w:rPr>
                              <w:t>94</w:t>
                            </w:r>
                            <w:r>
                              <w:rPr>
                                <w:rFonts w:hint="cs"/>
                                <w:b/>
                                <w:bCs/>
                                <w:color w:val="000000" w:themeColor="text1"/>
                                <w:sz w:val="17"/>
                                <w:szCs w:val="17"/>
                                <w:rtl/>
                              </w:rPr>
                              <w:t xml:space="preserve"> - </w:t>
                            </w:r>
                            <w:r w:rsidR="009C4C7E">
                              <w:rPr>
                                <w:b/>
                                <w:bCs/>
                                <w:color w:val="000000" w:themeColor="text1"/>
                                <w:sz w:val="17"/>
                                <w:szCs w:val="17"/>
                              </w:rPr>
                              <w:t>79</w:t>
                            </w:r>
                          </w:p>
                          <w:p w14:paraId="723D0FA1" w14:textId="77777777" w:rsidR="00243F41" w:rsidRPr="00DE368C" w:rsidRDefault="00243F41" w:rsidP="00C42D73">
                            <w:pPr>
                              <w:pStyle w:val="NoSpacing"/>
                              <w:bidi/>
                              <w:rPr>
                                <w:rtl/>
                              </w:rPr>
                            </w:pPr>
                          </w:p>
                          <w:p w14:paraId="2B8D90FF" w14:textId="77777777" w:rsidR="00243F41" w:rsidRPr="00AC14EA" w:rsidRDefault="00243F41"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243F41" w:rsidRDefault="00243F41"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243F41" w:rsidRDefault="00243F41" w:rsidP="00E540E2">
                            <w:pPr>
                              <w:bidi/>
                              <w:spacing w:line="240" w:lineRule="auto"/>
                              <w:jc w:val="center"/>
                              <w:rPr>
                                <w:noProof/>
                                <w:sz w:val="20"/>
                                <w:szCs w:val="20"/>
                                <w:rtl/>
                              </w:rPr>
                            </w:pPr>
                            <w:r>
                              <w:rPr>
                                <w:noProof/>
                                <w:sz w:val="20"/>
                                <w:szCs w:val="20"/>
                                <w:rtl/>
                                <w:lang w:bidi="fa-IR"/>
                              </w:rPr>
                              <w:drawing>
                                <wp:inline distT="0" distB="0" distL="0" distR="0" wp14:anchorId="47161F4C" wp14:editId="44749291">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8">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4C9BC7AD" w:rsidR="00243F41" w:rsidRDefault="00243F41" w:rsidP="00D37C63">
                            <w:pPr>
                              <w:pStyle w:val="NoSpacing"/>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r w:rsidR="00A6056C" w:rsidRPr="002E7162">
                              <w:rPr>
                                <w:rFonts w:ascii="Cambria" w:eastAsia="Times New Roman" w:hAnsi="Cambria" w:cstheme="majorBidi"/>
                                <w:i/>
                                <w:iCs/>
                                <w:caps/>
                                <w:color w:val="auto"/>
                                <w:sz w:val="18"/>
                                <w:szCs w:val="18"/>
                                <w:lang w:bidi="fa-IR"/>
                              </w:rPr>
                              <w:t>https://doi.org/10.22034/njournal.2026.565281.1085</w:t>
                            </w:r>
                          </w:p>
                          <w:p w14:paraId="1B6D8653" w14:textId="77777777" w:rsidR="00243F41" w:rsidRPr="00652D5A" w:rsidRDefault="00243F41" w:rsidP="00D37C63">
                            <w:pPr>
                              <w:pStyle w:val="NoSpacing"/>
                              <w:rPr>
                                <w:b/>
                                <w:bCs/>
                                <w:sz w:val="18"/>
                                <w:szCs w:val="18"/>
                              </w:rPr>
                            </w:pPr>
                          </w:p>
                          <w:p w14:paraId="7D06E0C0" w14:textId="77777777" w:rsidR="00243F41" w:rsidRDefault="00243F41" w:rsidP="00C42D73">
                            <w:pPr>
                              <w:pStyle w:val="NoSpacing"/>
                              <w:bidi/>
                              <w:rPr>
                                <w:b/>
                                <w:bCs/>
                                <w:color w:val="0070C0"/>
                                <w:rtl/>
                              </w:rPr>
                            </w:pPr>
                          </w:p>
                          <w:p w14:paraId="0BE92F19" w14:textId="71CDD885" w:rsidR="00243F41" w:rsidRPr="00665F88" w:rsidRDefault="00243F41"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1F9154D8" w14:textId="6F090508" w:rsidR="00243F41" w:rsidRPr="00715E17" w:rsidRDefault="00243F41" w:rsidP="007E3DE7">
                            <w:pPr>
                              <w:bidi/>
                              <w:spacing w:line="240" w:lineRule="auto"/>
                              <w:rPr>
                                <w:rFonts w:cs="B Mitra"/>
                                <w:b/>
                                <w:bCs/>
                                <w:sz w:val="20"/>
                                <w:szCs w:val="20"/>
                                <w:rtl/>
                                <w:lang w:bidi="fa-IR"/>
                              </w:rPr>
                            </w:pPr>
                            <w:r w:rsidRPr="00715E17">
                              <w:rPr>
                                <w:rFonts w:cs="B Mitra"/>
                                <w:sz w:val="20"/>
                                <w:szCs w:val="20"/>
                                <w:rtl/>
                                <w:lang w:bidi="fa-IR"/>
                              </w:rPr>
                              <w:t>رهبر</w:t>
                            </w:r>
                            <w:r w:rsidRPr="00715E17">
                              <w:rPr>
                                <w:rFonts w:cs="B Mitra" w:hint="cs"/>
                                <w:sz w:val="20"/>
                                <w:szCs w:val="20"/>
                                <w:rtl/>
                                <w:lang w:bidi="fa-IR"/>
                              </w:rPr>
                              <w:t>ی</w:t>
                            </w:r>
                            <w:r w:rsidRPr="00715E17">
                              <w:rPr>
                                <w:rFonts w:cs="B Mitra" w:hint="eastAsia"/>
                                <w:sz w:val="20"/>
                                <w:szCs w:val="20"/>
                                <w:rtl/>
                                <w:lang w:bidi="fa-IR"/>
                              </w:rPr>
                              <w:t>،</w:t>
                            </w:r>
                            <w:r w:rsidRPr="00715E17">
                              <w:rPr>
                                <w:rFonts w:cs="B Mitra"/>
                                <w:sz w:val="20"/>
                                <w:szCs w:val="20"/>
                                <w:rtl/>
                                <w:lang w:bidi="fa-IR"/>
                              </w:rPr>
                              <w:t xml:space="preserve"> پژوهش، رهبر</w:t>
                            </w:r>
                            <w:r w:rsidRPr="00715E17">
                              <w:rPr>
                                <w:rFonts w:cs="B Mitra" w:hint="cs"/>
                                <w:sz w:val="20"/>
                                <w:szCs w:val="20"/>
                                <w:rtl/>
                                <w:lang w:bidi="fa-IR"/>
                              </w:rPr>
                              <w:t>ی</w:t>
                            </w:r>
                            <w:r w:rsidRPr="00715E17">
                              <w:rPr>
                                <w:rFonts w:cs="B Mitra"/>
                                <w:sz w:val="20"/>
                                <w:szCs w:val="20"/>
                                <w:rtl/>
                                <w:lang w:bidi="fa-IR"/>
                              </w:rPr>
                              <w:t xml:space="preserve"> پژوهش</w:t>
                            </w:r>
                            <w:r w:rsidRPr="00715E17">
                              <w:rPr>
                                <w:rFonts w:cs="B Mitra" w:hint="cs"/>
                                <w:sz w:val="20"/>
                                <w:szCs w:val="20"/>
                                <w:rtl/>
                                <w:lang w:bidi="fa-IR"/>
                              </w:rPr>
                              <w:t>ی</w:t>
                            </w:r>
                            <w:r w:rsidRPr="00715E17">
                              <w:rPr>
                                <w:rFonts w:cs="B Mitra" w:hint="eastAsia"/>
                                <w:sz w:val="20"/>
                                <w:szCs w:val="20"/>
                                <w:rtl/>
                                <w:lang w:bidi="fa-IR"/>
                              </w:rPr>
                              <w:t>،</w:t>
                            </w:r>
                            <w:r w:rsidRPr="00715E17">
                              <w:rPr>
                                <w:rFonts w:cs="B Mitra"/>
                                <w:sz w:val="20"/>
                                <w:szCs w:val="20"/>
                                <w:rtl/>
                                <w:lang w:bidi="fa-IR"/>
                              </w:rPr>
                              <w:t xml:space="preserve"> سازمان ها</w:t>
                            </w:r>
                            <w:r w:rsidRPr="00715E17">
                              <w:rPr>
                                <w:rFonts w:cs="B Mitra" w:hint="cs"/>
                                <w:sz w:val="20"/>
                                <w:szCs w:val="20"/>
                                <w:rtl/>
                                <w:lang w:bidi="fa-IR"/>
                              </w:rPr>
                              <w:t>ی</w:t>
                            </w:r>
                            <w:r w:rsidRPr="00715E17">
                              <w:rPr>
                                <w:rFonts w:cs="B Mitra"/>
                                <w:sz w:val="20"/>
                                <w:szCs w:val="20"/>
                                <w:rtl/>
                                <w:lang w:bidi="fa-IR"/>
                              </w:rPr>
                              <w:t xml:space="preserve"> آموزش</w:t>
                            </w:r>
                            <w:r w:rsidRPr="00715E17">
                              <w:rPr>
                                <w:rFonts w:cs="B Mitra" w:hint="cs"/>
                                <w:sz w:val="20"/>
                                <w:szCs w:val="20"/>
                                <w:rtl/>
                                <w:lang w:bidi="fa-IR"/>
                              </w:rPr>
                              <w:t>ی</w:t>
                            </w:r>
                          </w:p>
                          <w:p w14:paraId="7385D3FB" w14:textId="77777777" w:rsidR="00243F41" w:rsidRPr="00625C29" w:rsidRDefault="00243F41" w:rsidP="00F93F03">
                            <w:pPr>
                              <w:bidi/>
                              <w:spacing w:line="240" w:lineRule="auto"/>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24054" id="_x0000_s1035" type="#_x0000_t202" style="position:absolute;left:0;text-align:left;margin-left:330.9pt;margin-top:9.5pt;width:124.1pt;height:301.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" strokecolor="white">
                <v:textbox>
                  <w:txbxContent>
                    <w:p w14:paraId="2F5CA1F9" w14:textId="1819CDDF" w:rsidR="00243F41" w:rsidRDefault="00243F41" w:rsidP="00EC613F">
                      <w:pPr>
                        <w:bidi/>
                        <w:spacing w:after="0" w:line="240" w:lineRule="auto"/>
                        <w:rPr>
                          <w:rFonts w:cs="B Mitra"/>
                          <w:b/>
                          <w:bCs/>
                          <w:color w:val="002060"/>
                          <w:sz w:val="18"/>
                          <w:szCs w:val="18"/>
                          <w:rtl/>
                        </w:rPr>
                      </w:pPr>
                    </w:p>
                    <w:p w14:paraId="0789E464" w14:textId="77777777" w:rsidR="00243F41" w:rsidRPr="000F0816" w:rsidRDefault="00243F41" w:rsidP="000F0816">
                      <w:pPr>
                        <w:bidi/>
                        <w:spacing w:after="0" w:line="240" w:lineRule="auto"/>
                        <w:rPr>
                          <w:rFonts w:cs="B Mitra"/>
                          <w:b/>
                          <w:bCs/>
                          <w:color w:val="002060"/>
                          <w:sz w:val="4"/>
                          <w:szCs w:val="4"/>
                          <w:rtl/>
                        </w:rPr>
                      </w:pPr>
                    </w:p>
                    <w:p w14:paraId="4F1EE3C1" w14:textId="60CCE43B" w:rsidR="00243F41" w:rsidRPr="000F0816" w:rsidRDefault="00243F41"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633E34CC" w:rsidR="00243F41" w:rsidRPr="001F4124" w:rsidRDefault="00243F41"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sidR="0067784F">
                        <w:rPr>
                          <w:rFonts w:cs="B Mitra" w:hint="cs"/>
                          <w:color w:val="000000" w:themeColor="text1"/>
                          <w:sz w:val="17"/>
                          <w:szCs w:val="17"/>
                          <w:rtl/>
                        </w:rPr>
                        <w:t>10</w:t>
                      </w:r>
                      <w:r w:rsidRPr="001F4124">
                        <w:rPr>
                          <w:rFonts w:cs="B Mitra" w:hint="cs"/>
                          <w:color w:val="000000" w:themeColor="text1"/>
                          <w:sz w:val="17"/>
                          <w:szCs w:val="17"/>
                          <w:rtl/>
                        </w:rPr>
                        <w:t>/</w:t>
                      </w:r>
                      <w:r w:rsidR="0067784F">
                        <w:rPr>
                          <w:rFonts w:cs="B Mitra" w:hint="cs"/>
                          <w:color w:val="000000" w:themeColor="text1"/>
                          <w:sz w:val="17"/>
                          <w:szCs w:val="17"/>
                          <w:rtl/>
                        </w:rPr>
                        <w:t>10</w:t>
                      </w:r>
                      <w:r w:rsidRPr="001F4124">
                        <w:rPr>
                          <w:rFonts w:cs="B Mitra" w:hint="cs"/>
                          <w:color w:val="000000" w:themeColor="text1"/>
                          <w:sz w:val="17"/>
                          <w:szCs w:val="17"/>
                          <w:rtl/>
                        </w:rPr>
                        <w:t>/1404</w:t>
                      </w:r>
                    </w:p>
                    <w:p w14:paraId="40108267" w14:textId="45CA7690" w:rsidR="00243F41" w:rsidRPr="001F4124" w:rsidRDefault="00243F41"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67784F">
                        <w:rPr>
                          <w:rFonts w:cs="B Mitra" w:hint="cs"/>
                          <w:color w:val="000000" w:themeColor="text1"/>
                          <w:sz w:val="17"/>
                          <w:szCs w:val="17"/>
                          <w:rtl/>
                        </w:rPr>
                        <w:t>4</w:t>
                      </w:r>
                      <w:r w:rsidRPr="001F4124">
                        <w:rPr>
                          <w:rFonts w:cs="B Mitra" w:hint="cs"/>
                          <w:color w:val="000000" w:themeColor="text1"/>
                          <w:sz w:val="17"/>
                          <w:szCs w:val="17"/>
                          <w:rtl/>
                        </w:rPr>
                        <w:t>/</w:t>
                      </w:r>
                      <w:r w:rsidR="0067784F">
                        <w:rPr>
                          <w:rFonts w:cs="B Mitra" w:hint="cs"/>
                          <w:color w:val="000000" w:themeColor="text1"/>
                          <w:sz w:val="17"/>
                          <w:szCs w:val="17"/>
                          <w:rtl/>
                        </w:rPr>
                        <w:t>11</w:t>
                      </w:r>
                      <w:r w:rsidRPr="001F4124">
                        <w:rPr>
                          <w:rFonts w:cs="B Mitra" w:hint="cs"/>
                          <w:color w:val="000000" w:themeColor="text1"/>
                          <w:sz w:val="17"/>
                          <w:szCs w:val="17"/>
                          <w:rtl/>
                        </w:rPr>
                        <w:t>/1404</w:t>
                      </w:r>
                    </w:p>
                    <w:p w14:paraId="31EB67A8" w14:textId="2C2E1202" w:rsidR="00243F41" w:rsidRPr="001F4124" w:rsidRDefault="00243F41"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67784F">
                        <w:rPr>
                          <w:rFonts w:cs="B Mitra" w:hint="cs"/>
                          <w:color w:val="000000" w:themeColor="text1"/>
                          <w:sz w:val="17"/>
                          <w:szCs w:val="17"/>
                          <w:rtl/>
                        </w:rPr>
                        <w:t>1</w:t>
                      </w:r>
                      <w:r w:rsidRPr="001F4124">
                        <w:rPr>
                          <w:rFonts w:cs="B Mitra" w:hint="cs"/>
                          <w:color w:val="000000" w:themeColor="text1"/>
                          <w:sz w:val="17"/>
                          <w:szCs w:val="17"/>
                          <w:rtl/>
                        </w:rPr>
                        <w:t>/</w:t>
                      </w:r>
                      <w:r w:rsidR="0067784F">
                        <w:rPr>
                          <w:rFonts w:cs="B Mitra" w:hint="cs"/>
                          <w:color w:val="000000" w:themeColor="text1"/>
                          <w:sz w:val="17"/>
                          <w:szCs w:val="17"/>
                          <w:rtl/>
                        </w:rPr>
                        <w:t>12</w:t>
                      </w:r>
                      <w:r w:rsidRPr="001F4124">
                        <w:rPr>
                          <w:rFonts w:cs="B Mitra" w:hint="cs"/>
                          <w:color w:val="000000" w:themeColor="text1"/>
                          <w:sz w:val="17"/>
                          <w:szCs w:val="17"/>
                          <w:rtl/>
                        </w:rPr>
                        <w:t>/1404</w:t>
                      </w:r>
                    </w:p>
                    <w:p w14:paraId="2B5C012E" w14:textId="6137B372" w:rsidR="00243F41" w:rsidRPr="001F4124" w:rsidRDefault="00243F41"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67784F">
                        <w:rPr>
                          <w:rFonts w:cs="B Mitra" w:hint="cs"/>
                          <w:color w:val="000000" w:themeColor="text1"/>
                          <w:sz w:val="17"/>
                          <w:szCs w:val="17"/>
                          <w:rtl/>
                        </w:rPr>
                        <w:t>1</w:t>
                      </w:r>
                      <w:r w:rsidRPr="001F4124">
                        <w:rPr>
                          <w:rFonts w:cs="B Mitra" w:hint="cs"/>
                          <w:color w:val="000000" w:themeColor="text1"/>
                          <w:sz w:val="17"/>
                          <w:szCs w:val="17"/>
                          <w:rtl/>
                        </w:rPr>
                        <w:t>/</w:t>
                      </w:r>
                      <w:r w:rsidR="0067784F">
                        <w:rPr>
                          <w:rFonts w:cs="B Mitra" w:hint="cs"/>
                          <w:color w:val="000000" w:themeColor="text1"/>
                          <w:sz w:val="17"/>
                          <w:szCs w:val="17"/>
                          <w:rtl/>
                        </w:rPr>
                        <w:t>1</w:t>
                      </w:r>
                      <w:r w:rsidRPr="001F4124">
                        <w:rPr>
                          <w:rFonts w:cs="B Mitra" w:hint="cs"/>
                          <w:color w:val="000000" w:themeColor="text1"/>
                          <w:sz w:val="17"/>
                          <w:szCs w:val="17"/>
                          <w:rtl/>
                        </w:rPr>
                        <w:t>/1404</w:t>
                      </w:r>
                    </w:p>
                    <w:p w14:paraId="2EF46E6D" w14:textId="2CF78131" w:rsidR="00243F41" w:rsidRPr="000F0816" w:rsidRDefault="00243F41"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sidR="009C4C7E">
                        <w:rPr>
                          <w:b/>
                          <w:bCs/>
                          <w:color w:val="000000" w:themeColor="text1"/>
                          <w:sz w:val="17"/>
                          <w:szCs w:val="17"/>
                        </w:rPr>
                        <w:t>94</w:t>
                      </w:r>
                      <w:r>
                        <w:rPr>
                          <w:rFonts w:hint="cs"/>
                          <w:b/>
                          <w:bCs/>
                          <w:color w:val="000000" w:themeColor="text1"/>
                          <w:sz w:val="17"/>
                          <w:szCs w:val="17"/>
                          <w:rtl/>
                        </w:rPr>
                        <w:t xml:space="preserve"> - </w:t>
                      </w:r>
                      <w:r w:rsidR="009C4C7E">
                        <w:rPr>
                          <w:b/>
                          <w:bCs/>
                          <w:color w:val="000000" w:themeColor="text1"/>
                          <w:sz w:val="17"/>
                          <w:szCs w:val="17"/>
                        </w:rPr>
                        <w:t>79</w:t>
                      </w:r>
                    </w:p>
                    <w:p w14:paraId="723D0FA1" w14:textId="77777777" w:rsidR="00243F41" w:rsidRPr="00DE368C" w:rsidRDefault="00243F41" w:rsidP="00C42D73">
                      <w:pPr>
                        <w:pStyle w:val="NoSpacing"/>
                        <w:bidi/>
                        <w:rPr>
                          <w:rtl/>
                        </w:rPr>
                      </w:pPr>
                    </w:p>
                    <w:p w14:paraId="2B8D90FF" w14:textId="77777777" w:rsidR="00243F41" w:rsidRPr="00AC14EA" w:rsidRDefault="00243F41"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243F41" w:rsidRDefault="00243F41"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243F41" w:rsidRDefault="00243F41" w:rsidP="00E540E2">
                      <w:pPr>
                        <w:bidi/>
                        <w:spacing w:line="240" w:lineRule="auto"/>
                        <w:jc w:val="center"/>
                        <w:rPr>
                          <w:noProof/>
                          <w:sz w:val="20"/>
                          <w:szCs w:val="20"/>
                          <w:rtl/>
                        </w:rPr>
                      </w:pPr>
                      <w:r>
                        <w:rPr>
                          <w:noProof/>
                          <w:sz w:val="20"/>
                          <w:szCs w:val="20"/>
                          <w:rtl/>
                          <w:lang w:bidi="fa-IR"/>
                        </w:rPr>
                        <w:drawing>
                          <wp:inline distT="0" distB="0" distL="0" distR="0" wp14:anchorId="47161F4C" wp14:editId="44749291">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8">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4C9BC7AD" w:rsidR="00243F41" w:rsidRDefault="00243F41" w:rsidP="00D37C63">
                      <w:pPr>
                        <w:pStyle w:val="NoSpacing"/>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r w:rsidR="00A6056C" w:rsidRPr="002E7162">
                        <w:rPr>
                          <w:rFonts w:ascii="Cambria" w:eastAsia="Times New Roman" w:hAnsi="Cambria" w:cstheme="majorBidi"/>
                          <w:i/>
                          <w:iCs/>
                          <w:caps/>
                          <w:color w:val="auto"/>
                          <w:sz w:val="18"/>
                          <w:szCs w:val="18"/>
                          <w:lang w:bidi="fa-IR"/>
                        </w:rPr>
                        <w:t>https://doi.org/10.22034/njournal.2026.565281.1085</w:t>
                      </w:r>
                    </w:p>
                    <w:p w14:paraId="1B6D8653" w14:textId="77777777" w:rsidR="00243F41" w:rsidRPr="00652D5A" w:rsidRDefault="00243F41" w:rsidP="00D37C63">
                      <w:pPr>
                        <w:pStyle w:val="NoSpacing"/>
                        <w:rPr>
                          <w:b/>
                          <w:bCs/>
                          <w:sz w:val="18"/>
                          <w:szCs w:val="18"/>
                        </w:rPr>
                      </w:pPr>
                    </w:p>
                    <w:p w14:paraId="7D06E0C0" w14:textId="77777777" w:rsidR="00243F41" w:rsidRDefault="00243F41" w:rsidP="00C42D73">
                      <w:pPr>
                        <w:pStyle w:val="NoSpacing"/>
                        <w:bidi/>
                        <w:rPr>
                          <w:b/>
                          <w:bCs/>
                          <w:color w:val="0070C0"/>
                          <w:rtl/>
                        </w:rPr>
                      </w:pPr>
                    </w:p>
                    <w:p w14:paraId="0BE92F19" w14:textId="71CDD885" w:rsidR="00243F41" w:rsidRPr="00665F88" w:rsidRDefault="00243F41"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1F9154D8" w14:textId="6F090508" w:rsidR="00243F41" w:rsidRPr="00715E17" w:rsidRDefault="00243F41" w:rsidP="007E3DE7">
                      <w:pPr>
                        <w:bidi/>
                        <w:spacing w:line="240" w:lineRule="auto"/>
                        <w:rPr>
                          <w:rFonts w:cs="B Mitra"/>
                          <w:b/>
                          <w:bCs/>
                          <w:sz w:val="20"/>
                          <w:szCs w:val="20"/>
                          <w:rtl/>
                          <w:lang w:bidi="fa-IR"/>
                        </w:rPr>
                      </w:pPr>
                      <w:r w:rsidRPr="00715E17">
                        <w:rPr>
                          <w:rFonts w:cs="B Mitra"/>
                          <w:sz w:val="20"/>
                          <w:szCs w:val="20"/>
                          <w:rtl/>
                          <w:lang w:bidi="fa-IR"/>
                        </w:rPr>
                        <w:t>رهبر</w:t>
                      </w:r>
                      <w:r w:rsidRPr="00715E17">
                        <w:rPr>
                          <w:rFonts w:cs="B Mitra" w:hint="cs"/>
                          <w:sz w:val="20"/>
                          <w:szCs w:val="20"/>
                          <w:rtl/>
                          <w:lang w:bidi="fa-IR"/>
                        </w:rPr>
                        <w:t>ی</w:t>
                      </w:r>
                      <w:r w:rsidRPr="00715E17">
                        <w:rPr>
                          <w:rFonts w:cs="B Mitra" w:hint="eastAsia"/>
                          <w:sz w:val="20"/>
                          <w:szCs w:val="20"/>
                          <w:rtl/>
                          <w:lang w:bidi="fa-IR"/>
                        </w:rPr>
                        <w:t>،</w:t>
                      </w:r>
                      <w:r w:rsidRPr="00715E17">
                        <w:rPr>
                          <w:rFonts w:cs="B Mitra"/>
                          <w:sz w:val="20"/>
                          <w:szCs w:val="20"/>
                          <w:rtl/>
                          <w:lang w:bidi="fa-IR"/>
                        </w:rPr>
                        <w:t xml:space="preserve"> پژوهش، رهبر</w:t>
                      </w:r>
                      <w:r w:rsidRPr="00715E17">
                        <w:rPr>
                          <w:rFonts w:cs="B Mitra" w:hint="cs"/>
                          <w:sz w:val="20"/>
                          <w:szCs w:val="20"/>
                          <w:rtl/>
                          <w:lang w:bidi="fa-IR"/>
                        </w:rPr>
                        <w:t>ی</w:t>
                      </w:r>
                      <w:r w:rsidRPr="00715E17">
                        <w:rPr>
                          <w:rFonts w:cs="B Mitra"/>
                          <w:sz w:val="20"/>
                          <w:szCs w:val="20"/>
                          <w:rtl/>
                          <w:lang w:bidi="fa-IR"/>
                        </w:rPr>
                        <w:t xml:space="preserve"> پژوهش</w:t>
                      </w:r>
                      <w:r w:rsidRPr="00715E17">
                        <w:rPr>
                          <w:rFonts w:cs="B Mitra" w:hint="cs"/>
                          <w:sz w:val="20"/>
                          <w:szCs w:val="20"/>
                          <w:rtl/>
                          <w:lang w:bidi="fa-IR"/>
                        </w:rPr>
                        <w:t>ی</w:t>
                      </w:r>
                      <w:r w:rsidRPr="00715E17">
                        <w:rPr>
                          <w:rFonts w:cs="B Mitra" w:hint="eastAsia"/>
                          <w:sz w:val="20"/>
                          <w:szCs w:val="20"/>
                          <w:rtl/>
                          <w:lang w:bidi="fa-IR"/>
                        </w:rPr>
                        <w:t>،</w:t>
                      </w:r>
                      <w:r w:rsidRPr="00715E17">
                        <w:rPr>
                          <w:rFonts w:cs="B Mitra"/>
                          <w:sz w:val="20"/>
                          <w:szCs w:val="20"/>
                          <w:rtl/>
                          <w:lang w:bidi="fa-IR"/>
                        </w:rPr>
                        <w:t xml:space="preserve"> سازمان ها</w:t>
                      </w:r>
                      <w:r w:rsidRPr="00715E17">
                        <w:rPr>
                          <w:rFonts w:cs="B Mitra" w:hint="cs"/>
                          <w:sz w:val="20"/>
                          <w:szCs w:val="20"/>
                          <w:rtl/>
                          <w:lang w:bidi="fa-IR"/>
                        </w:rPr>
                        <w:t>ی</w:t>
                      </w:r>
                      <w:r w:rsidRPr="00715E17">
                        <w:rPr>
                          <w:rFonts w:cs="B Mitra"/>
                          <w:sz w:val="20"/>
                          <w:szCs w:val="20"/>
                          <w:rtl/>
                          <w:lang w:bidi="fa-IR"/>
                        </w:rPr>
                        <w:t xml:space="preserve"> آموزش</w:t>
                      </w:r>
                      <w:r w:rsidRPr="00715E17">
                        <w:rPr>
                          <w:rFonts w:cs="B Mitra" w:hint="cs"/>
                          <w:sz w:val="20"/>
                          <w:szCs w:val="20"/>
                          <w:rtl/>
                          <w:lang w:bidi="fa-IR"/>
                        </w:rPr>
                        <w:t>ی</w:t>
                      </w:r>
                    </w:p>
                    <w:p w14:paraId="7385D3FB" w14:textId="77777777" w:rsidR="00243F41" w:rsidRPr="00625C29" w:rsidRDefault="00243F41" w:rsidP="00F93F03">
                      <w:pPr>
                        <w:bidi/>
                        <w:spacing w:line="240" w:lineRule="auto"/>
                        <w:rPr>
                          <w:sz w:val="20"/>
                          <w:szCs w:val="20"/>
                        </w:rPr>
                      </w:pPr>
                    </w:p>
                  </w:txbxContent>
                </v:textbox>
              </v:shape>
            </w:pict>
          </mc:Fallback>
        </mc:AlternateContent>
      </w:r>
    </w:p>
    <w:p w14:paraId="3AF56FD3" w14:textId="77777777" w:rsidR="002E1010" w:rsidRPr="0026588C" w:rsidRDefault="00AF3F7B" w:rsidP="00244020">
      <w:pPr>
        <w:pStyle w:val="NoSpacing"/>
        <w:bidi/>
        <w:spacing w:line="360" w:lineRule="auto"/>
        <w:jc w:val="both"/>
        <w:rPr>
          <w:rFonts w:ascii="Cambria" w:hAnsi="Cambria"/>
          <w:sz w:val="24"/>
          <w:szCs w:val="24"/>
          <w:lang w:bidi="fa-IR"/>
        </w:rPr>
      </w:pPr>
      <w:r w:rsidRPr="0026588C">
        <w:rPr>
          <w:rFonts w:hint="cs"/>
          <w:sz w:val="24"/>
          <w:szCs w:val="24"/>
          <w:rtl/>
        </w:rPr>
        <w:t xml:space="preserve">        </w:t>
      </w:r>
    </w:p>
    <w:p w14:paraId="74CFCEDD" w14:textId="77777777" w:rsidR="00D519F7" w:rsidRPr="0026588C" w:rsidRDefault="00D519F7" w:rsidP="00244020">
      <w:pPr>
        <w:bidi/>
        <w:spacing w:after="0" w:line="360" w:lineRule="auto"/>
        <w:jc w:val="both"/>
        <w:rPr>
          <w:rFonts w:ascii="Traditional Arabic" w:hAnsi="Traditional Arabic" w:cs="B Mitra"/>
          <w:b/>
          <w:bCs/>
          <w:color w:val="auto"/>
          <w:rtl/>
          <w:lang w:bidi="fa-IR"/>
        </w:rPr>
      </w:pPr>
    </w:p>
    <w:p w14:paraId="3A7AED32" w14:textId="77777777" w:rsidR="006B0C18" w:rsidRPr="0026588C" w:rsidRDefault="006B0C18" w:rsidP="00244020">
      <w:pPr>
        <w:bidi/>
        <w:spacing w:line="360" w:lineRule="auto"/>
        <w:jc w:val="both"/>
        <w:rPr>
          <w:rFonts w:ascii="Calibri" w:hAnsi="Calibri" w:cs="B Nazanin"/>
          <w:rtl/>
        </w:rPr>
        <w:sectPr w:rsidR="006B0C18" w:rsidRPr="0026588C" w:rsidSect="003B7730">
          <w:headerReference w:type="default" r:id="rId21"/>
          <w:footerReference w:type="even" r:id="rId22"/>
          <w:footerReference w:type="default" r:id="rId23"/>
          <w:headerReference w:type="first" r:id="rId24"/>
          <w:footerReference w:type="first" r:id="rId25"/>
          <w:pgSz w:w="11907" w:h="16839" w:code="9"/>
          <w:pgMar w:top="1440" w:right="1440" w:bottom="1440" w:left="1440" w:header="1134" w:footer="720" w:gutter="0"/>
          <w:cols w:space="720"/>
          <w:titlePg/>
          <w:docGrid w:linePitch="360"/>
        </w:sectPr>
      </w:pPr>
    </w:p>
    <w:p w14:paraId="0E82DC04" w14:textId="0E70CB15" w:rsidR="00F37B7E" w:rsidRPr="0026588C" w:rsidRDefault="00F37B7E" w:rsidP="00244020">
      <w:pPr>
        <w:pStyle w:val="Heading3"/>
        <w:bidi/>
        <w:spacing w:line="360" w:lineRule="auto"/>
        <w:jc w:val="both"/>
        <w:rPr>
          <w:sz w:val="24"/>
          <w:rtl/>
        </w:rPr>
      </w:pPr>
    </w:p>
    <w:p w14:paraId="4D3F4956" w14:textId="35A8E015" w:rsidR="00001241" w:rsidRPr="0026588C" w:rsidRDefault="00001241" w:rsidP="00244020">
      <w:pPr>
        <w:pStyle w:val="Heading3"/>
        <w:bidi/>
        <w:spacing w:line="360" w:lineRule="auto"/>
        <w:jc w:val="both"/>
        <w:rPr>
          <w:sz w:val="24"/>
          <w:rtl/>
        </w:rPr>
      </w:pPr>
    </w:p>
    <w:p w14:paraId="0FED57D0" w14:textId="77777777" w:rsidR="00001241" w:rsidRPr="0026588C" w:rsidRDefault="00001241" w:rsidP="00244020">
      <w:pPr>
        <w:pStyle w:val="Heading3"/>
        <w:bidi/>
        <w:spacing w:line="360" w:lineRule="auto"/>
        <w:jc w:val="both"/>
        <w:rPr>
          <w:sz w:val="24"/>
          <w:rtl/>
        </w:rPr>
      </w:pPr>
    </w:p>
    <w:p w14:paraId="1F4E8BCC" w14:textId="77777777" w:rsidR="00001241" w:rsidRPr="0026588C" w:rsidRDefault="00001241" w:rsidP="00244020">
      <w:pPr>
        <w:pStyle w:val="Heading3"/>
        <w:bidi/>
        <w:spacing w:line="360" w:lineRule="auto"/>
        <w:jc w:val="both"/>
        <w:rPr>
          <w:sz w:val="24"/>
          <w:rtl/>
        </w:rPr>
      </w:pPr>
    </w:p>
    <w:p w14:paraId="2355E4A8" w14:textId="6EBC54AF" w:rsidR="00001241" w:rsidRPr="0026588C" w:rsidRDefault="00001241" w:rsidP="00244020">
      <w:pPr>
        <w:pStyle w:val="Heading3"/>
        <w:bidi/>
        <w:spacing w:line="360" w:lineRule="auto"/>
        <w:jc w:val="both"/>
        <w:rPr>
          <w:sz w:val="24"/>
          <w:rtl/>
        </w:rPr>
      </w:pPr>
    </w:p>
    <w:p w14:paraId="5DF1ADD9" w14:textId="237755F5" w:rsidR="00001241" w:rsidRPr="0026588C" w:rsidRDefault="0099210C" w:rsidP="00244020">
      <w:pPr>
        <w:pStyle w:val="Heading3"/>
        <w:bidi/>
        <w:spacing w:line="360" w:lineRule="auto"/>
        <w:jc w:val="both"/>
        <w:rPr>
          <w:sz w:val="24"/>
          <w:rtl/>
          <w:lang w:bidi="fa-IR"/>
        </w:rPr>
        <w:sectPr w:rsidR="00001241" w:rsidRPr="0026588C" w:rsidSect="00001241">
          <w:type w:val="continuous"/>
          <w:pgSz w:w="11907" w:h="16839" w:code="9"/>
          <w:pgMar w:top="1440" w:right="1440" w:bottom="1440" w:left="1440" w:header="720" w:footer="720" w:gutter="0"/>
          <w:cols w:space="720"/>
          <w:bidi/>
          <w:docGrid w:linePitch="360"/>
        </w:sectPr>
      </w:pPr>
      <w:r w:rsidRPr="0026588C">
        <w:rPr>
          <w:noProof/>
          <w:color w:val="FF0000"/>
          <w:sz w:val="24"/>
          <w:lang w:val="en-US" w:eastAsia="en-US" w:bidi="fa-IR"/>
        </w:rPr>
        <mc:AlternateContent>
          <mc:Choice Requires="wpg">
            <w:drawing>
              <wp:anchor distT="0" distB="0" distL="114300" distR="114300" simplePos="0" relativeHeight="251661824" behindDoc="0" locked="0" layoutInCell="1" allowOverlap="1" wp14:anchorId="0227F239" wp14:editId="05EC0E69">
                <wp:simplePos x="0" y="0"/>
                <wp:positionH relativeFrom="column">
                  <wp:posOffset>-99588</wp:posOffset>
                </wp:positionH>
                <wp:positionV relativeFrom="paragraph">
                  <wp:posOffset>1560711</wp:posOffset>
                </wp:positionV>
                <wp:extent cx="5814695" cy="1697779"/>
                <wp:effectExtent l="0" t="0" r="33655" b="17145"/>
                <wp:wrapNone/>
                <wp:docPr id="1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695" cy="1697779"/>
                          <a:chOff x="1522" y="12602"/>
                          <a:chExt cx="9157" cy="2335"/>
                        </a:xfrm>
                      </wpg:grpSpPr>
                      <wps:wsp>
                        <wps:cNvPr id="19" name="AutoShape 54"/>
                        <wps:cNvCnPr>
                          <a:cxnSpLocks noChangeShapeType="1"/>
                        </wps:cNvCnPr>
                        <wps:spPr bwMode="auto">
                          <a:xfrm>
                            <a:off x="1730" y="13590"/>
                            <a:ext cx="8949"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wps:wsp>
                        <wps:cNvPr id="20" name="Text Box 2"/>
                        <wps:cNvSpPr txBox="1">
                          <a:spLocks noChangeArrowheads="1"/>
                        </wps:cNvSpPr>
                        <wps:spPr bwMode="auto">
                          <a:xfrm>
                            <a:off x="2003" y="13693"/>
                            <a:ext cx="8491" cy="1244"/>
                          </a:xfrm>
                          <a:prstGeom prst="rect">
                            <a:avLst/>
                          </a:prstGeom>
                          <a:solidFill>
                            <a:srgbClr val="FFFFFF"/>
                          </a:solidFill>
                          <a:ln w="9525">
                            <a:solidFill>
                              <a:srgbClr val="FFFFFF"/>
                            </a:solidFill>
                            <a:miter lim="800000"/>
                            <a:headEnd/>
                            <a:tailEnd/>
                          </a:ln>
                        </wps:spPr>
                        <wps:txbx>
                          <w:txbxContent>
                            <w:p w14:paraId="064525E3" w14:textId="77777777" w:rsidR="00E43EA3" w:rsidRDefault="00E43EA3" w:rsidP="00E43EA3">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Pr>
                                  <w:rFonts w:cs="B Mitra" w:hint="cs"/>
                                  <w:rtl/>
                                </w:rPr>
                                <w:t>رضا طاعتی محمودآباد</w:t>
                              </w:r>
                            </w:p>
                            <w:p w14:paraId="25CB2725" w14:textId="77777777" w:rsidR="00E43EA3" w:rsidRDefault="00E43EA3" w:rsidP="00E43EA3">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Pr>
                                  <w:rFonts w:cs="B Mitra" w:hint="cs"/>
                                  <w:rtl/>
                                </w:rPr>
                                <w:t>دانشجوی دکتری مدیریت آموزشی</w:t>
                              </w:r>
                              <w:r w:rsidRPr="00A16F40">
                                <w:rPr>
                                  <w:rFonts w:cs="B Mitra" w:hint="eastAsia"/>
                                  <w:rtl/>
                                </w:rPr>
                                <w:t>،</w:t>
                              </w:r>
                              <w:r w:rsidRPr="00A16F40">
                                <w:rPr>
                                  <w:rFonts w:cs="B Mitra"/>
                                  <w:rtl/>
                                </w:rPr>
                                <w:t xml:space="preserve"> </w:t>
                              </w:r>
                              <w:r>
                                <w:rPr>
                                  <w:rFonts w:cs="B Mitra" w:hint="cs"/>
                                  <w:rtl/>
                                </w:rPr>
                                <w:t>علوم تربیتی</w:t>
                              </w:r>
                              <w:r w:rsidRPr="00A16F40">
                                <w:rPr>
                                  <w:rFonts w:cs="B Mitra" w:hint="eastAsia"/>
                                  <w:rtl/>
                                </w:rPr>
                                <w:t>،</w:t>
                              </w:r>
                              <w:r w:rsidRPr="00A16F40">
                                <w:rPr>
                                  <w:rFonts w:cs="B Mitra"/>
                                  <w:rtl/>
                                </w:rPr>
                                <w:t xml:space="preserve"> </w:t>
                              </w:r>
                              <w:r>
                                <w:rPr>
                                  <w:rFonts w:cs="B Mitra" w:hint="cs"/>
                                  <w:rtl/>
                                </w:rPr>
                                <w:t xml:space="preserve">دانشگاه محقق اردبیلی </w:t>
                              </w:r>
                              <w:r w:rsidRPr="00A16F40">
                                <w:rPr>
                                  <w:rFonts w:cs="B Mitra" w:hint="eastAsia"/>
                                  <w:rtl/>
                                </w:rPr>
                                <w:t>،</w:t>
                              </w:r>
                              <w:r>
                                <w:rPr>
                                  <w:rFonts w:cs="B Mitra" w:hint="cs"/>
                                  <w:rtl/>
                                </w:rPr>
                                <w:t>اردبیل</w:t>
                              </w:r>
                              <w:r w:rsidRPr="00A16F40">
                                <w:rPr>
                                  <w:rFonts w:cs="B Mitra"/>
                                  <w:rtl/>
                                </w:rPr>
                                <w:t>، ا</w:t>
                              </w:r>
                              <w:r w:rsidRPr="00A16F40">
                                <w:rPr>
                                  <w:rFonts w:cs="B Mitra" w:hint="cs"/>
                                  <w:rtl/>
                                </w:rPr>
                                <w:t>ی</w:t>
                              </w:r>
                              <w:r w:rsidRPr="00A16F40">
                                <w:rPr>
                                  <w:rFonts w:cs="B Mitra" w:hint="eastAsia"/>
                                  <w:rtl/>
                                </w:rPr>
                                <w:t>ران</w:t>
                              </w:r>
                            </w:p>
                            <w:p w14:paraId="7DA97A53" w14:textId="77777777" w:rsidR="00E43EA3" w:rsidRDefault="00E43EA3" w:rsidP="00E43EA3">
                              <w:pPr>
                                <w:pStyle w:val="FootnoteText"/>
                                <w:jc w:val="both"/>
                                <w:rPr>
                                  <w:rFonts w:cs="B Mitra"/>
                                  <w:rtl/>
                                </w:rPr>
                              </w:pPr>
                              <w:r w:rsidRPr="00EA0622">
                                <w:rPr>
                                  <w:rFonts w:cs="B Mitra"/>
                                  <w:b/>
                                  <w:bCs/>
                                  <w:color w:val="002060"/>
                                  <w:rtl/>
                                </w:rPr>
                                <w:t>تلفن:</w:t>
                              </w:r>
                              <w:r w:rsidRPr="00220A01">
                                <w:rPr>
                                  <w:rFonts w:cs="B Mitra"/>
                                  <w:rtl/>
                                </w:rPr>
                                <w:t xml:space="preserve"> </w:t>
                              </w:r>
                              <w:r>
                                <w:rPr>
                                  <w:rFonts w:cs="B Mitra" w:hint="cs"/>
                                  <w:rtl/>
                                </w:rPr>
                                <w:t>09382435673</w:t>
                              </w:r>
                            </w:p>
                            <w:p w14:paraId="69C6B1B8" w14:textId="6CCA82A7" w:rsidR="00E43EA3" w:rsidRPr="0099210C" w:rsidRDefault="00E43EA3" w:rsidP="00E43EA3">
                              <w:pPr>
                                <w:pStyle w:val="FootnoteText"/>
                                <w:bidi w:val="0"/>
                                <w:jc w:val="right"/>
                                <w:rPr>
                                  <w:rFonts w:cs="B Mitra"/>
                                </w:rPr>
                              </w:pPr>
                              <w:r w:rsidRPr="00E43EA3">
                                <w:rPr>
                                  <w:rFonts w:asciiTheme="majorBidi" w:hAnsiTheme="majorBidi" w:cstheme="majorBidi"/>
                                  <w:i/>
                                  <w:iCs/>
                                  <w:sz w:val="18"/>
                                  <w:szCs w:val="18"/>
                                </w:rPr>
                                <w:t>rezairan773@gmail.com</w:t>
                              </w:r>
                              <w:r w:rsidRPr="00A96F1F">
                                <w:rPr>
                                  <w:rFonts w:cs="B Mitra" w:hint="cs"/>
                                  <w:b/>
                                  <w:bCs/>
                                  <w:color w:val="002060"/>
                                  <w:rtl/>
                                </w:rPr>
                                <w:t>پست</w:t>
                              </w:r>
                              <w:r w:rsidRPr="00A96F1F">
                                <w:rPr>
                                  <w:rFonts w:cs="B Mitra" w:hint="cs"/>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A0622">
                                <w:rPr>
                                  <w:rFonts w:cs="B Mitra" w:hint="cs"/>
                                  <w:b/>
                                  <w:bCs/>
                                  <w:color w:val="002060"/>
                                  <w:rtl/>
                                </w:rPr>
                                <w:t>ال</w:t>
                              </w:r>
                              <w:r w:rsidRPr="00EA0622">
                                <w:rPr>
                                  <w:rFonts w:cs="B Mitra"/>
                                  <w:b/>
                                  <w:bCs/>
                                  <w:color w:val="002060"/>
                                  <w:rtl/>
                                </w:rPr>
                                <w:t>کترونیک</w:t>
                              </w:r>
                              <w:r w:rsidRPr="00EA0622">
                                <w:rPr>
                                  <w:rFonts w:cs="B Mitra" w:hint="cs"/>
                                  <w:b/>
                                  <w:bCs/>
                                  <w:color w:val="002060"/>
                                  <w:rtl/>
                                </w:rPr>
                                <w:t>ی:</w:t>
                              </w:r>
                              <w:r w:rsidR="00AB0CBD">
                                <w:rPr>
                                  <w:rFonts w:cs="B Mitra" w:hint="cs"/>
                                  <w:b/>
                                  <w:bCs/>
                                  <w:color w:val="002060"/>
                                  <w:rtl/>
                                </w:rPr>
                                <w:t xml:space="preserve"> </w:t>
                              </w:r>
                            </w:p>
                            <w:p w14:paraId="5B959D5C" w14:textId="77777777" w:rsidR="00243F41" w:rsidRPr="00A96F1F" w:rsidRDefault="00243F41" w:rsidP="00EC613F">
                              <w:pPr>
                                <w:tabs>
                                  <w:tab w:val="left" w:pos="4245"/>
                                  <w:tab w:val="left" w:pos="4558"/>
                                  <w:tab w:val="left" w:pos="4796"/>
                                  <w:tab w:val="left" w:pos="6336"/>
                                  <w:tab w:val="right" w:pos="9360"/>
                                </w:tabs>
                                <w:bidi/>
                                <w:rPr>
                                  <w:rFonts w:asciiTheme="majorBidi" w:hAnsiTheme="majorBidi" w:cstheme="majorBidi"/>
                                  <w:b/>
                                  <w:bCs/>
                                  <w:sz w:val="20"/>
                                  <w:szCs w:val="20"/>
                                </w:rPr>
                              </w:pPr>
                            </w:p>
                            <w:p w14:paraId="15C2BA80" w14:textId="77777777" w:rsidR="00243F41" w:rsidRPr="002B5369" w:rsidRDefault="00243F41" w:rsidP="00EC613F">
                              <w:pPr>
                                <w:bidi/>
                                <w:spacing w:line="240" w:lineRule="auto"/>
                                <w:rPr>
                                  <w:sz w:val="20"/>
                                  <w:szCs w:val="20"/>
                                  <w:lang w:bidi="fa-IR"/>
                                </w:rPr>
                              </w:pPr>
                            </w:p>
                          </w:txbxContent>
                        </wps:txbx>
                        <wps:bodyPr rot="0" vert="horz" wrap="square" lIns="91440" tIns="45720" rIns="91440" bIns="45720" anchor="t" anchorCtr="0" upright="1">
                          <a:noAutofit/>
                        </wps:bodyPr>
                      </wps:wsp>
                      <wps:wsp>
                        <wps:cNvPr id="537801895" name="Text Box 2"/>
                        <wps:cNvSpPr txBox="1">
                          <a:spLocks noChangeArrowheads="1"/>
                        </wps:cNvSpPr>
                        <wps:spPr bwMode="auto">
                          <a:xfrm>
                            <a:off x="1522" y="12602"/>
                            <a:ext cx="9110" cy="932"/>
                          </a:xfrm>
                          <a:prstGeom prst="rect">
                            <a:avLst/>
                          </a:prstGeom>
                          <a:solidFill>
                            <a:schemeClr val="bg1">
                              <a:lumMod val="95000"/>
                            </a:schemeClr>
                          </a:solidFill>
                          <a:ln w="9525">
                            <a:solidFill>
                              <a:srgbClr val="002060"/>
                            </a:solidFill>
                            <a:prstDash val="sysDash"/>
                            <a:miter lim="800000"/>
                            <a:headEnd/>
                            <a:tailEnd/>
                          </a:ln>
                        </wps:spPr>
                        <wps:txbx>
                          <w:txbxContent>
                            <w:p w14:paraId="0A698468" w14:textId="77777777" w:rsidR="00AB0CBD" w:rsidRDefault="00E43EA3" w:rsidP="00AB0CBD">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Pr>
                                  <w:color w:val="002060"/>
                                  <w:szCs w:val="22"/>
                                  <w:rtl/>
                                </w:rPr>
                                <w:t xml:space="preserve"> </w:t>
                              </w:r>
                              <w:r>
                                <w:rPr>
                                  <w:rFonts w:hint="cs"/>
                                  <w:color w:val="000000" w:themeColor="text1"/>
                                  <w:rtl/>
                                </w:rPr>
                                <w:t>اکبری</w:t>
                              </w:r>
                              <w:r w:rsidRPr="00E540E2">
                                <w:rPr>
                                  <w:rFonts w:hint="cs"/>
                                  <w:color w:val="000000" w:themeColor="text1"/>
                                  <w:rtl/>
                                </w:rPr>
                                <w:t>،</w:t>
                              </w:r>
                              <w:r>
                                <w:rPr>
                                  <w:rFonts w:hint="cs"/>
                                  <w:color w:val="000000" w:themeColor="text1"/>
                                  <w:rtl/>
                                </w:rPr>
                                <w:t xml:space="preserve"> تقی</w:t>
                              </w:r>
                              <w:r w:rsidRPr="00E540E2">
                                <w:rPr>
                                  <w:rFonts w:hint="cs"/>
                                  <w:color w:val="000000" w:themeColor="text1"/>
                                  <w:rtl/>
                                </w:rPr>
                                <w:t>؛</w:t>
                              </w:r>
                              <w:r w:rsidRPr="00E540E2">
                                <w:rPr>
                                  <w:color w:val="000000" w:themeColor="text1"/>
                                  <w:rtl/>
                                </w:rPr>
                                <w:t xml:space="preserve"> </w:t>
                              </w:r>
                              <w:r>
                                <w:rPr>
                                  <w:rFonts w:hint="cs"/>
                                  <w:color w:val="000000" w:themeColor="text1"/>
                                  <w:rtl/>
                                </w:rPr>
                                <w:t>نوبخت</w:t>
                              </w:r>
                              <w:r w:rsidRPr="00E540E2">
                                <w:rPr>
                                  <w:rFonts w:hint="cs"/>
                                  <w:color w:val="000000" w:themeColor="text1"/>
                                  <w:rtl/>
                                </w:rPr>
                                <w:t>،</w:t>
                              </w:r>
                              <w:r w:rsidRPr="00E540E2">
                                <w:rPr>
                                  <w:color w:val="000000" w:themeColor="text1"/>
                                  <w:rtl/>
                                </w:rPr>
                                <w:t xml:space="preserve"> </w:t>
                              </w:r>
                              <w:r>
                                <w:rPr>
                                  <w:rFonts w:hint="cs"/>
                                  <w:color w:val="000000" w:themeColor="text1"/>
                                  <w:rtl/>
                                </w:rPr>
                                <w:t>محسن</w:t>
                              </w:r>
                              <w:r w:rsidRPr="00E540E2">
                                <w:rPr>
                                  <w:rFonts w:hint="cs"/>
                                  <w:color w:val="000000" w:themeColor="text1"/>
                                  <w:rtl/>
                                </w:rPr>
                                <w:t>؛</w:t>
                              </w:r>
                              <w:r>
                                <w:rPr>
                                  <w:rFonts w:hint="cs"/>
                                  <w:color w:val="000000" w:themeColor="text1"/>
                                  <w:rtl/>
                                </w:rPr>
                                <w:t xml:space="preserve"> طاعتی محمودآباد، رضا</w:t>
                              </w:r>
                              <w:r w:rsidRPr="00E540E2">
                                <w:rPr>
                                  <w:color w:val="000000" w:themeColor="text1"/>
                                  <w:rtl/>
                                </w:rPr>
                                <w:t>.</w:t>
                              </w:r>
                              <w:r w:rsidRPr="00E540E2">
                                <w:rPr>
                                  <w:rFonts w:hint="cs"/>
                                  <w:color w:val="000000" w:themeColor="text1"/>
                                  <w:rtl/>
                                </w:rPr>
                                <w:t xml:space="preserve"> (140</w:t>
                              </w:r>
                              <w:r>
                                <w:rPr>
                                  <w:rFonts w:hint="cs"/>
                                  <w:color w:val="000000" w:themeColor="text1"/>
                                  <w:rtl/>
                                </w:rPr>
                                <w:t>4</w:t>
                              </w:r>
                              <w:r w:rsidRPr="00E540E2">
                                <w:rPr>
                                  <w:rFonts w:hint="cs"/>
                                  <w:color w:val="000000" w:themeColor="text1"/>
                                  <w:rtl/>
                                </w:rPr>
                                <w:t>).</w:t>
                              </w:r>
                              <w:r>
                                <w:rPr>
                                  <w:rFonts w:hint="cs"/>
                                  <w:color w:val="000000" w:themeColor="text1"/>
                                  <w:rtl/>
                                </w:rPr>
                                <w:t xml:space="preserve"> طراحی الگوی رهبری پژوهشی در </w:t>
                              </w:r>
                              <w:r w:rsidRPr="00A96F1F">
                                <w:rPr>
                                  <w:rFonts w:hint="cs"/>
                                  <w:color w:val="000000" w:themeColor="text1"/>
                                  <w:rtl/>
                                </w:rPr>
                                <w:t>سازمان</w:t>
                              </w:r>
                              <w:r>
                                <w:rPr>
                                  <w:rFonts w:hint="cs"/>
                                  <w:color w:val="000000" w:themeColor="text1"/>
                                  <w:rtl/>
                                </w:rPr>
                                <w:t xml:space="preserve"> </w:t>
                              </w:r>
                              <w:r w:rsidRPr="00A96F1F">
                                <w:rPr>
                                  <w:rFonts w:hint="cs"/>
                                  <w:color w:val="000000" w:themeColor="text1"/>
                                  <w:rtl/>
                                </w:rPr>
                                <w:t>های آموزشی</w:t>
                              </w:r>
                              <w:r w:rsidRPr="00E540E2">
                                <w:rPr>
                                  <w:color w:val="000000" w:themeColor="text1"/>
                                  <w:rtl/>
                                </w:rPr>
                                <w:t xml:space="preserve"> </w:t>
                              </w:r>
                              <w:r>
                                <w:rPr>
                                  <w:rFonts w:ascii="Cambria" w:hAnsi="Cambria"/>
                                  <w:lang w:bidi="fa-IR"/>
                                </w:rPr>
                                <w:t>.</w:t>
                              </w:r>
                              <w:r>
                                <w:rPr>
                                  <w:rFonts w:ascii="Sakkal Majalla" w:hAnsi="Sakkal Majalla" w:hint="cs"/>
                                  <w:color w:val="000000" w:themeColor="text1"/>
                                  <w:rtl/>
                                  <w:lang w:bidi="fa-IR"/>
                                </w:rPr>
                                <w:t xml:space="preserve"> </w:t>
                              </w:r>
                              <w:r w:rsidRPr="00E540E2">
                                <w:rPr>
                                  <w:rFonts w:ascii="Sakkal Majalla" w:hAnsi="Sakkal Majalla" w:hint="cs"/>
                                  <w:color w:val="000000" w:themeColor="text1"/>
                                  <w:rtl/>
                                </w:rPr>
                                <w:t xml:space="preserve"> </w:t>
                              </w:r>
                              <w:r w:rsidRPr="00E540E2">
                                <w:rPr>
                                  <w:rFonts w:hint="cs"/>
                                  <w:i/>
                                  <w:iCs/>
                                  <w:color w:val="000000" w:themeColor="text1"/>
                                  <w:rtl/>
                                </w:rPr>
                                <w:t xml:space="preserve">فصلنامه </w:t>
                              </w:r>
                              <w:r>
                                <w:rPr>
                                  <w:rFonts w:hint="cs"/>
                                  <w:i/>
                                  <w:iCs/>
                                  <w:color w:val="000000" w:themeColor="text1"/>
                                  <w:rtl/>
                                </w:rPr>
                                <w:t>پیشرفتهای نوین در مدیریت آموزشی</w:t>
                              </w:r>
                              <w:r w:rsidRPr="00E540E2">
                                <w:rPr>
                                  <w:rFonts w:hint="cs"/>
                                  <w:color w:val="000000" w:themeColor="text1"/>
                                  <w:rtl/>
                                </w:rPr>
                                <w:t>،</w:t>
                              </w:r>
                              <w:r>
                                <w:rPr>
                                  <w:color w:val="000000" w:themeColor="text1"/>
                                  <w:rtl/>
                                </w:rPr>
                                <w:t xml:space="preserve"> </w:t>
                              </w:r>
                              <w:r w:rsidR="003C6D06">
                                <w:rPr>
                                  <w:rFonts w:hint="cs"/>
                                  <w:color w:val="000000" w:themeColor="text1"/>
                                  <w:rtl/>
                                  <w:lang w:bidi="fa-IR"/>
                                </w:rPr>
                                <w:t>7</w:t>
                              </w:r>
                              <w:r w:rsidRPr="00E540E2">
                                <w:rPr>
                                  <w:color w:val="000000" w:themeColor="text1"/>
                                  <w:rtl/>
                                </w:rPr>
                                <w:t>(</w:t>
                              </w:r>
                              <w:r w:rsidR="003C6D06">
                                <w:rPr>
                                  <w:rFonts w:hint="cs"/>
                                  <w:color w:val="000000" w:themeColor="text1"/>
                                  <w:rtl/>
                                </w:rPr>
                                <w:t>1</w:t>
                              </w:r>
                              <w:r w:rsidRPr="00E540E2">
                                <w:rPr>
                                  <w:color w:val="000000" w:themeColor="text1"/>
                                  <w:rtl/>
                                </w:rPr>
                                <w:t>)،</w:t>
                              </w:r>
                              <w:r w:rsidR="003C6D06">
                                <w:rPr>
                                  <w:rFonts w:hint="cs"/>
                                  <w:color w:val="000000" w:themeColor="text1"/>
                                  <w:rtl/>
                                </w:rPr>
                                <w:t>94</w:t>
                              </w:r>
                              <w:r w:rsidRPr="00E540E2">
                                <w:rPr>
                                  <w:color w:val="000000" w:themeColor="text1"/>
                                  <w:rtl/>
                                </w:rPr>
                                <w:t>-</w:t>
                              </w:r>
                              <w:r w:rsidR="003C6D06">
                                <w:rPr>
                                  <w:rFonts w:hint="cs"/>
                                  <w:color w:val="000000" w:themeColor="text1"/>
                                  <w:rtl/>
                                </w:rPr>
                                <w:t>79</w:t>
                              </w:r>
                              <w:r w:rsidRPr="00E540E2">
                                <w:rPr>
                                  <w:color w:val="000000" w:themeColor="text1"/>
                                  <w:rtl/>
                                </w:rPr>
                                <w:t>.</w:t>
                              </w:r>
                            </w:p>
                            <w:p w14:paraId="22E82D96" w14:textId="4BF17D87" w:rsidR="00E43EA3" w:rsidRPr="00AB0CBD" w:rsidRDefault="00E43EA3" w:rsidP="00AB0CBD">
                              <w:pPr>
                                <w:pStyle w:val="NoSpacing"/>
                                <w:shd w:val="clear" w:color="auto" w:fill="F2F2F2" w:themeFill="background1" w:themeFillShade="F2"/>
                                <w:bidi/>
                                <w:jc w:val="both"/>
                                <w:rPr>
                                  <w:rFonts w:asciiTheme="majorBidi" w:hAnsiTheme="majorBidi" w:cstheme="majorBidi"/>
                                  <w:rtl/>
                                </w:rPr>
                              </w:pPr>
                              <w:r>
                                <w:rPr>
                                  <w:rFonts w:ascii="Cambria" w:hAnsi="Cambria" w:hint="cs"/>
                                  <w:color w:val="000000" w:themeColor="text1"/>
                                  <w:rtl/>
                                  <w:lang w:bidi="fa-IR"/>
                                </w:rPr>
                                <w:t xml:space="preserve"> </w:t>
                              </w:r>
                              <w:hyperlink r:id="rId26" w:tooltip="http://dx.doi.org/10.30505/10.3.185" w:history="1">
                                <w:hyperlink r:id="rId27" w:tooltip="http://dx.doi.org/10.30505/10.3.185" w:history="1">
                                  <w:r w:rsidR="003C6D06" w:rsidRPr="007E3F70">
                                    <w:rPr>
                                      <w:rStyle w:val="Hyperlink"/>
                                    </w:rPr>
                                    <w:t>[</w:t>
                                  </w:r>
                                  <w:r w:rsidR="003C6D06" w:rsidRPr="002E7162">
                                    <w:rPr>
                                      <w:rStyle w:val="Hyperlink"/>
                                      <w:i/>
                                      <w:iCs/>
                                    </w:rPr>
                                    <w:t>https://doi.org/10.22034/njournal.2026.565281.1085]</w:t>
                                  </w:r>
                                </w:hyperlink>
                              </w:hyperlink>
                            </w:p>
                            <w:p w14:paraId="47F779C0" w14:textId="48ABA17F" w:rsidR="00243F41" w:rsidRPr="00652D5A" w:rsidRDefault="00243F41" w:rsidP="00AB0CBD">
                              <w:pPr>
                                <w:pStyle w:val="NoSpacing"/>
                                <w:shd w:val="clear" w:color="auto" w:fill="F2F2F2" w:themeFill="background1" w:themeFillShade="F2"/>
                                <w:bidi/>
                                <w:rPr>
                                  <w:rFonts w:ascii="Cambria" w:hAnsi="Cambria"/>
                                  <w:color w:val="000000" w:themeColor="text1"/>
                                  <w:rtl/>
                                  <w:lang w:bidi="fa-I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7F239" id="Group 57" o:spid="_x0000_s1036" style="position:absolute;left:0;text-align:left;margin-left:-7.85pt;margin-top:122.9pt;width:457.85pt;height:133.7pt;z-index:251661824" coordorigin="1522,12602" coordsize="9157,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">
                <v:shapetype id="_x0000_t32" coordsize="21600,21600" o:spt="32" o:oned="t" path="m,l21600,21600e" filled="f">
                  <v:path arrowok="t" fillok="f" o:connecttype="none"/>
                  <o:lock v:ext="edit" shapetype="t"/>
                </v:shapetype>
                <v:shape id="AutoShape 54" o:spid="_x0000_s1037" type="#_x0000_t32" style="position:absolute;left:1730;top:13590;width:8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" strokecolor="black [3200]" strokeweight=".5pt">
                  <v:stroke joinstyle="miter"/>
                </v:shape>
                <v:shape id="_x0000_s1038" type="#_x0000_t202" style="position:absolute;left:2003;top:13693;width:849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" strokecolor="white">
                  <v:textbox>
                    <w:txbxContent>
                      <w:p w14:paraId="064525E3" w14:textId="77777777" w:rsidR="00E43EA3" w:rsidRDefault="00E43EA3" w:rsidP="00E43EA3">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Pr>
                            <w:rFonts w:cs="B Mitra" w:hint="cs"/>
                            <w:rtl/>
                          </w:rPr>
                          <w:t>رضا طاعتی محمودآباد</w:t>
                        </w:r>
                      </w:p>
                      <w:p w14:paraId="25CB2725" w14:textId="77777777" w:rsidR="00E43EA3" w:rsidRDefault="00E43EA3" w:rsidP="00E43EA3">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Pr>
                            <w:rFonts w:cs="B Mitra" w:hint="cs"/>
                            <w:rtl/>
                          </w:rPr>
                          <w:t>دانشجوی دکتری مدیریت آموزشی</w:t>
                        </w:r>
                        <w:r w:rsidRPr="00A16F40">
                          <w:rPr>
                            <w:rFonts w:cs="B Mitra" w:hint="eastAsia"/>
                            <w:rtl/>
                          </w:rPr>
                          <w:t>،</w:t>
                        </w:r>
                        <w:r w:rsidRPr="00A16F40">
                          <w:rPr>
                            <w:rFonts w:cs="B Mitra"/>
                            <w:rtl/>
                          </w:rPr>
                          <w:t xml:space="preserve"> </w:t>
                        </w:r>
                        <w:r>
                          <w:rPr>
                            <w:rFonts w:cs="B Mitra" w:hint="cs"/>
                            <w:rtl/>
                          </w:rPr>
                          <w:t>علوم تربیتی</w:t>
                        </w:r>
                        <w:r w:rsidRPr="00A16F40">
                          <w:rPr>
                            <w:rFonts w:cs="B Mitra" w:hint="eastAsia"/>
                            <w:rtl/>
                          </w:rPr>
                          <w:t>،</w:t>
                        </w:r>
                        <w:r w:rsidRPr="00A16F40">
                          <w:rPr>
                            <w:rFonts w:cs="B Mitra"/>
                            <w:rtl/>
                          </w:rPr>
                          <w:t xml:space="preserve"> </w:t>
                        </w:r>
                        <w:r>
                          <w:rPr>
                            <w:rFonts w:cs="B Mitra" w:hint="cs"/>
                            <w:rtl/>
                          </w:rPr>
                          <w:t xml:space="preserve">دانشگاه محقق اردبیلی </w:t>
                        </w:r>
                        <w:r w:rsidRPr="00A16F40">
                          <w:rPr>
                            <w:rFonts w:cs="B Mitra" w:hint="eastAsia"/>
                            <w:rtl/>
                          </w:rPr>
                          <w:t>،</w:t>
                        </w:r>
                        <w:r>
                          <w:rPr>
                            <w:rFonts w:cs="B Mitra" w:hint="cs"/>
                            <w:rtl/>
                          </w:rPr>
                          <w:t>اردبیل</w:t>
                        </w:r>
                        <w:r w:rsidRPr="00A16F40">
                          <w:rPr>
                            <w:rFonts w:cs="B Mitra"/>
                            <w:rtl/>
                          </w:rPr>
                          <w:t>، ا</w:t>
                        </w:r>
                        <w:r w:rsidRPr="00A16F40">
                          <w:rPr>
                            <w:rFonts w:cs="B Mitra" w:hint="cs"/>
                            <w:rtl/>
                          </w:rPr>
                          <w:t>ی</w:t>
                        </w:r>
                        <w:r w:rsidRPr="00A16F40">
                          <w:rPr>
                            <w:rFonts w:cs="B Mitra" w:hint="eastAsia"/>
                            <w:rtl/>
                          </w:rPr>
                          <w:t>ران</w:t>
                        </w:r>
                      </w:p>
                      <w:p w14:paraId="7DA97A53" w14:textId="77777777" w:rsidR="00E43EA3" w:rsidRDefault="00E43EA3" w:rsidP="00E43EA3">
                        <w:pPr>
                          <w:pStyle w:val="FootnoteText"/>
                          <w:jc w:val="both"/>
                          <w:rPr>
                            <w:rFonts w:cs="B Mitra"/>
                            <w:rtl/>
                          </w:rPr>
                        </w:pPr>
                        <w:r w:rsidRPr="00EA0622">
                          <w:rPr>
                            <w:rFonts w:cs="B Mitra"/>
                            <w:b/>
                            <w:bCs/>
                            <w:color w:val="002060"/>
                            <w:rtl/>
                          </w:rPr>
                          <w:t>تلفن:</w:t>
                        </w:r>
                        <w:r w:rsidRPr="00220A01">
                          <w:rPr>
                            <w:rFonts w:cs="B Mitra"/>
                            <w:rtl/>
                          </w:rPr>
                          <w:t xml:space="preserve"> </w:t>
                        </w:r>
                        <w:r>
                          <w:rPr>
                            <w:rFonts w:cs="B Mitra" w:hint="cs"/>
                            <w:rtl/>
                          </w:rPr>
                          <w:t>09382435673</w:t>
                        </w:r>
                      </w:p>
                      <w:p w14:paraId="69C6B1B8" w14:textId="6CCA82A7" w:rsidR="00E43EA3" w:rsidRPr="0099210C" w:rsidRDefault="00E43EA3" w:rsidP="00E43EA3">
                        <w:pPr>
                          <w:pStyle w:val="FootnoteText"/>
                          <w:bidi w:val="0"/>
                          <w:jc w:val="right"/>
                          <w:rPr>
                            <w:rFonts w:cs="B Mitra"/>
                          </w:rPr>
                        </w:pPr>
                        <w:r w:rsidRPr="00E43EA3">
                          <w:rPr>
                            <w:rFonts w:asciiTheme="majorBidi" w:hAnsiTheme="majorBidi" w:cstheme="majorBidi"/>
                            <w:i/>
                            <w:iCs/>
                            <w:sz w:val="18"/>
                            <w:szCs w:val="18"/>
                          </w:rPr>
                          <w:t>rezairan773@gmail.com</w:t>
                        </w:r>
                        <w:r w:rsidRPr="00A96F1F">
                          <w:rPr>
                            <w:rFonts w:cs="B Mitra" w:hint="cs"/>
                            <w:b/>
                            <w:bCs/>
                            <w:color w:val="002060"/>
                            <w:rtl/>
                          </w:rPr>
                          <w:t>پست</w:t>
                        </w:r>
                        <w:r w:rsidRPr="00A96F1F">
                          <w:rPr>
                            <w:rFonts w:cs="B Mitra" w:hint="cs"/>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A0622">
                          <w:rPr>
                            <w:rFonts w:cs="B Mitra" w:hint="cs"/>
                            <w:b/>
                            <w:bCs/>
                            <w:color w:val="002060"/>
                            <w:rtl/>
                          </w:rPr>
                          <w:t>ال</w:t>
                        </w:r>
                        <w:r w:rsidRPr="00EA0622">
                          <w:rPr>
                            <w:rFonts w:cs="B Mitra"/>
                            <w:b/>
                            <w:bCs/>
                            <w:color w:val="002060"/>
                            <w:rtl/>
                          </w:rPr>
                          <w:t>کترونیک</w:t>
                        </w:r>
                        <w:r w:rsidRPr="00EA0622">
                          <w:rPr>
                            <w:rFonts w:cs="B Mitra" w:hint="cs"/>
                            <w:b/>
                            <w:bCs/>
                            <w:color w:val="002060"/>
                            <w:rtl/>
                          </w:rPr>
                          <w:t>ی:</w:t>
                        </w:r>
                        <w:r w:rsidR="00AB0CBD">
                          <w:rPr>
                            <w:rFonts w:cs="B Mitra" w:hint="cs"/>
                            <w:b/>
                            <w:bCs/>
                            <w:color w:val="002060"/>
                            <w:rtl/>
                          </w:rPr>
                          <w:t xml:space="preserve"> </w:t>
                        </w:r>
                      </w:p>
                      <w:p w14:paraId="5B959D5C" w14:textId="77777777" w:rsidR="00243F41" w:rsidRPr="00A96F1F" w:rsidRDefault="00243F41" w:rsidP="00EC613F">
                        <w:pPr>
                          <w:tabs>
                            <w:tab w:val="left" w:pos="4245"/>
                            <w:tab w:val="left" w:pos="4558"/>
                            <w:tab w:val="left" w:pos="4796"/>
                            <w:tab w:val="left" w:pos="6336"/>
                            <w:tab w:val="right" w:pos="9360"/>
                          </w:tabs>
                          <w:bidi/>
                          <w:rPr>
                            <w:rFonts w:asciiTheme="majorBidi" w:hAnsiTheme="majorBidi" w:cstheme="majorBidi"/>
                            <w:b/>
                            <w:bCs/>
                            <w:sz w:val="20"/>
                            <w:szCs w:val="20"/>
                          </w:rPr>
                        </w:pPr>
                      </w:p>
                      <w:p w14:paraId="15C2BA80" w14:textId="77777777" w:rsidR="00243F41" w:rsidRPr="002B5369" w:rsidRDefault="00243F41" w:rsidP="00EC613F">
                        <w:pPr>
                          <w:bidi/>
                          <w:spacing w:line="240" w:lineRule="auto"/>
                          <w:rPr>
                            <w:sz w:val="20"/>
                            <w:szCs w:val="20"/>
                            <w:lang w:bidi="fa-IR"/>
                          </w:rPr>
                        </w:pPr>
                      </w:p>
                    </w:txbxContent>
                  </v:textbox>
                </v:shape>
                <v:shape id="_x0000_s1039" type="#_x0000_t202" style="position:absolute;left:1522;top:12602;width:9110;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" fillcolor="#f2f2f2 [3052]" strokecolor="#002060">
                  <v:stroke dashstyle="3 1"/>
                  <v:textbox>
                    <w:txbxContent>
                      <w:p w14:paraId="0A698468" w14:textId="77777777" w:rsidR="00AB0CBD" w:rsidRDefault="00E43EA3" w:rsidP="00AB0CBD">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Pr>
                            <w:color w:val="002060"/>
                            <w:szCs w:val="22"/>
                            <w:rtl/>
                          </w:rPr>
                          <w:t xml:space="preserve"> </w:t>
                        </w:r>
                        <w:r>
                          <w:rPr>
                            <w:rFonts w:hint="cs"/>
                            <w:color w:val="000000" w:themeColor="text1"/>
                            <w:rtl/>
                          </w:rPr>
                          <w:t>اکبری</w:t>
                        </w:r>
                        <w:r w:rsidRPr="00E540E2">
                          <w:rPr>
                            <w:rFonts w:hint="cs"/>
                            <w:color w:val="000000" w:themeColor="text1"/>
                            <w:rtl/>
                          </w:rPr>
                          <w:t>،</w:t>
                        </w:r>
                        <w:r>
                          <w:rPr>
                            <w:rFonts w:hint="cs"/>
                            <w:color w:val="000000" w:themeColor="text1"/>
                            <w:rtl/>
                          </w:rPr>
                          <w:t xml:space="preserve"> تقی</w:t>
                        </w:r>
                        <w:r w:rsidRPr="00E540E2">
                          <w:rPr>
                            <w:rFonts w:hint="cs"/>
                            <w:color w:val="000000" w:themeColor="text1"/>
                            <w:rtl/>
                          </w:rPr>
                          <w:t>؛</w:t>
                        </w:r>
                        <w:r w:rsidRPr="00E540E2">
                          <w:rPr>
                            <w:color w:val="000000" w:themeColor="text1"/>
                            <w:rtl/>
                          </w:rPr>
                          <w:t xml:space="preserve"> </w:t>
                        </w:r>
                        <w:r>
                          <w:rPr>
                            <w:rFonts w:hint="cs"/>
                            <w:color w:val="000000" w:themeColor="text1"/>
                            <w:rtl/>
                          </w:rPr>
                          <w:t>نوبخت</w:t>
                        </w:r>
                        <w:r w:rsidRPr="00E540E2">
                          <w:rPr>
                            <w:rFonts w:hint="cs"/>
                            <w:color w:val="000000" w:themeColor="text1"/>
                            <w:rtl/>
                          </w:rPr>
                          <w:t>،</w:t>
                        </w:r>
                        <w:r w:rsidRPr="00E540E2">
                          <w:rPr>
                            <w:color w:val="000000" w:themeColor="text1"/>
                            <w:rtl/>
                          </w:rPr>
                          <w:t xml:space="preserve"> </w:t>
                        </w:r>
                        <w:r>
                          <w:rPr>
                            <w:rFonts w:hint="cs"/>
                            <w:color w:val="000000" w:themeColor="text1"/>
                            <w:rtl/>
                          </w:rPr>
                          <w:t>محسن</w:t>
                        </w:r>
                        <w:r w:rsidRPr="00E540E2">
                          <w:rPr>
                            <w:rFonts w:hint="cs"/>
                            <w:color w:val="000000" w:themeColor="text1"/>
                            <w:rtl/>
                          </w:rPr>
                          <w:t>؛</w:t>
                        </w:r>
                        <w:r>
                          <w:rPr>
                            <w:rFonts w:hint="cs"/>
                            <w:color w:val="000000" w:themeColor="text1"/>
                            <w:rtl/>
                          </w:rPr>
                          <w:t xml:space="preserve"> طاعتی محمودآباد، رضا</w:t>
                        </w:r>
                        <w:r w:rsidRPr="00E540E2">
                          <w:rPr>
                            <w:color w:val="000000" w:themeColor="text1"/>
                            <w:rtl/>
                          </w:rPr>
                          <w:t>.</w:t>
                        </w:r>
                        <w:r w:rsidRPr="00E540E2">
                          <w:rPr>
                            <w:rFonts w:hint="cs"/>
                            <w:color w:val="000000" w:themeColor="text1"/>
                            <w:rtl/>
                          </w:rPr>
                          <w:t xml:space="preserve"> (140</w:t>
                        </w:r>
                        <w:r>
                          <w:rPr>
                            <w:rFonts w:hint="cs"/>
                            <w:color w:val="000000" w:themeColor="text1"/>
                            <w:rtl/>
                          </w:rPr>
                          <w:t>4</w:t>
                        </w:r>
                        <w:r w:rsidRPr="00E540E2">
                          <w:rPr>
                            <w:rFonts w:hint="cs"/>
                            <w:color w:val="000000" w:themeColor="text1"/>
                            <w:rtl/>
                          </w:rPr>
                          <w:t>).</w:t>
                        </w:r>
                        <w:r>
                          <w:rPr>
                            <w:rFonts w:hint="cs"/>
                            <w:color w:val="000000" w:themeColor="text1"/>
                            <w:rtl/>
                          </w:rPr>
                          <w:t xml:space="preserve"> طراحی الگوی رهبری پژوهشی در </w:t>
                        </w:r>
                        <w:r w:rsidRPr="00A96F1F">
                          <w:rPr>
                            <w:rFonts w:hint="cs"/>
                            <w:color w:val="000000" w:themeColor="text1"/>
                            <w:rtl/>
                          </w:rPr>
                          <w:t>سازمان</w:t>
                        </w:r>
                        <w:r>
                          <w:rPr>
                            <w:rFonts w:hint="cs"/>
                            <w:color w:val="000000" w:themeColor="text1"/>
                            <w:rtl/>
                          </w:rPr>
                          <w:t xml:space="preserve"> </w:t>
                        </w:r>
                        <w:r w:rsidRPr="00A96F1F">
                          <w:rPr>
                            <w:rFonts w:hint="cs"/>
                            <w:color w:val="000000" w:themeColor="text1"/>
                            <w:rtl/>
                          </w:rPr>
                          <w:t>های آموزشی</w:t>
                        </w:r>
                        <w:r w:rsidRPr="00E540E2">
                          <w:rPr>
                            <w:color w:val="000000" w:themeColor="text1"/>
                            <w:rtl/>
                          </w:rPr>
                          <w:t xml:space="preserve"> </w:t>
                        </w:r>
                        <w:r>
                          <w:rPr>
                            <w:rFonts w:ascii="Cambria" w:hAnsi="Cambria"/>
                            <w:lang w:bidi="fa-IR"/>
                          </w:rPr>
                          <w:t>.</w:t>
                        </w:r>
                        <w:r>
                          <w:rPr>
                            <w:rFonts w:ascii="Sakkal Majalla" w:hAnsi="Sakkal Majalla" w:hint="cs"/>
                            <w:color w:val="000000" w:themeColor="text1"/>
                            <w:rtl/>
                            <w:lang w:bidi="fa-IR"/>
                          </w:rPr>
                          <w:t xml:space="preserve"> </w:t>
                        </w:r>
                        <w:r w:rsidRPr="00E540E2">
                          <w:rPr>
                            <w:rFonts w:ascii="Sakkal Majalla" w:hAnsi="Sakkal Majalla" w:hint="cs"/>
                            <w:color w:val="000000" w:themeColor="text1"/>
                            <w:rtl/>
                          </w:rPr>
                          <w:t xml:space="preserve"> </w:t>
                        </w:r>
                        <w:r w:rsidRPr="00E540E2">
                          <w:rPr>
                            <w:rFonts w:hint="cs"/>
                            <w:i/>
                            <w:iCs/>
                            <w:color w:val="000000" w:themeColor="text1"/>
                            <w:rtl/>
                          </w:rPr>
                          <w:t xml:space="preserve">فصلنامه </w:t>
                        </w:r>
                        <w:r>
                          <w:rPr>
                            <w:rFonts w:hint="cs"/>
                            <w:i/>
                            <w:iCs/>
                            <w:color w:val="000000" w:themeColor="text1"/>
                            <w:rtl/>
                          </w:rPr>
                          <w:t>پیشرفتهای نوین در مدیریت آموزشی</w:t>
                        </w:r>
                        <w:r w:rsidRPr="00E540E2">
                          <w:rPr>
                            <w:rFonts w:hint="cs"/>
                            <w:color w:val="000000" w:themeColor="text1"/>
                            <w:rtl/>
                          </w:rPr>
                          <w:t>،</w:t>
                        </w:r>
                        <w:r>
                          <w:rPr>
                            <w:color w:val="000000" w:themeColor="text1"/>
                            <w:rtl/>
                          </w:rPr>
                          <w:t xml:space="preserve"> </w:t>
                        </w:r>
                        <w:r w:rsidR="003C6D06">
                          <w:rPr>
                            <w:rFonts w:hint="cs"/>
                            <w:color w:val="000000" w:themeColor="text1"/>
                            <w:rtl/>
                            <w:lang w:bidi="fa-IR"/>
                          </w:rPr>
                          <w:t>7</w:t>
                        </w:r>
                        <w:r w:rsidRPr="00E540E2">
                          <w:rPr>
                            <w:color w:val="000000" w:themeColor="text1"/>
                            <w:rtl/>
                          </w:rPr>
                          <w:t>(</w:t>
                        </w:r>
                        <w:r w:rsidR="003C6D06">
                          <w:rPr>
                            <w:rFonts w:hint="cs"/>
                            <w:color w:val="000000" w:themeColor="text1"/>
                            <w:rtl/>
                          </w:rPr>
                          <w:t>1</w:t>
                        </w:r>
                        <w:r w:rsidRPr="00E540E2">
                          <w:rPr>
                            <w:color w:val="000000" w:themeColor="text1"/>
                            <w:rtl/>
                          </w:rPr>
                          <w:t>)،</w:t>
                        </w:r>
                        <w:r w:rsidR="003C6D06">
                          <w:rPr>
                            <w:rFonts w:hint="cs"/>
                            <w:color w:val="000000" w:themeColor="text1"/>
                            <w:rtl/>
                          </w:rPr>
                          <w:t>94</w:t>
                        </w:r>
                        <w:r w:rsidRPr="00E540E2">
                          <w:rPr>
                            <w:color w:val="000000" w:themeColor="text1"/>
                            <w:rtl/>
                          </w:rPr>
                          <w:t>-</w:t>
                        </w:r>
                        <w:r w:rsidR="003C6D06">
                          <w:rPr>
                            <w:rFonts w:hint="cs"/>
                            <w:color w:val="000000" w:themeColor="text1"/>
                            <w:rtl/>
                          </w:rPr>
                          <w:t>79</w:t>
                        </w:r>
                        <w:r w:rsidRPr="00E540E2">
                          <w:rPr>
                            <w:color w:val="000000" w:themeColor="text1"/>
                            <w:rtl/>
                          </w:rPr>
                          <w:t>.</w:t>
                        </w:r>
                      </w:p>
                      <w:p w14:paraId="22E82D96" w14:textId="4BF17D87" w:rsidR="00E43EA3" w:rsidRPr="00AB0CBD" w:rsidRDefault="00E43EA3" w:rsidP="00AB0CBD">
                        <w:pPr>
                          <w:pStyle w:val="NoSpacing"/>
                          <w:shd w:val="clear" w:color="auto" w:fill="F2F2F2" w:themeFill="background1" w:themeFillShade="F2"/>
                          <w:bidi/>
                          <w:jc w:val="both"/>
                          <w:rPr>
                            <w:rFonts w:asciiTheme="majorBidi" w:hAnsiTheme="majorBidi" w:cstheme="majorBidi"/>
                            <w:rtl/>
                          </w:rPr>
                        </w:pPr>
                        <w:r>
                          <w:rPr>
                            <w:rFonts w:ascii="Cambria" w:hAnsi="Cambria" w:hint="cs"/>
                            <w:color w:val="000000" w:themeColor="text1"/>
                            <w:rtl/>
                            <w:lang w:bidi="fa-IR"/>
                          </w:rPr>
                          <w:t xml:space="preserve"> </w:t>
                        </w:r>
                        <w:hyperlink r:id="rId28" w:tooltip="http://dx.doi.org/10.30505/10.3.185" w:history="1">
                          <w:hyperlink r:id="rId29" w:tooltip="http://dx.doi.org/10.30505/10.3.185" w:history="1">
                            <w:r w:rsidR="003C6D06" w:rsidRPr="007E3F70">
                              <w:rPr>
                                <w:rStyle w:val="Hyperlink"/>
                              </w:rPr>
                              <w:t>[</w:t>
                            </w:r>
                            <w:r w:rsidR="003C6D06" w:rsidRPr="002E7162">
                              <w:rPr>
                                <w:rStyle w:val="Hyperlink"/>
                                <w:i/>
                                <w:iCs/>
                              </w:rPr>
                              <w:t>https://doi.org/10.22034/njournal.2026.565281.1085]</w:t>
                            </w:r>
                          </w:hyperlink>
                        </w:hyperlink>
                      </w:p>
                      <w:p w14:paraId="47F779C0" w14:textId="48ABA17F" w:rsidR="00243F41" w:rsidRPr="00652D5A" w:rsidRDefault="00243F41" w:rsidP="00AB0CBD">
                        <w:pPr>
                          <w:pStyle w:val="NoSpacing"/>
                          <w:shd w:val="clear" w:color="auto" w:fill="F2F2F2" w:themeFill="background1" w:themeFillShade="F2"/>
                          <w:bidi/>
                          <w:rPr>
                            <w:rFonts w:ascii="Cambria" w:hAnsi="Cambria"/>
                            <w:color w:val="000000" w:themeColor="text1"/>
                            <w:rtl/>
                            <w:lang w:bidi="fa-IR"/>
                          </w:rPr>
                        </w:pPr>
                      </w:p>
                    </w:txbxContent>
                  </v:textbox>
                </v:shape>
              </v:group>
            </w:pict>
          </mc:Fallback>
        </mc:AlternateContent>
      </w:r>
      <w:r w:rsidR="00F37B7E" w:rsidRPr="0026588C">
        <w:rPr>
          <w:sz w:val="24"/>
          <w:rtl/>
        </w:rPr>
        <w:br w:type="page"/>
      </w:r>
    </w:p>
    <w:p w14:paraId="1BA75951" w14:textId="13E846C3" w:rsidR="005A6435" w:rsidRPr="0026588C" w:rsidRDefault="00825A53" w:rsidP="00244020">
      <w:pPr>
        <w:pStyle w:val="Heading3"/>
        <w:bidi/>
        <w:spacing w:before="0" w:line="360" w:lineRule="auto"/>
        <w:jc w:val="both"/>
        <w:rPr>
          <w:b w:val="0"/>
          <w:bCs w:val="0"/>
          <w:color w:val="002060"/>
          <w:sz w:val="24"/>
          <w:rtl/>
          <w:lang w:bidi="fa-IR"/>
        </w:rPr>
      </w:pPr>
      <w:r w:rsidRPr="0026588C">
        <w:rPr>
          <w:rFonts w:hint="cs"/>
          <w:color w:val="002060"/>
          <w:sz w:val="24"/>
          <w:rtl/>
        </w:rPr>
        <w:lastRenderedPageBreak/>
        <w:t>مق</w:t>
      </w:r>
      <w:r w:rsidR="006B0C18" w:rsidRPr="0026588C">
        <w:rPr>
          <w:rFonts w:hint="cs"/>
          <w:color w:val="002060"/>
          <w:sz w:val="24"/>
          <w:rtl/>
        </w:rPr>
        <w:t>د</w:t>
      </w:r>
      <w:r w:rsidRPr="0026588C">
        <w:rPr>
          <w:rFonts w:hint="cs"/>
          <w:color w:val="002060"/>
          <w:sz w:val="24"/>
          <w:rtl/>
        </w:rPr>
        <w:t>مه</w:t>
      </w:r>
    </w:p>
    <w:p w14:paraId="21A6E509" w14:textId="18E00106" w:rsidR="00A96F1F" w:rsidRPr="0026588C" w:rsidRDefault="00A96F1F" w:rsidP="0026588C">
      <w:pPr>
        <w:pStyle w:val="Heading2"/>
        <w:bidi/>
        <w:spacing w:line="276" w:lineRule="auto"/>
        <w:rPr>
          <w:rFonts w:ascii="Cambria" w:eastAsia="Calibri" w:hAnsi="Cambria"/>
          <w:color w:val="000000"/>
          <w:sz w:val="24"/>
          <w:rtl/>
          <w:lang w:val="en-US" w:eastAsia="en-US" w:bidi="fa-IR"/>
        </w:rPr>
      </w:pPr>
      <w:bookmarkStart w:id="5" w:name="_Hlk217912884"/>
      <w:r w:rsidRPr="0026588C">
        <w:rPr>
          <w:rFonts w:ascii="Cambria" w:eastAsia="Calibri" w:hAnsi="Cambria" w:hint="cs"/>
          <w:color w:val="000000"/>
          <w:sz w:val="24"/>
          <w:rtl/>
          <w:lang w:val="en-US" w:eastAsia="en-US" w:bidi="fa-IR"/>
        </w:rPr>
        <w:t>امروزه رهبری از اساسی</w:t>
      </w:r>
      <w:r w:rsidRPr="0026588C">
        <w:rPr>
          <w:rFonts w:ascii="Cambria" w:eastAsia="Calibri" w:hAnsi="Cambria"/>
          <w:color w:val="000000"/>
          <w:sz w:val="24"/>
          <w:rtl/>
          <w:lang w:val="en-US" w:eastAsia="en-US" w:bidi="fa-IR"/>
        </w:rPr>
        <w:softHyphen/>
      </w:r>
      <w:r w:rsidRPr="0026588C">
        <w:rPr>
          <w:rFonts w:ascii="Cambria" w:eastAsia="Calibri" w:hAnsi="Cambria" w:hint="cs"/>
          <w:color w:val="000000"/>
          <w:sz w:val="24"/>
          <w:rtl/>
          <w:lang w:val="en-US" w:eastAsia="en-US" w:bidi="fa-IR"/>
        </w:rPr>
        <w:t>ترین موضوعات در تحقیقات سازمانی و مدیریتی محسوب می</w:t>
      </w:r>
      <w:r w:rsidRPr="0026588C">
        <w:rPr>
          <w:rFonts w:ascii="Cambria" w:eastAsia="Calibri" w:hAnsi="Cambria"/>
          <w:color w:val="000000"/>
          <w:sz w:val="24"/>
          <w:rtl/>
          <w:lang w:val="en-US" w:eastAsia="en-US" w:bidi="fa-IR"/>
        </w:rPr>
        <w:softHyphen/>
      </w:r>
      <w:r w:rsidRPr="0026588C">
        <w:rPr>
          <w:rFonts w:ascii="Cambria" w:eastAsia="Calibri" w:hAnsi="Cambria" w:hint="cs"/>
          <w:color w:val="000000"/>
          <w:sz w:val="24"/>
          <w:rtl/>
          <w:lang w:val="en-US" w:eastAsia="en-US" w:bidi="fa-IR"/>
        </w:rPr>
        <w:t xml:space="preserve">شود </w:t>
      </w:r>
      <w:r w:rsidRPr="0026588C">
        <w:rPr>
          <w:rFonts w:asciiTheme="majorBidi" w:eastAsia="Calibri" w:hAnsiTheme="majorBidi" w:cstheme="majorBidi"/>
          <w:color w:val="000000"/>
          <w:sz w:val="24"/>
          <w:lang w:val="en-US" w:eastAsia="en-US" w:bidi="fa-IR"/>
        </w:rPr>
        <w:t>(</w:t>
      </w:r>
      <w:proofErr w:type="spellStart"/>
      <w:r w:rsidR="00345692">
        <w:fldChar w:fldCharType="begin"/>
      </w:r>
      <w:r w:rsidR="00345692">
        <w:instrText xml:space="preserve"> HYPERLINK \l "Mahmoudi" </w:instrText>
      </w:r>
      <w:r w:rsidR="00345692">
        <w:fldChar w:fldCharType="separate"/>
      </w:r>
      <w:r w:rsidRPr="0099090F">
        <w:rPr>
          <w:rStyle w:val="Hyperlink"/>
          <w:rFonts w:asciiTheme="majorBidi" w:eastAsia="Calibri" w:hAnsiTheme="majorBidi" w:cstheme="majorBidi"/>
          <w:sz w:val="24"/>
          <w:lang w:val="en-US" w:eastAsia="en-US" w:bidi="fa-IR"/>
        </w:rPr>
        <w:t>mahmoudi</w:t>
      </w:r>
      <w:proofErr w:type="spellEnd"/>
      <w:r w:rsidRPr="0099090F">
        <w:rPr>
          <w:rStyle w:val="Hyperlink"/>
          <w:rFonts w:asciiTheme="majorBidi" w:eastAsia="Calibri" w:hAnsiTheme="majorBidi" w:cstheme="majorBidi"/>
          <w:sz w:val="24"/>
          <w:lang w:val="en-US" w:eastAsia="en-US" w:bidi="fa-IR"/>
        </w:rPr>
        <w:t xml:space="preserve"> et</w:t>
      </w:r>
      <w:r w:rsidR="002B0807" w:rsidRPr="0099090F">
        <w:rPr>
          <w:rStyle w:val="Hyperlink"/>
          <w:rFonts w:asciiTheme="majorBidi" w:eastAsia="Calibri" w:hAnsiTheme="majorBidi" w:cstheme="majorBidi"/>
          <w:sz w:val="24"/>
          <w:lang w:val="en-US" w:eastAsia="en-US" w:bidi="fa-IR"/>
        </w:rPr>
        <w:t xml:space="preserve"> a</w:t>
      </w:r>
      <w:r w:rsidRPr="0099090F">
        <w:rPr>
          <w:rStyle w:val="Hyperlink"/>
          <w:rFonts w:asciiTheme="majorBidi" w:eastAsia="Calibri" w:hAnsiTheme="majorBidi" w:cstheme="majorBidi"/>
          <w:sz w:val="24"/>
          <w:lang w:val="en-US" w:eastAsia="en-US" w:bidi="fa-IR"/>
        </w:rPr>
        <w:t>l</w:t>
      </w:r>
      <w:r w:rsidR="00A12DA2" w:rsidRPr="0099090F">
        <w:rPr>
          <w:rStyle w:val="Hyperlink"/>
          <w:rFonts w:asciiTheme="majorBidi" w:eastAsia="Calibri" w:hAnsiTheme="majorBidi" w:cstheme="majorBidi"/>
          <w:sz w:val="24"/>
          <w:lang w:val="en-US" w:eastAsia="en-US" w:bidi="fa-IR"/>
        </w:rPr>
        <w:t>.</w:t>
      </w:r>
      <w:r w:rsidRPr="0099090F">
        <w:rPr>
          <w:rStyle w:val="Hyperlink"/>
          <w:rFonts w:asciiTheme="majorBidi" w:eastAsia="Calibri" w:hAnsiTheme="majorBidi" w:cstheme="majorBidi"/>
          <w:sz w:val="24"/>
          <w:lang w:val="en-US" w:eastAsia="en-US" w:bidi="fa-IR"/>
        </w:rPr>
        <w:t>,2024</w:t>
      </w:r>
      <w:r w:rsidR="00345692">
        <w:rPr>
          <w:rStyle w:val="Hyperlink"/>
          <w:rFonts w:asciiTheme="majorBidi" w:eastAsia="Calibri" w:hAnsiTheme="majorBidi" w:cstheme="majorBidi"/>
          <w:sz w:val="24"/>
          <w:lang w:val="en-US" w:eastAsia="en-US" w:bidi="fa-IR"/>
        </w:rPr>
        <w:fldChar w:fldCharType="end"/>
      </w:r>
      <w:r w:rsidRPr="0026588C">
        <w:rPr>
          <w:rFonts w:asciiTheme="majorBidi" w:eastAsia="Calibri" w:hAnsiTheme="majorBidi" w:cstheme="majorBidi"/>
          <w:color w:val="000000"/>
          <w:sz w:val="24"/>
          <w:lang w:val="en-US" w:eastAsia="en-US" w:bidi="fa-IR"/>
        </w:rPr>
        <w:t>)</w:t>
      </w:r>
      <w:r w:rsidRPr="0026588C">
        <w:rPr>
          <w:rFonts w:ascii="Cambria" w:eastAsia="Calibri" w:hAnsi="Cambria" w:hint="cs"/>
          <w:color w:val="000000"/>
          <w:sz w:val="24"/>
          <w:rtl/>
          <w:lang w:val="en-US" w:eastAsia="en-US" w:bidi="fa-IR"/>
        </w:rPr>
        <w:t>. در دهة گذشته، علاقه دانشگاهیان به کشف موضوع رهبری در آموزش عالی و کنار آمدن با تغییرات رخ داده در فناوری، جهانی</w:t>
      </w:r>
      <w:r w:rsidRPr="0026588C">
        <w:rPr>
          <w:rFonts w:ascii="Cambria" w:eastAsia="Calibri" w:hAnsi="Cambria"/>
          <w:color w:val="000000"/>
          <w:sz w:val="24"/>
          <w:rtl/>
          <w:lang w:val="en-US" w:eastAsia="en-US" w:bidi="fa-IR"/>
        </w:rPr>
        <w:softHyphen/>
      </w:r>
      <w:r w:rsidRPr="0026588C">
        <w:rPr>
          <w:rFonts w:ascii="Cambria" w:eastAsia="Calibri" w:hAnsi="Cambria" w:hint="cs"/>
          <w:color w:val="000000"/>
          <w:sz w:val="24"/>
          <w:rtl/>
          <w:lang w:val="en-US" w:eastAsia="en-US" w:bidi="fa-IR"/>
        </w:rPr>
        <w:t>سازی و روش</w:t>
      </w:r>
      <w:r w:rsidRPr="0026588C">
        <w:rPr>
          <w:rFonts w:ascii="Cambria" w:eastAsia="Calibri" w:hAnsi="Cambria"/>
          <w:color w:val="000000"/>
          <w:sz w:val="24"/>
          <w:rtl/>
          <w:lang w:val="en-US" w:eastAsia="en-US" w:bidi="fa-IR"/>
        </w:rPr>
        <w:softHyphen/>
      </w:r>
      <w:r w:rsidRPr="0026588C">
        <w:rPr>
          <w:rFonts w:ascii="Cambria" w:eastAsia="Calibri" w:hAnsi="Cambria" w:hint="cs"/>
          <w:color w:val="000000"/>
          <w:sz w:val="24"/>
          <w:rtl/>
          <w:lang w:val="en-US" w:eastAsia="en-US" w:bidi="fa-IR"/>
        </w:rPr>
        <w:t>های ابتکاری کار در بخش</w:t>
      </w:r>
      <w:r w:rsidRPr="0026588C">
        <w:rPr>
          <w:rFonts w:ascii="Cambria" w:eastAsia="Calibri" w:hAnsi="Cambria"/>
          <w:color w:val="000000"/>
          <w:sz w:val="24"/>
          <w:rtl/>
          <w:lang w:val="en-US" w:eastAsia="en-US" w:bidi="fa-IR"/>
        </w:rPr>
        <w:softHyphen/>
      </w:r>
      <w:r w:rsidRPr="0026588C">
        <w:rPr>
          <w:rFonts w:ascii="Cambria" w:eastAsia="Calibri" w:hAnsi="Cambria" w:hint="cs"/>
          <w:color w:val="000000"/>
          <w:sz w:val="24"/>
          <w:rtl/>
          <w:lang w:val="en-US" w:eastAsia="en-US" w:bidi="fa-IR"/>
        </w:rPr>
        <w:t>های مختلف جهان مخصوصاً آموزش عالی روز به روز در حال افزایش است</w:t>
      </w:r>
      <w:r w:rsidRPr="0026588C">
        <w:rPr>
          <w:rFonts w:asciiTheme="majorBidi" w:eastAsia="Calibri" w:hAnsiTheme="majorBidi" w:cstheme="majorBidi"/>
          <w:color w:val="000000"/>
          <w:sz w:val="24"/>
          <w:lang w:val="en-US" w:eastAsia="en-US" w:bidi="fa-IR"/>
        </w:rPr>
        <w:t>(</w:t>
      </w:r>
      <w:hyperlink w:anchor="Khan" w:history="1">
        <w:r w:rsidRPr="0026588C">
          <w:rPr>
            <w:rStyle w:val="Hyperlink"/>
            <w:rFonts w:asciiTheme="majorBidi" w:eastAsia="Calibri" w:hAnsiTheme="majorBidi" w:cstheme="majorBidi"/>
            <w:sz w:val="24"/>
            <w:lang w:val="en-US" w:eastAsia="en-US" w:bidi="fa-IR"/>
          </w:rPr>
          <w:t>khan et</w:t>
        </w:r>
        <w:r w:rsidR="00740FB0" w:rsidRPr="0026588C">
          <w:rPr>
            <w:rStyle w:val="Hyperlink"/>
            <w:rFonts w:asciiTheme="majorBidi" w:eastAsia="Calibri" w:hAnsiTheme="majorBidi" w:cstheme="majorBidi"/>
            <w:sz w:val="24"/>
            <w:lang w:val="en-US" w:eastAsia="en-US" w:bidi="fa-IR"/>
          </w:rPr>
          <w:t xml:space="preserve"> a</w:t>
        </w:r>
        <w:r w:rsidRPr="0026588C">
          <w:rPr>
            <w:rStyle w:val="Hyperlink"/>
            <w:rFonts w:asciiTheme="majorBidi" w:eastAsia="Calibri" w:hAnsiTheme="majorBidi" w:cstheme="majorBidi"/>
            <w:sz w:val="24"/>
            <w:lang w:val="en-US" w:eastAsia="en-US" w:bidi="fa-IR"/>
          </w:rPr>
          <w:t>l</w:t>
        </w:r>
        <w:r w:rsidR="00A12DA2" w:rsidRPr="0026588C">
          <w:rPr>
            <w:rStyle w:val="Hyperlink"/>
            <w:rFonts w:asciiTheme="majorBidi" w:eastAsia="Calibri" w:hAnsiTheme="majorBidi" w:cstheme="majorBidi"/>
            <w:sz w:val="24"/>
            <w:lang w:val="en-US" w:eastAsia="en-US" w:bidi="fa-IR"/>
          </w:rPr>
          <w:t>.</w:t>
        </w:r>
        <w:r w:rsidRPr="0026588C">
          <w:rPr>
            <w:rStyle w:val="Hyperlink"/>
            <w:rFonts w:asciiTheme="majorBidi" w:eastAsia="Calibri" w:hAnsiTheme="majorBidi" w:cstheme="majorBidi"/>
            <w:sz w:val="24"/>
            <w:lang w:val="en-US" w:eastAsia="en-US" w:bidi="fa-IR"/>
          </w:rPr>
          <w:t>,2020</w:t>
        </w:r>
      </w:hyperlink>
      <w:r w:rsidRPr="0026588C">
        <w:rPr>
          <w:rFonts w:asciiTheme="majorBidi" w:eastAsia="Calibri" w:hAnsiTheme="majorBidi" w:cstheme="majorBidi"/>
          <w:color w:val="000000"/>
          <w:sz w:val="24"/>
          <w:lang w:val="en-US" w:eastAsia="en-US" w:bidi="fa-IR"/>
        </w:rPr>
        <w:t>)</w:t>
      </w:r>
      <w:r w:rsidRPr="0026588C">
        <w:rPr>
          <w:rFonts w:ascii="Cambria" w:eastAsia="Calibri" w:hAnsi="Cambria" w:hint="cs"/>
          <w:color w:val="000000"/>
          <w:sz w:val="24"/>
          <w:rtl/>
          <w:lang w:val="en-US" w:eastAsia="en-US" w:bidi="fa-IR"/>
        </w:rPr>
        <w:t>. یکی از جدیدترین تغییرات به توسعة شیوه</w:t>
      </w:r>
      <w:r w:rsidRPr="0026588C">
        <w:rPr>
          <w:rFonts w:ascii="Cambria" w:eastAsia="Calibri" w:hAnsi="Cambria"/>
          <w:color w:val="000000"/>
          <w:sz w:val="24"/>
          <w:rtl/>
          <w:lang w:val="en-US" w:eastAsia="en-US" w:bidi="fa-IR"/>
        </w:rPr>
        <w:softHyphen/>
      </w:r>
      <w:r w:rsidRPr="0026588C">
        <w:rPr>
          <w:rFonts w:ascii="Cambria" w:eastAsia="Calibri" w:hAnsi="Cambria" w:hint="cs"/>
          <w:color w:val="000000"/>
          <w:sz w:val="24"/>
          <w:rtl/>
          <w:lang w:val="en-US" w:eastAsia="en-US" w:bidi="fa-IR"/>
        </w:rPr>
        <w:t>های رهبری</w:t>
      </w:r>
      <w:r w:rsidR="00A46A0E" w:rsidRPr="0026588C">
        <w:rPr>
          <w:rFonts w:ascii="Cambria" w:eastAsia="Calibri" w:hAnsi="Cambria" w:hint="cs"/>
          <w:color w:val="000000"/>
          <w:sz w:val="24"/>
          <w:rtl/>
          <w:lang w:val="en-US" w:eastAsia="en-US" w:bidi="fa-IR"/>
        </w:rPr>
        <w:t>،</w:t>
      </w:r>
      <w:r w:rsidRPr="0026588C">
        <w:rPr>
          <w:rFonts w:ascii="Cambria" w:eastAsia="Calibri" w:hAnsi="Cambria" w:hint="cs"/>
          <w:color w:val="000000"/>
          <w:sz w:val="24"/>
          <w:rtl/>
          <w:lang w:val="en-US" w:eastAsia="en-US" w:bidi="fa-IR"/>
        </w:rPr>
        <w:t xml:space="preserve"> رهبری</w:t>
      </w:r>
      <w:r w:rsidR="00A46A0E" w:rsidRPr="0026588C">
        <w:rPr>
          <w:rFonts w:ascii="Cambria" w:eastAsia="Calibri" w:hAnsi="Cambria" w:hint="cs"/>
          <w:color w:val="000000"/>
          <w:sz w:val="24"/>
          <w:rtl/>
          <w:lang w:val="en-US" w:eastAsia="en-US" w:bidi="fa-IR"/>
        </w:rPr>
        <w:t xml:space="preserve"> در</w:t>
      </w:r>
      <w:r w:rsidRPr="0026588C">
        <w:rPr>
          <w:rFonts w:ascii="Cambria" w:eastAsia="Calibri" w:hAnsi="Cambria" w:hint="cs"/>
          <w:color w:val="000000"/>
          <w:sz w:val="24"/>
          <w:rtl/>
          <w:lang w:val="en-US" w:eastAsia="en-US" w:bidi="fa-IR"/>
        </w:rPr>
        <w:t xml:space="preserve"> پژوهش</w:t>
      </w:r>
      <w:r w:rsidRPr="0026588C">
        <w:rPr>
          <w:rFonts w:ascii="Cambria" w:eastAsia="Calibri" w:hAnsi="Cambria"/>
          <w:color w:val="000000"/>
          <w:sz w:val="24"/>
          <w:rtl/>
          <w:lang w:val="en-US" w:eastAsia="en-US" w:bidi="fa-IR"/>
        </w:rPr>
        <w:softHyphen/>
      </w:r>
      <w:r w:rsidRPr="0026588C">
        <w:rPr>
          <w:rFonts w:ascii="Cambria" w:eastAsia="Calibri" w:hAnsi="Cambria" w:hint="cs"/>
          <w:color w:val="000000"/>
          <w:sz w:val="24"/>
          <w:rtl/>
          <w:lang w:val="en-US" w:eastAsia="en-US" w:bidi="fa-IR"/>
        </w:rPr>
        <w:t>هاست. رهبری پژوهشی ملزوماتی مانند تحول آفرینی، انگیزش و ارتباط، تشویق به پژوهش و یادگیری و توانایی کار فکری هم زمان را به همراه دارد</w:t>
      </w:r>
      <w:r w:rsidRPr="0026588C">
        <w:rPr>
          <w:rFonts w:asciiTheme="majorBidi" w:eastAsia="Calibri" w:hAnsiTheme="majorBidi" w:cstheme="majorBidi"/>
          <w:color w:val="000000"/>
          <w:sz w:val="24"/>
          <w:lang w:val="en-US" w:eastAsia="en-US" w:bidi="fa-IR"/>
        </w:rPr>
        <w:t>(</w:t>
      </w:r>
      <w:proofErr w:type="spellStart"/>
      <w:r w:rsidR="00345692">
        <w:fldChar w:fldCharType="begin"/>
      </w:r>
      <w:r w:rsidR="00345692">
        <w:instrText xml:space="preserve"> HYPERLINK \l "Qazimahale" </w:instrText>
      </w:r>
      <w:r w:rsidR="00345692">
        <w:fldChar w:fldCharType="separate"/>
      </w:r>
      <w:r w:rsidR="0026588C" w:rsidRPr="0026588C">
        <w:rPr>
          <w:rStyle w:val="Hyperlink"/>
          <w:rFonts w:asciiTheme="majorBidi" w:eastAsia="Calibri" w:hAnsiTheme="majorBidi" w:cstheme="majorBidi"/>
          <w:sz w:val="24"/>
          <w:lang w:val="en-US" w:eastAsia="en-US" w:bidi="fa-IR"/>
        </w:rPr>
        <w:t>Qazimahale</w:t>
      </w:r>
      <w:proofErr w:type="spellEnd"/>
      <w:r w:rsidR="00C661D6" w:rsidRPr="0026588C">
        <w:rPr>
          <w:rStyle w:val="Hyperlink"/>
          <w:rFonts w:asciiTheme="majorBidi" w:eastAsia="Calibri" w:hAnsiTheme="majorBidi" w:cstheme="majorBidi"/>
          <w:sz w:val="24"/>
          <w:lang w:val="en-US" w:eastAsia="en-US" w:bidi="fa-IR"/>
        </w:rPr>
        <w:t xml:space="preserve"> </w:t>
      </w:r>
      <w:r w:rsidRPr="0026588C">
        <w:rPr>
          <w:rStyle w:val="Hyperlink"/>
          <w:rFonts w:asciiTheme="majorBidi" w:eastAsia="Calibri" w:hAnsiTheme="majorBidi" w:cstheme="majorBidi"/>
          <w:sz w:val="24"/>
          <w:lang w:val="en-US" w:eastAsia="en-US" w:bidi="fa-IR"/>
        </w:rPr>
        <w:t>,2019</w:t>
      </w:r>
      <w:r w:rsidR="00345692">
        <w:rPr>
          <w:rStyle w:val="Hyperlink"/>
          <w:rFonts w:asciiTheme="majorBidi" w:eastAsia="Calibri" w:hAnsiTheme="majorBidi" w:cstheme="majorBidi"/>
          <w:sz w:val="24"/>
          <w:lang w:val="en-US" w:eastAsia="en-US" w:bidi="fa-IR"/>
        </w:rPr>
        <w:fldChar w:fldCharType="end"/>
      </w:r>
      <w:r w:rsidRPr="0026588C">
        <w:rPr>
          <w:rFonts w:asciiTheme="majorBidi" w:eastAsia="Calibri" w:hAnsiTheme="majorBidi" w:cstheme="majorBidi"/>
          <w:color w:val="000000"/>
          <w:sz w:val="24"/>
          <w:lang w:val="en-US" w:eastAsia="en-US" w:bidi="fa-IR"/>
        </w:rPr>
        <w:t>)</w:t>
      </w:r>
      <w:bookmarkEnd w:id="5"/>
      <w:r w:rsidRPr="0026588C">
        <w:rPr>
          <w:rFonts w:asciiTheme="majorBidi" w:eastAsia="Calibri" w:hAnsiTheme="majorBidi" w:cstheme="majorBidi"/>
          <w:color w:val="000000"/>
          <w:sz w:val="24"/>
          <w:rtl/>
          <w:lang w:val="en-US" w:eastAsia="en-US" w:bidi="fa-IR"/>
        </w:rPr>
        <w:t>.</w:t>
      </w:r>
    </w:p>
    <w:p w14:paraId="0C3D9D3D" w14:textId="11CAF063" w:rsidR="00DA1008" w:rsidRPr="0026588C" w:rsidRDefault="00A96F1F" w:rsidP="00ED24FC">
      <w:pPr>
        <w:pStyle w:val="Heading2"/>
        <w:bidi/>
        <w:spacing w:line="276" w:lineRule="auto"/>
        <w:rPr>
          <w:rFonts w:ascii="Cambria" w:eastAsia="Calibri" w:hAnsi="Cambria"/>
          <w:color w:val="000000"/>
          <w:sz w:val="24"/>
          <w:rtl/>
          <w:lang w:val="en-US" w:eastAsia="en-US" w:bidi="fa-IR"/>
        </w:rPr>
      </w:pPr>
      <w:r w:rsidRPr="0026588C">
        <w:rPr>
          <w:rFonts w:ascii="Cambria" w:eastAsia="Calibri" w:hAnsi="Cambria" w:hint="cs"/>
          <w:color w:val="000000"/>
          <w:sz w:val="24"/>
          <w:rtl/>
          <w:lang w:val="en-US" w:eastAsia="en-US" w:bidi="fa-IR"/>
        </w:rPr>
        <w:t xml:space="preserve"> </w:t>
      </w:r>
      <w:bookmarkStart w:id="6" w:name="_Hlk217912811"/>
      <w:r w:rsidRPr="0026588C">
        <w:rPr>
          <w:rFonts w:ascii="Cambria" w:eastAsia="Calibri" w:hAnsi="Cambria" w:hint="cs"/>
          <w:color w:val="000000"/>
          <w:sz w:val="24"/>
          <w:rtl/>
          <w:lang w:val="en-US" w:eastAsia="en-US" w:bidi="fa-IR"/>
        </w:rPr>
        <w:t>رهبری</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پژوهشی</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را می</w:t>
      </w:r>
      <w:r w:rsidR="00DF40C5" w:rsidRPr="0026588C">
        <w:rPr>
          <w:rFonts w:ascii="Cambria" w:eastAsia="Calibri" w:hAnsi="Cambria" w:hint="cs"/>
          <w:color w:val="000000"/>
          <w:sz w:val="24"/>
          <w:rtl/>
          <w:lang w:val="en-US" w:eastAsia="en-US" w:bidi="fa-IR"/>
        </w:rPr>
        <w:t>‌</w:t>
      </w:r>
      <w:r w:rsidRPr="0026588C">
        <w:rPr>
          <w:rFonts w:ascii="Cambria" w:eastAsia="Calibri" w:hAnsi="Cambria" w:hint="cs"/>
          <w:color w:val="000000"/>
          <w:sz w:val="24"/>
          <w:rtl/>
          <w:lang w:val="en-US" w:eastAsia="en-US" w:bidi="fa-IR"/>
        </w:rPr>
        <w:t>توان تأثیرگذاری</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یک</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یا</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چند</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نفر</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بر</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رفتار،</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نگرش‌ها</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و</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ظرفیت‌های</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فکری</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مشارکت‌کنندگان</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در</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فرآیند</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پژوهش تعریف نمود</w:t>
      </w:r>
      <w:r w:rsidRPr="0026588C">
        <w:rPr>
          <w:rFonts w:asciiTheme="majorBidi" w:eastAsia="Calibri" w:hAnsiTheme="majorBidi" w:cstheme="majorBidi"/>
          <w:color w:val="000000"/>
          <w:sz w:val="24"/>
          <w:lang w:val="en-US" w:eastAsia="en-US" w:bidi="fa-IR"/>
        </w:rPr>
        <w:t>(</w:t>
      </w:r>
      <w:proofErr w:type="spellStart"/>
      <w:r w:rsidR="00345692">
        <w:fldChar w:fldCharType="begin"/>
      </w:r>
      <w:r w:rsidR="00345692">
        <w:instrText xml:space="preserve"> HYPERLINK \l "Mtwisha" </w:instrText>
      </w:r>
      <w:r w:rsidR="00345692">
        <w:fldChar w:fldCharType="separate"/>
      </w:r>
      <w:r w:rsidRPr="0026588C">
        <w:rPr>
          <w:rStyle w:val="Hyperlink"/>
          <w:rFonts w:asciiTheme="majorBidi" w:eastAsia="Calibri" w:hAnsiTheme="majorBidi" w:cstheme="majorBidi"/>
          <w:sz w:val="24"/>
          <w:lang w:val="en-US" w:eastAsia="en-US" w:bidi="fa-IR"/>
        </w:rPr>
        <w:t>Mtwisha</w:t>
      </w:r>
      <w:proofErr w:type="spellEnd"/>
      <w:r w:rsidRPr="0026588C">
        <w:rPr>
          <w:rStyle w:val="Hyperlink"/>
          <w:rFonts w:asciiTheme="majorBidi" w:eastAsia="Calibri" w:hAnsiTheme="majorBidi" w:cstheme="majorBidi"/>
          <w:sz w:val="24"/>
          <w:lang w:val="en-US" w:eastAsia="en-US" w:bidi="fa-IR"/>
        </w:rPr>
        <w:t xml:space="preserve"> et</w:t>
      </w:r>
      <w:r w:rsidR="00740FB0" w:rsidRPr="0026588C">
        <w:rPr>
          <w:rStyle w:val="Hyperlink"/>
          <w:rFonts w:asciiTheme="majorBidi" w:eastAsia="Calibri" w:hAnsiTheme="majorBidi" w:cstheme="majorBidi"/>
          <w:sz w:val="24"/>
          <w:lang w:val="en-US" w:eastAsia="en-US" w:bidi="fa-IR"/>
        </w:rPr>
        <w:t xml:space="preserve"> a</w:t>
      </w:r>
      <w:r w:rsidRPr="0026588C">
        <w:rPr>
          <w:rStyle w:val="Hyperlink"/>
          <w:rFonts w:asciiTheme="majorBidi" w:eastAsia="Calibri" w:hAnsiTheme="majorBidi" w:cstheme="majorBidi"/>
          <w:sz w:val="24"/>
          <w:lang w:val="en-US" w:eastAsia="en-US" w:bidi="fa-IR"/>
        </w:rPr>
        <w:t>l</w:t>
      </w:r>
      <w:r w:rsidR="00A12DA2" w:rsidRPr="0026588C">
        <w:rPr>
          <w:rStyle w:val="Hyperlink"/>
          <w:rFonts w:asciiTheme="majorBidi" w:eastAsia="Calibri" w:hAnsiTheme="majorBidi" w:cstheme="majorBidi"/>
          <w:sz w:val="24"/>
          <w:lang w:val="en-US" w:eastAsia="en-US" w:bidi="fa-IR"/>
        </w:rPr>
        <w:t>.</w:t>
      </w:r>
      <w:r w:rsidRPr="0026588C">
        <w:rPr>
          <w:rStyle w:val="Hyperlink"/>
          <w:rFonts w:asciiTheme="majorBidi" w:eastAsia="Calibri" w:hAnsiTheme="majorBidi" w:cstheme="majorBidi"/>
          <w:sz w:val="24"/>
          <w:lang w:val="en-US" w:eastAsia="en-US" w:bidi="fa-IR"/>
        </w:rPr>
        <w:t>,2021</w:t>
      </w:r>
      <w:r w:rsidR="00345692">
        <w:rPr>
          <w:rStyle w:val="Hyperlink"/>
          <w:rFonts w:asciiTheme="majorBidi" w:eastAsia="Calibri" w:hAnsiTheme="majorBidi" w:cstheme="majorBidi"/>
          <w:sz w:val="24"/>
          <w:lang w:val="en-US" w:eastAsia="en-US" w:bidi="fa-IR"/>
        </w:rPr>
        <w:fldChar w:fldCharType="end"/>
      </w:r>
      <w:r w:rsidRPr="0026588C">
        <w:rPr>
          <w:rFonts w:asciiTheme="majorBidi" w:eastAsia="Calibri" w:hAnsiTheme="majorBidi" w:cstheme="majorBidi"/>
          <w:color w:val="000000"/>
          <w:sz w:val="24"/>
          <w:lang w:val="en-US" w:eastAsia="en-US" w:bidi="fa-IR"/>
        </w:rPr>
        <w:t>)</w:t>
      </w:r>
      <w:r w:rsidRPr="0026588C">
        <w:rPr>
          <w:rFonts w:asciiTheme="majorBidi" w:eastAsia="Calibri" w:hAnsiTheme="majorBidi" w:cstheme="majorBidi"/>
          <w:color w:val="000000"/>
          <w:sz w:val="24"/>
          <w:rtl/>
          <w:lang w:val="en-US" w:eastAsia="en-US" w:bidi="fa-IR"/>
        </w:rPr>
        <w:t xml:space="preserve">. </w:t>
      </w:r>
      <w:r w:rsidRPr="0026588C">
        <w:rPr>
          <w:rFonts w:ascii="Cambria" w:eastAsia="Calibri" w:hAnsi="Cambria" w:hint="cs"/>
          <w:color w:val="000000"/>
          <w:sz w:val="24"/>
          <w:rtl/>
          <w:lang w:val="en-US" w:eastAsia="en-US" w:bidi="fa-IR"/>
        </w:rPr>
        <w:t>در</w:t>
      </w:r>
      <w:r w:rsidR="0052497C" w:rsidRPr="0026588C">
        <w:rPr>
          <w:rFonts w:ascii="Cambria" w:eastAsia="Calibri" w:hAnsi="Cambria" w:hint="cs"/>
          <w:color w:val="000000"/>
          <w:sz w:val="24"/>
          <w:rtl/>
          <w:lang w:val="en-US" w:eastAsia="en-US" w:bidi="fa-IR"/>
        </w:rPr>
        <w:t xml:space="preserve"> </w:t>
      </w:r>
      <w:r w:rsidR="00BD0B37" w:rsidRPr="0026588C">
        <w:rPr>
          <w:rFonts w:ascii="Cambria" w:eastAsia="Calibri" w:hAnsi="Cambria" w:hint="cs"/>
          <w:color w:val="000000"/>
          <w:sz w:val="24"/>
          <w:rtl/>
          <w:lang w:val="en-US" w:eastAsia="en-US" w:bidi="fa-IR"/>
        </w:rPr>
        <w:t>این نوع رهبری</w:t>
      </w:r>
      <w:r w:rsidR="0052497C" w:rsidRPr="0026588C">
        <w:rPr>
          <w:rFonts w:ascii="Cambria" w:eastAsia="Calibri" w:hAnsi="Cambria" w:hint="cs"/>
          <w:color w:val="000000"/>
          <w:sz w:val="24"/>
          <w:rtl/>
          <w:lang w:val="en-US" w:eastAsia="en-US" w:bidi="fa-IR"/>
        </w:rPr>
        <w:t xml:space="preserve"> </w:t>
      </w:r>
      <w:r w:rsidRPr="0026588C">
        <w:rPr>
          <w:rFonts w:ascii="Cambria" w:eastAsia="Calibri" w:hAnsi="Cambria" w:hint="cs"/>
          <w:color w:val="000000"/>
          <w:sz w:val="24"/>
          <w:rtl/>
          <w:lang w:val="en-US" w:eastAsia="en-US" w:bidi="fa-IR"/>
        </w:rPr>
        <w:t>ادغام</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منابع</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تحقیقاتی</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مانند</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دانش،</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تخصص</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و</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تجهیزات</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برای</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راه</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اندازی، پیشبرد و</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حفظ</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پروژه</w:t>
      </w:r>
      <w:r w:rsidR="00E007E9" w:rsidRPr="0026588C">
        <w:rPr>
          <w:rFonts w:ascii="Cambria" w:eastAsia="Calibri" w:hAnsi="Cambria" w:hint="cs"/>
          <w:color w:val="000000"/>
          <w:sz w:val="24"/>
          <w:rtl/>
          <w:lang w:val="en-US" w:eastAsia="en-US" w:bidi="fa-IR"/>
        </w:rPr>
        <w:t>‌</w:t>
      </w:r>
      <w:r w:rsidRPr="0026588C">
        <w:rPr>
          <w:rFonts w:ascii="Cambria" w:eastAsia="Calibri" w:hAnsi="Cambria" w:hint="cs"/>
          <w:color w:val="000000"/>
          <w:sz w:val="24"/>
          <w:rtl/>
          <w:lang w:val="en-US" w:eastAsia="en-US" w:bidi="fa-IR"/>
        </w:rPr>
        <w:t>های</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تحقیقاتی</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 xml:space="preserve">با کیفیت بالا </w:t>
      </w:r>
      <w:r w:rsidR="00087C30" w:rsidRPr="0026588C">
        <w:rPr>
          <w:rFonts w:ascii="Cambria" w:eastAsia="Calibri" w:hAnsi="Cambria" w:hint="cs"/>
          <w:color w:val="000000"/>
          <w:sz w:val="24"/>
          <w:rtl/>
          <w:lang w:val="en-US" w:eastAsia="en-US" w:bidi="fa-IR"/>
        </w:rPr>
        <w:t xml:space="preserve">اهمیت </w:t>
      </w:r>
      <w:r w:rsidR="00BD0B37" w:rsidRPr="0026588C">
        <w:rPr>
          <w:rFonts w:ascii="Cambria" w:eastAsia="Calibri" w:hAnsi="Cambria" w:hint="cs"/>
          <w:color w:val="000000"/>
          <w:sz w:val="24"/>
          <w:rtl/>
          <w:lang w:val="en-US" w:eastAsia="en-US" w:bidi="fa-IR"/>
        </w:rPr>
        <w:t>بسیاری</w:t>
      </w:r>
      <w:r w:rsidR="00087C30" w:rsidRPr="0026588C">
        <w:rPr>
          <w:rFonts w:ascii="Cambria" w:eastAsia="Calibri" w:hAnsi="Cambria" w:hint="cs"/>
          <w:color w:val="000000"/>
          <w:sz w:val="24"/>
          <w:rtl/>
          <w:lang w:val="en-US" w:eastAsia="en-US" w:bidi="fa-IR"/>
        </w:rPr>
        <w:t xml:space="preserve"> دارد</w:t>
      </w:r>
      <w:r w:rsidRPr="0026588C">
        <w:rPr>
          <w:rFonts w:asciiTheme="majorBidi" w:eastAsia="Calibri" w:hAnsiTheme="majorBidi" w:cstheme="majorBidi"/>
          <w:color w:val="000000"/>
          <w:sz w:val="24"/>
          <w:lang w:val="en-US" w:eastAsia="en-US" w:bidi="fa-IR"/>
        </w:rPr>
        <w:t>(</w:t>
      </w:r>
      <w:hyperlink w:anchor="He" w:history="1">
        <w:r w:rsidRPr="0026588C">
          <w:rPr>
            <w:rStyle w:val="Hyperlink"/>
            <w:rFonts w:asciiTheme="majorBidi" w:eastAsia="Calibri" w:hAnsiTheme="majorBidi" w:cstheme="majorBidi"/>
            <w:sz w:val="24"/>
            <w:lang w:val="en-US" w:eastAsia="en-US" w:bidi="fa-IR"/>
          </w:rPr>
          <w:t>He</w:t>
        </w:r>
        <w:r w:rsidR="00A12DA2" w:rsidRPr="0026588C">
          <w:rPr>
            <w:rStyle w:val="Hyperlink"/>
            <w:rFonts w:asciiTheme="majorBidi" w:eastAsia="Calibri" w:hAnsiTheme="majorBidi" w:cstheme="majorBidi"/>
            <w:sz w:val="24"/>
            <w:lang w:val="en-US" w:eastAsia="en-US" w:bidi="fa-IR"/>
          </w:rPr>
          <w:t xml:space="preserve"> et al.</w:t>
        </w:r>
        <w:r w:rsidRPr="0026588C">
          <w:rPr>
            <w:rStyle w:val="Hyperlink"/>
            <w:rFonts w:asciiTheme="majorBidi" w:eastAsia="Calibri" w:hAnsiTheme="majorBidi" w:cstheme="majorBidi"/>
            <w:sz w:val="24"/>
            <w:lang w:val="en-US" w:eastAsia="en-US" w:bidi="fa-IR"/>
          </w:rPr>
          <w:t>,2020</w:t>
        </w:r>
      </w:hyperlink>
      <w:r w:rsidRPr="0026588C">
        <w:rPr>
          <w:rFonts w:asciiTheme="majorBidi" w:eastAsia="Calibri" w:hAnsiTheme="majorBidi" w:cstheme="majorBidi"/>
          <w:color w:val="000000"/>
          <w:sz w:val="24"/>
          <w:lang w:val="en-US" w:eastAsia="en-US" w:bidi="fa-IR"/>
        </w:rPr>
        <w:t>)</w:t>
      </w:r>
      <w:r w:rsidRPr="0026588C">
        <w:rPr>
          <w:rFonts w:ascii="Cambria" w:eastAsia="Calibri" w:hAnsi="Cambria" w:hint="cs"/>
          <w:color w:val="000000"/>
          <w:sz w:val="24"/>
          <w:rtl/>
          <w:lang w:val="en-US" w:eastAsia="en-US" w:bidi="fa-IR"/>
        </w:rPr>
        <w:t xml:space="preserve">. </w:t>
      </w:r>
      <w:r w:rsidR="004005E8" w:rsidRPr="0026588C">
        <w:rPr>
          <w:rFonts w:ascii="Cambria" w:eastAsia="Calibri" w:hAnsi="Cambria" w:hint="cs"/>
          <w:color w:val="000000"/>
          <w:sz w:val="24"/>
          <w:rtl/>
          <w:lang w:val="en-US" w:eastAsia="en-US" w:bidi="fa-IR"/>
        </w:rPr>
        <w:t>همچنین</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رهبران</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پژوهش‌محور</w:t>
      </w:r>
      <w:r w:rsidR="004005E8" w:rsidRPr="0026588C">
        <w:rPr>
          <w:rFonts w:ascii="Cambria" w:eastAsia="Calibri" w:hAnsi="Cambria" w:hint="cs"/>
          <w:color w:val="000000"/>
          <w:sz w:val="24"/>
          <w:rtl/>
          <w:lang w:val="en-US" w:eastAsia="en-US" w:bidi="fa-IR"/>
        </w:rPr>
        <w:t xml:space="preserve"> </w:t>
      </w:r>
      <w:r w:rsidR="003A1424" w:rsidRPr="0026588C">
        <w:rPr>
          <w:rFonts w:ascii="Cambria" w:eastAsia="Calibri" w:hAnsi="Cambria" w:hint="cs"/>
          <w:color w:val="000000"/>
          <w:sz w:val="24"/>
          <w:rtl/>
          <w:lang w:val="en-US" w:eastAsia="en-US" w:bidi="fa-IR"/>
        </w:rPr>
        <w:t>به دنبال اهدافی</w:t>
      </w:r>
      <w:r w:rsidR="00D459C8" w:rsidRPr="0026588C">
        <w:rPr>
          <w:rFonts w:ascii="Cambria" w:eastAsia="Calibri" w:hAnsi="Cambria" w:hint="cs"/>
          <w:color w:val="000000"/>
          <w:sz w:val="24"/>
          <w:rtl/>
          <w:lang w:val="en-US" w:eastAsia="en-US" w:bidi="fa-IR"/>
        </w:rPr>
        <w:t xml:space="preserve"> همچون</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توسع</w:t>
      </w:r>
      <w:r w:rsidR="00087C30" w:rsidRPr="0026588C">
        <w:rPr>
          <w:rFonts w:ascii="Cambria" w:eastAsia="Calibri" w:hAnsi="Cambria" w:hint="cs"/>
          <w:color w:val="000000"/>
          <w:sz w:val="24"/>
          <w:rtl/>
          <w:lang w:val="en-US" w:eastAsia="en-US" w:bidi="fa-IR"/>
        </w:rPr>
        <w:t>ة</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فکری،</w:t>
      </w:r>
      <w:r w:rsidRPr="0026588C">
        <w:rPr>
          <w:rFonts w:ascii="Cambria" w:eastAsia="Calibri" w:hAnsi="Cambria"/>
          <w:color w:val="000000"/>
          <w:sz w:val="24"/>
          <w:rtl/>
          <w:lang w:val="en-US" w:eastAsia="en-US" w:bidi="fa-IR"/>
        </w:rPr>
        <w:t xml:space="preserve"> </w:t>
      </w:r>
      <w:r w:rsidR="00D459C8" w:rsidRPr="0026588C">
        <w:rPr>
          <w:rFonts w:ascii="Cambria" w:eastAsia="Calibri" w:hAnsi="Cambria" w:hint="cs"/>
          <w:color w:val="000000"/>
          <w:sz w:val="24"/>
          <w:rtl/>
          <w:lang w:val="en-US" w:eastAsia="en-US" w:bidi="fa-IR"/>
        </w:rPr>
        <w:t>آموزش و یادگیری</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پژوهشگران،</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توسعه</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نگرشی</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و</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رفتاری</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آن‌ها،</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تدوین</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گام‌های</w:t>
      </w:r>
      <w:r w:rsidRPr="0026588C">
        <w:rPr>
          <w:rFonts w:ascii="Cambria" w:eastAsia="Calibri" w:hAnsi="Cambria"/>
          <w:color w:val="000000"/>
          <w:sz w:val="24"/>
          <w:rtl/>
          <w:lang w:val="en-US" w:eastAsia="en-US" w:bidi="fa-IR"/>
        </w:rPr>
        <w:t xml:space="preserve"> </w:t>
      </w:r>
      <w:r w:rsidRPr="0026588C">
        <w:rPr>
          <w:rFonts w:ascii="Cambria" w:eastAsia="Calibri" w:hAnsi="Cambria" w:hint="cs"/>
          <w:color w:val="000000"/>
          <w:sz w:val="24"/>
          <w:rtl/>
          <w:lang w:val="en-US" w:eastAsia="en-US" w:bidi="fa-IR"/>
        </w:rPr>
        <w:t>پژوهشی</w:t>
      </w:r>
      <w:r w:rsidR="004A157C" w:rsidRPr="0026588C">
        <w:rPr>
          <w:rFonts w:ascii="Cambria" w:eastAsia="Calibri" w:hAnsi="Cambria" w:hint="cs"/>
          <w:color w:val="000000"/>
          <w:sz w:val="24"/>
          <w:rtl/>
          <w:lang w:val="en-US" w:eastAsia="en-US" w:bidi="fa-IR"/>
        </w:rPr>
        <w:t xml:space="preserve">، </w:t>
      </w:r>
      <w:r w:rsidRPr="0026588C">
        <w:rPr>
          <w:rFonts w:ascii="Cambria" w:eastAsia="Calibri" w:hAnsi="Cambria" w:hint="cs"/>
          <w:color w:val="000000"/>
          <w:sz w:val="24"/>
          <w:rtl/>
          <w:lang w:val="en-US" w:eastAsia="en-US" w:bidi="fa-IR"/>
        </w:rPr>
        <w:t>رصد چشم</w:t>
      </w:r>
      <w:r w:rsidR="00694CEB" w:rsidRPr="0026588C">
        <w:rPr>
          <w:rFonts w:ascii="Cambria" w:eastAsia="Calibri" w:hAnsi="Cambria" w:hint="cs"/>
          <w:color w:val="000000"/>
          <w:sz w:val="24"/>
          <w:rtl/>
          <w:lang w:val="en-US" w:eastAsia="en-US" w:bidi="fa-IR"/>
        </w:rPr>
        <w:t>‌</w:t>
      </w:r>
      <w:r w:rsidRPr="0026588C">
        <w:rPr>
          <w:rFonts w:ascii="Cambria" w:eastAsia="Calibri" w:hAnsi="Cambria" w:hint="cs"/>
          <w:color w:val="000000"/>
          <w:sz w:val="24"/>
          <w:rtl/>
          <w:lang w:val="en-US" w:eastAsia="en-US" w:bidi="fa-IR"/>
        </w:rPr>
        <w:t>اندازها</w:t>
      </w:r>
      <w:r w:rsidR="004A157C" w:rsidRPr="0026588C">
        <w:rPr>
          <w:rFonts w:ascii="Cambria" w:eastAsia="Calibri" w:hAnsi="Cambria" w:hint="cs"/>
          <w:color w:val="000000"/>
          <w:sz w:val="24"/>
          <w:rtl/>
          <w:lang w:val="en-US" w:eastAsia="en-US" w:bidi="fa-IR"/>
        </w:rPr>
        <w:t xml:space="preserve"> و</w:t>
      </w:r>
      <w:r w:rsidRPr="0026588C">
        <w:rPr>
          <w:rFonts w:ascii="Cambria" w:eastAsia="Calibri" w:hAnsi="Cambria" w:hint="cs"/>
          <w:color w:val="000000"/>
          <w:sz w:val="24"/>
          <w:rtl/>
          <w:lang w:val="en-US" w:eastAsia="en-US" w:bidi="fa-IR"/>
        </w:rPr>
        <w:t xml:space="preserve"> نتایج پژوهش</w:t>
      </w:r>
      <w:r w:rsidR="008E18D7" w:rsidRPr="0026588C">
        <w:rPr>
          <w:rFonts w:ascii="Cambria" w:eastAsia="Calibri" w:hAnsi="Cambria" w:hint="cs"/>
          <w:color w:val="000000"/>
          <w:sz w:val="24"/>
          <w:rtl/>
          <w:lang w:val="en-US" w:eastAsia="en-US" w:bidi="fa-IR"/>
        </w:rPr>
        <w:t>‌</w:t>
      </w:r>
      <w:r w:rsidR="00087C30" w:rsidRPr="0026588C">
        <w:rPr>
          <w:rFonts w:ascii="Cambria" w:eastAsia="Calibri" w:hAnsi="Cambria" w:hint="cs"/>
          <w:color w:val="000000"/>
          <w:sz w:val="24"/>
          <w:rtl/>
          <w:lang w:val="en-US" w:eastAsia="en-US" w:bidi="fa-IR"/>
        </w:rPr>
        <w:t xml:space="preserve">ها </w:t>
      </w:r>
      <w:r w:rsidR="003A1424" w:rsidRPr="0026588C">
        <w:rPr>
          <w:rFonts w:ascii="Cambria" w:eastAsia="Calibri" w:hAnsi="Cambria" w:hint="cs"/>
          <w:color w:val="000000"/>
          <w:sz w:val="24"/>
          <w:rtl/>
          <w:lang w:val="en-US" w:eastAsia="en-US" w:bidi="fa-IR"/>
        </w:rPr>
        <w:t>می</w:t>
      </w:r>
      <w:r w:rsidR="007A46B0" w:rsidRPr="0026588C">
        <w:rPr>
          <w:rFonts w:ascii="Cambria" w:eastAsia="Calibri" w:hAnsi="Cambria" w:hint="cs"/>
          <w:color w:val="000000"/>
          <w:sz w:val="24"/>
          <w:rtl/>
          <w:lang w:val="en-US" w:eastAsia="en-US" w:bidi="fa-IR"/>
        </w:rPr>
        <w:t>‌</w:t>
      </w:r>
      <w:r w:rsidR="003A1424" w:rsidRPr="0026588C">
        <w:rPr>
          <w:rFonts w:ascii="Cambria" w:eastAsia="Calibri" w:hAnsi="Cambria" w:hint="cs"/>
          <w:color w:val="000000"/>
          <w:sz w:val="24"/>
          <w:rtl/>
          <w:lang w:val="en-US" w:eastAsia="en-US" w:bidi="fa-IR"/>
        </w:rPr>
        <w:t>باشند</w:t>
      </w:r>
      <w:r w:rsidRPr="0026588C">
        <w:rPr>
          <w:rFonts w:asciiTheme="majorBidi" w:eastAsia="Calibri" w:hAnsiTheme="majorBidi" w:cstheme="majorBidi"/>
          <w:color w:val="000000"/>
          <w:sz w:val="24"/>
          <w:lang w:val="en-US" w:eastAsia="en-US" w:bidi="fa-IR"/>
        </w:rPr>
        <w:t>(</w:t>
      </w:r>
      <w:proofErr w:type="spellStart"/>
      <w:r w:rsidR="00345692">
        <w:fldChar w:fldCharType="begin"/>
      </w:r>
      <w:r w:rsidR="00345692">
        <w:instrText xml:space="preserve"> HYPERLINK \l "Pajohesh1" </w:instrText>
      </w:r>
      <w:r w:rsidR="00345692">
        <w:fldChar w:fldCharType="separate"/>
      </w:r>
      <w:r w:rsidRPr="008B6D93">
        <w:rPr>
          <w:rStyle w:val="Hyperlink"/>
          <w:rFonts w:asciiTheme="majorBidi" w:eastAsia="Calibri" w:hAnsiTheme="majorBidi" w:cstheme="majorBidi"/>
          <w:sz w:val="24"/>
          <w:lang w:val="en-US" w:eastAsia="en-US" w:bidi="fa-IR"/>
        </w:rPr>
        <w:t>P</w:t>
      </w:r>
      <w:r w:rsidR="004A428E" w:rsidRPr="008B6D93">
        <w:rPr>
          <w:rStyle w:val="Hyperlink"/>
          <w:rFonts w:asciiTheme="majorBidi" w:eastAsia="Calibri" w:hAnsiTheme="majorBidi" w:cstheme="majorBidi"/>
          <w:sz w:val="24"/>
          <w:lang w:val="en-US" w:eastAsia="en-US" w:bidi="fa-IR"/>
        </w:rPr>
        <w:t>a</w:t>
      </w:r>
      <w:r w:rsidR="008B6D93" w:rsidRPr="008B6D93">
        <w:rPr>
          <w:rStyle w:val="Hyperlink"/>
          <w:rFonts w:asciiTheme="majorBidi" w:eastAsia="Calibri" w:hAnsiTheme="majorBidi" w:cstheme="majorBidi"/>
          <w:sz w:val="24"/>
          <w:lang w:val="en-US" w:eastAsia="en-US" w:bidi="fa-IR"/>
        </w:rPr>
        <w:t>jo</w:t>
      </w:r>
      <w:r w:rsidR="004A428E" w:rsidRPr="008B6D93">
        <w:rPr>
          <w:rStyle w:val="Hyperlink"/>
          <w:rFonts w:asciiTheme="majorBidi" w:eastAsia="Calibri" w:hAnsiTheme="majorBidi" w:cstheme="majorBidi"/>
          <w:sz w:val="24"/>
          <w:lang w:val="en-US" w:eastAsia="en-US" w:bidi="fa-IR"/>
        </w:rPr>
        <w:t>hesh</w:t>
      </w:r>
      <w:proofErr w:type="spellEnd"/>
      <w:r w:rsidRPr="008B6D93">
        <w:rPr>
          <w:rStyle w:val="Hyperlink"/>
          <w:rFonts w:asciiTheme="majorBidi" w:eastAsia="Calibri" w:hAnsiTheme="majorBidi" w:cstheme="majorBidi"/>
          <w:sz w:val="24"/>
          <w:lang w:val="en-US" w:eastAsia="en-US" w:bidi="fa-IR"/>
        </w:rPr>
        <w:t xml:space="preserve"> et</w:t>
      </w:r>
      <w:r w:rsidR="00740FB0" w:rsidRPr="008B6D93">
        <w:rPr>
          <w:rStyle w:val="Hyperlink"/>
          <w:rFonts w:asciiTheme="majorBidi" w:eastAsia="Calibri" w:hAnsiTheme="majorBidi" w:cstheme="majorBidi"/>
          <w:sz w:val="24"/>
          <w:lang w:val="en-US" w:eastAsia="en-US" w:bidi="fa-IR"/>
        </w:rPr>
        <w:t xml:space="preserve"> a</w:t>
      </w:r>
      <w:r w:rsidRPr="008B6D93">
        <w:rPr>
          <w:rStyle w:val="Hyperlink"/>
          <w:rFonts w:asciiTheme="majorBidi" w:eastAsia="Calibri" w:hAnsiTheme="majorBidi" w:cstheme="majorBidi"/>
          <w:sz w:val="24"/>
          <w:lang w:val="en-US" w:eastAsia="en-US" w:bidi="fa-IR"/>
        </w:rPr>
        <w:t>l</w:t>
      </w:r>
      <w:r w:rsidR="00A12DA2" w:rsidRPr="008B6D93">
        <w:rPr>
          <w:rStyle w:val="Hyperlink"/>
          <w:rFonts w:asciiTheme="majorBidi" w:eastAsia="Calibri" w:hAnsiTheme="majorBidi" w:cstheme="majorBidi"/>
          <w:sz w:val="24"/>
          <w:lang w:val="en-US" w:eastAsia="en-US" w:bidi="fa-IR"/>
        </w:rPr>
        <w:t>.</w:t>
      </w:r>
      <w:r w:rsidRPr="008B6D93">
        <w:rPr>
          <w:rStyle w:val="Hyperlink"/>
          <w:rFonts w:asciiTheme="majorBidi" w:eastAsia="Calibri" w:hAnsiTheme="majorBidi" w:cstheme="majorBidi"/>
          <w:sz w:val="24"/>
          <w:lang w:val="en-US" w:eastAsia="en-US" w:bidi="fa-IR"/>
        </w:rPr>
        <w:t>,202</w:t>
      </w:r>
      <w:r w:rsidR="008B6D93" w:rsidRPr="008B6D93">
        <w:rPr>
          <w:rStyle w:val="Hyperlink"/>
          <w:rFonts w:asciiTheme="majorBidi" w:eastAsia="Calibri" w:hAnsiTheme="majorBidi" w:cstheme="majorBidi"/>
          <w:sz w:val="24"/>
          <w:lang w:val="en-US" w:eastAsia="en-US" w:bidi="fa-IR"/>
        </w:rPr>
        <w:t>3</w:t>
      </w:r>
      <w:r w:rsidR="00345692">
        <w:rPr>
          <w:rStyle w:val="Hyperlink"/>
          <w:rFonts w:asciiTheme="majorBidi" w:eastAsia="Calibri" w:hAnsiTheme="majorBidi" w:cstheme="majorBidi"/>
          <w:sz w:val="24"/>
          <w:lang w:val="en-US" w:eastAsia="en-US" w:bidi="fa-IR"/>
        </w:rPr>
        <w:fldChar w:fldCharType="end"/>
      </w:r>
      <w:r w:rsidRPr="0026588C">
        <w:rPr>
          <w:rFonts w:asciiTheme="majorBidi" w:eastAsia="Calibri" w:hAnsiTheme="majorBidi" w:cstheme="majorBidi"/>
          <w:color w:val="000000"/>
          <w:sz w:val="24"/>
          <w:lang w:val="en-US" w:eastAsia="en-US" w:bidi="fa-IR"/>
        </w:rPr>
        <w:t>)</w:t>
      </w:r>
      <w:r w:rsidRPr="0026588C">
        <w:rPr>
          <w:rFonts w:ascii="Cambria" w:eastAsia="Calibri" w:hAnsi="Cambria" w:hint="cs"/>
          <w:color w:val="000000"/>
          <w:sz w:val="24"/>
          <w:rtl/>
          <w:lang w:val="en-US" w:eastAsia="en-US" w:bidi="fa-IR"/>
        </w:rPr>
        <w:t xml:space="preserve">. از سوی دیگر </w:t>
      </w:r>
      <w:r w:rsidR="00801CF7" w:rsidRPr="0026588C">
        <w:rPr>
          <w:rFonts w:ascii="Cambria" w:eastAsia="Calibri" w:hAnsi="Cambria" w:hint="cs"/>
          <w:color w:val="000000"/>
          <w:sz w:val="24"/>
          <w:rtl/>
          <w:lang w:val="en-US" w:eastAsia="en-US" w:bidi="fa-IR"/>
        </w:rPr>
        <w:t xml:space="preserve">رهبری پژوهشی </w:t>
      </w:r>
      <w:r w:rsidRPr="0026588C">
        <w:rPr>
          <w:rFonts w:ascii="Cambria" w:eastAsia="Calibri" w:hAnsi="Cambria" w:hint="cs"/>
          <w:color w:val="000000"/>
          <w:sz w:val="24"/>
          <w:rtl/>
          <w:lang w:val="en-US" w:eastAsia="en-US" w:bidi="fa-IR"/>
        </w:rPr>
        <w:t>مسلط بر رشته</w:t>
      </w:r>
      <w:r w:rsidR="00284803" w:rsidRPr="0026588C">
        <w:rPr>
          <w:rFonts w:ascii="Cambria" w:eastAsia="Calibri" w:hAnsi="Cambria" w:hint="cs"/>
          <w:color w:val="000000"/>
          <w:sz w:val="24"/>
          <w:rtl/>
          <w:lang w:val="en-US" w:eastAsia="en-US" w:bidi="fa-IR"/>
        </w:rPr>
        <w:t>‌</w:t>
      </w:r>
      <w:r w:rsidRPr="0026588C">
        <w:rPr>
          <w:rFonts w:ascii="Cambria" w:eastAsia="Calibri" w:hAnsi="Cambria" w:hint="cs"/>
          <w:color w:val="000000"/>
          <w:sz w:val="24"/>
          <w:rtl/>
          <w:lang w:val="en-US" w:eastAsia="en-US" w:bidi="fa-IR"/>
        </w:rPr>
        <w:t>ی تحصیلی خود بوده و در انتشار مقال</w:t>
      </w:r>
      <w:r w:rsidR="00A54CAC" w:rsidRPr="0026588C">
        <w:rPr>
          <w:rFonts w:ascii="Cambria" w:eastAsia="Calibri" w:hAnsi="Cambria" w:hint="cs"/>
          <w:color w:val="000000"/>
          <w:sz w:val="24"/>
          <w:rtl/>
          <w:lang w:val="en-US" w:eastAsia="en-US" w:bidi="fa-IR"/>
        </w:rPr>
        <w:t>ا</w:t>
      </w:r>
      <w:r w:rsidRPr="0026588C">
        <w:rPr>
          <w:rFonts w:ascii="Cambria" w:eastAsia="Calibri" w:hAnsi="Cambria" w:hint="cs"/>
          <w:color w:val="000000"/>
          <w:sz w:val="24"/>
          <w:rtl/>
          <w:lang w:val="en-US" w:eastAsia="en-US" w:bidi="fa-IR"/>
        </w:rPr>
        <w:t>ت در مجلات و همچنین جذب منابع برای تحقیقات و راهنمایی فراگیران که فارغ التحصیل شده</w:t>
      </w:r>
      <w:r w:rsidR="00DF40C5" w:rsidRPr="0026588C">
        <w:rPr>
          <w:rFonts w:ascii="Cambria" w:eastAsia="Calibri" w:hAnsi="Cambria" w:hint="cs"/>
          <w:color w:val="000000"/>
          <w:sz w:val="24"/>
          <w:rtl/>
          <w:lang w:val="en-US" w:eastAsia="en-US" w:bidi="fa-IR"/>
        </w:rPr>
        <w:t>‌</w:t>
      </w:r>
      <w:r w:rsidRPr="0026588C">
        <w:rPr>
          <w:rFonts w:ascii="Cambria" w:eastAsia="Calibri" w:hAnsi="Cambria" w:hint="cs"/>
          <w:color w:val="000000"/>
          <w:sz w:val="24"/>
          <w:rtl/>
          <w:lang w:val="en-US" w:eastAsia="en-US" w:bidi="fa-IR"/>
        </w:rPr>
        <w:t>اند همواره عملکرد مناسبی داشته</w:t>
      </w:r>
      <w:r w:rsidR="00D16D1C" w:rsidRPr="0026588C">
        <w:rPr>
          <w:rFonts w:ascii="Cambria" w:eastAsia="Calibri" w:hAnsi="Cambria" w:hint="cs"/>
          <w:color w:val="000000"/>
          <w:sz w:val="24"/>
          <w:rtl/>
          <w:lang w:val="en-US" w:eastAsia="en-US" w:bidi="fa-IR"/>
        </w:rPr>
        <w:t>‌</w:t>
      </w:r>
      <w:r w:rsidRPr="0026588C">
        <w:rPr>
          <w:rFonts w:ascii="Cambria" w:eastAsia="Calibri" w:hAnsi="Cambria" w:hint="cs"/>
          <w:color w:val="000000"/>
          <w:sz w:val="24"/>
          <w:rtl/>
          <w:lang w:val="en-US" w:eastAsia="en-US" w:bidi="fa-IR"/>
        </w:rPr>
        <w:t xml:space="preserve"> و در</w:t>
      </w:r>
      <w:r w:rsidR="007A46B0" w:rsidRPr="0026588C">
        <w:rPr>
          <w:rFonts w:ascii="Cambria" w:eastAsia="Calibri" w:hAnsi="Cambria" w:hint="cs"/>
          <w:color w:val="000000"/>
          <w:sz w:val="24"/>
          <w:rtl/>
          <w:lang w:val="en-US" w:eastAsia="en-US" w:bidi="fa-IR"/>
        </w:rPr>
        <w:t>‌</w:t>
      </w:r>
      <w:r w:rsidRPr="0026588C">
        <w:rPr>
          <w:rFonts w:ascii="Cambria" w:eastAsia="Calibri" w:hAnsi="Cambria" w:hint="cs"/>
          <w:color w:val="000000"/>
          <w:sz w:val="24"/>
          <w:rtl/>
          <w:lang w:val="en-US" w:eastAsia="en-US" w:bidi="fa-IR"/>
        </w:rPr>
        <w:t xml:space="preserve">نهایت </w:t>
      </w:r>
      <w:r w:rsidR="00D459C8" w:rsidRPr="0026588C">
        <w:rPr>
          <w:rFonts w:ascii="Cambria" w:eastAsia="Calibri" w:hAnsi="Cambria" w:hint="cs"/>
          <w:color w:val="000000"/>
          <w:sz w:val="24"/>
          <w:rtl/>
          <w:lang w:val="en-US" w:eastAsia="en-US" w:bidi="fa-IR"/>
        </w:rPr>
        <w:t xml:space="preserve">به </w:t>
      </w:r>
      <w:r w:rsidRPr="0026588C">
        <w:rPr>
          <w:rFonts w:ascii="Cambria" w:eastAsia="Calibri" w:hAnsi="Cambria" w:hint="cs"/>
          <w:color w:val="000000"/>
          <w:sz w:val="24"/>
          <w:rtl/>
          <w:lang w:val="en-US" w:eastAsia="en-US" w:bidi="fa-IR"/>
        </w:rPr>
        <w:t>موفقیت</w:t>
      </w:r>
      <w:r w:rsidR="008E18D7" w:rsidRPr="0026588C">
        <w:rPr>
          <w:rFonts w:ascii="Symbol" w:eastAsia="Calibri" w:hAnsi="Symbol" w:hint="cs"/>
          <w:color w:val="000000"/>
          <w:sz w:val="24"/>
          <w:rtl/>
          <w:lang w:val="en-US" w:eastAsia="en-US" w:bidi="fa-IR"/>
        </w:rPr>
        <w:t xml:space="preserve">‌های </w:t>
      </w:r>
      <w:r w:rsidR="00DA1008" w:rsidRPr="0026588C">
        <w:rPr>
          <w:rFonts w:ascii="Symbol" w:eastAsia="Calibri" w:hAnsi="Symbol" w:hint="cs"/>
          <w:color w:val="000000"/>
          <w:sz w:val="24"/>
          <w:rtl/>
          <w:lang w:val="en-US" w:eastAsia="en-US" w:bidi="fa-IR"/>
        </w:rPr>
        <w:t>بسیاری</w:t>
      </w:r>
      <w:r w:rsidR="00D459C8" w:rsidRPr="0026588C">
        <w:rPr>
          <w:rFonts w:ascii="Symbol" w:eastAsia="Calibri" w:hAnsi="Symbol" w:hint="cs"/>
          <w:color w:val="000000"/>
          <w:sz w:val="24"/>
          <w:rtl/>
          <w:lang w:val="en-US" w:eastAsia="en-US" w:bidi="fa-IR"/>
        </w:rPr>
        <w:t xml:space="preserve"> در این </w:t>
      </w:r>
      <w:r w:rsidR="00C87D5D" w:rsidRPr="0026588C">
        <w:rPr>
          <w:rFonts w:ascii="Symbol" w:eastAsia="Calibri" w:hAnsi="Symbol" w:hint="cs"/>
          <w:color w:val="000000"/>
          <w:sz w:val="24"/>
          <w:rtl/>
          <w:lang w:val="en-US" w:eastAsia="en-US" w:bidi="fa-IR"/>
        </w:rPr>
        <w:t xml:space="preserve">زمینه </w:t>
      </w:r>
      <w:r w:rsidR="00D459C8" w:rsidRPr="0026588C">
        <w:rPr>
          <w:rFonts w:ascii="Cambria" w:eastAsia="Calibri" w:hAnsi="Cambria" w:hint="cs"/>
          <w:color w:val="000000"/>
          <w:sz w:val="24"/>
          <w:rtl/>
          <w:lang w:val="en-US" w:eastAsia="en-US" w:bidi="fa-IR"/>
        </w:rPr>
        <w:t>رسیده‌اند</w:t>
      </w:r>
      <w:r w:rsidR="00B85F42" w:rsidRPr="0026588C">
        <w:rPr>
          <w:rFonts w:asciiTheme="majorBidi" w:eastAsia="Calibri" w:hAnsiTheme="majorBidi" w:cstheme="majorBidi"/>
          <w:color w:val="000000"/>
          <w:sz w:val="24"/>
          <w:lang w:val="en-US" w:eastAsia="en-US" w:bidi="fa-IR"/>
        </w:rPr>
        <w:t>(</w:t>
      </w:r>
      <w:proofErr w:type="spellStart"/>
      <w:r w:rsidR="00345692">
        <w:fldChar w:fldCharType="begin"/>
      </w:r>
      <w:r w:rsidR="00345692">
        <w:instrText xml:space="preserve"> HYPERLINK \l "Núñez" </w:instrText>
      </w:r>
      <w:r w:rsidR="00345692">
        <w:fldChar w:fldCharType="separate"/>
      </w:r>
      <w:r w:rsidR="00B85F42" w:rsidRPr="0026588C">
        <w:rPr>
          <w:rStyle w:val="Hyperlink"/>
          <w:rFonts w:asciiTheme="majorBidi" w:eastAsia="Calibri" w:hAnsiTheme="majorBidi" w:cstheme="majorBidi"/>
          <w:sz w:val="24"/>
          <w:lang w:val="en-US" w:eastAsia="en-US" w:bidi="fa-IR"/>
        </w:rPr>
        <w:t>NunezAcosta</w:t>
      </w:r>
      <w:proofErr w:type="spellEnd"/>
      <w:r w:rsidR="00B85F42" w:rsidRPr="0026588C">
        <w:rPr>
          <w:rStyle w:val="Hyperlink"/>
          <w:rFonts w:asciiTheme="majorBidi" w:eastAsia="Calibri" w:hAnsiTheme="majorBidi" w:cstheme="majorBidi"/>
          <w:sz w:val="24"/>
          <w:lang w:val="en-US" w:eastAsia="en-US" w:bidi="fa-IR"/>
        </w:rPr>
        <w:t>&amp; sanchez,2024</w:t>
      </w:r>
      <w:r w:rsidR="00345692">
        <w:rPr>
          <w:rStyle w:val="Hyperlink"/>
          <w:rFonts w:asciiTheme="majorBidi" w:eastAsia="Calibri" w:hAnsiTheme="majorBidi" w:cstheme="majorBidi"/>
          <w:sz w:val="24"/>
          <w:lang w:val="en-US" w:eastAsia="en-US" w:bidi="fa-IR"/>
        </w:rPr>
        <w:fldChar w:fldCharType="end"/>
      </w:r>
      <w:r w:rsidR="00B85F42" w:rsidRPr="0026588C">
        <w:rPr>
          <w:rFonts w:asciiTheme="majorBidi" w:eastAsia="Calibri" w:hAnsiTheme="majorBidi" w:cstheme="majorBidi"/>
          <w:color w:val="000000"/>
          <w:sz w:val="24"/>
          <w:lang w:val="en-US" w:eastAsia="en-US" w:bidi="fa-IR"/>
        </w:rPr>
        <w:t>)</w:t>
      </w:r>
      <w:r w:rsidRPr="0026588C">
        <w:rPr>
          <w:rFonts w:asciiTheme="majorBidi" w:eastAsia="Calibri" w:hAnsiTheme="majorBidi" w:cstheme="majorBidi"/>
          <w:color w:val="000000"/>
          <w:sz w:val="24"/>
          <w:rtl/>
          <w:lang w:val="en-US" w:eastAsia="en-US" w:bidi="fa-IR"/>
        </w:rPr>
        <w:t>.</w:t>
      </w:r>
      <w:r w:rsidR="003A1424" w:rsidRPr="0026588C">
        <w:rPr>
          <w:rFonts w:asciiTheme="majorBidi" w:eastAsia="Calibri" w:hAnsiTheme="majorBidi" w:hint="cs"/>
          <w:color w:val="000000"/>
          <w:sz w:val="24"/>
          <w:rtl/>
          <w:lang w:val="en-US" w:eastAsia="en-US" w:bidi="fa-IR"/>
        </w:rPr>
        <w:t xml:space="preserve"> </w:t>
      </w:r>
      <w:r w:rsidR="00A43ADE" w:rsidRPr="0026588C">
        <w:rPr>
          <w:rFonts w:asciiTheme="majorBidi" w:eastAsia="Calibri" w:hAnsiTheme="majorBidi" w:hint="cs"/>
          <w:color w:val="000000"/>
          <w:sz w:val="24"/>
          <w:rtl/>
          <w:lang w:val="en-US" w:eastAsia="en-US" w:bidi="fa-IR"/>
        </w:rPr>
        <w:t>هدایت موثر پژوهش</w:t>
      </w:r>
      <w:r w:rsidR="00557792" w:rsidRPr="0026588C">
        <w:rPr>
          <w:rFonts w:asciiTheme="majorBidi" w:eastAsia="Calibri" w:hAnsiTheme="majorBidi" w:hint="cs"/>
          <w:color w:val="000000"/>
          <w:sz w:val="24"/>
          <w:rtl/>
          <w:lang w:val="en-US" w:eastAsia="en-US" w:bidi="fa-IR"/>
        </w:rPr>
        <w:t>‌</w:t>
      </w:r>
      <w:r w:rsidR="00A43ADE" w:rsidRPr="0026588C">
        <w:rPr>
          <w:rFonts w:asciiTheme="majorBidi" w:eastAsia="Calibri" w:hAnsiTheme="majorBidi" w:hint="cs"/>
          <w:color w:val="000000"/>
          <w:sz w:val="24"/>
          <w:rtl/>
          <w:lang w:val="en-US" w:eastAsia="en-US" w:bidi="fa-IR"/>
        </w:rPr>
        <w:t>ها</w:t>
      </w:r>
      <w:r w:rsidR="00557792" w:rsidRPr="0026588C">
        <w:rPr>
          <w:rFonts w:asciiTheme="majorBidi" w:eastAsia="Calibri" w:hAnsiTheme="majorBidi" w:hint="cs"/>
          <w:color w:val="000000"/>
          <w:sz w:val="24"/>
          <w:rtl/>
          <w:lang w:val="en-US" w:eastAsia="en-US" w:bidi="fa-IR"/>
        </w:rPr>
        <w:t xml:space="preserve"> و </w:t>
      </w:r>
      <w:r w:rsidR="00801CF7" w:rsidRPr="0026588C">
        <w:rPr>
          <w:rFonts w:asciiTheme="majorBidi" w:eastAsia="Calibri" w:hAnsiTheme="majorBidi" w:hint="cs"/>
          <w:color w:val="000000"/>
          <w:sz w:val="24"/>
          <w:rtl/>
          <w:lang w:val="en-US" w:eastAsia="en-US" w:bidi="fa-IR"/>
        </w:rPr>
        <w:t xml:space="preserve">تحقیقات </w:t>
      </w:r>
      <w:r w:rsidR="00A43ADE" w:rsidRPr="0026588C">
        <w:rPr>
          <w:rFonts w:asciiTheme="majorBidi" w:eastAsia="Calibri" w:hAnsiTheme="majorBidi" w:hint="cs"/>
          <w:color w:val="000000"/>
          <w:sz w:val="24"/>
          <w:rtl/>
          <w:lang w:val="en-US" w:eastAsia="en-US" w:bidi="fa-IR"/>
        </w:rPr>
        <w:t>می</w:t>
      </w:r>
      <w:r w:rsidR="007A46B0" w:rsidRPr="0026588C">
        <w:rPr>
          <w:rFonts w:asciiTheme="majorBidi" w:eastAsia="Calibri" w:hAnsiTheme="majorBidi" w:hint="cs"/>
          <w:color w:val="000000"/>
          <w:sz w:val="24"/>
          <w:rtl/>
          <w:lang w:val="en-US" w:eastAsia="en-US" w:bidi="fa-IR"/>
        </w:rPr>
        <w:t>‌</w:t>
      </w:r>
      <w:r w:rsidR="00A43ADE" w:rsidRPr="0026588C">
        <w:rPr>
          <w:rFonts w:asciiTheme="majorBidi" w:eastAsia="Calibri" w:hAnsiTheme="majorBidi" w:hint="cs"/>
          <w:color w:val="000000"/>
          <w:sz w:val="24"/>
          <w:rtl/>
          <w:lang w:val="en-US" w:eastAsia="en-US" w:bidi="fa-IR"/>
        </w:rPr>
        <w:t>تواند بر</w:t>
      </w:r>
      <w:r w:rsidR="00ED24FC" w:rsidRPr="0026588C">
        <w:rPr>
          <w:rFonts w:ascii="Cambria" w:eastAsia="Calibri" w:hAnsi="Cambria" w:hint="cs"/>
          <w:color w:val="000000"/>
          <w:sz w:val="24"/>
          <w:rtl/>
          <w:lang w:val="en-US" w:eastAsia="en-US" w:bidi="fa-IR"/>
        </w:rPr>
        <w:t xml:space="preserve"> پویایی آموزش عالی</w:t>
      </w:r>
      <w:r w:rsidR="00A43ADE" w:rsidRPr="0026588C">
        <w:rPr>
          <w:rFonts w:ascii="Cambria" w:eastAsia="Calibri" w:hAnsi="Cambria" w:hint="cs"/>
          <w:color w:val="000000"/>
          <w:sz w:val="24"/>
          <w:rtl/>
          <w:lang w:val="en-US" w:eastAsia="en-US"/>
        </w:rPr>
        <w:t>،</w:t>
      </w:r>
      <w:r w:rsidR="00ED24FC" w:rsidRPr="0026588C">
        <w:rPr>
          <w:rFonts w:ascii="Cambria" w:eastAsia="Calibri" w:hAnsi="Cambria" w:hint="cs"/>
          <w:color w:val="000000"/>
          <w:sz w:val="24"/>
          <w:rtl/>
          <w:lang w:val="en-US" w:eastAsia="en-US"/>
        </w:rPr>
        <w:t xml:space="preserve"> </w:t>
      </w:r>
      <w:r w:rsidR="00ED24FC" w:rsidRPr="0026588C">
        <w:rPr>
          <w:rFonts w:ascii="Cambria" w:eastAsia="Calibri" w:hAnsi="Cambria"/>
          <w:color w:val="000000"/>
          <w:sz w:val="24"/>
          <w:rtl/>
          <w:lang w:val="en-US" w:eastAsia="en-US"/>
        </w:rPr>
        <w:t>بهبود کیفیت</w:t>
      </w:r>
      <w:r w:rsidR="00ED24FC" w:rsidRPr="0026588C">
        <w:rPr>
          <w:rFonts w:ascii="Cambria" w:eastAsia="Calibri" w:hAnsi="Cambria" w:hint="cs"/>
          <w:color w:val="000000"/>
          <w:sz w:val="24"/>
          <w:rtl/>
          <w:lang w:val="en-US" w:eastAsia="en-US"/>
        </w:rPr>
        <w:t xml:space="preserve"> و </w:t>
      </w:r>
      <w:r w:rsidR="00ED24FC" w:rsidRPr="0026588C">
        <w:rPr>
          <w:rFonts w:ascii="Cambria" w:eastAsia="Calibri" w:hAnsi="Cambria"/>
          <w:color w:val="000000"/>
          <w:sz w:val="24"/>
          <w:rtl/>
          <w:lang w:val="en-US" w:eastAsia="en-US"/>
        </w:rPr>
        <w:t>تصمیم</w:t>
      </w:r>
      <w:r w:rsidR="007A46B0" w:rsidRPr="0026588C">
        <w:rPr>
          <w:rFonts w:ascii="Cambria" w:eastAsia="Calibri" w:hAnsi="Cambria" w:hint="cs"/>
          <w:color w:val="000000"/>
          <w:sz w:val="24"/>
          <w:rtl/>
          <w:lang w:val="en-US" w:eastAsia="en-US"/>
        </w:rPr>
        <w:t>‌</w:t>
      </w:r>
      <w:r w:rsidR="00ED24FC" w:rsidRPr="0026588C">
        <w:rPr>
          <w:rFonts w:ascii="Cambria" w:eastAsia="Calibri" w:hAnsi="Cambria"/>
          <w:color w:val="000000"/>
          <w:sz w:val="24"/>
          <w:rtl/>
          <w:lang w:val="en-US" w:eastAsia="en-US"/>
        </w:rPr>
        <w:t>گیری مناسب، افزایش بهره</w:t>
      </w:r>
      <w:r w:rsidR="00ED24FC" w:rsidRPr="0026588C">
        <w:rPr>
          <w:rFonts w:ascii="Cambria" w:eastAsia="Calibri" w:hAnsi="Cambria" w:hint="cs"/>
          <w:color w:val="000000"/>
          <w:sz w:val="24"/>
          <w:rtl/>
          <w:lang w:val="en-US" w:eastAsia="en-US"/>
        </w:rPr>
        <w:t>‌</w:t>
      </w:r>
      <w:r w:rsidR="00ED24FC" w:rsidRPr="0026588C">
        <w:rPr>
          <w:rFonts w:ascii="Cambria" w:eastAsia="Calibri" w:hAnsi="Cambria"/>
          <w:color w:val="000000"/>
          <w:sz w:val="24"/>
          <w:rtl/>
          <w:lang w:val="en-US" w:eastAsia="en-US"/>
        </w:rPr>
        <w:t>وری، کارایی سازمانی و اتخاذ راهبردهای</w:t>
      </w:r>
      <w:r w:rsidR="00ED24FC" w:rsidRPr="0026588C">
        <w:rPr>
          <w:rFonts w:ascii="Cambria" w:eastAsia="Calibri" w:hAnsi="Cambria" w:hint="cs"/>
          <w:color w:val="000000"/>
          <w:sz w:val="24"/>
          <w:rtl/>
          <w:lang w:val="en-US" w:eastAsia="en-US" w:bidi="fa-IR"/>
        </w:rPr>
        <w:t xml:space="preserve"> مناسب </w:t>
      </w:r>
      <w:r w:rsidR="00A43ADE" w:rsidRPr="0026588C">
        <w:rPr>
          <w:rFonts w:ascii="Cambria" w:eastAsia="Calibri" w:hAnsi="Cambria" w:hint="cs"/>
          <w:color w:val="000000"/>
          <w:sz w:val="24"/>
          <w:rtl/>
          <w:lang w:val="en-US" w:eastAsia="en-US" w:bidi="fa-IR"/>
        </w:rPr>
        <w:t>تاثیر</w:t>
      </w:r>
      <w:r w:rsidR="000C6FCF" w:rsidRPr="0026588C">
        <w:rPr>
          <w:rFonts w:ascii="Cambria" w:eastAsia="Calibri" w:hAnsi="Cambria" w:hint="cs"/>
          <w:color w:val="000000"/>
          <w:sz w:val="24"/>
          <w:rtl/>
          <w:lang w:val="en-US" w:eastAsia="en-US" w:bidi="fa-IR"/>
        </w:rPr>
        <w:t>‌</w:t>
      </w:r>
      <w:r w:rsidR="00ED24FC" w:rsidRPr="0026588C">
        <w:rPr>
          <w:rFonts w:ascii="Cambria" w:eastAsia="Calibri" w:hAnsi="Cambria" w:hint="cs"/>
          <w:color w:val="000000"/>
          <w:sz w:val="24"/>
          <w:rtl/>
          <w:lang w:val="en-US" w:eastAsia="en-US" w:bidi="fa-IR"/>
        </w:rPr>
        <w:t>گذار باشد</w:t>
      </w:r>
      <w:r w:rsidR="00ED24FC" w:rsidRPr="0026588C">
        <w:rPr>
          <w:rFonts w:asciiTheme="majorBidi" w:eastAsia="Calibri" w:hAnsiTheme="majorBidi" w:cstheme="majorBidi"/>
          <w:color w:val="000000"/>
          <w:sz w:val="24"/>
          <w:lang w:val="en-US" w:eastAsia="en-US" w:bidi="fa-IR"/>
        </w:rPr>
        <w:t>.(</w:t>
      </w:r>
      <w:r w:rsidR="00345692">
        <w:fldChar w:fldCharType="begin"/>
      </w:r>
      <w:r w:rsidR="00345692">
        <w:instrText xml:space="preserve"> HYPERLINK \l "Sheikh" </w:instrText>
      </w:r>
      <w:r w:rsidR="00345692">
        <w:fldChar w:fldCharType="separate"/>
      </w:r>
      <w:r w:rsidR="00ED24FC" w:rsidRPr="0026588C">
        <w:rPr>
          <w:rStyle w:val="Hyperlink"/>
          <w:rFonts w:asciiTheme="majorBidi" w:eastAsia="Calibri" w:hAnsiTheme="majorBidi" w:cstheme="majorBidi"/>
          <w:sz w:val="24"/>
          <w:lang w:val="en-US" w:eastAsia="en-US" w:bidi="fa-IR"/>
        </w:rPr>
        <w:t>Sheikh et al</w:t>
      </w:r>
      <w:r w:rsidR="00A12DA2" w:rsidRPr="0026588C">
        <w:rPr>
          <w:rStyle w:val="Hyperlink"/>
          <w:rFonts w:asciiTheme="majorBidi" w:eastAsia="Calibri" w:hAnsiTheme="majorBidi" w:cstheme="majorBidi"/>
          <w:sz w:val="24"/>
          <w:lang w:val="en-US" w:eastAsia="en-US" w:bidi="fa-IR"/>
        </w:rPr>
        <w:t>.</w:t>
      </w:r>
      <w:r w:rsidR="00ED24FC" w:rsidRPr="0026588C">
        <w:rPr>
          <w:rStyle w:val="Hyperlink"/>
          <w:rFonts w:asciiTheme="majorBidi" w:eastAsia="Calibri" w:hAnsiTheme="majorBidi" w:cstheme="majorBidi"/>
          <w:sz w:val="24"/>
          <w:lang w:val="en-US" w:eastAsia="en-US" w:bidi="fa-IR"/>
        </w:rPr>
        <w:t>,2022</w:t>
      </w:r>
      <w:r w:rsidR="00345692">
        <w:rPr>
          <w:rStyle w:val="Hyperlink"/>
          <w:rFonts w:asciiTheme="majorBidi" w:eastAsia="Calibri" w:hAnsiTheme="majorBidi" w:cstheme="majorBidi"/>
          <w:sz w:val="24"/>
          <w:lang w:val="en-US" w:eastAsia="en-US" w:bidi="fa-IR"/>
        </w:rPr>
        <w:fldChar w:fldCharType="end"/>
      </w:r>
      <w:r w:rsidR="008B6D93">
        <w:rPr>
          <w:rFonts w:asciiTheme="majorBidi" w:eastAsia="Calibri" w:hAnsiTheme="majorBidi" w:cstheme="majorBidi"/>
          <w:color w:val="000000"/>
          <w:sz w:val="24"/>
          <w:lang w:val="en-US" w:eastAsia="en-US" w:bidi="fa-IR"/>
        </w:rPr>
        <w:t>;</w:t>
      </w:r>
      <w:hyperlink w:anchor="Yaw" w:history="1">
        <w:r w:rsidR="008B6D93" w:rsidRPr="008B6D93">
          <w:rPr>
            <w:rStyle w:val="Hyperlink"/>
            <w:rFonts w:asciiTheme="majorBidi" w:eastAsia="Calibri" w:hAnsiTheme="majorBidi" w:cstheme="majorBidi"/>
            <w:sz w:val="24"/>
            <w:lang w:val="en-US" w:eastAsia="en-US" w:bidi="fa-IR"/>
          </w:rPr>
          <w:t>Yaw&amp;serrano,2020</w:t>
        </w:r>
      </w:hyperlink>
      <w:r w:rsidR="00ED24FC" w:rsidRPr="0026588C">
        <w:rPr>
          <w:rFonts w:asciiTheme="majorBidi" w:eastAsia="Calibri" w:hAnsiTheme="majorBidi" w:cstheme="majorBidi"/>
          <w:color w:val="000000"/>
          <w:sz w:val="24"/>
          <w:lang w:val="en-US" w:eastAsia="en-US" w:bidi="fa-IR"/>
        </w:rPr>
        <w:t>)</w:t>
      </w:r>
      <w:r w:rsidR="00ED24FC" w:rsidRPr="0026588C">
        <w:rPr>
          <w:rFonts w:ascii="Cambria" w:eastAsia="Calibri" w:hAnsi="Cambria" w:hint="cs"/>
          <w:color w:val="000000"/>
          <w:sz w:val="24"/>
          <w:rtl/>
          <w:lang w:val="en-US" w:eastAsia="en-US" w:bidi="fa-IR"/>
        </w:rPr>
        <w:t xml:space="preserve"> </w:t>
      </w:r>
    </w:p>
    <w:p w14:paraId="13A252AB" w14:textId="39D7EE77" w:rsidR="008A3ADC" w:rsidRPr="0026588C" w:rsidRDefault="00DF40C5" w:rsidP="008A3ADC">
      <w:pPr>
        <w:pStyle w:val="Heading2"/>
        <w:bidi/>
        <w:spacing w:line="276" w:lineRule="auto"/>
        <w:rPr>
          <w:rFonts w:asciiTheme="majorBidi" w:hAnsiTheme="majorBidi"/>
          <w:color w:val="000000" w:themeColor="text1"/>
          <w:rtl/>
          <w:lang w:val="en-US" w:bidi="fa-IR"/>
        </w:rPr>
      </w:pPr>
      <w:r w:rsidRPr="0026588C">
        <w:rPr>
          <w:rFonts w:ascii="Cambria" w:eastAsia="Calibri" w:hAnsi="Cambria" w:hint="cs"/>
          <w:color w:val="000000"/>
          <w:sz w:val="24"/>
          <w:rtl/>
          <w:lang w:val="en-US" w:eastAsia="en-US" w:bidi="fa-IR"/>
        </w:rPr>
        <w:t xml:space="preserve"> با </w:t>
      </w:r>
      <w:r w:rsidR="00C91B3D" w:rsidRPr="0026588C">
        <w:rPr>
          <w:rFonts w:ascii="Cambria" w:eastAsia="Calibri" w:hAnsi="Cambria" w:hint="cs"/>
          <w:color w:val="000000"/>
          <w:sz w:val="24"/>
          <w:rtl/>
          <w:lang w:val="en-US" w:eastAsia="en-US" w:bidi="fa-IR"/>
        </w:rPr>
        <w:t xml:space="preserve">وجود این مزایا </w:t>
      </w:r>
      <w:r w:rsidR="00F06DAC" w:rsidRPr="0026588C">
        <w:rPr>
          <w:rFonts w:ascii="Cambria" w:eastAsia="Calibri" w:hAnsi="Cambria" w:hint="cs"/>
          <w:color w:val="000000"/>
          <w:sz w:val="24"/>
          <w:rtl/>
          <w:lang w:val="en-US" w:eastAsia="en-US" w:bidi="fa-IR"/>
        </w:rPr>
        <w:t>و تلاش دانشگاه‌ها مبنی بر سرمایه‌گذاری و دادن مسئولیت بیشتر به اساتید و توجه به ارتقای فرهنگ پژوهشی در قالب انتشار</w:t>
      </w:r>
      <w:r w:rsidR="00F06DAC" w:rsidRPr="0026588C">
        <w:rPr>
          <w:rFonts w:ascii="Cambria" w:eastAsia="Calibri" w:hAnsi="Cambria"/>
          <w:color w:val="000000"/>
          <w:sz w:val="24"/>
          <w:rtl/>
          <w:lang w:val="en-US" w:eastAsia="en-US" w:bidi="fa-IR"/>
        </w:rPr>
        <w:t xml:space="preserve"> </w:t>
      </w:r>
      <w:r w:rsidR="00F06DAC" w:rsidRPr="0026588C">
        <w:rPr>
          <w:rFonts w:ascii="Cambria" w:eastAsia="Calibri" w:hAnsi="Cambria" w:hint="cs"/>
          <w:color w:val="000000"/>
          <w:sz w:val="24"/>
          <w:rtl/>
          <w:lang w:val="en-US" w:eastAsia="en-US" w:bidi="fa-IR"/>
        </w:rPr>
        <w:t>مقالات</w:t>
      </w:r>
      <w:r w:rsidR="00F06DAC" w:rsidRPr="0026588C">
        <w:rPr>
          <w:rFonts w:ascii="Cambria" w:eastAsia="Calibri" w:hAnsi="Cambria"/>
          <w:color w:val="000000"/>
          <w:sz w:val="24"/>
          <w:rtl/>
          <w:lang w:val="en-US" w:eastAsia="en-US" w:bidi="fa-IR"/>
        </w:rPr>
        <w:t xml:space="preserve"> </w:t>
      </w:r>
      <w:r w:rsidR="00F06DAC" w:rsidRPr="0026588C">
        <w:rPr>
          <w:rFonts w:ascii="Cambria" w:eastAsia="Calibri" w:hAnsi="Cambria" w:hint="cs"/>
          <w:color w:val="000000"/>
          <w:sz w:val="24"/>
          <w:rtl/>
          <w:lang w:val="en-US" w:eastAsia="en-US" w:bidi="fa-IR"/>
        </w:rPr>
        <w:t>و</w:t>
      </w:r>
      <w:r w:rsidR="00F06DAC" w:rsidRPr="0026588C">
        <w:rPr>
          <w:rFonts w:ascii="Cambria" w:eastAsia="Calibri" w:hAnsi="Cambria"/>
          <w:color w:val="000000"/>
          <w:sz w:val="24"/>
          <w:rtl/>
          <w:lang w:val="en-US" w:eastAsia="en-US" w:bidi="fa-IR"/>
        </w:rPr>
        <w:t xml:space="preserve"> </w:t>
      </w:r>
      <w:r w:rsidR="00F06DAC" w:rsidRPr="0026588C">
        <w:rPr>
          <w:rFonts w:ascii="Cambria" w:eastAsia="Calibri" w:hAnsi="Cambria" w:hint="cs"/>
          <w:color w:val="000000"/>
          <w:sz w:val="24"/>
          <w:rtl/>
          <w:lang w:val="en-US" w:eastAsia="en-US" w:bidi="fa-IR"/>
        </w:rPr>
        <w:t>کتب،</w:t>
      </w:r>
      <w:r w:rsidR="00F06DAC" w:rsidRPr="0026588C">
        <w:rPr>
          <w:rFonts w:ascii="Cambria" w:eastAsia="Calibri" w:hAnsi="Cambria"/>
          <w:color w:val="000000"/>
          <w:sz w:val="24"/>
          <w:rtl/>
          <w:lang w:val="en-US" w:eastAsia="en-US" w:bidi="fa-IR"/>
        </w:rPr>
        <w:t xml:space="preserve"> </w:t>
      </w:r>
      <w:r w:rsidR="00F06DAC" w:rsidRPr="0026588C">
        <w:rPr>
          <w:rFonts w:ascii="Cambria" w:eastAsia="Calibri" w:hAnsi="Cambria" w:hint="cs"/>
          <w:color w:val="000000"/>
          <w:sz w:val="24"/>
          <w:rtl/>
          <w:lang w:val="en-US" w:eastAsia="en-US" w:bidi="fa-IR"/>
        </w:rPr>
        <w:t>تعاملات</w:t>
      </w:r>
      <w:r w:rsidR="00F06DAC" w:rsidRPr="0026588C">
        <w:rPr>
          <w:rFonts w:ascii="Cambria" w:eastAsia="Calibri" w:hAnsi="Cambria"/>
          <w:color w:val="000000"/>
          <w:sz w:val="24"/>
          <w:rtl/>
          <w:lang w:val="en-US" w:eastAsia="en-US" w:bidi="fa-IR"/>
        </w:rPr>
        <w:t xml:space="preserve"> </w:t>
      </w:r>
      <w:r w:rsidR="00F06DAC" w:rsidRPr="0026588C">
        <w:rPr>
          <w:rFonts w:ascii="Cambria" w:eastAsia="Calibri" w:hAnsi="Cambria" w:hint="cs"/>
          <w:color w:val="000000"/>
          <w:sz w:val="24"/>
          <w:rtl/>
          <w:lang w:val="en-US" w:eastAsia="en-US" w:bidi="fa-IR"/>
        </w:rPr>
        <w:t>تحقیقاتی با سایر دانشگاه‌ها، یکپارچه‌سازی تحقیقات و</w:t>
      </w:r>
      <w:r w:rsidR="00F06DAC" w:rsidRPr="0026588C">
        <w:rPr>
          <w:rFonts w:ascii="Cambria" w:eastAsia="Calibri" w:hAnsi="Cambria"/>
          <w:color w:val="000000"/>
          <w:sz w:val="24"/>
          <w:rtl/>
          <w:lang w:val="en-US" w:eastAsia="en-US" w:bidi="fa-IR"/>
        </w:rPr>
        <w:t xml:space="preserve"> </w:t>
      </w:r>
      <w:r w:rsidR="00F06DAC" w:rsidRPr="0026588C">
        <w:rPr>
          <w:rFonts w:ascii="Cambria" w:eastAsia="Calibri" w:hAnsi="Cambria" w:hint="cs"/>
          <w:color w:val="000000"/>
          <w:sz w:val="24"/>
          <w:rtl/>
          <w:lang w:val="en-US" w:eastAsia="en-US" w:bidi="fa-IR"/>
        </w:rPr>
        <w:t>مشارکت</w:t>
      </w:r>
      <w:r w:rsidR="00F06DAC" w:rsidRPr="0026588C">
        <w:rPr>
          <w:rFonts w:ascii="Cambria" w:eastAsia="Calibri" w:hAnsi="Cambria"/>
          <w:color w:val="000000"/>
          <w:sz w:val="24"/>
          <w:rtl/>
          <w:lang w:val="en-US" w:eastAsia="en-US" w:bidi="fa-IR"/>
        </w:rPr>
        <w:t xml:space="preserve"> </w:t>
      </w:r>
      <w:r w:rsidR="00F06DAC" w:rsidRPr="0026588C">
        <w:rPr>
          <w:rFonts w:ascii="Cambria" w:eastAsia="Calibri" w:hAnsi="Cambria" w:hint="cs"/>
          <w:color w:val="000000"/>
          <w:sz w:val="24"/>
          <w:rtl/>
          <w:lang w:val="en-US" w:eastAsia="en-US" w:bidi="fa-IR"/>
        </w:rPr>
        <w:t>در</w:t>
      </w:r>
      <w:r w:rsidR="00F06DAC" w:rsidRPr="0026588C">
        <w:rPr>
          <w:rFonts w:ascii="Cambria" w:eastAsia="Calibri" w:hAnsi="Cambria"/>
          <w:color w:val="000000"/>
          <w:sz w:val="24"/>
          <w:rtl/>
          <w:lang w:val="en-US" w:eastAsia="en-US" w:bidi="fa-IR"/>
        </w:rPr>
        <w:t xml:space="preserve"> </w:t>
      </w:r>
      <w:r w:rsidR="00F06DAC" w:rsidRPr="0026588C">
        <w:rPr>
          <w:rFonts w:ascii="Cambria" w:eastAsia="Calibri" w:hAnsi="Cambria" w:hint="cs"/>
          <w:color w:val="000000"/>
          <w:sz w:val="24"/>
          <w:rtl/>
          <w:lang w:val="en-US" w:eastAsia="en-US" w:bidi="fa-IR"/>
        </w:rPr>
        <w:t>رویدادهای</w:t>
      </w:r>
      <w:r w:rsidR="00F06DAC" w:rsidRPr="0026588C">
        <w:rPr>
          <w:rFonts w:ascii="Cambria" w:eastAsia="Calibri" w:hAnsi="Cambria"/>
          <w:color w:val="000000"/>
          <w:sz w:val="24"/>
          <w:rtl/>
          <w:lang w:val="en-US" w:eastAsia="en-US" w:bidi="fa-IR"/>
        </w:rPr>
        <w:t xml:space="preserve"> </w:t>
      </w:r>
      <w:r w:rsidR="00F06DAC" w:rsidRPr="0026588C">
        <w:rPr>
          <w:rFonts w:ascii="Cambria" w:eastAsia="Calibri" w:hAnsi="Cambria" w:hint="cs"/>
          <w:color w:val="000000"/>
          <w:sz w:val="24"/>
          <w:rtl/>
          <w:lang w:val="en-US" w:eastAsia="en-US" w:bidi="fa-IR"/>
        </w:rPr>
        <w:t>علمی</w:t>
      </w:r>
      <w:r w:rsidR="00F06DAC" w:rsidRPr="0026588C">
        <w:rPr>
          <w:rFonts w:ascii="Cambria" w:eastAsia="Calibri" w:hAnsi="Cambria"/>
          <w:color w:val="000000"/>
          <w:sz w:val="24"/>
          <w:rtl/>
          <w:lang w:val="en-US" w:eastAsia="en-US" w:bidi="fa-IR"/>
        </w:rPr>
        <w:t xml:space="preserve"> </w:t>
      </w:r>
      <w:r w:rsidR="00F06DAC" w:rsidRPr="0026588C">
        <w:rPr>
          <w:rFonts w:ascii="Cambria" w:eastAsia="Calibri" w:hAnsi="Cambria" w:hint="cs"/>
          <w:color w:val="000000"/>
          <w:sz w:val="24"/>
          <w:rtl/>
          <w:lang w:val="en-US" w:eastAsia="en-US" w:bidi="fa-IR"/>
        </w:rPr>
        <w:t>و</w:t>
      </w:r>
      <w:r w:rsidR="00F06DAC" w:rsidRPr="0026588C">
        <w:rPr>
          <w:rFonts w:ascii="Cambria" w:eastAsia="Calibri" w:hAnsi="Cambria"/>
          <w:color w:val="000000"/>
          <w:sz w:val="24"/>
          <w:rtl/>
          <w:lang w:val="en-US" w:eastAsia="en-US" w:bidi="fa-IR"/>
        </w:rPr>
        <w:t xml:space="preserve"> </w:t>
      </w:r>
      <w:r w:rsidR="00F06DAC" w:rsidRPr="0026588C">
        <w:rPr>
          <w:rFonts w:ascii="Cambria" w:eastAsia="Calibri" w:hAnsi="Cambria" w:hint="cs"/>
          <w:color w:val="000000"/>
          <w:sz w:val="24"/>
          <w:rtl/>
          <w:lang w:val="en-US" w:eastAsia="en-US" w:bidi="fa-IR"/>
        </w:rPr>
        <w:t xml:space="preserve">پژوهشی </w:t>
      </w:r>
      <w:r w:rsidR="00345692">
        <w:fldChar w:fldCharType="begin"/>
      </w:r>
      <w:r w:rsidR="00345692">
        <w:instrText xml:space="preserve"> HYPERLINK \l "Galimova" </w:instrText>
      </w:r>
      <w:r w:rsidR="00345692">
        <w:fldChar w:fldCharType="separate"/>
      </w:r>
      <w:proofErr w:type="spellStart"/>
      <w:r w:rsidR="00F06DAC" w:rsidRPr="0026588C">
        <w:rPr>
          <w:rStyle w:val="Hyperlink"/>
          <w:rFonts w:asciiTheme="majorBidi" w:eastAsia="Calibri" w:hAnsiTheme="majorBidi" w:cstheme="majorBidi"/>
          <w:sz w:val="24"/>
          <w:lang w:val="en-US" w:eastAsia="en-US" w:bidi="fa-IR"/>
        </w:rPr>
        <w:t>Galimova</w:t>
      </w:r>
      <w:proofErr w:type="spellEnd"/>
      <w:r w:rsidR="00F06DAC" w:rsidRPr="0026588C">
        <w:rPr>
          <w:rStyle w:val="Hyperlink"/>
          <w:rFonts w:asciiTheme="majorBidi" w:eastAsia="Calibri" w:hAnsiTheme="majorBidi" w:cstheme="majorBidi"/>
          <w:sz w:val="24"/>
          <w:lang w:val="en-US" w:eastAsia="en-US" w:bidi="fa-IR"/>
        </w:rPr>
        <w:t>&amp; Halmatov,2022</w:t>
      </w:r>
      <w:r w:rsidR="00345692">
        <w:rPr>
          <w:rStyle w:val="Hyperlink"/>
          <w:rFonts w:asciiTheme="majorBidi" w:eastAsia="Calibri" w:hAnsiTheme="majorBidi" w:cstheme="majorBidi"/>
          <w:sz w:val="24"/>
          <w:lang w:val="en-US" w:eastAsia="en-US" w:bidi="fa-IR"/>
        </w:rPr>
        <w:fldChar w:fldCharType="end"/>
      </w:r>
      <w:r w:rsidR="00F06DAC" w:rsidRPr="0026588C">
        <w:rPr>
          <w:rFonts w:asciiTheme="majorBidi" w:eastAsia="Calibri" w:hAnsiTheme="majorBidi" w:cstheme="majorBidi"/>
          <w:color w:val="000000"/>
          <w:sz w:val="24"/>
          <w:lang w:val="en-US" w:eastAsia="en-US" w:bidi="fa-IR"/>
        </w:rPr>
        <w:t>)</w:t>
      </w:r>
      <w:r w:rsidR="00F06DAC" w:rsidRPr="0026588C">
        <w:rPr>
          <w:rFonts w:asciiTheme="majorBidi" w:eastAsia="Calibri" w:hAnsiTheme="majorBidi" w:cstheme="majorBidi"/>
          <w:color w:val="000000"/>
          <w:sz w:val="24"/>
          <w:rtl/>
          <w:lang w:val="en-US" w:eastAsia="en-US" w:bidi="fa-IR"/>
        </w:rPr>
        <w:t xml:space="preserve"> ؛</w:t>
      </w:r>
      <w:r w:rsidR="00345692">
        <w:fldChar w:fldCharType="begin"/>
      </w:r>
      <w:r w:rsidR="00345692">
        <w:instrText xml:space="preserve"> HYPERLINK \l "Jones" </w:instrText>
      </w:r>
      <w:r w:rsidR="00345692">
        <w:fldChar w:fldCharType="separate"/>
      </w:r>
      <w:r w:rsidR="00F06DAC" w:rsidRPr="003C55DB">
        <w:rPr>
          <w:rStyle w:val="Hyperlink"/>
          <w:rFonts w:asciiTheme="majorBidi" w:eastAsia="Calibri" w:hAnsiTheme="majorBidi" w:cstheme="majorBidi"/>
          <w:sz w:val="24"/>
          <w:rtl/>
          <w:lang w:val="en-US" w:eastAsia="en-US" w:bidi="fa-IR"/>
        </w:rPr>
        <w:t>2021</w:t>
      </w:r>
      <w:r w:rsidR="00345692">
        <w:rPr>
          <w:rStyle w:val="Hyperlink"/>
          <w:rFonts w:asciiTheme="majorBidi" w:eastAsia="Calibri" w:hAnsiTheme="majorBidi" w:cstheme="majorBidi"/>
          <w:sz w:val="24"/>
          <w:lang w:val="en-US" w:eastAsia="en-US" w:bidi="fa-IR"/>
        </w:rPr>
        <w:fldChar w:fldCharType="end"/>
      </w:r>
      <w:r w:rsidR="00F06DAC" w:rsidRPr="0026588C">
        <w:rPr>
          <w:rFonts w:asciiTheme="majorBidi" w:eastAsia="Calibri" w:hAnsiTheme="majorBidi" w:cstheme="majorBidi"/>
          <w:color w:val="000000"/>
          <w:sz w:val="24"/>
          <w:rtl/>
          <w:lang w:val="en-US" w:eastAsia="en-US" w:bidi="fa-IR"/>
        </w:rPr>
        <w:t xml:space="preserve"> </w:t>
      </w:r>
      <w:r w:rsidR="00F06DAC" w:rsidRPr="0026588C">
        <w:rPr>
          <w:rFonts w:asciiTheme="majorBidi" w:eastAsia="Calibri" w:hAnsiTheme="majorBidi" w:cstheme="majorBidi"/>
          <w:color w:val="000000"/>
          <w:sz w:val="24"/>
          <w:lang w:val="en-US" w:eastAsia="en-US" w:bidi="fa-IR"/>
        </w:rPr>
        <w:t>(</w:t>
      </w:r>
      <w:hyperlink w:anchor="Jones" w:history="1">
        <w:r w:rsidR="00F06DAC" w:rsidRPr="003C55DB">
          <w:rPr>
            <w:rStyle w:val="Hyperlink"/>
            <w:rFonts w:asciiTheme="majorBidi" w:eastAsia="Calibri" w:hAnsiTheme="majorBidi" w:cstheme="majorBidi"/>
            <w:sz w:val="24"/>
            <w:lang w:val="en-US" w:eastAsia="en-US" w:bidi="fa-IR"/>
          </w:rPr>
          <w:t>Jones et al</w:t>
        </w:r>
      </w:hyperlink>
      <w:r w:rsidR="00A12DA2" w:rsidRPr="0026588C">
        <w:rPr>
          <w:rFonts w:asciiTheme="majorBidi" w:eastAsia="Calibri" w:hAnsiTheme="majorBidi" w:cstheme="majorBidi"/>
          <w:color w:val="000000"/>
          <w:sz w:val="24"/>
          <w:lang w:val="en-US" w:eastAsia="en-US" w:bidi="fa-IR"/>
        </w:rPr>
        <w:t>.</w:t>
      </w:r>
      <w:r w:rsidR="00F06DAC" w:rsidRPr="0026588C">
        <w:rPr>
          <w:rFonts w:asciiTheme="majorBidi" w:eastAsia="Calibri" w:hAnsiTheme="majorBidi" w:cstheme="majorBidi"/>
          <w:color w:val="000000"/>
          <w:sz w:val="24"/>
          <w:lang w:val="en-US" w:eastAsia="en-US" w:bidi="fa-IR"/>
        </w:rPr>
        <w:t>,</w:t>
      </w:r>
      <w:r w:rsidR="00F06DAC" w:rsidRPr="0026588C">
        <w:rPr>
          <w:rFonts w:asciiTheme="majorBidi" w:eastAsia="Calibri" w:hAnsiTheme="majorBidi" w:cstheme="majorBidi"/>
          <w:color w:val="000000"/>
          <w:sz w:val="24"/>
          <w:rtl/>
          <w:lang w:val="en-US" w:eastAsia="en-US" w:bidi="fa-IR"/>
        </w:rPr>
        <w:t xml:space="preserve"> </w:t>
      </w:r>
      <w:r w:rsidR="0026588C">
        <w:rPr>
          <w:rFonts w:asciiTheme="majorBidi" w:eastAsia="Calibri" w:hAnsiTheme="majorBidi" w:hint="cs"/>
          <w:color w:val="000000"/>
          <w:sz w:val="24"/>
          <w:rtl/>
          <w:lang w:val="en-US" w:eastAsia="en-US" w:bidi="fa-IR"/>
        </w:rPr>
        <w:t xml:space="preserve"> </w:t>
      </w:r>
      <w:r w:rsidR="00F06DAC" w:rsidRPr="0026588C">
        <w:rPr>
          <w:rFonts w:asciiTheme="majorBidi" w:eastAsia="Calibri" w:hAnsiTheme="majorBidi" w:hint="cs"/>
          <w:color w:val="000000"/>
          <w:sz w:val="24"/>
          <w:rtl/>
          <w:lang w:val="en-US" w:eastAsia="en-US" w:bidi="fa-IR"/>
        </w:rPr>
        <w:t>هنوز</w:t>
      </w:r>
      <w:r w:rsidR="00F06DAC" w:rsidRPr="0026588C">
        <w:rPr>
          <w:rFonts w:ascii="Cambria" w:eastAsia="Calibri" w:hAnsi="Cambria" w:hint="cs"/>
          <w:color w:val="000000"/>
          <w:sz w:val="24"/>
          <w:rtl/>
          <w:lang w:val="en-US" w:eastAsia="en-US" w:bidi="fa-IR"/>
        </w:rPr>
        <w:t xml:space="preserve"> </w:t>
      </w:r>
      <w:r w:rsidR="00C91B3D" w:rsidRPr="0026588C">
        <w:rPr>
          <w:rFonts w:ascii="Cambria" w:eastAsia="Calibri" w:hAnsi="Cambria" w:hint="cs"/>
          <w:color w:val="000000"/>
          <w:sz w:val="24"/>
          <w:rtl/>
          <w:lang w:val="en-US" w:eastAsia="en-US" w:bidi="fa-IR"/>
        </w:rPr>
        <w:t>سازمان‌های آموزشی</w:t>
      </w:r>
      <w:r w:rsidR="001A5B70" w:rsidRPr="0026588C">
        <w:rPr>
          <w:rFonts w:ascii="Cambria" w:eastAsia="Calibri" w:hAnsi="Cambria" w:hint="cs"/>
          <w:color w:val="000000"/>
          <w:sz w:val="24"/>
          <w:rtl/>
          <w:lang w:val="en-US" w:eastAsia="en-US" w:bidi="fa-IR"/>
        </w:rPr>
        <w:t xml:space="preserve"> به ویژه آموزش عالی در ایران</w:t>
      </w:r>
      <w:r w:rsidR="00B4191A" w:rsidRPr="0026588C">
        <w:rPr>
          <w:rFonts w:ascii="Cambria" w:eastAsia="Calibri" w:hAnsi="Cambria" w:hint="cs"/>
          <w:color w:val="000000"/>
          <w:sz w:val="24"/>
          <w:rtl/>
          <w:lang w:val="en-US" w:eastAsia="en-US" w:bidi="fa-IR"/>
        </w:rPr>
        <w:t xml:space="preserve"> </w:t>
      </w:r>
      <w:r w:rsidR="00C91B3D" w:rsidRPr="0026588C">
        <w:rPr>
          <w:rFonts w:ascii="Cambria" w:eastAsia="Calibri" w:hAnsi="Cambria" w:hint="cs"/>
          <w:color w:val="000000"/>
          <w:sz w:val="24"/>
          <w:rtl/>
          <w:lang w:val="en-US" w:eastAsia="en-US" w:bidi="fa-IR"/>
        </w:rPr>
        <w:t xml:space="preserve">با </w:t>
      </w:r>
      <w:r w:rsidR="0010017E" w:rsidRPr="0026588C">
        <w:rPr>
          <w:rFonts w:ascii="Cambria" w:eastAsia="Calibri" w:hAnsi="Cambria" w:hint="cs"/>
          <w:color w:val="000000"/>
          <w:sz w:val="24"/>
          <w:rtl/>
          <w:lang w:val="en-US" w:eastAsia="en-US" w:bidi="fa-IR"/>
        </w:rPr>
        <w:t>چالش‌های اساسی</w:t>
      </w:r>
      <w:r w:rsidR="00992C84" w:rsidRPr="0026588C">
        <w:rPr>
          <w:rFonts w:ascii="Cambria" w:eastAsia="Calibri" w:hAnsi="Cambria" w:hint="cs"/>
          <w:color w:val="000000"/>
          <w:sz w:val="24"/>
          <w:rtl/>
          <w:lang w:val="en-US" w:eastAsia="en-US" w:bidi="fa-IR"/>
        </w:rPr>
        <w:t xml:space="preserve"> در زمینة </w:t>
      </w:r>
      <w:r w:rsidR="00236896" w:rsidRPr="0026588C">
        <w:rPr>
          <w:rFonts w:ascii="Cambria" w:eastAsia="Calibri" w:hAnsi="Cambria" w:hint="cs"/>
          <w:color w:val="000000"/>
          <w:sz w:val="24"/>
          <w:rtl/>
          <w:lang w:val="en-US" w:eastAsia="en-US" w:bidi="fa-IR"/>
        </w:rPr>
        <w:t>هدایت مؤثر پژوهش</w:t>
      </w:r>
      <w:r w:rsidR="00D54409" w:rsidRPr="0026588C">
        <w:rPr>
          <w:rFonts w:ascii="Cambria" w:eastAsia="Calibri" w:hAnsi="Cambria" w:hint="cs"/>
          <w:color w:val="000000"/>
          <w:sz w:val="24"/>
          <w:rtl/>
          <w:lang w:val="en-US" w:eastAsia="en-US" w:bidi="fa-IR"/>
        </w:rPr>
        <w:t>‌</w:t>
      </w:r>
      <w:r w:rsidR="00236896" w:rsidRPr="0026588C">
        <w:rPr>
          <w:rFonts w:ascii="Cambria" w:eastAsia="Calibri" w:hAnsi="Cambria" w:hint="cs"/>
          <w:color w:val="000000"/>
          <w:sz w:val="24"/>
          <w:rtl/>
          <w:lang w:val="en-US" w:eastAsia="en-US" w:bidi="fa-IR"/>
        </w:rPr>
        <w:t>ها رو</w:t>
      </w:r>
      <w:r w:rsidR="000C6FCF" w:rsidRPr="0026588C">
        <w:rPr>
          <w:rFonts w:ascii="Cambria" w:eastAsia="Calibri" w:hAnsi="Cambria" w:hint="cs"/>
          <w:color w:val="000000"/>
          <w:sz w:val="24"/>
          <w:rtl/>
          <w:lang w:val="en-US" w:eastAsia="en-US" w:bidi="fa-IR"/>
        </w:rPr>
        <w:t>‌</w:t>
      </w:r>
      <w:r w:rsidR="00236896" w:rsidRPr="0026588C">
        <w:rPr>
          <w:rFonts w:ascii="Cambria" w:eastAsia="Calibri" w:hAnsi="Cambria" w:hint="cs"/>
          <w:color w:val="000000"/>
          <w:sz w:val="24"/>
          <w:rtl/>
          <w:lang w:val="en-US" w:eastAsia="en-US" w:bidi="fa-IR"/>
        </w:rPr>
        <w:t>به</w:t>
      </w:r>
      <w:r w:rsidR="000C6FCF" w:rsidRPr="0026588C">
        <w:rPr>
          <w:rFonts w:ascii="Cambria" w:eastAsia="Calibri" w:hAnsi="Cambria" w:hint="cs"/>
          <w:color w:val="000000"/>
          <w:sz w:val="24"/>
          <w:rtl/>
          <w:lang w:val="en-US" w:eastAsia="en-US" w:bidi="fa-IR"/>
        </w:rPr>
        <w:t>‌</w:t>
      </w:r>
      <w:r w:rsidR="00236896" w:rsidRPr="0026588C">
        <w:rPr>
          <w:rFonts w:ascii="Cambria" w:eastAsia="Calibri" w:hAnsi="Cambria" w:hint="cs"/>
          <w:color w:val="000000"/>
          <w:sz w:val="24"/>
          <w:rtl/>
          <w:lang w:val="en-US" w:eastAsia="en-US" w:bidi="fa-IR"/>
        </w:rPr>
        <w:t>رو هستند</w:t>
      </w:r>
      <w:r w:rsidR="00801CF7" w:rsidRPr="0026588C">
        <w:rPr>
          <w:rFonts w:ascii="Cambria" w:eastAsia="Calibri" w:hAnsi="Cambria" w:hint="cs"/>
          <w:color w:val="000000"/>
          <w:sz w:val="24"/>
          <w:rtl/>
          <w:lang w:val="en-US" w:eastAsia="en-US" w:bidi="fa-IR"/>
        </w:rPr>
        <w:t>؛</w:t>
      </w:r>
      <w:r w:rsidR="00695723" w:rsidRPr="0026588C">
        <w:rPr>
          <w:rFonts w:ascii="Cambria" w:eastAsia="Calibri" w:hAnsi="Cambria" w:hint="cs"/>
          <w:color w:val="000000"/>
          <w:sz w:val="24"/>
          <w:rtl/>
          <w:lang w:val="en-US" w:eastAsia="en-US" w:bidi="fa-IR"/>
        </w:rPr>
        <w:t xml:space="preserve"> </w:t>
      </w:r>
      <w:r w:rsidR="001F1F99" w:rsidRPr="0026588C">
        <w:rPr>
          <w:rFonts w:ascii="Cambria" w:eastAsia="Calibri" w:hAnsi="Cambria" w:hint="cs"/>
          <w:color w:val="000000"/>
          <w:sz w:val="24"/>
          <w:rtl/>
          <w:lang w:val="en-US" w:eastAsia="en-US" w:bidi="fa-IR"/>
        </w:rPr>
        <w:t xml:space="preserve">که </w:t>
      </w:r>
      <w:r w:rsidR="00236896" w:rsidRPr="0026588C">
        <w:rPr>
          <w:rFonts w:ascii="Cambria" w:eastAsia="Calibri" w:hAnsi="Cambria" w:hint="cs"/>
          <w:color w:val="000000"/>
          <w:sz w:val="24"/>
          <w:rtl/>
          <w:lang w:val="en-US" w:eastAsia="en-US" w:bidi="fa-IR"/>
        </w:rPr>
        <w:t>از جمله آن‌ها</w:t>
      </w:r>
      <w:r w:rsidR="001F1F99" w:rsidRPr="0026588C">
        <w:rPr>
          <w:rFonts w:ascii="Cambria" w:eastAsia="Calibri" w:hAnsi="Cambria" w:hint="cs"/>
          <w:color w:val="000000"/>
          <w:sz w:val="24"/>
          <w:rtl/>
          <w:lang w:val="en-US" w:eastAsia="en-US" w:bidi="fa-IR"/>
        </w:rPr>
        <w:t xml:space="preserve"> می‌توان</w:t>
      </w:r>
      <w:r w:rsidR="00236896" w:rsidRPr="0026588C">
        <w:rPr>
          <w:rFonts w:ascii="Cambria" w:eastAsia="Calibri" w:hAnsi="Cambria" w:hint="cs"/>
          <w:color w:val="000000"/>
          <w:sz w:val="24"/>
          <w:rtl/>
          <w:lang w:val="en-US" w:eastAsia="en-US" w:bidi="fa-IR"/>
        </w:rPr>
        <w:t xml:space="preserve"> </w:t>
      </w:r>
      <w:r w:rsidRPr="0026588C">
        <w:rPr>
          <w:rFonts w:ascii="Cambria" w:eastAsia="Calibri" w:hAnsi="Cambria"/>
          <w:color w:val="000000"/>
          <w:sz w:val="24"/>
          <w:rtl/>
          <w:lang w:val="en-US" w:eastAsia="en-US"/>
        </w:rPr>
        <w:t xml:space="preserve">ضعف </w:t>
      </w:r>
      <w:r w:rsidR="00105C0E" w:rsidRPr="0026588C">
        <w:rPr>
          <w:rFonts w:ascii="Cambria" w:eastAsia="Calibri" w:hAnsi="Cambria" w:hint="cs"/>
          <w:color w:val="000000"/>
          <w:sz w:val="24"/>
          <w:rtl/>
          <w:lang w:val="en-US" w:eastAsia="en-US"/>
        </w:rPr>
        <w:t>در</w:t>
      </w:r>
      <w:r w:rsidR="00F2516A" w:rsidRPr="0026588C">
        <w:rPr>
          <w:rFonts w:ascii="Cambria" w:eastAsia="Calibri" w:hAnsi="Cambria" w:hint="cs"/>
          <w:color w:val="000000"/>
          <w:sz w:val="24"/>
          <w:rtl/>
          <w:lang w:val="en-US" w:eastAsia="en-US"/>
        </w:rPr>
        <w:t xml:space="preserve"> </w:t>
      </w:r>
      <w:r w:rsidRPr="0026588C">
        <w:rPr>
          <w:rFonts w:ascii="Cambria" w:eastAsia="Calibri" w:hAnsi="Cambria" w:hint="cs"/>
          <w:color w:val="000000"/>
          <w:sz w:val="24"/>
          <w:rtl/>
          <w:lang w:val="en-US" w:eastAsia="en-US"/>
        </w:rPr>
        <w:t>فرهنگ پژوهش</w:t>
      </w:r>
      <w:r w:rsidR="00992C84" w:rsidRPr="0026588C">
        <w:rPr>
          <w:rFonts w:ascii="Cambria" w:eastAsia="Calibri" w:hAnsi="Cambria" w:hint="cs"/>
          <w:color w:val="000000"/>
          <w:sz w:val="24"/>
          <w:rtl/>
          <w:lang w:val="en-US" w:eastAsia="en-US"/>
        </w:rPr>
        <w:t>ی</w:t>
      </w:r>
      <w:r w:rsidRPr="0026588C">
        <w:rPr>
          <w:rFonts w:ascii="Cambria" w:eastAsia="Calibri" w:hAnsi="Cambria"/>
          <w:color w:val="000000"/>
          <w:sz w:val="24"/>
          <w:rtl/>
          <w:lang w:val="en-US" w:eastAsia="en-US"/>
        </w:rPr>
        <w:t>، فقدان تخصص</w:t>
      </w:r>
      <w:r w:rsidR="006D32E5" w:rsidRPr="0026588C">
        <w:rPr>
          <w:rFonts w:ascii="Cambria" w:eastAsia="Calibri" w:hAnsi="Cambria" w:hint="cs"/>
          <w:color w:val="000000"/>
          <w:sz w:val="24"/>
          <w:rtl/>
          <w:lang w:val="en-US" w:eastAsia="en-US"/>
        </w:rPr>
        <w:t xml:space="preserve"> در</w:t>
      </w:r>
      <w:r w:rsidRPr="0026588C">
        <w:rPr>
          <w:rFonts w:ascii="Cambria" w:eastAsia="Calibri" w:hAnsi="Cambria"/>
          <w:color w:val="000000"/>
          <w:sz w:val="24"/>
          <w:rtl/>
          <w:lang w:val="en-US" w:eastAsia="en-US"/>
        </w:rPr>
        <w:t xml:space="preserve"> پژوهشگران، نداشتن تشخیص صحیح از ضرورت</w:t>
      </w:r>
      <w:r w:rsidRPr="0026588C">
        <w:rPr>
          <w:rFonts w:ascii="Cambria" w:eastAsia="Calibri" w:hAnsi="Cambria" w:hint="cs"/>
          <w:color w:val="000000"/>
          <w:sz w:val="24"/>
          <w:rtl/>
          <w:lang w:val="en-US" w:eastAsia="en-US"/>
        </w:rPr>
        <w:t>‌</w:t>
      </w:r>
      <w:r w:rsidRPr="0026588C">
        <w:rPr>
          <w:rFonts w:ascii="Cambria" w:eastAsia="Calibri" w:hAnsi="Cambria"/>
          <w:color w:val="000000"/>
          <w:sz w:val="24"/>
          <w:rtl/>
          <w:lang w:val="en-US" w:eastAsia="en-US"/>
        </w:rPr>
        <w:t>های پژوهشی، نبود تیم پژوهشی منسجم و با</w:t>
      </w:r>
      <w:r w:rsidRPr="0026588C">
        <w:rPr>
          <w:rFonts w:ascii="Cambria" w:eastAsia="Calibri" w:hAnsi="Cambria" w:hint="cs"/>
          <w:color w:val="000000"/>
          <w:sz w:val="24"/>
          <w:rtl/>
          <w:lang w:val="en-US" w:eastAsia="en-US"/>
        </w:rPr>
        <w:t xml:space="preserve"> </w:t>
      </w:r>
      <w:r w:rsidRPr="0026588C">
        <w:rPr>
          <w:rFonts w:ascii="Cambria" w:eastAsia="Calibri" w:hAnsi="Cambria"/>
          <w:color w:val="000000"/>
          <w:sz w:val="24"/>
          <w:rtl/>
          <w:lang w:val="en-US" w:eastAsia="en-US"/>
        </w:rPr>
        <w:t>انگیزه</w:t>
      </w:r>
      <w:r w:rsidR="00695723" w:rsidRPr="0026588C">
        <w:rPr>
          <w:rFonts w:ascii="Cambria" w:eastAsia="Calibri" w:hAnsi="Cambria" w:hint="cs"/>
          <w:color w:val="000000"/>
          <w:sz w:val="24"/>
          <w:rtl/>
          <w:lang w:val="en-US" w:eastAsia="en-US"/>
        </w:rPr>
        <w:t xml:space="preserve"> </w:t>
      </w:r>
      <w:r w:rsidR="006D32E5" w:rsidRPr="0026588C">
        <w:rPr>
          <w:rFonts w:ascii="Cambria" w:eastAsia="Calibri" w:hAnsi="Cambria" w:hint="cs"/>
          <w:color w:val="000000"/>
          <w:sz w:val="24"/>
          <w:rtl/>
          <w:lang w:val="en-US" w:eastAsia="en-US"/>
        </w:rPr>
        <w:t xml:space="preserve">و </w:t>
      </w:r>
      <w:r w:rsidRPr="0026588C">
        <w:rPr>
          <w:rFonts w:ascii="Cambria" w:eastAsia="Calibri" w:hAnsi="Cambria"/>
          <w:color w:val="000000"/>
          <w:sz w:val="24"/>
          <w:rtl/>
          <w:lang w:val="en-US" w:eastAsia="en-US"/>
        </w:rPr>
        <w:t>فقدان آگاهی از شاخص</w:t>
      </w:r>
      <w:r w:rsidRPr="0026588C">
        <w:rPr>
          <w:rFonts w:ascii="Cambria" w:eastAsia="Calibri" w:hAnsi="Cambria" w:hint="cs"/>
          <w:color w:val="000000"/>
          <w:sz w:val="24"/>
          <w:rtl/>
          <w:lang w:val="en-US" w:eastAsia="en-US"/>
        </w:rPr>
        <w:t>‌</w:t>
      </w:r>
      <w:r w:rsidRPr="0026588C">
        <w:rPr>
          <w:rFonts w:ascii="Cambria" w:eastAsia="Calibri" w:hAnsi="Cambria"/>
          <w:color w:val="000000"/>
          <w:sz w:val="24"/>
          <w:rtl/>
          <w:lang w:val="en-US" w:eastAsia="en-US"/>
        </w:rPr>
        <w:t>های پژوهش</w:t>
      </w:r>
      <w:r w:rsidR="00D54409" w:rsidRPr="0026588C">
        <w:rPr>
          <w:rFonts w:ascii="Cambria" w:eastAsia="Calibri" w:hAnsi="Cambria" w:hint="cs"/>
          <w:color w:val="000000"/>
          <w:sz w:val="24"/>
          <w:rtl/>
          <w:lang w:val="en-US" w:eastAsia="en-US"/>
        </w:rPr>
        <w:t>ی</w:t>
      </w:r>
      <w:r w:rsidR="00992C84" w:rsidRPr="0026588C">
        <w:rPr>
          <w:rFonts w:ascii="Cambria" w:eastAsia="Calibri" w:hAnsi="Cambria" w:hint="cs"/>
          <w:color w:val="000000"/>
          <w:sz w:val="24"/>
          <w:rtl/>
          <w:lang w:val="en-US" w:eastAsia="en-US"/>
        </w:rPr>
        <w:t xml:space="preserve"> </w:t>
      </w:r>
      <w:r w:rsidR="00992C84" w:rsidRPr="0026588C">
        <w:rPr>
          <w:rFonts w:ascii="Cambria" w:eastAsia="Calibri" w:hAnsi="Cambria" w:hint="cs"/>
          <w:color w:val="000000"/>
          <w:sz w:val="24"/>
          <w:rtl/>
          <w:lang w:val="en-US" w:eastAsia="en-US" w:bidi="fa-IR"/>
        </w:rPr>
        <w:t>را</w:t>
      </w:r>
      <w:r w:rsidR="008E18D7" w:rsidRPr="0026588C">
        <w:rPr>
          <w:rFonts w:ascii="Cambria" w:eastAsia="Calibri" w:hAnsi="Cambria" w:hint="cs"/>
          <w:color w:val="000000"/>
          <w:sz w:val="24"/>
          <w:rtl/>
          <w:lang w:val="en-US" w:eastAsia="en-US" w:bidi="fa-IR"/>
        </w:rPr>
        <w:t xml:space="preserve"> </w:t>
      </w:r>
      <w:r w:rsidR="00992C84" w:rsidRPr="0026588C">
        <w:rPr>
          <w:rFonts w:ascii="Cambria" w:eastAsia="Calibri" w:hAnsi="Cambria" w:hint="cs"/>
          <w:color w:val="000000"/>
          <w:sz w:val="24"/>
          <w:rtl/>
          <w:lang w:val="en-US" w:eastAsia="en-US" w:bidi="fa-IR"/>
        </w:rPr>
        <w:t xml:space="preserve">نام برد </w:t>
      </w:r>
      <w:r w:rsidR="00A96F1F" w:rsidRPr="0026588C">
        <w:rPr>
          <w:rFonts w:asciiTheme="majorBidi" w:eastAsia="Calibri" w:hAnsiTheme="majorBidi" w:cstheme="majorBidi"/>
          <w:color w:val="000000"/>
          <w:sz w:val="24"/>
          <w:lang w:val="en-US" w:eastAsia="en-US" w:bidi="fa-IR"/>
        </w:rPr>
        <w:t>(</w:t>
      </w:r>
      <w:proofErr w:type="spellStart"/>
      <w:r w:rsidR="00345692">
        <w:fldChar w:fldCharType="begin"/>
      </w:r>
      <w:r w:rsidR="00345692">
        <w:instrText xml:space="preserve"> HYPERLINK \l "Pajohesh" </w:instrText>
      </w:r>
      <w:r w:rsidR="00345692">
        <w:fldChar w:fldCharType="separate"/>
      </w:r>
      <w:r w:rsidR="00A96F1F" w:rsidRPr="003C55DB">
        <w:rPr>
          <w:rStyle w:val="Hyperlink"/>
          <w:rFonts w:asciiTheme="majorBidi" w:eastAsia="Calibri" w:hAnsiTheme="majorBidi" w:cstheme="majorBidi"/>
          <w:sz w:val="24"/>
          <w:lang w:val="en-US" w:eastAsia="en-US" w:bidi="fa-IR"/>
        </w:rPr>
        <w:t>P</w:t>
      </w:r>
      <w:r w:rsidR="00A70737" w:rsidRPr="003C55DB">
        <w:rPr>
          <w:rStyle w:val="Hyperlink"/>
          <w:rFonts w:asciiTheme="majorBidi" w:eastAsia="Calibri" w:hAnsiTheme="majorBidi" w:cstheme="majorBidi"/>
          <w:sz w:val="24"/>
          <w:lang w:val="en-US" w:eastAsia="en-US" w:bidi="fa-IR"/>
        </w:rPr>
        <w:t>ajohesh</w:t>
      </w:r>
      <w:proofErr w:type="spellEnd"/>
      <w:r w:rsidR="00D95BB3" w:rsidRPr="003C55DB">
        <w:rPr>
          <w:rStyle w:val="Hyperlink"/>
          <w:rFonts w:asciiTheme="majorBidi" w:eastAsia="Calibri" w:hAnsiTheme="majorBidi" w:cstheme="majorBidi"/>
          <w:sz w:val="24"/>
          <w:lang w:val="en-US" w:eastAsia="en-US" w:bidi="fa-IR"/>
        </w:rPr>
        <w:t xml:space="preserve"> </w:t>
      </w:r>
      <w:r w:rsidR="00A96F1F" w:rsidRPr="003C55DB">
        <w:rPr>
          <w:rStyle w:val="Hyperlink"/>
          <w:rFonts w:asciiTheme="majorBidi" w:eastAsia="Calibri" w:hAnsiTheme="majorBidi" w:cstheme="majorBidi"/>
          <w:sz w:val="24"/>
          <w:lang w:val="en-US" w:eastAsia="en-US" w:bidi="fa-IR"/>
        </w:rPr>
        <w:t>et</w:t>
      </w:r>
      <w:r w:rsidR="00740FB0" w:rsidRPr="003C55DB">
        <w:rPr>
          <w:rStyle w:val="Hyperlink"/>
          <w:rFonts w:asciiTheme="majorBidi" w:eastAsia="Calibri" w:hAnsiTheme="majorBidi" w:cstheme="majorBidi"/>
          <w:sz w:val="24"/>
          <w:lang w:val="en-US" w:eastAsia="en-US" w:bidi="fa-IR"/>
        </w:rPr>
        <w:t xml:space="preserve"> a</w:t>
      </w:r>
      <w:r w:rsidR="00A96F1F" w:rsidRPr="003C55DB">
        <w:rPr>
          <w:rStyle w:val="Hyperlink"/>
          <w:rFonts w:asciiTheme="majorBidi" w:eastAsia="Calibri" w:hAnsiTheme="majorBidi" w:cstheme="majorBidi"/>
          <w:sz w:val="24"/>
          <w:lang w:val="en-US" w:eastAsia="en-US" w:bidi="fa-IR"/>
        </w:rPr>
        <w:t>l</w:t>
      </w:r>
      <w:r w:rsidR="00A12DA2" w:rsidRPr="003C55DB">
        <w:rPr>
          <w:rStyle w:val="Hyperlink"/>
          <w:rFonts w:asciiTheme="majorBidi" w:eastAsia="Calibri" w:hAnsiTheme="majorBidi" w:cstheme="majorBidi"/>
          <w:sz w:val="24"/>
          <w:lang w:val="en-US" w:eastAsia="en-US" w:bidi="fa-IR"/>
        </w:rPr>
        <w:t>.</w:t>
      </w:r>
      <w:r w:rsidR="00A96F1F" w:rsidRPr="003C55DB">
        <w:rPr>
          <w:rStyle w:val="Hyperlink"/>
          <w:rFonts w:asciiTheme="majorBidi" w:eastAsia="Calibri" w:hAnsiTheme="majorBidi" w:cstheme="majorBidi"/>
          <w:sz w:val="24"/>
          <w:lang w:val="en-US" w:eastAsia="en-US" w:bidi="fa-IR"/>
        </w:rPr>
        <w:t>, 202</w:t>
      </w:r>
      <w:r w:rsidR="00A70737" w:rsidRPr="003C55DB">
        <w:rPr>
          <w:rStyle w:val="Hyperlink"/>
          <w:rFonts w:asciiTheme="majorBidi" w:eastAsia="Calibri" w:hAnsiTheme="majorBidi" w:cstheme="majorBidi"/>
          <w:sz w:val="24"/>
          <w:lang w:val="en-US" w:eastAsia="en-US" w:bidi="fa-IR"/>
        </w:rPr>
        <w:t>2</w:t>
      </w:r>
      <w:r w:rsidR="00345692">
        <w:rPr>
          <w:rStyle w:val="Hyperlink"/>
          <w:rFonts w:asciiTheme="majorBidi" w:eastAsia="Calibri" w:hAnsiTheme="majorBidi" w:cstheme="majorBidi"/>
          <w:sz w:val="24"/>
          <w:lang w:val="en-US" w:eastAsia="en-US" w:bidi="fa-IR"/>
        </w:rPr>
        <w:fldChar w:fldCharType="end"/>
      </w:r>
      <w:r w:rsidR="00A96F1F" w:rsidRPr="0026588C">
        <w:rPr>
          <w:rFonts w:asciiTheme="majorBidi" w:eastAsia="Calibri" w:hAnsiTheme="majorBidi" w:cstheme="majorBidi"/>
          <w:color w:val="000000"/>
          <w:sz w:val="24"/>
          <w:lang w:val="en-US" w:eastAsia="en-US" w:bidi="fa-IR"/>
        </w:rPr>
        <w:t>)</w:t>
      </w:r>
      <w:r w:rsidR="00A96F1F" w:rsidRPr="0026588C">
        <w:rPr>
          <w:rFonts w:asciiTheme="majorBidi" w:eastAsia="Calibri" w:hAnsiTheme="majorBidi" w:cstheme="majorBidi"/>
          <w:color w:val="000000"/>
          <w:sz w:val="24"/>
          <w:rtl/>
          <w:lang w:val="en-US" w:eastAsia="en-US" w:bidi="fa-IR"/>
        </w:rPr>
        <w:t>.</w:t>
      </w:r>
      <w:r w:rsidR="00572DB1" w:rsidRPr="0026588C">
        <w:rPr>
          <w:rFonts w:ascii="Cambria" w:eastAsia="Calibri" w:hAnsi="Cambria" w:hint="cs"/>
          <w:color w:val="000000"/>
          <w:sz w:val="24"/>
          <w:rtl/>
          <w:lang w:val="en-US" w:eastAsia="en-US" w:bidi="fa-IR"/>
        </w:rPr>
        <w:t xml:space="preserve"> </w:t>
      </w:r>
      <w:r w:rsidR="00D459C8" w:rsidRPr="0026588C">
        <w:rPr>
          <w:rFonts w:ascii="Cambria" w:eastAsia="Calibri" w:hAnsi="Cambria" w:hint="cs"/>
          <w:color w:val="000000"/>
          <w:sz w:val="24"/>
          <w:rtl/>
          <w:lang w:val="en-US" w:eastAsia="en-US" w:bidi="fa-IR"/>
        </w:rPr>
        <w:t xml:space="preserve">علاوه بر این </w:t>
      </w:r>
      <w:r w:rsidR="00572DB1" w:rsidRPr="0026588C">
        <w:rPr>
          <w:rFonts w:ascii="Cambria" w:eastAsia="Calibri" w:hAnsi="Cambria"/>
          <w:color w:val="000000"/>
          <w:sz w:val="24"/>
          <w:rtl/>
          <w:lang w:val="en-US" w:eastAsia="en-US"/>
        </w:rPr>
        <w:t>در بسیاری از دانشگا</w:t>
      </w:r>
      <w:r w:rsidR="00A54CAC" w:rsidRPr="0026588C">
        <w:rPr>
          <w:rFonts w:ascii="Cambria" w:eastAsia="Calibri" w:hAnsi="Cambria" w:hint="cs"/>
          <w:color w:val="000000"/>
          <w:sz w:val="24"/>
          <w:rtl/>
          <w:lang w:val="en-US" w:eastAsia="en-US"/>
        </w:rPr>
        <w:t>ه‌</w:t>
      </w:r>
      <w:r w:rsidR="00572DB1" w:rsidRPr="0026588C">
        <w:rPr>
          <w:rFonts w:ascii="Cambria" w:eastAsia="Calibri" w:hAnsi="Cambria"/>
          <w:color w:val="000000"/>
          <w:sz w:val="24"/>
          <w:rtl/>
          <w:lang w:val="en-US" w:eastAsia="en-US"/>
        </w:rPr>
        <w:t>ها، برنامه</w:t>
      </w:r>
      <w:r w:rsidR="00572DB1" w:rsidRPr="0026588C">
        <w:rPr>
          <w:rFonts w:ascii="Cambria" w:eastAsia="Calibri" w:hAnsi="Cambria" w:hint="cs"/>
          <w:color w:val="000000"/>
          <w:sz w:val="24"/>
          <w:rtl/>
          <w:lang w:val="en-US" w:eastAsia="en-US"/>
        </w:rPr>
        <w:t>‌</w:t>
      </w:r>
      <w:r w:rsidR="00572DB1" w:rsidRPr="0026588C">
        <w:rPr>
          <w:rFonts w:ascii="Cambria" w:eastAsia="Calibri" w:hAnsi="Cambria"/>
          <w:color w:val="000000"/>
          <w:sz w:val="24"/>
          <w:rtl/>
          <w:lang w:val="en-US" w:eastAsia="en-US"/>
        </w:rPr>
        <w:t>ای برای آموزش مهار</w:t>
      </w:r>
      <w:r w:rsidR="00572DB1" w:rsidRPr="0026588C">
        <w:rPr>
          <w:rFonts w:ascii="Cambria" w:eastAsia="Calibri" w:hAnsi="Cambria" w:hint="cs"/>
          <w:color w:val="000000"/>
          <w:sz w:val="24"/>
          <w:rtl/>
          <w:lang w:val="en-US" w:eastAsia="en-US"/>
        </w:rPr>
        <w:t>ت‌</w:t>
      </w:r>
      <w:r w:rsidR="00572DB1" w:rsidRPr="0026588C">
        <w:rPr>
          <w:rFonts w:ascii="Cambria" w:eastAsia="Calibri" w:hAnsi="Cambria"/>
          <w:color w:val="000000"/>
          <w:sz w:val="24"/>
          <w:rtl/>
          <w:lang w:val="en-US" w:eastAsia="en-US"/>
        </w:rPr>
        <w:t>های رهبری</w:t>
      </w:r>
      <w:r w:rsidR="008613B4" w:rsidRPr="0026588C">
        <w:rPr>
          <w:rFonts w:ascii="Cambria" w:eastAsia="Calibri" w:hAnsi="Cambria" w:hint="cs"/>
          <w:color w:val="000000"/>
          <w:sz w:val="24"/>
          <w:rtl/>
          <w:lang w:val="en-US" w:eastAsia="en-US"/>
        </w:rPr>
        <w:t xml:space="preserve"> پژوهشی</w:t>
      </w:r>
      <w:r w:rsidR="00572DB1" w:rsidRPr="0026588C">
        <w:rPr>
          <w:rFonts w:ascii="Cambria" w:eastAsia="Calibri" w:hAnsi="Cambria"/>
          <w:color w:val="000000"/>
          <w:sz w:val="24"/>
          <w:rtl/>
          <w:lang w:val="en-US" w:eastAsia="en-US"/>
        </w:rPr>
        <w:t>، مدیری</w:t>
      </w:r>
      <w:r w:rsidR="00572DB1" w:rsidRPr="0026588C">
        <w:rPr>
          <w:rFonts w:ascii="Cambria" w:eastAsia="Calibri" w:hAnsi="Cambria" w:hint="cs"/>
          <w:color w:val="000000"/>
          <w:sz w:val="24"/>
          <w:rtl/>
          <w:lang w:val="en-US" w:eastAsia="en-US"/>
        </w:rPr>
        <w:t>ت</w:t>
      </w:r>
      <w:r w:rsidR="00572DB1" w:rsidRPr="0026588C">
        <w:rPr>
          <w:rFonts w:ascii="Cambria" w:eastAsia="Calibri" w:hAnsi="Cambria"/>
          <w:color w:val="000000"/>
          <w:sz w:val="24"/>
          <w:rtl/>
          <w:lang w:val="en-US" w:eastAsia="en-US"/>
        </w:rPr>
        <w:t xml:space="preserve"> تیم</w:t>
      </w:r>
      <w:r w:rsidR="00572DB1" w:rsidRPr="0026588C">
        <w:rPr>
          <w:rFonts w:ascii="Cambria" w:eastAsia="Calibri" w:hAnsi="Cambria" w:hint="cs"/>
          <w:color w:val="000000"/>
          <w:sz w:val="24"/>
          <w:rtl/>
          <w:lang w:val="en-US" w:eastAsia="en-US"/>
        </w:rPr>
        <w:t>‌</w:t>
      </w:r>
      <w:r w:rsidR="00572DB1" w:rsidRPr="0026588C">
        <w:rPr>
          <w:rFonts w:ascii="Cambria" w:eastAsia="Calibri" w:hAnsi="Cambria"/>
          <w:color w:val="000000"/>
          <w:sz w:val="24"/>
          <w:rtl/>
          <w:lang w:val="en-US" w:eastAsia="en-US"/>
        </w:rPr>
        <w:t>ها</w:t>
      </w:r>
      <w:r w:rsidR="00B4191A" w:rsidRPr="0026588C">
        <w:rPr>
          <w:rFonts w:ascii="Cambria" w:eastAsia="Calibri" w:hAnsi="Cambria" w:hint="cs"/>
          <w:color w:val="000000"/>
          <w:sz w:val="24"/>
          <w:rtl/>
          <w:lang w:val="en-US" w:eastAsia="en-US"/>
        </w:rPr>
        <w:t xml:space="preserve"> </w:t>
      </w:r>
      <w:r w:rsidR="008613B4" w:rsidRPr="0026588C">
        <w:rPr>
          <w:rFonts w:ascii="Cambria" w:eastAsia="Calibri" w:hAnsi="Cambria" w:hint="cs"/>
          <w:color w:val="000000"/>
          <w:sz w:val="24"/>
          <w:rtl/>
          <w:lang w:val="en-US" w:eastAsia="en-US"/>
        </w:rPr>
        <w:t xml:space="preserve">و </w:t>
      </w:r>
      <w:r w:rsidR="00572DB1" w:rsidRPr="0026588C">
        <w:rPr>
          <w:rFonts w:ascii="Cambria" w:eastAsia="Calibri" w:hAnsi="Cambria"/>
          <w:color w:val="000000"/>
          <w:sz w:val="24"/>
          <w:rtl/>
          <w:lang w:val="en-US" w:eastAsia="en-US"/>
        </w:rPr>
        <w:t>تقوی</w:t>
      </w:r>
      <w:r w:rsidR="00572DB1" w:rsidRPr="0026588C">
        <w:rPr>
          <w:rFonts w:ascii="Cambria" w:eastAsia="Calibri" w:hAnsi="Cambria" w:hint="cs"/>
          <w:color w:val="000000"/>
          <w:sz w:val="24"/>
          <w:rtl/>
          <w:lang w:val="en-US" w:eastAsia="en-US"/>
        </w:rPr>
        <w:t>ت</w:t>
      </w:r>
      <w:r w:rsidR="00572DB1" w:rsidRPr="0026588C">
        <w:rPr>
          <w:rFonts w:ascii="Cambria" w:eastAsia="Calibri" w:hAnsi="Cambria"/>
          <w:color w:val="000000"/>
          <w:sz w:val="24"/>
          <w:rtl/>
          <w:lang w:val="en-US" w:eastAsia="en-US"/>
        </w:rPr>
        <w:t xml:space="preserve"> مهار</w:t>
      </w:r>
      <w:r w:rsidR="00572DB1" w:rsidRPr="0026588C">
        <w:rPr>
          <w:rFonts w:ascii="Cambria" w:eastAsia="Calibri" w:hAnsi="Cambria" w:hint="cs"/>
          <w:color w:val="000000"/>
          <w:sz w:val="24"/>
          <w:rtl/>
          <w:lang w:val="en-US" w:eastAsia="en-US"/>
        </w:rPr>
        <w:t>ت‌</w:t>
      </w:r>
      <w:r w:rsidR="00572DB1" w:rsidRPr="0026588C">
        <w:rPr>
          <w:rFonts w:ascii="Cambria" w:eastAsia="Calibri" w:hAnsi="Cambria"/>
          <w:color w:val="000000"/>
          <w:sz w:val="24"/>
          <w:rtl/>
          <w:lang w:val="en-US" w:eastAsia="en-US"/>
        </w:rPr>
        <w:t>های نرم مانند ارتباطا</w:t>
      </w:r>
      <w:r w:rsidR="00572DB1" w:rsidRPr="0026588C">
        <w:rPr>
          <w:rFonts w:ascii="Cambria" w:eastAsia="Calibri" w:hAnsi="Cambria" w:hint="cs"/>
          <w:color w:val="000000"/>
          <w:sz w:val="24"/>
          <w:rtl/>
          <w:lang w:val="en-US" w:eastAsia="en-US"/>
        </w:rPr>
        <w:t>ت</w:t>
      </w:r>
      <w:r w:rsidR="00572DB1" w:rsidRPr="0026588C">
        <w:rPr>
          <w:rFonts w:ascii="Cambria" w:eastAsia="Calibri" w:hAnsi="Cambria"/>
          <w:color w:val="000000"/>
          <w:sz w:val="24"/>
          <w:rtl/>
          <w:lang w:val="en-US" w:eastAsia="en-US"/>
        </w:rPr>
        <w:t xml:space="preserve"> علمی، شبکه</w:t>
      </w:r>
      <w:r w:rsidR="00572DB1" w:rsidRPr="0026588C">
        <w:rPr>
          <w:rFonts w:ascii="Cambria" w:eastAsia="Calibri" w:hAnsi="Cambria" w:hint="cs"/>
          <w:color w:val="000000"/>
          <w:sz w:val="24"/>
          <w:rtl/>
          <w:lang w:val="en-US" w:eastAsia="en-US"/>
        </w:rPr>
        <w:t>‌</w:t>
      </w:r>
      <w:r w:rsidR="00572DB1" w:rsidRPr="0026588C">
        <w:rPr>
          <w:rFonts w:ascii="Cambria" w:eastAsia="Calibri" w:hAnsi="Cambria"/>
          <w:color w:val="000000"/>
          <w:sz w:val="24"/>
          <w:rtl/>
          <w:lang w:val="en-US" w:eastAsia="en-US"/>
        </w:rPr>
        <w:t>سازی و کار</w:t>
      </w:r>
      <w:r w:rsidR="00572DB1" w:rsidRPr="0026588C">
        <w:rPr>
          <w:rFonts w:ascii="Cambria" w:eastAsia="Calibri" w:hAnsi="Cambria" w:hint="cs"/>
          <w:color w:val="000000"/>
          <w:sz w:val="24"/>
          <w:rtl/>
          <w:lang w:val="en-US" w:eastAsia="en-US"/>
        </w:rPr>
        <w:t>‌</w:t>
      </w:r>
      <w:r w:rsidR="00572DB1" w:rsidRPr="0026588C">
        <w:rPr>
          <w:rFonts w:ascii="Cambria" w:eastAsia="Calibri" w:hAnsi="Cambria"/>
          <w:color w:val="000000"/>
          <w:sz w:val="24"/>
          <w:rtl/>
          <w:lang w:val="en-US" w:eastAsia="en-US"/>
        </w:rPr>
        <w:t>گروهی وجود ندار</w:t>
      </w:r>
      <w:r w:rsidR="002F0223" w:rsidRPr="0026588C">
        <w:rPr>
          <w:rFonts w:ascii="Cambria" w:eastAsia="Calibri" w:hAnsi="Cambria" w:hint="cs"/>
          <w:color w:val="000000"/>
          <w:sz w:val="24"/>
          <w:rtl/>
          <w:lang w:val="en-US" w:eastAsia="en-US" w:bidi="fa-IR"/>
        </w:rPr>
        <w:t>د</w:t>
      </w:r>
      <w:r w:rsidR="00C91B3D" w:rsidRPr="0026588C">
        <w:rPr>
          <w:rFonts w:asciiTheme="majorBidi" w:eastAsia="Calibri" w:hAnsiTheme="majorBidi" w:cstheme="majorBidi"/>
          <w:color w:val="000000"/>
          <w:sz w:val="24"/>
          <w:lang w:val="en-US" w:eastAsia="en-US" w:bidi="fa-IR"/>
        </w:rPr>
        <w:t xml:space="preserve"> </w:t>
      </w:r>
      <w:r w:rsidR="002F0223" w:rsidRPr="0026588C">
        <w:rPr>
          <w:rFonts w:asciiTheme="majorBidi" w:eastAsia="Calibri" w:hAnsiTheme="majorBidi" w:cstheme="majorBidi"/>
          <w:color w:val="000000"/>
          <w:sz w:val="24"/>
          <w:lang w:val="en-US" w:eastAsia="en-US" w:bidi="fa-IR"/>
        </w:rPr>
        <w:t>.</w:t>
      </w:r>
      <w:r w:rsidR="00572DB1" w:rsidRPr="0026588C">
        <w:rPr>
          <w:rFonts w:asciiTheme="majorBidi" w:eastAsia="Calibri" w:hAnsiTheme="majorBidi" w:cstheme="majorBidi"/>
          <w:color w:val="000000"/>
          <w:sz w:val="24"/>
          <w:lang w:val="en-US" w:eastAsia="en-US" w:bidi="fa-IR"/>
        </w:rPr>
        <w:t>(</w:t>
      </w:r>
      <w:r w:rsidR="00345692">
        <w:fldChar w:fldCharType="begin"/>
      </w:r>
      <w:r w:rsidR="00345692">
        <w:instrText xml:space="preserve"> HYPERLINK \l "Izadi" </w:instrText>
      </w:r>
      <w:r w:rsidR="00345692">
        <w:fldChar w:fldCharType="separate"/>
      </w:r>
      <w:r w:rsidR="00695723" w:rsidRPr="003C55DB">
        <w:rPr>
          <w:rStyle w:val="Hyperlink"/>
          <w:rFonts w:asciiTheme="majorBidi" w:eastAsia="Calibri" w:hAnsiTheme="majorBidi" w:cstheme="majorBidi"/>
          <w:sz w:val="24"/>
          <w:lang w:val="en-US" w:eastAsia="en-US" w:bidi="fa-IR"/>
        </w:rPr>
        <w:t>Izadi</w:t>
      </w:r>
      <w:r w:rsidR="00CB3140" w:rsidRPr="003C55DB">
        <w:rPr>
          <w:rStyle w:val="Hyperlink"/>
          <w:rFonts w:asciiTheme="majorBidi" w:eastAsia="Calibri" w:hAnsiTheme="majorBidi" w:cstheme="majorBidi"/>
          <w:sz w:val="24"/>
          <w:lang w:val="en-US" w:eastAsia="en-US" w:bidi="fa-IR"/>
        </w:rPr>
        <w:t xml:space="preserve"> et al.</w:t>
      </w:r>
      <w:r w:rsidR="00695723" w:rsidRPr="003C55DB">
        <w:rPr>
          <w:rStyle w:val="Hyperlink"/>
          <w:rFonts w:asciiTheme="majorBidi" w:eastAsia="Calibri" w:hAnsiTheme="majorBidi" w:cstheme="majorBidi"/>
          <w:sz w:val="24"/>
          <w:lang w:val="en-US" w:eastAsia="en-US" w:bidi="fa-IR"/>
        </w:rPr>
        <w:t>,2022</w:t>
      </w:r>
      <w:r w:rsidR="00345692">
        <w:rPr>
          <w:rStyle w:val="Hyperlink"/>
          <w:rFonts w:asciiTheme="majorBidi" w:eastAsia="Calibri" w:hAnsiTheme="majorBidi" w:cstheme="majorBidi"/>
          <w:sz w:val="24"/>
          <w:lang w:val="en-US" w:eastAsia="en-US" w:bidi="fa-IR"/>
        </w:rPr>
        <w:fldChar w:fldCharType="end"/>
      </w:r>
      <w:r w:rsidR="00C91B3D" w:rsidRPr="0026588C">
        <w:rPr>
          <w:rFonts w:asciiTheme="majorBidi" w:eastAsia="Calibri" w:hAnsiTheme="majorBidi" w:cstheme="majorBidi"/>
          <w:color w:val="000000"/>
          <w:sz w:val="24"/>
          <w:lang w:val="en-US" w:eastAsia="en-US" w:bidi="fa-IR"/>
        </w:rPr>
        <w:t>)</w:t>
      </w:r>
      <w:r w:rsidR="00F06DAC" w:rsidRPr="0026588C">
        <w:rPr>
          <w:rFonts w:asciiTheme="majorBidi" w:eastAsia="Calibri" w:hAnsiTheme="majorBidi" w:hint="cs"/>
          <w:color w:val="000000"/>
          <w:sz w:val="24"/>
          <w:rtl/>
          <w:lang w:val="en-US" w:eastAsia="en-US" w:bidi="fa-IR"/>
        </w:rPr>
        <w:t>و این</w:t>
      </w:r>
      <w:r w:rsidR="001A5B70" w:rsidRPr="0026588C">
        <w:rPr>
          <w:rFonts w:asciiTheme="majorBidi" w:eastAsia="Calibri" w:hAnsiTheme="majorBidi" w:hint="cs"/>
          <w:color w:val="000000"/>
          <w:sz w:val="24"/>
          <w:rtl/>
          <w:lang w:val="en-US" w:eastAsia="en-US" w:bidi="fa-IR"/>
        </w:rPr>
        <w:t xml:space="preserve"> امر</w:t>
      </w:r>
      <w:r w:rsidR="00F06DAC" w:rsidRPr="0026588C">
        <w:rPr>
          <w:rFonts w:asciiTheme="majorBidi" w:eastAsia="Calibri" w:hAnsiTheme="majorBidi" w:hint="cs"/>
          <w:color w:val="000000"/>
          <w:sz w:val="24"/>
          <w:rtl/>
          <w:lang w:val="en-US" w:eastAsia="en-US" w:bidi="fa-IR"/>
        </w:rPr>
        <w:t xml:space="preserve"> می</w:t>
      </w:r>
      <w:r w:rsidR="00A06526" w:rsidRPr="0026588C">
        <w:rPr>
          <w:rFonts w:asciiTheme="majorBidi" w:eastAsia="Calibri" w:hAnsiTheme="majorBidi" w:hint="cs"/>
          <w:color w:val="000000"/>
          <w:sz w:val="24"/>
          <w:rtl/>
          <w:lang w:val="en-US" w:eastAsia="en-US" w:bidi="fa-IR"/>
        </w:rPr>
        <w:t>‌</w:t>
      </w:r>
      <w:r w:rsidR="00F06DAC" w:rsidRPr="0026588C">
        <w:rPr>
          <w:rFonts w:asciiTheme="majorBidi" w:eastAsia="Calibri" w:hAnsiTheme="majorBidi" w:hint="cs"/>
          <w:color w:val="000000"/>
          <w:sz w:val="24"/>
          <w:rtl/>
          <w:lang w:val="en-US" w:eastAsia="en-US" w:bidi="fa-IR"/>
        </w:rPr>
        <w:t xml:space="preserve">تواند </w:t>
      </w:r>
      <w:r w:rsidR="008D6E66" w:rsidRPr="0026588C">
        <w:rPr>
          <w:rFonts w:asciiTheme="majorBidi" w:eastAsia="Calibri" w:hAnsiTheme="majorBidi" w:hint="cs"/>
          <w:color w:val="000000"/>
          <w:sz w:val="24"/>
          <w:rtl/>
          <w:lang w:val="en-US" w:eastAsia="en-US" w:bidi="fa-IR"/>
        </w:rPr>
        <w:t xml:space="preserve">به کاهش </w:t>
      </w:r>
      <w:r w:rsidR="008E18D7" w:rsidRPr="0026588C">
        <w:rPr>
          <w:rFonts w:asciiTheme="majorBidi" w:eastAsia="Calibri" w:hAnsiTheme="majorBidi" w:hint="cs"/>
          <w:color w:val="000000"/>
          <w:sz w:val="24"/>
          <w:rtl/>
          <w:lang w:val="en-US" w:eastAsia="en-US" w:bidi="fa-IR"/>
        </w:rPr>
        <w:t>بهره‌وری پژوهش</w:t>
      </w:r>
      <w:r w:rsidR="00D459C8" w:rsidRPr="0026588C">
        <w:rPr>
          <w:rFonts w:asciiTheme="majorBidi" w:eastAsia="Calibri" w:hAnsiTheme="majorBidi" w:hint="cs"/>
          <w:color w:val="000000"/>
          <w:sz w:val="24"/>
          <w:rtl/>
          <w:lang w:val="en-US" w:eastAsia="en-US" w:bidi="fa-IR"/>
        </w:rPr>
        <w:t>ی</w:t>
      </w:r>
      <w:r w:rsidR="008E18D7" w:rsidRPr="0026588C">
        <w:rPr>
          <w:rFonts w:asciiTheme="majorBidi" w:eastAsia="Calibri" w:hAnsiTheme="majorBidi" w:hint="cs"/>
          <w:color w:val="000000"/>
          <w:sz w:val="24"/>
          <w:rtl/>
          <w:lang w:val="en-US" w:eastAsia="en-US" w:bidi="fa-IR"/>
        </w:rPr>
        <w:t xml:space="preserve"> </w:t>
      </w:r>
      <w:r w:rsidR="008D6E66" w:rsidRPr="0026588C">
        <w:rPr>
          <w:rFonts w:asciiTheme="majorBidi" w:eastAsia="Calibri" w:hAnsiTheme="majorBidi" w:hint="cs"/>
          <w:color w:val="000000"/>
          <w:sz w:val="24"/>
          <w:rtl/>
          <w:lang w:val="en-US" w:eastAsia="en-US" w:bidi="fa-IR"/>
        </w:rPr>
        <w:t xml:space="preserve">منجر </w:t>
      </w:r>
      <w:proofErr w:type="gramStart"/>
      <w:r w:rsidR="008D6E66" w:rsidRPr="0026588C">
        <w:rPr>
          <w:rFonts w:asciiTheme="majorBidi" w:eastAsia="Calibri" w:hAnsiTheme="majorBidi" w:hint="cs"/>
          <w:color w:val="000000"/>
          <w:sz w:val="24"/>
          <w:rtl/>
          <w:lang w:val="en-US" w:eastAsia="en-US" w:bidi="fa-IR"/>
        </w:rPr>
        <w:t>گردد</w:t>
      </w:r>
      <w:r w:rsidR="00D54409" w:rsidRPr="0026588C">
        <w:rPr>
          <w:rFonts w:asciiTheme="majorBidi" w:eastAsia="Calibri" w:hAnsiTheme="majorBidi" w:cstheme="majorBidi"/>
          <w:color w:val="000000"/>
          <w:sz w:val="24"/>
          <w:rtl/>
          <w:lang w:val="en-US" w:eastAsia="en-US" w:bidi="fa-IR"/>
        </w:rPr>
        <w:t>(</w:t>
      </w:r>
      <w:proofErr w:type="gramEnd"/>
      <w:r w:rsidR="00345692">
        <w:fldChar w:fldCharType="begin"/>
      </w:r>
      <w:r w:rsidR="00345692">
        <w:instrText xml:space="preserve"> HYPERLINK \l "Le" </w:instrText>
      </w:r>
      <w:r w:rsidR="00345692">
        <w:fldChar w:fldCharType="separate"/>
      </w:r>
      <w:r w:rsidR="00A12DA2" w:rsidRPr="003C55DB">
        <w:rPr>
          <w:rStyle w:val="Hyperlink"/>
          <w:rFonts w:asciiTheme="majorBidi" w:eastAsia="Calibri" w:hAnsiTheme="majorBidi" w:cstheme="majorBidi"/>
          <w:sz w:val="24"/>
          <w:lang w:val="en-US" w:eastAsia="en-US" w:bidi="fa-IR"/>
        </w:rPr>
        <w:t xml:space="preserve">le </w:t>
      </w:r>
      <w:proofErr w:type="spellStart"/>
      <w:r w:rsidR="00311EDD" w:rsidRPr="003C55DB">
        <w:rPr>
          <w:rStyle w:val="Hyperlink"/>
          <w:rFonts w:asciiTheme="majorBidi" w:eastAsia="Calibri" w:hAnsiTheme="majorBidi" w:cstheme="majorBidi"/>
          <w:sz w:val="24"/>
          <w:lang w:val="en-US" w:eastAsia="en-US" w:bidi="fa-IR"/>
        </w:rPr>
        <w:t>Ngayen</w:t>
      </w:r>
      <w:proofErr w:type="spellEnd"/>
      <w:r w:rsidR="00A12DA2" w:rsidRPr="003C55DB">
        <w:rPr>
          <w:rStyle w:val="Hyperlink"/>
          <w:rFonts w:asciiTheme="majorBidi" w:eastAsia="Calibri" w:hAnsiTheme="majorBidi" w:cstheme="majorBidi"/>
          <w:sz w:val="24"/>
          <w:lang w:val="en-US" w:eastAsia="en-US" w:bidi="fa-IR"/>
        </w:rPr>
        <w:t xml:space="preserve"> et al.</w:t>
      </w:r>
      <w:r w:rsidR="00311EDD" w:rsidRPr="003C55DB">
        <w:rPr>
          <w:rStyle w:val="Hyperlink"/>
          <w:rFonts w:asciiTheme="majorBidi" w:eastAsia="Calibri" w:hAnsiTheme="majorBidi" w:cstheme="majorBidi"/>
          <w:sz w:val="24"/>
          <w:lang w:val="en-US" w:eastAsia="en-US" w:bidi="fa-IR"/>
        </w:rPr>
        <w:t>,2023</w:t>
      </w:r>
      <w:r w:rsidR="00345692">
        <w:rPr>
          <w:rStyle w:val="Hyperlink"/>
          <w:rFonts w:asciiTheme="majorBidi" w:eastAsia="Calibri" w:hAnsiTheme="majorBidi" w:cstheme="majorBidi"/>
          <w:sz w:val="24"/>
          <w:lang w:val="en-US" w:eastAsia="en-US" w:bidi="fa-IR"/>
        </w:rPr>
        <w:fldChar w:fldCharType="end"/>
      </w:r>
      <w:r w:rsidR="00311EDD" w:rsidRPr="0026588C">
        <w:rPr>
          <w:rFonts w:asciiTheme="majorBidi" w:eastAsia="Calibri" w:hAnsiTheme="majorBidi" w:hint="cs"/>
          <w:color w:val="000000"/>
          <w:sz w:val="24"/>
          <w:rtl/>
          <w:lang w:val="en-US" w:eastAsia="en-US" w:bidi="fa-IR"/>
        </w:rPr>
        <w:t>).</w:t>
      </w:r>
      <w:r w:rsidR="001A5B70" w:rsidRPr="0026588C">
        <w:rPr>
          <w:rFonts w:asciiTheme="majorBidi" w:eastAsia="Calibri" w:hAnsiTheme="majorBidi" w:hint="cs"/>
          <w:color w:val="000000"/>
          <w:sz w:val="24"/>
          <w:rtl/>
          <w:lang w:val="en-US" w:eastAsia="en-US" w:bidi="fa-IR"/>
        </w:rPr>
        <w:t xml:space="preserve"> </w:t>
      </w:r>
      <w:r w:rsidR="001A5B70" w:rsidRPr="0026588C">
        <w:rPr>
          <w:rFonts w:asciiTheme="majorBidi" w:eastAsia="Calibri" w:hAnsiTheme="majorBidi" w:hint="cs"/>
          <w:color w:val="000000" w:themeColor="text1"/>
          <w:sz w:val="24"/>
          <w:rtl/>
          <w:lang w:val="en-US" w:eastAsia="en-US" w:bidi="fa-IR"/>
        </w:rPr>
        <w:t xml:space="preserve">از سوی دیگر </w:t>
      </w:r>
      <w:r w:rsidR="00DD43DF" w:rsidRPr="0026588C">
        <w:rPr>
          <w:rFonts w:asciiTheme="majorBidi" w:hAnsiTheme="majorBidi" w:hint="cs"/>
          <w:color w:val="000000" w:themeColor="text1"/>
          <w:rtl/>
          <w:lang w:bidi="fa-IR"/>
        </w:rPr>
        <w:t>فرهنگ</w:t>
      </w:r>
      <w:r w:rsidR="00DD43DF" w:rsidRPr="0026588C">
        <w:rPr>
          <w:rFonts w:asciiTheme="majorBidi" w:hAnsiTheme="majorBidi"/>
          <w:color w:val="000000" w:themeColor="text1"/>
          <w:rtl/>
          <w:lang w:bidi="fa-IR"/>
        </w:rPr>
        <w:t xml:space="preserve"> </w:t>
      </w:r>
      <w:r w:rsidR="00DD43DF" w:rsidRPr="0026588C">
        <w:rPr>
          <w:rFonts w:asciiTheme="majorBidi" w:hAnsiTheme="majorBidi" w:hint="cs"/>
          <w:color w:val="000000" w:themeColor="text1"/>
          <w:rtl/>
          <w:lang w:bidi="fa-IR"/>
        </w:rPr>
        <w:t>حاکم</w:t>
      </w:r>
      <w:r w:rsidR="00DD43DF" w:rsidRPr="0026588C">
        <w:rPr>
          <w:rFonts w:asciiTheme="majorBidi" w:hAnsiTheme="majorBidi"/>
          <w:color w:val="000000" w:themeColor="text1"/>
          <w:rtl/>
          <w:lang w:bidi="fa-IR"/>
        </w:rPr>
        <w:t xml:space="preserve"> </w:t>
      </w:r>
      <w:r w:rsidR="00DD43DF" w:rsidRPr="0026588C">
        <w:rPr>
          <w:rFonts w:asciiTheme="majorBidi" w:hAnsiTheme="majorBidi" w:hint="cs"/>
          <w:color w:val="000000" w:themeColor="text1"/>
          <w:rtl/>
          <w:lang w:bidi="fa-IR"/>
        </w:rPr>
        <w:t>بر</w:t>
      </w:r>
      <w:r w:rsidR="00DD43DF" w:rsidRPr="0026588C">
        <w:rPr>
          <w:rFonts w:asciiTheme="majorBidi" w:hAnsiTheme="majorBidi"/>
          <w:color w:val="000000" w:themeColor="text1"/>
          <w:rtl/>
          <w:lang w:bidi="fa-IR"/>
        </w:rPr>
        <w:t xml:space="preserve"> </w:t>
      </w:r>
      <w:r w:rsidR="00DD43DF" w:rsidRPr="0026588C">
        <w:rPr>
          <w:rFonts w:asciiTheme="majorBidi" w:hAnsiTheme="majorBidi" w:hint="cs"/>
          <w:color w:val="000000" w:themeColor="text1"/>
          <w:rtl/>
          <w:lang w:bidi="fa-IR"/>
        </w:rPr>
        <w:t>محیط‌های</w:t>
      </w:r>
      <w:r w:rsidR="00DD43DF" w:rsidRPr="0026588C">
        <w:rPr>
          <w:rFonts w:asciiTheme="majorBidi" w:hAnsiTheme="majorBidi"/>
          <w:color w:val="000000" w:themeColor="text1"/>
          <w:rtl/>
          <w:lang w:bidi="fa-IR"/>
        </w:rPr>
        <w:t xml:space="preserve"> </w:t>
      </w:r>
      <w:r w:rsidR="00DD43DF" w:rsidRPr="0026588C">
        <w:rPr>
          <w:rFonts w:asciiTheme="majorBidi" w:hAnsiTheme="majorBidi" w:hint="cs"/>
          <w:color w:val="000000" w:themeColor="text1"/>
          <w:rtl/>
          <w:lang w:bidi="fa-IR"/>
        </w:rPr>
        <w:t>علمی</w:t>
      </w:r>
      <w:r w:rsidR="00DD43DF" w:rsidRPr="0026588C">
        <w:rPr>
          <w:rFonts w:asciiTheme="majorBidi" w:hAnsiTheme="majorBidi"/>
          <w:color w:val="000000" w:themeColor="text1"/>
          <w:rtl/>
          <w:lang w:bidi="fa-IR"/>
        </w:rPr>
        <w:t xml:space="preserve"> </w:t>
      </w:r>
      <w:r w:rsidR="00DD43DF" w:rsidRPr="0026588C">
        <w:rPr>
          <w:rFonts w:asciiTheme="majorBidi" w:hAnsiTheme="majorBidi" w:hint="cs"/>
          <w:color w:val="000000" w:themeColor="text1"/>
          <w:rtl/>
          <w:lang w:bidi="fa-IR"/>
        </w:rPr>
        <w:t>بیشتر</w:t>
      </w:r>
      <w:r w:rsidR="00DD43DF" w:rsidRPr="0026588C">
        <w:rPr>
          <w:rFonts w:asciiTheme="majorBidi" w:hAnsiTheme="majorBidi"/>
          <w:color w:val="000000" w:themeColor="text1"/>
          <w:rtl/>
          <w:lang w:bidi="fa-IR"/>
        </w:rPr>
        <w:t xml:space="preserve"> </w:t>
      </w:r>
      <w:r w:rsidR="00DD43DF" w:rsidRPr="0026588C">
        <w:rPr>
          <w:rFonts w:asciiTheme="majorBidi" w:hAnsiTheme="majorBidi" w:hint="cs"/>
          <w:color w:val="000000" w:themeColor="text1"/>
          <w:rtl/>
          <w:lang w:bidi="fa-IR"/>
        </w:rPr>
        <w:t>بر</w:t>
      </w:r>
      <w:r w:rsidR="00DD43DF" w:rsidRPr="0026588C">
        <w:rPr>
          <w:rFonts w:asciiTheme="majorBidi" w:hAnsiTheme="majorBidi"/>
          <w:color w:val="000000" w:themeColor="text1"/>
          <w:rtl/>
          <w:lang w:bidi="fa-IR"/>
        </w:rPr>
        <w:t xml:space="preserve"> </w:t>
      </w:r>
      <w:r w:rsidR="00DD43DF" w:rsidRPr="0026588C">
        <w:rPr>
          <w:rFonts w:asciiTheme="majorBidi" w:hAnsiTheme="majorBidi" w:hint="cs"/>
          <w:color w:val="000000" w:themeColor="text1"/>
          <w:rtl/>
          <w:lang w:bidi="fa-IR"/>
        </w:rPr>
        <w:t>رقاب</w:t>
      </w:r>
      <w:r w:rsidR="00DD43DF" w:rsidRPr="0026588C">
        <w:rPr>
          <w:rFonts w:asciiTheme="majorBidi" w:hAnsiTheme="majorBidi" w:hint="cs"/>
          <w:color w:val="000000" w:themeColor="text1"/>
          <w:rtl/>
          <w:lang w:val="en-US" w:bidi="fa-IR"/>
        </w:rPr>
        <w:t xml:space="preserve">ت </w:t>
      </w:r>
      <w:r w:rsidR="00DD43DF" w:rsidRPr="0026588C">
        <w:rPr>
          <w:rFonts w:asciiTheme="majorBidi" w:eastAsia="Calibri" w:hAnsiTheme="majorBidi" w:hint="cs"/>
          <w:color w:val="000000" w:themeColor="text1"/>
          <w:sz w:val="24"/>
          <w:rtl/>
          <w:lang w:val="en-US" w:eastAsia="en-US" w:bidi="fa-IR"/>
        </w:rPr>
        <w:t>فردی</w:t>
      </w:r>
      <w:r w:rsidR="00DD43DF" w:rsidRPr="0026588C">
        <w:rPr>
          <w:rFonts w:asciiTheme="majorBidi" w:eastAsia="Calibri" w:hAnsiTheme="majorBidi"/>
          <w:color w:val="000000" w:themeColor="text1"/>
          <w:sz w:val="24"/>
          <w:rtl/>
          <w:lang w:val="en-US" w:eastAsia="en-US" w:bidi="fa-IR"/>
        </w:rPr>
        <w:t xml:space="preserve"> </w:t>
      </w:r>
      <w:r w:rsidR="00DD43DF" w:rsidRPr="0026588C">
        <w:rPr>
          <w:rFonts w:asciiTheme="majorBidi" w:eastAsia="Calibri" w:hAnsiTheme="majorBidi" w:hint="cs"/>
          <w:color w:val="000000" w:themeColor="text1"/>
          <w:sz w:val="24"/>
          <w:rtl/>
          <w:lang w:val="en-US" w:eastAsia="en-US" w:bidi="fa-IR"/>
        </w:rPr>
        <w:t>و</w:t>
      </w:r>
      <w:r w:rsidR="00DD43DF" w:rsidRPr="0026588C">
        <w:rPr>
          <w:rFonts w:asciiTheme="majorBidi" w:eastAsia="Calibri" w:hAnsiTheme="majorBidi"/>
          <w:color w:val="000000" w:themeColor="text1"/>
          <w:sz w:val="24"/>
          <w:rtl/>
          <w:lang w:val="en-US" w:eastAsia="en-US" w:bidi="fa-IR"/>
        </w:rPr>
        <w:t xml:space="preserve"> </w:t>
      </w:r>
      <w:r w:rsidR="00DD43DF" w:rsidRPr="0026588C">
        <w:rPr>
          <w:rFonts w:asciiTheme="majorBidi" w:eastAsia="Calibri" w:hAnsiTheme="majorBidi" w:hint="cs"/>
          <w:color w:val="000000" w:themeColor="text1"/>
          <w:sz w:val="24"/>
          <w:rtl/>
          <w:lang w:val="en-US" w:eastAsia="en-US" w:bidi="fa-IR"/>
        </w:rPr>
        <w:t>کسب</w:t>
      </w:r>
      <w:r w:rsidR="00DD43DF" w:rsidRPr="0026588C">
        <w:rPr>
          <w:rFonts w:asciiTheme="majorBidi" w:eastAsia="Calibri" w:hAnsiTheme="majorBidi"/>
          <w:color w:val="000000" w:themeColor="text1"/>
          <w:sz w:val="24"/>
          <w:rtl/>
          <w:lang w:val="en-US" w:eastAsia="en-US" w:bidi="fa-IR"/>
        </w:rPr>
        <w:t xml:space="preserve"> </w:t>
      </w:r>
      <w:r w:rsidR="00DD43DF" w:rsidRPr="0026588C">
        <w:rPr>
          <w:rFonts w:asciiTheme="majorBidi" w:eastAsia="Calibri" w:hAnsiTheme="majorBidi" w:hint="cs"/>
          <w:color w:val="000000" w:themeColor="text1"/>
          <w:sz w:val="24"/>
          <w:rtl/>
          <w:lang w:val="en-US" w:eastAsia="en-US" w:bidi="fa-IR"/>
        </w:rPr>
        <w:t>امتیازات</w:t>
      </w:r>
      <w:r w:rsidR="00DD43DF" w:rsidRPr="0026588C">
        <w:rPr>
          <w:rFonts w:asciiTheme="majorBidi" w:eastAsia="Calibri" w:hAnsiTheme="majorBidi"/>
          <w:color w:val="000000" w:themeColor="text1"/>
          <w:sz w:val="24"/>
          <w:rtl/>
          <w:lang w:val="en-US" w:eastAsia="en-US" w:bidi="fa-IR"/>
        </w:rPr>
        <w:t xml:space="preserve"> </w:t>
      </w:r>
      <w:r w:rsidR="00DD43DF" w:rsidRPr="0026588C">
        <w:rPr>
          <w:rFonts w:asciiTheme="majorBidi" w:eastAsia="Calibri" w:hAnsiTheme="majorBidi" w:hint="cs"/>
          <w:color w:val="000000" w:themeColor="text1"/>
          <w:sz w:val="24"/>
          <w:rtl/>
          <w:lang w:val="en-US" w:eastAsia="en-US" w:bidi="fa-IR"/>
        </w:rPr>
        <w:t>شخصی</w:t>
      </w:r>
      <w:r w:rsidR="00DD43DF" w:rsidRPr="0026588C">
        <w:rPr>
          <w:rFonts w:asciiTheme="majorBidi" w:eastAsia="Calibri" w:hAnsiTheme="majorBidi"/>
          <w:color w:val="000000" w:themeColor="text1"/>
          <w:sz w:val="24"/>
          <w:rtl/>
          <w:lang w:val="en-US" w:eastAsia="en-US" w:bidi="fa-IR"/>
        </w:rPr>
        <w:t xml:space="preserve"> </w:t>
      </w:r>
      <w:r w:rsidR="00DD43DF" w:rsidRPr="0026588C">
        <w:rPr>
          <w:rFonts w:asciiTheme="majorBidi" w:eastAsia="Calibri" w:hAnsiTheme="majorBidi" w:hint="cs"/>
          <w:color w:val="000000" w:themeColor="text1"/>
          <w:sz w:val="24"/>
          <w:rtl/>
          <w:lang w:val="en-US" w:eastAsia="en-US" w:bidi="fa-IR"/>
        </w:rPr>
        <w:t>تأکید</w:t>
      </w:r>
      <w:r w:rsidR="00DD43DF" w:rsidRPr="0026588C">
        <w:rPr>
          <w:rFonts w:asciiTheme="majorBidi" w:eastAsia="Calibri" w:hAnsiTheme="majorBidi"/>
          <w:color w:val="000000" w:themeColor="text1"/>
          <w:sz w:val="24"/>
          <w:rtl/>
          <w:lang w:val="en-US" w:eastAsia="en-US" w:bidi="fa-IR"/>
        </w:rPr>
        <w:t xml:space="preserve"> </w:t>
      </w:r>
      <w:r w:rsidR="00DD43DF" w:rsidRPr="0026588C">
        <w:rPr>
          <w:rFonts w:asciiTheme="majorBidi" w:eastAsia="Calibri" w:hAnsiTheme="majorBidi" w:hint="cs"/>
          <w:color w:val="000000" w:themeColor="text1"/>
          <w:sz w:val="24"/>
          <w:rtl/>
          <w:lang w:val="en-US" w:eastAsia="en-US" w:bidi="fa-IR"/>
        </w:rPr>
        <w:t>دارد</w:t>
      </w:r>
      <w:r w:rsidR="00DD43DF" w:rsidRPr="0026588C">
        <w:rPr>
          <w:rFonts w:asciiTheme="majorBidi" w:eastAsia="Calibri" w:hAnsiTheme="majorBidi"/>
          <w:color w:val="000000" w:themeColor="text1"/>
          <w:sz w:val="24"/>
          <w:rtl/>
          <w:lang w:val="en-US" w:eastAsia="en-US" w:bidi="fa-IR"/>
        </w:rPr>
        <w:t xml:space="preserve"> </w:t>
      </w:r>
      <w:r w:rsidR="00DD43DF" w:rsidRPr="0026588C">
        <w:rPr>
          <w:rFonts w:asciiTheme="majorBidi" w:eastAsia="Calibri" w:hAnsiTheme="majorBidi" w:hint="cs"/>
          <w:color w:val="000000" w:themeColor="text1"/>
          <w:sz w:val="24"/>
          <w:rtl/>
          <w:lang w:val="en-US" w:eastAsia="en-US" w:bidi="fa-IR"/>
        </w:rPr>
        <w:t>تا</w:t>
      </w:r>
      <w:r w:rsidR="00DD43DF" w:rsidRPr="0026588C">
        <w:rPr>
          <w:rFonts w:asciiTheme="majorBidi" w:eastAsia="Calibri" w:hAnsiTheme="majorBidi"/>
          <w:color w:val="000000" w:themeColor="text1"/>
          <w:sz w:val="24"/>
          <w:rtl/>
          <w:lang w:val="en-US" w:eastAsia="en-US" w:bidi="fa-IR"/>
        </w:rPr>
        <w:t xml:space="preserve"> </w:t>
      </w:r>
      <w:r w:rsidR="00DD43DF" w:rsidRPr="0026588C">
        <w:rPr>
          <w:rFonts w:asciiTheme="majorBidi" w:eastAsia="Calibri" w:hAnsiTheme="majorBidi" w:hint="cs"/>
          <w:color w:val="000000" w:themeColor="text1"/>
          <w:sz w:val="24"/>
          <w:rtl/>
          <w:lang w:val="en-US" w:eastAsia="en-US" w:bidi="fa-IR"/>
        </w:rPr>
        <w:t>بر</w:t>
      </w:r>
      <w:r w:rsidR="00DD43DF" w:rsidRPr="0026588C">
        <w:rPr>
          <w:rFonts w:asciiTheme="majorBidi" w:eastAsia="Calibri" w:hAnsiTheme="majorBidi"/>
          <w:color w:val="000000" w:themeColor="text1"/>
          <w:sz w:val="24"/>
          <w:rtl/>
          <w:lang w:val="en-US" w:eastAsia="en-US" w:bidi="fa-IR"/>
        </w:rPr>
        <w:t xml:space="preserve"> </w:t>
      </w:r>
      <w:r w:rsidR="00DD43DF" w:rsidRPr="0026588C">
        <w:rPr>
          <w:rFonts w:asciiTheme="majorBidi" w:eastAsia="Calibri" w:hAnsiTheme="majorBidi" w:hint="cs"/>
          <w:color w:val="000000" w:themeColor="text1"/>
          <w:sz w:val="24"/>
          <w:rtl/>
          <w:lang w:val="en-US" w:eastAsia="en-US" w:bidi="fa-IR"/>
        </w:rPr>
        <w:t>همکاری</w:t>
      </w:r>
      <w:r w:rsidR="00DD43DF" w:rsidRPr="0026588C">
        <w:rPr>
          <w:rFonts w:asciiTheme="majorBidi" w:eastAsia="Calibri" w:hAnsiTheme="majorBidi"/>
          <w:color w:val="000000" w:themeColor="text1"/>
          <w:sz w:val="24"/>
          <w:rtl/>
          <w:lang w:val="en-US" w:eastAsia="en-US" w:bidi="fa-IR"/>
        </w:rPr>
        <w:t xml:space="preserve"> </w:t>
      </w:r>
      <w:r w:rsidR="00DD43DF" w:rsidRPr="0026588C">
        <w:rPr>
          <w:rFonts w:asciiTheme="majorBidi" w:eastAsia="Calibri" w:hAnsiTheme="majorBidi" w:hint="cs"/>
          <w:color w:val="000000" w:themeColor="text1"/>
          <w:sz w:val="24"/>
          <w:rtl/>
          <w:lang w:val="en-US" w:eastAsia="en-US" w:bidi="fa-IR"/>
        </w:rPr>
        <w:t>و</w:t>
      </w:r>
      <w:r w:rsidR="00DD43DF" w:rsidRPr="0026588C">
        <w:rPr>
          <w:rFonts w:asciiTheme="majorBidi" w:eastAsia="Calibri" w:hAnsiTheme="majorBidi"/>
          <w:color w:val="000000" w:themeColor="text1"/>
          <w:sz w:val="24"/>
          <w:rtl/>
          <w:lang w:val="en-US" w:eastAsia="en-US" w:bidi="fa-IR"/>
        </w:rPr>
        <w:t xml:space="preserve"> </w:t>
      </w:r>
      <w:r w:rsidR="00DD43DF" w:rsidRPr="0026588C">
        <w:rPr>
          <w:rFonts w:asciiTheme="majorBidi" w:eastAsia="Calibri" w:hAnsiTheme="majorBidi" w:hint="cs"/>
          <w:color w:val="000000" w:themeColor="text1"/>
          <w:sz w:val="24"/>
          <w:rtl/>
          <w:lang w:val="en-US" w:eastAsia="en-US" w:bidi="fa-IR"/>
        </w:rPr>
        <w:t>ایجاد</w:t>
      </w:r>
      <w:r w:rsidR="00DD43DF" w:rsidRPr="0026588C">
        <w:rPr>
          <w:rFonts w:asciiTheme="majorBidi" w:eastAsia="Calibri" w:hAnsiTheme="majorBidi"/>
          <w:color w:val="000000" w:themeColor="text1"/>
          <w:sz w:val="24"/>
          <w:rtl/>
          <w:lang w:val="en-US" w:eastAsia="en-US" w:bidi="fa-IR"/>
        </w:rPr>
        <w:t xml:space="preserve"> </w:t>
      </w:r>
      <w:r w:rsidR="00DD43DF" w:rsidRPr="0026588C">
        <w:rPr>
          <w:rFonts w:asciiTheme="majorBidi" w:eastAsia="Calibri" w:hAnsiTheme="majorBidi" w:hint="cs"/>
          <w:color w:val="000000" w:themeColor="text1"/>
          <w:sz w:val="24"/>
          <w:rtl/>
          <w:lang w:val="en-US" w:eastAsia="en-US" w:bidi="fa-IR"/>
        </w:rPr>
        <w:t>جریان‌های</w:t>
      </w:r>
      <w:r w:rsidR="00DD43DF" w:rsidRPr="0026588C">
        <w:rPr>
          <w:rFonts w:asciiTheme="majorBidi" w:eastAsia="Calibri" w:hAnsiTheme="majorBidi"/>
          <w:color w:val="000000" w:themeColor="text1"/>
          <w:sz w:val="24"/>
          <w:rtl/>
          <w:lang w:val="en-US" w:eastAsia="en-US" w:bidi="fa-IR"/>
        </w:rPr>
        <w:t xml:space="preserve"> </w:t>
      </w:r>
      <w:r w:rsidR="00DD43DF" w:rsidRPr="0026588C">
        <w:rPr>
          <w:rFonts w:asciiTheme="majorBidi" w:eastAsia="Calibri" w:hAnsiTheme="majorBidi" w:hint="cs"/>
          <w:color w:val="000000" w:themeColor="text1"/>
          <w:sz w:val="24"/>
          <w:rtl/>
          <w:lang w:val="en-US" w:eastAsia="en-US" w:bidi="fa-IR"/>
        </w:rPr>
        <w:t>جمعی</w:t>
      </w:r>
      <w:r w:rsidR="00DD43DF" w:rsidRPr="0026588C">
        <w:rPr>
          <w:rFonts w:asciiTheme="majorBidi" w:eastAsia="Calibri" w:hAnsiTheme="majorBidi"/>
          <w:color w:val="000000" w:themeColor="text1"/>
          <w:sz w:val="24"/>
          <w:rtl/>
          <w:lang w:val="en-US" w:eastAsia="en-US" w:bidi="fa-IR"/>
        </w:rPr>
        <w:t xml:space="preserve"> </w:t>
      </w:r>
      <w:r w:rsidR="00DD43DF" w:rsidRPr="0026588C">
        <w:rPr>
          <w:rFonts w:asciiTheme="majorBidi" w:eastAsia="Calibri" w:hAnsiTheme="majorBidi" w:hint="cs"/>
          <w:color w:val="000000" w:themeColor="text1"/>
          <w:sz w:val="24"/>
          <w:rtl/>
          <w:lang w:val="en-US" w:eastAsia="en-US" w:bidi="fa-IR"/>
        </w:rPr>
        <w:t xml:space="preserve">پژوهش </w:t>
      </w:r>
      <w:r w:rsidR="00DD43DF" w:rsidRPr="0026588C">
        <w:rPr>
          <w:rFonts w:asciiTheme="majorBidi" w:eastAsia="Calibri" w:hAnsiTheme="majorBidi"/>
          <w:color w:val="000000" w:themeColor="text1"/>
          <w:sz w:val="24"/>
          <w:lang w:val="en-US" w:eastAsia="en-US" w:bidi="fa-IR"/>
        </w:rPr>
        <w:t>(</w:t>
      </w:r>
      <w:proofErr w:type="spellStart"/>
      <w:r w:rsidR="00345692">
        <w:fldChar w:fldCharType="begin"/>
      </w:r>
      <w:r w:rsidR="00345692">
        <w:instrText xml:space="preserve"> HYPERLINK \l "Ghasemi" </w:instrText>
      </w:r>
      <w:r w:rsidR="00345692">
        <w:fldChar w:fldCharType="separate"/>
      </w:r>
      <w:r w:rsidR="00DD43DF" w:rsidRPr="003C55DB">
        <w:rPr>
          <w:rStyle w:val="Hyperlink"/>
          <w:rFonts w:asciiTheme="majorBidi" w:eastAsia="Calibri" w:hAnsiTheme="majorBidi"/>
          <w:sz w:val="24"/>
          <w:lang w:val="en-US" w:eastAsia="en-US" w:bidi="fa-IR"/>
        </w:rPr>
        <w:t>Ghasami</w:t>
      </w:r>
      <w:proofErr w:type="spellEnd"/>
      <w:r w:rsidR="00DD43DF" w:rsidRPr="003C55DB">
        <w:rPr>
          <w:rStyle w:val="Hyperlink"/>
          <w:rFonts w:asciiTheme="majorBidi" w:eastAsia="Calibri" w:hAnsiTheme="majorBidi"/>
          <w:sz w:val="24"/>
          <w:lang w:val="en-US" w:eastAsia="en-US" w:bidi="fa-IR"/>
        </w:rPr>
        <w:t>&amp; Taqvi,2025</w:t>
      </w:r>
      <w:r w:rsidR="00345692">
        <w:rPr>
          <w:rStyle w:val="Hyperlink"/>
          <w:rFonts w:asciiTheme="majorBidi" w:eastAsia="Calibri" w:hAnsiTheme="majorBidi"/>
          <w:sz w:val="24"/>
          <w:lang w:val="en-US" w:eastAsia="en-US" w:bidi="fa-IR"/>
        </w:rPr>
        <w:fldChar w:fldCharType="end"/>
      </w:r>
      <w:r w:rsidR="00DD43DF" w:rsidRPr="0026588C">
        <w:rPr>
          <w:rFonts w:asciiTheme="majorBidi" w:eastAsia="Calibri" w:hAnsiTheme="majorBidi"/>
          <w:color w:val="000000" w:themeColor="text1"/>
          <w:sz w:val="24"/>
          <w:lang w:val="en-US" w:eastAsia="en-US" w:bidi="fa-IR"/>
        </w:rPr>
        <w:t>)</w:t>
      </w:r>
      <w:r w:rsidR="00A06526" w:rsidRPr="0026588C">
        <w:rPr>
          <w:rFonts w:asciiTheme="majorBidi" w:eastAsia="Calibri" w:hAnsiTheme="majorBidi" w:hint="cs"/>
          <w:color w:val="000000" w:themeColor="text1"/>
          <w:sz w:val="24"/>
          <w:rtl/>
          <w:lang w:val="en-US" w:eastAsia="en-US" w:bidi="fa-IR"/>
        </w:rPr>
        <w:t xml:space="preserve"> </w:t>
      </w:r>
      <w:r w:rsidR="00DD43DF" w:rsidRPr="0026588C">
        <w:rPr>
          <w:rFonts w:asciiTheme="majorBidi" w:hAnsiTheme="majorBidi" w:hint="cs"/>
          <w:color w:val="000000" w:themeColor="text1"/>
          <w:rtl/>
          <w:lang w:val="en-US" w:bidi="fa-IR"/>
        </w:rPr>
        <w:t xml:space="preserve">بنابراین </w:t>
      </w:r>
      <w:r w:rsidR="00875F5F" w:rsidRPr="0026588C">
        <w:rPr>
          <w:rFonts w:asciiTheme="majorBidi" w:hAnsiTheme="majorBidi" w:hint="cs"/>
          <w:color w:val="000000" w:themeColor="text1"/>
          <w:rtl/>
          <w:lang w:val="en-US" w:bidi="fa-IR"/>
        </w:rPr>
        <w:t xml:space="preserve">مانع بزرگی برای شکل‌گیری رهبری پژوهشی در دانشگاه‌های کشور ایجاد می‌شود. </w:t>
      </w:r>
    </w:p>
    <w:p w14:paraId="1F85EF8B" w14:textId="159E7C51" w:rsidR="00964986" w:rsidRPr="0026588C" w:rsidRDefault="002F0223" w:rsidP="00964986">
      <w:pPr>
        <w:bidi/>
        <w:jc w:val="both"/>
        <w:rPr>
          <w:rFonts w:asciiTheme="majorBidi" w:hAnsiTheme="majorBidi" w:cstheme="majorBidi" w:hint="cs"/>
          <w:rtl/>
          <w:lang w:bidi="fa-IR"/>
        </w:rPr>
      </w:pPr>
      <w:r w:rsidRPr="0026588C">
        <w:rPr>
          <w:rFonts w:ascii="Cambria" w:hAnsi="Cambria" w:cs="B Mitra"/>
          <w:rtl/>
        </w:rPr>
        <w:t>بررسی پژوهش‌های انجام‌شده در حوزه رهبری پژوهشی نشان می‌دهد که این مفهوم تحت تأثیر مجموعه‌ای از عوامل زمینه‌ای، فردی و سازمانی قرار دارد و نقش آن در ارتقای کارآمدی نظام علمی بارز است. رهبری پژوهشی متأثر از پنج عامل اصلی شامل جغرافیایی، شناختی، نهادی، اجتماعی و اقتصادی است که هر یک از این عوامل به‌طور مستقیم بر دسترسی پژوهشگران به منابع، سطح انگیزه و مشارکت آنان، ساختارهای سازمانی، روابط انسانی و وضعیت مالی اثرگذارن</w:t>
      </w:r>
      <w:r w:rsidRPr="0026588C">
        <w:rPr>
          <w:rFonts w:ascii="Cambria" w:hAnsi="Cambria" w:cs="B Mitra" w:hint="cs"/>
          <w:rtl/>
        </w:rPr>
        <w:t>د</w:t>
      </w:r>
      <w:r w:rsidRPr="0026588C">
        <w:rPr>
          <w:rFonts w:asciiTheme="majorBidi" w:hAnsiTheme="majorBidi" w:cstheme="majorBidi"/>
          <w:lang w:bidi="fa-IR"/>
        </w:rPr>
        <w:t>(</w:t>
      </w:r>
      <w:hyperlink w:anchor="He" w:history="1">
        <w:r w:rsidRPr="003C55DB">
          <w:rPr>
            <w:rStyle w:val="Hyperlink"/>
            <w:rFonts w:asciiTheme="majorBidi" w:hAnsiTheme="majorBidi" w:cstheme="majorBidi"/>
            <w:lang w:bidi="fa-IR"/>
          </w:rPr>
          <w:t>He et al., 202</w:t>
        </w:r>
        <w:r w:rsidR="00BE7111" w:rsidRPr="003C55DB">
          <w:rPr>
            <w:rStyle w:val="Hyperlink"/>
            <w:rFonts w:asciiTheme="majorBidi" w:hAnsiTheme="majorBidi" w:cstheme="majorBidi"/>
            <w:lang w:bidi="fa-IR"/>
          </w:rPr>
          <w:t>1</w:t>
        </w:r>
      </w:hyperlink>
      <w:r w:rsidRPr="0026588C">
        <w:rPr>
          <w:rFonts w:asciiTheme="majorBidi" w:hAnsiTheme="majorBidi" w:cstheme="majorBidi"/>
          <w:lang w:bidi="fa-IR"/>
        </w:rPr>
        <w:t>)</w:t>
      </w:r>
      <w:r w:rsidRPr="0026588C">
        <w:rPr>
          <w:rFonts w:asciiTheme="majorBidi" w:hAnsiTheme="majorBidi" w:cstheme="majorBidi" w:hint="cs"/>
          <w:rtl/>
          <w:lang w:bidi="fa-IR"/>
        </w:rPr>
        <w:t>.</w:t>
      </w:r>
      <w:r w:rsidR="005C2B28" w:rsidRPr="0026588C">
        <w:rPr>
          <w:rFonts w:asciiTheme="majorBidi" w:hAnsiTheme="majorBidi" w:cstheme="majorBidi"/>
          <w:rtl/>
          <w:lang w:bidi="fa-IR"/>
        </w:rPr>
        <w:t xml:space="preserve"> </w:t>
      </w:r>
      <w:bookmarkEnd w:id="6"/>
      <w:r w:rsidRPr="0026588C">
        <w:rPr>
          <w:rFonts w:ascii="Cambria" w:hAnsi="Cambria" w:cs="B Mitra"/>
          <w:rtl/>
        </w:rPr>
        <w:t>اهمیت آموزش‌های ساختارمند و مربیگری پژوهشی برای پژوهشگران تازه‌کار، که منجر به رشد مهارت‌های رهبری، اعتماد به‌نفس علمی و توانایی مدیریت پروژه‌های پژوهشی می‌شود، مورد تأکید قرار گرفته اس</w:t>
      </w:r>
      <w:r w:rsidR="000C6FCF" w:rsidRPr="0026588C">
        <w:rPr>
          <w:rFonts w:ascii="Cambria" w:hAnsi="Cambria" w:cs="B Mitra" w:hint="cs"/>
          <w:rtl/>
        </w:rPr>
        <w:t>ت</w:t>
      </w:r>
      <w:r w:rsidRPr="0026588C">
        <w:rPr>
          <w:rFonts w:ascii="Cambria" w:hAnsi="Cambria" w:cs="B Mitra"/>
          <w:lang w:bidi="fa-IR"/>
        </w:rPr>
        <w:t xml:space="preserve"> </w:t>
      </w:r>
      <w:r w:rsidRPr="0026588C">
        <w:rPr>
          <w:rFonts w:asciiTheme="majorBidi" w:hAnsiTheme="majorBidi" w:cstheme="majorBidi"/>
          <w:lang w:bidi="fa-IR"/>
        </w:rPr>
        <w:t>.(</w:t>
      </w:r>
      <w:r w:rsidR="00345692">
        <w:fldChar w:fldCharType="begin"/>
      </w:r>
      <w:r w:rsidR="00345692">
        <w:instrText xml:space="preserve"> HYPERLINK \l "Welford" </w:instrText>
      </w:r>
      <w:r w:rsidR="00345692">
        <w:fldChar w:fldCharType="separate"/>
      </w:r>
      <w:r w:rsidRPr="003C55DB">
        <w:rPr>
          <w:rStyle w:val="Hyperlink"/>
          <w:rFonts w:asciiTheme="majorBidi" w:hAnsiTheme="majorBidi" w:cstheme="majorBidi"/>
          <w:lang w:bidi="fa-IR"/>
        </w:rPr>
        <w:t>Welford et al., 2022</w:t>
      </w:r>
      <w:r w:rsidR="00345692">
        <w:rPr>
          <w:rStyle w:val="Hyperlink"/>
          <w:rFonts w:asciiTheme="majorBidi" w:hAnsiTheme="majorBidi" w:cstheme="majorBidi"/>
          <w:lang w:bidi="fa-IR"/>
        </w:rPr>
        <w:fldChar w:fldCharType="end"/>
      </w:r>
      <w:r w:rsidR="00D765AA" w:rsidRPr="0026588C">
        <w:rPr>
          <w:rFonts w:asciiTheme="majorBidi" w:hAnsiTheme="majorBidi" w:cstheme="majorBidi"/>
          <w:lang w:bidi="fa-IR"/>
        </w:rPr>
        <w:t>)</w:t>
      </w:r>
      <w:r w:rsidRPr="0026588C">
        <w:rPr>
          <w:rFonts w:ascii="Cambria" w:hAnsi="Cambria" w:cs="B Mitra"/>
          <w:lang w:bidi="fa-IR"/>
        </w:rPr>
        <w:t xml:space="preserve"> </w:t>
      </w:r>
      <w:r w:rsidR="00D765AA" w:rsidRPr="0026588C">
        <w:rPr>
          <w:rFonts w:ascii="Cambria" w:hAnsi="Cambria" w:cs="B Mitra" w:hint="cs"/>
          <w:rtl/>
          <w:lang w:bidi="fa-IR"/>
        </w:rPr>
        <w:t xml:space="preserve">پژوهش کار تیمی است و نیازمند همکاری اعضا با یکد‌یگر </w:t>
      </w:r>
      <w:proofErr w:type="gramStart"/>
      <w:r w:rsidR="00D765AA" w:rsidRPr="0026588C">
        <w:rPr>
          <w:rFonts w:ascii="Cambria" w:hAnsi="Cambria" w:cs="B Mitra" w:hint="cs"/>
          <w:rtl/>
          <w:lang w:bidi="fa-IR"/>
        </w:rPr>
        <w:t>است</w:t>
      </w:r>
      <w:r w:rsidR="00D765AA" w:rsidRPr="0026588C">
        <w:rPr>
          <w:rFonts w:asciiTheme="majorBidi" w:hAnsiTheme="majorBidi" w:cstheme="majorBidi"/>
          <w:lang w:bidi="fa-IR"/>
        </w:rPr>
        <w:t>(</w:t>
      </w:r>
      <w:proofErr w:type="gramEnd"/>
      <w:r w:rsidR="00345692">
        <w:fldChar w:fldCharType="begin"/>
      </w:r>
      <w:r w:rsidR="00345692">
        <w:instrText xml:space="preserve"> HYPERLINK \l "Oliveira" </w:instrText>
      </w:r>
      <w:r w:rsidR="00345692">
        <w:fldChar w:fldCharType="separate"/>
      </w:r>
      <w:r w:rsidR="00D765AA" w:rsidRPr="003C55DB">
        <w:rPr>
          <w:rStyle w:val="Hyperlink"/>
          <w:rFonts w:asciiTheme="majorBidi" w:hAnsiTheme="majorBidi" w:cstheme="majorBidi"/>
          <w:lang w:bidi="fa-IR"/>
        </w:rPr>
        <w:t>Oli</w:t>
      </w:r>
      <w:r w:rsidR="003C55DB" w:rsidRPr="003C55DB">
        <w:rPr>
          <w:rStyle w:val="Hyperlink"/>
          <w:rFonts w:asciiTheme="majorBidi" w:hAnsiTheme="majorBidi" w:cstheme="majorBidi"/>
          <w:lang w:bidi="fa-IR"/>
        </w:rPr>
        <w:t>v</w:t>
      </w:r>
      <w:r w:rsidR="00D765AA" w:rsidRPr="003C55DB">
        <w:rPr>
          <w:rStyle w:val="Hyperlink"/>
          <w:rFonts w:asciiTheme="majorBidi" w:hAnsiTheme="majorBidi" w:cstheme="majorBidi"/>
          <w:lang w:bidi="fa-IR"/>
        </w:rPr>
        <w:t>eira&amp; huang,2025</w:t>
      </w:r>
      <w:r w:rsidR="00345692">
        <w:rPr>
          <w:rStyle w:val="Hyperlink"/>
          <w:rFonts w:asciiTheme="majorBidi" w:hAnsiTheme="majorBidi" w:cstheme="majorBidi"/>
          <w:lang w:bidi="fa-IR"/>
        </w:rPr>
        <w:fldChar w:fldCharType="end"/>
      </w:r>
      <w:r w:rsidR="00D765AA" w:rsidRPr="0026588C">
        <w:rPr>
          <w:rFonts w:asciiTheme="majorBidi" w:hAnsiTheme="majorBidi" w:cstheme="majorBidi"/>
          <w:lang w:bidi="fa-IR"/>
        </w:rPr>
        <w:t>).</w:t>
      </w:r>
      <w:r w:rsidR="00D765AA" w:rsidRPr="0026588C">
        <w:rPr>
          <w:rFonts w:ascii="Cambria" w:hAnsi="Cambria" w:cs="B Mitra"/>
          <w:rtl/>
        </w:rPr>
        <w:t xml:space="preserve"> </w:t>
      </w:r>
      <w:r w:rsidRPr="0026588C">
        <w:rPr>
          <w:rFonts w:ascii="Cambria" w:hAnsi="Cambria" w:cs="B Mitra"/>
          <w:rtl/>
        </w:rPr>
        <w:t>در همین راستا، رهبری پژوهشی از مؤلفه‌هایی نظیر انگیزه‌های فردی، رشد فکری و رفتاری، هویت حرفه‌ای، سبک‌های رهبری مؤثر و توانایی کار تیمی تشکیل شده است</w:t>
      </w:r>
      <w:r w:rsidRPr="0026588C">
        <w:rPr>
          <w:rFonts w:ascii="Cambria" w:hAnsi="Cambria" w:cs="B Mitra"/>
          <w:lang w:bidi="fa-IR"/>
        </w:rPr>
        <w:t xml:space="preserve"> </w:t>
      </w:r>
      <w:r w:rsidR="00964986" w:rsidRPr="0026588C">
        <w:rPr>
          <w:rFonts w:asciiTheme="majorBidi" w:hAnsiTheme="majorBidi" w:cstheme="majorBidi"/>
          <w:lang w:bidi="fa-IR"/>
        </w:rPr>
        <w:t>.</w:t>
      </w:r>
      <w:r w:rsidRPr="0026588C">
        <w:rPr>
          <w:rFonts w:asciiTheme="majorBidi" w:hAnsiTheme="majorBidi" w:cstheme="majorBidi"/>
          <w:lang w:bidi="fa-IR"/>
        </w:rPr>
        <w:t>(</w:t>
      </w:r>
      <w:proofErr w:type="spellStart"/>
      <w:r w:rsidR="00345692">
        <w:fldChar w:fldCharType="begin"/>
      </w:r>
      <w:r w:rsidR="00345692">
        <w:instrText xml:space="preserve"> HYPERLINK \l "Pajohesh2" </w:instrText>
      </w:r>
      <w:r w:rsidR="00345692">
        <w:fldChar w:fldCharType="separate"/>
      </w:r>
      <w:r w:rsidRPr="003C55DB">
        <w:rPr>
          <w:rStyle w:val="Hyperlink"/>
          <w:rFonts w:asciiTheme="majorBidi" w:hAnsiTheme="majorBidi" w:cstheme="majorBidi"/>
          <w:lang w:bidi="fa-IR"/>
        </w:rPr>
        <w:t>Pa</w:t>
      </w:r>
      <w:r w:rsidR="00F21FD6" w:rsidRPr="003C55DB">
        <w:rPr>
          <w:rStyle w:val="Hyperlink"/>
          <w:rFonts w:asciiTheme="majorBidi" w:hAnsiTheme="majorBidi" w:cstheme="majorBidi"/>
          <w:lang w:bidi="fa-IR"/>
        </w:rPr>
        <w:t>j</w:t>
      </w:r>
      <w:r w:rsidR="000F7573" w:rsidRPr="003C55DB">
        <w:rPr>
          <w:rStyle w:val="Hyperlink"/>
          <w:rFonts w:asciiTheme="majorBidi" w:hAnsiTheme="majorBidi" w:cstheme="majorBidi"/>
          <w:lang w:bidi="fa-IR"/>
        </w:rPr>
        <w:t>ohesh</w:t>
      </w:r>
      <w:proofErr w:type="spellEnd"/>
      <w:r w:rsidR="000F7573" w:rsidRPr="003C55DB">
        <w:rPr>
          <w:rStyle w:val="Hyperlink"/>
          <w:rFonts w:asciiTheme="majorBidi" w:hAnsiTheme="majorBidi" w:cstheme="majorBidi"/>
          <w:lang w:bidi="fa-IR"/>
        </w:rPr>
        <w:t xml:space="preserve"> </w:t>
      </w:r>
      <w:r w:rsidRPr="003C55DB">
        <w:rPr>
          <w:rStyle w:val="Hyperlink"/>
          <w:rFonts w:asciiTheme="majorBidi" w:hAnsiTheme="majorBidi" w:cstheme="majorBidi"/>
          <w:lang w:bidi="fa-IR"/>
        </w:rPr>
        <w:t>et al., 202</w:t>
      </w:r>
      <w:r w:rsidR="003C55DB" w:rsidRPr="003C55DB">
        <w:rPr>
          <w:rStyle w:val="Hyperlink"/>
          <w:rFonts w:asciiTheme="majorBidi" w:hAnsiTheme="majorBidi" w:cstheme="majorBidi"/>
          <w:lang w:bidi="fa-IR"/>
        </w:rPr>
        <w:t>2</w:t>
      </w:r>
      <w:r w:rsidR="00345692">
        <w:rPr>
          <w:rStyle w:val="Hyperlink"/>
          <w:rFonts w:asciiTheme="majorBidi" w:hAnsiTheme="majorBidi" w:cstheme="majorBidi"/>
          <w:lang w:bidi="fa-IR"/>
        </w:rPr>
        <w:fldChar w:fldCharType="end"/>
      </w:r>
      <w:r w:rsidRPr="0026588C">
        <w:rPr>
          <w:rFonts w:asciiTheme="majorBidi" w:hAnsiTheme="majorBidi" w:cstheme="majorBidi"/>
          <w:lang w:bidi="fa-IR"/>
        </w:rPr>
        <w:t>)</w:t>
      </w:r>
      <w:r w:rsidR="00964986" w:rsidRPr="0026588C">
        <w:rPr>
          <w:rFonts w:cs="B Mitra" w:hint="cs"/>
          <w:rtl/>
          <w:lang w:bidi="fa-IR"/>
        </w:rPr>
        <w:t xml:space="preserve">رهبران پژوهشی موفق در دانشگاه‌ها باید دارای چشم‌انداز استراتژیک، اعتبار علمی و توانایی تقویت ارتباطات سازمانی باشند تا بتوانند تیم‌های تحقیقاتی را در مسیر دستیابی به نتایج تأثیرگذار هدایت </w:t>
      </w:r>
      <w:proofErr w:type="gramStart"/>
      <w:r w:rsidR="00964986" w:rsidRPr="0026588C">
        <w:rPr>
          <w:rFonts w:cs="B Mitra" w:hint="cs"/>
          <w:rtl/>
          <w:lang w:bidi="fa-IR"/>
        </w:rPr>
        <w:t>کنند</w:t>
      </w:r>
      <w:r w:rsidR="00964986" w:rsidRPr="0026588C">
        <w:rPr>
          <w:rFonts w:asciiTheme="majorBidi" w:hAnsiTheme="majorBidi" w:cstheme="majorBidi"/>
          <w:rtl/>
          <w:lang w:bidi="fa-IR"/>
        </w:rPr>
        <w:t>(</w:t>
      </w:r>
      <w:proofErr w:type="gramEnd"/>
      <w:r w:rsidR="00345692">
        <w:fldChar w:fldCharType="begin"/>
      </w:r>
      <w:r w:rsidR="00345692">
        <w:instrText xml:space="preserve"> HYPERLINK \l "Okonji" </w:instrText>
      </w:r>
      <w:r w:rsidR="00345692">
        <w:fldChar w:fldCharType="separate"/>
      </w:r>
      <w:r w:rsidR="00964986" w:rsidRPr="003C55DB">
        <w:rPr>
          <w:rStyle w:val="Hyperlink"/>
          <w:rFonts w:asciiTheme="majorBidi" w:hAnsiTheme="majorBidi" w:cstheme="majorBidi"/>
          <w:rtl/>
          <w:lang w:bidi="fa-IR"/>
        </w:rPr>
        <w:t>2018</w:t>
      </w:r>
      <w:proofErr w:type="spellStart"/>
      <w:r w:rsidR="00964986" w:rsidRPr="003C55DB">
        <w:rPr>
          <w:rStyle w:val="Hyperlink"/>
          <w:rFonts w:asciiTheme="majorBidi" w:hAnsiTheme="majorBidi" w:cstheme="majorBidi"/>
        </w:rPr>
        <w:t>Okonji</w:t>
      </w:r>
      <w:proofErr w:type="spellEnd"/>
      <w:r w:rsidR="00964986" w:rsidRPr="003C55DB">
        <w:rPr>
          <w:rStyle w:val="Hyperlink"/>
          <w:rFonts w:asciiTheme="majorBidi" w:hAnsiTheme="majorBidi" w:cstheme="majorBidi"/>
        </w:rPr>
        <w:t xml:space="preserve"> et al.,</w:t>
      </w:r>
      <w:r w:rsidR="00345692">
        <w:rPr>
          <w:rStyle w:val="Hyperlink"/>
          <w:rFonts w:asciiTheme="majorBidi" w:hAnsiTheme="majorBidi" w:cstheme="majorBidi"/>
        </w:rPr>
        <w:fldChar w:fldCharType="end"/>
      </w:r>
      <w:r w:rsidR="00964986" w:rsidRPr="0026588C">
        <w:rPr>
          <w:rFonts w:asciiTheme="majorBidi" w:hAnsiTheme="majorBidi" w:cstheme="majorBidi"/>
          <w:rtl/>
          <w:lang w:bidi="fa-IR"/>
        </w:rPr>
        <w:t>).</w:t>
      </w:r>
      <w:r w:rsidR="00964986" w:rsidRPr="0026588C">
        <w:rPr>
          <w:rFonts w:cs="B Mitra" w:hint="cs"/>
          <w:rtl/>
          <w:lang w:bidi="fa-IR"/>
        </w:rPr>
        <w:t xml:space="preserve"> همچنین، رهبری پژوهشی به‌عنوان یک استراتژی مدیریتی کلیدی معرفی شده و بر ضرورت سرمایه‌گذاری هدفمند دانشگاه‌ها در این حوزه تأکید شده است</w:t>
      </w:r>
      <w:r w:rsidR="00964986" w:rsidRPr="0026588C">
        <w:rPr>
          <w:rFonts w:asciiTheme="majorBidi" w:hAnsiTheme="majorBidi" w:cstheme="majorBidi"/>
          <w:rtl/>
          <w:lang w:bidi="fa-IR"/>
        </w:rPr>
        <w:t>(</w:t>
      </w:r>
      <w:hyperlink w:anchor="Podsakoff" w:history="1">
        <w:r w:rsidR="00964986" w:rsidRPr="003C55DB">
          <w:rPr>
            <w:rStyle w:val="Hyperlink"/>
            <w:rFonts w:asciiTheme="majorBidi" w:hAnsiTheme="majorBidi" w:cstheme="majorBidi"/>
          </w:rPr>
          <w:t>Podsako</w:t>
        </w:r>
        <w:r w:rsidR="000C6FCF" w:rsidRPr="003C55DB">
          <w:rPr>
            <w:rStyle w:val="Hyperlink"/>
            <w:rFonts w:asciiTheme="majorBidi" w:hAnsiTheme="majorBidi" w:cstheme="majorBidi"/>
          </w:rPr>
          <w:t>v,2018</w:t>
        </w:r>
        <w:r w:rsidR="00964986" w:rsidRPr="003C55DB">
          <w:rPr>
            <w:rStyle w:val="Hyperlink"/>
            <w:rFonts w:asciiTheme="majorBidi" w:hAnsiTheme="majorBidi" w:cstheme="majorBidi"/>
            <w:rtl/>
            <w:lang w:bidi="fa-IR"/>
          </w:rPr>
          <w:t xml:space="preserve">&amp; </w:t>
        </w:r>
        <w:proofErr w:type="spellStart"/>
        <w:r w:rsidR="00964986" w:rsidRPr="003C55DB">
          <w:rPr>
            <w:rStyle w:val="Hyperlink"/>
            <w:rFonts w:asciiTheme="majorBidi" w:hAnsiTheme="majorBidi" w:cstheme="majorBidi"/>
          </w:rPr>
          <w:t>Podsakov</w:t>
        </w:r>
        <w:proofErr w:type="spellEnd"/>
      </w:hyperlink>
      <w:r w:rsidR="00964986" w:rsidRPr="0026588C">
        <w:rPr>
          <w:rFonts w:asciiTheme="majorBidi" w:hAnsiTheme="majorBidi" w:cstheme="majorBidi"/>
          <w:rtl/>
          <w:lang w:bidi="fa-IR"/>
        </w:rPr>
        <w:t>).</w:t>
      </w:r>
    </w:p>
    <w:p w14:paraId="37F1E245" w14:textId="75F9C3FF" w:rsidR="00964986" w:rsidRPr="0026588C" w:rsidRDefault="00964986" w:rsidP="00243030">
      <w:pPr>
        <w:bidi/>
        <w:jc w:val="both"/>
        <w:rPr>
          <w:rFonts w:cs="B Mitra"/>
          <w:rtl/>
          <w:lang w:bidi="fa-IR"/>
        </w:rPr>
      </w:pPr>
      <w:r w:rsidRPr="0026588C">
        <w:rPr>
          <w:rFonts w:cs="B Mitra" w:hint="cs"/>
          <w:rtl/>
          <w:lang w:bidi="fa-IR"/>
        </w:rPr>
        <w:lastRenderedPageBreak/>
        <w:t>در مدل رضایت‌مندی از نظام مدیریت پژوهشی، ابعاد اصلی شامل رهبری پژوهش، ظرفیت‌سازی، امیدآفرینی، ارتباطات سازمانی، سازمان‌دهی پژوهش و توزیع منابع شناسایی شده است</w:t>
      </w:r>
      <w:r w:rsidRPr="0026588C">
        <w:rPr>
          <w:rFonts w:asciiTheme="majorBidi" w:hAnsiTheme="majorBidi" w:cstheme="majorBidi"/>
          <w:rtl/>
          <w:lang w:bidi="fa-IR"/>
        </w:rPr>
        <w:t>(</w:t>
      </w:r>
      <w:hyperlink w:anchor="Mohammadian" w:history="1">
        <w:proofErr w:type="spellStart"/>
        <w:r w:rsidRPr="003C55DB">
          <w:rPr>
            <w:rStyle w:val="Hyperlink"/>
            <w:rFonts w:asciiTheme="majorBidi" w:hAnsiTheme="majorBidi" w:cstheme="majorBidi"/>
          </w:rPr>
          <w:t>Mohammadian</w:t>
        </w:r>
        <w:proofErr w:type="spellEnd"/>
        <w:r w:rsidRPr="003C55DB">
          <w:rPr>
            <w:rStyle w:val="Hyperlink"/>
            <w:rFonts w:asciiTheme="majorBidi" w:hAnsiTheme="majorBidi" w:cstheme="majorBidi"/>
          </w:rPr>
          <w:t xml:space="preserve"> et al.,</w:t>
        </w:r>
        <w:r w:rsidRPr="003C55DB">
          <w:rPr>
            <w:rStyle w:val="Hyperlink"/>
            <w:rFonts w:asciiTheme="majorBidi" w:hAnsiTheme="majorBidi" w:cstheme="majorBidi"/>
            <w:lang w:bidi="fa-IR"/>
          </w:rPr>
          <w:t>2022</w:t>
        </w:r>
      </w:hyperlink>
      <w:r w:rsidRPr="0026588C">
        <w:rPr>
          <w:rFonts w:asciiTheme="majorBidi" w:hAnsiTheme="majorBidi" w:cstheme="majorBidi"/>
          <w:rtl/>
          <w:lang w:bidi="fa-IR"/>
        </w:rPr>
        <w:t>)</w:t>
      </w:r>
      <w:r w:rsidRPr="0026588C">
        <w:rPr>
          <w:rFonts w:cs="B Mitra" w:hint="cs"/>
          <w:rtl/>
          <w:lang w:bidi="fa-IR"/>
        </w:rPr>
        <w:t>. به‌کارگیری تفکر ناب در رهبری پژوهشی، با حذف اتلاف و بهینه‌سازی منابع، به افزایش بهره‌وری، کیفیت داده‌ها و نوآوری در تحقیقات کمک می‌کند</w:t>
      </w:r>
      <w:r w:rsidRPr="0026588C">
        <w:rPr>
          <w:rFonts w:asciiTheme="majorBidi" w:hAnsiTheme="majorBidi" w:cstheme="majorBidi"/>
          <w:rtl/>
          <w:lang w:bidi="fa-IR"/>
        </w:rPr>
        <w:t>(</w:t>
      </w:r>
      <w:hyperlink w:anchor="Hildebrandt" w:history="1">
        <w:r w:rsidRPr="00317335">
          <w:rPr>
            <w:rStyle w:val="Hyperlink"/>
            <w:rFonts w:asciiTheme="majorBidi" w:hAnsiTheme="majorBidi" w:cstheme="majorBidi"/>
          </w:rPr>
          <w:t>Hildebrandt et al.,2022</w:t>
        </w:r>
      </w:hyperlink>
      <w:r w:rsidRPr="0026588C">
        <w:rPr>
          <w:rFonts w:asciiTheme="majorBidi" w:hAnsiTheme="majorBidi" w:cstheme="majorBidi"/>
          <w:rtl/>
          <w:lang w:bidi="fa-IR"/>
        </w:rPr>
        <w:t>).</w:t>
      </w:r>
      <w:r w:rsidRPr="0026588C">
        <w:rPr>
          <w:rFonts w:cs="B Mitra" w:hint="cs"/>
          <w:rtl/>
          <w:lang w:bidi="fa-IR"/>
        </w:rPr>
        <w:t xml:space="preserve"> همچنین، رهبران آموزشی پژوهش‌محور با اولویت‌بندی صحیح زمان، نیروی انسانی و بودجه، نقش محوری در بهبود کیفیت، نوآوری و تقویت فرهنگ پژوهشی در سازمان‌های آموزشی ایفا می‌کنند</w:t>
      </w:r>
      <w:r w:rsidRPr="0026588C">
        <w:rPr>
          <w:rFonts w:asciiTheme="majorBidi" w:hAnsiTheme="majorBidi" w:cstheme="majorBidi"/>
          <w:rtl/>
          <w:lang w:bidi="fa-IR"/>
        </w:rPr>
        <w:t>(</w:t>
      </w:r>
      <w:hyperlink w:anchor="Tolentino" w:history="1">
        <w:r w:rsidRPr="00317335">
          <w:rPr>
            <w:rStyle w:val="Hyperlink"/>
            <w:rFonts w:asciiTheme="majorBidi" w:hAnsiTheme="majorBidi" w:cstheme="majorBidi"/>
            <w:rtl/>
            <w:lang w:bidi="fa-IR"/>
          </w:rPr>
          <w:t>2023</w:t>
        </w:r>
        <w:r w:rsidRPr="00317335">
          <w:rPr>
            <w:rStyle w:val="Hyperlink"/>
            <w:rFonts w:asciiTheme="majorBidi" w:hAnsiTheme="majorBidi" w:cstheme="majorBidi"/>
          </w:rPr>
          <w:t>Tolentino,</w:t>
        </w:r>
      </w:hyperlink>
      <w:r w:rsidRPr="0026588C">
        <w:rPr>
          <w:rFonts w:asciiTheme="majorBidi" w:hAnsiTheme="majorBidi" w:cstheme="majorBidi"/>
          <w:rtl/>
          <w:lang w:bidi="fa-IR"/>
        </w:rPr>
        <w:t>).</w:t>
      </w:r>
      <w:r w:rsidR="00243030" w:rsidRPr="0026588C">
        <w:rPr>
          <w:rFonts w:cs="B Mitra" w:hint="cs"/>
          <w:rtl/>
          <w:lang w:bidi="fa-IR"/>
        </w:rPr>
        <w:t xml:space="preserve"> </w:t>
      </w:r>
      <w:r w:rsidRPr="0026588C">
        <w:rPr>
          <w:rFonts w:cs="B Mitra" w:hint="cs"/>
          <w:rtl/>
          <w:lang w:bidi="fa-IR"/>
        </w:rPr>
        <w:t>در نهایت، توسعه مهارت‌های فردی رهبران پژوهشی شامل خودباوری، هوش هیجانی، خودمدیریتی، مهارت‌های ارتباطی و تیمی، تجربه عملی در پروژه‌های پژوهشی و هدایت مؤثر توسط مربیان باتجربه، از ارکان اصلی گذار از نقش پژوهشگری به رهبر پژوهشی محسوب می‌شو</w:t>
      </w:r>
      <w:r w:rsidR="00317335">
        <w:rPr>
          <w:rFonts w:cs="B Mitra" w:hint="cs"/>
          <w:rtl/>
          <w:lang w:bidi="fa-IR"/>
        </w:rPr>
        <w:t xml:space="preserve">د </w:t>
      </w:r>
      <w:hyperlink w:anchor="Ghasemi" w:history="1">
        <w:r w:rsidRPr="00317335">
          <w:rPr>
            <w:rStyle w:val="Hyperlink"/>
            <w:rFonts w:asciiTheme="majorBidi" w:hAnsiTheme="majorBidi" w:cstheme="majorBidi"/>
            <w:lang w:bidi="fa-IR"/>
          </w:rPr>
          <w:t>2025</w:t>
        </w:r>
        <w:r w:rsidR="00317335" w:rsidRPr="00317335">
          <w:rPr>
            <w:rStyle w:val="Hyperlink"/>
            <w:rFonts w:asciiTheme="majorBidi" w:hAnsiTheme="majorBidi" w:cstheme="majorBidi"/>
            <w:lang w:bidi="fa-IR"/>
          </w:rPr>
          <w:t xml:space="preserve"> )</w:t>
        </w:r>
        <w:r w:rsidRPr="00317335">
          <w:rPr>
            <w:rStyle w:val="Hyperlink"/>
            <w:rFonts w:asciiTheme="majorBidi" w:hAnsiTheme="majorBidi" w:cstheme="majorBidi"/>
            <w:rtl/>
            <w:lang w:bidi="fa-IR"/>
          </w:rPr>
          <w:t xml:space="preserve"> </w:t>
        </w:r>
        <w:proofErr w:type="spellStart"/>
        <w:r w:rsidR="00317335" w:rsidRPr="00317335">
          <w:rPr>
            <w:rStyle w:val="Hyperlink"/>
            <w:rFonts w:asciiTheme="majorBidi" w:hAnsiTheme="majorBidi" w:cstheme="majorBidi"/>
            <w:lang w:bidi="fa-IR"/>
          </w:rPr>
          <w:t>Ghasami</w:t>
        </w:r>
        <w:proofErr w:type="spellEnd"/>
        <w:r w:rsidR="00317335" w:rsidRPr="00317335">
          <w:rPr>
            <w:rStyle w:val="Hyperlink"/>
            <w:rFonts w:asciiTheme="majorBidi" w:hAnsiTheme="majorBidi" w:cstheme="majorBidi"/>
          </w:rPr>
          <w:t xml:space="preserve">&amp; </w:t>
        </w:r>
        <w:proofErr w:type="spellStart"/>
        <w:r w:rsidRPr="00317335">
          <w:rPr>
            <w:rStyle w:val="Hyperlink"/>
            <w:rFonts w:asciiTheme="majorBidi" w:hAnsiTheme="majorBidi" w:cstheme="majorBidi"/>
          </w:rPr>
          <w:t>Taqavi</w:t>
        </w:r>
        <w:proofErr w:type="spellEnd"/>
        <w:r w:rsidRPr="00317335">
          <w:rPr>
            <w:rStyle w:val="Hyperlink"/>
            <w:rFonts w:asciiTheme="majorBidi" w:hAnsiTheme="majorBidi" w:cstheme="majorBidi"/>
          </w:rPr>
          <w:t>,</w:t>
        </w:r>
      </w:hyperlink>
      <w:r w:rsidRPr="0026588C">
        <w:rPr>
          <w:rFonts w:asciiTheme="majorBidi" w:hAnsiTheme="majorBidi" w:cstheme="majorBidi"/>
          <w:rtl/>
          <w:lang w:bidi="fa-IR"/>
        </w:rPr>
        <w:t>).</w:t>
      </w:r>
    </w:p>
    <w:p w14:paraId="4264FE93" w14:textId="44DE9EED" w:rsidR="00F035F1" w:rsidRPr="0026588C" w:rsidRDefault="003543BA" w:rsidP="00A056C8">
      <w:pPr>
        <w:bidi/>
        <w:jc w:val="both"/>
        <w:rPr>
          <w:rFonts w:cs="B Mitra"/>
          <w:rtl/>
        </w:rPr>
      </w:pPr>
      <w:r w:rsidRPr="0026588C">
        <w:rPr>
          <w:rFonts w:cs="B Mitra" w:hint="cs"/>
          <w:rtl/>
        </w:rPr>
        <w:t>با وجود افزایش چشمگیر تولیدات علمی در دانشگاه‌های</w:t>
      </w:r>
      <w:r w:rsidR="00BB7A7F" w:rsidRPr="0026588C">
        <w:rPr>
          <w:rFonts w:cs="B Mitra" w:hint="cs"/>
          <w:rtl/>
        </w:rPr>
        <w:t xml:space="preserve"> </w:t>
      </w:r>
      <w:r w:rsidRPr="0026588C">
        <w:rPr>
          <w:rFonts w:cs="B Mitra" w:hint="cs"/>
          <w:rtl/>
        </w:rPr>
        <w:t>کشور، شواهد نشان می‌دهد که بخش قابل توجهی از این دستاوردها به سیاست‌گذاری‌های اثربخش، نوآوری‌های کاربردی و حل مسائل واقعی جامعه منجر نشده است. یکی از عوامل کلیدی این چالش، ضعف در رهبری پژوهشی و نبود چارچوبی منسجم برای هدایت هدفمند فعالیت‌های پژوهشی در راستای نیازهای ملی و منطقه‌ای است. ساختار مدیریتی موجود در بسیاری از دانشگاه‌ها، بیش از آنکه مبتنی بر راهبردی یکپارچه برای هم‌سوسازی آموزش، پژوهش و فناوری باشد، به صورت پراکنده عمل می‌کند که این امر به اتلاف منابع و عدم تمرکز بر اولویت‌های راهبردی منجر شده است</w:t>
      </w:r>
      <w:r w:rsidRPr="0026588C">
        <w:rPr>
          <w:rFonts w:hint="cs"/>
          <w:rtl/>
        </w:rPr>
        <w:t>.</w:t>
      </w:r>
      <w:r w:rsidR="00A056C8" w:rsidRPr="0026588C">
        <w:rPr>
          <w:rFonts w:hint="cs"/>
          <w:rtl/>
        </w:rPr>
        <w:t xml:space="preserve"> </w:t>
      </w:r>
      <w:r w:rsidRPr="0026588C">
        <w:rPr>
          <w:rFonts w:cs="B Mitra" w:hint="cs"/>
          <w:rtl/>
        </w:rPr>
        <w:t>مرور ادبیات نشان می‌دهد که اگرچه مطالعات متعددی در زمین</w:t>
      </w:r>
      <w:r w:rsidR="000C6FCF" w:rsidRPr="0026588C">
        <w:rPr>
          <w:rFonts w:cs="B Mitra" w:hint="cs"/>
          <w:rtl/>
        </w:rPr>
        <w:t>ة</w:t>
      </w:r>
      <w:r w:rsidRPr="0026588C">
        <w:rPr>
          <w:rFonts w:cs="B Mitra" w:hint="cs"/>
          <w:rtl/>
        </w:rPr>
        <w:t xml:space="preserve"> رهبری سازمانی و حتی رهبری آموزشی انجام شده است، اما پژوهش‌های اندکی به‌طور خاص به مفهوم رهبری پژوهشی در بستر آموزش عالی پرداخته‌اند و اغلب این مطالعات نیز مبتنی بر الگوهای </w:t>
      </w:r>
      <w:r w:rsidR="009E1141" w:rsidRPr="0026588C">
        <w:rPr>
          <w:rFonts w:cs="B Mitra" w:hint="cs"/>
          <w:rtl/>
        </w:rPr>
        <w:t xml:space="preserve">که </w:t>
      </w:r>
      <w:r w:rsidRPr="0026588C">
        <w:rPr>
          <w:rFonts w:cs="B Mitra" w:hint="cs"/>
          <w:rtl/>
        </w:rPr>
        <w:t>متأثر از بافت‌های فرهنگی غیر بومی بوده‌اند. در نتیجه، خلأ نظری و کاربردی در زمینه طراحی الگویی بومی، متناسب با ارزش‌های فرهنگی و اسلامی و منطبق با نیازهای نظام آموزش عالی کشور به‌</w:t>
      </w:r>
      <w:r w:rsidR="009E1141" w:rsidRPr="0026588C">
        <w:rPr>
          <w:rFonts w:cs="B Mitra" w:hint="cs"/>
          <w:rtl/>
        </w:rPr>
        <w:t xml:space="preserve"> وضوح</w:t>
      </w:r>
      <w:r w:rsidRPr="0026588C">
        <w:rPr>
          <w:rFonts w:cs="B Mitra" w:hint="cs"/>
          <w:rtl/>
        </w:rPr>
        <w:t xml:space="preserve"> احساس می‌شود.</w:t>
      </w:r>
      <w:r w:rsidR="00A056C8" w:rsidRPr="0026588C">
        <w:rPr>
          <w:rFonts w:cs="B Mitra" w:hint="cs"/>
          <w:rtl/>
        </w:rPr>
        <w:t xml:space="preserve"> </w:t>
      </w:r>
      <w:r w:rsidR="00A96F1F" w:rsidRPr="0026588C">
        <w:rPr>
          <w:rFonts w:ascii="Cambria" w:hAnsi="Cambria" w:cs="B Mitra" w:hint="cs"/>
          <w:rtl/>
          <w:lang w:bidi="fa-IR"/>
        </w:rPr>
        <w:t>بنابراین</w:t>
      </w:r>
      <w:r w:rsidR="00A96F1F" w:rsidRPr="0026588C">
        <w:rPr>
          <w:rFonts w:ascii="Cambria" w:hAnsi="Cambria" w:cs="B Mitra"/>
          <w:rtl/>
          <w:lang w:bidi="fa-IR"/>
        </w:rPr>
        <w:t xml:space="preserve"> </w:t>
      </w:r>
      <w:r w:rsidR="00A96F1F" w:rsidRPr="0026588C">
        <w:rPr>
          <w:rFonts w:ascii="Cambria" w:hAnsi="Cambria" w:cs="B Mitra" w:hint="cs"/>
          <w:rtl/>
          <w:lang w:bidi="fa-IR"/>
        </w:rPr>
        <w:t>پژوهش</w:t>
      </w:r>
      <w:r w:rsidR="00A96F1F" w:rsidRPr="0026588C">
        <w:rPr>
          <w:rFonts w:ascii="Cambria" w:hAnsi="Cambria" w:cs="B Mitra"/>
          <w:rtl/>
          <w:lang w:bidi="fa-IR"/>
        </w:rPr>
        <w:t xml:space="preserve"> </w:t>
      </w:r>
      <w:r w:rsidR="00A96F1F" w:rsidRPr="0026588C">
        <w:rPr>
          <w:rFonts w:ascii="Cambria" w:hAnsi="Cambria" w:cs="B Mitra" w:hint="cs"/>
          <w:rtl/>
          <w:lang w:bidi="fa-IR"/>
        </w:rPr>
        <w:t>حاضر</w:t>
      </w:r>
      <w:r w:rsidR="00A96F1F" w:rsidRPr="0026588C">
        <w:rPr>
          <w:rFonts w:ascii="Cambria" w:hAnsi="Cambria" w:cs="B Mitra"/>
          <w:rtl/>
          <w:lang w:bidi="fa-IR"/>
        </w:rPr>
        <w:t xml:space="preserve"> </w:t>
      </w:r>
      <w:r w:rsidR="00A96F1F" w:rsidRPr="0026588C">
        <w:rPr>
          <w:rFonts w:ascii="Cambria" w:hAnsi="Cambria" w:cs="B Mitra" w:hint="cs"/>
          <w:rtl/>
          <w:lang w:bidi="fa-IR"/>
        </w:rPr>
        <w:t>به</w:t>
      </w:r>
      <w:r w:rsidR="00A96F1F" w:rsidRPr="0026588C">
        <w:rPr>
          <w:rFonts w:ascii="Cambria" w:hAnsi="Cambria" w:cs="B Mitra"/>
          <w:rtl/>
          <w:lang w:bidi="fa-IR"/>
        </w:rPr>
        <w:t xml:space="preserve"> </w:t>
      </w:r>
      <w:r w:rsidR="00A96F1F" w:rsidRPr="0026588C">
        <w:rPr>
          <w:rFonts w:ascii="Cambria" w:hAnsi="Cambria" w:cs="B Mitra" w:hint="cs"/>
          <w:rtl/>
          <w:lang w:bidi="fa-IR"/>
        </w:rPr>
        <w:t>ارائ</w:t>
      </w:r>
      <w:r w:rsidR="00504D85" w:rsidRPr="0026588C">
        <w:rPr>
          <w:rFonts w:ascii="Cambria" w:hAnsi="Cambria" w:cs="B Mitra" w:hint="cs"/>
          <w:rtl/>
          <w:lang w:bidi="fa-IR"/>
        </w:rPr>
        <w:t>ة</w:t>
      </w:r>
      <w:r w:rsidR="00A96F1F" w:rsidRPr="0026588C">
        <w:rPr>
          <w:rFonts w:ascii="Cambria" w:hAnsi="Cambria" w:cs="B Mitra"/>
          <w:rtl/>
          <w:lang w:bidi="fa-IR"/>
        </w:rPr>
        <w:t xml:space="preserve">  </w:t>
      </w:r>
      <w:r w:rsidR="00A96F1F" w:rsidRPr="0026588C">
        <w:rPr>
          <w:rFonts w:ascii="Cambria" w:hAnsi="Cambria" w:cs="B Mitra" w:hint="cs"/>
          <w:rtl/>
          <w:lang w:bidi="fa-IR"/>
        </w:rPr>
        <w:t>الگوی</w:t>
      </w:r>
      <w:r w:rsidR="00A96F1F" w:rsidRPr="0026588C">
        <w:rPr>
          <w:rFonts w:ascii="Cambria" w:hAnsi="Cambria" w:cs="B Mitra"/>
          <w:rtl/>
          <w:lang w:bidi="fa-IR"/>
        </w:rPr>
        <w:t xml:space="preserve"> </w:t>
      </w:r>
      <w:r w:rsidR="00A96F1F" w:rsidRPr="0026588C">
        <w:rPr>
          <w:rFonts w:ascii="Cambria" w:hAnsi="Cambria" w:cs="B Mitra" w:hint="cs"/>
          <w:rtl/>
          <w:lang w:bidi="fa-IR"/>
        </w:rPr>
        <w:t>رهبری پژوهشی در سازمان‌های آموزشی (آموزش عالی)</w:t>
      </w:r>
      <w:r w:rsidR="00A96F1F" w:rsidRPr="0026588C">
        <w:rPr>
          <w:rFonts w:ascii="Cambria" w:hAnsi="Cambria" w:cs="B Mitra"/>
          <w:rtl/>
          <w:lang w:bidi="fa-IR"/>
        </w:rPr>
        <w:t xml:space="preserve"> </w:t>
      </w:r>
      <w:r w:rsidR="00A96F1F" w:rsidRPr="0026588C">
        <w:rPr>
          <w:rFonts w:ascii="Cambria" w:hAnsi="Cambria" w:cs="B Mitra" w:hint="cs"/>
          <w:rtl/>
          <w:lang w:bidi="fa-IR"/>
        </w:rPr>
        <w:t>کشور</w:t>
      </w:r>
      <w:r w:rsidR="00A96F1F" w:rsidRPr="0026588C">
        <w:rPr>
          <w:rFonts w:ascii="Cambria" w:hAnsi="Cambria" w:cs="B Mitra"/>
          <w:rtl/>
          <w:lang w:bidi="fa-IR"/>
        </w:rPr>
        <w:t xml:space="preserve"> </w:t>
      </w:r>
      <w:r w:rsidR="00A96F1F" w:rsidRPr="0026588C">
        <w:rPr>
          <w:rFonts w:ascii="Cambria" w:hAnsi="Cambria" w:cs="B Mitra" w:hint="cs"/>
          <w:rtl/>
          <w:lang w:bidi="fa-IR"/>
        </w:rPr>
        <w:t>می</w:t>
      </w:r>
      <w:r w:rsidR="007A46B0" w:rsidRPr="0026588C">
        <w:rPr>
          <w:rFonts w:ascii="Cambria" w:hAnsi="Cambria" w:cs="B Mitra" w:hint="cs"/>
          <w:rtl/>
          <w:lang w:bidi="fa-IR"/>
        </w:rPr>
        <w:t>‌</w:t>
      </w:r>
      <w:r w:rsidR="00A96F1F" w:rsidRPr="0026588C">
        <w:rPr>
          <w:rFonts w:ascii="Cambria" w:hAnsi="Cambria" w:cs="B Mitra" w:hint="cs"/>
          <w:rtl/>
          <w:lang w:bidi="fa-IR"/>
        </w:rPr>
        <w:t>پردازد</w:t>
      </w:r>
      <w:r w:rsidR="007A46B0" w:rsidRPr="0026588C">
        <w:rPr>
          <w:rFonts w:ascii="Cambria" w:hAnsi="Cambria" w:cs="B Mitra" w:hint="cs"/>
          <w:rtl/>
          <w:lang w:bidi="fa-IR"/>
        </w:rPr>
        <w:t xml:space="preserve"> و در پی پاسخگویی به این سوال</w:t>
      </w:r>
      <w:r w:rsidRPr="0026588C">
        <w:rPr>
          <w:rFonts w:ascii="Cambria" w:hAnsi="Cambria" w:cs="B Mitra" w:hint="cs"/>
          <w:rtl/>
          <w:lang w:bidi="fa-IR"/>
        </w:rPr>
        <w:t xml:space="preserve"> اساسی</w:t>
      </w:r>
      <w:r w:rsidR="007A46B0" w:rsidRPr="0026588C">
        <w:rPr>
          <w:rFonts w:ascii="Cambria" w:hAnsi="Cambria" w:cs="B Mitra" w:hint="cs"/>
          <w:rtl/>
          <w:lang w:bidi="fa-IR"/>
        </w:rPr>
        <w:t xml:space="preserve"> است که الگوی </w:t>
      </w:r>
      <w:r w:rsidR="00695EA9" w:rsidRPr="0026588C">
        <w:rPr>
          <w:rFonts w:ascii="Cambria" w:hAnsi="Cambria" w:cs="B Mitra" w:hint="cs"/>
          <w:rtl/>
          <w:lang w:bidi="fa-IR"/>
        </w:rPr>
        <w:t>مفهومی</w:t>
      </w:r>
      <w:r w:rsidR="007A46B0" w:rsidRPr="0026588C">
        <w:rPr>
          <w:rFonts w:ascii="Cambria" w:hAnsi="Cambria" w:cs="B Mitra" w:hint="cs"/>
          <w:rtl/>
          <w:lang w:bidi="fa-IR"/>
        </w:rPr>
        <w:t xml:space="preserve"> رهبری پژوهشی در سازمان‌های آموزشی ایران چگونه است؟</w:t>
      </w:r>
    </w:p>
    <w:p w14:paraId="4F0CF7D4" w14:textId="565628B8" w:rsidR="009B1B14" w:rsidRPr="0026588C" w:rsidRDefault="009B1B14" w:rsidP="00F035F1">
      <w:pPr>
        <w:pStyle w:val="Heading2"/>
        <w:bidi/>
        <w:spacing w:line="276" w:lineRule="auto"/>
        <w:rPr>
          <w:b/>
          <w:bCs/>
          <w:color w:val="002060"/>
          <w:sz w:val="24"/>
          <w:rtl/>
        </w:rPr>
      </w:pPr>
      <w:r w:rsidRPr="0026588C">
        <w:rPr>
          <w:b/>
          <w:bCs/>
          <w:color w:val="002060"/>
          <w:sz w:val="24"/>
          <w:rtl/>
        </w:rPr>
        <w:t>روش</w:t>
      </w:r>
      <w:r w:rsidR="00652D5A" w:rsidRPr="0026588C">
        <w:rPr>
          <w:rFonts w:hint="cs"/>
          <w:b/>
          <w:bCs/>
          <w:color w:val="002060"/>
          <w:sz w:val="24"/>
          <w:rtl/>
        </w:rPr>
        <w:t>‌</w:t>
      </w:r>
      <w:r w:rsidRPr="0026588C">
        <w:rPr>
          <w:b/>
          <w:bCs/>
          <w:color w:val="002060"/>
          <w:sz w:val="24"/>
          <w:rtl/>
        </w:rPr>
        <w:t>شناس</w:t>
      </w:r>
      <w:r w:rsidRPr="0026588C">
        <w:rPr>
          <w:rFonts w:hint="cs"/>
          <w:b/>
          <w:bCs/>
          <w:color w:val="002060"/>
          <w:sz w:val="24"/>
          <w:rtl/>
        </w:rPr>
        <w:t>ی</w:t>
      </w:r>
      <w:r w:rsidRPr="0026588C">
        <w:rPr>
          <w:b/>
          <w:bCs/>
          <w:color w:val="002060"/>
          <w:sz w:val="24"/>
          <w:rtl/>
        </w:rPr>
        <w:t xml:space="preserve"> پژوهش</w:t>
      </w:r>
    </w:p>
    <w:p w14:paraId="71080ACF" w14:textId="6D8F4418" w:rsidR="00251F86" w:rsidRPr="0026588C" w:rsidRDefault="00183C29" w:rsidP="00A735C6">
      <w:pPr>
        <w:bidi/>
        <w:spacing w:after="160"/>
        <w:jc w:val="both"/>
        <w:rPr>
          <w:rFonts w:asciiTheme="majorBidi" w:hAnsiTheme="majorBidi" w:cs="B Mitra"/>
          <w:rtl/>
        </w:rPr>
      </w:pPr>
      <w:r w:rsidRPr="0026588C">
        <w:rPr>
          <w:rFonts w:asciiTheme="majorBidi" w:hAnsiTheme="majorBidi" w:cs="B Mitra"/>
          <w:rtl/>
        </w:rPr>
        <w:t>این پژوهش از نظر هدف، بنیادی و از نظر رویکرد، کیفی</w:t>
      </w:r>
      <w:r w:rsidRPr="0026588C">
        <w:rPr>
          <w:rFonts w:asciiTheme="majorBidi" w:hAnsiTheme="majorBidi" w:cs="B Mitra" w:hint="cs"/>
          <w:rtl/>
        </w:rPr>
        <w:t xml:space="preserve"> </w:t>
      </w:r>
      <w:r w:rsidR="008A1ACE" w:rsidRPr="0026588C">
        <w:rPr>
          <w:rFonts w:asciiTheme="majorBidi" w:hAnsiTheme="majorBidi" w:cs="B Mitra" w:hint="cs"/>
          <w:rtl/>
        </w:rPr>
        <w:t>بود</w:t>
      </w:r>
      <w:r w:rsidR="00251F86" w:rsidRPr="0026588C">
        <w:rPr>
          <w:rFonts w:asciiTheme="majorBidi" w:hAnsiTheme="majorBidi" w:cs="B Mitra"/>
          <w:rtl/>
        </w:rPr>
        <w:t xml:space="preserve"> و با استفاده از روش نظريه برخاسته از داده</w:t>
      </w:r>
      <w:r w:rsidR="00251F86" w:rsidRPr="0026588C">
        <w:rPr>
          <w:rFonts w:asciiTheme="majorBidi" w:hAnsiTheme="majorBidi" w:cs="B Mitra"/>
          <w:rtl/>
        </w:rPr>
        <w:softHyphen/>
        <w:t>ها</w:t>
      </w:r>
      <w:r w:rsidR="005B7338" w:rsidRPr="0026588C">
        <w:rPr>
          <w:rFonts w:asciiTheme="majorBidi" w:hAnsiTheme="majorBidi" w:cs="B Mitra" w:hint="cs"/>
          <w:rtl/>
        </w:rPr>
        <w:t xml:space="preserve"> به شیوه مدل ا</w:t>
      </w:r>
      <w:r w:rsidR="000C6FCF" w:rsidRPr="0026588C">
        <w:rPr>
          <w:rFonts w:asciiTheme="majorBidi" w:hAnsiTheme="majorBidi" w:cs="B Mitra" w:hint="cs"/>
          <w:rtl/>
        </w:rPr>
        <w:t>س</w:t>
      </w:r>
      <w:r w:rsidR="005B7338" w:rsidRPr="0026588C">
        <w:rPr>
          <w:rFonts w:asciiTheme="majorBidi" w:hAnsiTheme="majorBidi" w:cs="B Mitra" w:hint="cs"/>
          <w:rtl/>
        </w:rPr>
        <w:t>تراوس و کوربین</w:t>
      </w:r>
      <w:r w:rsidR="00251F86" w:rsidRPr="0026588C">
        <w:rPr>
          <w:rFonts w:asciiTheme="majorBidi" w:hAnsiTheme="majorBidi" w:cs="B Mitra"/>
          <w:rtl/>
        </w:rPr>
        <w:t xml:space="preserve">، </w:t>
      </w:r>
      <w:r w:rsidR="00251F86" w:rsidRPr="0026588C">
        <w:rPr>
          <w:rFonts w:asciiTheme="majorBidi" w:hAnsiTheme="majorBidi" w:cs="B Mitra" w:hint="cs"/>
          <w:rtl/>
        </w:rPr>
        <w:t>به طراحی الگوی رهبری پژوهشی در سازمان</w:t>
      </w:r>
      <w:r w:rsidR="008E17E2" w:rsidRPr="0026588C">
        <w:rPr>
          <w:rFonts w:asciiTheme="majorBidi" w:hAnsiTheme="majorBidi" w:cs="B Mitra" w:hint="cs"/>
          <w:rtl/>
        </w:rPr>
        <w:t>‌</w:t>
      </w:r>
      <w:r w:rsidR="00251F86" w:rsidRPr="0026588C">
        <w:rPr>
          <w:rFonts w:asciiTheme="majorBidi" w:hAnsiTheme="majorBidi" w:cs="B Mitra" w:hint="cs"/>
          <w:rtl/>
        </w:rPr>
        <w:t>های آموزشی پرداخته</w:t>
      </w:r>
      <w:r w:rsidR="00251F86" w:rsidRPr="0026588C">
        <w:rPr>
          <w:rFonts w:asciiTheme="majorBidi" w:hAnsiTheme="majorBidi" w:cs="B Mitra"/>
          <w:rtl/>
        </w:rPr>
        <w:t xml:space="preserve"> است، اين پژوهش به منظور ساخت نظريه</w:t>
      </w:r>
      <w:r w:rsidR="00251F86" w:rsidRPr="0026588C">
        <w:rPr>
          <w:rFonts w:asciiTheme="majorBidi" w:hAnsiTheme="majorBidi" w:cs="B Mitra"/>
          <w:rtl/>
        </w:rPr>
        <w:softHyphen/>
        <w:t>اي بر اساس تجربيات و نگرش صاحب</w:t>
      </w:r>
      <w:r w:rsidR="00251F86" w:rsidRPr="0026588C">
        <w:rPr>
          <w:rFonts w:asciiTheme="majorBidi" w:hAnsiTheme="majorBidi" w:cs="B Mitra"/>
          <w:rtl/>
        </w:rPr>
        <w:softHyphen/>
        <w:t xml:space="preserve">نظران به تبيين عميق و جامع از </w:t>
      </w:r>
      <w:r w:rsidR="00251F86" w:rsidRPr="0026588C">
        <w:rPr>
          <w:rFonts w:asciiTheme="majorBidi" w:hAnsiTheme="majorBidi" w:cs="B Mitra" w:hint="cs"/>
          <w:rtl/>
        </w:rPr>
        <w:t>الگوی رهبری پژوهشی در سازمان</w:t>
      </w:r>
      <w:r w:rsidR="000C4EAF" w:rsidRPr="0026588C">
        <w:rPr>
          <w:rFonts w:asciiTheme="majorBidi" w:hAnsiTheme="majorBidi" w:cs="B Mitra" w:hint="cs"/>
          <w:rtl/>
        </w:rPr>
        <w:t>‌</w:t>
      </w:r>
      <w:r w:rsidR="00251F86" w:rsidRPr="0026588C">
        <w:rPr>
          <w:rFonts w:asciiTheme="majorBidi" w:hAnsiTheme="majorBidi" w:cs="B Mitra" w:hint="cs"/>
          <w:rtl/>
        </w:rPr>
        <w:t xml:space="preserve">های آموزشی پرداخته </w:t>
      </w:r>
      <w:r w:rsidR="00251F86" w:rsidRPr="0026588C">
        <w:rPr>
          <w:rFonts w:asciiTheme="majorBidi" w:hAnsiTheme="majorBidi" w:cs="B Mitra"/>
          <w:rtl/>
        </w:rPr>
        <w:t>است.</w:t>
      </w:r>
      <w:r w:rsidRPr="0026588C">
        <w:rPr>
          <w:rtl/>
        </w:rPr>
        <w:t xml:space="preserve"> </w:t>
      </w:r>
      <w:r w:rsidRPr="0026588C">
        <w:rPr>
          <w:rFonts w:asciiTheme="majorBidi" w:hAnsiTheme="majorBidi" w:cs="B Mitra"/>
          <w:rtl/>
        </w:rPr>
        <w:t xml:space="preserve">جامعه آماری این </w:t>
      </w:r>
      <w:r w:rsidR="002129BB" w:rsidRPr="0026588C">
        <w:rPr>
          <w:rFonts w:asciiTheme="majorBidi" w:hAnsiTheme="majorBidi" w:cs="B Mitra" w:hint="cs"/>
          <w:rtl/>
        </w:rPr>
        <w:t>پژوهش</w:t>
      </w:r>
      <w:r w:rsidRPr="0026588C">
        <w:rPr>
          <w:rFonts w:asciiTheme="majorBidi" w:hAnsiTheme="majorBidi" w:cs="B Mitra"/>
          <w:rtl/>
        </w:rPr>
        <w:t xml:space="preserve"> شامل مدیران باتجربه، و اساتید خبره دانشگاهی است که در حوز</w:t>
      </w:r>
      <w:r w:rsidR="000C6FCF" w:rsidRPr="0026588C">
        <w:rPr>
          <w:rFonts w:asciiTheme="majorBidi" w:hAnsiTheme="majorBidi" w:cs="B Mitra" w:hint="cs"/>
          <w:rtl/>
        </w:rPr>
        <w:t>ة</w:t>
      </w:r>
      <w:r w:rsidRPr="0026588C">
        <w:rPr>
          <w:rFonts w:asciiTheme="majorBidi" w:hAnsiTheme="majorBidi" w:cs="B Mitra"/>
          <w:rtl/>
        </w:rPr>
        <w:t xml:space="preserve"> مدیریت آموزشی، سیاست‌گذاری علمی و راهنمایی پایان‌نامه‌ها در دانشگاه‌های کشور فعالیت دارند. تمامی افراد منتخب دارای سابق</w:t>
      </w:r>
      <w:r w:rsidR="000C6FCF" w:rsidRPr="0026588C">
        <w:rPr>
          <w:rFonts w:asciiTheme="majorBidi" w:hAnsiTheme="majorBidi" w:cs="B Mitra" w:hint="cs"/>
          <w:rtl/>
        </w:rPr>
        <w:t>ة</w:t>
      </w:r>
      <w:r w:rsidRPr="0026588C">
        <w:rPr>
          <w:rFonts w:asciiTheme="majorBidi" w:hAnsiTheme="majorBidi" w:cs="B Mitra"/>
          <w:rtl/>
        </w:rPr>
        <w:t xml:space="preserve"> پژوهشی قابل‌توجه و تجربه رهبری علمی یا سازمانی بوده‌اند</w:t>
      </w:r>
      <w:r w:rsidR="002129BB" w:rsidRPr="0026588C">
        <w:rPr>
          <w:rFonts w:asciiTheme="majorBidi" w:hAnsiTheme="majorBidi" w:cs="B Mitra" w:hint="cs"/>
          <w:rtl/>
          <w:lang w:bidi="fa-IR"/>
        </w:rPr>
        <w:t xml:space="preserve">. </w:t>
      </w:r>
      <w:r w:rsidR="002129BB" w:rsidRPr="0026588C">
        <w:rPr>
          <w:rFonts w:asciiTheme="majorBidi" w:hAnsiTheme="majorBidi" w:cs="B Mitra"/>
          <w:rtl/>
        </w:rPr>
        <w:t xml:space="preserve">نمونه‌گیری به صورت نظری انجام شد؛ به این معنا که انتخاب مشارکت‌کنندگان براساس ارتباط مستقیم با موضوع پژوهش و توانایی ارائه داده‌های غنی و مرتبط صورت گرفت. فرایند مصاحبه تا رسیدن به اشباع نظری ادامه داشت؛ یعنی زمانی که داده‌ها تکراری می‌شد و مفهوم جدیدی از مصاحبه‌ها استخراج نمی‌گردید. این اشباع در مصاحبه چهاردهمین نمونه حاصل شد. از میان نمونه‌ها، </w:t>
      </w:r>
      <w:r w:rsidR="002129BB" w:rsidRPr="0026588C">
        <w:rPr>
          <w:rFonts w:asciiTheme="majorBidi" w:hAnsiTheme="majorBidi" w:cs="B Mitra"/>
        </w:rPr>
        <w:t xml:space="preserve">70 </w:t>
      </w:r>
      <w:r w:rsidR="002129BB" w:rsidRPr="0026588C">
        <w:rPr>
          <w:rFonts w:asciiTheme="majorBidi" w:hAnsiTheme="majorBidi" w:cs="B Mitra"/>
          <w:rtl/>
        </w:rPr>
        <w:t xml:space="preserve">درصد مرد و </w:t>
      </w:r>
      <w:r w:rsidR="002129BB" w:rsidRPr="0026588C">
        <w:rPr>
          <w:rFonts w:asciiTheme="majorBidi" w:hAnsiTheme="majorBidi" w:cs="B Mitra"/>
        </w:rPr>
        <w:t xml:space="preserve">30 </w:t>
      </w:r>
      <w:r w:rsidR="002129BB" w:rsidRPr="0026588C">
        <w:rPr>
          <w:rFonts w:asciiTheme="majorBidi" w:hAnsiTheme="majorBidi" w:cs="B Mitra"/>
          <w:rtl/>
        </w:rPr>
        <w:t>درصد زن بودند</w:t>
      </w:r>
      <w:r w:rsidR="002129BB" w:rsidRPr="0026588C">
        <w:rPr>
          <w:rFonts w:asciiTheme="majorBidi" w:hAnsiTheme="majorBidi" w:cs="B Mitra"/>
        </w:rPr>
        <w:t>.</w:t>
      </w:r>
      <w:r w:rsidR="00251F86" w:rsidRPr="0026588C">
        <w:rPr>
          <w:rFonts w:asciiTheme="majorBidi" w:hAnsiTheme="majorBidi" w:cs="B Mitra"/>
          <w:rtl/>
        </w:rPr>
        <w:t xml:space="preserve"> </w:t>
      </w:r>
      <w:r w:rsidR="002129BB" w:rsidRPr="0026588C">
        <w:rPr>
          <w:rFonts w:asciiTheme="majorBidi" w:hAnsiTheme="majorBidi" w:cs="B Mitra" w:hint="cs"/>
          <w:rtl/>
          <w:lang w:bidi="fa-IR"/>
        </w:rPr>
        <w:t>ابزار گردآوری داده‌ها، مصاحبه نیمه‌ساختاریافته بود که به منظور کشف تجارب و بینش‌های عمیق مشارکت‌کنندگان درباره رهبری پژوهشی طراحی گردید.</w:t>
      </w:r>
      <w:r w:rsidR="002129BB" w:rsidRPr="0026588C">
        <w:rPr>
          <w:rFonts w:asciiTheme="majorBidi" w:hAnsiTheme="majorBidi" w:cs="B Mitra" w:hint="cs"/>
          <w:rtl/>
        </w:rPr>
        <w:t xml:space="preserve"> </w:t>
      </w:r>
      <w:r w:rsidR="002129BB" w:rsidRPr="0026588C">
        <w:rPr>
          <w:rFonts w:asciiTheme="majorBidi" w:hAnsiTheme="majorBidi" w:cs="B Mitra" w:hint="cs"/>
          <w:rtl/>
          <w:lang w:bidi="fa-IR"/>
        </w:rPr>
        <w:t>مصاحبه‌ها شامل 12 سؤال باز و کاوشگرانه بود که پیرامون مفاهیم کلیدی رهبری پژوهشی، چالش‌ها، تجارب مدیریتی، ویژگی‌های رهبران علمی و سازوکارهای توسعه فرهنگ پژوهش تنظیم شد. مدت زمان هر مصاحبه بین 45 تا 60 دقیقه بود و بسته به شرایط و عمق پاسخ‌ها متغیر بود. گفت‌وگوها با رضایت مصاحبه‌شوندگان ضبط و سپس به صورت کامل پیاده‌سازی شد.</w:t>
      </w:r>
      <w:r w:rsidR="002129BB" w:rsidRPr="0026588C">
        <w:rPr>
          <w:rFonts w:asciiTheme="majorBidi" w:hAnsiTheme="majorBidi" w:cs="B Mitra" w:hint="cs"/>
          <w:rtl/>
        </w:rPr>
        <w:t xml:space="preserve"> </w:t>
      </w:r>
      <w:r w:rsidR="002129BB" w:rsidRPr="0026588C">
        <w:rPr>
          <w:rFonts w:asciiTheme="majorBidi" w:hAnsiTheme="majorBidi" w:cs="B Mitra" w:hint="cs"/>
          <w:rtl/>
          <w:lang w:bidi="fa-IR"/>
        </w:rPr>
        <w:t>متن تمام مصاحبه‌ها برای تأیید نهایی و اعتباریابی در اختیار مصاحبه‌شوندگان قرار گرفت تا در صورت لزوم، اصلاحات یا افزودنی‌های ضروری را به متن اعمال کنند.</w:t>
      </w:r>
      <w:r w:rsidR="002129BB" w:rsidRPr="0026588C">
        <w:rPr>
          <w:rFonts w:asciiTheme="majorBidi" w:hAnsiTheme="majorBidi" w:cs="B Mitra" w:hint="cs"/>
          <w:rtl/>
        </w:rPr>
        <w:t xml:space="preserve"> </w:t>
      </w:r>
      <w:r w:rsidR="00A735C6" w:rsidRPr="0026588C">
        <w:rPr>
          <w:rFonts w:asciiTheme="majorBidi" w:hAnsiTheme="majorBidi" w:cs="B Mitra" w:hint="cs"/>
          <w:rtl/>
          <w:lang w:bidi="fa-IR"/>
        </w:rPr>
        <w:t>با توجه به اینکه در این پژوهش از مصاحبه به عنوان ابزار اصلی گردآوری داده</w:t>
      </w:r>
      <w:r w:rsidR="00A735C6" w:rsidRPr="0026588C">
        <w:rPr>
          <w:rFonts w:asciiTheme="majorBidi" w:hAnsiTheme="majorBidi" w:cs="B Mitra"/>
          <w:rtl/>
          <w:lang w:bidi="fa-IR"/>
        </w:rPr>
        <w:softHyphen/>
      </w:r>
      <w:r w:rsidR="00A735C6" w:rsidRPr="0026588C">
        <w:rPr>
          <w:rFonts w:asciiTheme="majorBidi" w:hAnsiTheme="majorBidi" w:cs="B Mitra" w:hint="cs"/>
          <w:rtl/>
          <w:lang w:bidi="fa-IR"/>
        </w:rPr>
        <w:t>های کیفی استفاده شد، از این رو روایی (قابلیت اعتبار) در هر یک از مراحل هفت</w:t>
      </w:r>
      <w:r w:rsidR="00575E65" w:rsidRPr="0026588C">
        <w:rPr>
          <w:rFonts w:asciiTheme="majorBidi" w:hAnsiTheme="majorBidi" w:cs="B Mitra" w:hint="cs"/>
          <w:rtl/>
          <w:lang w:bidi="fa-IR"/>
        </w:rPr>
        <w:t>‌</w:t>
      </w:r>
      <w:r w:rsidR="00A735C6" w:rsidRPr="0026588C">
        <w:rPr>
          <w:rFonts w:asciiTheme="majorBidi" w:hAnsiTheme="majorBidi" w:cs="B Mitra" w:hint="cs"/>
          <w:rtl/>
          <w:lang w:bidi="fa-IR"/>
        </w:rPr>
        <w:t>گانه</w:t>
      </w:r>
      <w:r w:rsidR="00A735C6" w:rsidRPr="0026588C">
        <w:rPr>
          <w:rFonts w:asciiTheme="majorBidi" w:hAnsiTheme="majorBidi" w:cs="B Mitra"/>
          <w:rtl/>
          <w:lang w:bidi="fa-IR"/>
        </w:rPr>
        <w:softHyphen/>
      </w:r>
      <w:r w:rsidR="00A735C6" w:rsidRPr="0026588C">
        <w:rPr>
          <w:rFonts w:asciiTheme="majorBidi" w:hAnsiTheme="majorBidi" w:cs="B Mitra" w:hint="cs"/>
          <w:rtl/>
          <w:lang w:bidi="fa-IR"/>
        </w:rPr>
        <w:t>ی مصاحبه (انتخاب موضوع، طراحی، موقعیت مصاحبه، نسخه</w:t>
      </w:r>
      <w:r w:rsidR="00A735C6" w:rsidRPr="0026588C">
        <w:rPr>
          <w:rFonts w:asciiTheme="majorBidi" w:hAnsiTheme="majorBidi" w:cs="B Mitra"/>
          <w:rtl/>
          <w:lang w:bidi="fa-IR"/>
        </w:rPr>
        <w:softHyphen/>
      </w:r>
      <w:r w:rsidR="00A735C6" w:rsidRPr="0026588C">
        <w:rPr>
          <w:rFonts w:asciiTheme="majorBidi" w:hAnsiTheme="majorBidi" w:cs="B Mitra" w:hint="cs"/>
          <w:rtl/>
          <w:lang w:bidi="fa-IR"/>
        </w:rPr>
        <w:t>برداری، تحلیل، تأیید و گزارش</w:t>
      </w:r>
      <w:r w:rsidR="00A735C6" w:rsidRPr="0026588C">
        <w:rPr>
          <w:rFonts w:asciiTheme="majorBidi" w:hAnsiTheme="majorBidi" w:cs="B Mitra"/>
          <w:rtl/>
          <w:lang w:bidi="fa-IR"/>
        </w:rPr>
        <w:softHyphen/>
      </w:r>
      <w:r w:rsidR="00A735C6" w:rsidRPr="0026588C">
        <w:rPr>
          <w:rFonts w:asciiTheme="majorBidi" w:hAnsiTheme="majorBidi" w:cs="B Mitra" w:hint="cs"/>
          <w:rtl/>
          <w:lang w:bidi="fa-IR"/>
        </w:rPr>
        <w:t>دهی) مورد توجه قرار گرفته است تا نتایج به دست آمده موثق و قابل اتکاء باشند. به منظور سنجش پایایی کدهای مستخرج شده از تحلیل محتوای مصاحبه</w:t>
      </w:r>
      <w:r w:rsidR="00A735C6" w:rsidRPr="0026588C">
        <w:rPr>
          <w:rFonts w:asciiTheme="majorBidi" w:hAnsiTheme="majorBidi" w:cs="B Mitra"/>
          <w:rtl/>
          <w:lang w:bidi="fa-IR"/>
        </w:rPr>
        <w:softHyphen/>
      </w:r>
      <w:r w:rsidR="00A735C6" w:rsidRPr="0026588C">
        <w:rPr>
          <w:rFonts w:asciiTheme="majorBidi" w:hAnsiTheme="majorBidi" w:cs="B Mitra" w:hint="cs"/>
          <w:rtl/>
          <w:lang w:bidi="fa-IR"/>
        </w:rPr>
        <w:t>ها، از تکنیک</w:t>
      </w:r>
      <w:r w:rsidR="00A735C6" w:rsidRPr="0026588C">
        <w:rPr>
          <w:rFonts w:asciiTheme="majorBidi" w:hAnsiTheme="majorBidi" w:cs="B Mitra"/>
          <w:rtl/>
          <w:lang w:bidi="fa-IR"/>
        </w:rPr>
        <w:softHyphen/>
      </w:r>
      <w:r w:rsidR="00A735C6" w:rsidRPr="0026588C">
        <w:rPr>
          <w:rFonts w:asciiTheme="majorBidi" w:hAnsiTheme="majorBidi" w:cs="B Mitra" w:hint="cs"/>
          <w:rtl/>
          <w:lang w:bidi="fa-IR"/>
        </w:rPr>
        <w:t>های مقایسه شواهد با ادبیات موجود، اطمینان از اینکه مفاهیم به صورت نظام</w:t>
      </w:r>
      <w:r w:rsidR="00A735C6" w:rsidRPr="0026588C">
        <w:rPr>
          <w:rFonts w:asciiTheme="majorBidi" w:hAnsiTheme="majorBidi" w:cs="B Mitra"/>
          <w:rtl/>
          <w:lang w:bidi="fa-IR"/>
        </w:rPr>
        <w:softHyphen/>
      </w:r>
      <w:r w:rsidR="00A735C6" w:rsidRPr="0026588C">
        <w:rPr>
          <w:rFonts w:asciiTheme="majorBidi" w:hAnsiTheme="majorBidi" w:cs="B Mitra" w:hint="cs"/>
          <w:rtl/>
          <w:lang w:bidi="fa-IR"/>
        </w:rPr>
        <w:t xml:space="preserve">مند با هم مرتبط هستند و انسجام درونی دارند، استفاده از منابع متعدد </w:t>
      </w:r>
      <w:r w:rsidR="00A735C6" w:rsidRPr="0026588C">
        <w:rPr>
          <w:rFonts w:asciiTheme="majorBidi" w:hAnsiTheme="majorBidi" w:cs="B Mitra" w:hint="cs"/>
          <w:rtl/>
          <w:lang w:bidi="fa-IR"/>
        </w:rPr>
        <w:lastRenderedPageBreak/>
        <w:t>از شواهد، توصیف غنی از مجموعه</w:t>
      </w:r>
      <w:r w:rsidR="00A735C6" w:rsidRPr="0026588C">
        <w:rPr>
          <w:rFonts w:asciiTheme="majorBidi" w:hAnsiTheme="majorBidi" w:cs="B Mitra"/>
          <w:rtl/>
          <w:lang w:bidi="fa-IR"/>
        </w:rPr>
        <w:softHyphen/>
      </w:r>
      <w:r w:rsidR="00A735C6" w:rsidRPr="0026588C">
        <w:rPr>
          <w:rFonts w:asciiTheme="majorBidi" w:hAnsiTheme="majorBidi" w:cs="B Mitra" w:hint="cs"/>
          <w:rtl/>
          <w:lang w:bidi="fa-IR"/>
        </w:rPr>
        <w:t>ی داده</w:t>
      </w:r>
      <w:r w:rsidR="00A735C6" w:rsidRPr="0026588C">
        <w:rPr>
          <w:rFonts w:asciiTheme="majorBidi" w:hAnsiTheme="majorBidi" w:cs="B Mitra"/>
          <w:rtl/>
          <w:lang w:bidi="fa-IR"/>
        </w:rPr>
        <w:softHyphen/>
      </w:r>
      <w:r w:rsidR="00A735C6" w:rsidRPr="0026588C">
        <w:rPr>
          <w:rFonts w:asciiTheme="majorBidi" w:hAnsiTheme="majorBidi" w:cs="B Mitra" w:hint="cs"/>
          <w:rtl/>
          <w:lang w:bidi="fa-IR"/>
        </w:rPr>
        <w:t>ها در طول گردآوری آن، تعریف حد و مرز پژوهش و داشتن یک پیش</w:t>
      </w:r>
      <w:r w:rsidR="00A735C6" w:rsidRPr="0026588C">
        <w:rPr>
          <w:rFonts w:asciiTheme="majorBidi" w:hAnsiTheme="majorBidi" w:cs="B Mitra"/>
          <w:rtl/>
          <w:lang w:bidi="fa-IR"/>
        </w:rPr>
        <w:softHyphen/>
      </w:r>
      <w:r w:rsidR="00A735C6" w:rsidRPr="0026588C">
        <w:rPr>
          <w:rFonts w:asciiTheme="majorBidi" w:hAnsiTheme="majorBidi" w:cs="B Mitra" w:hint="cs"/>
          <w:rtl/>
          <w:lang w:bidi="fa-IR"/>
        </w:rPr>
        <w:t>نویس کلیدی و همچنین مطالعه</w:t>
      </w:r>
      <w:r w:rsidR="00A735C6" w:rsidRPr="0026588C">
        <w:rPr>
          <w:rFonts w:asciiTheme="majorBidi" w:hAnsiTheme="majorBidi" w:cs="B Mitra"/>
          <w:rtl/>
          <w:lang w:bidi="fa-IR"/>
        </w:rPr>
        <w:softHyphen/>
      </w:r>
      <w:r w:rsidR="00A735C6" w:rsidRPr="0026588C">
        <w:rPr>
          <w:rFonts w:asciiTheme="majorBidi" w:hAnsiTheme="majorBidi" w:cs="B Mitra" w:hint="cs"/>
          <w:rtl/>
          <w:lang w:bidi="fa-IR"/>
        </w:rPr>
        <w:t>ی اسناد و مدارک شرکت برای افزایش روایی (قابلیت اعتبار) درونی و بیرونی داده</w:t>
      </w:r>
      <w:r w:rsidR="00A735C6" w:rsidRPr="0026588C">
        <w:rPr>
          <w:rFonts w:asciiTheme="majorBidi" w:hAnsiTheme="majorBidi" w:cs="B Mitra"/>
          <w:rtl/>
          <w:lang w:bidi="fa-IR"/>
        </w:rPr>
        <w:softHyphen/>
      </w:r>
      <w:r w:rsidR="00A735C6" w:rsidRPr="0026588C">
        <w:rPr>
          <w:rFonts w:asciiTheme="majorBidi" w:hAnsiTheme="majorBidi" w:cs="B Mitra" w:hint="cs"/>
          <w:rtl/>
          <w:lang w:bidi="fa-IR"/>
        </w:rPr>
        <w:t>های حاصل، استفاده شده است. در نهایت، از سه تکنیک موقعیت محقق، مثلثی کردن و ممیزی کردن توسط یک داور برای تضمین این که نتایج یافته</w:t>
      </w:r>
      <w:r w:rsidR="00A735C6" w:rsidRPr="0026588C">
        <w:rPr>
          <w:rFonts w:asciiTheme="majorBidi" w:hAnsiTheme="majorBidi" w:cs="B Mitra"/>
          <w:rtl/>
          <w:lang w:bidi="fa-IR"/>
        </w:rPr>
        <w:softHyphen/>
      </w:r>
      <w:r w:rsidR="00A735C6" w:rsidRPr="0026588C">
        <w:rPr>
          <w:rFonts w:asciiTheme="majorBidi" w:hAnsiTheme="majorBidi" w:cs="B Mitra" w:hint="cs"/>
          <w:rtl/>
          <w:lang w:bidi="fa-IR"/>
        </w:rPr>
        <w:t>ها قابل اطمینان هستند استفاده شده است.</w:t>
      </w:r>
      <w:r w:rsidR="00A735C6" w:rsidRPr="0026588C">
        <w:rPr>
          <w:rFonts w:asciiTheme="majorBidi" w:hAnsiTheme="majorBidi" w:cs="B Mitra" w:hint="cs"/>
          <w:rtl/>
        </w:rPr>
        <w:t xml:space="preserve"> </w:t>
      </w:r>
      <w:r w:rsidR="00251F86" w:rsidRPr="0026588C">
        <w:rPr>
          <w:rFonts w:asciiTheme="majorBidi" w:hAnsiTheme="majorBidi" w:cs="B Mitra"/>
          <w:rtl/>
        </w:rPr>
        <w:t>در اين پژوهش با استفاده از روش نظريه برخاسته از داده</w:t>
      </w:r>
      <w:r w:rsidR="00251F86" w:rsidRPr="0026588C">
        <w:rPr>
          <w:rFonts w:asciiTheme="majorBidi" w:hAnsiTheme="majorBidi" w:cs="B Mitra"/>
          <w:rtl/>
        </w:rPr>
        <w:softHyphen/>
        <w:t>ها، از روش</w:t>
      </w:r>
      <w:r w:rsidR="00251F86" w:rsidRPr="0026588C">
        <w:rPr>
          <w:rFonts w:asciiTheme="majorBidi" w:hAnsiTheme="majorBidi" w:cs="B Mitra"/>
          <w:rtl/>
        </w:rPr>
        <w:softHyphen/>
        <w:t>هاي تجزيه و تحليل داده</w:t>
      </w:r>
      <w:r w:rsidR="00251F86" w:rsidRPr="0026588C">
        <w:rPr>
          <w:rFonts w:asciiTheme="majorBidi" w:hAnsiTheme="majorBidi" w:cs="B Mitra"/>
          <w:rtl/>
        </w:rPr>
        <w:softHyphen/>
        <w:t>هاي كيفي و مدل پارادايم استفاده شده است. نظرية برخاسته از داده</w:t>
      </w:r>
      <w:r w:rsidR="00251F86" w:rsidRPr="0026588C">
        <w:rPr>
          <w:rFonts w:asciiTheme="majorBidi" w:hAnsiTheme="majorBidi" w:cs="B Mitra"/>
          <w:rtl/>
        </w:rPr>
        <w:softHyphen/>
        <w:t xml:space="preserve">ها </w:t>
      </w:r>
      <w:r w:rsidR="00A735C6" w:rsidRPr="0026588C">
        <w:rPr>
          <w:rFonts w:asciiTheme="majorBidi" w:hAnsiTheme="majorBidi" w:cs="B Mitra" w:hint="cs"/>
          <w:rtl/>
        </w:rPr>
        <w:t>به شیوة ا</w:t>
      </w:r>
      <w:r w:rsidR="00BB5647" w:rsidRPr="0026588C">
        <w:rPr>
          <w:rFonts w:asciiTheme="majorBidi" w:hAnsiTheme="majorBidi" w:cs="B Mitra" w:hint="cs"/>
          <w:rtl/>
        </w:rPr>
        <w:t>س</w:t>
      </w:r>
      <w:r w:rsidR="00A735C6" w:rsidRPr="0026588C">
        <w:rPr>
          <w:rFonts w:asciiTheme="majorBidi" w:hAnsiTheme="majorBidi" w:cs="B Mitra" w:hint="cs"/>
          <w:rtl/>
        </w:rPr>
        <w:t xml:space="preserve">تراوس کوربین </w:t>
      </w:r>
      <w:r w:rsidR="00251F86" w:rsidRPr="0026588C">
        <w:rPr>
          <w:rFonts w:asciiTheme="majorBidi" w:hAnsiTheme="majorBidi" w:cs="B Mitra"/>
          <w:rtl/>
        </w:rPr>
        <w:t>بر به كارگيري مراحل تحليل داده</w:t>
      </w:r>
      <w:r w:rsidR="00251F86" w:rsidRPr="0026588C">
        <w:rPr>
          <w:rFonts w:asciiTheme="majorBidi" w:hAnsiTheme="majorBidi" w:cs="B Mitra"/>
          <w:rtl/>
        </w:rPr>
        <w:softHyphen/>
        <w:t>ها از طريق كدگذاري باز، محوري و انتخابي تأكيد دارد و متناسب با فرآيند پژوهش در بخش يافته</w:t>
      </w:r>
      <w:r w:rsidR="00251F86" w:rsidRPr="0026588C">
        <w:rPr>
          <w:rFonts w:asciiTheme="majorBidi" w:hAnsiTheme="majorBidi" w:cs="B Mitra"/>
          <w:rtl/>
        </w:rPr>
        <w:softHyphen/>
        <w:t>ها به هر بخش از كدگذاري</w:t>
      </w:r>
      <w:r w:rsidR="00251F86" w:rsidRPr="0026588C">
        <w:rPr>
          <w:rFonts w:asciiTheme="majorBidi" w:hAnsiTheme="majorBidi" w:cs="B Mitra"/>
          <w:rtl/>
        </w:rPr>
        <w:softHyphen/>
        <w:t>ها پرداخته شده است</w:t>
      </w:r>
      <w:r w:rsidR="00251F86" w:rsidRPr="0026588C">
        <w:rPr>
          <w:rFonts w:asciiTheme="majorBidi" w:hAnsiTheme="majorBidi" w:cs="B Mitra" w:hint="cs"/>
          <w:rtl/>
        </w:rPr>
        <w:t xml:space="preserve">. </w:t>
      </w:r>
      <w:r w:rsidR="00251F86" w:rsidRPr="0026588C">
        <w:rPr>
          <w:rFonts w:asciiTheme="majorBidi" w:hAnsiTheme="majorBidi" w:cs="B Mitra"/>
          <w:rtl/>
        </w:rPr>
        <w:t>مرحلة اول، كدگذاري باز: در اين مرحله به تقليل مكانيكي داده</w:t>
      </w:r>
      <w:r w:rsidR="00251F86" w:rsidRPr="0026588C">
        <w:rPr>
          <w:rFonts w:asciiTheme="majorBidi" w:hAnsiTheme="majorBidi" w:cs="B Mitra"/>
          <w:rtl/>
        </w:rPr>
        <w:softHyphen/>
        <w:t>ها از داده خام تا مقوله و سپس طبقه بندي مقوله</w:t>
      </w:r>
      <w:r w:rsidR="00251F86" w:rsidRPr="0026588C">
        <w:rPr>
          <w:rFonts w:asciiTheme="majorBidi" w:hAnsiTheme="majorBidi" w:cs="B Mitra"/>
          <w:rtl/>
        </w:rPr>
        <w:softHyphen/>
        <w:t>ها يا كدها پرداخته مي</w:t>
      </w:r>
      <w:r w:rsidR="00251F86" w:rsidRPr="0026588C">
        <w:rPr>
          <w:rFonts w:asciiTheme="majorBidi" w:hAnsiTheme="majorBidi" w:cs="B Mitra"/>
          <w:rtl/>
        </w:rPr>
        <w:softHyphen/>
        <w:t>شود</w:t>
      </w:r>
      <w:r w:rsidR="00251F86" w:rsidRPr="0026588C">
        <w:rPr>
          <w:rFonts w:asciiTheme="majorBidi" w:hAnsiTheme="majorBidi" w:cs="B Mitra" w:hint="cs"/>
          <w:rtl/>
        </w:rPr>
        <w:t xml:space="preserve">. </w:t>
      </w:r>
      <w:r w:rsidR="00251F86" w:rsidRPr="0026588C">
        <w:rPr>
          <w:rFonts w:asciiTheme="majorBidi" w:hAnsiTheme="majorBidi" w:cs="B Mitra"/>
          <w:rtl/>
        </w:rPr>
        <w:t>بدين صورت كه با پياده</w:t>
      </w:r>
      <w:r w:rsidR="00251F86" w:rsidRPr="0026588C">
        <w:rPr>
          <w:rFonts w:asciiTheme="majorBidi" w:hAnsiTheme="majorBidi" w:cs="B Mitra"/>
          <w:rtl/>
        </w:rPr>
        <w:softHyphen/>
        <w:t>سازي متن مصاحبه</w:t>
      </w:r>
      <w:r w:rsidR="00251F86" w:rsidRPr="0026588C">
        <w:rPr>
          <w:rFonts w:asciiTheme="majorBidi" w:hAnsiTheme="majorBidi" w:cs="B Mitra"/>
          <w:rtl/>
        </w:rPr>
        <w:softHyphen/>
        <w:t>هاي گرفته شده و جزء به جزء كردن اطلاعات به دست آمده از اين مصاحبه</w:t>
      </w:r>
      <w:r w:rsidR="00251F86" w:rsidRPr="0026588C">
        <w:rPr>
          <w:rFonts w:asciiTheme="majorBidi" w:hAnsiTheme="majorBidi" w:cs="B Mitra"/>
          <w:rtl/>
        </w:rPr>
        <w:softHyphen/>
        <w:t>ها، مقولات مرتبط به هم در قالب كدهاي باز، گروه</w:t>
      </w:r>
      <w:r w:rsidR="00251F86" w:rsidRPr="0026588C">
        <w:rPr>
          <w:rFonts w:asciiTheme="majorBidi" w:hAnsiTheme="majorBidi" w:cs="B Mitra"/>
          <w:rtl/>
        </w:rPr>
        <w:softHyphen/>
        <w:t>بندي گرديد. مقوله</w:t>
      </w:r>
      <w:r w:rsidR="00251F86" w:rsidRPr="0026588C">
        <w:rPr>
          <w:rFonts w:asciiTheme="majorBidi" w:hAnsiTheme="majorBidi" w:cs="B Mitra"/>
          <w:rtl/>
        </w:rPr>
        <w:softHyphen/>
        <w:t>هاي به دست آمده، بنا به دلايل مختلفي از جمله فراواني و پر تكرار بودن، پر اهميت بودن يا شدت، پر تاكيد بودن و جهت كلمات و جملات، انتخاب گرديدند</w:t>
      </w:r>
      <w:r w:rsidR="00251F86" w:rsidRPr="0026588C">
        <w:rPr>
          <w:rFonts w:asciiTheme="majorBidi" w:hAnsiTheme="majorBidi" w:cs="B Mitra" w:hint="cs"/>
          <w:rtl/>
        </w:rPr>
        <w:t>.</w:t>
      </w:r>
    </w:p>
    <w:p w14:paraId="6A30E630" w14:textId="351AA4AA" w:rsidR="00121728" w:rsidRPr="0026588C" w:rsidRDefault="00DF21F7" w:rsidP="00AB58DA">
      <w:pPr>
        <w:bidi/>
        <w:spacing w:after="160"/>
        <w:jc w:val="both"/>
        <w:rPr>
          <w:rFonts w:asciiTheme="majorBidi" w:hAnsiTheme="majorBidi" w:cs="B Mitra"/>
          <w:rtl/>
          <w:lang w:bidi="fa-IR"/>
        </w:rPr>
      </w:pPr>
      <w:r w:rsidRPr="0026588C">
        <w:rPr>
          <w:rFonts w:asciiTheme="majorBidi" w:hAnsiTheme="majorBidi" w:cs="B Mitra" w:hint="cs"/>
          <w:rtl/>
          <w:lang w:bidi="fa-IR"/>
        </w:rPr>
        <w:t>مرحله دوم</w:t>
      </w:r>
      <w:r w:rsidR="00251F86" w:rsidRPr="0026588C">
        <w:rPr>
          <w:rFonts w:asciiTheme="majorBidi" w:hAnsiTheme="majorBidi" w:cs="B Mitra"/>
          <w:rtl/>
          <w:lang w:bidi="fa-IR"/>
        </w:rPr>
        <w:t>، كدگذاري محوري: در اين مرحله، دو دسته فعاليت به شرح زير صورت مي</w:t>
      </w:r>
      <w:r w:rsidR="00251F86" w:rsidRPr="0026588C">
        <w:rPr>
          <w:rFonts w:asciiTheme="majorBidi" w:hAnsiTheme="majorBidi" w:cs="B Mitra"/>
          <w:rtl/>
          <w:lang w:bidi="fa-IR"/>
        </w:rPr>
        <w:softHyphen/>
        <w:t>گيرد: الف) دسته</w:t>
      </w:r>
      <w:r w:rsidR="00251F86" w:rsidRPr="0026588C">
        <w:rPr>
          <w:rFonts w:asciiTheme="majorBidi" w:hAnsiTheme="majorBidi" w:cs="B Mitra"/>
          <w:rtl/>
          <w:lang w:bidi="fa-IR"/>
        </w:rPr>
        <w:softHyphen/>
        <w:t>بندي كدهاي باز در قالب كدهاي محوري ب) به دست آوردن الگوها شامل علل/زمينه يا محيط/شرايط ميانجي / تعامل / پيامد. پس از مشخص نمودن كدهاي باز، به دست</w:t>
      </w:r>
      <w:r w:rsidR="00251F86" w:rsidRPr="0026588C">
        <w:rPr>
          <w:rFonts w:asciiTheme="majorBidi" w:hAnsiTheme="majorBidi" w:cs="B Mitra" w:hint="cs"/>
          <w:rtl/>
          <w:lang w:bidi="fa-IR"/>
        </w:rPr>
        <w:t>ه</w:t>
      </w:r>
      <w:r w:rsidR="00251F86" w:rsidRPr="0026588C">
        <w:rPr>
          <w:rFonts w:asciiTheme="majorBidi" w:hAnsiTheme="majorBidi" w:cs="B Mitra"/>
          <w:rtl/>
          <w:lang w:bidi="fa-IR"/>
        </w:rPr>
        <w:softHyphen/>
        <w:t>بندي اين مقوله</w:t>
      </w:r>
      <w:r w:rsidR="00251F86" w:rsidRPr="0026588C">
        <w:rPr>
          <w:rFonts w:asciiTheme="majorBidi" w:hAnsiTheme="majorBidi" w:cs="B Mitra"/>
          <w:rtl/>
          <w:lang w:bidi="fa-IR"/>
        </w:rPr>
        <w:softHyphen/>
        <w:t>ها در قالب كدهاي محوري پرداخته شد</w:t>
      </w:r>
      <w:r w:rsidR="00251F86" w:rsidRPr="0026588C">
        <w:rPr>
          <w:rFonts w:asciiTheme="majorBidi" w:hAnsiTheme="majorBidi" w:cs="B Mitra" w:hint="cs"/>
          <w:rtl/>
          <w:lang w:bidi="fa-IR"/>
        </w:rPr>
        <w:t xml:space="preserve">. </w:t>
      </w:r>
      <w:r w:rsidR="00251F86" w:rsidRPr="0026588C">
        <w:rPr>
          <w:rFonts w:asciiTheme="majorBidi" w:hAnsiTheme="majorBidi" w:cs="B Mitra"/>
          <w:rtl/>
          <w:lang w:bidi="fa-IR"/>
        </w:rPr>
        <w:t>در اين مرحله، كدهاي باز كه از لحاظ ماهيت با يكديگر قرابت دارند، در دسته</w:t>
      </w:r>
      <w:r w:rsidR="00251F86" w:rsidRPr="0026588C">
        <w:rPr>
          <w:rFonts w:asciiTheme="majorBidi" w:hAnsiTheme="majorBidi" w:cs="B Mitra"/>
          <w:rtl/>
          <w:lang w:bidi="fa-IR"/>
        </w:rPr>
        <w:softHyphen/>
        <w:t xml:space="preserve">هاي واحدي با نام كدهاي محوري، قرار </w:t>
      </w:r>
      <w:r w:rsidR="00251F86" w:rsidRPr="0026588C">
        <w:rPr>
          <w:rFonts w:asciiTheme="majorBidi" w:hAnsiTheme="majorBidi" w:cs="B Mitra" w:hint="cs"/>
          <w:rtl/>
          <w:lang w:bidi="fa-IR"/>
        </w:rPr>
        <w:t>گرفتند</w:t>
      </w:r>
      <w:r w:rsidR="00251F86" w:rsidRPr="0026588C">
        <w:rPr>
          <w:rFonts w:asciiTheme="majorBidi" w:hAnsiTheme="majorBidi" w:cs="B Mitra"/>
          <w:rtl/>
          <w:lang w:bidi="fa-IR"/>
        </w:rPr>
        <w:t xml:space="preserve">. در نهايت پنج دستة كدهاي محوري شامل شرايط علّي، </w:t>
      </w:r>
      <w:r w:rsidR="00251F86" w:rsidRPr="0026588C">
        <w:rPr>
          <w:rFonts w:asciiTheme="majorBidi" w:hAnsiTheme="majorBidi" w:cs="B Mitra" w:hint="cs"/>
          <w:rtl/>
          <w:lang w:bidi="fa-IR"/>
        </w:rPr>
        <w:t xml:space="preserve">عوامل </w:t>
      </w:r>
      <w:r w:rsidR="00251F86" w:rsidRPr="0026588C">
        <w:rPr>
          <w:rFonts w:asciiTheme="majorBidi" w:hAnsiTheme="majorBidi" w:cs="B Mitra"/>
          <w:rtl/>
          <w:lang w:bidi="fa-IR"/>
        </w:rPr>
        <w:t>زمينه</w:t>
      </w:r>
      <w:r w:rsidR="00251F86" w:rsidRPr="0026588C">
        <w:rPr>
          <w:rFonts w:asciiTheme="majorBidi" w:hAnsiTheme="majorBidi" w:cs="B Mitra"/>
          <w:rtl/>
          <w:lang w:bidi="fa-IR"/>
        </w:rPr>
        <w:softHyphen/>
      </w:r>
      <w:r w:rsidR="00251F86" w:rsidRPr="0026588C">
        <w:rPr>
          <w:rFonts w:asciiTheme="majorBidi" w:hAnsiTheme="majorBidi" w:cs="B Mitra" w:hint="cs"/>
          <w:rtl/>
          <w:lang w:bidi="fa-IR"/>
        </w:rPr>
        <w:t>ای</w:t>
      </w:r>
      <w:r w:rsidR="00251F86" w:rsidRPr="0026588C">
        <w:rPr>
          <w:rFonts w:asciiTheme="majorBidi" w:hAnsiTheme="majorBidi" w:cs="B Mitra"/>
          <w:rtl/>
          <w:lang w:bidi="fa-IR"/>
        </w:rPr>
        <w:t>، شرايط</w:t>
      </w:r>
      <w:r w:rsidR="00251F86" w:rsidRPr="0026588C">
        <w:rPr>
          <w:rFonts w:asciiTheme="majorBidi" w:hAnsiTheme="majorBidi" w:cs="B Mitra" w:hint="cs"/>
          <w:rtl/>
          <w:lang w:bidi="fa-IR"/>
        </w:rPr>
        <w:t xml:space="preserve"> مداخله</w:t>
      </w:r>
      <w:r w:rsidR="00251F86" w:rsidRPr="0026588C">
        <w:rPr>
          <w:rFonts w:asciiTheme="majorBidi" w:hAnsiTheme="majorBidi" w:cs="B Mitra"/>
          <w:rtl/>
          <w:lang w:bidi="fa-IR"/>
        </w:rPr>
        <w:softHyphen/>
      </w:r>
      <w:r w:rsidR="00251F86" w:rsidRPr="0026588C">
        <w:rPr>
          <w:rFonts w:asciiTheme="majorBidi" w:hAnsiTheme="majorBidi" w:cs="B Mitra" w:hint="cs"/>
          <w:rtl/>
          <w:lang w:bidi="fa-IR"/>
        </w:rPr>
        <w:t>گر</w:t>
      </w:r>
      <w:r w:rsidR="00251F86" w:rsidRPr="0026588C">
        <w:rPr>
          <w:rFonts w:asciiTheme="majorBidi" w:hAnsiTheme="majorBidi" w:cs="B Mitra"/>
          <w:rtl/>
          <w:lang w:bidi="fa-IR"/>
        </w:rPr>
        <w:t>، راهبردها و پيامدها پرداخته شد</w:t>
      </w:r>
      <w:r w:rsidR="00251F86" w:rsidRPr="0026588C">
        <w:rPr>
          <w:rFonts w:asciiTheme="majorBidi" w:hAnsiTheme="majorBidi" w:cs="B Mitra" w:hint="cs"/>
          <w:rtl/>
          <w:lang w:bidi="fa-IR"/>
        </w:rPr>
        <w:t xml:space="preserve">. </w:t>
      </w:r>
      <w:r w:rsidR="00251F86" w:rsidRPr="0026588C">
        <w:rPr>
          <w:rFonts w:asciiTheme="majorBidi" w:hAnsiTheme="majorBidi" w:cs="B Mitra"/>
          <w:rtl/>
          <w:lang w:bidi="fa-IR"/>
        </w:rPr>
        <w:t>مرحلة سوم، كدگذاري انتخابي: هدف از انجام اين مرحله، فرآيند يكپارچه</w:t>
      </w:r>
      <w:r w:rsidR="00251F86" w:rsidRPr="0026588C">
        <w:rPr>
          <w:rFonts w:asciiTheme="majorBidi" w:hAnsiTheme="majorBidi" w:cs="B Mitra"/>
          <w:rtl/>
          <w:lang w:bidi="fa-IR"/>
        </w:rPr>
        <w:softHyphen/>
        <w:t>سازي و بهبود مقوله</w:t>
      </w:r>
      <w:r w:rsidR="00251F86" w:rsidRPr="0026588C">
        <w:rPr>
          <w:rFonts w:asciiTheme="majorBidi" w:hAnsiTheme="majorBidi" w:cs="B Mitra"/>
          <w:rtl/>
          <w:lang w:bidi="fa-IR"/>
        </w:rPr>
        <w:softHyphen/>
        <w:t>ها است. در اين مرحله، يك نظريه از روابط في</w:t>
      </w:r>
      <w:r w:rsidR="00251F86" w:rsidRPr="0026588C">
        <w:rPr>
          <w:rFonts w:asciiTheme="majorBidi" w:hAnsiTheme="majorBidi" w:cs="B Mitra" w:hint="cs"/>
          <w:rtl/>
          <w:lang w:bidi="fa-IR"/>
        </w:rPr>
        <w:t xml:space="preserve"> </w:t>
      </w:r>
      <w:r w:rsidR="00251F86" w:rsidRPr="0026588C">
        <w:rPr>
          <w:rFonts w:asciiTheme="majorBidi" w:hAnsiTheme="majorBidi" w:cs="B Mitra"/>
          <w:rtl/>
          <w:lang w:bidi="fa-IR"/>
        </w:rPr>
        <w:t>ما</w:t>
      </w:r>
      <w:r w:rsidR="00251F86" w:rsidRPr="0026588C">
        <w:rPr>
          <w:rFonts w:asciiTheme="majorBidi" w:hAnsiTheme="majorBidi" w:cs="B Mitra" w:hint="cs"/>
          <w:rtl/>
          <w:lang w:bidi="fa-IR"/>
        </w:rPr>
        <w:t xml:space="preserve"> </w:t>
      </w:r>
      <w:r w:rsidR="00251F86" w:rsidRPr="0026588C">
        <w:rPr>
          <w:rFonts w:asciiTheme="majorBidi" w:hAnsiTheme="majorBidi" w:cs="B Mitra"/>
          <w:rtl/>
          <w:lang w:bidi="fa-IR"/>
        </w:rPr>
        <w:t>بين مقوله</w:t>
      </w:r>
      <w:r w:rsidR="00251F86" w:rsidRPr="0026588C">
        <w:rPr>
          <w:rFonts w:asciiTheme="majorBidi" w:hAnsiTheme="majorBidi" w:cs="B Mitra"/>
          <w:rtl/>
          <w:lang w:bidi="fa-IR"/>
        </w:rPr>
        <w:softHyphen/>
        <w:t>هاي موجود در مدل كدگذاري محوري، به نگارش در مي</w:t>
      </w:r>
      <w:r w:rsidR="00251F86" w:rsidRPr="0026588C">
        <w:rPr>
          <w:rFonts w:asciiTheme="majorBidi" w:hAnsiTheme="majorBidi" w:cs="B Mitra"/>
          <w:rtl/>
          <w:lang w:bidi="fa-IR"/>
        </w:rPr>
        <w:softHyphen/>
        <w:t>آيد. با ادامة مصاحبه</w:t>
      </w:r>
      <w:r w:rsidR="00251F86" w:rsidRPr="0026588C">
        <w:rPr>
          <w:rFonts w:asciiTheme="majorBidi" w:hAnsiTheme="majorBidi" w:cs="B Mitra"/>
          <w:rtl/>
          <w:lang w:bidi="fa-IR"/>
        </w:rPr>
        <w:softHyphen/>
        <w:t>ها و مشاهدات، مقولات مختلف در قالب</w:t>
      </w:r>
      <w:r w:rsidR="00251F86" w:rsidRPr="0026588C">
        <w:rPr>
          <w:rFonts w:asciiTheme="majorBidi" w:hAnsiTheme="majorBidi" w:cs="B Mitra"/>
          <w:rtl/>
          <w:lang w:bidi="fa-IR"/>
        </w:rPr>
        <w:softHyphen/>
        <w:t>هايي دسته</w:t>
      </w:r>
      <w:r w:rsidR="00251F86" w:rsidRPr="0026588C">
        <w:rPr>
          <w:rFonts w:asciiTheme="majorBidi" w:hAnsiTheme="majorBidi" w:cs="B Mitra"/>
          <w:rtl/>
          <w:lang w:bidi="fa-IR"/>
        </w:rPr>
        <w:softHyphen/>
        <w:t>بندي شدند به</w:t>
      </w:r>
      <w:r w:rsidR="00251F86" w:rsidRPr="0026588C">
        <w:rPr>
          <w:rFonts w:asciiTheme="majorBidi" w:hAnsiTheme="majorBidi" w:cs="B Mitra" w:hint="cs"/>
          <w:rtl/>
          <w:lang w:bidi="fa-IR"/>
        </w:rPr>
        <w:t xml:space="preserve"> </w:t>
      </w:r>
      <w:r w:rsidR="00251F86" w:rsidRPr="0026588C">
        <w:rPr>
          <w:rFonts w:asciiTheme="majorBidi" w:hAnsiTheme="majorBidi" w:cs="B Mitra"/>
          <w:rtl/>
          <w:lang w:bidi="fa-IR"/>
        </w:rPr>
        <w:t>طوري</w:t>
      </w:r>
      <w:r w:rsidR="00251F86" w:rsidRPr="0026588C">
        <w:rPr>
          <w:rFonts w:asciiTheme="majorBidi" w:hAnsiTheme="majorBidi" w:cs="B Mitra"/>
          <w:rtl/>
          <w:lang w:bidi="fa-IR"/>
        </w:rPr>
        <w:softHyphen/>
        <w:t>كه برخي از مقولات به</w:t>
      </w:r>
      <w:r w:rsidR="00251F86" w:rsidRPr="0026588C">
        <w:rPr>
          <w:rFonts w:asciiTheme="majorBidi" w:hAnsiTheme="majorBidi" w:cs="B Mitra" w:hint="cs"/>
          <w:rtl/>
          <w:lang w:bidi="fa-IR"/>
        </w:rPr>
        <w:t xml:space="preserve"> </w:t>
      </w:r>
      <w:r w:rsidR="00251F86" w:rsidRPr="0026588C">
        <w:rPr>
          <w:rFonts w:asciiTheme="majorBidi" w:hAnsiTheme="majorBidi" w:cs="B Mitra"/>
          <w:rtl/>
          <w:lang w:bidi="fa-IR"/>
        </w:rPr>
        <w:t>عنوان موجبات علّي براي تحقق مقولة اصلي مشخص، برخي به</w:t>
      </w:r>
      <w:r w:rsidR="00251F86" w:rsidRPr="0026588C">
        <w:rPr>
          <w:rFonts w:asciiTheme="majorBidi" w:hAnsiTheme="majorBidi" w:cs="B Mitra" w:hint="cs"/>
          <w:rtl/>
          <w:lang w:bidi="fa-IR"/>
        </w:rPr>
        <w:t xml:space="preserve"> </w:t>
      </w:r>
      <w:r w:rsidR="00251F86" w:rsidRPr="0026588C">
        <w:rPr>
          <w:rFonts w:asciiTheme="majorBidi" w:hAnsiTheme="majorBidi" w:cs="B Mitra"/>
          <w:rtl/>
          <w:lang w:bidi="fa-IR"/>
        </w:rPr>
        <w:t>عنوان عوامل زمينه</w:t>
      </w:r>
      <w:r w:rsidR="00251F86" w:rsidRPr="0026588C">
        <w:rPr>
          <w:rFonts w:asciiTheme="majorBidi" w:hAnsiTheme="majorBidi" w:cs="B Mitra"/>
          <w:rtl/>
          <w:lang w:bidi="fa-IR"/>
        </w:rPr>
        <w:softHyphen/>
        <w:t>اي و محيطي و برخي نيز به</w:t>
      </w:r>
      <w:r w:rsidR="00251F86" w:rsidRPr="0026588C">
        <w:rPr>
          <w:rFonts w:asciiTheme="majorBidi" w:hAnsiTheme="majorBidi" w:cs="B Mitra"/>
          <w:rtl/>
          <w:lang w:bidi="fa-IR"/>
        </w:rPr>
        <w:softHyphen/>
        <w:t>عنوان راهبرد و عواقب و پيامدها مشخص گرديدند. بدين طريق، مدل كلي اولية نظرية برخاسته از داده</w:t>
      </w:r>
      <w:r w:rsidR="00251F86" w:rsidRPr="0026588C">
        <w:rPr>
          <w:rFonts w:asciiTheme="majorBidi" w:hAnsiTheme="majorBidi" w:cs="B Mitra"/>
          <w:rtl/>
          <w:lang w:bidi="fa-IR"/>
        </w:rPr>
        <w:softHyphen/>
        <w:t xml:space="preserve">ها ايجاد گرديد و در آن مقولة </w:t>
      </w:r>
      <w:r w:rsidR="00251F86" w:rsidRPr="0026588C">
        <w:rPr>
          <w:rFonts w:asciiTheme="majorBidi" w:hAnsiTheme="majorBidi" w:cs="B Mitra" w:hint="cs"/>
          <w:rtl/>
          <w:lang w:bidi="fa-IR"/>
        </w:rPr>
        <w:t>رهبری پژوهشی در آموزش عالی</w:t>
      </w:r>
      <w:r w:rsidR="00251F86" w:rsidRPr="0026588C">
        <w:rPr>
          <w:rFonts w:asciiTheme="majorBidi" w:hAnsiTheme="majorBidi" w:cs="B Mitra"/>
          <w:rtl/>
          <w:lang w:bidi="fa-IR"/>
        </w:rPr>
        <w:t xml:space="preserve"> به</w:t>
      </w:r>
      <w:r w:rsidR="00251F86" w:rsidRPr="0026588C">
        <w:rPr>
          <w:rFonts w:asciiTheme="majorBidi" w:hAnsiTheme="majorBidi" w:cs="B Mitra" w:hint="cs"/>
          <w:rtl/>
          <w:lang w:bidi="fa-IR"/>
        </w:rPr>
        <w:t xml:space="preserve"> </w:t>
      </w:r>
      <w:r w:rsidR="00251F86" w:rsidRPr="0026588C">
        <w:rPr>
          <w:rFonts w:asciiTheme="majorBidi" w:hAnsiTheme="majorBidi" w:cs="B Mitra"/>
          <w:rtl/>
          <w:lang w:bidi="fa-IR"/>
        </w:rPr>
        <w:t>عنوان مقولة اصلي مورد توجه قرار گرفت. در مصاحبه</w:t>
      </w:r>
      <w:r w:rsidR="00251F86" w:rsidRPr="0026588C">
        <w:rPr>
          <w:rFonts w:asciiTheme="majorBidi" w:hAnsiTheme="majorBidi" w:cs="B Mitra"/>
          <w:rtl/>
          <w:lang w:bidi="fa-IR"/>
        </w:rPr>
        <w:softHyphen/>
        <w:t>هاي بعدي و با ظهور مدل كلي اوليه، محقق سعي نمود تا با گردآوري اطلاعات بيشتر حفره</w:t>
      </w:r>
      <w:r w:rsidR="00251F86" w:rsidRPr="0026588C">
        <w:rPr>
          <w:rFonts w:asciiTheme="majorBidi" w:hAnsiTheme="majorBidi" w:cs="B Mitra"/>
          <w:rtl/>
          <w:lang w:bidi="fa-IR"/>
        </w:rPr>
        <w:softHyphen/>
        <w:t>هاي مفهومي مدل را پر نموده و ارتباط بين مقولة اصلي و مقوله</w:t>
      </w:r>
      <w:r w:rsidR="00251F86" w:rsidRPr="0026588C">
        <w:rPr>
          <w:rFonts w:asciiTheme="majorBidi" w:hAnsiTheme="majorBidi" w:cs="B Mitra"/>
          <w:rtl/>
          <w:lang w:bidi="fa-IR"/>
        </w:rPr>
        <w:softHyphen/>
        <w:t>هاي فرعي را آشكار نمايد تا با دستيابي به اشباع نظري، مدل مفهومي حاصل از داده</w:t>
      </w:r>
      <w:r w:rsidR="00251F86" w:rsidRPr="0026588C">
        <w:rPr>
          <w:rFonts w:asciiTheme="majorBidi" w:hAnsiTheme="majorBidi" w:cs="B Mitra"/>
          <w:rtl/>
          <w:lang w:bidi="fa-IR"/>
        </w:rPr>
        <w:softHyphen/>
        <w:t>هاي واقعي به</w:t>
      </w:r>
      <w:r w:rsidR="00251F86" w:rsidRPr="0026588C">
        <w:rPr>
          <w:rFonts w:asciiTheme="majorBidi" w:hAnsiTheme="majorBidi" w:cs="B Mitra" w:hint="cs"/>
          <w:rtl/>
          <w:lang w:bidi="fa-IR"/>
        </w:rPr>
        <w:t xml:space="preserve"> </w:t>
      </w:r>
      <w:r w:rsidR="00251F86" w:rsidRPr="0026588C">
        <w:rPr>
          <w:rFonts w:asciiTheme="majorBidi" w:hAnsiTheme="majorBidi" w:cs="B Mitra"/>
          <w:rtl/>
          <w:lang w:bidi="fa-IR"/>
        </w:rPr>
        <w:t>دست آيد</w:t>
      </w:r>
      <w:r w:rsidR="00251F86" w:rsidRPr="0026588C">
        <w:rPr>
          <w:rFonts w:asciiTheme="majorBidi" w:hAnsiTheme="majorBidi" w:cs="B Mitra" w:hint="cs"/>
          <w:rtl/>
          <w:lang w:bidi="fa-IR"/>
        </w:rPr>
        <w:t>.</w:t>
      </w:r>
    </w:p>
    <w:tbl>
      <w:tblPr>
        <w:tblStyle w:val="GridTable5Dark-Accent1"/>
        <w:bidiVisual/>
        <w:tblW w:w="7762" w:type="dxa"/>
        <w:jc w:val="center"/>
        <w:tblLook w:val="04A0" w:firstRow="1" w:lastRow="0" w:firstColumn="1" w:lastColumn="0" w:noHBand="0" w:noVBand="1"/>
      </w:tblPr>
      <w:tblGrid>
        <w:gridCol w:w="838"/>
        <w:gridCol w:w="1277"/>
        <w:gridCol w:w="1170"/>
        <w:gridCol w:w="1115"/>
        <w:gridCol w:w="1198"/>
        <w:gridCol w:w="2164"/>
      </w:tblGrid>
      <w:tr w:rsidR="003D040F" w:rsidRPr="0026588C" w14:paraId="4A073E46" w14:textId="77777777" w:rsidTr="0002770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62" w:type="dxa"/>
            <w:gridSpan w:val="6"/>
            <w:shd w:val="clear" w:color="auto" w:fill="FFFFFF" w:themeFill="background1"/>
          </w:tcPr>
          <w:p w14:paraId="2F8986DB" w14:textId="6D23F0FD" w:rsidR="003D040F" w:rsidRPr="0026588C" w:rsidRDefault="003D040F" w:rsidP="005F5A1C">
            <w:pPr>
              <w:bidi/>
              <w:spacing w:after="160"/>
              <w:jc w:val="center"/>
              <w:rPr>
                <w:rFonts w:cs="B Mitra"/>
                <w:color w:val="auto"/>
                <w:sz w:val="20"/>
                <w:szCs w:val="20"/>
                <w:rtl/>
                <w:lang w:bidi="fa-IR"/>
              </w:rPr>
            </w:pPr>
            <w:bookmarkStart w:id="7" w:name="_Hlk216210961"/>
            <w:r w:rsidRPr="0026588C">
              <w:rPr>
                <w:rFonts w:cs="B Mitra" w:hint="cs"/>
                <w:color w:val="auto"/>
                <w:sz w:val="20"/>
                <w:szCs w:val="20"/>
                <w:rtl/>
                <w:lang w:bidi="fa-IR"/>
              </w:rPr>
              <w:t xml:space="preserve">جدول 1. </w:t>
            </w:r>
            <w:bookmarkStart w:id="8" w:name="_Hlk216211053"/>
            <w:r w:rsidRPr="0026588C">
              <w:rPr>
                <w:rFonts w:cs="B Mitra" w:hint="cs"/>
                <w:color w:val="auto"/>
                <w:sz w:val="20"/>
                <w:szCs w:val="20"/>
                <w:rtl/>
                <w:lang w:bidi="fa-IR"/>
              </w:rPr>
              <w:t>مشخصات دموگرافیک اساتید دانشگاه</w:t>
            </w:r>
            <w:r w:rsidR="001E1D71" w:rsidRPr="0026588C">
              <w:rPr>
                <w:rFonts w:cs="B Mitra" w:hint="cs"/>
                <w:color w:val="auto"/>
                <w:sz w:val="20"/>
                <w:szCs w:val="20"/>
                <w:rtl/>
                <w:lang w:bidi="fa-IR"/>
              </w:rPr>
              <w:t>‌</w:t>
            </w:r>
            <w:r w:rsidR="00BA631A" w:rsidRPr="0026588C">
              <w:rPr>
                <w:rFonts w:cs="B Mitra" w:hint="cs"/>
                <w:color w:val="auto"/>
                <w:sz w:val="20"/>
                <w:szCs w:val="20"/>
                <w:rtl/>
                <w:lang w:bidi="fa-IR"/>
              </w:rPr>
              <w:t xml:space="preserve"> محقق</w:t>
            </w:r>
            <w:r w:rsidR="00A735C6" w:rsidRPr="0026588C">
              <w:rPr>
                <w:rFonts w:cs="B Mitra" w:hint="cs"/>
                <w:color w:val="auto"/>
                <w:sz w:val="20"/>
                <w:szCs w:val="20"/>
                <w:rtl/>
                <w:lang w:bidi="fa-IR"/>
              </w:rPr>
              <w:t xml:space="preserve"> اردبیل</w:t>
            </w:r>
            <w:r w:rsidRPr="0026588C">
              <w:rPr>
                <w:rFonts w:cs="B Mitra" w:hint="cs"/>
                <w:color w:val="auto"/>
                <w:sz w:val="20"/>
                <w:szCs w:val="20"/>
                <w:rtl/>
                <w:lang w:bidi="fa-IR"/>
              </w:rPr>
              <w:t>(با سابقه کاری بیش از 10 سال)</w:t>
            </w:r>
            <w:bookmarkEnd w:id="8"/>
          </w:p>
        </w:tc>
      </w:tr>
      <w:tr w:rsidR="003D040F" w:rsidRPr="0026588C" w14:paraId="15F6769D" w14:textId="77777777" w:rsidTr="000277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8" w:type="dxa"/>
          </w:tcPr>
          <w:p w14:paraId="12ECDE8C" w14:textId="77777777" w:rsidR="003D040F" w:rsidRPr="0026588C" w:rsidRDefault="003D040F" w:rsidP="00322C20">
            <w:pPr>
              <w:bidi/>
              <w:spacing w:after="160"/>
              <w:jc w:val="center"/>
              <w:rPr>
                <w:rFonts w:cs="B Mitra"/>
                <w:b w:val="0"/>
                <w:bCs w:val="0"/>
                <w:color w:val="auto"/>
                <w:sz w:val="20"/>
                <w:szCs w:val="20"/>
                <w:rtl/>
              </w:rPr>
            </w:pPr>
            <w:r w:rsidRPr="0026588C">
              <w:rPr>
                <w:rFonts w:cs="B Mitra" w:hint="cs"/>
                <w:b w:val="0"/>
                <w:bCs w:val="0"/>
                <w:color w:val="auto"/>
                <w:sz w:val="20"/>
                <w:szCs w:val="20"/>
                <w:rtl/>
              </w:rPr>
              <w:t>جنسیت</w:t>
            </w:r>
          </w:p>
        </w:tc>
        <w:tc>
          <w:tcPr>
            <w:tcW w:w="1277" w:type="dxa"/>
          </w:tcPr>
          <w:p w14:paraId="24224F8B" w14:textId="77777777" w:rsidR="003D040F" w:rsidRPr="0026588C" w:rsidRDefault="003D040F" w:rsidP="00322C20">
            <w:pPr>
              <w:bidi/>
              <w:spacing w:after="16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تعداد</w:t>
            </w:r>
          </w:p>
        </w:tc>
        <w:tc>
          <w:tcPr>
            <w:tcW w:w="1170" w:type="dxa"/>
          </w:tcPr>
          <w:p w14:paraId="53524131" w14:textId="77777777" w:rsidR="003D040F" w:rsidRPr="0026588C" w:rsidRDefault="003D040F" w:rsidP="00322C20">
            <w:pPr>
              <w:bidi/>
              <w:spacing w:after="16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سابقه کاری</w:t>
            </w:r>
          </w:p>
        </w:tc>
        <w:tc>
          <w:tcPr>
            <w:tcW w:w="1115" w:type="dxa"/>
          </w:tcPr>
          <w:p w14:paraId="159BC966" w14:textId="77777777" w:rsidR="003D040F" w:rsidRPr="0026588C" w:rsidRDefault="003D040F" w:rsidP="00322C20">
            <w:pPr>
              <w:bidi/>
              <w:spacing w:after="16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بازه سنی</w:t>
            </w:r>
          </w:p>
        </w:tc>
        <w:tc>
          <w:tcPr>
            <w:tcW w:w="1198" w:type="dxa"/>
          </w:tcPr>
          <w:p w14:paraId="148A044E" w14:textId="77777777" w:rsidR="003D040F" w:rsidRPr="0026588C" w:rsidRDefault="003D040F" w:rsidP="00322C20">
            <w:pPr>
              <w:bidi/>
              <w:spacing w:after="16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رشته های تحصیلی</w:t>
            </w:r>
          </w:p>
        </w:tc>
        <w:tc>
          <w:tcPr>
            <w:tcW w:w="2164" w:type="dxa"/>
          </w:tcPr>
          <w:p w14:paraId="0DD3EB4C" w14:textId="77777777" w:rsidR="003D040F" w:rsidRPr="0026588C" w:rsidRDefault="003D040F" w:rsidP="00322C20">
            <w:pPr>
              <w:bidi/>
              <w:spacing w:after="16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مرتبه علمی</w:t>
            </w:r>
          </w:p>
        </w:tc>
      </w:tr>
      <w:tr w:rsidR="003D040F" w:rsidRPr="0026588C" w14:paraId="540661AC" w14:textId="77777777" w:rsidTr="0002770F">
        <w:trPr>
          <w:jc w:val="center"/>
        </w:trPr>
        <w:tc>
          <w:tcPr>
            <w:cnfStyle w:val="001000000000" w:firstRow="0" w:lastRow="0" w:firstColumn="1" w:lastColumn="0" w:oddVBand="0" w:evenVBand="0" w:oddHBand="0" w:evenHBand="0" w:firstRowFirstColumn="0" w:firstRowLastColumn="0" w:lastRowFirstColumn="0" w:lastRowLastColumn="0"/>
            <w:tcW w:w="838" w:type="dxa"/>
          </w:tcPr>
          <w:p w14:paraId="2B311AC3" w14:textId="77777777" w:rsidR="003D040F" w:rsidRPr="0026588C" w:rsidRDefault="003D040F" w:rsidP="00322C20">
            <w:pPr>
              <w:bidi/>
              <w:spacing w:after="160"/>
              <w:jc w:val="center"/>
              <w:rPr>
                <w:rFonts w:cs="B Mitra"/>
                <w:b w:val="0"/>
                <w:bCs w:val="0"/>
                <w:color w:val="auto"/>
                <w:sz w:val="20"/>
                <w:szCs w:val="20"/>
                <w:rtl/>
              </w:rPr>
            </w:pPr>
            <w:r w:rsidRPr="0026588C">
              <w:rPr>
                <w:rFonts w:cs="B Mitra" w:hint="cs"/>
                <w:b w:val="0"/>
                <w:bCs w:val="0"/>
                <w:color w:val="auto"/>
                <w:sz w:val="20"/>
                <w:szCs w:val="20"/>
                <w:rtl/>
              </w:rPr>
              <w:t>خانم</w:t>
            </w:r>
          </w:p>
        </w:tc>
        <w:tc>
          <w:tcPr>
            <w:tcW w:w="1277" w:type="dxa"/>
          </w:tcPr>
          <w:p w14:paraId="15DC6763" w14:textId="77777777" w:rsidR="003D040F" w:rsidRPr="0026588C" w:rsidRDefault="003D040F" w:rsidP="00322C20">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4نفر(30%)</w:t>
            </w:r>
          </w:p>
        </w:tc>
        <w:tc>
          <w:tcPr>
            <w:tcW w:w="1170" w:type="dxa"/>
          </w:tcPr>
          <w:p w14:paraId="4376EB73" w14:textId="77777777" w:rsidR="003D040F" w:rsidRPr="0026588C" w:rsidRDefault="003D040F" w:rsidP="00322C20">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بیش‌از 10سال</w:t>
            </w:r>
          </w:p>
        </w:tc>
        <w:tc>
          <w:tcPr>
            <w:tcW w:w="1115" w:type="dxa"/>
          </w:tcPr>
          <w:p w14:paraId="4433743E" w14:textId="77777777" w:rsidR="003D040F" w:rsidRPr="0026588C" w:rsidRDefault="003D040F" w:rsidP="00322C20">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50تا60 سال</w:t>
            </w:r>
          </w:p>
        </w:tc>
        <w:tc>
          <w:tcPr>
            <w:tcW w:w="1198" w:type="dxa"/>
          </w:tcPr>
          <w:p w14:paraId="04FF43B9" w14:textId="77777777" w:rsidR="003D040F" w:rsidRPr="0026588C" w:rsidRDefault="003D040F" w:rsidP="00322C20">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علوم انسانی</w:t>
            </w:r>
          </w:p>
        </w:tc>
        <w:tc>
          <w:tcPr>
            <w:tcW w:w="2164" w:type="dxa"/>
          </w:tcPr>
          <w:p w14:paraId="4FD5B179" w14:textId="77777777" w:rsidR="003D040F" w:rsidRPr="0026588C" w:rsidRDefault="003D040F" w:rsidP="00322C20">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دانشیار</w:t>
            </w:r>
          </w:p>
        </w:tc>
      </w:tr>
      <w:tr w:rsidR="003D040F" w:rsidRPr="0026588C" w14:paraId="19451C6E" w14:textId="77777777" w:rsidTr="000277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8" w:type="dxa"/>
          </w:tcPr>
          <w:p w14:paraId="13DDE0D9" w14:textId="77777777" w:rsidR="003D040F" w:rsidRPr="0026588C" w:rsidRDefault="003D040F" w:rsidP="00322C20">
            <w:pPr>
              <w:bidi/>
              <w:spacing w:after="160"/>
              <w:jc w:val="center"/>
              <w:rPr>
                <w:rFonts w:cs="B Mitra"/>
                <w:b w:val="0"/>
                <w:bCs w:val="0"/>
                <w:color w:val="auto"/>
                <w:sz w:val="20"/>
                <w:szCs w:val="20"/>
                <w:rtl/>
              </w:rPr>
            </w:pPr>
            <w:r w:rsidRPr="0026588C">
              <w:rPr>
                <w:rFonts w:cs="B Mitra" w:hint="cs"/>
                <w:b w:val="0"/>
                <w:bCs w:val="0"/>
                <w:color w:val="auto"/>
                <w:sz w:val="20"/>
                <w:szCs w:val="20"/>
                <w:rtl/>
              </w:rPr>
              <w:t>آقا</w:t>
            </w:r>
          </w:p>
        </w:tc>
        <w:tc>
          <w:tcPr>
            <w:tcW w:w="1277" w:type="dxa"/>
          </w:tcPr>
          <w:p w14:paraId="4207A4BF" w14:textId="77777777" w:rsidR="003D040F" w:rsidRPr="0026588C" w:rsidRDefault="003D040F" w:rsidP="00322C20">
            <w:pPr>
              <w:bidi/>
              <w:spacing w:after="16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10نفر(70%)</w:t>
            </w:r>
          </w:p>
        </w:tc>
        <w:tc>
          <w:tcPr>
            <w:tcW w:w="1170" w:type="dxa"/>
          </w:tcPr>
          <w:p w14:paraId="3A480AE7" w14:textId="77777777" w:rsidR="003D040F" w:rsidRPr="0026588C" w:rsidRDefault="003D040F" w:rsidP="00322C20">
            <w:pPr>
              <w:bidi/>
              <w:spacing w:after="16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بیش</w:t>
            </w:r>
            <w:r w:rsidRPr="0026588C">
              <w:rPr>
                <w:rFonts w:cs="B Mitra"/>
                <w:color w:val="auto"/>
                <w:sz w:val="20"/>
                <w:szCs w:val="20"/>
                <w:rtl/>
              </w:rPr>
              <w:t xml:space="preserve"> </w:t>
            </w:r>
            <w:r w:rsidRPr="0026588C">
              <w:rPr>
                <w:rFonts w:cs="B Mitra" w:hint="cs"/>
                <w:color w:val="auto"/>
                <w:sz w:val="20"/>
                <w:szCs w:val="20"/>
                <w:rtl/>
              </w:rPr>
              <w:t>از</w:t>
            </w:r>
            <w:r w:rsidRPr="0026588C">
              <w:rPr>
                <w:rFonts w:cs="B Mitra"/>
                <w:color w:val="auto"/>
                <w:sz w:val="20"/>
                <w:szCs w:val="20"/>
                <w:rtl/>
              </w:rPr>
              <w:t xml:space="preserve"> 10</w:t>
            </w:r>
            <w:r w:rsidRPr="0026588C">
              <w:rPr>
                <w:rFonts w:cs="B Mitra" w:hint="cs"/>
                <w:color w:val="auto"/>
                <w:sz w:val="20"/>
                <w:szCs w:val="20"/>
                <w:rtl/>
              </w:rPr>
              <w:t>سال</w:t>
            </w:r>
          </w:p>
        </w:tc>
        <w:tc>
          <w:tcPr>
            <w:tcW w:w="1115" w:type="dxa"/>
          </w:tcPr>
          <w:p w14:paraId="78D71FC0" w14:textId="77777777" w:rsidR="003D040F" w:rsidRPr="0026588C" w:rsidRDefault="003D040F" w:rsidP="00322C20">
            <w:pPr>
              <w:bidi/>
              <w:spacing w:after="16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color w:val="auto"/>
                <w:sz w:val="20"/>
                <w:szCs w:val="20"/>
                <w:rtl/>
              </w:rPr>
              <w:t>50</w:t>
            </w:r>
            <w:r w:rsidRPr="0026588C">
              <w:rPr>
                <w:rFonts w:cs="B Mitra" w:hint="cs"/>
                <w:color w:val="auto"/>
                <w:sz w:val="20"/>
                <w:szCs w:val="20"/>
                <w:rtl/>
              </w:rPr>
              <w:t>تا</w:t>
            </w:r>
            <w:r w:rsidRPr="0026588C">
              <w:rPr>
                <w:rFonts w:cs="B Mitra"/>
                <w:color w:val="auto"/>
                <w:sz w:val="20"/>
                <w:szCs w:val="20"/>
                <w:rtl/>
              </w:rPr>
              <w:t xml:space="preserve"> 60 </w:t>
            </w:r>
            <w:r w:rsidRPr="0026588C">
              <w:rPr>
                <w:rFonts w:cs="B Mitra" w:hint="cs"/>
                <w:color w:val="auto"/>
                <w:sz w:val="20"/>
                <w:szCs w:val="20"/>
                <w:rtl/>
              </w:rPr>
              <w:t>سال</w:t>
            </w:r>
          </w:p>
        </w:tc>
        <w:tc>
          <w:tcPr>
            <w:tcW w:w="1198" w:type="dxa"/>
          </w:tcPr>
          <w:p w14:paraId="6FE9EECD" w14:textId="77777777" w:rsidR="003D040F" w:rsidRPr="0026588C" w:rsidRDefault="003D040F" w:rsidP="00322C20">
            <w:pPr>
              <w:bidi/>
              <w:spacing w:after="16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علوم انسانی</w:t>
            </w:r>
          </w:p>
        </w:tc>
        <w:tc>
          <w:tcPr>
            <w:tcW w:w="2164" w:type="dxa"/>
          </w:tcPr>
          <w:p w14:paraId="7C7B1798" w14:textId="77777777" w:rsidR="003D040F" w:rsidRPr="0026588C" w:rsidRDefault="003D040F" w:rsidP="00322C20">
            <w:pPr>
              <w:bidi/>
              <w:spacing w:after="16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دانشیار</w:t>
            </w:r>
            <w:r w:rsidRPr="0026588C">
              <w:rPr>
                <w:rFonts w:cs="B Mitra"/>
                <w:color w:val="auto"/>
                <w:sz w:val="20"/>
                <w:szCs w:val="20"/>
                <w:rtl/>
              </w:rPr>
              <w:t>-</w:t>
            </w:r>
            <w:r w:rsidRPr="0026588C">
              <w:rPr>
                <w:rFonts w:cs="B Mitra" w:hint="cs"/>
                <w:color w:val="auto"/>
                <w:sz w:val="20"/>
                <w:szCs w:val="20"/>
                <w:rtl/>
              </w:rPr>
              <w:t>استاد</w:t>
            </w:r>
            <w:r w:rsidRPr="0026588C">
              <w:rPr>
                <w:rFonts w:cs="B Mitra"/>
                <w:color w:val="auto"/>
                <w:sz w:val="20"/>
                <w:szCs w:val="20"/>
                <w:rtl/>
              </w:rPr>
              <w:t xml:space="preserve"> </w:t>
            </w:r>
            <w:r w:rsidRPr="0026588C">
              <w:rPr>
                <w:rFonts w:cs="B Mitra" w:hint="cs"/>
                <w:color w:val="auto"/>
                <w:sz w:val="20"/>
                <w:szCs w:val="20"/>
                <w:rtl/>
              </w:rPr>
              <w:t>تمام</w:t>
            </w:r>
          </w:p>
        </w:tc>
      </w:tr>
      <w:tr w:rsidR="003D040F" w:rsidRPr="0026588C" w14:paraId="2727DF8E" w14:textId="77777777" w:rsidTr="0002770F">
        <w:trPr>
          <w:trHeight w:val="497"/>
          <w:jc w:val="center"/>
        </w:trPr>
        <w:tc>
          <w:tcPr>
            <w:cnfStyle w:val="001000000000" w:firstRow="0" w:lastRow="0" w:firstColumn="1" w:lastColumn="0" w:oddVBand="0" w:evenVBand="0" w:oddHBand="0" w:evenHBand="0" w:firstRowFirstColumn="0" w:firstRowLastColumn="0" w:lastRowFirstColumn="0" w:lastRowLastColumn="0"/>
            <w:tcW w:w="838" w:type="dxa"/>
            <w:vMerge w:val="restart"/>
          </w:tcPr>
          <w:p w14:paraId="0B606555" w14:textId="77777777" w:rsidR="003D040F" w:rsidRPr="0026588C" w:rsidRDefault="003D040F" w:rsidP="00322C20">
            <w:pPr>
              <w:bidi/>
              <w:spacing w:after="160"/>
              <w:jc w:val="center"/>
              <w:rPr>
                <w:rFonts w:cs="B Mitra"/>
                <w:b w:val="0"/>
                <w:bCs w:val="0"/>
                <w:color w:val="auto"/>
                <w:sz w:val="20"/>
                <w:szCs w:val="20"/>
                <w:rtl/>
              </w:rPr>
            </w:pPr>
            <w:r w:rsidRPr="0026588C">
              <w:rPr>
                <w:rFonts w:cs="B Mitra" w:hint="cs"/>
                <w:b w:val="0"/>
                <w:bCs w:val="0"/>
                <w:color w:val="auto"/>
                <w:sz w:val="20"/>
                <w:szCs w:val="20"/>
                <w:rtl/>
              </w:rPr>
              <w:t>مجموع</w:t>
            </w:r>
          </w:p>
        </w:tc>
        <w:tc>
          <w:tcPr>
            <w:tcW w:w="1277" w:type="dxa"/>
          </w:tcPr>
          <w:p w14:paraId="0C1C184B" w14:textId="77777777" w:rsidR="003D040F" w:rsidRPr="0026588C" w:rsidRDefault="003D040F" w:rsidP="00322C20">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14</w:t>
            </w:r>
          </w:p>
        </w:tc>
        <w:tc>
          <w:tcPr>
            <w:tcW w:w="5647" w:type="dxa"/>
            <w:gridSpan w:val="4"/>
            <w:vMerge w:val="restart"/>
          </w:tcPr>
          <w:p w14:paraId="2CDCA161" w14:textId="77777777" w:rsidR="003D040F" w:rsidRPr="0026588C" w:rsidRDefault="003D040F" w:rsidP="00322C20">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r>
      <w:tr w:rsidR="003D040F" w:rsidRPr="0026588C" w14:paraId="61246771" w14:textId="77777777" w:rsidTr="0002770F">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38" w:type="dxa"/>
            <w:vMerge/>
          </w:tcPr>
          <w:p w14:paraId="3FB811D8" w14:textId="77777777" w:rsidR="003D040F" w:rsidRPr="0026588C" w:rsidRDefault="003D040F" w:rsidP="00322C20">
            <w:pPr>
              <w:bidi/>
              <w:spacing w:after="160"/>
              <w:jc w:val="center"/>
              <w:rPr>
                <w:rFonts w:cs="B Mitra"/>
                <w:b w:val="0"/>
                <w:bCs w:val="0"/>
                <w:color w:val="auto"/>
                <w:sz w:val="20"/>
                <w:szCs w:val="20"/>
                <w:rtl/>
              </w:rPr>
            </w:pPr>
          </w:p>
        </w:tc>
        <w:tc>
          <w:tcPr>
            <w:tcW w:w="1277" w:type="dxa"/>
          </w:tcPr>
          <w:p w14:paraId="13915B58" w14:textId="77777777" w:rsidR="003D040F" w:rsidRPr="0026588C" w:rsidRDefault="003D040F" w:rsidP="00322C20">
            <w:pPr>
              <w:bidi/>
              <w:spacing w:after="16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100%</w:t>
            </w:r>
          </w:p>
        </w:tc>
        <w:tc>
          <w:tcPr>
            <w:tcW w:w="5647" w:type="dxa"/>
            <w:gridSpan w:val="4"/>
            <w:vMerge/>
          </w:tcPr>
          <w:p w14:paraId="4A6A0A92" w14:textId="77777777" w:rsidR="003D040F" w:rsidRPr="0026588C" w:rsidRDefault="003D040F" w:rsidP="00322C20">
            <w:pPr>
              <w:bidi/>
              <w:spacing w:after="16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p>
        </w:tc>
      </w:tr>
      <w:bookmarkEnd w:id="7"/>
    </w:tbl>
    <w:p w14:paraId="053ACFDD" w14:textId="77777777" w:rsidR="00121728" w:rsidRPr="0026588C" w:rsidRDefault="00121728" w:rsidP="003D040F">
      <w:pPr>
        <w:bidi/>
        <w:spacing w:after="160"/>
        <w:rPr>
          <w:rFonts w:ascii="Calibri" w:hAnsi="Calibri" w:cs="B Mitra"/>
          <w:b/>
          <w:bCs/>
          <w:color w:val="auto"/>
          <w:sz w:val="20"/>
          <w:szCs w:val="20"/>
          <w:rtl/>
          <w:lang w:bidi="fa-IR"/>
        </w:rPr>
      </w:pPr>
    </w:p>
    <w:p w14:paraId="61D12BC2" w14:textId="171A07B8" w:rsidR="00121728" w:rsidRPr="0026588C" w:rsidRDefault="00E866F4" w:rsidP="00E866F4">
      <w:pPr>
        <w:pStyle w:val="Heading3"/>
        <w:bidi/>
        <w:spacing w:line="276" w:lineRule="auto"/>
        <w:jc w:val="both"/>
        <w:rPr>
          <w:color w:val="002060"/>
          <w:sz w:val="24"/>
          <w:rtl/>
        </w:rPr>
      </w:pPr>
      <w:r w:rsidRPr="0026588C">
        <w:rPr>
          <w:rFonts w:hint="cs"/>
          <w:color w:val="002060"/>
          <w:sz w:val="24"/>
          <w:rtl/>
        </w:rPr>
        <w:t>یافته ها</w:t>
      </w:r>
    </w:p>
    <w:p w14:paraId="3FD66AC2" w14:textId="064392EC" w:rsidR="00575E65" w:rsidRPr="0026588C" w:rsidRDefault="0084646F" w:rsidP="0084646F">
      <w:pPr>
        <w:bidi/>
        <w:spacing w:after="0"/>
        <w:jc w:val="both"/>
        <w:rPr>
          <w:rFonts w:ascii="Calibri" w:hAnsi="Calibri" w:cs="B Mitra"/>
          <w:color w:val="auto"/>
          <w:rtl/>
          <w:lang w:bidi="fa-IR"/>
        </w:rPr>
      </w:pPr>
      <w:r w:rsidRPr="0026588C">
        <w:rPr>
          <w:rFonts w:ascii="Calibri" w:hAnsi="Calibri" w:cs="B Mitra" w:hint="cs"/>
          <w:color w:val="auto"/>
          <w:rtl/>
        </w:rPr>
        <w:t>متن تمامی</w:t>
      </w:r>
      <w:r w:rsidR="00E866F4" w:rsidRPr="0026588C">
        <w:rPr>
          <w:rFonts w:ascii="Calibri" w:hAnsi="Calibri" w:cs="B Mitra" w:hint="cs"/>
          <w:color w:val="auto"/>
          <w:rtl/>
        </w:rPr>
        <w:t xml:space="preserve"> مصاحبه</w:t>
      </w:r>
      <w:r w:rsidRPr="0026588C">
        <w:rPr>
          <w:rFonts w:ascii="Calibri" w:hAnsi="Calibri" w:cs="B Mitra" w:hint="cs"/>
          <w:color w:val="auto"/>
          <w:rtl/>
        </w:rPr>
        <w:t>‌ها</w:t>
      </w:r>
      <w:r w:rsidR="00E866F4" w:rsidRPr="0026588C">
        <w:rPr>
          <w:rFonts w:ascii="Calibri" w:hAnsi="Calibri" w:cs="B Mitra" w:hint="cs"/>
          <w:color w:val="auto"/>
          <w:rtl/>
        </w:rPr>
        <w:t xml:space="preserve">، </w:t>
      </w:r>
      <w:r w:rsidRPr="0026588C">
        <w:rPr>
          <w:rFonts w:ascii="Calibri" w:hAnsi="Calibri" w:cs="B Mitra" w:hint="cs"/>
          <w:color w:val="auto"/>
          <w:rtl/>
          <w:lang w:bidi="fa-IR"/>
        </w:rPr>
        <w:t>بر</w:t>
      </w:r>
      <w:r w:rsidRPr="0026588C">
        <w:rPr>
          <w:rFonts w:ascii="Calibri" w:hAnsi="Calibri" w:cs="B Mitra"/>
          <w:color w:val="auto"/>
          <w:rtl/>
          <w:lang w:bidi="fa-IR"/>
        </w:rPr>
        <w:t xml:space="preserve"> </w:t>
      </w:r>
      <w:r w:rsidRPr="0026588C">
        <w:rPr>
          <w:rFonts w:ascii="Calibri" w:hAnsi="Calibri" w:cs="B Mitra" w:hint="cs"/>
          <w:color w:val="auto"/>
          <w:rtl/>
          <w:lang w:bidi="fa-IR"/>
        </w:rPr>
        <w:t>اساس</w:t>
      </w:r>
      <w:r w:rsidRPr="0026588C">
        <w:rPr>
          <w:rFonts w:ascii="Calibri" w:hAnsi="Calibri" w:cs="B Mitra"/>
          <w:color w:val="auto"/>
          <w:rtl/>
          <w:lang w:bidi="fa-IR"/>
        </w:rPr>
        <w:t xml:space="preserve"> </w:t>
      </w:r>
      <w:r w:rsidRPr="0026588C">
        <w:rPr>
          <w:rFonts w:ascii="Calibri" w:hAnsi="Calibri" w:cs="B Mitra" w:hint="cs"/>
          <w:color w:val="auto"/>
          <w:rtl/>
          <w:lang w:bidi="fa-IR"/>
        </w:rPr>
        <w:t>رویکرد</w:t>
      </w:r>
      <w:r w:rsidRPr="0026588C">
        <w:rPr>
          <w:rFonts w:ascii="Calibri" w:hAnsi="Calibri" w:cs="B Mitra"/>
          <w:color w:val="auto"/>
          <w:rtl/>
          <w:lang w:bidi="fa-IR"/>
        </w:rPr>
        <w:t xml:space="preserve"> </w:t>
      </w:r>
      <w:r w:rsidRPr="0026588C">
        <w:rPr>
          <w:rFonts w:ascii="Calibri" w:hAnsi="Calibri" w:cs="B Mitra" w:hint="cs"/>
          <w:color w:val="auto"/>
          <w:rtl/>
          <w:lang w:bidi="fa-IR"/>
        </w:rPr>
        <w:t>نظریه</w:t>
      </w:r>
      <w:r w:rsidRPr="0026588C">
        <w:rPr>
          <w:rFonts w:ascii="Calibri" w:hAnsi="Calibri" w:cs="B Mitra"/>
          <w:color w:val="auto"/>
          <w:rtl/>
          <w:lang w:bidi="fa-IR"/>
        </w:rPr>
        <w:t xml:space="preserve"> </w:t>
      </w:r>
      <w:r w:rsidRPr="0026588C">
        <w:rPr>
          <w:rFonts w:ascii="Calibri" w:hAnsi="Calibri" w:cs="B Mitra" w:hint="cs"/>
          <w:color w:val="auto"/>
          <w:rtl/>
          <w:lang w:bidi="fa-IR"/>
        </w:rPr>
        <w:t>داده بنیاد(کد</w:t>
      </w:r>
      <w:r w:rsidRPr="0026588C">
        <w:rPr>
          <w:rFonts w:ascii="Calibri" w:hAnsi="Calibri" w:cs="B Mitra"/>
          <w:color w:val="auto"/>
          <w:rtl/>
          <w:lang w:bidi="fa-IR"/>
        </w:rPr>
        <w:t xml:space="preserve"> </w:t>
      </w:r>
      <w:r w:rsidRPr="0026588C">
        <w:rPr>
          <w:rFonts w:ascii="Calibri" w:hAnsi="Calibri" w:cs="B Mitra" w:hint="cs"/>
          <w:color w:val="auto"/>
          <w:rtl/>
          <w:lang w:bidi="fa-IR"/>
        </w:rPr>
        <w:t>گذاری</w:t>
      </w:r>
      <w:r w:rsidRPr="0026588C">
        <w:rPr>
          <w:rFonts w:ascii="Calibri" w:hAnsi="Calibri" w:cs="B Mitra"/>
          <w:color w:val="auto"/>
          <w:rtl/>
          <w:lang w:bidi="fa-IR"/>
        </w:rPr>
        <w:t xml:space="preserve"> </w:t>
      </w:r>
      <w:r w:rsidRPr="0026588C">
        <w:rPr>
          <w:rFonts w:ascii="Calibri" w:hAnsi="Calibri" w:cs="B Mitra" w:hint="cs"/>
          <w:color w:val="auto"/>
          <w:rtl/>
          <w:lang w:bidi="fa-IR"/>
        </w:rPr>
        <w:t>باز،</w:t>
      </w:r>
      <w:r w:rsidRPr="0026588C">
        <w:rPr>
          <w:rFonts w:ascii="Calibri" w:hAnsi="Calibri" w:cs="B Mitra"/>
          <w:color w:val="auto"/>
          <w:rtl/>
          <w:lang w:bidi="fa-IR"/>
        </w:rPr>
        <w:t xml:space="preserve"> </w:t>
      </w:r>
      <w:r w:rsidRPr="0026588C">
        <w:rPr>
          <w:rFonts w:ascii="Calibri" w:hAnsi="Calibri" w:cs="B Mitra" w:hint="cs"/>
          <w:color w:val="auto"/>
          <w:rtl/>
          <w:lang w:bidi="fa-IR"/>
        </w:rPr>
        <w:t>کدگذاری</w:t>
      </w:r>
      <w:r w:rsidRPr="0026588C">
        <w:rPr>
          <w:rFonts w:ascii="Calibri" w:hAnsi="Calibri" w:cs="B Mitra"/>
          <w:color w:val="auto"/>
          <w:rtl/>
          <w:lang w:bidi="fa-IR"/>
        </w:rPr>
        <w:t xml:space="preserve"> </w:t>
      </w:r>
      <w:r w:rsidRPr="0026588C">
        <w:rPr>
          <w:rFonts w:ascii="Calibri" w:hAnsi="Calibri" w:cs="B Mitra" w:hint="cs"/>
          <w:color w:val="auto"/>
          <w:rtl/>
          <w:lang w:bidi="fa-IR"/>
        </w:rPr>
        <w:t>محوری،</w:t>
      </w:r>
      <w:r w:rsidRPr="0026588C">
        <w:rPr>
          <w:rFonts w:ascii="Calibri" w:hAnsi="Calibri" w:cs="B Mitra"/>
          <w:color w:val="auto"/>
          <w:rtl/>
          <w:lang w:bidi="fa-IR"/>
        </w:rPr>
        <w:t xml:space="preserve"> </w:t>
      </w:r>
      <w:r w:rsidRPr="0026588C">
        <w:rPr>
          <w:rFonts w:ascii="Calibri" w:hAnsi="Calibri" w:cs="B Mitra" w:hint="cs"/>
          <w:color w:val="auto"/>
          <w:rtl/>
          <w:lang w:bidi="fa-IR"/>
        </w:rPr>
        <w:t>کدگذاری</w:t>
      </w:r>
      <w:r w:rsidRPr="0026588C">
        <w:rPr>
          <w:rFonts w:ascii="Calibri" w:hAnsi="Calibri" w:cs="B Mitra"/>
          <w:color w:val="auto"/>
          <w:rtl/>
          <w:lang w:bidi="fa-IR"/>
        </w:rPr>
        <w:t xml:space="preserve"> </w:t>
      </w:r>
      <w:r w:rsidRPr="0026588C">
        <w:rPr>
          <w:rFonts w:ascii="Calibri" w:hAnsi="Calibri" w:cs="B Mitra" w:hint="cs"/>
          <w:color w:val="auto"/>
          <w:rtl/>
          <w:lang w:bidi="fa-IR"/>
        </w:rPr>
        <w:t>گزینشی)</w:t>
      </w:r>
      <w:r w:rsidRPr="0026588C">
        <w:rPr>
          <w:rFonts w:ascii="Calibri" w:hAnsi="Calibri" w:cs="B Mitra"/>
          <w:color w:val="auto"/>
          <w:rtl/>
          <w:lang w:bidi="fa-IR"/>
        </w:rPr>
        <w:t xml:space="preserve"> </w:t>
      </w:r>
      <w:r w:rsidRPr="0026588C">
        <w:rPr>
          <w:rFonts w:ascii="Calibri" w:hAnsi="Calibri" w:cs="B Mitra" w:hint="cs"/>
          <w:color w:val="auto"/>
          <w:rtl/>
          <w:lang w:bidi="fa-IR"/>
        </w:rPr>
        <w:t>کدگذاری</w:t>
      </w:r>
      <w:r w:rsidRPr="0026588C">
        <w:rPr>
          <w:rFonts w:ascii="Calibri" w:hAnsi="Calibri" w:cs="B Mitra"/>
          <w:color w:val="auto"/>
          <w:rtl/>
          <w:lang w:bidi="fa-IR"/>
        </w:rPr>
        <w:t xml:space="preserve"> </w:t>
      </w:r>
      <w:r w:rsidRPr="0026588C">
        <w:rPr>
          <w:rFonts w:ascii="Calibri" w:hAnsi="Calibri" w:cs="B Mitra" w:hint="cs"/>
          <w:color w:val="auto"/>
          <w:rtl/>
          <w:lang w:bidi="fa-IR"/>
        </w:rPr>
        <w:t xml:space="preserve">شدند. </w:t>
      </w:r>
      <w:r w:rsidRPr="0026588C">
        <w:rPr>
          <w:rFonts w:ascii="Calibri" w:hAnsi="Calibri" w:cs="B Mitra" w:hint="cs"/>
          <w:color w:val="auto"/>
          <w:rtl/>
        </w:rPr>
        <w:t>و سپس ابعاد الگوی پاردایمی (شرایط علی، پدیده محوری، شرایط مداخله‌گر، شرایط زمینه‌ای و راهبردها) کشف گردیدند</w:t>
      </w:r>
      <w:r w:rsidR="00E866F4" w:rsidRPr="0026588C">
        <w:rPr>
          <w:rFonts w:ascii="Calibri" w:hAnsi="Calibri" w:cs="B Mitra" w:hint="cs"/>
          <w:color w:val="auto"/>
          <w:rtl/>
        </w:rPr>
        <w:t xml:space="preserve">. </w:t>
      </w:r>
      <w:r w:rsidRPr="0026588C">
        <w:rPr>
          <w:rFonts w:ascii="Calibri" w:hAnsi="Calibri" w:cs="B Mitra" w:hint="cs"/>
          <w:color w:val="auto"/>
          <w:rtl/>
          <w:lang w:bidi="fa-IR"/>
        </w:rPr>
        <w:t>و</w:t>
      </w:r>
      <w:r w:rsidRPr="0026588C">
        <w:rPr>
          <w:rFonts w:ascii="Calibri" w:hAnsi="Calibri" w:cs="B Mitra"/>
          <w:color w:val="auto"/>
          <w:rtl/>
          <w:lang w:bidi="fa-IR"/>
        </w:rPr>
        <w:t xml:space="preserve"> </w:t>
      </w:r>
      <w:r w:rsidRPr="0026588C">
        <w:rPr>
          <w:rFonts w:ascii="Calibri" w:hAnsi="Calibri" w:cs="B Mitra" w:hint="cs"/>
          <w:color w:val="auto"/>
          <w:rtl/>
          <w:lang w:bidi="fa-IR"/>
        </w:rPr>
        <w:t>با</w:t>
      </w:r>
      <w:r w:rsidRPr="0026588C">
        <w:rPr>
          <w:rFonts w:ascii="Calibri" w:hAnsi="Calibri" w:cs="B Mitra"/>
          <w:color w:val="auto"/>
          <w:rtl/>
          <w:lang w:bidi="fa-IR"/>
        </w:rPr>
        <w:t xml:space="preserve"> </w:t>
      </w:r>
      <w:r w:rsidRPr="0026588C">
        <w:rPr>
          <w:rFonts w:ascii="Calibri" w:hAnsi="Calibri" w:cs="B Mitra" w:hint="cs"/>
          <w:color w:val="auto"/>
          <w:rtl/>
          <w:lang w:bidi="fa-IR"/>
        </w:rPr>
        <w:t>بررسی</w:t>
      </w:r>
      <w:r w:rsidRPr="0026588C">
        <w:rPr>
          <w:rFonts w:ascii="Calibri" w:hAnsi="Calibri" w:cs="B Mitra"/>
          <w:color w:val="auto"/>
          <w:rtl/>
          <w:lang w:bidi="fa-IR"/>
        </w:rPr>
        <w:t xml:space="preserve"> </w:t>
      </w:r>
      <w:r w:rsidRPr="0026588C">
        <w:rPr>
          <w:rFonts w:ascii="Calibri" w:hAnsi="Calibri" w:cs="B Mitra" w:hint="cs"/>
          <w:color w:val="auto"/>
          <w:rtl/>
          <w:lang w:bidi="fa-IR"/>
        </w:rPr>
        <w:t>نتایج</w:t>
      </w:r>
      <w:r w:rsidRPr="0026588C">
        <w:rPr>
          <w:rFonts w:ascii="Calibri" w:hAnsi="Calibri" w:cs="B Mitra"/>
          <w:color w:val="auto"/>
          <w:rtl/>
          <w:lang w:bidi="fa-IR"/>
        </w:rPr>
        <w:t xml:space="preserve"> </w:t>
      </w:r>
      <w:r w:rsidRPr="0026588C">
        <w:rPr>
          <w:rFonts w:ascii="Calibri" w:hAnsi="Calibri" w:cs="B Mitra" w:hint="cs"/>
          <w:color w:val="auto"/>
          <w:rtl/>
          <w:lang w:bidi="fa-IR"/>
        </w:rPr>
        <w:t>حاصل</w:t>
      </w:r>
      <w:r w:rsidRPr="0026588C">
        <w:rPr>
          <w:rFonts w:ascii="Calibri" w:hAnsi="Calibri" w:cs="B Mitra"/>
          <w:color w:val="auto"/>
          <w:rtl/>
          <w:lang w:bidi="fa-IR"/>
        </w:rPr>
        <w:t xml:space="preserve"> </w:t>
      </w:r>
      <w:r w:rsidRPr="0026588C">
        <w:rPr>
          <w:rFonts w:ascii="Calibri" w:hAnsi="Calibri" w:cs="B Mitra" w:hint="cs"/>
          <w:color w:val="auto"/>
          <w:rtl/>
          <w:lang w:bidi="fa-IR"/>
        </w:rPr>
        <w:t>از</w:t>
      </w:r>
      <w:r w:rsidRPr="0026588C">
        <w:rPr>
          <w:rFonts w:ascii="Calibri" w:hAnsi="Calibri" w:cs="B Mitra"/>
          <w:color w:val="auto"/>
          <w:rtl/>
          <w:lang w:bidi="fa-IR"/>
        </w:rPr>
        <w:t xml:space="preserve"> </w:t>
      </w:r>
      <w:r w:rsidRPr="0026588C">
        <w:rPr>
          <w:rFonts w:ascii="Calibri" w:hAnsi="Calibri" w:cs="B Mitra" w:hint="cs"/>
          <w:color w:val="auto"/>
          <w:rtl/>
          <w:lang w:bidi="fa-IR"/>
        </w:rPr>
        <w:lastRenderedPageBreak/>
        <w:t>کدگذاری</w:t>
      </w:r>
      <w:r w:rsidRPr="0026588C">
        <w:rPr>
          <w:rFonts w:ascii="Calibri" w:hAnsi="Calibri" w:cs="B Mitra" w:hint="cs"/>
          <w:color w:val="auto"/>
          <w:rtl/>
        </w:rPr>
        <w:t xml:space="preserve"> </w:t>
      </w:r>
      <w:r w:rsidRPr="0026588C">
        <w:rPr>
          <w:rFonts w:ascii="Calibri" w:hAnsi="Calibri" w:cs="B Mitra" w:hint="cs"/>
          <w:color w:val="auto"/>
          <w:rtl/>
          <w:lang w:bidi="fa-IR"/>
        </w:rPr>
        <w:t>و</w:t>
      </w:r>
      <w:r w:rsidRPr="0026588C">
        <w:rPr>
          <w:rFonts w:ascii="Calibri" w:hAnsi="Calibri" w:cs="B Mitra"/>
          <w:color w:val="auto"/>
          <w:rtl/>
          <w:lang w:bidi="fa-IR"/>
        </w:rPr>
        <w:t xml:space="preserve"> </w:t>
      </w:r>
      <w:r w:rsidRPr="0026588C">
        <w:rPr>
          <w:rFonts w:ascii="Calibri" w:hAnsi="Calibri" w:cs="B Mitra" w:hint="cs"/>
          <w:color w:val="auto"/>
          <w:rtl/>
          <w:lang w:bidi="fa-IR"/>
        </w:rPr>
        <w:t>غور</w:t>
      </w:r>
      <w:r w:rsidRPr="0026588C">
        <w:rPr>
          <w:rFonts w:ascii="Calibri" w:hAnsi="Calibri" w:cs="B Mitra"/>
          <w:color w:val="auto"/>
          <w:rtl/>
          <w:lang w:bidi="fa-IR"/>
        </w:rPr>
        <w:t xml:space="preserve"> </w:t>
      </w:r>
      <w:r w:rsidRPr="0026588C">
        <w:rPr>
          <w:rFonts w:ascii="Calibri" w:hAnsi="Calibri" w:cs="B Mitra" w:hint="cs"/>
          <w:color w:val="auto"/>
          <w:rtl/>
          <w:lang w:bidi="fa-IR"/>
        </w:rPr>
        <w:t>و</w:t>
      </w:r>
      <w:r w:rsidRPr="0026588C">
        <w:rPr>
          <w:rFonts w:ascii="Calibri" w:hAnsi="Calibri" w:cs="B Mitra"/>
          <w:color w:val="auto"/>
          <w:rtl/>
          <w:lang w:bidi="fa-IR"/>
        </w:rPr>
        <w:t xml:space="preserve"> </w:t>
      </w:r>
      <w:r w:rsidRPr="0026588C">
        <w:rPr>
          <w:rFonts w:ascii="Calibri" w:hAnsi="Calibri" w:cs="B Mitra" w:hint="cs"/>
          <w:color w:val="auto"/>
          <w:rtl/>
          <w:lang w:bidi="fa-IR"/>
        </w:rPr>
        <w:t>تفحص</w:t>
      </w:r>
      <w:r w:rsidRPr="0026588C">
        <w:rPr>
          <w:rFonts w:ascii="Calibri" w:hAnsi="Calibri" w:cs="B Mitra"/>
          <w:color w:val="auto"/>
          <w:rtl/>
          <w:lang w:bidi="fa-IR"/>
        </w:rPr>
        <w:t xml:space="preserve"> </w:t>
      </w:r>
      <w:r w:rsidRPr="0026588C">
        <w:rPr>
          <w:rFonts w:ascii="Calibri" w:hAnsi="Calibri" w:cs="B Mitra" w:hint="cs"/>
          <w:color w:val="auto"/>
          <w:rtl/>
          <w:lang w:bidi="fa-IR"/>
        </w:rPr>
        <w:t>در</w:t>
      </w:r>
      <w:r w:rsidRPr="0026588C">
        <w:rPr>
          <w:rFonts w:ascii="Calibri" w:hAnsi="Calibri" w:cs="B Mitra"/>
          <w:color w:val="auto"/>
          <w:rtl/>
          <w:lang w:bidi="fa-IR"/>
        </w:rPr>
        <w:t xml:space="preserve"> </w:t>
      </w:r>
      <w:r w:rsidRPr="0026588C">
        <w:rPr>
          <w:rFonts w:ascii="Calibri" w:hAnsi="Calibri" w:cs="B Mitra" w:hint="cs"/>
          <w:color w:val="auto"/>
          <w:rtl/>
          <w:lang w:bidi="fa-IR"/>
        </w:rPr>
        <w:t>ادبیات</w:t>
      </w:r>
      <w:r w:rsidRPr="0026588C">
        <w:rPr>
          <w:rFonts w:ascii="Calibri" w:hAnsi="Calibri" w:cs="B Mitra"/>
          <w:color w:val="auto"/>
          <w:rtl/>
          <w:lang w:bidi="fa-IR"/>
        </w:rPr>
        <w:t xml:space="preserve"> </w:t>
      </w:r>
      <w:r w:rsidRPr="0026588C">
        <w:rPr>
          <w:rFonts w:ascii="Calibri" w:hAnsi="Calibri" w:cs="B Mitra" w:hint="cs"/>
          <w:color w:val="auto"/>
          <w:rtl/>
          <w:lang w:bidi="fa-IR"/>
        </w:rPr>
        <w:t>پژوهش</w:t>
      </w:r>
      <w:r w:rsidRPr="0026588C">
        <w:rPr>
          <w:rFonts w:ascii="Calibri" w:hAnsi="Calibri" w:cs="B Mitra"/>
          <w:color w:val="auto"/>
          <w:rtl/>
          <w:lang w:bidi="fa-IR"/>
        </w:rPr>
        <w:t xml:space="preserve"> </w:t>
      </w:r>
      <w:r w:rsidRPr="0026588C">
        <w:rPr>
          <w:rFonts w:ascii="Calibri" w:hAnsi="Calibri" w:cs="B Mitra" w:hint="cs"/>
          <w:color w:val="auto"/>
          <w:rtl/>
          <w:lang w:bidi="fa-IR"/>
        </w:rPr>
        <w:t>و با</w:t>
      </w:r>
      <w:r w:rsidRPr="0026588C">
        <w:rPr>
          <w:rFonts w:ascii="Calibri" w:hAnsi="Calibri" w:cs="B Mitra"/>
          <w:color w:val="auto"/>
          <w:rtl/>
          <w:lang w:bidi="fa-IR"/>
        </w:rPr>
        <w:t xml:space="preserve"> </w:t>
      </w:r>
      <w:r w:rsidRPr="0026588C">
        <w:rPr>
          <w:rFonts w:ascii="Calibri" w:hAnsi="Calibri" w:cs="B Mitra" w:hint="cs"/>
          <w:color w:val="auto"/>
          <w:rtl/>
          <w:lang w:bidi="fa-IR"/>
        </w:rPr>
        <w:t>استفاده</w:t>
      </w:r>
      <w:r w:rsidRPr="0026588C">
        <w:rPr>
          <w:rFonts w:ascii="Calibri" w:hAnsi="Calibri" w:cs="B Mitra"/>
          <w:color w:val="auto"/>
          <w:rtl/>
          <w:lang w:bidi="fa-IR"/>
        </w:rPr>
        <w:t xml:space="preserve"> </w:t>
      </w:r>
      <w:r w:rsidRPr="0026588C">
        <w:rPr>
          <w:rFonts w:ascii="Calibri" w:hAnsi="Calibri" w:cs="B Mitra" w:hint="cs"/>
          <w:color w:val="auto"/>
          <w:rtl/>
          <w:lang w:bidi="fa-IR"/>
        </w:rPr>
        <w:t>از</w:t>
      </w:r>
      <w:r w:rsidRPr="0026588C">
        <w:rPr>
          <w:rFonts w:ascii="Calibri" w:hAnsi="Calibri" w:cs="B Mitra"/>
          <w:color w:val="auto"/>
          <w:rtl/>
          <w:lang w:bidi="fa-IR"/>
        </w:rPr>
        <w:t xml:space="preserve"> </w:t>
      </w:r>
      <w:r w:rsidRPr="0026588C">
        <w:rPr>
          <w:rFonts w:ascii="Calibri" w:hAnsi="Calibri" w:cs="B Mitra" w:hint="cs"/>
          <w:color w:val="auto"/>
          <w:rtl/>
          <w:lang w:bidi="fa-IR"/>
        </w:rPr>
        <w:t>نظر</w:t>
      </w:r>
      <w:r w:rsidRPr="0026588C">
        <w:rPr>
          <w:rFonts w:ascii="Calibri" w:hAnsi="Calibri" w:cs="B Mitra"/>
          <w:color w:val="auto"/>
          <w:rtl/>
          <w:lang w:bidi="fa-IR"/>
        </w:rPr>
        <w:t xml:space="preserve"> </w:t>
      </w:r>
      <w:r w:rsidRPr="0026588C">
        <w:rPr>
          <w:rFonts w:ascii="Calibri" w:hAnsi="Calibri" w:cs="B Mitra" w:hint="cs"/>
          <w:color w:val="auto"/>
          <w:rtl/>
          <w:lang w:bidi="fa-IR"/>
        </w:rPr>
        <w:t>افراد</w:t>
      </w:r>
      <w:r w:rsidRPr="0026588C">
        <w:rPr>
          <w:rFonts w:ascii="Calibri" w:hAnsi="Calibri" w:cs="B Mitra"/>
          <w:color w:val="auto"/>
          <w:rtl/>
          <w:lang w:bidi="fa-IR"/>
        </w:rPr>
        <w:t xml:space="preserve"> </w:t>
      </w:r>
      <w:r w:rsidRPr="0026588C">
        <w:rPr>
          <w:rFonts w:ascii="Calibri" w:hAnsi="Calibri" w:cs="B Mitra" w:hint="cs"/>
          <w:color w:val="auto"/>
          <w:rtl/>
          <w:lang w:bidi="fa-IR"/>
        </w:rPr>
        <w:t>متخصص</w:t>
      </w:r>
      <w:r w:rsidRPr="0026588C">
        <w:rPr>
          <w:rFonts w:ascii="Calibri" w:hAnsi="Calibri" w:cs="B Mitra"/>
          <w:color w:val="auto"/>
          <w:rtl/>
          <w:lang w:bidi="fa-IR"/>
        </w:rPr>
        <w:t xml:space="preserve"> </w:t>
      </w:r>
      <w:r w:rsidRPr="0026588C">
        <w:rPr>
          <w:rFonts w:ascii="Calibri" w:hAnsi="Calibri" w:cs="B Mitra" w:hint="cs"/>
          <w:color w:val="auto"/>
          <w:rtl/>
          <w:lang w:bidi="fa-IR"/>
        </w:rPr>
        <w:t>خارج</w:t>
      </w:r>
      <w:r w:rsidRPr="0026588C">
        <w:rPr>
          <w:rFonts w:ascii="Calibri" w:hAnsi="Calibri" w:cs="B Mitra"/>
          <w:color w:val="auto"/>
          <w:rtl/>
          <w:lang w:bidi="fa-IR"/>
        </w:rPr>
        <w:t xml:space="preserve"> </w:t>
      </w:r>
      <w:r w:rsidRPr="0026588C">
        <w:rPr>
          <w:rFonts w:ascii="Calibri" w:hAnsi="Calibri" w:cs="B Mitra" w:hint="cs"/>
          <w:color w:val="auto"/>
          <w:rtl/>
          <w:lang w:bidi="fa-IR"/>
        </w:rPr>
        <w:t>از</w:t>
      </w:r>
      <w:r w:rsidRPr="0026588C">
        <w:rPr>
          <w:rFonts w:ascii="Calibri" w:hAnsi="Calibri" w:cs="B Mitra"/>
          <w:color w:val="auto"/>
          <w:rtl/>
          <w:lang w:bidi="fa-IR"/>
        </w:rPr>
        <w:t xml:space="preserve"> </w:t>
      </w:r>
      <w:r w:rsidRPr="0026588C">
        <w:rPr>
          <w:rFonts w:ascii="Calibri" w:hAnsi="Calibri" w:cs="B Mitra" w:hint="cs"/>
          <w:color w:val="auto"/>
          <w:rtl/>
          <w:lang w:bidi="fa-IR"/>
        </w:rPr>
        <w:t>پژوهش</w:t>
      </w:r>
      <w:r w:rsidR="009B0047" w:rsidRPr="0026588C">
        <w:rPr>
          <w:rFonts w:ascii="Calibri" w:hAnsi="Calibri" w:cs="B Mitra" w:hint="cs"/>
          <w:color w:val="auto"/>
          <w:rtl/>
          <w:lang w:bidi="fa-IR"/>
        </w:rPr>
        <w:t>،</w:t>
      </w:r>
      <w:r w:rsidRPr="0026588C">
        <w:rPr>
          <w:rFonts w:ascii="Calibri" w:hAnsi="Calibri" w:cs="B Mitra" w:hint="cs"/>
          <w:color w:val="auto"/>
          <w:rtl/>
          <w:lang w:bidi="fa-IR"/>
        </w:rPr>
        <w:t xml:space="preserve"> الگوی رهبری پژوهشی در سازمان‌های آموزشی عالی جمهوری اسلامی ایران مطرح گردید. درادامه</w:t>
      </w:r>
      <w:r w:rsidRPr="0026588C">
        <w:rPr>
          <w:rFonts w:ascii="Calibri" w:hAnsi="Calibri" w:cs="B Mitra"/>
          <w:color w:val="auto"/>
          <w:rtl/>
          <w:lang w:bidi="fa-IR"/>
        </w:rPr>
        <w:t xml:space="preserve"> </w:t>
      </w:r>
      <w:r w:rsidRPr="0026588C">
        <w:rPr>
          <w:rFonts w:ascii="Calibri" w:hAnsi="Calibri" w:cs="B Mitra" w:hint="cs"/>
          <w:color w:val="auto"/>
          <w:rtl/>
          <w:lang w:bidi="fa-IR"/>
        </w:rPr>
        <w:t>به</w:t>
      </w:r>
      <w:r w:rsidRPr="0026588C">
        <w:rPr>
          <w:rFonts w:ascii="Calibri" w:hAnsi="Calibri" w:cs="B Mitra"/>
          <w:color w:val="auto"/>
          <w:rtl/>
          <w:lang w:bidi="fa-IR"/>
        </w:rPr>
        <w:t xml:space="preserve"> </w:t>
      </w:r>
      <w:r w:rsidRPr="0026588C">
        <w:rPr>
          <w:rFonts w:ascii="Calibri" w:hAnsi="Calibri" w:cs="B Mitra" w:hint="cs"/>
          <w:color w:val="auto"/>
          <w:rtl/>
          <w:lang w:bidi="fa-IR"/>
        </w:rPr>
        <w:t>طور</w:t>
      </w:r>
      <w:r w:rsidRPr="0026588C">
        <w:rPr>
          <w:rFonts w:ascii="Calibri" w:hAnsi="Calibri" w:cs="B Mitra"/>
          <w:color w:val="auto"/>
          <w:rtl/>
          <w:lang w:bidi="fa-IR"/>
        </w:rPr>
        <w:t xml:space="preserve"> </w:t>
      </w:r>
      <w:r w:rsidRPr="0026588C">
        <w:rPr>
          <w:rFonts w:ascii="Calibri" w:hAnsi="Calibri" w:cs="B Mitra" w:hint="cs"/>
          <w:color w:val="auto"/>
          <w:rtl/>
          <w:lang w:bidi="fa-IR"/>
        </w:rPr>
        <w:t>مختصر</w:t>
      </w:r>
      <w:r w:rsidRPr="0026588C">
        <w:rPr>
          <w:rFonts w:ascii="Calibri" w:hAnsi="Calibri" w:cs="B Mitra"/>
          <w:color w:val="auto"/>
          <w:rtl/>
          <w:lang w:bidi="fa-IR"/>
        </w:rPr>
        <w:t xml:space="preserve"> </w:t>
      </w:r>
      <w:r w:rsidRPr="0026588C">
        <w:rPr>
          <w:rFonts w:ascii="Calibri" w:hAnsi="Calibri" w:cs="B Mitra" w:hint="cs"/>
          <w:color w:val="auto"/>
          <w:rtl/>
          <w:lang w:bidi="fa-IR"/>
        </w:rPr>
        <w:t>ب</w:t>
      </w:r>
      <w:r w:rsidR="00DF6B35" w:rsidRPr="0026588C">
        <w:rPr>
          <w:rFonts w:ascii="Calibri" w:hAnsi="Calibri" w:cs="B Mitra" w:hint="cs"/>
          <w:color w:val="auto"/>
          <w:rtl/>
          <w:lang w:bidi="fa-IR"/>
        </w:rPr>
        <w:t>ه</w:t>
      </w:r>
      <w:r w:rsidRPr="0026588C">
        <w:rPr>
          <w:rFonts w:ascii="Calibri" w:hAnsi="Calibri" w:cs="B Mitra"/>
          <w:color w:val="auto"/>
          <w:rtl/>
          <w:lang w:bidi="fa-IR"/>
        </w:rPr>
        <w:t xml:space="preserve"> </w:t>
      </w:r>
      <w:r w:rsidRPr="0026588C">
        <w:rPr>
          <w:rFonts w:ascii="Calibri" w:hAnsi="Calibri" w:cs="B Mitra" w:hint="cs"/>
          <w:color w:val="auto"/>
          <w:rtl/>
          <w:lang w:bidi="fa-IR"/>
        </w:rPr>
        <w:t>این</w:t>
      </w:r>
      <w:r w:rsidRPr="0026588C">
        <w:rPr>
          <w:rFonts w:ascii="Calibri" w:hAnsi="Calibri" w:cs="B Mitra"/>
          <w:color w:val="auto"/>
          <w:rtl/>
          <w:lang w:bidi="fa-IR"/>
        </w:rPr>
        <w:t xml:space="preserve"> </w:t>
      </w:r>
      <w:r w:rsidRPr="0026588C">
        <w:rPr>
          <w:rFonts w:ascii="Calibri" w:hAnsi="Calibri" w:cs="B Mitra" w:hint="cs"/>
          <w:color w:val="auto"/>
          <w:rtl/>
          <w:lang w:bidi="fa-IR"/>
        </w:rPr>
        <w:t>فرآیند</w:t>
      </w:r>
      <w:r w:rsidRPr="0026588C">
        <w:rPr>
          <w:rFonts w:ascii="Calibri" w:hAnsi="Calibri" w:cs="B Mitra"/>
          <w:color w:val="auto"/>
          <w:rtl/>
          <w:lang w:bidi="fa-IR"/>
        </w:rPr>
        <w:t xml:space="preserve"> </w:t>
      </w:r>
      <w:r w:rsidRPr="0026588C">
        <w:rPr>
          <w:rFonts w:ascii="Calibri" w:hAnsi="Calibri" w:cs="B Mitra" w:hint="cs"/>
          <w:color w:val="auto"/>
          <w:rtl/>
          <w:lang w:bidi="fa-IR"/>
        </w:rPr>
        <w:t>اشاره</w:t>
      </w:r>
      <w:r w:rsidRPr="0026588C">
        <w:rPr>
          <w:rFonts w:ascii="Calibri" w:hAnsi="Calibri" w:cs="B Mitra"/>
          <w:color w:val="auto"/>
          <w:rtl/>
          <w:lang w:bidi="fa-IR"/>
        </w:rPr>
        <w:t xml:space="preserve"> </w:t>
      </w:r>
      <w:r w:rsidRPr="0026588C">
        <w:rPr>
          <w:rFonts w:ascii="Calibri" w:hAnsi="Calibri" w:cs="B Mitra" w:hint="cs"/>
          <w:color w:val="auto"/>
          <w:rtl/>
          <w:lang w:bidi="fa-IR"/>
        </w:rPr>
        <w:t>شده</w:t>
      </w:r>
      <w:r w:rsidRPr="0026588C">
        <w:rPr>
          <w:rFonts w:ascii="Calibri" w:hAnsi="Calibri" w:cs="B Mitra"/>
          <w:color w:val="auto"/>
          <w:rtl/>
          <w:lang w:bidi="fa-IR"/>
        </w:rPr>
        <w:t xml:space="preserve"> </w:t>
      </w:r>
      <w:r w:rsidRPr="0026588C">
        <w:rPr>
          <w:rFonts w:ascii="Calibri" w:hAnsi="Calibri" w:cs="B Mitra" w:hint="cs"/>
          <w:color w:val="auto"/>
          <w:rtl/>
          <w:lang w:bidi="fa-IR"/>
        </w:rPr>
        <w:t>است</w:t>
      </w:r>
      <w:r w:rsidRPr="0026588C">
        <w:rPr>
          <w:rFonts w:ascii="Calibri" w:hAnsi="Calibri" w:cs="B Mitra" w:hint="cs"/>
          <w:color w:val="auto"/>
          <w:rtl/>
        </w:rPr>
        <w:t>.</w:t>
      </w:r>
    </w:p>
    <w:p w14:paraId="1BE2B1B9" w14:textId="579C4076" w:rsidR="00194410" w:rsidRPr="0026588C" w:rsidRDefault="0084646F" w:rsidP="00CF51AD">
      <w:pPr>
        <w:bidi/>
        <w:spacing w:after="0"/>
        <w:jc w:val="both"/>
        <w:rPr>
          <w:rFonts w:ascii="Calibri" w:hAnsi="Calibri" w:cs="B Mitra"/>
          <w:color w:val="auto"/>
          <w:rtl/>
        </w:rPr>
      </w:pPr>
      <w:r w:rsidRPr="0026588C">
        <w:rPr>
          <w:rFonts w:ascii="Calibri" w:hAnsi="Calibri" w:cs="B Mitra" w:hint="cs"/>
          <w:b/>
          <w:bCs/>
          <w:color w:val="auto"/>
          <w:rtl/>
        </w:rPr>
        <w:t xml:space="preserve">کدگذاری باز: </w:t>
      </w:r>
      <w:r w:rsidRPr="0026588C">
        <w:rPr>
          <w:rFonts w:ascii="Calibri" w:hAnsi="Calibri" w:cs="B Mitra" w:hint="cs"/>
          <w:color w:val="auto"/>
          <w:rtl/>
          <w:lang w:bidi="fa-IR"/>
        </w:rPr>
        <w:t>پس</w:t>
      </w:r>
      <w:r w:rsidRPr="0026588C">
        <w:rPr>
          <w:rFonts w:ascii="Calibri" w:hAnsi="Calibri" w:cs="B Mitra"/>
          <w:color w:val="auto"/>
          <w:rtl/>
          <w:lang w:bidi="fa-IR"/>
        </w:rPr>
        <w:t xml:space="preserve"> </w:t>
      </w:r>
      <w:r w:rsidRPr="0026588C">
        <w:rPr>
          <w:rFonts w:ascii="Calibri" w:hAnsi="Calibri" w:cs="B Mitra" w:hint="cs"/>
          <w:color w:val="auto"/>
          <w:rtl/>
          <w:lang w:bidi="fa-IR"/>
        </w:rPr>
        <w:t>از</w:t>
      </w:r>
      <w:r w:rsidRPr="0026588C">
        <w:rPr>
          <w:rFonts w:ascii="Calibri" w:hAnsi="Calibri" w:cs="B Mitra"/>
          <w:color w:val="auto"/>
          <w:rtl/>
          <w:lang w:bidi="fa-IR"/>
        </w:rPr>
        <w:t xml:space="preserve"> </w:t>
      </w:r>
      <w:r w:rsidRPr="0026588C">
        <w:rPr>
          <w:rFonts w:ascii="Calibri" w:hAnsi="Calibri" w:cs="B Mitra" w:hint="cs"/>
          <w:color w:val="auto"/>
          <w:rtl/>
          <w:lang w:bidi="fa-IR"/>
        </w:rPr>
        <w:t>بررسی</w:t>
      </w:r>
      <w:r w:rsidRPr="0026588C">
        <w:rPr>
          <w:rFonts w:ascii="Calibri" w:hAnsi="Calibri" w:cs="B Mitra"/>
          <w:color w:val="auto"/>
          <w:rtl/>
          <w:lang w:bidi="fa-IR"/>
        </w:rPr>
        <w:t xml:space="preserve"> </w:t>
      </w:r>
      <w:r w:rsidRPr="0026588C">
        <w:rPr>
          <w:rFonts w:ascii="Calibri" w:hAnsi="Calibri" w:cs="B Mitra" w:hint="cs"/>
          <w:color w:val="auto"/>
          <w:rtl/>
          <w:lang w:bidi="fa-IR"/>
        </w:rPr>
        <w:t>جمله</w:t>
      </w:r>
      <w:r w:rsidRPr="0026588C">
        <w:rPr>
          <w:rFonts w:ascii="Calibri" w:hAnsi="Calibri" w:cs="B Mitra"/>
          <w:color w:val="auto"/>
          <w:rtl/>
          <w:lang w:bidi="fa-IR"/>
        </w:rPr>
        <w:t xml:space="preserve"> </w:t>
      </w:r>
      <w:r w:rsidRPr="0026588C">
        <w:rPr>
          <w:rFonts w:ascii="Calibri" w:hAnsi="Calibri" w:cs="B Mitra" w:hint="cs"/>
          <w:color w:val="auto"/>
          <w:rtl/>
          <w:lang w:bidi="fa-IR"/>
        </w:rPr>
        <w:t>به</w:t>
      </w:r>
      <w:r w:rsidRPr="0026588C">
        <w:rPr>
          <w:rFonts w:ascii="Calibri" w:hAnsi="Calibri" w:cs="B Mitra"/>
          <w:color w:val="auto"/>
          <w:rtl/>
          <w:lang w:bidi="fa-IR"/>
        </w:rPr>
        <w:t xml:space="preserve"> </w:t>
      </w:r>
      <w:r w:rsidRPr="0026588C">
        <w:rPr>
          <w:rFonts w:ascii="Calibri" w:hAnsi="Calibri" w:cs="B Mitra" w:hint="cs"/>
          <w:color w:val="auto"/>
          <w:rtl/>
          <w:lang w:bidi="fa-IR"/>
        </w:rPr>
        <w:t>جمله،</w:t>
      </w:r>
      <w:r w:rsidRPr="0026588C">
        <w:rPr>
          <w:rFonts w:ascii="Calibri" w:hAnsi="Calibri" w:cs="B Mitra"/>
          <w:color w:val="auto"/>
          <w:rtl/>
          <w:lang w:bidi="fa-IR"/>
        </w:rPr>
        <w:t xml:space="preserve"> </w:t>
      </w:r>
      <w:r w:rsidRPr="0026588C">
        <w:rPr>
          <w:rFonts w:ascii="Calibri" w:hAnsi="Calibri" w:cs="B Mitra" w:hint="cs"/>
          <w:color w:val="auto"/>
          <w:rtl/>
          <w:lang w:bidi="fa-IR"/>
        </w:rPr>
        <w:t>و</w:t>
      </w:r>
      <w:r w:rsidRPr="0026588C">
        <w:rPr>
          <w:rFonts w:ascii="Calibri" w:hAnsi="Calibri" w:cs="B Mitra"/>
          <w:color w:val="auto"/>
          <w:rtl/>
          <w:lang w:bidi="fa-IR"/>
        </w:rPr>
        <w:t xml:space="preserve"> </w:t>
      </w:r>
      <w:r w:rsidRPr="0026588C">
        <w:rPr>
          <w:rFonts w:ascii="Calibri" w:hAnsi="Calibri" w:cs="B Mitra" w:hint="cs"/>
          <w:color w:val="auto"/>
          <w:rtl/>
          <w:lang w:bidi="fa-IR"/>
        </w:rPr>
        <w:t>مشخص</w:t>
      </w:r>
      <w:r w:rsidRPr="0026588C">
        <w:rPr>
          <w:rFonts w:ascii="Calibri" w:hAnsi="Calibri" w:cs="B Mitra"/>
          <w:color w:val="auto"/>
          <w:rtl/>
          <w:lang w:bidi="fa-IR"/>
        </w:rPr>
        <w:t xml:space="preserve"> </w:t>
      </w:r>
      <w:r w:rsidRPr="0026588C">
        <w:rPr>
          <w:rFonts w:ascii="Calibri" w:hAnsi="Calibri" w:cs="B Mitra" w:hint="cs"/>
          <w:color w:val="auto"/>
          <w:rtl/>
          <w:lang w:bidi="fa-IR"/>
        </w:rPr>
        <w:t>شدن</w:t>
      </w:r>
      <w:r w:rsidRPr="0026588C">
        <w:rPr>
          <w:rFonts w:ascii="Calibri" w:hAnsi="Calibri" w:cs="B Mitra"/>
          <w:color w:val="auto"/>
          <w:rtl/>
          <w:lang w:bidi="fa-IR"/>
        </w:rPr>
        <w:t xml:space="preserve"> </w:t>
      </w:r>
      <w:r w:rsidRPr="0026588C">
        <w:rPr>
          <w:rFonts w:ascii="Calibri" w:hAnsi="Calibri" w:cs="B Mitra" w:hint="cs"/>
          <w:color w:val="auto"/>
          <w:rtl/>
          <w:lang w:bidi="fa-IR"/>
        </w:rPr>
        <w:t>داده</w:t>
      </w:r>
      <w:r w:rsidRPr="0026588C">
        <w:rPr>
          <w:rFonts w:ascii="Calibri" w:hAnsi="Calibri" w:cs="B Mitra"/>
          <w:color w:val="auto"/>
          <w:rtl/>
          <w:lang w:bidi="fa-IR"/>
        </w:rPr>
        <w:t xml:space="preserve"> </w:t>
      </w:r>
      <w:r w:rsidRPr="0026588C">
        <w:rPr>
          <w:rFonts w:ascii="Calibri" w:hAnsi="Calibri" w:cs="B Mitra" w:hint="cs"/>
          <w:color w:val="auto"/>
          <w:rtl/>
          <w:lang w:bidi="fa-IR"/>
        </w:rPr>
        <w:t>های</w:t>
      </w:r>
      <w:r w:rsidRPr="0026588C">
        <w:rPr>
          <w:rFonts w:ascii="Calibri" w:hAnsi="Calibri" w:cs="B Mitra"/>
          <w:color w:val="auto"/>
          <w:rtl/>
          <w:lang w:bidi="fa-IR"/>
        </w:rPr>
        <w:t xml:space="preserve"> </w:t>
      </w:r>
      <w:r w:rsidRPr="0026588C">
        <w:rPr>
          <w:rFonts w:ascii="Calibri" w:hAnsi="Calibri" w:cs="B Mitra" w:hint="cs"/>
          <w:color w:val="auto"/>
          <w:rtl/>
          <w:lang w:bidi="fa-IR"/>
        </w:rPr>
        <w:t>خام،</w:t>
      </w:r>
      <w:r w:rsidRPr="0026588C">
        <w:rPr>
          <w:rFonts w:ascii="Calibri" w:hAnsi="Calibri" w:cs="B Mitra"/>
          <w:color w:val="auto"/>
          <w:rtl/>
          <w:lang w:bidi="fa-IR"/>
        </w:rPr>
        <w:t xml:space="preserve"> </w:t>
      </w:r>
      <w:r w:rsidRPr="0026588C">
        <w:rPr>
          <w:rFonts w:ascii="Calibri" w:hAnsi="Calibri" w:cs="B Mitra" w:hint="cs"/>
          <w:color w:val="auto"/>
          <w:rtl/>
          <w:lang w:bidi="fa-IR"/>
        </w:rPr>
        <w:t>برای</w:t>
      </w:r>
      <w:r w:rsidRPr="0026588C">
        <w:rPr>
          <w:rFonts w:ascii="Calibri" w:hAnsi="Calibri" w:cs="B Mitra"/>
          <w:color w:val="auto"/>
          <w:rtl/>
          <w:lang w:bidi="fa-IR"/>
        </w:rPr>
        <w:t xml:space="preserve"> </w:t>
      </w:r>
      <w:r w:rsidRPr="0026588C">
        <w:rPr>
          <w:rFonts w:ascii="Calibri" w:hAnsi="Calibri" w:cs="B Mitra" w:hint="cs"/>
          <w:color w:val="auto"/>
          <w:rtl/>
          <w:lang w:bidi="fa-IR"/>
        </w:rPr>
        <w:t>رسیدن</w:t>
      </w:r>
      <w:r w:rsidRPr="0026588C">
        <w:rPr>
          <w:rFonts w:ascii="Calibri" w:hAnsi="Calibri" w:cs="B Mitra"/>
          <w:color w:val="auto"/>
          <w:rtl/>
          <w:lang w:bidi="fa-IR"/>
        </w:rPr>
        <w:t xml:space="preserve"> </w:t>
      </w:r>
      <w:r w:rsidRPr="0026588C">
        <w:rPr>
          <w:rFonts w:ascii="Calibri" w:hAnsi="Calibri" w:cs="B Mitra" w:hint="cs"/>
          <w:color w:val="auto"/>
          <w:rtl/>
          <w:lang w:bidi="fa-IR"/>
        </w:rPr>
        <w:t>به</w:t>
      </w:r>
      <w:r w:rsidRPr="0026588C">
        <w:rPr>
          <w:rFonts w:ascii="Calibri" w:hAnsi="Calibri" w:cs="B Mitra"/>
          <w:color w:val="auto"/>
          <w:rtl/>
          <w:lang w:bidi="fa-IR"/>
        </w:rPr>
        <w:t xml:space="preserve"> </w:t>
      </w:r>
      <w:r w:rsidRPr="0026588C">
        <w:rPr>
          <w:rFonts w:ascii="Calibri" w:hAnsi="Calibri" w:cs="B Mitra" w:hint="cs"/>
          <w:color w:val="auto"/>
          <w:rtl/>
          <w:lang w:bidi="fa-IR"/>
        </w:rPr>
        <w:t>کدهای</w:t>
      </w:r>
      <w:r w:rsidRPr="0026588C">
        <w:rPr>
          <w:rFonts w:ascii="Calibri" w:hAnsi="Calibri" w:cs="B Mitra"/>
          <w:color w:val="auto"/>
          <w:rtl/>
          <w:lang w:bidi="fa-IR"/>
        </w:rPr>
        <w:t xml:space="preserve"> </w:t>
      </w:r>
      <w:r w:rsidRPr="0026588C">
        <w:rPr>
          <w:rFonts w:ascii="Calibri" w:hAnsi="Calibri" w:cs="B Mitra" w:hint="cs"/>
          <w:color w:val="auto"/>
          <w:rtl/>
          <w:lang w:bidi="fa-IR"/>
        </w:rPr>
        <w:t>اولیه</w:t>
      </w:r>
      <w:r w:rsidRPr="0026588C">
        <w:rPr>
          <w:rFonts w:ascii="Calibri" w:hAnsi="Calibri" w:cs="B Mitra"/>
          <w:color w:val="auto"/>
          <w:rtl/>
          <w:lang w:bidi="fa-IR"/>
        </w:rPr>
        <w:t xml:space="preserve"> </w:t>
      </w:r>
      <w:r w:rsidRPr="0026588C">
        <w:rPr>
          <w:rFonts w:ascii="Calibri" w:hAnsi="Calibri" w:cs="B Mitra" w:hint="cs"/>
          <w:color w:val="auto"/>
          <w:rtl/>
          <w:lang w:bidi="fa-IR"/>
        </w:rPr>
        <w:t>همه</w:t>
      </w:r>
      <w:r w:rsidR="00AE55AB" w:rsidRPr="0026588C">
        <w:rPr>
          <w:rFonts w:ascii="Calibri" w:hAnsi="Calibri" w:cs="B Mitra" w:hint="cs"/>
          <w:color w:val="auto"/>
          <w:rtl/>
          <w:lang w:bidi="fa-IR"/>
        </w:rPr>
        <w:t>‌</w:t>
      </w:r>
      <w:r w:rsidRPr="0026588C">
        <w:rPr>
          <w:rFonts w:ascii="Calibri" w:hAnsi="Calibri" w:cs="B Mitra" w:hint="cs"/>
          <w:color w:val="auto"/>
          <w:rtl/>
          <w:lang w:bidi="fa-IR"/>
        </w:rPr>
        <w:t>ی</w:t>
      </w:r>
      <w:r w:rsidRPr="0026588C">
        <w:rPr>
          <w:rFonts w:ascii="Calibri" w:hAnsi="Calibri" w:cs="B Mitra"/>
          <w:color w:val="auto"/>
          <w:rtl/>
          <w:lang w:bidi="fa-IR"/>
        </w:rPr>
        <w:t xml:space="preserve"> </w:t>
      </w:r>
      <w:r w:rsidRPr="0026588C">
        <w:rPr>
          <w:rFonts w:ascii="Calibri" w:hAnsi="Calibri" w:cs="B Mitra" w:hint="cs"/>
          <w:color w:val="auto"/>
          <w:rtl/>
          <w:lang w:bidi="fa-IR"/>
        </w:rPr>
        <w:t>عبارات</w:t>
      </w:r>
      <w:r w:rsidRPr="0026588C">
        <w:rPr>
          <w:rFonts w:ascii="Calibri" w:hAnsi="Calibri" w:cs="B Mitra"/>
          <w:color w:val="auto"/>
          <w:rtl/>
          <w:lang w:bidi="fa-IR"/>
        </w:rPr>
        <w:t xml:space="preserve"> </w:t>
      </w:r>
      <w:r w:rsidRPr="0026588C">
        <w:rPr>
          <w:rFonts w:ascii="Calibri" w:hAnsi="Calibri" w:cs="B Mitra" w:hint="cs"/>
          <w:color w:val="auto"/>
          <w:rtl/>
          <w:lang w:bidi="fa-IR"/>
        </w:rPr>
        <w:t>به</w:t>
      </w:r>
      <w:r w:rsidRPr="0026588C">
        <w:rPr>
          <w:rFonts w:ascii="Calibri" w:hAnsi="Calibri" w:cs="B Mitra"/>
          <w:color w:val="auto"/>
          <w:rtl/>
          <w:lang w:bidi="fa-IR"/>
        </w:rPr>
        <w:t xml:space="preserve"> </w:t>
      </w:r>
      <w:r w:rsidRPr="0026588C">
        <w:rPr>
          <w:rFonts w:ascii="Calibri" w:hAnsi="Calibri" w:cs="B Mitra" w:hint="cs"/>
          <w:color w:val="auto"/>
          <w:rtl/>
          <w:lang w:bidi="fa-IR"/>
        </w:rPr>
        <w:t>دقت</w:t>
      </w:r>
      <w:r w:rsidRPr="0026588C">
        <w:rPr>
          <w:rFonts w:ascii="Calibri" w:hAnsi="Calibri" w:cs="B Mitra"/>
          <w:color w:val="auto"/>
          <w:rtl/>
          <w:lang w:bidi="fa-IR"/>
        </w:rPr>
        <w:t xml:space="preserve"> </w:t>
      </w:r>
      <w:r w:rsidRPr="0026588C">
        <w:rPr>
          <w:rFonts w:ascii="Calibri" w:hAnsi="Calibri" w:cs="B Mitra" w:hint="cs"/>
          <w:color w:val="auto"/>
          <w:rtl/>
          <w:lang w:bidi="fa-IR"/>
        </w:rPr>
        <w:t>بررسی</w:t>
      </w:r>
      <w:r w:rsidRPr="0026588C">
        <w:rPr>
          <w:rFonts w:ascii="Calibri" w:hAnsi="Calibri" w:cs="B Mitra"/>
          <w:color w:val="auto"/>
          <w:rtl/>
          <w:lang w:bidi="fa-IR"/>
        </w:rPr>
        <w:t xml:space="preserve"> </w:t>
      </w:r>
      <w:r w:rsidRPr="0026588C">
        <w:rPr>
          <w:rFonts w:ascii="Calibri" w:hAnsi="Calibri" w:cs="B Mitra" w:hint="cs"/>
          <w:color w:val="auto"/>
          <w:rtl/>
          <w:lang w:bidi="fa-IR"/>
        </w:rPr>
        <w:t>و</w:t>
      </w:r>
      <w:r w:rsidRPr="0026588C">
        <w:rPr>
          <w:rFonts w:ascii="Calibri" w:hAnsi="Calibri" w:cs="B Mitra"/>
          <w:color w:val="auto"/>
          <w:rtl/>
          <w:lang w:bidi="fa-IR"/>
        </w:rPr>
        <w:t xml:space="preserve"> </w:t>
      </w:r>
      <w:r w:rsidRPr="0026588C">
        <w:rPr>
          <w:rFonts w:ascii="Calibri" w:hAnsi="Calibri" w:cs="B Mitra" w:hint="cs"/>
          <w:color w:val="auto"/>
          <w:rtl/>
          <w:lang w:bidi="fa-IR"/>
        </w:rPr>
        <w:t>مفهوم</w:t>
      </w:r>
      <w:r w:rsidRPr="0026588C">
        <w:rPr>
          <w:rFonts w:ascii="Calibri" w:hAnsi="Calibri" w:cs="B Mitra"/>
          <w:color w:val="auto"/>
          <w:rtl/>
          <w:lang w:bidi="fa-IR"/>
        </w:rPr>
        <w:t xml:space="preserve"> </w:t>
      </w:r>
      <w:r w:rsidRPr="0026588C">
        <w:rPr>
          <w:rFonts w:ascii="Calibri" w:hAnsi="Calibri" w:cs="B Mitra" w:hint="cs"/>
          <w:color w:val="auto"/>
          <w:rtl/>
          <w:lang w:bidi="fa-IR"/>
        </w:rPr>
        <w:t>کلیدی</w:t>
      </w:r>
      <w:r w:rsidRPr="0026588C">
        <w:rPr>
          <w:rFonts w:ascii="Calibri" w:hAnsi="Calibri" w:cs="B Mitra" w:hint="cs"/>
          <w:color w:val="auto"/>
          <w:rtl/>
        </w:rPr>
        <w:t xml:space="preserve"> </w:t>
      </w:r>
      <w:r w:rsidRPr="0026588C">
        <w:rPr>
          <w:rFonts w:ascii="Calibri" w:hAnsi="Calibri" w:cs="B Mitra" w:hint="cs"/>
          <w:color w:val="auto"/>
          <w:rtl/>
          <w:lang w:bidi="fa-IR"/>
        </w:rPr>
        <w:t>مستتر</w:t>
      </w:r>
      <w:r w:rsidRPr="0026588C">
        <w:rPr>
          <w:rFonts w:ascii="Calibri" w:hAnsi="Calibri" w:cs="B Mitra"/>
          <w:color w:val="auto"/>
          <w:rtl/>
          <w:lang w:bidi="fa-IR"/>
        </w:rPr>
        <w:t xml:space="preserve"> </w:t>
      </w:r>
      <w:r w:rsidRPr="0026588C">
        <w:rPr>
          <w:rFonts w:ascii="Calibri" w:hAnsi="Calibri" w:cs="B Mitra" w:hint="cs"/>
          <w:color w:val="auto"/>
          <w:rtl/>
          <w:lang w:bidi="fa-IR"/>
        </w:rPr>
        <w:t>در</w:t>
      </w:r>
      <w:r w:rsidRPr="0026588C">
        <w:rPr>
          <w:rFonts w:ascii="Calibri" w:hAnsi="Calibri" w:cs="B Mitra"/>
          <w:color w:val="auto"/>
          <w:rtl/>
          <w:lang w:bidi="fa-IR"/>
        </w:rPr>
        <w:t xml:space="preserve"> </w:t>
      </w:r>
      <w:r w:rsidRPr="0026588C">
        <w:rPr>
          <w:rFonts w:ascii="Calibri" w:hAnsi="Calibri" w:cs="B Mitra" w:hint="cs"/>
          <w:color w:val="auto"/>
          <w:rtl/>
          <w:lang w:bidi="fa-IR"/>
        </w:rPr>
        <w:t>هر</w:t>
      </w:r>
      <w:r w:rsidRPr="0026588C">
        <w:rPr>
          <w:rFonts w:ascii="Calibri" w:hAnsi="Calibri" w:cs="B Mitra"/>
          <w:color w:val="auto"/>
          <w:rtl/>
          <w:lang w:bidi="fa-IR"/>
        </w:rPr>
        <w:t xml:space="preserve"> </w:t>
      </w:r>
      <w:r w:rsidRPr="0026588C">
        <w:rPr>
          <w:rFonts w:ascii="Calibri" w:hAnsi="Calibri" w:cs="B Mitra" w:hint="cs"/>
          <w:color w:val="auto"/>
          <w:rtl/>
          <w:lang w:bidi="fa-IR"/>
        </w:rPr>
        <w:t>یک</w:t>
      </w:r>
      <w:r w:rsidRPr="0026588C">
        <w:rPr>
          <w:rFonts w:ascii="Calibri" w:hAnsi="Calibri" w:cs="B Mitra"/>
          <w:color w:val="auto"/>
          <w:rtl/>
          <w:lang w:bidi="fa-IR"/>
        </w:rPr>
        <w:t xml:space="preserve"> </w:t>
      </w:r>
      <w:r w:rsidRPr="0026588C">
        <w:rPr>
          <w:rFonts w:ascii="Calibri" w:hAnsi="Calibri" w:cs="B Mitra" w:hint="cs"/>
          <w:color w:val="auto"/>
          <w:rtl/>
          <w:lang w:bidi="fa-IR"/>
        </w:rPr>
        <w:t>از</w:t>
      </w:r>
      <w:r w:rsidRPr="0026588C">
        <w:rPr>
          <w:rFonts w:ascii="Calibri" w:hAnsi="Calibri" w:cs="B Mitra"/>
          <w:color w:val="auto"/>
          <w:rtl/>
          <w:lang w:bidi="fa-IR"/>
        </w:rPr>
        <w:t xml:space="preserve"> </w:t>
      </w:r>
      <w:r w:rsidRPr="0026588C">
        <w:rPr>
          <w:rFonts w:ascii="Calibri" w:hAnsi="Calibri" w:cs="B Mitra" w:hint="cs"/>
          <w:color w:val="auto"/>
          <w:rtl/>
          <w:lang w:bidi="fa-IR"/>
        </w:rPr>
        <w:t>عبارت‌ها</w:t>
      </w:r>
      <w:r w:rsidRPr="0026588C">
        <w:rPr>
          <w:rFonts w:ascii="Calibri" w:hAnsi="Calibri" w:cs="B Mitra"/>
          <w:color w:val="auto"/>
          <w:rtl/>
          <w:lang w:bidi="fa-IR"/>
        </w:rPr>
        <w:t xml:space="preserve"> </w:t>
      </w:r>
      <w:r w:rsidRPr="0026588C">
        <w:rPr>
          <w:rFonts w:ascii="Calibri" w:hAnsi="Calibri" w:cs="B Mitra" w:hint="cs"/>
          <w:color w:val="auto"/>
          <w:rtl/>
          <w:lang w:bidi="fa-IR"/>
        </w:rPr>
        <w:t>استخراج</w:t>
      </w:r>
      <w:r w:rsidRPr="0026588C">
        <w:rPr>
          <w:rFonts w:ascii="Calibri" w:hAnsi="Calibri" w:cs="B Mitra"/>
          <w:color w:val="auto"/>
          <w:rtl/>
          <w:lang w:bidi="fa-IR"/>
        </w:rPr>
        <w:t xml:space="preserve"> </w:t>
      </w:r>
      <w:r w:rsidRPr="0026588C">
        <w:rPr>
          <w:rFonts w:ascii="Calibri" w:hAnsi="Calibri" w:cs="B Mitra" w:hint="cs"/>
          <w:color w:val="auto"/>
          <w:rtl/>
          <w:lang w:bidi="fa-IR"/>
        </w:rPr>
        <w:t>شد</w:t>
      </w:r>
      <w:r w:rsidRPr="0026588C">
        <w:rPr>
          <w:rFonts w:ascii="Calibri" w:hAnsi="Calibri" w:cs="B Mitra"/>
          <w:color w:val="auto"/>
          <w:rtl/>
          <w:lang w:bidi="fa-IR"/>
        </w:rPr>
        <w:t xml:space="preserve">. </w:t>
      </w:r>
      <w:r w:rsidRPr="0026588C">
        <w:rPr>
          <w:rFonts w:ascii="Calibri" w:hAnsi="Calibri" w:cs="B Mitra" w:hint="cs"/>
          <w:color w:val="auto"/>
          <w:rtl/>
          <w:lang w:bidi="fa-IR"/>
        </w:rPr>
        <w:t>در</w:t>
      </w:r>
      <w:r w:rsidRPr="0026588C">
        <w:rPr>
          <w:rFonts w:ascii="Calibri" w:hAnsi="Calibri" w:cs="B Mitra"/>
          <w:color w:val="auto"/>
          <w:rtl/>
          <w:lang w:bidi="fa-IR"/>
        </w:rPr>
        <w:t xml:space="preserve"> </w:t>
      </w:r>
      <w:r w:rsidRPr="0026588C">
        <w:rPr>
          <w:rFonts w:ascii="Calibri" w:hAnsi="Calibri" w:cs="B Mitra" w:hint="cs"/>
          <w:color w:val="auto"/>
          <w:rtl/>
          <w:lang w:bidi="fa-IR"/>
        </w:rPr>
        <w:t>برخی</w:t>
      </w:r>
      <w:r w:rsidRPr="0026588C">
        <w:rPr>
          <w:rFonts w:ascii="Calibri" w:hAnsi="Calibri" w:cs="B Mitra"/>
          <w:color w:val="auto"/>
          <w:rtl/>
          <w:lang w:bidi="fa-IR"/>
        </w:rPr>
        <w:t xml:space="preserve"> </w:t>
      </w:r>
      <w:r w:rsidRPr="0026588C">
        <w:rPr>
          <w:rFonts w:ascii="Calibri" w:hAnsi="Calibri" w:cs="B Mitra" w:hint="cs"/>
          <w:color w:val="auto"/>
          <w:rtl/>
          <w:lang w:bidi="fa-IR"/>
        </w:rPr>
        <w:t>جمله</w:t>
      </w:r>
      <w:r w:rsidR="00AE55AB" w:rsidRPr="0026588C">
        <w:rPr>
          <w:rFonts w:ascii="Calibri" w:hAnsi="Calibri" w:cs="B Mitra" w:hint="cs"/>
          <w:color w:val="auto"/>
          <w:rtl/>
          <w:lang w:bidi="fa-IR"/>
        </w:rPr>
        <w:t>‌</w:t>
      </w:r>
      <w:r w:rsidRPr="0026588C">
        <w:rPr>
          <w:rFonts w:ascii="Calibri" w:hAnsi="Calibri" w:cs="B Mitra" w:hint="cs"/>
          <w:color w:val="auto"/>
          <w:rtl/>
          <w:lang w:bidi="fa-IR"/>
        </w:rPr>
        <w:t>ها،</w:t>
      </w:r>
      <w:r w:rsidRPr="0026588C">
        <w:rPr>
          <w:rFonts w:ascii="Calibri" w:hAnsi="Calibri" w:cs="B Mitra"/>
          <w:color w:val="auto"/>
          <w:rtl/>
          <w:lang w:bidi="fa-IR"/>
        </w:rPr>
        <w:t xml:space="preserve"> </w:t>
      </w:r>
      <w:r w:rsidRPr="0026588C">
        <w:rPr>
          <w:rFonts w:ascii="Calibri" w:hAnsi="Calibri" w:cs="B Mitra" w:hint="cs"/>
          <w:color w:val="auto"/>
          <w:rtl/>
          <w:lang w:bidi="fa-IR"/>
        </w:rPr>
        <w:t>مصاحبه</w:t>
      </w:r>
      <w:r w:rsidRPr="0026588C">
        <w:rPr>
          <w:rFonts w:ascii="Calibri" w:hAnsi="Calibri" w:cs="B Mitra"/>
          <w:color w:val="auto"/>
          <w:rtl/>
          <w:lang w:bidi="fa-IR"/>
        </w:rPr>
        <w:t xml:space="preserve"> </w:t>
      </w:r>
      <w:r w:rsidRPr="0026588C">
        <w:rPr>
          <w:rFonts w:ascii="Calibri" w:hAnsi="Calibri" w:cs="B Mitra" w:hint="cs"/>
          <w:color w:val="auto"/>
          <w:rtl/>
          <w:lang w:bidi="fa-IR"/>
        </w:rPr>
        <w:t>شوندگان</w:t>
      </w:r>
      <w:r w:rsidRPr="0026588C">
        <w:rPr>
          <w:rFonts w:ascii="Calibri" w:hAnsi="Calibri" w:cs="B Mitra"/>
          <w:color w:val="auto"/>
          <w:rtl/>
          <w:lang w:bidi="fa-IR"/>
        </w:rPr>
        <w:t xml:space="preserve"> </w:t>
      </w:r>
      <w:r w:rsidRPr="0026588C">
        <w:rPr>
          <w:rFonts w:ascii="Calibri" w:hAnsi="Calibri" w:cs="B Mitra" w:hint="cs"/>
          <w:color w:val="auto"/>
          <w:rtl/>
          <w:lang w:bidi="fa-IR"/>
        </w:rPr>
        <w:t>از</w:t>
      </w:r>
      <w:r w:rsidRPr="0026588C">
        <w:rPr>
          <w:rFonts w:ascii="Calibri" w:hAnsi="Calibri" w:cs="B Mitra"/>
          <w:color w:val="auto"/>
          <w:rtl/>
          <w:lang w:bidi="fa-IR"/>
        </w:rPr>
        <w:t xml:space="preserve"> </w:t>
      </w:r>
      <w:r w:rsidRPr="0026588C">
        <w:rPr>
          <w:rFonts w:ascii="Calibri" w:hAnsi="Calibri" w:cs="B Mitra" w:hint="cs"/>
          <w:color w:val="auto"/>
          <w:rtl/>
          <w:lang w:bidi="fa-IR"/>
        </w:rPr>
        <w:t>اصطلاحاتی</w:t>
      </w:r>
      <w:r w:rsidRPr="0026588C">
        <w:rPr>
          <w:rFonts w:ascii="Calibri" w:hAnsi="Calibri" w:cs="B Mitra"/>
          <w:color w:val="auto"/>
          <w:rtl/>
          <w:lang w:bidi="fa-IR"/>
        </w:rPr>
        <w:t xml:space="preserve"> </w:t>
      </w:r>
      <w:r w:rsidRPr="0026588C">
        <w:rPr>
          <w:rFonts w:ascii="Calibri" w:hAnsi="Calibri" w:cs="B Mitra" w:hint="cs"/>
          <w:color w:val="auto"/>
          <w:rtl/>
          <w:lang w:bidi="fa-IR"/>
        </w:rPr>
        <w:t>استفاده</w:t>
      </w:r>
      <w:r w:rsidRPr="0026588C">
        <w:rPr>
          <w:rFonts w:ascii="Calibri" w:hAnsi="Calibri" w:cs="B Mitra"/>
          <w:color w:val="auto"/>
          <w:rtl/>
          <w:lang w:bidi="fa-IR"/>
        </w:rPr>
        <w:t xml:space="preserve"> </w:t>
      </w:r>
      <w:r w:rsidRPr="0026588C">
        <w:rPr>
          <w:rFonts w:ascii="Calibri" w:hAnsi="Calibri" w:cs="B Mitra" w:hint="cs"/>
          <w:color w:val="auto"/>
          <w:rtl/>
          <w:lang w:bidi="fa-IR"/>
        </w:rPr>
        <w:t>می‌کردند</w:t>
      </w:r>
      <w:r w:rsidRPr="0026588C">
        <w:rPr>
          <w:rFonts w:ascii="Calibri" w:hAnsi="Calibri" w:cs="B Mitra"/>
          <w:color w:val="auto"/>
          <w:rtl/>
          <w:lang w:bidi="fa-IR"/>
        </w:rPr>
        <w:t xml:space="preserve"> </w:t>
      </w:r>
      <w:r w:rsidRPr="0026588C">
        <w:rPr>
          <w:rFonts w:ascii="Calibri" w:hAnsi="Calibri" w:cs="B Mitra" w:hint="cs"/>
          <w:color w:val="auto"/>
          <w:rtl/>
          <w:lang w:bidi="fa-IR"/>
        </w:rPr>
        <w:t>که</w:t>
      </w:r>
      <w:r w:rsidRPr="0026588C">
        <w:rPr>
          <w:rFonts w:ascii="Calibri" w:hAnsi="Calibri" w:cs="B Mitra"/>
          <w:color w:val="auto"/>
          <w:rtl/>
          <w:lang w:bidi="fa-IR"/>
        </w:rPr>
        <w:t xml:space="preserve"> </w:t>
      </w:r>
      <w:r w:rsidRPr="0026588C">
        <w:rPr>
          <w:rFonts w:ascii="Calibri" w:hAnsi="Calibri" w:cs="B Mitra" w:hint="cs"/>
          <w:color w:val="auto"/>
          <w:rtl/>
          <w:lang w:bidi="fa-IR"/>
        </w:rPr>
        <w:t>مستقیماً</w:t>
      </w:r>
      <w:r w:rsidRPr="0026588C">
        <w:rPr>
          <w:rFonts w:ascii="Calibri" w:hAnsi="Calibri" w:cs="B Mitra"/>
          <w:color w:val="auto"/>
          <w:rtl/>
          <w:lang w:bidi="fa-IR"/>
        </w:rPr>
        <w:t xml:space="preserve"> </w:t>
      </w:r>
      <w:r w:rsidRPr="0026588C">
        <w:rPr>
          <w:rFonts w:ascii="Calibri" w:hAnsi="Calibri" w:cs="B Mitra" w:hint="cs"/>
          <w:color w:val="auto"/>
          <w:rtl/>
          <w:lang w:bidi="fa-IR"/>
        </w:rPr>
        <w:t>به</w:t>
      </w:r>
      <w:r w:rsidRPr="0026588C">
        <w:rPr>
          <w:rFonts w:ascii="Calibri" w:hAnsi="Calibri" w:cs="B Mitra"/>
          <w:color w:val="auto"/>
          <w:rtl/>
          <w:lang w:bidi="fa-IR"/>
        </w:rPr>
        <w:t xml:space="preserve"> </w:t>
      </w:r>
      <w:r w:rsidRPr="0026588C">
        <w:rPr>
          <w:rFonts w:ascii="Calibri" w:hAnsi="Calibri" w:cs="B Mitra" w:hint="cs"/>
          <w:color w:val="auto"/>
          <w:rtl/>
          <w:lang w:bidi="fa-IR"/>
        </w:rPr>
        <w:t>عنوان</w:t>
      </w:r>
      <w:r w:rsidRPr="0026588C">
        <w:rPr>
          <w:rFonts w:ascii="Calibri" w:hAnsi="Calibri" w:cs="B Mitra"/>
          <w:color w:val="auto"/>
          <w:rtl/>
          <w:lang w:bidi="fa-IR"/>
        </w:rPr>
        <w:t xml:space="preserve"> </w:t>
      </w:r>
      <w:r w:rsidRPr="0026588C">
        <w:rPr>
          <w:rFonts w:ascii="Calibri" w:hAnsi="Calibri" w:cs="B Mitra" w:hint="cs"/>
          <w:color w:val="auto"/>
          <w:rtl/>
          <w:lang w:bidi="fa-IR"/>
        </w:rPr>
        <w:t>یک کد</w:t>
      </w:r>
      <w:r w:rsidRPr="0026588C">
        <w:rPr>
          <w:rFonts w:ascii="Calibri" w:hAnsi="Calibri" w:cs="B Mitra"/>
          <w:color w:val="auto"/>
          <w:rtl/>
          <w:lang w:bidi="fa-IR"/>
        </w:rPr>
        <w:t xml:space="preserve"> </w:t>
      </w:r>
      <w:r w:rsidRPr="0026588C">
        <w:rPr>
          <w:rFonts w:ascii="Calibri" w:hAnsi="Calibri" w:cs="B Mitra" w:hint="cs"/>
          <w:color w:val="auto"/>
          <w:rtl/>
          <w:lang w:bidi="fa-IR"/>
        </w:rPr>
        <w:t>قابل</w:t>
      </w:r>
      <w:r w:rsidRPr="0026588C">
        <w:rPr>
          <w:rFonts w:ascii="Calibri" w:hAnsi="Calibri" w:cs="B Mitra"/>
          <w:color w:val="auto"/>
          <w:rtl/>
          <w:lang w:bidi="fa-IR"/>
        </w:rPr>
        <w:t xml:space="preserve"> </w:t>
      </w:r>
      <w:r w:rsidRPr="0026588C">
        <w:rPr>
          <w:rFonts w:ascii="Calibri" w:hAnsi="Calibri" w:cs="B Mitra" w:hint="cs"/>
          <w:color w:val="auto"/>
          <w:rtl/>
          <w:lang w:bidi="fa-IR"/>
        </w:rPr>
        <w:t>استفاده</w:t>
      </w:r>
      <w:r w:rsidRPr="0026588C">
        <w:rPr>
          <w:rFonts w:ascii="Calibri" w:hAnsi="Calibri" w:cs="B Mitra"/>
          <w:color w:val="auto"/>
          <w:rtl/>
          <w:lang w:bidi="fa-IR"/>
        </w:rPr>
        <w:t xml:space="preserve"> </w:t>
      </w:r>
      <w:r w:rsidRPr="0026588C">
        <w:rPr>
          <w:rFonts w:ascii="Calibri" w:hAnsi="Calibri" w:cs="B Mitra" w:hint="cs"/>
          <w:color w:val="auto"/>
          <w:rtl/>
          <w:lang w:bidi="fa-IR"/>
        </w:rPr>
        <w:t>بود</w:t>
      </w:r>
      <w:r w:rsidRPr="0026588C">
        <w:rPr>
          <w:rFonts w:ascii="Calibri" w:hAnsi="Calibri" w:cs="B Mitra"/>
          <w:color w:val="auto"/>
          <w:rtl/>
          <w:lang w:bidi="fa-IR"/>
        </w:rPr>
        <w:t xml:space="preserve"> </w:t>
      </w:r>
      <w:r w:rsidRPr="0026588C">
        <w:rPr>
          <w:rFonts w:ascii="Calibri" w:hAnsi="Calibri" w:cs="B Mitra" w:hint="cs"/>
          <w:color w:val="auto"/>
          <w:rtl/>
          <w:lang w:bidi="fa-IR"/>
        </w:rPr>
        <w:t>و</w:t>
      </w:r>
      <w:r w:rsidRPr="0026588C">
        <w:rPr>
          <w:rFonts w:ascii="Calibri" w:hAnsi="Calibri" w:cs="B Mitra"/>
          <w:color w:val="auto"/>
          <w:rtl/>
          <w:lang w:bidi="fa-IR"/>
        </w:rPr>
        <w:t xml:space="preserve"> </w:t>
      </w:r>
      <w:r w:rsidRPr="0026588C">
        <w:rPr>
          <w:rFonts w:ascii="Calibri" w:hAnsi="Calibri" w:cs="B Mitra" w:hint="cs"/>
          <w:color w:val="auto"/>
          <w:rtl/>
          <w:lang w:bidi="fa-IR"/>
        </w:rPr>
        <w:t>در</w:t>
      </w:r>
      <w:r w:rsidRPr="0026588C">
        <w:rPr>
          <w:rFonts w:ascii="Calibri" w:hAnsi="Calibri" w:cs="B Mitra"/>
          <w:color w:val="auto"/>
          <w:rtl/>
          <w:lang w:bidi="fa-IR"/>
        </w:rPr>
        <w:t xml:space="preserve"> </w:t>
      </w:r>
      <w:r w:rsidRPr="0026588C">
        <w:rPr>
          <w:rFonts w:ascii="Calibri" w:hAnsi="Calibri" w:cs="B Mitra" w:hint="cs"/>
          <w:color w:val="auto"/>
          <w:rtl/>
          <w:lang w:bidi="fa-IR"/>
        </w:rPr>
        <w:t>برخی</w:t>
      </w:r>
      <w:r w:rsidRPr="0026588C">
        <w:rPr>
          <w:rFonts w:ascii="Calibri" w:hAnsi="Calibri" w:cs="B Mitra"/>
          <w:color w:val="auto"/>
          <w:rtl/>
          <w:lang w:bidi="fa-IR"/>
        </w:rPr>
        <w:t xml:space="preserve"> </w:t>
      </w:r>
      <w:r w:rsidRPr="0026588C">
        <w:rPr>
          <w:rFonts w:ascii="Calibri" w:hAnsi="Calibri" w:cs="B Mitra" w:hint="cs"/>
          <w:color w:val="auto"/>
          <w:rtl/>
          <w:lang w:bidi="fa-IR"/>
        </w:rPr>
        <w:t>موارد،</w:t>
      </w:r>
      <w:r w:rsidRPr="0026588C">
        <w:rPr>
          <w:rFonts w:ascii="Calibri" w:hAnsi="Calibri" w:cs="B Mitra"/>
          <w:color w:val="auto"/>
          <w:rtl/>
          <w:lang w:bidi="fa-IR"/>
        </w:rPr>
        <w:t xml:space="preserve"> </w:t>
      </w:r>
      <w:r w:rsidRPr="0026588C">
        <w:rPr>
          <w:rFonts w:ascii="Calibri" w:hAnsi="Calibri" w:cs="B Mitra" w:hint="cs"/>
          <w:color w:val="auto"/>
          <w:rtl/>
          <w:lang w:bidi="fa-IR"/>
        </w:rPr>
        <w:t>مفهومی</w:t>
      </w:r>
      <w:r w:rsidRPr="0026588C">
        <w:rPr>
          <w:rFonts w:ascii="Calibri" w:hAnsi="Calibri" w:cs="B Mitra"/>
          <w:color w:val="auto"/>
          <w:rtl/>
          <w:lang w:bidi="fa-IR"/>
        </w:rPr>
        <w:t xml:space="preserve"> </w:t>
      </w:r>
      <w:r w:rsidRPr="0026588C">
        <w:rPr>
          <w:rFonts w:ascii="Calibri" w:hAnsi="Calibri" w:cs="B Mitra" w:hint="cs"/>
          <w:color w:val="auto"/>
          <w:rtl/>
          <w:lang w:bidi="fa-IR"/>
        </w:rPr>
        <w:t>در</w:t>
      </w:r>
      <w:r w:rsidRPr="0026588C">
        <w:rPr>
          <w:rFonts w:ascii="Calibri" w:hAnsi="Calibri" w:cs="B Mitra"/>
          <w:color w:val="auto"/>
          <w:rtl/>
          <w:lang w:bidi="fa-IR"/>
        </w:rPr>
        <w:t xml:space="preserve"> </w:t>
      </w:r>
      <w:r w:rsidRPr="0026588C">
        <w:rPr>
          <w:rFonts w:ascii="Calibri" w:hAnsi="Calibri" w:cs="B Mitra" w:hint="cs"/>
          <w:color w:val="auto"/>
          <w:rtl/>
          <w:lang w:bidi="fa-IR"/>
        </w:rPr>
        <w:t>ورای</w:t>
      </w:r>
      <w:r w:rsidRPr="0026588C">
        <w:rPr>
          <w:rFonts w:ascii="Calibri" w:hAnsi="Calibri" w:cs="B Mitra"/>
          <w:color w:val="auto"/>
          <w:rtl/>
          <w:lang w:bidi="fa-IR"/>
        </w:rPr>
        <w:t xml:space="preserve"> </w:t>
      </w:r>
      <w:r w:rsidRPr="0026588C">
        <w:rPr>
          <w:rFonts w:ascii="Calibri" w:hAnsi="Calibri" w:cs="B Mitra" w:hint="cs"/>
          <w:color w:val="auto"/>
          <w:rtl/>
          <w:lang w:bidi="fa-IR"/>
        </w:rPr>
        <w:t>جملات</w:t>
      </w:r>
      <w:r w:rsidRPr="0026588C">
        <w:rPr>
          <w:rFonts w:ascii="Calibri" w:hAnsi="Calibri" w:cs="B Mitra"/>
          <w:color w:val="auto"/>
          <w:rtl/>
          <w:lang w:bidi="fa-IR"/>
        </w:rPr>
        <w:t xml:space="preserve"> </w:t>
      </w:r>
      <w:r w:rsidRPr="0026588C">
        <w:rPr>
          <w:rFonts w:ascii="Calibri" w:hAnsi="Calibri" w:cs="B Mitra" w:hint="cs"/>
          <w:color w:val="auto"/>
          <w:rtl/>
          <w:lang w:bidi="fa-IR"/>
        </w:rPr>
        <w:t>پنهان</w:t>
      </w:r>
      <w:r w:rsidRPr="0026588C">
        <w:rPr>
          <w:rFonts w:ascii="Calibri" w:hAnsi="Calibri" w:cs="B Mitra"/>
          <w:color w:val="auto"/>
          <w:rtl/>
          <w:lang w:bidi="fa-IR"/>
        </w:rPr>
        <w:t xml:space="preserve"> </w:t>
      </w:r>
      <w:r w:rsidRPr="0026588C">
        <w:rPr>
          <w:rFonts w:ascii="Calibri" w:hAnsi="Calibri" w:cs="B Mitra" w:hint="cs"/>
          <w:color w:val="auto"/>
          <w:rtl/>
          <w:lang w:bidi="fa-IR"/>
        </w:rPr>
        <w:t>بود</w:t>
      </w:r>
      <w:r w:rsidRPr="0026588C">
        <w:rPr>
          <w:rFonts w:ascii="Calibri" w:hAnsi="Calibri" w:cs="B Mitra"/>
          <w:color w:val="auto"/>
          <w:rtl/>
          <w:lang w:bidi="fa-IR"/>
        </w:rPr>
        <w:t xml:space="preserve"> </w:t>
      </w:r>
      <w:r w:rsidRPr="0026588C">
        <w:rPr>
          <w:rFonts w:ascii="Calibri" w:hAnsi="Calibri" w:cs="B Mitra" w:hint="cs"/>
          <w:color w:val="auto"/>
          <w:rtl/>
          <w:lang w:bidi="fa-IR"/>
        </w:rPr>
        <w:t>که</w:t>
      </w:r>
      <w:r w:rsidRPr="0026588C">
        <w:rPr>
          <w:rFonts w:ascii="Calibri" w:hAnsi="Calibri" w:cs="B Mitra"/>
          <w:color w:val="auto"/>
          <w:rtl/>
          <w:lang w:bidi="fa-IR"/>
        </w:rPr>
        <w:t xml:space="preserve"> </w:t>
      </w:r>
      <w:r w:rsidRPr="0026588C">
        <w:rPr>
          <w:rFonts w:ascii="Calibri" w:hAnsi="Calibri" w:cs="B Mitra" w:hint="cs"/>
          <w:color w:val="auto"/>
          <w:rtl/>
          <w:lang w:bidi="fa-IR"/>
        </w:rPr>
        <w:t>محقق،</w:t>
      </w:r>
      <w:r w:rsidRPr="0026588C">
        <w:rPr>
          <w:rFonts w:ascii="Calibri" w:hAnsi="Calibri" w:cs="B Mitra"/>
          <w:color w:val="auto"/>
          <w:rtl/>
          <w:lang w:bidi="fa-IR"/>
        </w:rPr>
        <w:t xml:space="preserve"> </w:t>
      </w:r>
      <w:r w:rsidRPr="0026588C">
        <w:rPr>
          <w:rFonts w:ascii="Calibri" w:hAnsi="Calibri" w:cs="B Mitra" w:hint="cs"/>
          <w:color w:val="auto"/>
          <w:rtl/>
          <w:lang w:bidi="fa-IR"/>
        </w:rPr>
        <w:t>یک</w:t>
      </w:r>
      <w:r w:rsidRPr="0026588C">
        <w:rPr>
          <w:rFonts w:ascii="Calibri" w:hAnsi="Calibri" w:cs="B Mitra"/>
          <w:color w:val="auto"/>
          <w:rtl/>
          <w:lang w:bidi="fa-IR"/>
        </w:rPr>
        <w:t xml:space="preserve"> </w:t>
      </w:r>
      <w:r w:rsidRPr="0026588C">
        <w:rPr>
          <w:rFonts w:ascii="Calibri" w:hAnsi="Calibri" w:cs="B Mitra" w:hint="cs"/>
          <w:color w:val="auto"/>
          <w:rtl/>
          <w:lang w:bidi="fa-IR"/>
        </w:rPr>
        <w:t>مفهوم</w:t>
      </w:r>
      <w:r w:rsidRPr="0026588C">
        <w:rPr>
          <w:rFonts w:ascii="Calibri" w:hAnsi="Calibri" w:cs="B Mitra"/>
          <w:color w:val="auto"/>
          <w:rtl/>
          <w:lang w:bidi="fa-IR"/>
        </w:rPr>
        <w:t xml:space="preserve"> </w:t>
      </w:r>
      <w:r w:rsidRPr="0026588C">
        <w:rPr>
          <w:rFonts w:ascii="Calibri" w:hAnsi="Calibri" w:cs="B Mitra" w:hint="cs"/>
          <w:color w:val="auto"/>
          <w:rtl/>
          <w:lang w:bidi="fa-IR"/>
        </w:rPr>
        <w:t>را</w:t>
      </w:r>
      <w:r w:rsidRPr="0026588C">
        <w:rPr>
          <w:rFonts w:ascii="Calibri" w:hAnsi="Calibri" w:cs="B Mitra"/>
          <w:color w:val="auto"/>
          <w:rtl/>
          <w:lang w:bidi="fa-IR"/>
        </w:rPr>
        <w:t xml:space="preserve"> </w:t>
      </w:r>
      <w:r w:rsidRPr="0026588C">
        <w:rPr>
          <w:rFonts w:ascii="Calibri" w:hAnsi="Calibri" w:cs="B Mitra" w:hint="cs"/>
          <w:color w:val="auto"/>
          <w:rtl/>
          <w:lang w:bidi="fa-IR"/>
        </w:rPr>
        <w:t>به</w:t>
      </w:r>
      <w:r w:rsidRPr="0026588C">
        <w:rPr>
          <w:rFonts w:ascii="Calibri" w:hAnsi="Calibri" w:cs="B Mitra"/>
          <w:color w:val="auto"/>
          <w:rtl/>
          <w:lang w:bidi="fa-IR"/>
        </w:rPr>
        <w:t xml:space="preserve"> </w:t>
      </w:r>
      <w:r w:rsidRPr="0026588C">
        <w:rPr>
          <w:rFonts w:ascii="Calibri" w:hAnsi="Calibri" w:cs="B Mitra" w:hint="cs"/>
          <w:color w:val="auto"/>
          <w:rtl/>
          <w:lang w:bidi="fa-IR"/>
        </w:rPr>
        <w:t>آن</w:t>
      </w:r>
      <w:r w:rsidRPr="0026588C">
        <w:rPr>
          <w:rFonts w:ascii="Calibri" w:hAnsi="Calibri" w:cs="B Mitra"/>
          <w:color w:val="auto"/>
          <w:rtl/>
          <w:lang w:bidi="fa-IR"/>
        </w:rPr>
        <w:t xml:space="preserve"> </w:t>
      </w:r>
      <w:r w:rsidRPr="0026588C">
        <w:rPr>
          <w:rFonts w:ascii="Calibri" w:hAnsi="Calibri" w:cs="B Mitra" w:hint="cs"/>
          <w:color w:val="auto"/>
          <w:rtl/>
          <w:lang w:bidi="fa-IR"/>
        </w:rPr>
        <w:t>نسبت</w:t>
      </w:r>
      <w:r w:rsidRPr="0026588C">
        <w:rPr>
          <w:rFonts w:ascii="Calibri" w:hAnsi="Calibri" w:cs="B Mitra"/>
          <w:color w:val="auto"/>
          <w:rtl/>
          <w:lang w:bidi="fa-IR"/>
        </w:rPr>
        <w:t xml:space="preserve"> </w:t>
      </w:r>
      <w:r w:rsidRPr="0026588C">
        <w:rPr>
          <w:rFonts w:ascii="Calibri" w:hAnsi="Calibri" w:cs="B Mitra" w:hint="cs"/>
          <w:color w:val="auto"/>
          <w:rtl/>
          <w:lang w:bidi="fa-IR"/>
        </w:rPr>
        <w:t>داده</w:t>
      </w:r>
      <w:r w:rsidRPr="0026588C">
        <w:rPr>
          <w:rFonts w:ascii="Calibri" w:hAnsi="Calibri" w:cs="B Mitra"/>
          <w:color w:val="auto"/>
          <w:rtl/>
          <w:lang w:bidi="fa-IR"/>
        </w:rPr>
        <w:t xml:space="preserve"> </w:t>
      </w:r>
      <w:r w:rsidRPr="0026588C">
        <w:rPr>
          <w:rFonts w:ascii="Calibri" w:hAnsi="Calibri" w:cs="B Mitra" w:hint="cs"/>
          <w:color w:val="auto"/>
          <w:rtl/>
          <w:lang w:bidi="fa-IR"/>
        </w:rPr>
        <w:t>است</w:t>
      </w:r>
      <w:r w:rsidRPr="0026588C">
        <w:rPr>
          <w:rFonts w:ascii="Calibri" w:hAnsi="Calibri" w:cs="B Mitra"/>
          <w:color w:val="auto"/>
          <w:rtl/>
          <w:lang w:bidi="fa-IR"/>
        </w:rPr>
        <w:t xml:space="preserve"> </w:t>
      </w:r>
      <w:r w:rsidRPr="0026588C">
        <w:rPr>
          <w:rFonts w:ascii="Calibri" w:hAnsi="Calibri" w:cs="B Mitra" w:hint="cs"/>
          <w:color w:val="auto"/>
          <w:rtl/>
          <w:lang w:bidi="fa-IR"/>
        </w:rPr>
        <w:t>و</w:t>
      </w:r>
      <w:r w:rsidRPr="0026588C">
        <w:rPr>
          <w:rFonts w:ascii="Calibri" w:hAnsi="Calibri" w:cs="B Mitra"/>
          <w:color w:val="auto"/>
          <w:rtl/>
          <w:lang w:bidi="fa-IR"/>
        </w:rPr>
        <w:t xml:space="preserve"> </w:t>
      </w:r>
      <w:r w:rsidRPr="0026588C">
        <w:rPr>
          <w:rFonts w:ascii="Calibri" w:hAnsi="Calibri" w:cs="B Mitra" w:hint="cs"/>
          <w:color w:val="auto"/>
          <w:rtl/>
          <w:lang w:bidi="fa-IR"/>
        </w:rPr>
        <w:t>به</w:t>
      </w:r>
      <w:r w:rsidRPr="0026588C">
        <w:rPr>
          <w:rFonts w:ascii="Calibri" w:hAnsi="Calibri" w:cs="B Mitra"/>
          <w:color w:val="auto"/>
          <w:rtl/>
          <w:lang w:bidi="fa-IR"/>
        </w:rPr>
        <w:t xml:space="preserve"> </w:t>
      </w:r>
      <w:r w:rsidRPr="0026588C">
        <w:rPr>
          <w:rFonts w:ascii="Calibri" w:hAnsi="Calibri" w:cs="B Mitra" w:hint="cs"/>
          <w:color w:val="auto"/>
          <w:rtl/>
          <w:lang w:bidi="fa-IR"/>
        </w:rPr>
        <w:t>صورت</w:t>
      </w:r>
      <w:r w:rsidR="00BA4342" w:rsidRPr="0026588C">
        <w:rPr>
          <w:rFonts w:ascii="Calibri" w:hAnsi="Calibri" w:cs="B Mitra" w:hint="cs"/>
          <w:color w:val="auto"/>
          <w:rtl/>
        </w:rPr>
        <w:t xml:space="preserve"> </w:t>
      </w:r>
      <w:r w:rsidRPr="0026588C">
        <w:rPr>
          <w:rFonts w:ascii="Calibri" w:hAnsi="Calibri" w:cs="B Mitra" w:hint="cs"/>
          <w:color w:val="auto"/>
          <w:rtl/>
          <w:lang w:bidi="fa-IR"/>
        </w:rPr>
        <w:t>یک</w:t>
      </w:r>
      <w:r w:rsidRPr="0026588C">
        <w:rPr>
          <w:rFonts w:ascii="Calibri" w:hAnsi="Calibri" w:cs="B Mitra"/>
          <w:color w:val="auto"/>
          <w:rtl/>
          <w:lang w:bidi="fa-IR"/>
        </w:rPr>
        <w:t xml:space="preserve"> </w:t>
      </w:r>
      <w:r w:rsidRPr="0026588C">
        <w:rPr>
          <w:rFonts w:ascii="Calibri" w:hAnsi="Calibri" w:cs="B Mitra" w:hint="cs"/>
          <w:color w:val="auto"/>
          <w:rtl/>
          <w:lang w:bidi="fa-IR"/>
        </w:rPr>
        <w:t>کد</w:t>
      </w:r>
      <w:r w:rsidRPr="0026588C">
        <w:rPr>
          <w:rFonts w:ascii="Calibri" w:hAnsi="Calibri" w:cs="B Mitra"/>
          <w:color w:val="auto"/>
          <w:rtl/>
          <w:lang w:bidi="fa-IR"/>
        </w:rPr>
        <w:t xml:space="preserve"> </w:t>
      </w:r>
      <w:r w:rsidRPr="0026588C">
        <w:rPr>
          <w:rFonts w:ascii="Calibri" w:hAnsi="Calibri" w:cs="B Mitra" w:hint="cs"/>
          <w:color w:val="auto"/>
          <w:rtl/>
          <w:lang w:bidi="fa-IR"/>
        </w:rPr>
        <w:t>اولیه</w:t>
      </w:r>
      <w:r w:rsidRPr="0026588C">
        <w:rPr>
          <w:rFonts w:ascii="Calibri" w:hAnsi="Calibri" w:cs="B Mitra"/>
          <w:color w:val="auto"/>
          <w:rtl/>
          <w:lang w:bidi="fa-IR"/>
        </w:rPr>
        <w:t xml:space="preserve"> </w:t>
      </w:r>
      <w:r w:rsidRPr="0026588C">
        <w:rPr>
          <w:rFonts w:ascii="Calibri" w:hAnsi="Calibri" w:cs="B Mitra" w:hint="cs"/>
          <w:color w:val="auto"/>
          <w:rtl/>
          <w:lang w:bidi="fa-IR"/>
        </w:rPr>
        <w:t>در</w:t>
      </w:r>
      <w:r w:rsidRPr="0026588C">
        <w:rPr>
          <w:rFonts w:ascii="Calibri" w:hAnsi="Calibri" w:cs="B Mitra"/>
          <w:color w:val="auto"/>
          <w:rtl/>
          <w:lang w:bidi="fa-IR"/>
        </w:rPr>
        <w:t xml:space="preserve"> </w:t>
      </w:r>
      <w:r w:rsidRPr="0026588C">
        <w:rPr>
          <w:rFonts w:ascii="Calibri" w:hAnsi="Calibri" w:cs="B Mitra" w:hint="cs"/>
          <w:color w:val="auto"/>
          <w:rtl/>
          <w:lang w:bidi="fa-IR"/>
        </w:rPr>
        <w:t>نظر</w:t>
      </w:r>
      <w:r w:rsidRPr="0026588C">
        <w:rPr>
          <w:rFonts w:ascii="Calibri" w:hAnsi="Calibri" w:cs="B Mitra"/>
          <w:color w:val="auto"/>
          <w:rtl/>
          <w:lang w:bidi="fa-IR"/>
        </w:rPr>
        <w:t xml:space="preserve"> </w:t>
      </w:r>
      <w:r w:rsidRPr="0026588C">
        <w:rPr>
          <w:rFonts w:ascii="Calibri" w:hAnsi="Calibri" w:cs="B Mitra" w:hint="cs"/>
          <w:color w:val="auto"/>
          <w:rtl/>
          <w:lang w:bidi="fa-IR"/>
        </w:rPr>
        <w:t>گرفته</w:t>
      </w:r>
      <w:r w:rsidRPr="0026588C">
        <w:rPr>
          <w:rFonts w:ascii="Calibri" w:hAnsi="Calibri" w:cs="B Mitra"/>
          <w:color w:val="auto"/>
          <w:rtl/>
          <w:lang w:bidi="fa-IR"/>
        </w:rPr>
        <w:t xml:space="preserve"> </w:t>
      </w:r>
      <w:r w:rsidRPr="0026588C">
        <w:rPr>
          <w:rFonts w:ascii="Calibri" w:hAnsi="Calibri" w:cs="B Mitra" w:hint="cs"/>
          <w:color w:val="auto"/>
          <w:rtl/>
          <w:lang w:bidi="fa-IR"/>
        </w:rPr>
        <w:t>است</w:t>
      </w:r>
      <w:r w:rsidRPr="0026588C">
        <w:rPr>
          <w:rFonts w:ascii="Calibri" w:hAnsi="Calibri" w:cs="B Mitra"/>
          <w:color w:val="auto"/>
        </w:rPr>
        <w:t>.</w:t>
      </w:r>
      <w:r w:rsidR="00BA4342" w:rsidRPr="0026588C">
        <w:rPr>
          <w:rFonts w:ascii="Calibri" w:hAnsi="Calibri" w:cs="B Mitra" w:hint="cs"/>
          <w:color w:val="auto"/>
          <w:rtl/>
        </w:rPr>
        <w:t xml:space="preserve"> به عنوان </w:t>
      </w:r>
      <w:r w:rsidR="00A80159" w:rsidRPr="0026588C">
        <w:rPr>
          <w:rFonts w:ascii="Calibri" w:hAnsi="Calibri" w:cs="B Mitra" w:hint="cs"/>
          <w:color w:val="auto"/>
          <w:rtl/>
        </w:rPr>
        <w:t>نمونه«</w:t>
      </w:r>
      <w:r w:rsidR="00BA4342" w:rsidRPr="0026588C">
        <w:rPr>
          <w:rFonts w:ascii="Calibri" w:hAnsi="Calibri" w:cs="B Mitra" w:hint="cs"/>
          <w:color w:val="auto"/>
          <w:rtl/>
        </w:rPr>
        <w:t xml:space="preserve"> </w:t>
      </w:r>
      <w:r w:rsidR="003520A5" w:rsidRPr="0026588C">
        <w:rPr>
          <w:rFonts w:ascii="Calibri" w:hAnsi="Calibri" w:cs="B Mitra" w:hint="cs"/>
          <w:color w:val="auto"/>
          <w:rtl/>
        </w:rPr>
        <w:t>یکی از ویژگی رهبران پژوهشی تیم</w:t>
      </w:r>
      <w:r w:rsidR="00BB5647" w:rsidRPr="0026588C">
        <w:rPr>
          <w:rFonts w:ascii="Calibri" w:hAnsi="Calibri" w:cs="B Mitra" w:hint="cs"/>
          <w:color w:val="auto"/>
          <w:rtl/>
        </w:rPr>
        <w:t xml:space="preserve"> </w:t>
      </w:r>
      <w:r w:rsidR="003520A5" w:rsidRPr="0026588C">
        <w:rPr>
          <w:rFonts w:ascii="Calibri" w:hAnsi="Calibri" w:cs="B Mitra" w:hint="cs"/>
          <w:color w:val="auto"/>
          <w:rtl/>
        </w:rPr>
        <w:t>سازی و مدیریت تیم  است»، برچسب تیم سازی و مدیریت تیم، به عنوان یک کد قابل استنباط است؛ اما در جمل</w:t>
      </w:r>
      <w:r w:rsidR="00BB5647" w:rsidRPr="0026588C">
        <w:rPr>
          <w:rFonts w:ascii="Calibri" w:hAnsi="Calibri" w:cs="B Mitra" w:hint="cs"/>
          <w:color w:val="auto"/>
          <w:rtl/>
        </w:rPr>
        <w:t>ة</w:t>
      </w:r>
      <w:r w:rsidR="003520A5" w:rsidRPr="0026588C">
        <w:rPr>
          <w:rFonts w:ascii="Calibri" w:hAnsi="Calibri" w:cs="B Mitra" w:hint="cs"/>
          <w:color w:val="auto"/>
          <w:rtl/>
        </w:rPr>
        <w:t>«</w:t>
      </w:r>
      <w:r w:rsidR="003520A5" w:rsidRPr="0026588C">
        <w:rPr>
          <w:rFonts w:ascii="Calibri" w:hAnsi="Calibri" w:cs="B Mitra" w:hint="cs"/>
          <w:color w:val="000000" w:themeColor="text1"/>
          <w:rtl/>
        </w:rPr>
        <w:t>رهبران پژوهشی باید</w:t>
      </w:r>
      <w:r w:rsidR="00FB61B4" w:rsidRPr="0026588C">
        <w:rPr>
          <w:rFonts w:ascii="Calibri" w:hAnsi="Calibri" w:cs="B Mitra" w:hint="cs"/>
          <w:color w:val="000000" w:themeColor="text1"/>
          <w:rtl/>
        </w:rPr>
        <w:t xml:space="preserve"> به بررسی مسائل پرداخته و توانایی درک و حل آن</w:t>
      </w:r>
      <w:r w:rsidR="00BB5647" w:rsidRPr="0026588C">
        <w:rPr>
          <w:rFonts w:ascii="Calibri" w:hAnsi="Calibri" w:cs="B Mitra" w:hint="cs"/>
          <w:color w:val="000000" w:themeColor="text1"/>
          <w:rtl/>
        </w:rPr>
        <w:t>‌</w:t>
      </w:r>
      <w:r w:rsidR="00FB61B4" w:rsidRPr="0026588C">
        <w:rPr>
          <w:rFonts w:ascii="Calibri" w:hAnsi="Calibri" w:cs="B Mitra" w:hint="cs"/>
          <w:color w:val="000000" w:themeColor="text1"/>
          <w:rtl/>
        </w:rPr>
        <w:t>ها را داشته باشند»</w:t>
      </w:r>
      <w:r w:rsidR="00FB61B4" w:rsidRPr="0026588C">
        <w:rPr>
          <w:rFonts w:ascii="B Mitra" w:cs="B Mitra" w:hint="cs"/>
          <w:color w:val="000000" w:themeColor="text1"/>
          <w:rtl/>
          <w:lang w:bidi="fa-IR"/>
        </w:rPr>
        <w:t xml:space="preserve"> </w:t>
      </w:r>
      <w:r w:rsidR="00FB61B4" w:rsidRPr="0026588C">
        <w:rPr>
          <w:rFonts w:ascii="Calibri" w:hAnsi="Calibri" w:cs="B Mitra" w:hint="cs"/>
          <w:color w:val="auto"/>
          <w:rtl/>
          <w:lang w:bidi="fa-IR"/>
        </w:rPr>
        <w:t>مفهوم</w:t>
      </w:r>
      <w:r w:rsidR="00FB61B4" w:rsidRPr="0026588C">
        <w:rPr>
          <w:rFonts w:ascii="Calibri" w:hAnsi="Calibri" w:cs="B Mitra"/>
          <w:color w:val="auto"/>
          <w:rtl/>
          <w:lang w:bidi="fa-IR"/>
        </w:rPr>
        <w:t xml:space="preserve"> </w:t>
      </w:r>
      <w:r w:rsidR="00FB61B4" w:rsidRPr="0026588C">
        <w:rPr>
          <w:rFonts w:ascii="Calibri" w:hAnsi="Calibri" w:cs="B Mitra" w:hint="cs"/>
          <w:color w:val="auto"/>
          <w:rtl/>
          <w:lang w:bidi="fa-IR"/>
        </w:rPr>
        <w:t>توانایی حل مسئله رهبر پژوهشی،</w:t>
      </w:r>
      <w:r w:rsidR="00FB61B4" w:rsidRPr="0026588C">
        <w:rPr>
          <w:rFonts w:ascii="Calibri" w:hAnsi="Calibri" w:cs="B Mitra"/>
          <w:color w:val="auto"/>
          <w:rtl/>
          <w:lang w:bidi="fa-IR"/>
        </w:rPr>
        <w:t xml:space="preserve"> </w:t>
      </w:r>
      <w:r w:rsidR="00FB61B4" w:rsidRPr="0026588C">
        <w:rPr>
          <w:rFonts w:ascii="Calibri" w:hAnsi="Calibri" w:cs="B Mitra" w:hint="cs"/>
          <w:color w:val="auto"/>
          <w:rtl/>
          <w:lang w:bidi="fa-IR"/>
        </w:rPr>
        <w:t>توسط</w:t>
      </w:r>
      <w:r w:rsidR="00FB61B4" w:rsidRPr="0026588C">
        <w:rPr>
          <w:rFonts w:ascii="Calibri" w:hAnsi="Calibri" w:cs="B Mitra"/>
          <w:color w:val="auto"/>
          <w:rtl/>
          <w:lang w:bidi="fa-IR"/>
        </w:rPr>
        <w:t xml:space="preserve"> </w:t>
      </w:r>
      <w:r w:rsidR="00FB61B4" w:rsidRPr="0026588C">
        <w:rPr>
          <w:rFonts w:ascii="Calibri" w:hAnsi="Calibri" w:cs="B Mitra" w:hint="cs"/>
          <w:color w:val="auto"/>
          <w:rtl/>
          <w:lang w:bidi="fa-IR"/>
        </w:rPr>
        <w:t>محقق</w:t>
      </w:r>
      <w:r w:rsidR="006D0B51" w:rsidRPr="0026588C">
        <w:rPr>
          <w:rFonts w:ascii="Calibri" w:hAnsi="Calibri" w:cs="B Mitra" w:hint="cs"/>
          <w:color w:val="auto"/>
          <w:rtl/>
          <w:lang w:bidi="fa-IR"/>
        </w:rPr>
        <w:t>ان</w:t>
      </w:r>
      <w:r w:rsidR="00FB61B4" w:rsidRPr="0026588C">
        <w:rPr>
          <w:rFonts w:ascii="Calibri" w:hAnsi="Calibri" w:cs="B Mitra" w:hint="cs"/>
          <w:color w:val="auto"/>
          <w:rtl/>
          <w:lang w:bidi="fa-IR"/>
        </w:rPr>
        <w:t xml:space="preserve"> برای</w:t>
      </w:r>
      <w:r w:rsidR="00FB61B4" w:rsidRPr="0026588C">
        <w:rPr>
          <w:rFonts w:ascii="Calibri" w:hAnsi="Calibri" w:cs="B Mitra"/>
          <w:color w:val="auto"/>
          <w:rtl/>
          <w:lang w:bidi="fa-IR"/>
        </w:rPr>
        <w:t xml:space="preserve"> </w:t>
      </w:r>
      <w:r w:rsidR="00FB61B4" w:rsidRPr="0026588C">
        <w:rPr>
          <w:rFonts w:ascii="Calibri" w:hAnsi="Calibri" w:cs="B Mitra" w:hint="cs"/>
          <w:color w:val="auto"/>
          <w:rtl/>
          <w:lang w:bidi="fa-IR"/>
        </w:rPr>
        <w:t>آن</w:t>
      </w:r>
      <w:r w:rsidR="00FB61B4" w:rsidRPr="0026588C">
        <w:rPr>
          <w:rFonts w:ascii="Calibri" w:hAnsi="Calibri" w:cs="B Mitra"/>
          <w:color w:val="auto"/>
          <w:rtl/>
          <w:lang w:bidi="fa-IR"/>
        </w:rPr>
        <w:t xml:space="preserve"> </w:t>
      </w:r>
      <w:r w:rsidR="00FB61B4" w:rsidRPr="0026588C">
        <w:rPr>
          <w:rFonts w:ascii="Calibri" w:hAnsi="Calibri" w:cs="B Mitra" w:hint="cs"/>
          <w:color w:val="auto"/>
          <w:rtl/>
          <w:lang w:bidi="fa-IR"/>
        </w:rPr>
        <w:t>انتخاب</w:t>
      </w:r>
      <w:r w:rsidR="00FB61B4" w:rsidRPr="0026588C">
        <w:rPr>
          <w:rFonts w:ascii="Calibri" w:hAnsi="Calibri" w:cs="B Mitra"/>
          <w:color w:val="auto"/>
          <w:rtl/>
          <w:lang w:bidi="fa-IR"/>
        </w:rPr>
        <w:t xml:space="preserve"> </w:t>
      </w:r>
      <w:r w:rsidR="00FB61B4" w:rsidRPr="0026588C">
        <w:rPr>
          <w:rFonts w:ascii="Calibri" w:hAnsi="Calibri" w:cs="B Mitra" w:hint="cs"/>
          <w:color w:val="auto"/>
          <w:rtl/>
          <w:lang w:bidi="fa-IR"/>
        </w:rPr>
        <w:t>شده</w:t>
      </w:r>
      <w:r w:rsidR="00FB61B4" w:rsidRPr="0026588C">
        <w:rPr>
          <w:rFonts w:ascii="Calibri" w:hAnsi="Calibri" w:cs="B Mitra"/>
          <w:color w:val="auto"/>
          <w:rtl/>
          <w:lang w:bidi="fa-IR"/>
        </w:rPr>
        <w:t xml:space="preserve"> </w:t>
      </w:r>
      <w:r w:rsidR="00FB61B4" w:rsidRPr="0026588C">
        <w:rPr>
          <w:rFonts w:ascii="Calibri" w:hAnsi="Calibri" w:cs="B Mitra" w:hint="cs"/>
          <w:color w:val="auto"/>
          <w:rtl/>
          <w:lang w:bidi="fa-IR"/>
        </w:rPr>
        <w:t>است</w:t>
      </w:r>
      <w:r w:rsidR="00FB61B4" w:rsidRPr="0026588C">
        <w:rPr>
          <w:rFonts w:ascii="Calibri" w:hAnsi="Calibri" w:cs="B Mitra" w:hint="cs"/>
          <w:color w:val="auto"/>
          <w:rtl/>
        </w:rPr>
        <w:t>. همچنین در جمل</w:t>
      </w:r>
      <w:r w:rsidR="00BB5647" w:rsidRPr="0026588C">
        <w:rPr>
          <w:rFonts w:ascii="Calibri" w:hAnsi="Calibri" w:cs="B Mitra" w:hint="cs"/>
          <w:color w:val="auto"/>
          <w:rtl/>
        </w:rPr>
        <w:t>ة</w:t>
      </w:r>
      <w:r w:rsidR="006D0B51" w:rsidRPr="0026588C">
        <w:rPr>
          <w:rFonts w:ascii="Calibri" w:hAnsi="Calibri" w:cs="B Mitra" w:hint="cs"/>
          <w:color w:val="auto"/>
          <w:rtl/>
        </w:rPr>
        <w:t>«</w:t>
      </w:r>
      <w:r w:rsidR="006D0B51" w:rsidRPr="0026588C">
        <w:rPr>
          <w:rFonts w:ascii="Calibri" w:hAnsi="Calibri" w:cs="B Mitra"/>
          <w:color w:val="auto"/>
          <w:rtl/>
        </w:rPr>
        <w:t>پژوهشگر واقعی کسی است که هر پرسش را نه یک پایان، که آغازی برای آموختن‌های تازه، اندیشیدن‌های ژرف‌تر و ترسیم افقی دورتر برای فردا بداند</w:t>
      </w:r>
      <w:r w:rsidR="006D0B51" w:rsidRPr="0026588C">
        <w:rPr>
          <w:rFonts w:ascii="Calibri" w:hAnsi="Calibri" w:cs="B Mitra" w:hint="cs"/>
          <w:color w:val="auto"/>
          <w:rtl/>
        </w:rPr>
        <w:t>». سه کد الزام به یادگیری، تشویق و ترغیب به فکر کردن و هدف</w:t>
      </w:r>
      <w:r w:rsidR="00BB5647" w:rsidRPr="0026588C">
        <w:rPr>
          <w:rFonts w:ascii="Calibri" w:hAnsi="Calibri" w:cs="B Mitra" w:hint="cs"/>
          <w:color w:val="auto"/>
          <w:rtl/>
        </w:rPr>
        <w:t>‌</w:t>
      </w:r>
      <w:r w:rsidR="006D0B51" w:rsidRPr="0026588C">
        <w:rPr>
          <w:rFonts w:ascii="Calibri" w:hAnsi="Calibri" w:cs="B Mitra" w:hint="cs"/>
          <w:color w:val="auto"/>
          <w:rtl/>
        </w:rPr>
        <w:t xml:space="preserve">گذاری بلندمدت در پژوهش توسط محققان استخراج شد.  </w:t>
      </w:r>
      <w:r w:rsidR="006D0B51" w:rsidRPr="0026588C">
        <w:rPr>
          <w:rFonts w:ascii="Calibri" w:hAnsi="Calibri" w:cs="B Mitra" w:hint="cs"/>
          <w:color w:val="auto"/>
          <w:rtl/>
          <w:lang w:bidi="fa-IR"/>
        </w:rPr>
        <w:t>کدهای</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اولیه،</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با</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توجه</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به</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سنخیت</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و</w:t>
      </w:r>
      <w:r w:rsidR="006D0B51" w:rsidRPr="0026588C">
        <w:rPr>
          <w:rFonts w:ascii="Calibri" w:hAnsi="Calibri" w:cs="B Mitra" w:hint="cs"/>
          <w:color w:val="auto"/>
          <w:rtl/>
        </w:rPr>
        <w:t xml:space="preserve"> </w:t>
      </w:r>
      <w:r w:rsidR="006D0B51" w:rsidRPr="0026588C">
        <w:rPr>
          <w:rFonts w:ascii="Calibri" w:hAnsi="Calibri" w:cs="B Mitra" w:hint="cs"/>
          <w:color w:val="auto"/>
          <w:rtl/>
          <w:lang w:bidi="fa-IR"/>
        </w:rPr>
        <w:t>تجانس</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با</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سایر</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کدهای</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کشف</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شده،</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زیر</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مفهوم</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گسترده</w:t>
      </w:r>
      <w:r w:rsidR="00CF51AD" w:rsidRPr="0026588C">
        <w:rPr>
          <w:rFonts w:ascii="Calibri" w:hAnsi="Calibri" w:cs="B Mitra" w:hint="cs"/>
          <w:color w:val="auto"/>
          <w:rtl/>
          <w:lang w:bidi="fa-IR"/>
        </w:rPr>
        <w:t>‌</w:t>
      </w:r>
      <w:r w:rsidR="006D0B51" w:rsidRPr="0026588C">
        <w:rPr>
          <w:rFonts w:ascii="Calibri" w:hAnsi="Calibri" w:cs="B Mitra" w:hint="cs"/>
          <w:color w:val="auto"/>
          <w:rtl/>
          <w:lang w:bidi="fa-IR"/>
        </w:rPr>
        <w:t>تری</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قرارگرفته</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و</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این</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فرایند،</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بارها</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و</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بارها</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تکرار</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شد</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تا</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پس</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از</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پالایش</w:t>
      </w:r>
      <w:r w:rsidR="00CF51AD" w:rsidRPr="0026588C">
        <w:rPr>
          <w:rFonts w:ascii="Calibri" w:hAnsi="Calibri" w:cs="B Mitra" w:hint="cs"/>
          <w:color w:val="auto"/>
          <w:rtl/>
          <w:lang w:bidi="fa-IR"/>
        </w:rPr>
        <w:t>‌</w:t>
      </w:r>
      <w:r w:rsidR="006D0B51" w:rsidRPr="0026588C">
        <w:rPr>
          <w:rFonts w:ascii="Calibri" w:hAnsi="Calibri" w:cs="B Mitra" w:hint="cs"/>
          <w:color w:val="auto"/>
          <w:rtl/>
          <w:lang w:bidi="fa-IR"/>
        </w:rPr>
        <w:t>های</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مکرر،</w:t>
      </w:r>
      <w:r w:rsidR="006D0B51" w:rsidRPr="0026588C">
        <w:rPr>
          <w:rFonts w:ascii="Calibri" w:hAnsi="Calibri" w:cs="B Mitra" w:hint="cs"/>
          <w:color w:val="auto"/>
          <w:rtl/>
        </w:rPr>
        <w:t xml:space="preserve"> </w:t>
      </w:r>
      <w:r w:rsidR="006D0B51" w:rsidRPr="0026588C">
        <w:rPr>
          <w:rFonts w:ascii="Calibri" w:hAnsi="Calibri" w:cs="B Mitra" w:hint="cs"/>
          <w:color w:val="auto"/>
          <w:rtl/>
          <w:lang w:bidi="fa-IR"/>
        </w:rPr>
        <w:t>کدهای</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اولیه</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به</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مفاهیم</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و</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مفاهیم</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نیز</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هر</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یک</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بر</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اساس</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فرایند</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تجانس</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مفهومی،</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در</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قالب</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مفاهیم</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گسترده</w:t>
      </w:r>
      <w:r w:rsidR="00CF51AD" w:rsidRPr="0026588C">
        <w:rPr>
          <w:rFonts w:ascii="Calibri" w:hAnsi="Calibri" w:cs="B Mitra" w:hint="cs"/>
          <w:color w:val="auto"/>
          <w:rtl/>
          <w:lang w:bidi="fa-IR"/>
        </w:rPr>
        <w:t>‌</w:t>
      </w:r>
      <w:r w:rsidR="006D0B51" w:rsidRPr="0026588C">
        <w:rPr>
          <w:rFonts w:ascii="Calibri" w:hAnsi="Calibri" w:cs="B Mitra" w:hint="cs"/>
          <w:color w:val="auto"/>
          <w:rtl/>
          <w:lang w:bidi="fa-IR"/>
        </w:rPr>
        <w:t>تر</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به</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عنوان</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مقوله</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سازماندهی</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شدند</w:t>
      </w:r>
      <w:r w:rsidR="006D0B51" w:rsidRPr="0026588C">
        <w:rPr>
          <w:rFonts w:ascii="Calibri" w:hAnsi="Calibri" w:cs="B Mitra" w:hint="cs"/>
          <w:color w:val="auto"/>
          <w:rtl/>
        </w:rPr>
        <w:t xml:space="preserve"> </w:t>
      </w:r>
      <w:r w:rsidR="006D0B51" w:rsidRPr="0026588C">
        <w:rPr>
          <w:rFonts w:ascii="Calibri" w:hAnsi="Calibri" w:cs="B Mitra" w:hint="cs"/>
          <w:color w:val="auto"/>
          <w:rtl/>
          <w:lang w:bidi="fa-IR"/>
        </w:rPr>
        <w:t>و</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همین</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طور</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مقولات</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به</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وجود</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آمده</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نیز</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بر</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اساس</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منطق</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مقایس</w:t>
      </w:r>
      <w:r w:rsidR="00BB5647" w:rsidRPr="0026588C">
        <w:rPr>
          <w:rFonts w:ascii="Calibri" w:hAnsi="Calibri" w:cs="B Mitra" w:hint="cs"/>
          <w:color w:val="auto"/>
          <w:rtl/>
          <w:lang w:bidi="fa-IR"/>
        </w:rPr>
        <w:t>ة</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مستمر،</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برحسب</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قرابت</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مفهومی،</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در</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سطحی</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انتزاعی</w:t>
      </w:r>
      <w:r w:rsidR="00CF51AD" w:rsidRPr="0026588C">
        <w:rPr>
          <w:rFonts w:ascii="Calibri" w:hAnsi="Calibri" w:cs="B Mitra" w:hint="cs"/>
          <w:color w:val="auto"/>
          <w:rtl/>
          <w:lang w:bidi="fa-IR"/>
        </w:rPr>
        <w:t>‌</w:t>
      </w:r>
      <w:r w:rsidR="006D0B51" w:rsidRPr="0026588C">
        <w:rPr>
          <w:rFonts w:ascii="Calibri" w:hAnsi="Calibri" w:cs="B Mitra" w:hint="cs"/>
          <w:color w:val="auto"/>
          <w:rtl/>
          <w:lang w:bidi="fa-IR"/>
        </w:rPr>
        <w:t>تر،</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در</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قالب</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طبقات</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با</w:t>
      </w:r>
      <w:r w:rsidR="006D0B51" w:rsidRPr="0026588C">
        <w:rPr>
          <w:rFonts w:ascii="Calibri" w:hAnsi="Calibri" w:cs="B Mitra" w:hint="cs"/>
          <w:color w:val="auto"/>
          <w:rtl/>
        </w:rPr>
        <w:t xml:space="preserve"> </w:t>
      </w:r>
      <w:r w:rsidR="006D0B51" w:rsidRPr="0026588C">
        <w:rPr>
          <w:rFonts w:ascii="Calibri" w:hAnsi="Calibri" w:cs="B Mitra" w:hint="cs"/>
          <w:color w:val="auto"/>
          <w:rtl/>
          <w:lang w:bidi="fa-IR"/>
        </w:rPr>
        <w:t>یکدیگر</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تلفیق</w:t>
      </w:r>
      <w:r w:rsidR="006D0B51" w:rsidRPr="0026588C">
        <w:rPr>
          <w:rFonts w:ascii="Calibri" w:hAnsi="Calibri" w:cs="B Mitra"/>
          <w:color w:val="auto"/>
          <w:rtl/>
          <w:lang w:bidi="fa-IR"/>
        </w:rPr>
        <w:t xml:space="preserve"> </w:t>
      </w:r>
      <w:r w:rsidR="006D0B51" w:rsidRPr="0026588C">
        <w:rPr>
          <w:rFonts w:ascii="Calibri" w:hAnsi="Calibri" w:cs="B Mitra" w:hint="cs"/>
          <w:color w:val="auto"/>
          <w:rtl/>
          <w:lang w:bidi="fa-IR"/>
        </w:rPr>
        <w:t>شدند</w:t>
      </w:r>
      <w:r w:rsidR="006D0B51" w:rsidRPr="0026588C">
        <w:rPr>
          <w:rFonts w:ascii="Calibri" w:hAnsi="Calibri" w:cs="B Mitra" w:hint="cs"/>
          <w:color w:val="auto"/>
          <w:rtl/>
        </w:rPr>
        <w:t xml:space="preserve">. </w:t>
      </w:r>
      <w:r w:rsidR="00CF51AD" w:rsidRPr="0026588C">
        <w:rPr>
          <w:rFonts w:ascii="Calibri" w:hAnsi="Calibri" w:cs="B Mitra" w:hint="cs"/>
          <w:color w:val="auto"/>
          <w:rtl/>
        </w:rPr>
        <w:t xml:space="preserve">در نهایت پس از تحلیل کلی مصاحبه‌ها، تعداد کدهای اولیه </w:t>
      </w:r>
      <w:r w:rsidR="00535BFE" w:rsidRPr="0026588C">
        <w:rPr>
          <w:rFonts w:ascii="Calibri" w:hAnsi="Calibri" w:cs="B Mitra" w:hint="cs"/>
          <w:color w:val="auto"/>
          <w:rtl/>
        </w:rPr>
        <w:t>90</w:t>
      </w:r>
      <w:r w:rsidR="00CF51AD" w:rsidRPr="0026588C">
        <w:rPr>
          <w:rFonts w:ascii="Calibri" w:hAnsi="Calibri" w:cs="B Mitra" w:hint="cs"/>
          <w:color w:val="auto"/>
          <w:rtl/>
        </w:rPr>
        <w:t xml:space="preserve"> کد شناسایی شد و بعد از پالایش 81 </w:t>
      </w:r>
      <w:r w:rsidR="00535BFE" w:rsidRPr="0026588C">
        <w:rPr>
          <w:rFonts w:ascii="Calibri" w:hAnsi="Calibri" w:cs="B Mitra" w:hint="cs"/>
          <w:color w:val="auto"/>
          <w:rtl/>
        </w:rPr>
        <w:t>کد بود</w:t>
      </w:r>
      <w:r w:rsidR="00BB5647" w:rsidRPr="0026588C">
        <w:rPr>
          <w:rFonts w:ascii="Calibri" w:hAnsi="Calibri" w:cs="B Mitra" w:hint="cs"/>
          <w:color w:val="auto"/>
          <w:rtl/>
        </w:rPr>
        <w:t xml:space="preserve"> که</w:t>
      </w:r>
      <w:r w:rsidR="00CF51AD" w:rsidRPr="0026588C">
        <w:rPr>
          <w:rFonts w:ascii="Calibri" w:hAnsi="Calibri" w:cs="B Mitra" w:hint="cs"/>
          <w:color w:val="auto"/>
          <w:rtl/>
        </w:rPr>
        <w:t xml:space="preserve"> در </w:t>
      </w:r>
      <w:r w:rsidR="00CF51AD" w:rsidRPr="0026588C">
        <w:rPr>
          <w:rFonts w:ascii="Calibri" w:hAnsi="Calibri" w:cs="B Mitra"/>
          <w:color w:val="auto"/>
        </w:rPr>
        <w:t>8</w:t>
      </w:r>
      <w:r w:rsidR="00CF51AD" w:rsidRPr="0026588C">
        <w:rPr>
          <w:rFonts w:ascii="Calibri" w:hAnsi="Calibri" w:cs="B Mitra" w:hint="cs"/>
          <w:color w:val="auto"/>
          <w:rtl/>
        </w:rPr>
        <w:t xml:space="preserve"> مفهوم مشابه طبقه بندی شده و در نهایت الگوی رهبری پژوهشی در نظام آموزش عالی جمهوری اسلامی  ایران در پنج عامل اصلی دسته بندی شد. نتایج کدگذاری باز در جدول 2 ارائه گردیده است.</w:t>
      </w:r>
    </w:p>
    <w:p w14:paraId="12C10266" w14:textId="7BF149E4" w:rsidR="00C42A8A" w:rsidRPr="0026588C" w:rsidRDefault="00C42A8A" w:rsidP="00A95E35">
      <w:pPr>
        <w:bidi/>
        <w:spacing w:after="0"/>
        <w:jc w:val="both"/>
        <w:rPr>
          <w:rFonts w:ascii="Calibri" w:hAnsi="Calibri" w:cs="B Mitra"/>
          <w:color w:val="auto"/>
          <w:rtl/>
        </w:rPr>
      </w:pPr>
      <w:r w:rsidRPr="0026588C">
        <w:rPr>
          <w:rFonts w:ascii="Calibri" w:hAnsi="Calibri" w:cs="B Mitra"/>
          <w:noProof/>
          <w:color w:val="auto"/>
          <w:rtl/>
          <w:lang w:val="ar-SA"/>
        </w:rPr>
        <mc:AlternateContent>
          <mc:Choice Requires="wps">
            <w:drawing>
              <wp:anchor distT="0" distB="0" distL="114300" distR="114300" simplePos="0" relativeHeight="251666944" behindDoc="0" locked="0" layoutInCell="1" allowOverlap="1" wp14:anchorId="6A848E7F" wp14:editId="00AA7B16">
                <wp:simplePos x="0" y="0"/>
                <wp:positionH relativeFrom="column">
                  <wp:posOffset>1442720</wp:posOffset>
                </wp:positionH>
                <wp:positionV relativeFrom="paragraph">
                  <wp:posOffset>155575</wp:posOffset>
                </wp:positionV>
                <wp:extent cx="2876550" cy="33337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2876550" cy="333375"/>
                        </a:xfrm>
                        <a:prstGeom prst="rect">
                          <a:avLst/>
                        </a:prstGeom>
                        <a:solidFill>
                          <a:schemeClr val="lt1"/>
                        </a:solidFill>
                        <a:ln w="6350">
                          <a:noFill/>
                        </a:ln>
                      </wps:spPr>
                      <wps:txbx>
                        <w:txbxContent>
                          <w:p w14:paraId="4A24D7F5" w14:textId="32B393AB" w:rsidR="00243F41" w:rsidRPr="00C42A8A" w:rsidRDefault="00243F41" w:rsidP="00A95E35">
                            <w:pPr>
                              <w:bidi/>
                              <w:rPr>
                                <w:rFonts w:cs="B Mitra"/>
                                <w:lang w:bidi="fa-IR"/>
                              </w:rPr>
                            </w:pPr>
                            <w:r w:rsidRPr="00C42A8A">
                              <w:rPr>
                                <w:rFonts w:cs="B Mitra" w:hint="cs"/>
                                <w:rtl/>
                                <w:lang w:bidi="fa-IR"/>
                              </w:rPr>
                              <w:t xml:space="preserve">جدول 2. </w:t>
                            </w:r>
                            <w:r>
                              <w:rPr>
                                <w:rFonts w:cs="B Mitra" w:hint="cs"/>
                                <w:rtl/>
                                <w:lang w:bidi="fa-IR"/>
                              </w:rPr>
                              <w:t>فهرست اولیه مجموعه کدهای اولیه مستخرج از دادها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48E7F" id="Text Box 6" o:spid="_x0000_s1040" type="#_x0000_t202" style="position:absolute;left:0;text-align:left;margin-left:113.6pt;margin-top:12.25pt;width:226.5pt;height:26.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" fillcolor="white [3201]" stroked="f" strokeweight=".5pt">
                <v:textbox>
                  <w:txbxContent>
                    <w:p w14:paraId="4A24D7F5" w14:textId="32B393AB" w:rsidR="00243F41" w:rsidRPr="00C42A8A" w:rsidRDefault="00243F41" w:rsidP="00A95E35">
                      <w:pPr>
                        <w:bidi/>
                        <w:rPr>
                          <w:rFonts w:cs="B Mitra"/>
                          <w:lang w:bidi="fa-IR"/>
                        </w:rPr>
                      </w:pPr>
                      <w:r w:rsidRPr="00C42A8A">
                        <w:rPr>
                          <w:rFonts w:cs="B Mitra" w:hint="cs"/>
                          <w:rtl/>
                          <w:lang w:bidi="fa-IR"/>
                        </w:rPr>
                        <w:t xml:space="preserve">جدول 2. </w:t>
                      </w:r>
                      <w:r>
                        <w:rPr>
                          <w:rFonts w:cs="B Mitra" w:hint="cs"/>
                          <w:rtl/>
                          <w:lang w:bidi="fa-IR"/>
                        </w:rPr>
                        <w:t>فهرست اولیه مجموعه کدهای اولیه مستخرج از دادها</w:t>
                      </w:r>
                    </w:p>
                  </w:txbxContent>
                </v:textbox>
              </v:shape>
            </w:pict>
          </mc:Fallback>
        </mc:AlternateContent>
      </w:r>
    </w:p>
    <w:p w14:paraId="27273443" w14:textId="64AA7FAF" w:rsidR="00A95E35" w:rsidRPr="0026588C" w:rsidRDefault="00A95E35" w:rsidP="00C42A8A">
      <w:pPr>
        <w:bidi/>
        <w:spacing w:after="0"/>
        <w:jc w:val="both"/>
        <w:rPr>
          <w:rFonts w:ascii="Calibri" w:hAnsi="Calibri" w:cs="B Mitra"/>
          <w:color w:val="auto"/>
          <w:rtl/>
        </w:rPr>
      </w:pPr>
    </w:p>
    <w:tbl>
      <w:tblPr>
        <w:tblStyle w:val="LightList-Accent1"/>
        <w:bidiVisual/>
        <w:tblW w:w="0" w:type="auto"/>
        <w:tblLook w:val="04A0" w:firstRow="1" w:lastRow="0" w:firstColumn="1" w:lastColumn="0" w:noHBand="0" w:noVBand="1"/>
      </w:tblPr>
      <w:tblGrid>
        <w:gridCol w:w="2262"/>
        <w:gridCol w:w="2263"/>
        <w:gridCol w:w="2262"/>
        <w:gridCol w:w="2264"/>
      </w:tblGrid>
      <w:tr w:rsidR="00B01D3D" w:rsidRPr="0026588C" w14:paraId="79F5A71D" w14:textId="77777777" w:rsidTr="009B00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9CC2E5" w:themeFill="accent1" w:themeFillTint="99"/>
          </w:tcPr>
          <w:p w14:paraId="57AF84D9" w14:textId="725899A5" w:rsidR="00B01D3D" w:rsidRPr="0026588C" w:rsidRDefault="00B01D3D" w:rsidP="00105299">
            <w:pPr>
              <w:bidi/>
              <w:spacing w:after="0"/>
              <w:jc w:val="center"/>
              <w:rPr>
                <w:rFonts w:cs="B Mitra"/>
                <w:b w:val="0"/>
                <w:bCs w:val="0"/>
                <w:color w:val="auto"/>
                <w:sz w:val="20"/>
                <w:szCs w:val="20"/>
                <w:rtl/>
              </w:rPr>
            </w:pPr>
            <w:r w:rsidRPr="0026588C">
              <w:rPr>
                <w:rFonts w:cs="B Mitra" w:hint="cs"/>
                <w:b w:val="0"/>
                <w:bCs w:val="0"/>
                <w:color w:val="auto"/>
                <w:sz w:val="20"/>
                <w:szCs w:val="20"/>
                <w:rtl/>
              </w:rPr>
              <w:t>ردیف</w:t>
            </w:r>
          </w:p>
        </w:tc>
        <w:tc>
          <w:tcPr>
            <w:tcW w:w="2265" w:type="dxa"/>
            <w:shd w:val="clear" w:color="auto" w:fill="9CC2E5" w:themeFill="accent1" w:themeFillTint="99"/>
          </w:tcPr>
          <w:p w14:paraId="03884C15" w14:textId="7982A340" w:rsidR="00B01D3D" w:rsidRPr="0026588C" w:rsidRDefault="00B01D3D" w:rsidP="00105299">
            <w:pPr>
              <w:bidi/>
              <w:spacing w:after="0"/>
              <w:jc w:val="center"/>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26588C">
              <w:rPr>
                <w:rFonts w:cs="B Mitra" w:hint="cs"/>
                <w:b w:val="0"/>
                <w:bCs w:val="0"/>
                <w:color w:val="auto"/>
                <w:sz w:val="20"/>
                <w:szCs w:val="20"/>
                <w:rtl/>
              </w:rPr>
              <w:t>کد</w:t>
            </w:r>
            <w:r w:rsidR="00CD7044" w:rsidRPr="0026588C">
              <w:rPr>
                <w:rFonts w:cs="B Mitra" w:hint="cs"/>
                <w:b w:val="0"/>
                <w:bCs w:val="0"/>
                <w:color w:val="auto"/>
                <w:sz w:val="20"/>
                <w:szCs w:val="20"/>
                <w:rtl/>
              </w:rPr>
              <w:t>های</w:t>
            </w:r>
            <w:r w:rsidRPr="0026588C">
              <w:rPr>
                <w:rFonts w:cs="B Mitra" w:hint="cs"/>
                <w:b w:val="0"/>
                <w:bCs w:val="0"/>
                <w:color w:val="auto"/>
                <w:sz w:val="20"/>
                <w:szCs w:val="20"/>
                <w:rtl/>
              </w:rPr>
              <w:t xml:space="preserve"> اولیه</w:t>
            </w:r>
          </w:p>
        </w:tc>
        <w:tc>
          <w:tcPr>
            <w:tcW w:w="2265" w:type="dxa"/>
            <w:shd w:val="clear" w:color="auto" w:fill="9CC2E5" w:themeFill="accent1" w:themeFillTint="99"/>
          </w:tcPr>
          <w:p w14:paraId="1EDB6D8A" w14:textId="6B786740" w:rsidR="00B01D3D" w:rsidRPr="0026588C" w:rsidRDefault="00B01D3D" w:rsidP="00105299">
            <w:pPr>
              <w:bidi/>
              <w:spacing w:after="0"/>
              <w:jc w:val="center"/>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26588C">
              <w:rPr>
                <w:rFonts w:cs="B Mitra" w:hint="cs"/>
                <w:b w:val="0"/>
                <w:bCs w:val="0"/>
                <w:color w:val="auto"/>
                <w:sz w:val="20"/>
                <w:szCs w:val="20"/>
                <w:rtl/>
              </w:rPr>
              <w:t>ردیف</w:t>
            </w:r>
          </w:p>
        </w:tc>
        <w:tc>
          <w:tcPr>
            <w:tcW w:w="2266" w:type="dxa"/>
            <w:shd w:val="clear" w:color="auto" w:fill="9CC2E5" w:themeFill="accent1" w:themeFillTint="99"/>
          </w:tcPr>
          <w:p w14:paraId="1E0C21D3" w14:textId="77777777" w:rsidR="00D65E0A" w:rsidRPr="0026588C" w:rsidRDefault="00B01D3D" w:rsidP="00105299">
            <w:pPr>
              <w:bidi/>
              <w:spacing w:after="0"/>
              <w:jc w:val="center"/>
              <w:cnfStyle w:val="100000000000" w:firstRow="1"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b w:val="0"/>
                <w:bCs w:val="0"/>
                <w:color w:val="auto"/>
                <w:sz w:val="20"/>
                <w:szCs w:val="20"/>
                <w:rtl/>
              </w:rPr>
              <w:t>کد</w:t>
            </w:r>
            <w:r w:rsidR="00CD7044" w:rsidRPr="0026588C">
              <w:rPr>
                <w:rFonts w:cs="B Mitra" w:hint="cs"/>
                <w:b w:val="0"/>
                <w:bCs w:val="0"/>
                <w:color w:val="auto"/>
                <w:sz w:val="20"/>
                <w:szCs w:val="20"/>
                <w:rtl/>
              </w:rPr>
              <w:t>های</w:t>
            </w:r>
          </w:p>
          <w:p w14:paraId="63060B8A" w14:textId="652380AC" w:rsidR="00B01D3D" w:rsidRPr="0026588C" w:rsidRDefault="00B01D3D" w:rsidP="00D65E0A">
            <w:pPr>
              <w:bidi/>
              <w:spacing w:after="0"/>
              <w:jc w:val="center"/>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26588C">
              <w:rPr>
                <w:rFonts w:cs="B Mitra" w:hint="cs"/>
                <w:b w:val="0"/>
                <w:bCs w:val="0"/>
                <w:color w:val="auto"/>
                <w:sz w:val="20"/>
                <w:szCs w:val="20"/>
                <w:rtl/>
              </w:rPr>
              <w:t xml:space="preserve"> اولیه</w:t>
            </w:r>
          </w:p>
        </w:tc>
      </w:tr>
      <w:tr w:rsidR="00B01D3D" w:rsidRPr="0026588C" w14:paraId="61B134AA"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018F8A5" w14:textId="19C2E041"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1</w:t>
            </w:r>
          </w:p>
        </w:tc>
        <w:tc>
          <w:tcPr>
            <w:tcW w:w="2265" w:type="dxa"/>
          </w:tcPr>
          <w:p w14:paraId="3907CE8C" w14:textId="0E88872D" w:rsidR="00B01D3D" w:rsidRPr="0026588C" w:rsidRDefault="004018E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ی</w:t>
            </w:r>
            <w:r w:rsidRPr="0026588C">
              <w:rPr>
                <w:rFonts w:cs="B Mitra" w:hint="eastAsia"/>
                <w:color w:val="auto"/>
                <w:sz w:val="20"/>
                <w:szCs w:val="20"/>
                <w:rtl/>
                <w:lang w:bidi="fa-IR"/>
              </w:rPr>
              <w:t>ادگ</w:t>
            </w:r>
            <w:r w:rsidRPr="0026588C">
              <w:rPr>
                <w:rFonts w:cs="B Mitra" w:hint="cs"/>
                <w:color w:val="auto"/>
                <w:sz w:val="20"/>
                <w:szCs w:val="20"/>
                <w:rtl/>
                <w:lang w:bidi="fa-IR"/>
              </w:rPr>
              <w:t>ی</w:t>
            </w:r>
            <w:r w:rsidRPr="0026588C">
              <w:rPr>
                <w:rFonts w:cs="B Mitra" w:hint="eastAsia"/>
                <w:color w:val="auto"/>
                <w:sz w:val="20"/>
                <w:szCs w:val="20"/>
                <w:rtl/>
                <w:lang w:bidi="fa-IR"/>
              </w:rPr>
              <w:t>ر</w:t>
            </w:r>
            <w:r w:rsidRPr="0026588C">
              <w:rPr>
                <w:rFonts w:cs="B Mitra" w:hint="cs"/>
                <w:color w:val="auto"/>
                <w:sz w:val="20"/>
                <w:szCs w:val="20"/>
                <w:rtl/>
                <w:lang w:bidi="fa-IR"/>
              </w:rPr>
              <w:t>ی</w:t>
            </w:r>
            <w:r w:rsidRPr="0026588C">
              <w:rPr>
                <w:rFonts w:cs="B Mitra"/>
                <w:color w:val="auto"/>
                <w:sz w:val="20"/>
                <w:szCs w:val="20"/>
                <w:rtl/>
                <w:lang w:bidi="fa-IR"/>
              </w:rPr>
              <w:t xml:space="preserve"> سازمان</w:t>
            </w:r>
            <w:r w:rsidRPr="0026588C">
              <w:rPr>
                <w:rFonts w:cs="B Mitra" w:hint="cs"/>
                <w:color w:val="auto"/>
                <w:sz w:val="20"/>
                <w:szCs w:val="20"/>
                <w:rtl/>
                <w:lang w:bidi="fa-IR"/>
              </w:rPr>
              <w:t>ی</w:t>
            </w:r>
          </w:p>
        </w:tc>
        <w:tc>
          <w:tcPr>
            <w:tcW w:w="2265" w:type="dxa"/>
          </w:tcPr>
          <w:p w14:paraId="7B8BAD51" w14:textId="358CD097"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46</w:t>
            </w:r>
          </w:p>
        </w:tc>
        <w:tc>
          <w:tcPr>
            <w:tcW w:w="2266" w:type="dxa"/>
          </w:tcPr>
          <w:p w14:paraId="3885022C" w14:textId="64819550" w:rsidR="00B01D3D" w:rsidRPr="0026588C" w:rsidRDefault="00B01D3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color w:val="auto"/>
                <w:sz w:val="20"/>
                <w:szCs w:val="20"/>
                <w:rtl/>
                <w:lang w:bidi="fa-IR"/>
              </w:rPr>
              <w:t>رفتار</w:t>
            </w:r>
            <w:r w:rsidRPr="0026588C">
              <w:rPr>
                <w:rFonts w:cs="B Mitra" w:hint="cs"/>
                <w:color w:val="auto"/>
                <w:sz w:val="20"/>
                <w:szCs w:val="20"/>
                <w:rtl/>
                <w:lang w:bidi="fa-IR"/>
              </w:rPr>
              <w:t xml:space="preserve"> مثبت</w:t>
            </w:r>
            <w:r w:rsidRPr="0026588C">
              <w:rPr>
                <w:rFonts w:cs="B Mitra"/>
                <w:color w:val="auto"/>
                <w:sz w:val="20"/>
                <w:szCs w:val="20"/>
                <w:rtl/>
                <w:lang w:bidi="fa-IR"/>
              </w:rPr>
              <w:t xml:space="preserve"> پژوهش</w:t>
            </w:r>
            <w:r w:rsidRPr="0026588C">
              <w:rPr>
                <w:rFonts w:cs="B Mitra" w:hint="cs"/>
                <w:color w:val="auto"/>
                <w:sz w:val="20"/>
                <w:szCs w:val="20"/>
                <w:rtl/>
                <w:lang w:bidi="fa-IR"/>
              </w:rPr>
              <w:t>ی</w:t>
            </w:r>
          </w:p>
        </w:tc>
      </w:tr>
      <w:tr w:rsidR="00B01D3D" w:rsidRPr="0026588C" w14:paraId="2623120C"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663E4010" w14:textId="6421DC67"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2</w:t>
            </w:r>
          </w:p>
        </w:tc>
        <w:tc>
          <w:tcPr>
            <w:tcW w:w="2265" w:type="dxa"/>
          </w:tcPr>
          <w:p w14:paraId="7D2C8BA3" w14:textId="7B3CD905"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آموزش</w:t>
            </w:r>
            <w:r w:rsidRPr="0026588C">
              <w:rPr>
                <w:rFonts w:cs="B Mitra"/>
                <w:color w:val="auto"/>
                <w:sz w:val="20"/>
                <w:szCs w:val="20"/>
                <w:rtl/>
                <w:lang w:bidi="fa-IR"/>
              </w:rPr>
              <w:t xml:space="preserve"> و شجاعت به چالش کش</w:t>
            </w:r>
            <w:r w:rsidRPr="0026588C">
              <w:rPr>
                <w:rFonts w:cs="B Mitra" w:hint="cs"/>
                <w:color w:val="auto"/>
                <w:sz w:val="20"/>
                <w:szCs w:val="20"/>
                <w:rtl/>
                <w:lang w:bidi="fa-IR"/>
              </w:rPr>
              <w:t>ی</w:t>
            </w:r>
            <w:r w:rsidRPr="0026588C">
              <w:rPr>
                <w:rFonts w:cs="B Mitra" w:hint="eastAsia"/>
                <w:color w:val="auto"/>
                <w:sz w:val="20"/>
                <w:szCs w:val="20"/>
                <w:rtl/>
                <w:lang w:bidi="fa-IR"/>
              </w:rPr>
              <w:t>دن</w:t>
            </w:r>
            <w:r w:rsidRPr="0026588C">
              <w:rPr>
                <w:rFonts w:cs="B Mitra"/>
                <w:color w:val="auto"/>
                <w:sz w:val="20"/>
                <w:szCs w:val="20"/>
                <w:rtl/>
                <w:lang w:bidi="fa-IR"/>
              </w:rPr>
              <w:t xml:space="preserve"> خود و پ</w:t>
            </w:r>
            <w:r w:rsidRPr="0026588C">
              <w:rPr>
                <w:rFonts w:cs="B Mitra" w:hint="cs"/>
                <w:color w:val="auto"/>
                <w:sz w:val="20"/>
                <w:szCs w:val="20"/>
                <w:rtl/>
                <w:lang w:bidi="fa-IR"/>
              </w:rPr>
              <w:t>ی</w:t>
            </w:r>
            <w:r w:rsidRPr="0026588C">
              <w:rPr>
                <w:rFonts w:cs="B Mitra" w:hint="eastAsia"/>
                <w:color w:val="auto"/>
                <w:sz w:val="20"/>
                <w:szCs w:val="20"/>
                <w:rtl/>
                <w:lang w:bidi="fa-IR"/>
              </w:rPr>
              <w:t>روان</w:t>
            </w:r>
          </w:p>
        </w:tc>
        <w:tc>
          <w:tcPr>
            <w:tcW w:w="2265" w:type="dxa"/>
          </w:tcPr>
          <w:p w14:paraId="30F5E6A6" w14:textId="6DAA904C"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47</w:t>
            </w:r>
          </w:p>
        </w:tc>
        <w:tc>
          <w:tcPr>
            <w:tcW w:w="2266" w:type="dxa"/>
          </w:tcPr>
          <w:p w14:paraId="649E40A6" w14:textId="7A75244D"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صداقت</w:t>
            </w:r>
            <w:r w:rsidRPr="0026588C">
              <w:rPr>
                <w:rFonts w:cs="B Mitra"/>
                <w:color w:val="auto"/>
                <w:sz w:val="20"/>
                <w:szCs w:val="20"/>
                <w:rtl/>
                <w:lang w:bidi="fa-IR"/>
              </w:rPr>
              <w:t xml:space="preserve"> در</w:t>
            </w:r>
            <w:r w:rsidRPr="0026588C">
              <w:rPr>
                <w:rFonts w:cs="B Mitra" w:hint="cs"/>
                <w:color w:val="auto"/>
                <w:sz w:val="20"/>
                <w:szCs w:val="20"/>
                <w:rtl/>
                <w:lang w:bidi="fa-IR"/>
              </w:rPr>
              <w:t xml:space="preserve"> </w:t>
            </w:r>
            <w:r w:rsidRPr="0026588C">
              <w:rPr>
                <w:rFonts w:cs="B Mitra"/>
                <w:color w:val="auto"/>
                <w:sz w:val="20"/>
                <w:szCs w:val="20"/>
                <w:rtl/>
                <w:lang w:bidi="fa-IR"/>
              </w:rPr>
              <w:t>پژوهش</w:t>
            </w:r>
          </w:p>
        </w:tc>
      </w:tr>
      <w:tr w:rsidR="00B01D3D" w:rsidRPr="0026588C" w14:paraId="7D04148F"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A7825DC" w14:textId="02113D81"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3</w:t>
            </w:r>
          </w:p>
        </w:tc>
        <w:tc>
          <w:tcPr>
            <w:tcW w:w="2265" w:type="dxa"/>
          </w:tcPr>
          <w:p w14:paraId="5E51380B" w14:textId="02801AB6" w:rsidR="00B01D3D" w:rsidRPr="0026588C" w:rsidRDefault="00B01D3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انضباط</w:t>
            </w:r>
            <w:r w:rsidRPr="0026588C">
              <w:rPr>
                <w:rFonts w:cs="B Mitra"/>
                <w:color w:val="auto"/>
                <w:sz w:val="20"/>
                <w:szCs w:val="20"/>
                <w:rtl/>
                <w:lang w:bidi="fa-IR"/>
              </w:rPr>
              <w:t xml:space="preserve"> کار</w:t>
            </w:r>
            <w:r w:rsidRPr="0026588C">
              <w:rPr>
                <w:rFonts w:cs="B Mitra" w:hint="cs"/>
                <w:color w:val="auto"/>
                <w:sz w:val="20"/>
                <w:szCs w:val="20"/>
                <w:rtl/>
                <w:lang w:bidi="fa-IR"/>
              </w:rPr>
              <w:t>ی</w:t>
            </w:r>
          </w:p>
        </w:tc>
        <w:tc>
          <w:tcPr>
            <w:tcW w:w="2265" w:type="dxa"/>
          </w:tcPr>
          <w:p w14:paraId="6CDFF701" w14:textId="07121A0A"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48</w:t>
            </w:r>
          </w:p>
        </w:tc>
        <w:tc>
          <w:tcPr>
            <w:tcW w:w="2266" w:type="dxa"/>
          </w:tcPr>
          <w:p w14:paraId="6713C89D" w14:textId="12344F51" w:rsidR="00B01D3D" w:rsidRPr="0026588C" w:rsidRDefault="00B01D3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مهارت</w:t>
            </w:r>
            <w:r w:rsidRPr="0026588C">
              <w:rPr>
                <w:rFonts w:cs="B Mitra"/>
                <w:color w:val="auto"/>
                <w:sz w:val="20"/>
                <w:szCs w:val="20"/>
                <w:rtl/>
                <w:lang w:bidi="fa-IR"/>
              </w:rPr>
              <w:softHyphen/>
              <w:t>ها</w:t>
            </w:r>
            <w:r w:rsidRPr="0026588C">
              <w:rPr>
                <w:rFonts w:cs="B Mitra" w:hint="cs"/>
                <w:color w:val="auto"/>
                <w:sz w:val="20"/>
                <w:szCs w:val="20"/>
                <w:rtl/>
                <w:lang w:bidi="fa-IR"/>
              </w:rPr>
              <w:t>ی</w:t>
            </w:r>
            <w:r w:rsidRPr="0026588C">
              <w:rPr>
                <w:rFonts w:cs="B Mitra"/>
                <w:color w:val="auto"/>
                <w:sz w:val="20"/>
                <w:szCs w:val="20"/>
                <w:rtl/>
                <w:lang w:bidi="fa-IR"/>
              </w:rPr>
              <w:t xml:space="preserve"> حل مسئله</w:t>
            </w:r>
          </w:p>
        </w:tc>
      </w:tr>
      <w:tr w:rsidR="00B01D3D" w:rsidRPr="0026588C" w14:paraId="1DC61231"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2095B6E0" w14:textId="6A71286C"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4</w:t>
            </w:r>
          </w:p>
        </w:tc>
        <w:tc>
          <w:tcPr>
            <w:tcW w:w="2265" w:type="dxa"/>
          </w:tcPr>
          <w:p w14:paraId="2A956BD8" w14:textId="1F09F6D9"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الزام</w:t>
            </w:r>
            <w:r w:rsidRPr="0026588C">
              <w:rPr>
                <w:rFonts w:cs="B Mitra"/>
                <w:color w:val="auto"/>
                <w:sz w:val="20"/>
                <w:szCs w:val="20"/>
                <w:rtl/>
                <w:lang w:bidi="fa-IR"/>
              </w:rPr>
              <w:t xml:space="preserve"> به </w:t>
            </w:r>
            <w:r w:rsidRPr="0026588C">
              <w:rPr>
                <w:rFonts w:cs="B Mitra" w:hint="cs"/>
                <w:color w:val="auto"/>
                <w:sz w:val="20"/>
                <w:szCs w:val="20"/>
                <w:rtl/>
                <w:lang w:bidi="fa-IR"/>
              </w:rPr>
              <w:t>ی</w:t>
            </w:r>
            <w:r w:rsidRPr="0026588C">
              <w:rPr>
                <w:rFonts w:cs="B Mitra" w:hint="eastAsia"/>
                <w:color w:val="auto"/>
                <w:sz w:val="20"/>
                <w:szCs w:val="20"/>
                <w:rtl/>
                <w:lang w:bidi="fa-IR"/>
              </w:rPr>
              <w:t>ادگ</w:t>
            </w:r>
            <w:r w:rsidRPr="0026588C">
              <w:rPr>
                <w:rFonts w:cs="B Mitra" w:hint="cs"/>
                <w:color w:val="auto"/>
                <w:sz w:val="20"/>
                <w:szCs w:val="20"/>
                <w:rtl/>
                <w:lang w:bidi="fa-IR"/>
              </w:rPr>
              <w:t>ی</w:t>
            </w:r>
            <w:r w:rsidRPr="0026588C">
              <w:rPr>
                <w:rFonts w:cs="B Mitra" w:hint="eastAsia"/>
                <w:color w:val="auto"/>
                <w:sz w:val="20"/>
                <w:szCs w:val="20"/>
                <w:rtl/>
                <w:lang w:bidi="fa-IR"/>
              </w:rPr>
              <w:t>ر</w:t>
            </w:r>
            <w:r w:rsidRPr="0026588C">
              <w:rPr>
                <w:rFonts w:cs="B Mitra" w:hint="cs"/>
                <w:color w:val="auto"/>
                <w:sz w:val="20"/>
                <w:szCs w:val="20"/>
                <w:rtl/>
                <w:lang w:bidi="fa-IR"/>
              </w:rPr>
              <w:t>ی</w:t>
            </w:r>
            <w:r w:rsidRPr="0026588C">
              <w:rPr>
                <w:rFonts w:cs="B Mitra"/>
                <w:color w:val="auto"/>
                <w:sz w:val="20"/>
                <w:szCs w:val="20"/>
                <w:rtl/>
                <w:lang w:bidi="fa-IR"/>
              </w:rPr>
              <w:t xml:space="preserve"> در پ</w:t>
            </w:r>
            <w:r w:rsidRPr="0026588C">
              <w:rPr>
                <w:rFonts w:cs="B Mitra" w:hint="cs"/>
                <w:color w:val="auto"/>
                <w:sz w:val="20"/>
                <w:szCs w:val="20"/>
                <w:rtl/>
                <w:lang w:bidi="fa-IR"/>
              </w:rPr>
              <w:t>ی</w:t>
            </w:r>
            <w:r w:rsidRPr="0026588C">
              <w:rPr>
                <w:rFonts w:cs="B Mitra" w:hint="eastAsia"/>
                <w:color w:val="auto"/>
                <w:sz w:val="20"/>
                <w:szCs w:val="20"/>
                <w:rtl/>
                <w:lang w:bidi="fa-IR"/>
              </w:rPr>
              <w:t>روان</w:t>
            </w:r>
            <w:r w:rsidRPr="0026588C">
              <w:rPr>
                <w:rFonts w:cs="B Mitra" w:hint="cs"/>
                <w:color w:val="auto"/>
                <w:sz w:val="20"/>
                <w:szCs w:val="20"/>
                <w:rtl/>
                <w:lang w:bidi="fa-IR"/>
              </w:rPr>
              <w:t xml:space="preserve"> </w:t>
            </w:r>
            <w:r w:rsidRPr="0026588C">
              <w:rPr>
                <w:rFonts w:cs="B Mitra" w:hint="eastAsia"/>
                <w:color w:val="auto"/>
                <w:sz w:val="20"/>
                <w:szCs w:val="20"/>
                <w:rtl/>
                <w:lang w:bidi="fa-IR"/>
              </w:rPr>
              <w:t>ت</w:t>
            </w:r>
            <w:r w:rsidRPr="0026588C">
              <w:rPr>
                <w:rFonts w:cs="B Mitra" w:hint="cs"/>
                <w:color w:val="auto"/>
                <w:sz w:val="20"/>
                <w:szCs w:val="20"/>
                <w:rtl/>
                <w:lang w:bidi="fa-IR"/>
              </w:rPr>
              <w:t>ی</w:t>
            </w:r>
            <w:r w:rsidRPr="0026588C">
              <w:rPr>
                <w:rFonts w:cs="B Mitra" w:hint="eastAsia"/>
                <w:color w:val="auto"/>
                <w:sz w:val="20"/>
                <w:szCs w:val="20"/>
                <w:rtl/>
                <w:lang w:bidi="fa-IR"/>
              </w:rPr>
              <w:t>م</w:t>
            </w:r>
            <w:r w:rsidRPr="0026588C">
              <w:rPr>
                <w:rFonts w:cs="B Mitra"/>
                <w:color w:val="auto"/>
                <w:sz w:val="20"/>
                <w:szCs w:val="20"/>
                <w:rtl/>
                <w:lang w:bidi="fa-IR"/>
              </w:rPr>
              <w:t xml:space="preserve"> بند</w:t>
            </w:r>
            <w:r w:rsidRPr="0026588C">
              <w:rPr>
                <w:rFonts w:cs="B Mitra" w:hint="cs"/>
                <w:color w:val="auto"/>
                <w:sz w:val="20"/>
                <w:szCs w:val="20"/>
                <w:rtl/>
                <w:lang w:bidi="fa-IR"/>
              </w:rPr>
              <w:t>ی</w:t>
            </w:r>
            <w:r w:rsidRPr="0026588C">
              <w:rPr>
                <w:rFonts w:cs="B Mitra"/>
                <w:color w:val="auto"/>
                <w:sz w:val="20"/>
                <w:szCs w:val="20"/>
                <w:rtl/>
                <w:lang w:bidi="fa-IR"/>
              </w:rPr>
              <w:t xml:space="preserve"> اعضا</w:t>
            </w:r>
          </w:p>
        </w:tc>
        <w:tc>
          <w:tcPr>
            <w:tcW w:w="2265" w:type="dxa"/>
          </w:tcPr>
          <w:p w14:paraId="41570759" w14:textId="5C73067D"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49</w:t>
            </w:r>
          </w:p>
        </w:tc>
        <w:tc>
          <w:tcPr>
            <w:tcW w:w="2266" w:type="dxa"/>
          </w:tcPr>
          <w:p w14:paraId="42C1BEEB" w14:textId="4CD18396"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هدفمند</w:t>
            </w:r>
            <w:r w:rsidRPr="0026588C">
              <w:rPr>
                <w:rFonts w:cs="B Mitra" w:hint="cs"/>
                <w:color w:val="auto"/>
                <w:sz w:val="20"/>
                <w:szCs w:val="20"/>
                <w:rtl/>
                <w:lang w:bidi="fa-IR"/>
              </w:rPr>
              <w:t>ی</w:t>
            </w:r>
            <w:r w:rsidRPr="0026588C">
              <w:rPr>
                <w:rFonts w:cs="B Mitra"/>
                <w:color w:val="auto"/>
                <w:sz w:val="20"/>
                <w:szCs w:val="20"/>
                <w:rtl/>
                <w:lang w:bidi="fa-IR"/>
              </w:rPr>
              <w:t xml:space="preserve"> آموزش</w:t>
            </w:r>
            <w:r w:rsidRPr="0026588C">
              <w:rPr>
                <w:rFonts w:cs="B Mitra" w:hint="cs"/>
                <w:color w:val="auto"/>
                <w:sz w:val="20"/>
                <w:szCs w:val="20"/>
                <w:rtl/>
                <w:lang w:bidi="fa-IR"/>
              </w:rPr>
              <w:t>ی</w:t>
            </w:r>
          </w:p>
        </w:tc>
      </w:tr>
      <w:tr w:rsidR="00B01D3D" w:rsidRPr="0026588C" w14:paraId="70BE7735"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2B4ACF4" w14:textId="122897AC"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5</w:t>
            </w:r>
          </w:p>
        </w:tc>
        <w:tc>
          <w:tcPr>
            <w:tcW w:w="2265" w:type="dxa"/>
          </w:tcPr>
          <w:p w14:paraId="785BED98" w14:textId="44CDF21A" w:rsidR="00B01D3D" w:rsidRPr="0026588C" w:rsidRDefault="00B01D3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هدا</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softHyphen/>
            </w:r>
            <w:r w:rsidRPr="0026588C">
              <w:rPr>
                <w:rFonts w:cs="B Mitra" w:hint="eastAsia"/>
                <w:color w:val="auto"/>
                <w:sz w:val="20"/>
                <w:szCs w:val="20"/>
                <w:rtl/>
                <w:lang w:bidi="fa-IR"/>
              </w:rPr>
              <w:t>گر</w:t>
            </w:r>
            <w:r w:rsidRPr="0026588C">
              <w:rPr>
                <w:rFonts w:cs="B Mitra" w:hint="cs"/>
                <w:color w:val="auto"/>
                <w:sz w:val="20"/>
                <w:szCs w:val="20"/>
                <w:rtl/>
                <w:lang w:bidi="fa-IR"/>
              </w:rPr>
              <w:t>ی</w:t>
            </w:r>
          </w:p>
        </w:tc>
        <w:tc>
          <w:tcPr>
            <w:tcW w:w="2265" w:type="dxa"/>
          </w:tcPr>
          <w:p w14:paraId="79B6E211" w14:textId="21CA1BA8"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50</w:t>
            </w:r>
          </w:p>
        </w:tc>
        <w:tc>
          <w:tcPr>
            <w:tcW w:w="2266" w:type="dxa"/>
          </w:tcPr>
          <w:p w14:paraId="780B9E22" w14:textId="645E37E3" w:rsidR="00B01D3D" w:rsidRPr="0026588C" w:rsidRDefault="00B01D3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باورجمع</w:t>
            </w:r>
            <w:r w:rsidRPr="0026588C">
              <w:rPr>
                <w:rFonts w:cs="B Mitra" w:hint="cs"/>
                <w:color w:val="auto"/>
                <w:sz w:val="20"/>
                <w:szCs w:val="20"/>
                <w:rtl/>
                <w:lang w:bidi="fa-IR"/>
              </w:rPr>
              <w:t>ی</w:t>
            </w:r>
            <w:r w:rsidRPr="0026588C">
              <w:rPr>
                <w:rFonts w:cs="B Mitra"/>
                <w:color w:val="auto"/>
                <w:sz w:val="20"/>
                <w:szCs w:val="20"/>
                <w:rtl/>
                <w:lang w:bidi="fa-IR"/>
              </w:rPr>
              <w:t xml:space="preserve"> پو</w:t>
            </w:r>
            <w:r w:rsidRPr="0026588C">
              <w:rPr>
                <w:rFonts w:cs="B Mitra" w:hint="cs"/>
                <w:color w:val="auto"/>
                <w:sz w:val="20"/>
                <w:szCs w:val="20"/>
                <w:rtl/>
                <w:lang w:bidi="fa-IR"/>
              </w:rPr>
              <w:t>ی</w:t>
            </w:r>
            <w:r w:rsidRPr="0026588C">
              <w:rPr>
                <w:rFonts w:cs="B Mitra" w:hint="eastAsia"/>
                <w:color w:val="auto"/>
                <w:sz w:val="20"/>
                <w:szCs w:val="20"/>
                <w:rtl/>
                <w:lang w:bidi="fa-IR"/>
              </w:rPr>
              <w:t>ا</w:t>
            </w:r>
          </w:p>
        </w:tc>
      </w:tr>
      <w:tr w:rsidR="00B01D3D" w:rsidRPr="0026588C" w14:paraId="07F2F149"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55F02C01" w14:textId="3A4F6332"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6</w:t>
            </w:r>
          </w:p>
        </w:tc>
        <w:tc>
          <w:tcPr>
            <w:tcW w:w="2265" w:type="dxa"/>
          </w:tcPr>
          <w:p w14:paraId="79D51706" w14:textId="2F19369E"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رعا</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اخلاق</w:t>
            </w:r>
            <w:r w:rsidRPr="0026588C">
              <w:rPr>
                <w:rFonts w:cs="B Mitra" w:hint="cs"/>
                <w:color w:val="auto"/>
                <w:sz w:val="20"/>
                <w:szCs w:val="20"/>
                <w:rtl/>
                <w:lang w:bidi="fa-IR"/>
              </w:rPr>
              <w:t>ی</w:t>
            </w:r>
            <w:r w:rsidRPr="0026588C">
              <w:rPr>
                <w:rFonts w:cs="B Mitra" w:hint="eastAsia"/>
                <w:color w:val="auto"/>
                <w:sz w:val="20"/>
                <w:szCs w:val="20"/>
                <w:rtl/>
                <w:lang w:bidi="fa-IR"/>
              </w:rPr>
              <w:t>ات</w:t>
            </w:r>
          </w:p>
        </w:tc>
        <w:tc>
          <w:tcPr>
            <w:tcW w:w="2265" w:type="dxa"/>
          </w:tcPr>
          <w:p w14:paraId="7EE13A43" w14:textId="7C4D628A"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51</w:t>
            </w:r>
          </w:p>
        </w:tc>
        <w:tc>
          <w:tcPr>
            <w:tcW w:w="2266" w:type="dxa"/>
          </w:tcPr>
          <w:p w14:paraId="21850A90" w14:textId="66B71FA7" w:rsidR="00B01D3D" w:rsidRPr="0026588C" w:rsidRDefault="004018E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color w:val="auto"/>
                <w:sz w:val="20"/>
                <w:szCs w:val="20"/>
                <w:rtl/>
                <w:lang w:bidi="fa-IR"/>
              </w:rPr>
              <w:t>فعال</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پژوهش</w:t>
            </w:r>
            <w:r w:rsidR="009613FB" w:rsidRPr="0026588C">
              <w:rPr>
                <w:rFonts w:cs="B Mitra" w:hint="cs"/>
                <w:color w:val="auto"/>
                <w:sz w:val="20"/>
                <w:szCs w:val="20"/>
                <w:rtl/>
              </w:rPr>
              <w:t xml:space="preserve"> محور</w:t>
            </w:r>
          </w:p>
        </w:tc>
      </w:tr>
      <w:tr w:rsidR="00B01D3D" w:rsidRPr="0026588C" w14:paraId="162CDFA9"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1F2F20" w14:textId="129D5A78"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7</w:t>
            </w:r>
          </w:p>
        </w:tc>
        <w:tc>
          <w:tcPr>
            <w:tcW w:w="2265" w:type="dxa"/>
          </w:tcPr>
          <w:p w14:paraId="5D5F9B8A" w14:textId="5FEAC07D" w:rsidR="00B01D3D" w:rsidRPr="0026588C" w:rsidRDefault="00B01D3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 xml:space="preserve">ایجاد </w:t>
            </w:r>
            <w:r w:rsidRPr="0026588C">
              <w:rPr>
                <w:rFonts w:cs="B Mitra"/>
                <w:color w:val="auto"/>
                <w:sz w:val="20"/>
                <w:szCs w:val="20"/>
                <w:rtl/>
                <w:lang w:bidi="fa-IR"/>
              </w:rPr>
              <w:t>نگرش مثبت</w:t>
            </w:r>
          </w:p>
        </w:tc>
        <w:tc>
          <w:tcPr>
            <w:tcW w:w="2265" w:type="dxa"/>
          </w:tcPr>
          <w:p w14:paraId="37DEF0D3" w14:textId="4BFE572B"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52</w:t>
            </w:r>
          </w:p>
        </w:tc>
        <w:tc>
          <w:tcPr>
            <w:tcW w:w="2266" w:type="dxa"/>
          </w:tcPr>
          <w:p w14:paraId="7EC99382" w14:textId="2B71E3B4" w:rsidR="00B01D3D" w:rsidRPr="0026588C" w:rsidRDefault="00B01D3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کاربرد</w:t>
            </w:r>
            <w:r w:rsidRPr="0026588C">
              <w:rPr>
                <w:rFonts w:cs="B Mitra" w:hint="cs"/>
                <w:color w:val="auto"/>
                <w:sz w:val="20"/>
                <w:szCs w:val="20"/>
                <w:rtl/>
                <w:lang w:bidi="fa-IR"/>
              </w:rPr>
              <w:t>ی</w:t>
            </w:r>
            <w:r w:rsidRPr="0026588C">
              <w:rPr>
                <w:rFonts w:cs="B Mitra"/>
                <w:color w:val="auto"/>
                <w:sz w:val="20"/>
                <w:szCs w:val="20"/>
                <w:rtl/>
                <w:lang w:bidi="fa-IR"/>
              </w:rPr>
              <w:t xml:space="preserve"> بودن پژوهش</w:t>
            </w:r>
          </w:p>
        </w:tc>
      </w:tr>
      <w:tr w:rsidR="00B01D3D" w:rsidRPr="0026588C" w14:paraId="4670600B"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528D0C91" w14:textId="39A47740"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8</w:t>
            </w:r>
          </w:p>
        </w:tc>
        <w:tc>
          <w:tcPr>
            <w:tcW w:w="2265" w:type="dxa"/>
          </w:tcPr>
          <w:p w14:paraId="0827FD08" w14:textId="378035D9"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همکار</w:t>
            </w:r>
            <w:r w:rsidRPr="0026588C">
              <w:rPr>
                <w:rFonts w:cs="B Mitra" w:hint="cs"/>
                <w:color w:val="auto"/>
                <w:sz w:val="20"/>
                <w:szCs w:val="20"/>
                <w:rtl/>
                <w:lang w:bidi="fa-IR"/>
              </w:rPr>
              <w:t>ی</w:t>
            </w:r>
            <w:r w:rsidRPr="0026588C">
              <w:rPr>
                <w:rFonts w:cs="B Mitra"/>
                <w:color w:val="auto"/>
                <w:sz w:val="20"/>
                <w:szCs w:val="20"/>
                <w:rtl/>
                <w:lang w:bidi="fa-IR"/>
              </w:rPr>
              <w:t xml:space="preserve"> و تعامل ب</w:t>
            </w:r>
            <w:r w:rsidRPr="0026588C">
              <w:rPr>
                <w:rFonts w:cs="B Mitra" w:hint="cs"/>
                <w:color w:val="auto"/>
                <w:sz w:val="20"/>
                <w:szCs w:val="20"/>
                <w:rtl/>
                <w:lang w:bidi="fa-IR"/>
              </w:rPr>
              <w:t>ی</w:t>
            </w:r>
            <w:r w:rsidRPr="0026588C">
              <w:rPr>
                <w:rFonts w:cs="B Mitra" w:hint="eastAsia"/>
                <w:color w:val="auto"/>
                <w:sz w:val="20"/>
                <w:szCs w:val="20"/>
                <w:rtl/>
                <w:lang w:bidi="fa-IR"/>
              </w:rPr>
              <w:t>ن</w:t>
            </w:r>
            <w:r w:rsidRPr="0026588C">
              <w:rPr>
                <w:rFonts w:cs="B Mitra"/>
                <w:color w:val="auto"/>
                <w:sz w:val="20"/>
                <w:szCs w:val="20"/>
                <w:rtl/>
                <w:lang w:bidi="fa-IR"/>
              </w:rPr>
              <w:t xml:space="preserve"> اعضا</w:t>
            </w:r>
          </w:p>
        </w:tc>
        <w:tc>
          <w:tcPr>
            <w:tcW w:w="2265" w:type="dxa"/>
          </w:tcPr>
          <w:p w14:paraId="0122D408" w14:textId="27023C1F"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53</w:t>
            </w:r>
          </w:p>
        </w:tc>
        <w:tc>
          <w:tcPr>
            <w:tcW w:w="2266" w:type="dxa"/>
          </w:tcPr>
          <w:p w14:paraId="302CEC42" w14:textId="3A64452D"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احترام به تنوع</w:t>
            </w:r>
          </w:p>
        </w:tc>
      </w:tr>
      <w:tr w:rsidR="00B01D3D" w:rsidRPr="0026588C" w14:paraId="78642AA9"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0215096" w14:textId="757F9AED"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9</w:t>
            </w:r>
          </w:p>
        </w:tc>
        <w:tc>
          <w:tcPr>
            <w:tcW w:w="2265" w:type="dxa"/>
          </w:tcPr>
          <w:p w14:paraId="791D70B1" w14:textId="33BE9974" w:rsidR="00B01D3D" w:rsidRPr="0026588C" w:rsidRDefault="00B01D3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مسئولیت پذیری اعضا</w:t>
            </w:r>
          </w:p>
        </w:tc>
        <w:tc>
          <w:tcPr>
            <w:tcW w:w="2265" w:type="dxa"/>
          </w:tcPr>
          <w:p w14:paraId="79792D35" w14:textId="101FE67D"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54</w:t>
            </w:r>
          </w:p>
        </w:tc>
        <w:tc>
          <w:tcPr>
            <w:tcW w:w="2266" w:type="dxa"/>
          </w:tcPr>
          <w:p w14:paraId="38C854A6" w14:textId="22D473B5" w:rsidR="00B01D3D" w:rsidRPr="0026588C" w:rsidRDefault="00B01D3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توانمند</w:t>
            </w:r>
            <w:r w:rsidRPr="0026588C">
              <w:rPr>
                <w:rFonts w:cs="B Mitra"/>
                <w:color w:val="auto"/>
                <w:sz w:val="20"/>
                <w:szCs w:val="20"/>
                <w:rtl/>
                <w:lang w:bidi="fa-IR"/>
              </w:rPr>
              <w:t xml:space="preserve"> ساز</w:t>
            </w:r>
            <w:r w:rsidRPr="0026588C">
              <w:rPr>
                <w:rFonts w:cs="B Mitra" w:hint="cs"/>
                <w:color w:val="auto"/>
                <w:sz w:val="20"/>
                <w:szCs w:val="20"/>
                <w:rtl/>
                <w:lang w:bidi="fa-IR"/>
              </w:rPr>
              <w:t>ی</w:t>
            </w:r>
            <w:r w:rsidRPr="0026588C">
              <w:rPr>
                <w:rFonts w:cs="B Mitra"/>
                <w:color w:val="auto"/>
                <w:sz w:val="20"/>
                <w:szCs w:val="20"/>
                <w:rtl/>
                <w:lang w:bidi="fa-IR"/>
              </w:rPr>
              <w:t xml:space="preserve"> اعضا</w:t>
            </w:r>
          </w:p>
        </w:tc>
      </w:tr>
      <w:tr w:rsidR="00B01D3D" w:rsidRPr="0026588C" w14:paraId="10B515BC"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35C584BD" w14:textId="0C4BED0D"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10</w:t>
            </w:r>
          </w:p>
        </w:tc>
        <w:tc>
          <w:tcPr>
            <w:tcW w:w="2265" w:type="dxa"/>
          </w:tcPr>
          <w:p w14:paraId="75821D80" w14:textId="4B1934E1"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عملکرد</w:t>
            </w:r>
            <w:r w:rsidRPr="0026588C">
              <w:rPr>
                <w:rFonts w:cs="B Mitra"/>
                <w:color w:val="auto"/>
                <w:sz w:val="20"/>
                <w:szCs w:val="20"/>
                <w:rtl/>
                <w:lang w:bidi="fa-IR"/>
              </w:rPr>
              <w:t xml:space="preserve"> مستمر ت</w:t>
            </w:r>
            <w:r w:rsidRPr="0026588C">
              <w:rPr>
                <w:rFonts w:cs="B Mitra" w:hint="cs"/>
                <w:color w:val="auto"/>
                <w:sz w:val="20"/>
                <w:szCs w:val="20"/>
                <w:rtl/>
                <w:lang w:bidi="fa-IR"/>
              </w:rPr>
              <w:t>ی</w:t>
            </w:r>
            <w:r w:rsidRPr="0026588C">
              <w:rPr>
                <w:rFonts w:cs="B Mitra" w:hint="eastAsia"/>
                <w:color w:val="auto"/>
                <w:sz w:val="20"/>
                <w:szCs w:val="20"/>
                <w:rtl/>
                <w:lang w:bidi="fa-IR"/>
              </w:rPr>
              <w:t>م</w:t>
            </w:r>
            <w:r w:rsidRPr="0026588C">
              <w:rPr>
                <w:rFonts w:cs="B Mitra" w:hint="cs"/>
                <w:color w:val="auto"/>
                <w:sz w:val="20"/>
                <w:szCs w:val="20"/>
                <w:rtl/>
                <w:lang w:bidi="fa-IR"/>
              </w:rPr>
              <w:t>ی</w:t>
            </w:r>
          </w:p>
        </w:tc>
        <w:tc>
          <w:tcPr>
            <w:tcW w:w="2265" w:type="dxa"/>
          </w:tcPr>
          <w:p w14:paraId="1BB2A559" w14:textId="70B8D745"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55</w:t>
            </w:r>
          </w:p>
        </w:tc>
        <w:tc>
          <w:tcPr>
            <w:tcW w:w="2266" w:type="dxa"/>
          </w:tcPr>
          <w:p w14:paraId="2F7E05E6" w14:textId="22A68569"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منسجم</w:t>
            </w:r>
            <w:r w:rsidRPr="0026588C">
              <w:rPr>
                <w:rFonts w:cs="B Mitra"/>
                <w:color w:val="auto"/>
                <w:sz w:val="20"/>
                <w:szCs w:val="20"/>
                <w:rtl/>
                <w:lang w:bidi="fa-IR"/>
              </w:rPr>
              <w:t xml:space="preserve"> ساز</w:t>
            </w:r>
            <w:r w:rsidRPr="0026588C">
              <w:rPr>
                <w:rFonts w:cs="B Mitra" w:hint="cs"/>
                <w:color w:val="auto"/>
                <w:sz w:val="20"/>
                <w:szCs w:val="20"/>
                <w:rtl/>
                <w:lang w:bidi="fa-IR"/>
              </w:rPr>
              <w:t>ی</w:t>
            </w:r>
            <w:r w:rsidRPr="0026588C">
              <w:rPr>
                <w:rFonts w:cs="B Mitra"/>
                <w:color w:val="auto"/>
                <w:sz w:val="20"/>
                <w:szCs w:val="20"/>
                <w:rtl/>
                <w:lang w:bidi="fa-IR"/>
              </w:rPr>
              <w:t xml:space="preserve"> و</w:t>
            </w:r>
            <w:r w:rsidRPr="0026588C">
              <w:rPr>
                <w:rFonts w:cs="B Mitra" w:hint="cs"/>
                <w:color w:val="auto"/>
                <w:sz w:val="20"/>
                <w:szCs w:val="20"/>
                <w:rtl/>
                <w:lang w:bidi="fa-IR"/>
              </w:rPr>
              <w:t xml:space="preserve"> </w:t>
            </w:r>
            <w:r w:rsidRPr="0026588C">
              <w:rPr>
                <w:rFonts w:cs="B Mitra"/>
                <w:color w:val="auto"/>
                <w:sz w:val="20"/>
                <w:szCs w:val="20"/>
                <w:rtl/>
                <w:lang w:bidi="fa-IR"/>
              </w:rPr>
              <w:t>انسجام ب</w:t>
            </w:r>
            <w:r w:rsidRPr="0026588C">
              <w:rPr>
                <w:rFonts w:cs="B Mitra" w:hint="cs"/>
                <w:color w:val="auto"/>
                <w:sz w:val="20"/>
                <w:szCs w:val="20"/>
                <w:rtl/>
                <w:lang w:bidi="fa-IR"/>
              </w:rPr>
              <w:t>ی</w:t>
            </w:r>
            <w:r w:rsidRPr="0026588C">
              <w:rPr>
                <w:rFonts w:cs="B Mitra" w:hint="eastAsia"/>
                <w:color w:val="auto"/>
                <w:sz w:val="20"/>
                <w:szCs w:val="20"/>
                <w:rtl/>
                <w:lang w:bidi="fa-IR"/>
              </w:rPr>
              <w:t>ن</w:t>
            </w:r>
            <w:r w:rsidRPr="0026588C">
              <w:rPr>
                <w:rFonts w:cs="B Mitra"/>
                <w:color w:val="auto"/>
                <w:sz w:val="20"/>
                <w:szCs w:val="20"/>
                <w:rtl/>
                <w:lang w:bidi="fa-IR"/>
              </w:rPr>
              <w:t xml:space="preserve"> اعضا</w:t>
            </w:r>
          </w:p>
        </w:tc>
      </w:tr>
      <w:tr w:rsidR="00B01D3D" w:rsidRPr="0026588C" w14:paraId="1472CD53"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F8439" w14:textId="2292D0DE"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11</w:t>
            </w:r>
          </w:p>
        </w:tc>
        <w:tc>
          <w:tcPr>
            <w:tcW w:w="2265" w:type="dxa"/>
          </w:tcPr>
          <w:p w14:paraId="045037A8" w14:textId="5218795E"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داشتن</w:t>
            </w:r>
            <w:r w:rsidRPr="0026588C">
              <w:rPr>
                <w:rFonts w:cs="B Mitra"/>
                <w:color w:val="auto"/>
                <w:sz w:val="20"/>
                <w:szCs w:val="20"/>
                <w:rtl/>
                <w:lang w:bidi="fa-IR"/>
              </w:rPr>
              <w:t xml:space="preserve"> چشم انداز در پژوهش</w:t>
            </w:r>
          </w:p>
        </w:tc>
        <w:tc>
          <w:tcPr>
            <w:tcW w:w="2265" w:type="dxa"/>
          </w:tcPr>
          <w:p w14:paraId="1473DD4F" w14:textId="4A23D524"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56</w:t>
            </w:r>
          </w:p>
        </w:tc>
        <w:tc>
          <w:tcPr>
            <w:tcW w:w="2266" w:type="dxa"/>
          </w:tcPr>
          <w:p w14:paraId="3BFDD8CC" w14:textId="226E3265"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هدف گذرای بلند مدت</w:t>
            </w:r>
          </w:p>
        </w:tc>
      </w:tr>
      <w:tr w:rsidR="00B01D3D" w:rsidRPr="0026588C" w14:paraId="64AC42F7"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133B9A02" w14:textId="0A217A7E"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12</w:t>
            </w:r>
          </w:p>
        </w:tc>
        <w:tc>
          <w:tcPr>
            <w:tcW w:w="2265" w:type="dxa"/>
          </w:tcPr>
          <w:p w14:paraId="709002AF" w14:textId="6C6AD099"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نت</w:t>
            </w:r>
            <w:r w:rsidRPr="0026588C">
              <w:rPr>
                <w:rFonts w:cs="B Mitra" w:hint="cs"/>
                <w:color w:val="auto"/>
                <w:sz w:val="20"/>
                <w:szCs w:val="20"/>
                <w:rtl/>
                <w:lang w:bidi="fa-IR"/>
              </w:rPr>
              <w:t>ی</w:t>
            </w:r>
            <w:r w:rsidRPr="0026588C">
              <w:rPr>
                <w:rFonts w:cs="B Mitra" w:hint="eastAsia"/>
                <w:color w:val="auto"/>
                <w:sz w:val="20"/>
                <w:szCs w:val="20"/>
                <w:rtl/>
                <w:lang w:bidi="fa-IR"/>
              </w:rPr>
              <w:t>جه</w:t>
            </w:r>
            <w:r w:rsidRPr="0026588C">
              <w:rPr>
                <w:rFonts w:cs="B Mitra"/>
                <w:color w:val="auto"/>
                <w:sz w:val="20"/>
                <w:szCs w:val="20"/>
                <w:rtl/>
                <w:lang w:bidi="fa-IR"/>
              </w:rPr>
              <w:t xml:space="preserve"> محور بودن پژوهش</w:t>
            </w:r>
          </w:p>
        </w:tc>
        <w:tc>
          <w:tcPr>
            <w:tcW w:w="2265" w:type="dxa"/>
          </w:tcPr>
          <w:p w14:paraId="5FC3EA1C" w14:textId="3C03050F"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57</w:t>
            </w:r>
          </w:p>
        </w:tc>
        <w:tc>
          <w:tcPr>
            <w:tcW w:w="2266" w:type="dxa"/>
          </w:tcPr>
          <w:p w14:paraId="79F91BCB" w14:textId="6DC123B2"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آینده نگری</w:t>
            </w:r>
          </w:p>
        </w:tc>
      </w:tr>
      <w:tr w:rsidR="00B01D3D" w:rsidRPr="0026588C" w14:paraId="2042A1B3"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3F91E043" w14:textId="59867736"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13</w:t>
            </w:r>
          </w:p>
        </w:tc>
        <w:tc>
          <w:tcPr>
            <w:tcW w:w="2265" w:type="dxa"/>
          </w:tcPr>
          <w:p w14:paraId="5A553EB5" w14:textId="035D52F3"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بص</w:t>
            </w:r>
            <w:r w:rsidRPr="0026588C">
              <w:rPr>
                <w:rFonts w:cs="B Mitra" w:hint="cs"/>
                <w:color w:val="auto"/>
                <w:sz w:val="20"/>
                <w:szCs w:val="20"/>
                <w:rtl/>
                <w:lang w:bidi="fa-IR"/>
              </w:rPr>
              <w:t>ی</w:t>
            </w:r>
            <w:r w:rsidRPr="0026588C">
              <w:rPr>
                <w:rFonts w:cs="B Mitra" w:hint="eastAsia"/>
                <w:color w:val="auto"/>
                <w:sz w:val="20"/>
                <w:szCs w:val="20"/>
                <w:rtl/>
                <w:lang w:bidi="fa-IR"/>
              </w:rPr>
              <w:t>رت</w:t>
            </w:r>
            <w:r w:rsidRPr="0026588C">
              <w:rPr>
                <w:rFonts w:cs="B Mitra"/>
                <w:color w:val="auto"/>
                <w:sz w:val="20"/>
                <w:szCs w:val="20"/>
                <w:rtl/>
                <w:lang w:bidi="fa-IR"/>
              </w:rPr>
              <w:t xml:space="preserve"> و ب</w:t>
            </w:r>
            <w:r w:rsidRPr="0026588C">
              <w:rPr>
                <w:rFonts w:cs="B Mitra" w:hint="cs"/>
                <w:color w:val="auto"/>
                <w:sz w:val="20"/>
                <w:szCs w:val="20"/>
                <w:rtl/>
                <w:lang w:bidi="fa-IR"/>
              </w:rPr>
              <w:t>ی</w:t>
            </w:r>
            <w:r w:rsidRPr="0026588C">
              <w:rPr>
                <w:rFonts w:cs="B Mitra" w:hint="eastAsia"/>
                <w:color w:val="auto"/>
                <w:sz w:val="20"/>
                <w:szCs w:val="20"/>
                <w:rtl/>
                <w:lang w:bidi="fa-IR"/>
              </w:rPr>
              <w:t>نش</w:t>
            </w:r>
          </w:p>
        </w:tc>
        <w:tc>
          <w:tcPr>
            <w:tcW w:w="2265" w:type="dxa"/>
          </w:tcPr>
          <w:p w14:paraId="135393D4" w14:textId="426DDE24"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58</w:t>
            </w:r>
          </w:p>
        </w:tc>
        <w:tc>
          <w:tcPr>
            <w:tcW w:w="2266" w:type="dxa"/>
          </w:tcPr>
          <w:p w14:paraId="085AD8FA" w14:textId="719B3926" w:rsidR="00B01D3D" w:rsidRPr="0026588C" w:rsidRDefault="004018E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ارتباط بین دانشگاهی</w:t>
            </w:r>
          </w:p>
        </w:tc>
      </w:tr>
      <w:tr w:rsidR="00B01D3D" w:rsidRPr="0026588C" w14:paraId="02B1EE1E"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37421051" w14:textId="67BD4CDD"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14</w:t>
            </w:r>
          </w:p>
        </w:tc>
        <w:tc>
          <w:tcPr>
            <w:tcW w:w="2265" w:type="dxa"/>
          </w:tcPr>
          <w:p w14:paraId="7C78C76B" w14:textId="55E64D5E"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توجه به نیاز جامعه</w:t>
            </w:r>
          </w:p>
        </w:tc>
        <w:tc>
          <w:tcPr>
            <w:tcW w:w="2265" w:type="dxa"/>
          </w:tcPr>
          <w:p w14:paraId="40874576" w14:textId="0B50B284"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59</w:t>
            </w:r>
          </w:p>
        </w:tc>
        <w:tc>
          <w:tcPr>
            <w:tcW w:w="2266" w:type="dxa"/>
          </w:tcPr>
          <w:p w14:paraId="2080A7CC" w14:textId="1AA9A5A2" w:rsidR="00B01D3D" w:rsidRPr="0026588C" w:rsidRDefault="004018E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همکاری با صنعت</w:t>
            </w:r>
          </w:p>
        </w:tc>
      </w:tr>
      <w:tr w:rsidR="00B01D3D" w:rsidRPr="0026588C" w14:paraId="7C429E48"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F08A06E" w14:textId="37C7107C"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15</w:t>
            </w:r>
          </w:p>
        </w:tc>
        <w:tc>
          <w:tcPr>
            <w:tcW w:w="2265" w:type="dxa"/>
          </w:tcPr>
          <w:p w14:paraId="08FF8A43" w14:textId="5EEE9F2C"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توجه به شاخص‌های موفقیت</w:t>
            </w:r>
          </w:p>
        </w:tc>
        <w:tc>
          <w:tcPr>
            <w:tcW w:w="2265" w:type="dxa"/>
          </w:tcPr>
          <w:p w14:paraId="4E67DEEA" w14:textId="0AE94A89"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60</w:t>
            </w:r>
          </w:p>
        </w:tc>
        <w:tc>
          <w:tcPr>
            <w:tcW w:w="2266" w:type="dxa"/>
          </w:tcPr>
          <w:p w14:paraId="01DFA827" w14:textId="4263AF7D" w:rsidR="00B01D3D" w:rsidRPr="0026588C" w:rsidRDefault="004018E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همکاری و برگزاری کنفرانس‌های علمی</w:t>
            </w:r>
          </w:p>
        </w:tc>
      </w:tr>
      <w:tr w:rsidR="00B01D3D" w:rsidRPr="0026588C" w14:paraId="2B1B6BED"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22BF2041" w14:textId="3E125035"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lastRenderedPageBreak/>
              <w:t>16</w:t>
            </w:r>
          </w:p>
        </w:tc>
        <w:tc>
          <w:tcPr>
            <w:tcW w:w="2265" w:type="dxa"/>
          </w:tcPr>
          <w:p w14:paraId="19451DFB" w14:textId="0A97F728" w:rsidR="00B01D3D" w:rsidRPr="0026588C" w:rsidRDefault="004018E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ی</w:t>
            </w:r>
            <w:r w:rsidRPr="0026588C">
              <w:rPr>
                <w:rFonts w:cs="B Mitra" w:hint="eastAsia"/>
                <w:color w:val="auto"/>
                <w:sz w:val="20"/>
                <w:szCs w:val="20"/>
                <w:rtl/>
                <w:lang w:bidi="fa-IR"/>
              </w:rPr>
              <w:t>ادگ</w:t>
            </w:r>
            <w:r w:rsidRPr="0026588C">
              <w:rPr>
                <w:rFonts w:cs="B Mitra" w:hint="cs"/>
                <w:color w:val="auto"/>
                <w:sz w:val="20"/>
                <w:szCs w:val="20"/>
                <w:rtl/>
                <w:lang w:bidi="fa-IR"/>
              </w:rPr>
              <w:t>ی</w:t>
            </w:r>
            <w:r w:rsidRPr="0026588C">
              <w:rPr>
                <w:rFonts w:cs="B Mitra" w:hint="eastAsia"/>
                <w:color w:val="auto"/>
                <w:sz w:val="20"/>
                <w:szCs w:val="20"/>
                <w:rtl/>
                <w:lang w:bidi="fa-IR"/>
              </w:rPr>
              <w:t>ر</w:t>
            </w:r>
            <w:r w:rsidRPr="0026588C">
              <w:rPr>
                <w:rFonts w:cs="B Mitra" w:hint="cs"/>
                <w:color w:val="auto"/>
                <w:sz w:val="20"/>
                <w:szCs w:val="20"/>
                <w:rtl/>
                <w:lang w:bidi="fa-IR"/>
              </w:rPr>
              <w:t>ی</w:t>
            </w:r>
            <w:r w:rsidRPr="0026588C">
              <w:rPr>
                <w:rFonts w:cs="B Mitra"/>
                <w:color w:val="auto"/>
                <w:sz w:val="20"/>
                <w:szCs w:val="20"/>
                <w:rtl/>
                <w:lang w:bidi="fa-IR"/>
              </w:rPr>
              <w:t xml:space="preserve"> اجتماع</w:t>
            </w:r>
            <w:r w:rsidRPr="0026588C">
              <w:rPr>
                <w:rFonts w:cs="B Mitra" w:hint="cs"/>
                <w:color w:val="auto"/>
                <w:sz w:val="20"/>
                <w:szCs w:val="20"/>
                <w:rtl/>
                <w:lang w:bidi="fa-IR"/>
              </w:rPr>
              <w:t>ی</w:t>
            </w:r>
          </w:p>
        </w:tc>
        <w:tc>
          <w:tcPr>
            <w:tcW w:w="2265" w:type="dxa"/>
          </w:tcPr>
          <w:p w14:paraId="0B9BDAC9" w14:textId="66FA1418"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61</w:t>
            </w:r>
          </w:p>
        </w:tc>
        <w:tc>
          <w:tcPr>
            <w:tcW w:w="2266" w:type="dxa"/>
          </w:tcPr>
          <w:p w14:paraId="75251820" w14:textId="2142A2D5" w:rsidR="00B01D3D" w:rsidRPr="0026588C" w:rsidRDefault="004018E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انتشار نتایج علمی</w:t>
            </w:r>
          </w:p>
        </w:tc>
      </w:tr>
      <w:tr w:rsidR="00B01D3D" w:rsidRPr="0026588C" w14:paraId="314F511E"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60836F1" w14:textId="7B08642E"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17</w:t>
            </w:r>
          </w:p>
        </w:tc>
        <w:tc>
          <w:tcPr>
            <w:tcW w:w="2265" w:type="dxa"/>
          </w:tcPr>
          <w:p w14:paraId="14309F35" w14:textId="0A52E1E8"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خوش</w:t>
            </w:r>
            <w:r w:rsidRPr="0026588C">
              <w:rPr>
                <w:rFonts w:cs="B Mitra"/>
                <w:color w:val="auto"/>
                <w:sz w:val="20"/>
                <w:szCs w:val="20"/>
                <w:rtl/>
                <w:lang w:bidi="fa-IR"/>
              </w:rPr>
              <w:t xml:space="preserve"> ب</w:t>
            </w:r>
            <w:r w:rsidRPr="0026588C">
              <w:rPr>
                <w:rFonts w:cs="B Mitra" w:hint="cs"/>
                <w:color w:val="auto"/>
                <w:sz w:val="20"/>
                <w:szCs w:val="20"/>
                <w:rtl/>
                <w:lang w:bidi="fa-IR"/>
              </w:rPr>
              <w:t>ی</w:t>
            </w:r>
            <w:r w:rsidRPr="0026588C">
              <w:rPr>
                <w:rFonts w:cs="B Mitra" w:hint="eastAsia"/>
                <w:color w:val="auto"/>
                <w:sz w:val="20"/>
                <w:szCs w:val="20"/>
                <w:rtl/>
                <w:lang w:bidi="fa-IR"/>
              </w:rPr>
              <w:t>ن</w:t>
            </w:r>
            <w:r w:rsidRPr="0026588C">
              <w:rPr>
                <w:rFonts w:cs="B Mitra" w:hint="cs"/>
                <w:color w:val="auto"/>
                <w:sz w:val="20"/>
                <w:szCs w:val="20"/>
                <w:rtl/>
                <w:lang w:bidi="fa-IR"/>
              </w:rPr>
              <w:t>ی</w:t>
            </w:r>
          </w:p>
        </w:tc>
        <w:tc>
          <w:tcPr>
            <w:tcW w:w="2265" w:type="dxa"/>
          </w:tcPr>
          <w:p w14:paraId="28587E0F" w14:textId="48985873"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62</w:t>
            </w:r>
          </w:p>
        </w:tc>
        <w:tc>
          <w:tcPr>
            <w:tcW w:w="2266" w:type="dxa"/>
          </w:tcPr>
          <w:p w14:paraId="65E8DC10" w14:textId="411AA631"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اشت</w:t>
            </w:r>
            <w:r w:rsidRPr="0026588C">
              <w:rPr>
                <w:rFonts w:cs="B Mitra" w:hint="cs"/>
                <w:color w:val="auto"/>
                <w:sz w:val="20"/>
                <w:szCs w:val="20"/>
                <w:rtl/>
                <w:lang w:bidi="fa-IR"/>
              </w:rPr>
              <w:t>ی</w:t>
            </w:r>
            <w:r w:rsidRPr="0026588C">
              <w:rPr>
                <w:rFonts w:cs="B Mitra" w:hint="eastAsia"/>
                <w:color w:val="auto"/>
                <w:sz w:val="20"/>
                <w:szCs w:val="20"/>
                <w:rtl/>
                <w:lang w:bidi="fa-IR"/>
              </w:rPr>
              <w:t>اق</w:t>
            </w:r>
            <w:r w:rsidRPr="0026588C">
              <w:rPr>
                <w:rFonts w:cs="B Mitra"/>
                <w:color w:val="auto"/>
                <w:sz w:val="20"/>
                <w:szCs w:val="20"/>
                <w:rtl/>
                <w:lang w:bidi="fa-IR"/>
              </w:rPr>
              <w:t xml:space="preserve"> و علاق</w:t>
            </w:r>
            <w:r w:rsidRPr="0026588C">
              <w:rPr>
                <w:rFonts w:cs="B Mitra" w:hint="cs"/>
                <w:color w:val="auto"/>
                <w:sz w:val="20"/>
                <w:szCs w:val="20"/>
                <w:rtl/>
                <w:lang w:bidi="fa-IR"/>
              </w:rPr>
              <w:t>ه</w:t>
            </w:r>
          </w:p>
        </w:tc>
      </w:tr>
      <w:tr w:rsidR="00B01D3D" w:rsidRPr="0026588C" w14:paraId="21F2AFD5"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4AE7B6AD" w14:textId="490EA466"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18</w:t>
            </w:r>
          </w:p>
        </w:tc>
        <w:tc>
          <w:tcPr>
            <w:tcW w:w="2265" w:type="dxa"/>
          </w:tcPr>
          <w:p w14:paraId="3657EF54" w14:textId="79B4E077"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تشو</w:t>
            </w:r>
            <w:r w:rsidRPr="0026588C">
              <w:rPr>
                <w:rFonts w:cs="B Mitra" w:hint="cs"/>
                <w:color w:val="auto"/>
                <w:sz w:val="20"/>
                <w:szCs w:val="20"/>
                <w:rtl/>
                <w:lang w:bidi="fa-IR"/>
              </w:rPr>
              <w:t>ی</w:t>
            </w:r>
            <w:r w:rsidRPr="0026588C">
              <w:rPr>
                <w:rFonts w:cs="B Mitra" w:hint="eastAsia"/>
                <w:color w:val="auto"/>
                <w:sz w:val="20"/>
                <w:szCs w:val="20"/>
                <w:rtl/>
                <w:lang w:bidi="fa-IR"/>
              </w:rPr>
              <w:t>ق</w:t>
            </w:r>
            <w:r w:rsidRPr="0026588C">
              <w:rPr>
                <w:rFonts w:cs="B Mitra"/>
                <w:color w:val="auto"/>
                <w:sz w:val="20"/>
                <w:szCs w:val="20"/>
                <w:rtl/>
                <w:lang w:bidi="fa-IR"/>
              </w:rPr>
              <w:t xml:space="preserve"> و ترغ</w:t>
            </w:r>
            <w:r w:rsidRPr="0026588C">
              <w:rPr>
                <w:rFonts w:cs="B Mitra" w:hint="cs"/>
                <w:color w:val="auto"/>
                <w:sz w:val="20"/>
                <w:szCs w:val="20"/>
                <w:rtl/>
                <w:lang w:bidi="fa-IR"/>
              </w:rPr>
              <w:t>ی</w:t>
            </w:r>
            <w:r w:rsidRPr="0026588C">
              <w:rPr>
                <w:rFonts w:cs="B Mitra" w:hint="eastAsia"/>
                <w:color w:val="auto"/>
                <w:sz w:val="20"/>
                <w:szCs w:val="20"/>
                <w:rtl/>
                <w:lang w:bidi="fa-IR"/>
              </w:rPr>
              <w:t>ب</w:t>
            </w:r>
            <w:r w:rsidRPr="0026588C">
              <w:rPr>
                <w:rFonts w:cs="B Mitra"/>
                <w:color w:val="auto"/>
                <w:sz w:val="20"/>
                <w:szCs w:val="20"/>
                <w:rtl/>
                <w:lang w:bidi="fa-IR"/>
              </w:rPr>
              <w:t xml:space="preserve">  به فکر کردن</w:t>
            </w:r>
          </w:p>
        </w:tc>
        <w:tc>
          <w:tcPr>
            <w:tcW w:w="2265" w:type="dxa"/>
          </w:tcPr>
          <w:p w14:paraId="6685333E" w14:textId="0AFF0C82"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63</w:t>
            </w:r>
          </w:p>
        </w:tc>
        <w:tc>
          <w:tcPr>
            <w:tcW w:w="2266" w:type="dxa"/>
          </w:tcPr>
          <w:p w14:paraId="1F0BC78A" w14:textId="32DC9246"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color w:val="auto"/>
                <w:sz w:val="20"/>
                <w:szCs w:val="20"/>
                <w:rtl/>
                <w:lang w:bidi="fa-IR"/>
              </w:rPr>
              <w:t>ا</w:t>
            </w:r>
            <w:r w:rsidRPr="0026588C">
              <w:rPr>
                <w:rFonts w:cs="B Mitra" w:hint="cs"/>
                <w:color w:val="auto"/>
                <w:sz w:val="20"/>
                <w:szCs w:val="20"/>
                <w:rtl/>
                <w:lang w:bidi="fa-IR"/>
              </w:rPr>
              <w:t>ی</w:t>
            </w:r>
            <w:r w:rsidRPr="0026588C">
              <w:rPr>
                <w:rFonts w:cs="B Mitra" w:hint="eastAsia"/>
                <w:color w:val="auto"/>
                <w:sz w:val="20"/>
                <w:szCs w:val="20"/>
                <w:rtl/>
                <w:lang w:bidi="fa-IR"/>
              </w:rPr>
              <w:t>جاد</w:t>
            </w:r>
            <w:r w:rsidRPr="0026588C">
              <w:rPr>
                <w:rFonts w:cs="B Mitra"/>
                <w:color w:val="auto"/>
                <w:sz w:val="20"/>
                <w:szCs w:val="20"/>
                <w:rtl/>
                <w:lang w:bidi="fa-IR"/>
              </w:rPr>
              <w:t xml:space="preserve"> نگرش مثبت در کارکنان</w:t>
            </w:r>
          </w:p>
        </w:tc>
      </w:tr>
      <w:tr w:rsidR="00B01D3D" w:rsidRPr="0026588C" w14:paraId="18FD99DF"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65048C8" w14:textId="27A4B0C6"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19</w:t>
            </w:r>
          </w:p>
        </w:tc>
        <w:tc>
          <w:tcPr>
            <w:tcW w:w="2265" w:type="dxa"/>
          </w:tcPr>
          <w:p w14:paraId="010508A9" w14:textId="00D9A1E2" w:rsidR="00B01D3D" w:rsidRPr="0026588C" w:rsidRDefault="00B01D3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مد</w:t>
            </w:r>
            <w:r w:rsidRPr="0026588C">
              <w:rPr>
                <w:rFonts w:cs="B Mitra" w:hint="cs"/>
                <w:color w:val="auto"/>
                <w:sz w:val="20"/>
                <w:szCs w:val="20"/>
                <w:rtl/>
                <w:lang w:bidi="fa-IR"/>
              </w:rPr>
              <w:t>ی</w:t>
            </w:r>
            <w:r w:rsidRPr="0026588C">
              <w:rPr>
                <w:rFonts w:cs="B Mitra" w:hint="eastAsia"/>
                <w:color w:val="auto"/>
                <w:sz w:val="20"/>
                <w:szCs w:val="20"/>
                <w:rtl/>
                <w:lang w:bidi="fa-IR"/>
              </w:rPr>
              <w:t>ر</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پروژه</w:t>
            </w:r>
          </w:p>
        </w:tc>
        <w:tc>
          <w:tcPr>
            <w:tcW w:w="2265" w:type="dxa"/>
          </w:tcPr>
          <w:p w14:paraId="3929F35E" w14:textId="1E8F6FA7"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64</w:t>
            </w:r>
          </w:p>
        </w:tc>
        <w:tc>
          <w:tcPr>
            <w:tcW w:w="2266" w:type="dxa"/>
          </w:tcPr>
          <w:p w14:paraId="196A2AEE" w14:textId="28517C12" w:rsidR="00B01D3D" w:rsidRPr="0026588C" w:rsidRDefault="00B01D3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تفکر</w:t>
            </w:r>
            <w:r w:rsidRPr="0026588C">
              <w:rPr>
                <w:rFonts w:cs="B Mitra"/>
                <w:color w:val="auto"/>
                <w:sz w:val="20"/>
                <w:szCs w:val="20"/>
                <w:rtl/>
                <w:lang w:bidi="fa-IR"/>
              </w:rPr>
              <w:t xml:space="preserve"> انتقاد</w:t>
            </w:r>
            <w:r w:rsidRPr="0026588C">
              <w:rPr>
                <w:rFonts w:cs="B Mitra" w:hint="cs"/>
                <w:color w:val="auto"/>
                <w:sz w:val="20"/>
                <w:szCs w:val="20"/>
                <w:rtl/>
                <w:lang w:bidi="fa-IR"/>
              </w:rPr>
              <w:t>ی</w:t>
            </w:r>
          </w:p>
        </w:tc>
      </w:tr>
      <w:tr w:rsidR="00B01D3D" w:rsidRPr="0026588C" w14:paraId="7E621AEB"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5404B655" w14:textId="4B012D22"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20</w:t>
            </w:r>
          </w:p>
        </w:tc>
        <w:tc>
          <w:tcPr>
            <w:tcW w:w="2265" w:type="dxa"/>
          </w:tcPr>
          <w:p w14:paraId="53D3CF2B" w14:textId="2DAC70DD"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color w:val="auto"/>
                <w:sz w:val="20"/>
                <w:szCs w:val="20"/>
                <w:rtl/>
              </w:rPr>
              <w:t>آشنا</w:t>
            </w:r>
            <w:r w:rsidRPr="0026588C">
              <w:rPr>
                <w:rFonts w:cs="B Mitra" w:hint="cs"/>
                <w:color w:val="auto"/>
                <w:sz w:val="20"/>
                <w:szCs w:val="20"/>
                <w:rtl/>
              </w:rPr>
              <w:t>یی</w:t>
            </w:r>
            <w:r w:rsidRPr="0026588C">
              <w:rPr>
                <w:rFonts w:cs="B Mitra"/>
                <w:color w:val="auto"/>
                <w:sz w:val="20"/>
                <w:szCs w:val="20"/>
                <w:rtl/>
              </w:rPr>
              <w:t xml:space="preserve"> با مقررات پژوهش</w:t>
            </w:r>
            <w:r w:rsidRPr="0026588C">
              <w:rPr>
                <w:rFonts w:cs="B Mitra" w:hint="cs"/>
                <w:color w:val="auto"/>
                <w:sz w:val="20"/>
                <w:szCs w:val="20"/>
                <w:rtl/>
              </w:rPr>
              <w:t>ی</w:t>
            </w:r>
          </w:p>
        </w:tc>
        <w:tc>
          <w:tcPr>
            <w:tcW w:w="2265" w:type="dxa"/>
          </w:tcPr>
          <w:p w14:paraId="7FBF7ADC" w14:textId="46C30CCD"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65</w:t>
            </w:r>
          </w:p>
        </w:tc>
        <w:tc>
          <w:tcPr>
            <w:tcW w:w="2266" w:type="dxa"/>
          </w:tcPr>
          <w:p w14:paraId="6FD94CBE" w14:textId="14465394"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شناسا</w:t>
            </w:r>
            <w:r w:rsidRPr="0026588C">
              <w:rPr>
                <w:rFonts w:cs="B Mitra" w:hint="cs"/>
                <w:color w:val="auto"/>
                <w:sz w:val="20"/>
                <w:szCs w:val="20"/>
                <w:rtl/>
                <w:lang w:bidi="fa-IR"/>
              </w:rPr>
              <w:t>یی</w:t>
            </w:r>
            <w:r w:rsidRPr="0026588C">
              <w:rPr>
                <w:rFonts w:cs="B Mitra"/>
                <w:color w:val="auto"/>
                <w:sz w:val="20"/>
                <w:szCs w:val="20"/>
                <w:rtl/>
                <w:lang w:bidi="fa-IR"/>
              </w:rPr>
              <w:t xml:space="preserve"> منابع جد</w:t>
            </w:r>
            <w:r w:rsidRPr="0026588C">
              <w:rPr>
                <w:rFonts w:cs="B Mitra" w:hint="cs"/>
                <w:color w:val="auto"/>
                <w:sz w:val="20"/>
                <w:szCs w:val="20"/>
                <w:rtl/>
                <w:lang w:bidi="fa-IR"/>
              </w:rPr>
              <w:t>ی</w:t>
            </w:r>
            <w:r w:rsidRPr="0026588C">
              <w:rPr>
                <w:rFonts w:cs="B Mitra" w:hint="eastAsia"/>
                <w:color w:val="auto"/>
                <w:sz w:val="20"/>
                <w:szCs w:val="20"/>
                <w:rtl/>
                <w:lang w:bidi="fa-IR"/>
              </w:rPr>
              <w:t>د</w:t>
            </w:r>
            <w:r w:rsidRPr="0026588C">
              <w:rPr>
                <w:rFonts w:cs="B Mitra"/>
                <w:color w:val="auto"/>
                <w:sz w:val="20"/>
                <w:szCs w:val="20"/>
                <w:rtl/>
                <w:lang w:bidi="fa-IR"/>
              </w:rPr>
              <w:t xml:space="preserve"> دانش</w:t>
            </w:r>
          </w:p>
        </w:tc>
      </w:tr>
      <w:tr w:rsidR="00B01D3D" w:rsidRPr="0026588C" w14:paraId="1575382A"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14AF99FE" w14:textId="6F3D2D62"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21</w:t>
            </w:r>
          </w:p>
        </w:tc>
        <w:tc>
          <w:tcPr>
            <w:tcW w:w="2265" w:type="dxa"/>
          </w:tcPr>
          <w:p w14:paraId="2FB3590D" w14:textId="73C81880" w:rsidR="00B01D3D" w:rsidRPr="0026588C" w:rsidRDefault="00B01D3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color w:val="auto"/>
                <w:sz w:val="20"/>
                <w:szCs w:val="20"/>
                <w:rtl/>
                <w:lang w:bidi="fa-IR"/>
              </w:rPr>
              <w:t>خلاق</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و نوآور</w:t>
            </w:r>
            <w:r w:rsidRPr="0026588C">
              <w:rPr>
                <w:rFonts w:cs="B Mitra" w:hint="cs"/>
                <w:color w:val="auto"/>
                <w:sz w:val="20"/>
                <w:szCs w:val="20"/>
                <w:rtl/>
                <w:lang w:bidi="fa-IR"/>
              </w:rPr>
              <w:t>ی</w:t>
            </w:r>
          </w:p>
        </w:tc>
        <w:tc>
          <w:tcPr>
            <w:tcW w:w="2265" w:type="dxa"/>
          </w:tcPr>
          <w:p w14:paraId="0E6C0EE8" w14:textId="7614B3A9"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66</w:t>
            </w:r>
          </w:p>
        </w:tc>
        <w:tc>
          <w:tcPr>
            <w:tcW w:w="2266" w:type="dxa"/>
          </w:tcPr>
          <w:p w14:paraId="6284A32F" w14:textId="70580B2C" w:rsidR="00B01D3D" w:rsidRPr="0026588C" w:rsidRDefault="00B01D3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تشخ</w:t>
            </w:r>
            <w:r w:rsidRPr="0026588C">
              <w:rPr>
                <w:rFonts w:cs="B Mitra" w:hint="cs"/>
                <w:color w:val="auto"/>
                <w:sz w:val="20"/>
                <w:szCs w:val="20"/>
                <w:rtl/>
                <w:lang w:bidi="fa-IR"/>
              </w:rPr>
              <w:t>ی</w:t>
            </w:r>
            <w:r w:rsidRPr="0026588C">
              <w:rPr>
                <w:rFonts w:cs="B Mitra" w:hint="eastAsia"/>
                <w:color w:val="auto"/>
                <w:sz w:val="20"/>
                <w:szCs w:val="20"/>
                <w:rtl/>
                <w:lang w:bidi="fa-IR"/>
              </w:rPr>
              <w:t>ص</w:t>
            </w:r>
            <w:r w:rsidRPr="0026588C">
              <w:rPr>
                <w:rFonts w:cs="B Mitra"/>
                <w:color w:val="auto"/>
                <w:sz w:val="20"/>
                <w:szCs w:val="20"/>
                <w:rtl/>
                <w:lang w:bidi="fa-IR"/>
              </w:rPr>
              <w:t xml:space="preserve"> ابزار و وسا</w:t>
            </w:r>
            <w:r w:rsidRPr="0026588C">
              <w:rPr>
                <w:rFonts w:cs="B Mitra" w:hint="cs"/>
                <w:color w:val="auto"/>
                <w:sz w:val="20"/>
                <w:szCs w:val="20"/>
                <w:rtl/>
                <w:lang w:bidi="fa-IR"/>
              </w:rPr>
              <w:t>ی</w:t>
            </w:r>
            <w:r w:rsidRPr="0026588C">
              <w:rPr>
                <w:rFonts w:cs="B Mitra" w:hint="eastAsia"/>
                <w:color w:val="auto"/>
                <w:sz w:val="20"/>
                <w:szCs w:val="20"/>
                <w:rtl/>
                <w:lang w:bidi="fa-IR"/>
              </w:rPr>
              <w:t>ل</w:t>
            </w:r>
            <w:r w:rsidRPr="0026588C">
              <w:rPr>
                <w:rFonts w:cs="B Mitra"/>
                <w:color w:val="auto"/>
                <w:sz w:val="20"/>
                <w:szCs w:val="20"/>
                <w:rtl/>
                <w:lang w:bidi="fa-IR"/>
              </w:rPr>
              <w:t xml:space="preserve"> تسه</w:t>
            </w:r>
            <w:r w:rsidRPr="0026588C">
              <w:rPr>
                <w:rFonts w:cs="B Mitra" w:hint="cs"/>
                <w:color w:val="auto"/>
                <w:sz w:val="20"/>
                <w:szCs w:val="20"/>
                <w:rtl/>
                <w:lang w:bidi="fa-IR"/>
              </w:rPr>
              <w:t>ی</w:t>
            </w:r>
            <w:r w:rsidRPr="0026588C">
              <w:rPr>
                <w:rFonts w:cs="B Mitra" w:hint="eastAsia"/>
                <w:color w:val="auto"/>
                <w:sz w:val="20"/>
                <w:szCs w:val="20"/>
                <w:rtl/>
                <w:lang w:bidi="fa-IR"/>
              </w:rPr>
              <w:t>م</w:t>
            </w:r>
            <w:r w:rsidRPr="0026588C">
              <w:rPr>
                <w:rFonts w:cs="B Mitra"/>
                <w:color w:val="auto"/>
                <w:sz w:val="20"/>
                <w:szCs w:val="20"/>
                <w:rtl/>
                <w:lang w:bidi="fa-IR"/>
              </w:rPr>
              <w:t xml:space="preserve"> و انتقال دانش</w:t>
            </w:r>
          </w:p>
        </w:tc>
      </w:tr>
      <w:tr w:rsidR="00B01D3D" w:rsidRPr="0026588C" w14:paraId="3CEE0C3D"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4CF860EC" w14:textId="24DD13EE"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22</w:t>
            </w:r>
          </w:p>
        </w:tc>
        <w:tc>
          <w:tcPr>
            <w:tcW w:w="2265" w:type="dxa"/>
          </w:tcPr>
          <w:p w14:paraId="6FAB2A61" w14:textId="40BA1589"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توسعه</w:t>
            </w:r>
            <w:r w:rsidRPr="0026588C">
              <w:rPr>
                <w:rFonts w:cs="B Mitra"/>
                <w:color w:val="auto"/>
                <w:sz w:val="20"/>
                <w:szCs w:val="20"/>
                <w:rtl/>
                <w:lang w:bidi="fa-IR"/>
              </w:rPr>
              <w:t xml:space="preserve"> کارکرد دانش</w:t>
            </w:r>
          </w:p>
        </w:tc>
        <w:tc>
          <w:tcPr>
            <w:tcW w:w="2265" w:type="dxa"/>
          </w:tcPr>
          <w:p w14:paraId="1485B39E" w14:textId="32AFBE01"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67</w:t>
            </w:r>
          </w:p>
        </w:tc>
        <w:tc>
          <w:tcPr>
            <w:tcW w:w="2266" w:type="dxa"/>
          </w:tcPr>
          <w:p w14:paraId="684868EC" w14:textId="3F76FA2B"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مد</w:t>
            </w:r>
            <w:r w:rsidRPr="0026588C">
              <w:rPr>
                <w:rFonts w:cs="B Mitra" w:hint="cs"/>
                <w:color w:val="auto"/>
                <w:sz w:val="20"/>
                <w:szCs w:val="20"/>
                <w:rtl/>
                <w:lang w:bidi="fa-IR"/>
              </w:rPr>
              <w:t>ی</w:t>
            </w:r>
            <w:r w:rsidRPr="0026588C">
              <w:rPr>
                <w:rFonts w:cs="B Mitra" w:hint="eastAsia"/>
                <w:color w:val="auto"/>
                <w:sz w:val="20"/>
                <w:szCs w:val="20"/>
                <w:rtl/>
                <w:lang w:bidi="fa-IR"/>
              </w:rPr>
              <w:t>ر</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دانش</w:t>
            </w:r>
          </w:p>
        </w:tc>
      </w:tr>
      <w:tr w:rsidR="00B01D3D" w:rsidRPr="0026588C" w14:paraId="61CDAF48"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13584639" w14:textId="00E908D1"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23</w:t>
            </w:r>
          </w:p>
        </w:tc>
        <w:tc>
          <w:tcPr>
            <w:tcW w:w="2265" w:type="dxa"/>
          </w:tcPr>
          <w:p w14:paraId="3C8AA5D0" w14:textId="0FB1B0EF" w:rsidR="00B01D3D" w:rsidRPr="0026588C" w:rsidRDefault="00B01D3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اشتراک</w:t>
            </w:r>
            <w:r w:rsidRPr="0026588C">
              <w:rPr>
                <w:rFonts w:cs="B Mitra"/>
                <w:color w:val="auto"/>
                <w:sz w:val="20"/>
                <w:szCs w:val="20"/>
                <w:rtl/>
                <w:lang w:bidi="fa-IR"/>
              </w:rPr>
              <w:t xml:space="preserve"> گذار</w:t>
            </w:r>
            <w:r w:rsidRPr="0026588C">
              <w:rPr>
                <w:rFonts w:cs="B Mitra" w:hint="cs"/>
                <w:color w:val="auto"/>
                <w:sz w:val="20"/>
                <w:szCs w:val="20"/>
                <w:rtl/>
                <w:lang w:bidi="fa-IR"/>
              </w:rPr>
              <w:t>ی</w:t>
            </w:r>
            <w:r w:rsidRPr="0026588C">
              <w:rPr>
                <w:rFonts w:cs="B Mitra"/>
                <w:color w:val="auto"/>
                <w:sz w:val="20"/>
                <w:szCs w:val="20"/>
                <w:rtl/>
                <w:lang w:bidi="fa-IR"/>
              </w:rPr>
              <w:t xml:space="preserve"> ا</w:t>
            </w:r>
            <w:r w:rsidRPr="0026588C">
              <w:rPr>
                <w:rFonts w:cs="B Mitra" w:hint="cs"/>
                <w:color w:val="auto"/>
                <w:sz w:val="20"/>
                <w:szCs w:val="20"/>
                <w:rtl/>
                <w:lang w:bidi="fa-IR"/>
              </w:rPr>
              <w:t>ی</w:t>
            </w:r>
            <w:r w:rsidRPr="0026588C">
              <w:rPr>
                <w:rFonts w:cs="B Mitra" w:hint="eastAsia"/>
                <w:color w:val="auto"/>
                <w:sz w:val="20"/>
                <w:szCs w:val="20"/>
                <w:rtl/>
                <w:lang w:bidi="fa-IR"/>
              </w:rPr>
              <w:t>ده</w:t>
            </w:r>
            <w:r w:rsidRPr="0026588C">
              <w:rPr>
                <w:rFonts w:cs="B Mitra"/>
                <w:color w:val="auto"/>
                <w:sz w:val="20"/>
                <w:szCs w:val="20"/>
                <w:rtl/>
                <w:lang w:bidi="fa-IR"/>
              </w:rPr>
              <w:softHyphen/>
            </w:r>
            <w:r w:rsidRPr="0026588C">
              <w:rPr>
                <w:rFonts w:cs="B Mitra" w:hint="eastAsia"/>
                <w:color w:val="auto"/>
                <w:sz w:val="20"/>
                <w:szCs w:val="20"/>
                <w:rtl/>
                <w:lang w:bidi="fa-IR"/>
              </w:rPr>
              <w:t>ها</w:t>
            </w:r>
          </w:p>
        </w:tc>
        <w:tc>
          <w:tcPr>
            <w:tcW w:w="2265" w:type="dxa"/>
          </w:tcPr>
          <w:p w14:paraId="2E0803BD" w14:textId="28523E9C"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68</w:t>
            </w:r>
          </w:p>
        </w:tc>
        <w:tc>
          <w:tcPr>
            <w:tcW w:w="2266" w:type="dxa"/>
          </w:tcPr>
          <w:p w14:paraId="04844813" w14:textId="02F17242"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color w:val="auto"/>
                <w:sz w:val="20"/>
                <w:szCs w:val="20"/>
                <w:rtl/>
              </w:rPr>
              <w:t>آشنا</w:t>
            </w:r>
            <w:r w:rsidRPr="0026588C">
              <w:rPr>
                <w:rFonts w:cs="B Mitra" w:hint="cs"/>
                <w:color w:val="auto"/>
                <w:sz w:val="20"/>
                <w:szCs w:val="20"/>
                <w:rtl/>
              </w:rPr>
              <w:t>یی</w:t>
            </w:r>
            <w:r w:rsidRPr="0026588C">
              <w:rPr>
                <w:rFonts w:cs="B Mitra"/>
                <w:color w:val="auto"/>
                <w:sz w:val="20"/>
                <w:szCs w:val="20"/>
                <w:rtl/>
              </w:rPr>
              <w:t xml:space="preserve"> با متدلوژ</w:t>
            </w:r>
            <w:r w:rsidRPr="0026588C">
              <w:rPr>
                <w:rFonts w:cs="B Mitra" w:hint="cs"/>
                <w:color w:val="auto"/>
                <w:sz w:val="20"/>
                <w:szCs w:val="20"/>
                <w:rtl/>
              </w:rPr>
              <w:t>ی</w:t>
            </w:r>
            <w:r w:rsidRPr="0026588C">
              <w:rPr>
                <w:rFonts w:cs="B Mitra"/>
                <w:color w:val="auto"/>
                <w:sz w:val="20"/>
                <w:szCs w:val="20"/>
                <w:rtl/>
              </w:rPr>
              <w:t xml:space="preserve"> و روش‌شناس</w:t>
            </w:r>
            <w:r w:rsidRPr="0026588C">
              <w:rPr>
                <w:rFonts w:cs="B Mitra" w:hint="cs"/>
                <w:color w:val="auto"/>
                <w:sz w:val="20"/>
                <w:szCs w:val="20"/>
                <w:rtl/>
              </w:rPr>
              <w:t>ی</w:t>
            </w:r>
            <w:r w:rsidRPr="0026588C">
              <w:rPr>
                <w:rFonts w:cs="B Mitra"/>
                <w:color w:val="auto"/>
                <w:sz w:val="20"/>
                <w:szCs w:val="20"/>
                <w:rtl/>
              </w:rPr>
              <w:t xml:space="preserve"> تحق</w:t>
            </w:r>
            <w:r w:rsidRPr="0026588C">
              <w:rPr>
                <w:rFonts w:cs="B Mitra" w:hint="cs"/>
                <w:color w:val="auto"/>
                <w:sz w:val="20"/>
                <w:szCs w:val="20"/>
                <w:rtl/>
              </w:rPr>
              <w:t>یق</w:t>
            </w:r>
          </w:p>
        </w:tc>
      </w:tr>
      <w:tr w:rsidR="00B01D3D" w:rsidRPr="0026588C" w14:paraId="7907692A"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2ACA47B5" w14:textId="3EA8A3B8"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24</w:t>
            </w:r>
          </w:p>
        </w:tc>
        <w:tc>
          <w:tcPr>
            <w:tcW w:w="2265" w:type="dxa"/>
          </w:tcPr>
          <w:p w14:paraId="2D2DA978" w14:textId="71F85D44"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مد</w:t>
            </w:r>
            <w:r w:rsidRPr="0026588C">
              <w:rPr>
                <w:rFonts w:cs="B Mitra" w:hint="cs"/>
                <w:color w:val="auto"/>
                <w:sz w:val="20"/>
                <w:szCs w:val="20"/>
                <w:rtl/>
                <w:lang w:bidi="fa-IR"/>
              </w:rPr>
              <w:t>ی</w:t>
            </w:r>
            <w:r w:rsidRPr="0026588C">
              <w:rPr>
                <w:rFonts w:cs="B Mitra" w:hint="eastAsia"/>
                <w:color w:val="auto"/>
                <w:sz w:val="20"/>
                <w:szCs w:val="20"/>
                <w:rtl/>
                <w:lang w:bidi="fa-IR"/>
              </w:rPr>
              <w:t>ر</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تعارض</w:t>
            </w:r>
          </w:p>
        </w:tc>
        <w:tc>
          <w:tcPr>
            <w:tcW w:w="2265" w:type="dxa"/>
          </w:tcPr>
          <w:p w14:paraId="4BCB3BB5" w14:textId="782A6B2F"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69</w:t>
            </w:r>
          </w:p>
        </w:tc>
        <w:tc>
          <w:tcPr>
            <w:tcW w:w="2266" w:type="dxa"/>
          </w:tcPr>
          <w:p w14:paraId="4EBE63CC" w14:textId="53A6DE8D"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خود</w:t>
            </w:r>
            <w:r w:rsidRPr="0026588C">
              <w:rPr>
                <w:rFonts w:cs="B Mitra"/>
                <w:color w:val="auto"/>
                <w:sz w:val="20"/>
                <w:szCs w:val="20"/>
                <w:rtl/>
                <w:lang w:bidi="fa-IR"/>
              </w:rPr>
              <w:t xml:space="preserve"> تنظ</w:t>
            </w:r>
            <w:r w:rsidRPr="0026588C">
              <w:rPr>
                <w:rFonts w:cs="B Mitra" w:hint="cs"/>
                <w:color w:val="auto"/>
                <w:sz w:val="20"/>
                <w:szCs w:val="20"/>
                <w:rtl/>
                <w:lang w:bidi="fa-IR"/>
              </w:rPr>
              <w:t>ی</w:t>
            </w:r>
            <w:r w:rsidRPr="0026588C">
              <w:rPr>
                <w:rFonts w:cs="B Mitra" w:hint="eastAsia"/>
                <w:color w:val="auto"/>
                <w:sz w:val="20"/>
                <w:szCs w:val="20"/>
                <w:rtl/>
                <w:lang w:bidi="fa-IR"/>
              </w:rPr>
              <w:t>م</w:t>
            </w:r>
            <w:r w:rsidRPr="0026588C">
              <w:rPr>
                <w:rFonts w:cs="B Mitra" w:hint="cs"/>
                <w:color w:val="auto"/>
                <w:sz w:val="20"/>
                <w:szCs w:val="20"/>
                <w:rtl/>
                <w:lang w:bidi="fa-IR"/>
              </w:rPr>
              <w:t>ی</w:t>
            </w:r>
          </w:p>
        </w:tc>
      </w:tr>
      <w:tr w:rsidR="00B01D3D" w:rsidRPr="0026588C" w14:paraId="467B057B"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C5A6B37" w14:textId="46E9C5CD"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25</w:t>
            </w:r>
          </w:p>
        </w:tc>
        <w:tc>
          <w:tcPr>
            <w:tcW w:w="2265" w:type="dxa"/>
          </w:tcPr>
          <w:p w14:paraId="23CFF9AB" w14:textId="490A4B35"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color w:val="auto"/>
                <w:sz w:val="20"/>
                <w:szCs w:val="20"/>
                <w:rtl/>
              </w:rPr>
              <w:t>توانا</w:t>
            </w:r>
            <w:r w:rsidRPr="0026588C">
              <w:rPr>
                <w:rFonts w:cs="B Mitra" w:hint="cs"/>
                <w:color w:val="auto"/>
                <w:sz w:val="20"/>
                <w:szCs w:val="20"/>
                <w:rtl/>
              </w:rPr>
              <w:t>یی</w:t>
            </w:r>
            <w:r w:rsidRPr="0026588C">
              <w:rPr>
                <w:rFonts w:cs="B Mitra"/>
                <w:color w:val="auto"/>
                <w:sz w:val="20"/>
                <w:szCs w:val="20"/>
                <w:rtl/>
              </w:rPr>
              <w:t xml:space="preserve"> تجز</w:t>
            </w:r>
            <w:r w:rsidRPr="0026588C">
              <w:rPr>
                <w:rFonts w:cs="B Mitra" w:hint="cs"/>
                <w:color w:val="auto"/>
                <w:sz w:val="20"/>
                <w:szCs w:val="20"/>
                <w:rtl/>
              </w:rPr>
              <w:t>یه</w:t>
            </w:r>
            <w:r w:rsidRPr="0026588C">
              <w:rPr>
                <w:rFonts w:cs="B Mitra"/>
                <w:color w:val="auto"/>
                <w:sz w:val="20"/>
                <w:szCs w:val="20"/>
                <w:rtl/>
              </w:rPr>
              <w:t xml:space="preserve"> وتحل</w:t>
            </w:r>
            <w:r w:rsidRPr="0026588C">
              <w:rPr>
                <w:rFonts w:cs="B Mitra" w:hint="cs"/>
                <w:color w:val="auto"/>
                <w:sz w:val="20"/>
                <w:szCs w:val="20"/>
                <w:rtl/>
              </w:rPr>
              <w:t>یل</w:t>
            </w:r>
            <w:r w:rsidRPr="0026588C">
              <w:rPr>
                <w:rFonts w:cs="B Mitra"/>
                <w:color w:val="auto"/>
                <w:sz w:val="20"/>
                <w:szCs w:val="20"/>
                <w:rtl/>
              </w:rPr>
              <w:t xml:space="preserve"> گزارشات</w:t>
            </w:r>
          </w:p>
        </w:tc>
        <w:tc>
          <w:tcPr>
            <w:tcW w:w="2265" w:type="dxa"/>
          </w:tcPr>
          <w:p w14:paraId="7CA9E30B" w14:textId="75914218"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70</w:t>
            </w:r>
          </w:p>
        </w:tc>
        <w:tc>
          <w:tcPr>
            <w:tcW w:w="2266" w:type="dxa"/>
          </w:tcPr>
          <w:p w14:paraId="1C78199B" w14:textId="51A16254"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color w:val="auto"/>
                <w:sz w:val="20"/>
                <w:szCs w:val="20"/>
                <w:rtl/>
              </w:rPr>
              <w:t>سطح بند</w:t>
            </w:r>
            <w:r w:rsidRPr="0026588C">
              <w:rPr>
                <w:rFonts w:cs="B Mitra" w:hint="cs"/>
                <w:color w:val="auto"/>
                <w:sz w:val="20"/>
                <w:szCs w:val="20"/>
                <w:rtl/>
              </w:rPr>
              <w:t>ی</w:t>
            </w:r>
            <w:r w:rsidRPr="0026588C">
              <w:rPr>
                <w:rFonts w:cs="B Mitra"/>
                <w:color w:val="auto"/>
                <w:sz w:val="20"/>
                <w:szCs w:val="20"/>
                <w:rtl/>
              </w:rPr>
              <w:t xml:space="preserve"> پژوهش</w:t>
            </w:r>
          </w:p>
        </w:tc>
      </w:tr>
      <w:tr w:rsidR="00B01D3D" w:rsidRPr="0026588C" w14:paraId="7D8F05FE"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788E2608" w14:textId="31927A5B"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26</w:t>
            </w:r>
          </w:p>
        </w:tc>
        <w:tc>
          <w:tcPr>
            <w:tcW w:w="2265" w:type="dxa"/>
          </w:tcPr>
          <w:p w14:paraId="005605C2" w14:textId="52E9C8D7"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تقو</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قوا</w:t>
            </w:r>
            <w:r w:rsidRPr="0026588C">
              <w:rPr>
                <w:rFonts w:cs="B Mitra" w:hint="cs"/>
                <w:color w:val="auto"/>
                <w:sz w:val="20"/>
                <w:szCs w:val="20"/>
                <w:rtl/>
                <w:lang w:bidi="fa-IR"/>
              </w:rPr>
              <w:t>ی</w:t>
            </w:r>
            <w:r w:rsidRPr="0026588C">
              <w:rPr>
                <w:rFonts w:cs="B Mitra"/>
                <w:color w:val="auto"/>
                <w:sz w:val="20"/>
                <w:szCs w:val="20"/>
                <w:rtl/>
                <w:lang w:bidi="fa-IR"/>
              </w:rPr>
              <w:t xml:space="preserve"> فکر</w:t>
            </w:r>
            <w:r w:rsidRPr="0026588C">
              <w:rPr>
                <w:rFonts w:cs="B Mitra" w:hint="cs"/>
                <w:color w:val="auto"/>
                <w:sz w:val="20"/>
                <w:szCs w:val="20"/>
                <w:rtl/>
                <w:lang w:bidi="fa-IR"/>
              </w:rPr>
              <w:t>ی</w:t>
            </w:r>
          </w:p>
        </w:tc>
        <w:tc>
          <w:tcPr>
            <w:tcW w:w="2265" w:type="dxa"/>
          </w:tcPr>
          <w:p w14:paraId="7F2798E6" w14:textId="306626BA"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71</w:t>
            </w:r>
          </w:p>
        </w:tc>
        <w:tc>
          <w:tcPr>
            <w:tcW w:w="2266" w:type="dxa"/>
          </w:tcPr>
          <w:p w14:paraId="2D219CF4" w14:textId="16DCB52F"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color w:val="auto"/>
                <w:sz w:val="20"/>
                <w:szCs w:val="20"/>
                <w:rtl/>
              </w:rPr>
              <w:t>تنظ</w:t>
            </w:r>
            <w:r w:rsidRPr="0026588C">
              <w:rPr>
                <w:rFonts w:cs="B Mitra" w:hint="cs"/>
                <w:color w:val="auto"/>
                <w:sz w:val="20"/>
                <w:szCs w:val="20"/>
                <w:rtl/>
              </w:rPr>
              <w:t>یم</w:t>
            </w:r>
            <w:r w:rsidRPr="0026588C">
              <w:rPr>
                <w:rFonts w:cs="B Mitra"/>
                <w:color w:val="auto"/>
                <w:sz w:val="20"/>
                <w:szCs w:val="20"/>
                <w:rtl/>
              </w:rPr>
              <w:t xml:space="preserve"> دستور کار تحق</w:t>
            </w:r>
            <w:r w:rsidRPr="0026588C">
              <w:rPr>
                <w:rFonts w:cs="B Mitra" w:hint="cs"/>
                <w:color w:val="auto"/>
                <w:sz w:val="20"/>
                <w:szCs w:val="20"/>
                <w:rtl/>
              </w:rPr>
              <w:t>یقاتی</w:t>
            </w:r>
          </w:p>
        </w:tc>
      </w:tr>
      <w:tr w:rsidR="00B01D3D" w:rsidRPr="0026588C" w14:paraId="6EF083A0"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2E5DACE" w14:textId="759DFE01"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27</w:t>
            </w:r>
          </w:p>
        </w:tc>
        <w:tc>
          <w:tcPr>
            <w:tcW w:w="2265" w:type="dxa"/>
          </w:tcPr>
          <w:p w14:paraId="770802A6" w14:textId="4EF04E2F"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color w:val="auto"/>
                <w:sz w:val="20"/>
                <w:szCs w:val="20"/>
                <w:rtl/>
              </w:rPr>
              <w:t>توسعه‌</w:t>
            </w:r>
            <w:r w:rsidRPr="0026588C">
              <w:rPr>
                <w:rFonts w:cs="B Mitra" w:hint="cs"/>
                <w:color w:val="auto"/>
                <w:sz w:val="20"/>
                <w:szCs w:val="20"/>
                <w:rtl/>
              </w:rPr>
              <w:t>ی</w:t>
            </w:r>
            <w:r w:rsidRPr="0026588C">
              <w:rPr>
                <w:rFonts w:cs="B Mitra"/>
                <w:color w:val="auto"/>
                <w:sz w:val="20"/>
                <w:szCs w:val="20"/>
                <w:rtl/>
              </w:rPr>
              <w:t xml:space="preserve"> ا</w:t>
            </w:r>
            <w:r w:rsidRPr="0026588C">
              <w:rPr>
                <w:rFonts w:cs="B Mitra" w:hint="cs"/>
                <w:color w:val="auto"/>
                <w:sz w:val="20"/>
                <w:szCs w:val="20"/>
                <w:rtl/>
              </w:rPr>
              <w:t>یده</w:t>
            </w:r>
            <w:r w:rsidRPr="0026588C">
              <w:rPr>
                <w:rFonts w:cs="B Mitra"/>
                <w:color w:val="auto"/>
                <w:sz w:val="20"/>
                <w:szCs w:val="20"/>
                <w:rtl/>
              </w:rPr>
              <w:t xml:space="preserve"> تحق</w:t>
            </w:r>
            <w:r w:rsidRPr="0026588C">
              <w:rPr>
                <w:rFonts w:cs="B Mitra" w:hint="cs"/>
                <w:color w:val="auto"/>
                <w:sz w:val="20"/>
                <w:szCs w:val="20"/>
                <w:rtl/>
              </w:rPr>
              <w:t>یقاتی</w:t>
            </w:r>
          </w:p>
        </w:tc>
        <w:tc>
          <w:tcPr>
            <w:tcW w:w="2265" w:type="dxa"/>
          </w:tcPr>
          <w:p w14:paraId="095A9737" w14:textId="48ED3553"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72</w:t>
            </w:r>
          </w:p>
        </w:tc>
        <w:tc>
          <w:tcPr>
            <w:tcW w:w="2266" w:type="dxa"/>
          </w:tcPr>
          <w:p w14:paraId="7367C4A9" w14:textId="29022C66"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color w:val="auto"/>
                <w:sz w:val="20"/>
                <w:szCs w:val="20"/>
                <w:rtl/>
              </w:rPr>
              <w:t>تسلط به تجز</w:t>
            </w:r>
            <w:r w:rsidRPr="0026588C">
              <w:rPr>
                <w:rFonts w:cs="B Mitra" w:hint="cs"/>
                <w:color w:val="auto"/>
                <w:sz w:val="20"/>
                <w:szCs w:val="20"/>
                <w:rtl/>
              </w:rPr>
              <w:t>یه</w:t>
            </w:r>
            <w:r w:rsidRPr="0026588C">
              <w:rPr>
                <w:rFonts w:cs="B Mitra"/>
                <w:color w:val="auto"/>
                <w:sz w:val="20"/>
                <w:szCs w:val="20"/>
                <w:rtl/>
              </w:rPr>
              <w:t xml:space="preserve"> و تحل</w:t>
            </w:r>
            <w:r w:rsidRPr="0026588C">
              <w:rPr>
                <w:rFonts w:cs="B Mitra" w:hint="cs"/>
                <w:color w:val="auto"/>
                <w:sz w:val="20"/>
                <w:szCs w:val="20"/>
                <w:rtl/>
              </w:rPr>
              <w:t>یل</w:t>
            </w:r>
            <w:r w:rsidRPr="0026588C">
              <w:rPr>
                <w:rFonts w:cs="B Mitra"/>
                <w:color w:val="auto"/>
                <w:sz w:val="20"/>
                <w:szCs w:val="20"/>
                <w:rtl/>
              </w:rPr>
              <w:t xml:space="preserve"> آمار</w:t>
            </w:r>
            <w:r w:rsidRPr="0026588C">
              <w:rPr>
                <w:rFonts w:cs="B Mitra" w:hint="cs"/>
                <w:color w:val="auto"/>
                <w:sz w:val="20"/>
                <w:szCs w:val="20"/>
                <w:rtl/>
              </w:rPr>
              <w:t>ی</w:t>
            </w:r>
            <w:r w:rsidRPr="0026588C">
              <w:rPr>
                <w:rFonts w:cs="B Mitra"/>
                <w:color w:val="auto"/>
                <w:sz w:val="20"/>
                <w:szCs w:val="20"/>
                <w:rtl/>
              </w:rPr>
              <w:t xml:space="preserve"> و ر</w:t>
            </w:r>
            <w:r w:rsidRPr="0026588C">
              <w:rPr>
                <w:rFonts w:cs="B Mitra" w:hint="cs"/>
                <w:color w:val="auto"/>
                <w:sz w:val="20"/>
                <w:szCs w:val="20"/>
                <w:rtl/>
              </w:rPr>
              <w:t>یاضی</w:t>
            </w:r>
          </w:p>
        </w:tc>
      </w:tr>
      <w:tr w:rsidR="00B01D3D" w:rsidRPr="0026588C" w14:paraId="4BFDFE8C"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1BF67143" w14:textId="5F9065E8"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28</w:t>
            </w:r>
          </w:p>
        </w:tc>
        <w:tc>
          <w:tcPr>
            <w:tcW w:w="2265" w:type="dxa"/>
          </w:tcPr>
          <w:p w14:paraId="5863CC9D" w14:textId="0F91A3E4"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متعهد</w:t>
            </w:r>
            <w:r w:rsidRPr="0026588C">
              <w:rPr>
                <w:rFonts w:cs="B Mitra"/>
                <w:color w:val="auto"/>
                <w:sz w:val="20"/>
                <w:szCs w:val="20"/>
                <w:rtl/>
                <w:lang w:bidi="fa-IR"/>
              </w:rPr>
              <w:t xml:space="preserve"> بودن به فعال</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hint="cs"/>
                <w:color w:val="auto"/>
                <w:sz w:val="20"/>
                <w:szCs w:val="20"/>
                <w:rtl/>
                <w:lang w:bidi="fa-IR"/>
              </w:rPr>
              <w:t>‌</w:t>
            </w:r>
            <w:r w:rsidRPr="0026588C">
              <w:rPr>
                <w:rFonts w:cs="B Mitra" w:hint="eastAsia"/>
                <w:color w:val="auto"/>
                <w:sz w:val="20"/>
                <w:szCs w:val="20"/>
                <w:rtl/>
                <w:lang w:bidi="fa-IR"/>
              </w:rPr>
              <w:t>ها</w:t>
            </w:r>
            <w:r w:rsidRPr="0026588C">
              <w:rPr>
                <w:rFonts w:cs="B Mitra" w:hint="cs"/>
                <w:color w:val="auto"/>
                <w:sz w:val="20"/>
                <w:szCs w:val="20"/>
                <w:rtl/>
                <w:lang w:bidi="fa-IR"/>
              </w:rPr>
              <w:t>ی</w:t>
            </w:r>
            <w:r w:rsidRPr="0026588C">
              <w:rPr>
                <w:rFonts w:cs="B Mitra"/>
                <w:color w:val="auto"/>
                <w:sz w:val="20"/>
                <w:szCs w:val="20"/>
                <w:rtl/>
                <w:lang w:bidi="fa-IR"/>
              </w:rPr>
              <w:t xml:space="preserve"> پژوهش</w:t>
            </w:r>
            <w:r w:rsidRPr="0026588C">
              <w:rPr>
                <w:rFonts w:cs="B Mitra" w:hint="cs"/>
                <w:color w:val="auto"/>
                <w:sz w:val="20"/>
                <w:szCs w:val="20"/>
                <w:rtl/>
                <w:lang w:bidi="fa-IR"/>
              </w:rPr>
              <w:t>ی</w:t>
            </w:r>
          </w:p>
        </w:tc>
        <w:tc>
          <w:tcPr>
            <w:tcW w:w="2265" w:type="dxa"/>
          </w:tcPr>
          <w:p w14:paraId="07AD827F" w14:textId="22195E21"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73</w:t>
            </w:r>
          </w:p>
        </w:tc>
        <w:tc>
          <w:tcPr>
            <w:tcW w:w="2266" w:type="dxa"/>
          </w:tcPr>
          <w:p w14:paraId="26740559" w14:textId="60394C78"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color w:val="auto"/>
                <w:sz w:val="20"/>
                <w:szCs w:val="20"/>
                <w:rtl/>
              </w:rPr>
              <w:t>ارز</w:t>
            </w:r>
            <w:r w:rsidRPr="0026588C">
              <w:rPr>
                <w:rFonts w:cs="B Mitra" w:hint="cs"/>
                <w:color w:val="auto"/>
                <w:sz w:val="20"/>
                <w:szCs w:val="20"/>
                <w:rtl/>
              </w:rPr>
              <w:t>یابی</w:t>
            </w:r>
            <w:r w:rsidRPr="0026588C">
              <w:rPr>
                <w:rFonts w:cs="B Mitra"/>
                <w:color w:val="auto"/>
                <w:sz w:val="20"/>
                <w:szCs w:val="20"/>
                <w:rtl/>
              </w:rPr>
              <w:t xml:space="preserve"> سا</w:t>
            </w:r>
            <w:r w:rsidRPr="0026588C">
              <w:rPr>
                <w:rFonts w:cs="B Mitra" w:hint="cs"/>
                <w:color w:val="auto"/>
                <w:sz w:val="20"/>
                <w:szCs w:val="20"/>
                <w:rtl/>
              </w:rPr>
              <w:t>یر</w:t>
            </w:r>
            <w:r w:rsidRPr="0026588C">
              <w:rPr>
                <w:rFonts w:cs="B Mitra"/>
                <w:color w:val="auto"/>
                <w:sz w:val="20"/>
                <w:szCs w:val="20"/>
                <w:rtl/>
              </w:rPr>
              <w:t xml:space="preserve"> پژوهش ها</w:t>
            </w:r>
          </w:p>
        </w:tc>
      </w:tr>
      <w:tr w:rsidR="00B01D3D" w:rsidRPr="0026588C" w14:paraId="524C3503"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A1B2B2E" w14:textId="0E909E18"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29</w:t>
            </w:r>
          </w:p>
        </w:tc>
        <w:tc>
          <w:tcPr>
            <w:tcW w:w="2265" w:type="dxa"/>
          </w:tcPr>
          <w:p w14:paraId="2F547A40" w14:textId="65823F58"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color w:val="auto"/>
                <w:sz w:val="20"/>
                <w:szCs w:val="20"/>
                <w:rtl/>
              </w:rPr>
              <w:t>تسه</w:t>
            </w:r>
            <w:r w:rsidRPr="0026588C">
              <w:rPr>
                <w:rFonts w:cs="B Mitra" w:hint="cs"/>
                <w:color w:val="auto"/>
                <w:sz w:val="20"/>
                <w:szCs w:val="20"/>
                <w:rtl/>
              </w:rPr>
              <w:t>یل‌گری</w:t>
            </w:r>
          </w:p>
        </w:tc>
        <w:tc>
          <w:tcPr>
            <w:tcW w:w="2265" w:type="dxa"/>
          </w:tcPr>
          <w:p w14:paraId="56E2AA5D" w14:textId="32397BB0"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74</w:t>
            </w:r>
          </w:p>
        </w:tc>
        <w:tc>
          <w:tcPr>
            <w:tcW w:w="2266" w:type="dxa"/>
          </w:tcPr>
          <w:p w14:paraId="50AE85B4" w14:textId="36D88940"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ایجاد</w:t>
            </w:r>
            <w:r w:rsidRPr="0026588C">
              <w:rPr>
                <w:rFonts w:cs="B Mitra"/>
                <w:color w:val="auto"/>
                <w:sz w:val="20"/>
                <w:szCs w:val="20"/>
                <w:rtl/>
              </w:rPr>
              <w:t xml:space="preserve"> هنجارها</w:t>
            </w:r>
            <w:r w:rsidRPr="0026588C">
              <w:rPr>
                <w:rFonts w:cs="B Mitra" w:hint="cs"/>
                <w:color w:val="auto"/>
                <w:sz w:val="20"/>
                <w:szCs w:val="20"/>
                <w:rtl/>
              </w:rPr>
              <w:t>ی</w:t>
            </w:r>
            <w:r w:rsidRPr="0026588C">
              <w:rPr>
                <w:rFonts w:cs="B Mitra"/>
                <w:color w:val="auto"/>
                <w:sz w:val="20"/>
                <w:szCs w:val="20"/>
                <w:rtl/>
              </w:rPr>
              <w:t xml:space="preserve"> علم</w:t>
            </w:r>
            <w:r w:rsidRPr="0026588C">
              <w:rPr>
                <w:rFonts w:cs="B Mitra" w:hint="cs"/>
                <w:color w:val="auto"/>
                <w:sz w:val="20"/>
                <w:szCs w:val="20"/>
                <w:rtl/>
              </w:rPr>
              <w:t>ی</w:t>
            </w:r>
            <w:r w:rsidRPr="0026588C">
              <w:rPr>
                <w:rFonts w:cs="B Mitra"/>
                <w:color w:val="auto"/>
                <w:sz w:val="20"/>
                <w:szCs w:val="20"/>
                <w:rtl/>
              </w:rPr>
              <w:t xml:space="preserve"> در مح</w:t>
            </w:r>
            <w:r w:rsidRPr="0026588C">
              <w:rPr>
                <w:rFonts w:cs="B Mitra" w:hint="cs"/>
                <w:color w:val="auto"/>
                <w:sz w:val="20"/>
                <w:szCs w:val="20"/>
                <w:rtl/>
              </w:rPr>
              <w:t>یط</w:t>
            </w:r>
            <w:r w:rsidRPr="0026588C">
              <w:rPr>
                <w:rFonts w:cs="B Mitra"/>
                <w:color w:val="auto"/>
                <w:sz w:val="20"/>
                <w:szCs w:val="20"/>
                <w:rtl/>
              </w:rPr>
              <w:t xml:space="preserve"> ها</w:t>
            </w:r>
            <w:r w:rsidRPr="0026588C">
              <w:rPr>
                <w:rFonts w:cs="B Mitra" w:hint="cs"/>
                <w:color w:val="auto"/>
                <w:sz w:val="20"/>
                <w:szCs w:val="20"/>
                <w:rtl/>
              </w:rPr>
              <w:t>ی</w:t>
            </w:r>
            <w:r w:rsidRPr="0026588C">
              <w:rPr>
                <w:rFonts w:cs="B Mitra"/>
                <w:color w:val="auto"/>
                <w:sz w:val="20"/>
                <w:szCs w:val="20"/>
                <w:rtl/>
              </w:rPr>
              <w:t xml:space="preserve"> آموزش</w:t>
            </w:r>
            <w:r w:rsidRPr="0026588C">
              <w:rPr>
                <w:rFonts w:cs="B Mitra" w:hint="cs"/>
                <w:color w:val="auto"/>
                <w:sz w:val="20"/>
                <w:szCs w:val="20"/>
                <w:rtl/>
              </w:rPr>
              <w:t>ی</w:t>
            </w:r>
          </w:p>
        </w:tc>
      </w:tr>
      <w:tr w:rsidR="00B01D3D" w:rsidRPr="0026588C" w14:paraId="6D095EBE"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509AA023" w14:textId="74C433F1"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30</w:t>
            </w:r>
          </w:p>
        </w:tc>
        <w:tc>
          <w:tcPr>
            <w:tcW w:w="2265" w:type="dxa"/>
          </w:tcPr>
          <w:p w14:paraId="56FE35B5" w14:textId="15567FF6"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color w:val="auto"/>
                <w:sz w:val="20"/>
                <w:szCs w:val="20"/>
                <w:rtl/>
              </w:rPr>
              <w:t>تول</w:t>
            </w:r>
            <w:r w:rsidRPr="0026588C">
              <w:rPr>
                <w:rFonts w:cs="B Mitra" w:hint="cs"/>
                <w:color w:val="auto"/>
                <w:sz w:val="20"/>
                <w:szCs w:val="20"/>
                <w:rtl/>
              </w:rPr>
              <w:t>ید</w:t>
            </w:r>
            <w:r w:rsidRPr="0026588C">
              <w:rPr>
                <w:rFonts w:cs="B Mitra"/>
                <w:color w:val="auto"/>
                <w:sz w:val="20"/>
                <w:szCs w:val="20"/>
                <w:rtl/>
              </w:rPr>
              <w:t xml:space="preserve"> ا</w:t>
            </w:r>
            <w:r w:rsidRPr="0026588C">
              <w:rPr>
                <w:rFonts w:cs="B Mitra" w:hint="cs"/>
                <w:color w:val="auto"/>
                <w:sz w:val="20"/>
                <w:szCs w:val="20"/>
                <w:rtl/>
              </w:rPr>
              <w:t>یده</w:t>
            </w:r>
          </w:p>
        </w:tc>
        <w:tc>
          <w:tcPr>
            <w:tcW w:w="2265" w:type="dxa"/>
          </w:tcPr>
          <w:p w14:paraId="715F362B" w14:textId="6BF3ECF1"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75</w:t>
            </w:r>
          </w:p>
        </w:tc>
        <w:tc>
          <w:tcPr>
            <w:tcW w:w="2266" w:type="dxa"/>
          </w:tcPr>
          <w:p w14:paraId="6CAE1285" w14:textId="77AA08FD"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color w:val="auto"/>
                <w:sz w:val="20"/>
                <w:szCs w:val="20"/>
                <w:rtl/>
              </w:rPr>
              <w:t>هدا</w:t>
            </w:r>
            <w:r w:rsidRPr="0026588C">
              <w:rPr>
                <w:rFonts w:cs="B Mitra" w:hint="cs"/>
                <w:color w:val="auto"/>
                <w:sz w:val="20"/>
                <w:szCs w:val="20"/>
                <w:rtl/>
              </w:rPr>
              <w:t>یت</w:t>
            </w:r>
            <w:r w:rsidRPr="0026588C">
              <w:rPr>
                <w:rFonts w:cs="B Mitra"/>
                <w:color w:val="auto"/>
                <w:sz w:val="20"/>
                <w:szCs w:val="20"/>
                <w:rtl/>
              </w:rPr>
              <w:t xml:space="preserve"> و سازمانده</w:t>
            </w:r>
            <w:r w:rsidRPr="0026588C">
              <w:rPr>
                <w:rFonts w:cs="B Mitra" w:hint="cs"/>
                <w:color w:val="auto"/>
                <w:sz w:val="20"/>
                <w:szCs w:val="20"/>
                <w:rtl/>
              </w:rPr>
              <w:t>ی</w:t>
            </w:r>
            <w:r w:rsidRPr="0026588C">
              <w:rPr>
                <w:rFonts w:cs="B Mitra"/>
                <w:color w:val="auto"/>
                <w:sz w:val="20"/>
                <w:szCs w:val="20"/>
                <w:rtl/>
              </w:rPr>
              <w:t xml:space="preserve"> پژوهش</w:t>
            </w:r>
            <w:r w:rsidRPr="0026588C">
              <w:rPr>
                <w:rFonts w:cs="B Mitra" w:hint="cs"/>
                <w:color w:val="auto"/>
                <w:sz w:val="20"/>
                <w:szCs w:val="20"/>
                <w:rtl/>
              </w:rPr>
              <w:t>ی</w:t>
            </w:r>
          </w:p>
        </w:tc>
      </w:tr>
      <w:tr w:rsidR="00B01D3D" w:rsidRPr="0026588C" w14:paraId="338B73F7"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1B84848E" w14:textId="58369223"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31</w:t>
            </w:r>
          </w:p>
        </w:tc>
        <w:tc>
          <w:tcPr>
            <w:tcW w:w="2265" w:type="dxa"/>
          </w:tcPr>
          <w:p w14:paraId="45DDF3DB" w14:textId="49728ED9"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color w:val="auto"/>
                <w:sz w:val="20"/>
                <w:szCs w:val="20"/>
                <w:rtl/>
              </w:rPr>
              <w:t>توجه به فرآ</w:t>
            </w:r>
            <w:r w:rsidRPr="0026588C">
              <w:rPr>
                <w:rFonts w:cs="B Mitra" w:hint="cs"/>
                <w:color w:val="auto"/>
                <w:sz w:val="20"/>
                <w:szCs w:val="20"/>
                <w:rtl/>
              </w:rPr>
              <w:t>یند</w:t>
            </w:r>
            <w:r w:rsidRPr="0026588C">
              <w:rPr>
                <w:rFonts w:cs="B Mitra"/>
                <w:color w:val="auto"/>
                <w:sz w:val="20"/>
                <w:szCs w:val="20"/>
                <w:rtl/>
              </w:rPr>
              <w:t xml:space="preserve"> پژوهش</w:t>
            </w:r>
          </w:p>
        </w:tc>
        <w:tc>
          <w:tcPr>
            <w:tcW w:w="2265" w:type="dxa"/>
          </w:tcPr>
          <w:p w14:paraId="6EE10234" w14:textId="2E805BEF"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76</w:t>
            </w:r>
          </w:p>
        </w:tc>
        <w:tc>
          <w:tcPr>
            <w:tcW w:w="2266" w:type="dxa"/>
          </w:tcPr>
          <w:p w14:paraId="491E8970" w14:textId="0A58EFAD"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اعتماد</w:t>
            </w:r>
            <w:r w:rsidRPr="0026588C">
              <w:rPr>
                <w:rFonts w:cs="B Mitra"/>
                <w:color w:val="auto"/>
                <w:sz w:val="20"/>
                <w:szCs w:val="20"/>
                <w:rtl/>
                <w:lang w:bidi="fa-IR"/>
              </w:rPr>
              <w:t xml:space="preserve"> متقابل</w:t>
            </w:r>
          </w:p>
        </w:tc>
      </w:tr>
      <w:tr w:rsidR="00B01D3D" w:rsidRPr="0026588C" w14:paraId="0C835375"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07ECA240" w14:textId="1B7A0CAA"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32</w:t>
            </w:r>
          </w:p>
        </w:tc>
        <w:tc>
          <w:tcPr>
            <w:tcW w:w="2265" w:type="dxa"/>
          </w:tcPr>
          <w:p w14:paraId="1C192AB9" w14:textId="13C5FAE7"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color w:val="auto"/>
                <w:sz w:val="20"/>
                <w:szCs w:val="20"/>
                <w:rtl/>
              </w:rPr>
              <w:t>آشنا</w:t>
            </w:r>
            <w:r w:rsidRPr="0026588C">
              <w:rPr>
                <w:rFonts w:cs="B Mitra" w:hint="cs"/>
                <w:color w:val="auto"/>
                <w:sz w:val="20"/>
                <w:szCs w:val="20"/>
                <w:rtl/>
              </w:rPr>
              <w:t>یی</w:t>
            </w:r>
            <w:r w:rsidRPr="0026588C">
              <w:rPr>
                <w:rFonts w:cs="B Mitra"/>
                <w:color w:val="auto"/>
                <w:sz w:val="20"/>
                <w:szCs w:val="20"/>
                <w:rtl/>
              </w:rPr>
              <w:t xml:space="preserve"> با مهارت‌ها</w:t>
            </w:r>
            <w:r w:rsidRPr="0026588C">
              <w:rPr>
                <w:rFonts w:cs="B Mitra" w:hint="cs"/>
                <w:color w:val="auto"/>
                <w:sz w:val="20"/>
                <w:szCs w:val="20"/>
                <w:rtl/>
              </w:rPr>
              <w:t>ی</w:t>
            </w:r>
            <w:r w:rsidRPr="0026588C">
              <w:rPr>
                <w:rFonts w:cs="B Mitra"/>
                <w:color w:val="auto"/>
                <w:sz w:val="20"/>
                <w:szCs w:val="20"/>
                <w:rtl/>
              </w:rPr>
              <w:t xml:space="preserve"> جستجو</w:t>
            </w:r>
          </w:p>
        </w:tc>
        <w:tc>
          <w:tcPr>
            <w:tcW w:w="2265" w:type="dxa"/>
          </w:tcPr>
          <w:p w14:paraId="0C88BAE6" w14:textId="5C99C7DF"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77</w:t>
            </w:r>
          </w:p>
        </w:tc>
        <w:tc>
          <w:tcPr>
            <w:tcW w:w="2266" w:type="dxa"/>
          </w:tcPr>
          <w:p w14:paraId="7476CC2A" w14:textId="0B9DA8F0" w:rsidR="00B01D3D" w:rsidRPr="0026588C" w:rsidRDefault="00B01D3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تفکر</w:t>
            </w:r>
            <w:r w:rsidRPr="0026588C">
              <w:rPr>
                <w:rFonts w:cs="B Mitra"/>
                <w:color w:val="auto"/>
                <w:sz w:val="20"/>
                <w:szCs w:val="20"/>
                <w:rtl/>
                <w:lang w:bidi="fa-IR"/>
              </w:rPr>
              <w:t xml:space="preserve"> سطح بالا</w:t>
            </w:r>
          </w:p>
        </w:tc>
      </w:tr>
      <w:tr w:rsidR="00B01D3D" w:rsidRPr="0026588C" w14:paraId="38899D3A"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5256E12" w14:textId="473FD2B7"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33</w:t>
            </w:r>
          </w:p>
        </w:tc>
        <w:tc>
          <w:tcPr>
            <w:tcW w:w="2265" w:type="dxa"/>
          </w:tcPr>
          <w:p w14:paraId="27FC75B8" w14:textId="5F275EFA"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تفکر</w:t>
            </w:r>
            <w:r w:rsidRPr="0026588C">
              <w:rPr>
                <w:rFonts w:cs="B Mitra"/>
                <w:color w:val="auto"/>
                <w:sz w:val="20"/>
                <w:szCs w:val="20"/>
                <w:rtl/>
                <w:lang w:bidi="fa-IR"/>
              </w:rPr>
              <w:t xml:space="preserve"> ناب</w:t>
            </w:r>
          </w:p>
        </w:tc>
        <w:tc>
          <w:tcPr>
            <w:tcW w:w="2265" w:type="dxa"/>
          </w:tcPr>
          <w:p w14:paraId="1B3CCAC5" w14:textId="49EDF8EC"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78</w:t>
            </w:r>
          </w:p>
        </w:tc>
        <w:tc>
          <w:tcPr>
            <w:tcW w:w="2266" w:type="dxa"/>
          </w:tcPr>
          <w:p w14:paraId="063BA084" w14:textId="7D64F4BF"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توجه</w:t>
            </w:r>
            <w:r w:rsidRPr="0026588C">
              <w:rPr>
                <w:rFonts w:cs="B Mitra"/>
                <w:color w:val="auto"/>
                <w:sz w:val="20"/>
                <w:szCs w:val="20"/>
                <w:rtl/>
                <w:lang w:bidi="fa-IR"/>
              </w:rPr>
              <w:t xml:space="preserve"> به استعداد ها</w:t>
            </w:r>
          </w:p>
        </w:tc>
      </w:tr>
      <w:tr w:rsidR="00B01D3D" w:rsidRPr="0026588C" w14:paraId="1F3FE799"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12619988" w14:textId="2FFC8EB2"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34</w:t>
            </w:r>
          </w:p>
        </w:tc>
        <w:tc>
          <w:tcPr>
            <w:tcW w:w="2265" w:type="dxa"/>
          </w:tcPr>
          <w:p w14:paraId="454BB99E" w14:textId="03B8EE59"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مدیریت زمان</w:t>
            </w:r>
          </w:p>
        </w:tc>
        <w:tc>
          <w:tcPr>
            <w:tcW w:w="2265" w:type="dxa"/>
          </w:tcPr>
          <w:p w14:paraId="051CB99E" w14:textId="0FC63001"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79</w:t>
            </w:r>
          </w:p>
        </w:tc>
        <w:tc>
          <w:tcPr>
            <w:tcW w:w="2266" w:type="dxa"/>
          </w:tcPr>
          <w:p w14:paraId="3A09A65C" w14:textId="48DA2B93"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color w:val="auto"/>
                <w:sz w:val="20"/>
                <w:szCs w:val="20"/>
                <w:rtl/>
              </w:rPr>
              <w:t>تاک</w:t>
            </w:r>
            <w:r w:rsidRPr="0026588C">
              <w:rPr>
                <w:rFonts w:cs="B Mitra" w:hint="cs"/>
                <w:color w:val="auto"/>
                <w:sz w:val="20"/>
                <w:szCs w:val="20"/>
                <w:rtl/>
              </w:rPr>
              <w:t>ید</w:t>
            </w:r>
            <w:r w:rsidRPr="0026588C">
              <w:rPr>
                <w:rFonts w:cs="B Mitra"/>
                <w:color w:val="auto"/>
                <w:sz w:val="20"/>
                <w:szCs w:val="20"/>
                <w:rtl/>
              </w:rPr>
              <w:t xml:space="preserve"> بر وظ</w:t>
            </w:r>
            <w:r w:rsidRPr="0026588C">
              <w:rPr>
                <w:rFonts w:cs="B Mitra" w:hint="cs"/>
                <w:color w:val="auto"/>
                <w:sz w:val="20"/>
                <w:szCs w:val="20"/>
                <w:rtl/>
              </w:rPr>
              <w:t>یفه</w:t>
            </w:r>
            <w:r w:rsidRPr="0026588C">
              <w:rPr>
                <w:rFonts w:cs="B Mitra"/>
                <w:color w:val="auto"/>
                <w:sz w:val="20"/>
                <w:szCs w:val="20"/>
                <w:rtl/>
              </w:rPr>
              <w:t xml:space="preserve"> </w:t>
            </w:r>
            <w:r w:rsidRPr="0026588C">
              <w:rPr>
                <w:rFonts w:cs="B Mitra" w:hint="cs"/>
                <w:color w:val="auto"/>
                <w:sz w:val="20"/>
                <w:szCs w:val="20"/>
                <w:rtl/>
              </w:rPr>
              <w:t>ی</w:t>
            </w:r>
            <w:r w:rsidRPr="0026588C">
              <w:rPr>
                <w:rFonts w:cs="B Mitra"/>
                <w:color w:val="auto"/>
                <w:sz w:val="20"/>
                <w:szCs w:val="20"/>
                <w:rtl/>
              </w:rPr>
              <w:t xml:space="preserve"> ذات</w:t>
            </w:r>
            <w:r w:rsidRPr="0026588C">
              <w:rPr>
                <w:rFonts w:cs="B Mitra" w:hint="cs"/>
                <w:color w:val="auto"/>
                <w:sz w:val="20"/>
                <w:szCs w:val="20"/>
                <w:rtl/>
              </w:rPr>
              <w:t>ی</w:t>
            </w:r>
            <w:r w:rsidRPr="0026588C">
              <w:rPr>
                <w:rFonts w:cs="B Mitra"/>
                <w:color w:val="auto"/>
                <w:sz w:val="20"/>
                <w:szCs w:val="20"/>
                <w:rtl/>
              </w:rPr>
              <w:t xml:space="preserve"> پژوهش</w:t>
            </w:r>
          </w:p>
        </w:tc>
      </w:tr>
      <w:tr w:rsidR="00B01D3D" w:rsidRPr="0026588C" w14:paraId="43BDCD1A"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1A499B1" w14:textId="68A42800"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35</w:t>
            </w:r>
          </w:p>
        </w:tc>
        <w:tc>
          <w:tcPr>
            <w:tcW w:w="2265" w:type="dxa"/>
          </w:tcPr>
          <w:p w14:paraId="52A91595" w14:textId="305043E7"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b/>
                <w:bCs/>
                <w:color w:val="auto"/>
                <w:sz w:val="20"/>
                <w:szCs w:val="20"/>
                <w:rtl/>
              </w:rPr>
            </w:pPr>
            <w:r w:rsidRPr="0026588C">
              <w:rPr>
                <w:rFonts w:cs="B Mitra" w:hint="cs"/>
                <w:color w:val="auto"/>
                <w:sz w:val="20"/>
                <w:szCs w:val="20"/>
                <w:rtl/>
                <w:lang w:bidi="fa-IR"/>
              </w:rPr>
              <w:t>نرم افزار آزاد</w:t>
            </w:r>
          </w:p>
        </w:tc>
        <w:tc>
          <w:tcPr>
            <w:tcW w:w="2265" w:type="dxa"/>
          </w:tcPr>
          <w:p w14:paraId="3BADDFC1" w14:textId="17FB8528"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80</w:t>
            </w:r>
          </w:p>
        </w:tc>
        <w:tc>
          <w:tcPr>
            <w:tcW w:w="2266" w:type="dxa"/>
          </w:tcPr>
          <w:p w14:paraId="186DB4CD" w14:textId="2983EFC9" w:rsidR="00B01D3D" w:rsidRPr="0026588C" w:rsidRDefault="0025528A"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b/>
                <w:bCs/>
                <w:color w:val="auto"/>
                <w:sz w:val="20"/>
                <w:szCs w:val="20"/>
                <w:rtl/>
              </w:rPr>
            </w:pPr>
            <w:r w:rsidRPr="0026588C">
              <w:rPr>
                <w:rFonts w:cs="B Mitra" w:hint="cs"/>
                <w:color w:val="auto"/>
                <w:sz w:val="20"/>
                <w:szCs w:val="20"/>
                <w:rtl/>
                <w:lang w:bidi="fa-IR"/>
              </w:rPr>
              <w:t>مدیریت بودجه پژوهشی</w:t>
            </w:r>
          </w:p>
        </w:tc>
      </w:tr>
      <w:tr w:rsidR="00B01D3D" w:rsidRPr="0026588C" w14:paraId="43C7FE86"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637233DD" w14:textId="0E309077"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36</w:t>
            </w:r>
          </w:p>
        </w:tc>
        <w:tc>
          <w:tcPr>
            <w:tcW w:w="2265" w:type="dxa"/>
          </w:tcPr>
          <w:p w14:paraId="2F3C81D3" w14:textId="372E4625"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26588C">
              <w:rPr>
                <w:rFonts w:cs="B Mitra" w:hint="cs"/>
                <w:color w:val="auto"/>
                <w:sz w:val="20"/>
                <w:szCs w:val="20"/>
                <w:rtl/>
                <w:lang w:bidi="fa-IR"/>
              </w:rPr>
              <w:t>تهیه تجهیزات لازم</w:t>
            </w:r>
          </w:p>
        </w:tc>
        <w:tc>
          <w:tcPr>
            <w:tcW w:w="2265" w:type="dxa"/>
          </w:tcPr>
          <w:p w14:paraId="3F4D3BA4" w14:textId="7A93B701"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81</w:t>
            </w:r>
          </w:p>
        </w:tc>
        <w:tc>
          <w:tcPr>
            <w:tcW w:w="2266" w:type="dxa"/>
          </w:tcPr>
          <w:p w14:paraId="10F5E111" w14:textId="20380DA1"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26588C">
              <w:rPr>
                <w:rFonts w:cs="B Mitra" w:hint="cs"/>
                <w:color w:val="auto"/>
                <w:sz w:val="20"/>
                <w:szCs w:val="20"/>
                <w:rtl/>
                <w:lang w:bidi="fa-IR"/>
              </w:rPr>
              <w:t>زیرساخت‌های دیجیتال</w:t>
            </w:r>
          </w:p>
        </w:tc>
      </w:tr>
      <w:tr w:rsidR="00B01D3D" w:rsidRPr="0026588C" w14:paraId="2D8A0846"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A7C411B" w14:textId="6B2871B3"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37</w:t>
            </w:r>
          </w:p>
        </w:tc>
        <w:tc>
          <w:tcPr>
            <w:tcW w:w="2265" w:type="dxa"/>
          </w:tcPr>
          <w:p w14:paraId="3BDA8E43" w14:textId="5394346A" w:rsidR="00B01D3D" w:rsidRPr="0026588C" w:rsidRDefault="004018E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پاسخگو</w:t>
            </w:r>
            <w:r w:rsidRPr="0026588C">
              <w:rPr>
                <w:rFonts w:cs="B Mitra" w:hint="cs"/>
                <w:color w:val="auto"/>
                <w:sz w:val="20"/>
                <w:szCs w:val="20"/>
                <w:rtl/>
                <w:lang w:bidi="fa-IR"/>
              </w:rPr>
              <w:t>ی</w:t>
            </w:r>
            <w:r w:rsidRPr="0026588C">
              <w:rPr>
                <w:rFonts w:cs="B Mitra"/>
                <w:color w:val="auto"/>
                <w:sz w:val="20"/>
                <w:szCs w:val="20"/>
                <w:rtl/>
                <w:lang w:bidi="fa-IR"/>
              </w:rPr>
              <w:t xml:space="preserve"> علم</w:t>
            </w:r>
            <w:r w:rsidRPr="0026588C">
              <w:rPr>
                <w:rFonts w:cs="B Mitra" w:hint="cs"/>
                <w:color w:val="auto"/>
                <w:sz w:val="20"/>
                <w:szCs w:val="20"/>
                <w:rtl/>
                <w:lang w:bidi="fa-IR"/>
              </w:rPr>
              <w:t>ی</w:t>
            </w:r>
            <w:r w:rsidRPr="0026588C">
              <w:rPr>
                <w:rFonts w:cs="B Mitra"/>
                <w:color w:val="auto"/>
                <w:sz w:val="20"/>
                <w:szCs w:val="20"/>
                <w:rtl/>
                <w:lang w:bidi="fa-IR"/>
              </w:rPr>
              <w:t xml:space="preserve"> و توسعه علم</w:t>
            </w:r>
            <w:r w:rsidRPr="0026588C">
              <w:rPr>
                <w:rFonts w:cs="B Mitra" w:hint="cs"/>
                <w:color w:val="auto"/>
                <w:sz w:val="20"/>
                <w:szCs w:val="20"/>
                <w:rtl/>
                <w:lang w:bidi="fa-IR"/>
              </w:rPr>
              <w:t>ی</w:t>
            </w:r>
            <w:r w:rsidRPr="0026588C">
              <w:rPr>
                <w:rFonts w:cs="B Mitra"/>
                <w:color w:val="auto"/>
                <w:sz w:val="20"/>
                <w:szCs w:val="20"/>
                <w:rtl/>
                <w:lang w:bidi="fa-IR"/>
              </w:rPr>
              <w:t xml:space="preserve"> توسط رهبر پژوهش</w:t>
            </w:r>
            <w:r w:rsidRPr="0026588C">
              <w:rPr>
                <w:rFonts w:cs="B Mitra" w:hint="cs"/>
                <w:color w:val="auto"/>
                <w:sz w:val="20"/>
                <w:szCs w:val="20"/>
                <w:rtl/>
                <w:lang w:bidi="fa-IR"/>
              </w:rPr>
              <w:t>ی</w:t>
            </w:r>
          </w:p>
        </w:tc>
        <w:tc>
          <w:tcPr>
            <w:tcW w:w="2265" w:type="dxa"/>
          </w:tcPr>
          <w:p w14:paraId="4A9077EE" w14:textId="362A7A4A"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82</w:t>
            </w:r>
          </w:p>
        </w:tc>
        <w:tc>
          <w:tcPr>
            <w:tcW w:w="2266" w:type="dxa"/>
          </w:tcPr>
          <w:p w14:paraId="2355CC44" w14:textId="689C91CA" w:rsidR="00B01D3D" w:rsidRPr="0026588C" w:rsidRDefault="004018E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ی</w:t>
            </w:r>
            <w:r w:rsidRPr="0026588C">
              <w:rPr>
                <w:rFonts w:cs="B Mitra" w:hint="eastAsia"/>
                <w:color w:val="auto"/>
                <w:sz w:val="20"/>
                <w:szCs w:val="20"/>
                <w:rtl/>
                <w:lang w:bidi="fa-IR"/>
              </w:rPr>
              <w:t>ادگ</w:t>
            </w:r>
            <w:r w:rsidRPr="0026588C">
              <w:rPr>
                <w:rFonts w:cs="B Mitra" w:hint="cs"/>
                <w:color w:val="auto"/>
                <w:sz w:val="20"/>
                <w:szCs w:val="20"/>
                <w:rtl/>
                <w:lang w:bidi="fa-IR"/>
              </w:rPr>
              <w:t>ی</w:t>
            </w:r>
            <w:r w:rsidRPr="0026588C">
              <w:rPr>
                <w:rFonts w:cs="B Mitra" w:hint="eastAsia"/>
                <w:color w:val="auto"/>
                <w:sz w:val="20"/>
                <w:szCs w:val="20"/>
                <w:rtl/>
                <w:lang w:bidi="fa-IR"/>
              </w:rPr>
              <w:t>ر</w:t>
            </w:r>
            <w:r w:rsidRPr="0026588C">
              <w:rPr>
                <w:rFonts w:cs="B Mitra" w:hint="cs"/>
                <w:color w:val="auto"/>
                <w:sz w:val="20"/>
                <w:szCs w:val="20"/>
                <w:rtl/>
                <w:lang w:bidi="fa-IR"/>
              </w:rPr>
              <w:t>ی</w:t>
            </w:r>
            <w:r w:rsidRPr="0026588C">
              <w:rPr>
                <w:rFonts w:cs="B Mitra"/>
                <w:color w:val="auto"/>
                <w:sz w:val="20"/>
                <w:szCs w:val="20"/>
                <w:rtl/>
                <w:lang w:bidi="fa-IR"/>
              </w:rPr>
              <w:t xml:space="preserve"> مشارکت</w:t>
            </w:r>
            <w:r w:rsidRPr="0026588C">
              <w:rPr>
                <w:rFonts w:cs="B Mitra" w:hint="cs"/>
                <w:color w:val="auto"/>
                <w:sz w:val="20"/>
                <w:szCs w:val="20"/>
                <w:rtl/>
                <w:lang w:bidi="fa-IR"/>
              </w:rPr>
              <w:t>ی</w:t>
            </w:r>
          </w:p>
        </w:tc>
      </w:tr>
      <w:tr w:rsidR="00B01D3D" w:rsidRPr="0026588C" w14:paraId="36A8217D"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236C286B" w14:textId="2E4991FA"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38</w:t>
            </w:r>
          </w:p>
        </w:tc>
        <w:tc>
          <w:tcPr>
            <w:tcW w:w="2265" w:type="dxa"/>
          </w:tcPr>
          <w:p w14:paraId="07575330" w14:textId="16A85AFA"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26588C">
              <w:rPr>
                <w:rFonts w:cs="B Mitra" w:hint="cs"/>
                <w:color w:val="auto"/>
                <w:sz w:val="20"/>
                <w:szCs w:val="20"/>
                <w:rtl/>
                <w:lang w:bidi="fa-IR"/>
              </w:rPr>
              <w:t>شبکه پژوهشی</w:t>
            </w:r>
          </w:p>
        </w:tc>
        <w:tc>
          <w:tcPr>
            <w:tcW w:w="2265" w:type="dxa"/>
          </w:tcPr>
          <w:p w14:paraId="3C1F0266" w14:textId="6A3FA0DE"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83</w:t>
            </w:r>
          </w:p>
        </w:tc>
        <w:tc>
          <w:tcPr>
            <w:tcW w:w="2266" w:type="dxa"/>
          </w:tcPr>
          <w:p w14:paraId="0CABD21C" w14:textId="0CF5C470" w:rsidR="00B01D3D" w:rsidRPr="0026588C" w:rsidRDefault="0025528A"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استقرار پایگاه داده‌ها</w:t>
            </w:r>
          </w:p>
        </w:tc>
      </w:tr>
      <w:tr w:rsidR="00B01D3D" w:rsidRPr="0026588C" w14:paraId="0F629485"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B197D6B" w14:textId="4817D0DB"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39</w:t>
            </w:r>
          </w:p>
        </w:tc>
        <w:tc>
          <w:tcPr>
            <w:tcW w:w="2265" w:type="dxa"/>
          </w:tcPr>
          <w:p w14:paraId="4BED56E0" w14:textId="15C375D6" w:rsidR="00B01D3D" w:rsidRPr="0026588C" w:rsidRDefault="004018E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ارتباط</w:t>
            </w:r>
            <w:r w:rsidRPr="0026588C">
              <w:rPr>
                <w:rFonts w:cs="B Mitra"/>
                <w:color w:val="auto"/>
                <w:sz w:val="20"/>
                <w:szCs w:val="20"/>
                <w:rtl/>
                <w:lang w:bidi="fa-IR"/>
              </w:rPr>
              <w:t xml:space="preserve"> محتوا با محتواها</w:t>
            </w:r>
            <w:r w:rsidRPr="0026588C">
              <w:rPr>
                <w:rFonts w:cs="B Mitra" w:hint="cs"/>
                <w:color w:val="auto"/>
                <w:sz w:val="20"/>
                <w:szCs w:val="20"/>
                <w:rtl/>
                <w:lang w:bidi="fa-IR"/>
              </w:rPr>
              <w:t>ی</w:t>
            </w:r>
            <w:r w:rsidRPr="0026588C">
              <w:rPr>
                <w:rFonts w:cs="B Mitra"/>
                <w:color w:val="auto"/>
                <w:sz w:val="20"/>
                <w:szCs w:val="20"/>
                <w:rtl/>
                <w:lang w:bidi="fa-IR"/>
              </w:rPr>
              <w:t xml:space="preserve"> پژوهش</w:t>
            </w:r>
          </w:p>
        </w:tc>
        <w:tc>
          <w:tcPr>
            <w:tcW w:w="2265" w:type="dxa"/>
          </w:tcPr>
          <w:p w14:paraId="6B2AA384" w14:textId="1C31C780"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84</w:t>
            </w:r>
          </w:p>
        </w:tc>
        <w:tc>
          <w:tcPr>
            <w:tcW w:w="2266" w:type="dxa"/>
          </w:tcPr>
          <w:p w14:paraId="5DCFFE7B" w14:textId="7D7F7D4C" w:rsidR="00B01D3D" w:rsidRPr="0026588C" w:rsidRDefault="004018ED"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lang w:bidi="fa-IR"/>
              </w:rPr>
              <w:t>ارتباط بین رشته‌ای</w:t>
            </w:r>
          </w:p>
        </w:tc>
      </w:tr>
      <w:tr w:rsidR="00B01D3D" w:rsidRPr="0026588C" w14:paraId="014D3794"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53E87201" w14:textId="20ADF15C"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40</w:t>
            </w:r>
          </w:p>
        </w:tc>
        <w:tc>
          <w:tcPr>
            <w:tcW w:w="2265" w:type="dxa"/>
          </w:tcPr>
          <w:p w14:paraId="176A7957" w14:textId="6072235C" w:rsidR="00B01D3D" w:rsidRPr="0026588C" w:rsidRDefault="004018ED"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eastAsia"/>
                <w:color w:val="auto"/>
                <w:sz w:val="20"/>
                <w:szCs w:val="20"/>
                <w:rtl/>
                <w:lang w:bidi="fa-IR"/>
              </w:rPr>
              <w:t>انتقال</w:t>
            </w:r>
            <w:r w:rsidRPr="0026588C">
              <w:rPr>
                <w:rFonts w:cs="B Mitra"/>
                <w:color w:val="auto"/>
                <w:sz w:val="20"/>
                <w:szCs w:val="20"/>
                <w:rtl/>
                <w:lang w:bidi="fa-IR"/>
              </w:rPr>
              <w:t xml:space="preserve"> محتوا به پ</w:t>
            </w:r>
            <w:r w:rsidRPr="0026588C">
              <w:rPr>
                <w:rFonts w:cs="B Mitra" w:hint="cs"/>
                <w:color w:val="auto"/>
                <w:sz w:val="20"/>
                <w:szCs w:val="20"/>
                <w:rtl/>
                <w:lang w:bidi="fa-IR"/>
              </w:rPr>
              <w:t>ی</w:t>
            </w:r>
            <w:r w:rsidRPr="0026588C">
              <w:rPr>
                <w:rFonts w:cs="B Mitra" w:hint="eastAsia"/>
                <w:color w:val="auto"/>
                <w:sz w:val="20"/>
                <w:szCs w:val="20"/>
                <w:rtl/>
                <w:lang w:bidi="fa-IR"/>
              </w:rPr>
              <w:t>روان</w:t>
            </w:r>
          </w:p>
        </w:tc>
        <w:tc>
          <w:tcPr>
            <w:tcW w:w="2265" w:type="dxa"/>
          </w:tcPr>
          <w:p w14:paraId="6ABDC470" w14:textId="11B3B061"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85</w:t>
            </w:r>
          </w:p>
        </w:tc>
        <w:tc>
          <w:tcPr>
            <w:tcW w:w="2266" w:type="dxa"/>
          </w:tcPr>
          <w:p w14:paraId="0D25E19F" w14:textId="18D08C94" w:rsidR="00B01D3D" w:rsidRPr="0026588C" w:rsidRDefault="009613FB"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26588C">
              <w:rPr>
                <w:rFonts w:cs="B Mitra" w:hint="eastAsia"/>
                <w:color w:val="auto"/>
                <w:sz w:val="20"/>
                <w:szCs w:val="20"/>
                <w:rtl/>
                <w:lang w:bidi="fa-IR"/>
              </w:rPr>
              <w:t>تقو</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اعتماد بنفس</w:t>
            </w:r>
          </w:p>
        </w:tc>
      </w:tr>
      <w:tr w:rsidR="00B01D3D" w:rsidRPr="0026588C" w14:paraId="022D4082"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A59DFB1" w14:textId="469598A1"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41</w:t>
            </w:r>
          </w:p>
        </w:tc>
        <w:tc>
          <w:tcPr>
            <w:tcW w:w="2265" w:type="dxa"/>
          </w:tcPr>
          <w:p w14:paraId="34E74240" w14:textId="3D14D409" w:rsidR="00B01D3D" w:rsidRPr="0026588C" w:rsidRDefault="009613FB"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هدف گذاری بلند مدت</w:t>
            </w:r>
          </w:p>
        </w:tc>
        <w:tc>
          <w:tcPr>
            <w:tcW w:w="2265" w:type="dxa"/>
          </w:tcPr>
          <w:p w14:paraId="26E55207" w14:textId="5C3CAE32"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86</w:t>
            </w:r>
          </w:p>
        </w:tc>
        <w:tc>
          <w:tcPr>
            <w:tcW w:w="2266" w:type="dxa"/>
          </w:tcPr>
          <w:p w14:paraId="46889E49" w14:textId="0AC8763C" w:rsidR="00B01D3D" w:rsidRPr="0026588C" w:rsidRDefault="009613FB"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استفاده از فنون فکری بارش مغزی</w:t>
            </w:r>
          </w:p>
        </w:tc>
      </w:tr>
      <w:tr w:rsidR="00B01D3D" w:rsidRPr="0026588C" w14:paraId="7F1404A1"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1D107F44" w14:textId="39986EF4"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42</w:t>
            </w:r>
          </w:p>
        </w:tc>
        <w:tc>
          <w:tcPr>
            <w:tcW w:w="2265" w:type="dxa"/>
          </w:tcPr>
          <w:p w14:paraId="1CEF047C" w14:textId="5991F1D3" w:rsidR="00B01D3D" w:rsidRPr="0026588C" w:rsidRDefault="009613FB"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26588C">
              <w:rPr>
                <w:rFonts w:cs="B Mitra" w:hint="cs"/>
                <w:color w:val="auto"/>
                <w:sz w:val="20"/>
                <w:szCs w:val="20"/>
                <w:rtl/>
                <w:lang w:bidi="fa-IR"/>
              </w:rPr>
              <w:t>مهارت ترجمه</w:t>
            </w:r>
          </w:p>
        </w:tc>
        <w:tc>
          <w:tcPr>
            <w:tcW w:w="2265" w:type="dxa"/>
          </w:tcPr>
          <w:p w14:paraId="188BDD0B" w14:textId="044783C0"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87</w:t>
            </w:r>
          </w:p>
        </w:tc>
        <w:tc>
          <w:tcPr>
            <w:tcW w:w="2266" w:type="dxa"/>
          </w:tcPr>
          <w:p w14:paraId="48ABBA39" w14:textId="4EF71B72" w:rsidR="00B01D3D" w:rsidRPr="0026588C" w:rsidRDefault="009613FB"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استفاده از شبکه‌ های مجازی</w:t>
            </w:r>
          </w:p>
        </w:tc>
      </w:tr>
      <w:tr w:rsidR="00B01D3D" w:rsidRPr="0026588C" w14:paraId="7CBFC76D"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3E029238" w14:textId="27738C2F"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43</w:t>
            </w:r>
          </w:p>
        </w:tc>
        <w:tc>
          <w:tcPr>
            <w:tcW w:w="2265" w:type="dxa"/>
          </w:tcPr>
          <w:p w14:paraId="03B04065" w14:textId="5CBD5FCC" w:rsidR="00B01D3D" w:rsidRPr="0026588C" w:rsidRDefault="009613FB"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مثبت اندیشی</w:t>
            </w:r>
          </w:p>
        </w:tc>
        <w:tc>
          <w:tcPr>
            <w:tcW w:w="2265" w:type="dxa"/>
          </w:tcPr>
          <w:p w14:paraId="1BA31233" w14:textId="052D3BEE"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88</w:t>
            </w:r>
          </w:p>
        </w:tc>
        <w:tc>
          <w:tcPr>
            <w:tcW w:w="2266" w:type="dxa"/>
          </w:tcPr>
          <w:p w14:paraId="59FDE825" w14:textId="36AFAC33" w:rsidR="00B01D3D" w:rsidRPr="0026588C" w:rsidRDefault="009613FB"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تواضع و فروتنی</w:t>
            </w:r>
          </w:p>
        </w:tc>
      </w:tr>
      <w:tr w:rsidR="00B01D3D" w:rsidRPr="0026588C" w14:paraId="63B5C736" w14:textId="77777777" w:rsidTr="009B0047">
        <w:tc>
          <w:tcPr>
            <w:cnfStyle w:val="001000000000" w:firstRow="0" w:lastRow="0" w:firstColumn="1" w:lastColumn="0" w:oddVBand="0" w:evenVBand="0" w:oddHBand="0" w:evenHBand="0" w:firstRowFirstColumn="0" w:firstRowLastColumn="0" w:lastRowFirstColumn="0" w:lastRowLastColumn="0"/>
            <w:tcW w:w="2265" w:type="dxa"/>
          </w:tcPr>
          <w:p w14:paraId="6452A7B1" w14:textId="1CEA15A3"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44</w:t>
            </w:r>
          </w:p>
        </w:tc>
        <w:tc>
          <w:tcPr>
            <w:tcW w:w="2265" w:type="dxa"/>
          </w:tcPr>
          <w:p w14:paraId="51F81E52" w14:textId="68AC384A" w:rsidR="00B01D3D" w:rsidRPr="0026588C" w:rsidRDefault="009613FB"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شفافیت اندیشه</w:t>
            </w:r>
          </w:p>
        </w:tc>
        <w:tc>
          <w:tcPr>
            <w:tcW w:w="2265" w:type="dxa"/>
          </w:tcPr>
          <w:p w14:paraId="36B014A5" w14:textId="216C9E57" w:rsidR="00B01D3D" w:rsidRPr="0026588C" w:rsidRDefault="00105299"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89</w:t>
            </w:r>
          </w:p>
        </w:tc>
        <w:tc>
          <w:tcPr>
            <w:tcW w:w="2266" w:type="dxa"/>
          </w:tcPr>
          <w:p w14:paraId="1C14C427" w14:textId="36715792" w:rsidR="00B01D3D" w:rsidRPr="0026588C" w:rsidRDefault="002570F0" w:rsidP="00C42A8A">
            <w:pPr>
              <w:bidi/>
              <w:spacing w:after="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ترویج همکاری ‌ها</w:t>
            </w:r>
          </w:p>
        </w:tc>
      </w:tr>
      <w:tr w:rsidR="00B01D3D" w:rsidRPr="0026588C" w14:paraId="4B9E7A33" w14:textId="77777777" w:rsidTr="009B0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6BEE5F5" w14:textId="2C7B6048" w:rsidR="00B01D3D" w:rsidRPr="0026588C" w:rsidRDefault="00B01D3D" w:rsidP="00C42A8A">
            <w:pPr>
              <w:bidi/>
              <w:spacing w:after="0"/>
              <w:jc w:val="center"/>
              <w:rPr>
                <w:rFonts w:cs="B Mitra"/>
                <w:b w:val="0"/>
                <w:bCs w:val="0"/>
                <w:color w:val="auto"/>
                <w:sz w:val="20"/>
                <w:szCs w:val="20"/>
                <w:rtl/>
              </w:rPr>
            </w:pPr>
            <w:r w:rsidRPr="0026588C">
              <w:rPr>
                <w:rFonts w:cs="B Mitra" w:hint="cs"/>
                <w:b w:val="0"/>
                <w:bCs w:val="0"/>
                <w:color w:val="auto"/>
                <w:sz w:val="20"/>
                <w:szCs w:val="20"/>
                <w:rtl/>
              </w:rPr>
              <w:t>45</w:t>
            </w:r>
          </w:p>
        </w:tc>
        <w:tc>
          <w:tcPr>
            <w:tcW w:w="2265" w:type="dxa"/>
          </w:tcPr>
          <w:p w14:paraId="6488A644" w14:textId="21A7BC25" w:rsidR="00B01D3D" w:rsidRPr="0026588C" w:rsidRDefault="002570F0"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خودباوری</w:t>
            </w:r>
          </w:p>
        </w:tc>
        <w:tc>
          <w:tcPr>
            <w:tcW w:w="2265" w:type="dxa"/>
          </w:tcPr>
          <w:p w14:paraId="695F7CBB" w14:textId="17430458" w:rsidR="00B01D3D" w:rsidRPr="0026588C" w:rsidRDefault="00105299"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90</w:t>
            </w:r>
          </w:p>
        </w:tc>
        <w:tc>
          <w:tcPr>
            <w:tcW w:w="2266" w:type="dxa"/>
          </w:tcPr>
          <w:p w14:paraId="0F40FFB5" w14:textId="5F655E32" w:rsidR="00B01D3D" w:rsidRPr="0026588C" w:rsidRDefault="002570F0" w:rsidP="00C42A8A">
            <w:pPr>
              <w:bidi/>
              <w:spacing w:after="0"/>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26588C">
              <w:rPr>
                <w:rFonts w:cs="B Mitra" w:hint="cs"/>
                <w:color w:val="auto"/>
                <w:sz w:val="20"/>
                <w:szCs w:val="20"/>
                <w:rtl/>
              </w:rPr>
              <w:t>انعطاف پذیری همکاران</w:t>
            </w:r>
          </w:p>
        </w:tc>
      </w:tr>
    </w:tbl>
    <w:p w14:paraId="7333F849" w14:textId="77777777" w:rsidR="00105299" w:rsidRPr="0026588C" w:rsidRDefault="00105299" w:rsidP="00DF6B35">
      <w:pPr>
        <w:bidi/>
        <w:spacing w:after="0"/>
        <w:jc w:val="both"/>
        <w:rPr>
          <w:rFonts w:ascii="Calibri" w:hAnsi="Calibri" w:cs="B Mitra"/>
          <w:b/>
          <w:bCs/>
          <w:color w:val="auto"/>
          <w:rtl/>
        </w:rPr>
      </w:pPr>
    </w:p>
    <w:p w14:paraId="4B150F19" w14:textId="3B8B89D8" w:rsidR="00DF6B35" w:rsidRPr="0026588C" w:rsidRDefault="00DF6B35" w:rsidP="00105299">
      <w:pPr>
        <w:bidi/>
        <w:spacing w:after="0"/>
        <w:jc w:val="both"/>
        <w:rPr>
          <w:rFonts w:ascii="Calibri" w:hAnsi="Calibri" w:cs="B Mitra"/>
          <w:b/>
          <w:bCs/>
          <w:color w:val="auto"/>
          <w:rtl/>
        </w:rPr>
      </w:pPr>
      <w:r w:rsidRPr="0026588C">
        <w:rPr>
          <w:rFonts w:ascii="Calibri" w:hAnsi="Calibri" w:cs="B Mitra" w:hint="cs"/>
          <w:b/>
          <w:bCs/>
          <w:color w:val="auto"/>
          <w:rtl/>
        </w:rPr>
        <w:t>کد گذاری محوری:</w:t>
      </w:r>
    </w:p>
    <w:p w14:paraId="1329F105" w14:textId="07089591" w:rsidR="00A44AD0" w:rsidRPr="0026588C" w:rsidRDefault="00DF6B35" w:rsidP="00074191">
      <w:pPr>
        <w:bidi/>
        <w:spacing w:after="0"/>
        <w:jc w:val="both"/>
        <w:rPr>
          <w:rFonts w:ascii="Calibri" w:hAnsi="Calibri" w:cs="B Mitra"/>
          <w:color w:val="auto"/>
          <w:rtl/>
        </w:rPr>
      </w:pPr>
      <w:r w:rsidRPr="0026588C">
        <w:rPr>
          <w:rFonts w:ascii="Calibri" w:hAnsi="Calibri" w:cs="B Mitra"/>
          <w:color w:val="auto"/>
          <w:rtl/>
          <w:lang w:bidi="fa-IR"/>
        </w:rPr>
        <w:t>هدف از این مرحله تعیین ارتباط بین مقوله</w:t>
      </w:r>
      <w:r w:rsidRPr="0026588C">
        <w:rPr>
          <w:rFonts w:ascii="Calibri" w:hAnsi="Calibri" w:cs="B Mitra" w:hint="cs"/>
          <w:color w:val="auto"/>
          <w:rtl/>
          <w:lang w:bidi="fa-IR"/>
        </w:rPr>
        <w:t>‌</w:t>
      </w:r>
      <w:r w:rsidRPr="0026588C">
        <w:rPr>
          <w:rFonts w:ascii="Calibri" w:hAnsi="Calibri" w:cs="B Mitra"/>
          <w:color w:val="auto"/>
          <w:rtl/>
          <w:lang w:bidi="fa-IR"/>
        </w:rPr>
        <w:t>های ایجاد شده در مرحله کدگذاری باز است. در این مرحله تمام مقوله</w:t>
      </w:r>
      <w:r w:rsidRPr="0026588C">
        <w:rPr>
          <w:rFonts w:ascii="Calibri" w:hAnsi="Calibri" w:cs="B Mitra" w:hint="cs"/>
          <w:color w:val="auto"/>
          <w:rtl/>
          <w:lang w:bidi="fa-IR"/>
        </w:rPr>
        <w:t>‌</w:t>
      </w:r>
      <w:r w:rsidRPr="0026588C">
        <w:rPr>
          <w:rFonts w:ascii="Calibri" w:hAnsi="Calibri" w:cs="B Mitra"/>
          <w:color w:val="auto"/>
          <w:rtl/>
          <w:lang w:bidi="fa-IR"/>
        </w:rPr>
        <w:t>ها حول یک محور متمرکز می</w:t>
      </w:r>
      <w:r w:rsidRPr="0026588C">
        <w:rPr>
          <w:rFonts w:ascii="Calibri" w:hAnsi="Calibri" w:cs="B Mitra" w:hint="cs"/>
          <w:color w:val="auto"/>
          <w:rtl/>
          <w:lang w:bidi="fa-IR"/>
        </w:rPr>
        <w:t>‌</w:t>
      </w:r>
      <w:r w:rsidRPr="0026588C">
        <w:rPr>
          <w:rFonts w:ascii="Calibri" w:hAnsi="Calibri" w:cs="B Mitra"/>
          <w:color w:val="auto"/>
          <w:rtl/>
          <w:lang w:bidi="fa-IR"/>
        </w:rPr>
        <w:t>شوند، شرایط عِلی، شرایط زمینه</w:t>
      </w:r>
      <w:r w:rsidRPr="0026588C">
        <w:rPr>
          <w:rFonts w:ascii="Calibri" w:hAnsi="Calibri" w:cs="B Mitra" w:hint="cs"/>
          <w:color w:val="auto"/>
          <w:rtl/>
          <w:lang w:bidi="fa-IR"/>
        </w:rPr>
        <w:t>‌</w:t>
      </w:r>
      <w:r w:rsidRPr="0026588C">
        <w:rPr>
          <w:rFonts w:ascii="Calibri" w:hAnsi="Calibri" w:cs="B Mitra"/>
          <w:color w:val="auto"/>
          <w:rtl/>
          <w:lang w:bidi="fa-IR"/>
        </w:rPr>
        <w:t>ای، شرایط مداخله</w:t>
      </w:r>
      <w:r w:rsidRPr="0026588C">
        <w:rPr>
          <w:rFonts w:ascii="Calibri" w:hAnsi="Calibri" w:cs="B Mitra" w:hint="cs"/>
          <w:color w:val="auto"/>
          <w:rtl/>
          <w:lang w:bidi="fa-IR"/>
        </w:rPr>
        <w:t>‌</w:t>
      </w:r>
      <w:r w:rsidRPr="0026588C">
        <w:rPr>
          <w:rFonts w:ascii="Calibri" w:hAnsi="Calibri" w:cs="B Mitra"/>
          <w:color w:val="auto"/>
          <w:rtl/>
          <w:lang w:bidi="fa-IR"/>
        </w:rPr>
        <w:t>گر، پیامدها و راهبردها تشریح می</w:t>
      </w:r>
      <w:r w:rsidRPr="0026588C">
        <w:rPr>
          <w:rFonts w:ascii="Calibri" w:hAnsi="Calibri" w:cs="B Mitra" w:hint="cs"/>
          <w:color w:val="auto"/>
          <w:rtl/>
          <w:lang w:bidi="fa-IR"/>
        </w:rPr>
        <w:t>‌</w:t>
      </w:r>
      <w:r w:rsidRPr="0026588C">
        <w:rPr>
          <w:rFonts w:ascii="Calibri" w:hAnsi="Calibri" w:cs="B Mitra"/>
          <w:color w:val="auto"/>
          <w:rtl/>
          <w:lang w:bidi="fa-IR"/>
        </w:rPr>
        <w:t xml:space="preserve">شوند. کدگذاری محوری الگوی </w:t>
      </w:r>
      <w:r w:rsidRPr="0026588C">
        <w:rPr>
          <w:rFonts w:ascii="Calibri" w:hAnsi="Calibri" w:cs="B Mitra" w:hint="cs"/>
          <w:color w:val="auto"/>
          <w:rtl/>
          <w:lang w:bidi="fa-IR"/>
        </w:rPr>
        <w:t xml:space="preserve">رهبری </w:t>
      </w:r>
      <w:r w:rsidR="00694717" w:rsidRPr="0026588C">
        <w:rPr>
          <w:rFonts w:ascii="Calibri" w:hAnsi="Calibri" w:cs="B Mitra" w:hint="cs"/>
          <w:color w:val="auto"/>
          <w:rtl/>
          <w:lang w:bidi="fa-IR"/>
        </w:rPr>
        <w:t>پژوهشی در سازمان‌های آموزشی</w:t>
      </w:r>
      <w:r w:rsidRPr="0026588C">
        <w:rPr>
          <w:rFonts w:ascii="Calibri" w:hAnsi="Calibri" w:cs="B Mitra"/>
          <w:color w:val="auto"/>
          <w:rtl/>
          <w:lang w:bidi="fa-IR"/>
        </w:rPr>
        <w:t xml:space="preserve"> در جدول شماره </w:t>
      </w:r>
      <w:r w:rsidR="00694717" w:rsidRPr="0026588C">
        <w:rPr>
          <w:rFonts w:ascii="Calibri" w:hAnsi="Calibri" w:cs="B Mitra" w:hint="cs"/>
          <w:color w:val="auto"/>
          <w:rtl/>
          <w:lang w:bidi="fa-IR"/>
        </w:rPr>
        <w:t>3</w:t>
      </w:r>
      <w:r w:rsidRPr="0026588C">
        <w:rPr>
          <w:rFonts w:ascii="Calibri" w:hAnsi="Calibri" w:cs="B Mitra"/>
          <w:color w:val="auto"/>
          <w:rtl/>
          <w:lang w:bidi="fa-IR"/>
        </w:rPr>
        <w:t xml:space="preserve"> ارائه شده است</w:t>
      </w:r>
      <w:r w:rsidR="00694717" w:rsidRPr="0026588C">
        <w:rPr>
          <w:rFonts w:ascii="Calibri" w:hAnsi="Calibri" w:cs="B Mitra" w:hint="cs"/>
          <w:color w:val="auto"/>
          <w:rtl/>
          <w:lang w:bidi="fa-IR"/>
        </w:rPr>
        <w:t>.</w:t>
      </w:r>
    </w:p>
    <w:p w14:paraId="41BF79B5" w14:textId="4C08C24D" w:rsidR="00A44AD0" w:rsidRPr="0026588C" w:rsidRDefault="00D65E0A" w:rsidP="00A44AD0">
      <w:pPr>
        <w:bidi/>
        <w:spacing w:after="0"/>
        <w:jc w:val="both"/>
        <w:rPr>
          <w:rFonts w:ascii="Calibri" w:hAnsi="Calibri" w:cs="B Mitra"/>
          <w:color w:val="auto"/>
          <w:rtl/>
        </w:rPr>
      </w:pPr>
      <w:r w:rsidRPr="0026588C">
        <w:rPr>
          <w:rFonts w:ascii="Calibri" w:hAnsi="Calibri" w:cs="B Mitra"/>
          <w:noProof/>
          <w:color w:val="auto"/>
          <w:rtl/>
          <w:lang w:val="ar-SA"/>
        </w:rPr>
        <w:lastRenderedPageBreak/>
        <mc:AlternateContent>
          <mc:Choice Requires="wps">
            <w:drawing>
              <wp:anchor distT="0" distB="0" distL="114300" distR="114300" simplePos="0" relativeHeight="251667968" behindDoc="0" locked="0" layoutInCell="1" allowOverlap="1" wp14:anchorId="0712CF21" wp14:editId="56E25241">
                <wp:simplePos x="0" y="0"/>
                <wp:positionH relativeFrom="column">
                  <wp:posOffset>795020</wp:posOffset>
                </wp:positionH>
                <wp:positionV relativeFrom="paragraph">
                  <wp:posOffset>147320</wp:posOffset>
                </wp:positionV>
                <wp:extent cx="3962400" cy="304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3962400" cy="304800"/>
                        </a:xfrm>
                        <a:prstGeom prst="rect">
                          <a:avLst/>
                        </a:prstGeom>
                        <a:solidFill>
                          <a:schemeClr val="lt1"/>
                        </a:solidFill>
                        <a:ln w="6350">
                          <a:noFill/>
                        </a:ln>
                      </wps:spPr>
                      <wps:txbx>
                        <w:txbxContent>
                          <w:p w14:paraId="71AE329D" w14:textId="1D991600" w:rsidR="00243F41" w:rsidRPr="00D65E0A" w:rsidRDefault="00243F41" w:rsidP="00D65E0A">
                            <w:pPr>
                              <w:bidi/>
                              <w:rPr>
                                <w:rFonts w:cs="B Mitra"/>
                                <w:lang w:bidi="fa-IR"/>
                              </w:rPr>
                            </w:pPr>
                            <w:r w:rsidRPr="00D65E0A">
                              <w:rPr>
                                <w:rFonts w:cs="B Mitra" w:hint="cs"/>
                                <w:rtl/>
                                <w:lang w:bidi="fa-IR"/>
                              </w:rPr>
                              <w:t>جدول3. کدگذاری محوری الگوی رهبری پژوهش در سازمانهای آموزشی</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12CF21" id="Text Box 5" o:spid="_x0000_s1041" type="#_x0000_t202" style="position:absolute;left:0;text-align:left;margin-left:62.6pt;margin-top:11.6pt;width:312pt;height:24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" fillcolor="white [3201]" stroked="f" strokeweight=".5pt">
                <v:textbox>
                  <w:txbxContent>
                    <w:p w14:paraId="71AE329D" w14:textId="1D991600" w:rsidR="00243F41" w:rsidRPr="00D65E0A" w:rsidRDefault="00243F41" w:rsidP="00D65E0A">
                      <w:pPr>
                        <w:bidi/>
                        <w:rPr>
                          <w:rFonts w:cs="B Mitra"/>
                          <w:lang w:bidi="fa-IR"/>
                        </w:rPr>
                      </w:pPr>
                      <w:r w:rsidRPr="00D65E0A">
                        <w:rPr>
                          <w:rFonts w:cs="B Mitra" w:hint="cs"/>
                          <w:rtl/>
                          <w:lang w:bidi="fa-IR"/>
                        </w:rPr>
                        <w:t xml:space="preserve">جدول3. </w:t>
                      </w:r>
                      <w:r w:rsidRPr="00D65E0A">
                        <w:rPr>
                          <w:rFonts w:cs="B Mitra" w:hint="cs"/>
                          <w:rtl/>
                          <w:lang w:bidi="fa-IR"/>
                        </w:rPr>
                        <w:t>کدگذاری محوری الگوی رهبری پژوهش در سازمانهای آموزشی</w:t>
                      </w:r>
                    </w:p>
                  </w:txbxContent>
                </v:textbox>
              </v:shape>
            </w:pict>
          </mc:Fallback>
        </mc:AlternateContent>
      </w:r>
    </w:p>
    <w:p w14:paraId="400E1495" w14:textId="77777777" w:rsidR="00D65E0A" w:rsidRPr="0026588C" w:rsidRDefault="00D65E0A" w:rsidP="00D65E0A">
      <w:pPr>
        <w:bidi/>
        <w:spacing w:after="0"/>
        <w:jc w:val="both"/>
        <w:rPr>
          <w:rFonts w:ascii="Calibri" w:hAnsi="Calibri" w:cs="B Mitra"/>
          <w:color w:val="auto"/>
          <w:rtl/>
        </w:rPr>
      </w:pPr>
    </w:p>
    <w:tbl>
      <w:tblPr>
        <w:tblStyle w:val="TableGrid"/>
        <w:bidiVisual/>
        <w:tblW w:w="0" w:type="auto"/>
        <w:tblInd w:w="18" w:type="dxa"/>
        <w:tblLook w:val="04A0" w:firstRow="1" w:lastRow="0" w:firstColumn="1" w:lastColumn="0" w:noHBand="0" w:noVBand="1"/>
      </w:tblPr>
      <w:tblGrid>
        <w:gridCol w:w="516"/>
        <w:gridCol w:w="1319"/>
        <w:gridCol w:w="6515"/>
      </w:tblGrid>
      <w:tr w:rsidR="00694717" w:rsidRPr="0026588C" w14:paraId="5C4870BD" w14:textId="77777777" w:rsidTr="00694717">
        <w:tc>
          <w:tcPr>
            <w:tcW w:w="236" w:type="dxa"/>
            <w:tcBorders>
              <w:right w:val="single" w:sz="4" w:space="0" w:color="auto"/>
            </w:tcBorders>
            <w:shd w:val="clear" w:color="auto" w:fill="9CC2E5" w:themeFill="accent1" w:themeFillTint="99"/>
          </w:tcPr>
          <w:p w14:paraId="551CB557" w14:textId="5E64D657"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ردیف</w:t>
            </w:r>
          </w:p>
        </w:tc>
        <w:tc>
          <w:tcPr>
            <w:tcW w:w="1319" w:type="dxa"/>
            <w:tcBorders>
              <w:left w:val="single" w:sz="4" w:space="0" w:color="auto"/>
            </w:tcBorders>
            <w:shd w:val="clear" w:color="auto" w:fill="9CC2E5" w:themeFill="accent1" w:themeFillTint="99"/>
          </w:tcPr>
          <w:p w14:paraId="1D6BA833" w14:textId="65FE1647"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کدهای محوری</w:t>
            </w:r>
          </w:p>
        </w:tc>
        <w:tc>
          <w:tcPr>
            <w:tcW w:w="6515" w:type="dxa"/>
            <w:shd w:val="clear" w:color="auto" w:fill="9CC2E5" w:themeFill="accent1" w:themeFillTint="99"/>
          </w:tcPr>
          <w:p w14:paraId="4965AA70" w14:textId="25ACE4BC" w:rsidR="00694717" w:rsidRPr="0026588C" w:rsidRDefault="00694717" w:rsidP="00694717">
            <w:pPr>
              <w:bidi/>
              <w:spacing w:after="0"/>
              <w:jc w:val="both"/>
              <w:rPr>
                <w:rFonts w:cs="B Mitra"/>
                <w:color w:val="auto"/>
                <w:sz w:val="20"/>
                <w:szCs w:val="20"/>
                <w:rtl/>
                <w:lang w:bidi="fa-IR"/>
              </w:rPr>
            </w:pPr>
            <w:r w:rsidRPr="0026588C">
              <w:rPr>
                <w:rFonts w:cs="B Mitra" w:hint="cs"/>
                <w:color w:val="auto"/>
                <w:sz w:val="20"/>
                <w:szCs w:val="20"/>
                <w:rtl/>
                <w:lang w:bidi="fa-IR"/>
              </w:rPr>
              <w:t xml:space="preserve">کدهای </w:t>
            </w:r>
            <w:r w:rsidR="00D65E0A" w:rsidRPr="0026588C">
              <w:rPr>
                <w:rFonts w:cs="B Mitra" w:hint="cs"/>
                <w:color w:val="auto"/>
                <w:sz w:val="20"/>
                <w:szCs w:val="20"/>
                <w:rtl/>
                <w:lang w:bidi="fa-IR"/>
              </w:rPr>
              <w:t xml:space="preserve">اولیه </w:t>
            </w:r>
            <w:r w:rsidRPr="0026588C">
              <w:rPr>
                <w:rFonts w:cs="B Mitra" w:hint="cs"/>
                <w:color w:val="auto"/>
                <w:sz w:val="20"/>
                <w:szCs w:val="20"/>
                <w:rtl/>
                <w:lang w:bidi="fa-IR"/>
              </w:rPr>
              <w:t>ب</w:t>
            </w:r>
            <w:r w:rsidR="00D65E0A" w:rsidRPr="0026588C">
              <w:rPr>
                <w:rFonts w:cs="B Mitra" w:hint="cs"/>
                <w:color w:val="auto"/>
                <w:sz w:val="20"/>
                <w:szCs w:val="20"/>
                <w:rtl/>
                <w:lang w:bidi="fa-IR"/>
              </w:rPr>
              <w:t>مستخرج از داده‌ها</w:t>
            </w:r>
          </w:p>
        </w:tc>
      </w:tr>
      <w:tr w:rsidR="00694717" w:rsidRPr="0026588C" w14:paraId="7AFCBB49" w14:textId="77777777" w:rsidTr="00694717">
        <w:tc>
          <w:tcPr>
            <w:tcW w:w="236" w:type="dxa"/>
            <w:tcBorders>
              <w:right w:val="single" w:sz="4" w:space="0" w:color="auto"/>
            </w:tcBorders>
          </w:tcPr>
          <w:p w14:paraId="5B2C2E81" w14:textId="77777777" w:rsidR="00694717" w:rsidRPr="0026588C" w:rsidRDefault="00694717" w:rsidP="00D65E0A">
            <w:pPr>
              <w:bidi/>
              <w:spacing w:after="0"/>
              <w:jc w:val="center"/>
              <w:rPr>
                <w:rFonts w:cs="B Mitra"/>
                <w:color w:val="auto"/>
                <w:sz w:val="20"/>
                <w:szCs w:val="20"/>
                <w:rtl/>
                <w:lang w:bidi="fa-IR"/>
              </w:rPr>
            </w:pPr>
          </w:p>
          <w:p w14:paraId="6219EBA2" w14:textId="5D7FB899"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1</w:t>
            </w:r>
          </w:p>
        </w:tc>
        <w:tc>
          <w:tcPr>
            <w:tcW w:w="1319" w:type="dxa"/>
            <w:tcBorders>
              <w:left w:val="single" w:sz="4" w:space="0" w:color="auto"/>
            </w:tcBorders>
          </w:tcPr>
          <w:p w14:paraId="1C9A8DCD" w14:textId="527A5F3D" w:rsidR="00694717" w:rsidRPr="0026588C" w:rsidRDefault="00694717" w:rsidP="00D65E0A">
            <w:pPr>
              <w:bidi/>
              <w:spacing w:after="0"/>
              <w:jc w:val="center"/>
              <w:rPr>
                <w:rFonts w:cs="B Mitra"/>
                <w:color w:val="auto"/>
                <w:sz w:val="20"/>
                <w:szCs w:val="20"/>
                <w:rtl/>
                <w:lang w:bidi="fa-IR"/>
              </w:rPr>
            </w:pPr>
            <w:r w:rsidRPr="0026588C">
              <w:rPr>
                <w:rFonts w:cs="B Mitra"/>
                <w:color w:val="auto"/>
                <w:sz w:val="20"/>
                <w:szCs w:val="20"/>
                <w:rtl/>
                <w:lang w:bidi="fa-IR"/>
              </w:rPr>
              <w:t>توسعه</w:t>
            </w:r>
            <w:r w:rsidRPr="0026588C">
              <w:rPr>
                <w:rFonts w:cs="B Mitra"/>
                <w:color w:val="auto"/>
                <w:sz w:val="20"/>
                <w:szCs w:val="20"/>
                <w:rtl/>
                <w:lang w:bidi="fa-IR"/>
              </w:rPr>
              <w:softHyphen/>
            </w:r>
            <w:r w:rsidRPr="0026588C">
              <w:rPr>
                <w:rFonts w:cs="B Mitra" w:hint="cs"/>
                <w:color w:val="auto"/>
                <w:sz w:val="20"/>
                <w:szCs w:val="20"/>
                <w:rtl/>
                <w:lang w:bidi="fa-IR"/>
              </w:rPr>
              <w:t>ی</w:t>
            </w:r>
            <w:r w:rsidRPr="0026588C">
              <w:rPr>
                <w:rFonts w:cs="B Mitra"/>
                <w:color w:val="auto"/>
                <w:sz w:val="20"/>
                <w:szCs w:val="20"/>
                <w:rtl/>
                <w:lang w:bidi="fa-IR"/>
              </w:rPr>
              <w:t xml:space="preserve"> رفتارها</w:t>
            </w:r>
            <w:r w:rsidRPr="0026588C">
              <w:rPr>
                <w:rFonts w:cs="B Mitra" w:hint="cs"/>
                <w:color w:val="auto"/>
                <w:sz w:val="20"/>
                <w:szCs w:val="20"/>
                <w:rtl/>
                <w:lang w:bidi="fa-IR"/>
              </w:rPr>
              <w:t>ی</w:t>
            </w:r>
          </w:p>
          <w:p w14:paraId="0DD3251F" w14:textId="30A674CB" w:rsidR="00694717" w:rsidRPr="0026588C" w:rsidRDefault="00694717" w:rsidP="00D65E0A">
            <w:pPr>
              <w:bidi/>
              <w:spacing w:after="0"/>
              <w:jc w:val="center"/>
              <w:rPr>
                <w:rFonts w:cs="B Mitra"/>
                <w:color w:val="auto"/>
                <w:sz w:val="20"/>
                <w:szCs w:val="20"/>
                <w:rtl/>
                <w:lang w:bidi="fa-IR"/>
              </w:rPr>
            </w:pPr>
            <w:r w:rsidRPr="0026588C">
              <w:rPr>
                <w:rFonts w:cs="B Mitra"/>
                <w:color w:val="auto"/>
                <w:sz w:val="20"/>
                <w:szCs w:val="20"/>
                <w:rtl/>
                <w:lang w:bidi="fa-IR"/>
              </w:rPr>
              <w:t>پژوهش</w:t>
            </w:r>
            <w:r w:rsidRPr="0026588C">
              <w:rPr>
                <w:rFonts w:cs="B Mitra" w:hint="cs"/>
                <w:color w:val="auto"/>
                <w:sz w:val="20"/>
                <w:szCs w:val="20"/>
                <w:rtl/>
                <w:lang w:bidi="fa-IR"/>
              </w:rPr>
              <w:t>ی</w:t>
            </w:r>
          </w:p>
        </w:tc>
        <w:tc>
          <w:tcPr>
            <w:tcW w:w="6515" w:type="dxa"/>
          </w:tcPr>
          <w:p w14:paraId="1771920D" w14:textId="2F77465D" w:rsidR="00694717" w:rsidRPr="0026588C" w:rsidRDefault="00694717" w:rsidP="00694717">
            <w:pPr>
              <w:bidi/>
              <w:spacing w:after="0"/>
              <w:jc w:val="both"/>
              <w:rPr>
                <w:rFonts w:cs="B Mitra"/>
                <w:color w:val="auto"/>
                <w:sz w:val="20"/>
                <w:szCs w:val="20"/>
                <w:rtl/>
                <w:lang w:bidi="fa-IR"/>
              </w:rPr>
            </w:pPr>
            <w:r w:rsidRPr="0026588C">
              <w:rPr>
                <w:rFonts w:cs="B Mitra"/>
                <w:color w:val="auto"/>
                <w:sz w:val="20"/>
                <w:szCs w:val="20"/>
                <w:rtl/>
                <w:lang w:bidi="fa-IR"/>
              </w:rPr>
              <w:t>رفتار</w:t>
            </w:r>
            <w:r w:rsidRPr="0026588C">
              <w:rPr>
                <w:rFonts w:cs="B Mitra" w:hint="cs"/>
                <w:color w:val="auto"/>
                <w:sz w:val="20"/>
                <w:szCs w:val="20"/>
                <w:rtl/>
                <w:lang w:bidi="fa-IR"/>
              </w:rPr>
              <w:t xml:space="preserve"> مثبت</w:t>
            </w:r>
            <w:r w:rsidRPr="0026588C">
              <w:rPr>
                <w:rFonts w:cs="B Mitra"/>
                <w:color w:val="auto"/>
                <w:sz w:val="20"/>
                <w:szCs w:val="20"/>
                <w:rtl/>
                <w:lang w:bidi="fa-IR"/>
              </w:rPr>
              <w:t xml:space="preserve"> پژوهش</w:t>
            </w:r>
            <w:r w:rsidRPr="0026588C">
              <w:rPr>
                <w:rFonts w:cs="B Mitra" w:hint="cs"/>
                <w:color w:val="auto"/>
                <w:sz w:val="20"/>
                <w:szCs w:val="20"/>
                <w:rtl/>
                <w:lang w:bidi="fa-IR"/>
              </w:rPr>
              <w:t xml:space="preserve">ی / </w:t>
            </w:r>
            <w:r w:rsidRPr="0026588C">
              <w:rPr>
                <w:rFonts w:cs="B Mitra" w:hint="eastAsia"/>
                <w:color w:val="auto"/>
                <w:sz w:val="20"/>
                <w:szCs w:val="20"/>
                <w:rtl/>
                <w:lang w:bidi="fa-IR"/>
              </w:rPr>
              <w:t>هدا</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softHyphen/>
            </w:r>
            <w:r w:rsidRPr="0026588C">
              <w:rPr>
                <w:rFonts w:cs="B Mitra" w:hint="eastAsia"/>
                <w:color w:val="auto"/>
                <w:sz w:val="20"/>
                <w:szCs w:val="20"/>
                <w:rtl/>
                <w:lang w:bidi="fa-IR"/>
              </w:rPr>
              <w:t>گر</w:t>
            </w:r>
            <w:r w:rsidRPr="0026588C">
              <w:rPr>
                <w:rFonts w:cs="B Mitra" w:hint="cs"/>
                <w:color w:val="auto"/>
                <w:sz w:val="20"/>
                <w:szCs w:val="20"/>
                <w:rtl/>
                <w:lang w:bidi="fa-IR"/>
              </w:rPr>
              <w:t xml:space="preserve">ی/ </w:t>
            </w:r>
            <w:r w:rsidRPr="0026588C">
              <w:rPr>
                <w:rFonts w:cs="B Mitra" w:hint="eastAsia"/>
                <w:color w:val="auto"/>
                <w:sz w:val="20"/>
                <w:szCs w:val="20"/>
                <w:rtl/>
                <w:lang w:bidi="fa-IR"/>
              </w:rPr>
              <w:t>ا</w:t>
            </w:r>
            <w:r w:rsidRPr="0026588C">
              <w:rPr>
                <w:rFonts w:cs="B Mitra" w:hint="cs"/>
                <w:color w:val="auto"/>
                <w:sz w:val="20"/>
                <w:szCs w:val="20"/>
                <w:rtl/>
                <w:lang w:bidi="fa-IR"/>
              </w:rPr>
              <w:t>ی</w:t>
            </w:r>
            <w:r w:rsidRPr="0026588C">
              <w:rPr>
                <w:rFonts w:cs="B Mitra" w:hint="eastAsia"/>
                <w:color w:val="auto"/>
                <w:sz w:val="20"/>
                <w:szCs w:val="20"/>
                <w:rtl/>
                <w:lang w:bidi="fa-IR"/>
              </w:rPr>
              <w:t>جاد</w:t>
            </w:r>
            <w:r w:rsidRPr="0026588C">
              <w:rPr>
                <w:rFonts w:cs="B Mitra"/>
                <w:color w:val="auto"/>
                <w:sz w:val="20"/>
                <w:szCs w:val="20"/>
                <w:rtl/>
                <w:lang w:bidi="fa-IR"/>
              </w:rPr>
              <w:t xml:space="preserve"> نگرش مثبت</w:t>
            </w:r>
            <w:r w:rsidRPr="0026588C">
              <w:rPr>
                <w:rFonts w:cs="B Mitra" w:hint="cs"/>
                <w:color w:val="auto"/>
                <w:sz w:val="20"/>
                <w:szCs w:val="20"/>
                <w:rtl/>
                <w:lang w:bidi="fa-IR"/>
              </w:rPr>
              <w:t xml:space="preserve">/ </w:t>
            </w:r>
            <w:r w:rsidRPr="0026588C">
              <w:rPr>
                <w:rFonts w:cs="B Mitra" w:hint="eastAsia"/>
                <w:color w:val="auto"/>
                <w:sz w:val="20"/>
                <w:szCs w:val="20"/>
                <w:rtl/>
                <w:lang w:bidi="fa-IR"/>
              </w:rPr>
              <w:t>هدفمند</w:t>
            </w:r>
            <w:r w:rsidRPr="0026588C">
              <w:rPr>
                <w:rFonts w:cs="B Mitra" w:hint="cs"/>
                <w:color w:val="auto"/>
                <w:sz w:val="20"/>
                <w:szCs w:val="20"/>
                <w:rtl/>
                <w:lang w:bidi="fa-IR"/>
              </w:rPr>
              <w:t>ی</w:t>
            </w:r>
            <w:r w:rsidRPr="0026588C">
              <w:rPr>
                <w:rFonts w:cs="B Mitra"/>
                <w:color w:val="auto"/>
                <w:sz w:val="20"/>
                <w:szCs w:val="20"/>
                <w:rtl/>
                <w:lang w:bidi="fa-IR"/>
              </w:rPr>
              <w:t xml:space="preserve"> آموزش</w:t>
            </w:r>
            <w:r w:rsidRPr="0026588C">
              <w:rPr>
                <w:rFonts w:cs="B Mitra" w:hint="cs"/>
                <w:color w:val="auto"/>
                <w:sz w:val="20"/>
                <w:szCs w:val="20"/>
                <w:rtl/>
                <w:lang w:bidi="fa-IR"/>
              </w:rPr>
              <w:t xml:space="preserve">ی/ </w:t>
            </w:r>
            <w:r w:rsidRPr="0026588C">
              <w:rPr>
                <w:rFonts w:cs="B Mitra" w:hint="eastAsia"/>
                <w:color w:val="auto"/>
                <w:sz w:val="20"/>
                <w:szCs w:val="20"/>
                <w:rtl/>
                <w:lang w:bidi="fa-IR"/>
              </w:rPr>
              <w:t>رعا</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اخلاق</w:t>
            </w:r>
            <w:r w:rsidRPr="0026588C">
              <w:rPr>
                <w:rFonts w:cs="B Mitra" w:hint="cs"/>
                <w:color w:val="auto"/>
                <w:sz w:val="20"/>
                <w:szCs w:val="20"/>
                <w:rtl/>
                <w:lang w:bidi="fa-IR"/>
              </w:rPr>
              <w:t>ی</w:t>
            </w:r>
            <w:r w:rsidRPr="0026588C">
              <w:rPr>
                <w:rFonts w:cs="B Mitra" w:hint="eastAsia"/>
                <w:color w:val="auto"/>
                <w:sz w:val="20"/>
                <w:szCs w:val="20"/>
                <w:rtl/>
                <w:lang w:bidi="fa-IR"/>
              </w:rPr>
              <w:t>ات</w:t>
            </w:r>
            <w:r w:rsidRPr="0026588C">
              <w:rPr>
                <w:rFonts w:cs="B Mitra" w:hint="cs"/>
                <w:color w:val="auto"/>
                <w:sz w:val="20"/>
                <w:szCs w:val="20"/>
                <w:rtl/>
                <w:lang w:bidi="fa-IR"/>
              </w:rPr>
              <w:t xml:space="preserve"> / </w:t>
            </w:r>
            <w:r w:rsidRPr="0026588C">
              <w:rPr>
                <w:rFonts w:cs="B Mitra" w:hint="eastAsia"/>
                <w:color w:val="auto"/>
                <w:sz w:val="20"/>
                <w:szCs w:val="20"/>
                <w:rtl/>
                <w:lang w:bidi="fa-IR"/>
              </w:rPr>
              <w:t>صداقت</w:t>
            </w:r>
            <w:r w:rsidRPr="0026588C">
              <w:rPr>
                <w:rFonts w:cs="B Mitra"/>
                <w:color w:val="auto"/>
                <w:sz w:val="20"/>
                <w:szCs w:val="20"/>
                <w:rtl/>
                <w:lang w:bidi="fa-IR"/>
              </w:rPr>
              <w:t xml:space="preserve"> در</w:t>
            </w:r>
            <w:r w:rsidRPr="0026588C">
              <w:rPr>
                <w:rFonts w:cs="B Mitra" w:hint="cs"/>
                <w:color w:val="auto"/>
                <w:sz w:val="20"/>
                <w:szCs w:val="20"/>
                <w:rtl/>
                <w:lang w:bidi="fa-IR"/>
              </w:rPr>
              <w:t xml:space="preserve"> </w:t>
            </w:r>
            <w:r w:rsidRPr="0026588C">
              <w:rPr>
                <w:rFonts w:cs="B Mitra"/>
                <w:color w:val="auto"/>
                <w:sz w:val="20"/>
                <w:szCs w:val="20"/>
                <w:rtl/>
                <w:lang w:bidi="fa-IR"/>
              </w:rPr>
              <w:t>پژوهش</w:t>
            </w:r>
            <w:r w:rsidRPr="0026588C">
              <w:rPr>
                <w:rFonts w:cs="B Mitra" w:hint="cs"/>
                <w:color w:val="auto"/>
                <w:sz w:val="20"/>
                <w:szCs w:val="20"/>
                <w:rtl/>
                <w:lang w:bidi="fa-IR"/>
              </w:rPr>
              <w:t xml:space="preserve">/ </w:t>
            </w:r>
            <w:r w:rsidRPr="0026588C">
              <w:rPr>
                <w:rFonts w:cs="B Mitra" w:hint="eastAsia"/>
                <w:color w:val="auto"/>
                <w:sz w:val="20"/>
                <w:szCs w:val="20"/>
                <w:rtl/>
                <w:lang w:bidi="fa-IR"/>
              </w:rPr>
              <w:t>انضباط</w:t>
            </w:r>
            <w:r w:rsidRPr="0026588C">
              <w:rPr>
                <w:rFonts w:cs="B Mitra"/>
                <w:color w:val="auto"/>
                <w:sz w:val="20"/>
                <w:szCs w:val="20"/>
                <w:rtl/>
                <w:lang w:bidi="fa-IR"/>
              </w:rPr>
              <w:t xml:space="preserve"> کار</w:t>
            </w:r>
            <w:r w:rsidRPr="0026588C">
              <w:rPr>
                <w:rFonts w:cs="B Mitra" w:hint="cs"/>
                <w:color w:val="auto"/>
                <w:sz w:val="20"/>
                <w:szCs w:val="20"/>
                <w:rtl/>
                <w:lang w:bidi="fa-IR"/>
              </w:rPr>
              <w:t xml:space="preserve">ی/ </w:t>
            </w:r>
            <w:r w:rsidRPr="0026588C">
              <w:rPr>
                <w:rFonts w:cs="B Mitra" w:hint="eastAsia"/>
                <w:color w:val="auto"/>
                <w:sz w:val="20"/>
                <w:szCs w:val="20"/>
                <w:rtl/>
                <w:lang w:bidi="fa-IR"/>
              </w:rPr>
              <w:t>مهارت</w:t>
            </w:r>
            <w:r w:rsidRPr="0026588C">
              <w:rPr>
                <w:rFonts w:cs="B Mitra"/>
                <w:color w:val="auto"/>
                <w:sz w:val="20"/>
                <w:szCs w:val="20"/>
                <w:rtl/>
                <w:lang w:bidi="fa-IR"/>
              </w:rPr>
              <w:softHyphen/>
              <w:t>ها</w:t>
            </w:r>
            <w:r w:rsidRPr="0026588C">
              <w:rPr>
                <w:rFonts w:cs="B Mitra" w:hint="cs"/>
                <w:color w:val="auto"/>
                <w:sz w:val="20"/>
                <w:szCs w:val="20"/>
                <w:rtl/>
                <w:lang w:bidi="fa-IR"/>
              </w:rPr>
              <w:t>ی</w:t>
            </w:r>
            <w:r w:rsidRPr="0026588C">
              <w:rPr>
                <w:rFonts w:cs="B Mitra"/>
                <w:color w:val="auto"/>
                <w:sz w:val="20"/>
                <w:szCs w:val="20"/>
                <w:rtl/>
                <w:lang w:bidi="fa-IR"/>
              </w:rPr>
              <w:t xml:space="preserve"> حل مسئله</w:t>
            </w:r>
            <w:r w:rsidRPr="0026588C">
              <w:rPr>
                <w:rFonts w:cs="B Mitra" w:hint="cs"/>
                <w:color w:val="auto"/>
                <w:sz w:val="20"/>
                <w:szCs w:val="20"/>
                <w:rtl/>
                <w:lang w:bidi="fa-IR"/>
              </w:rPr>
              <w:t xml:space="preserve">/ </w:t>
            </w:r>
            <w:r w:rsidRPr="0026588C">
              <w:rPr>
                <w:rFonts w:cs="B Mitra" w:hint="eastAsia"/>
                <w:color w:val="auto"/>
                <w:sz w:val="20"/>
                <w:szCs w:val="20"/>
                <w:rtl/>
                <w:lang w:bidi="fa-IR"/>
              </w:rPr>
              <w:t>نت</w:t>
            </w:r>
            <w:r w:rsidRPr="0026588C">
              <w:rPr>
                <w:rFonts w:cs="B Mitra" w:hint="cs"/>
                <w:color w:val="auto"/>
                <w:sz w:val="20"/>
                <w:szCs w:val="20"/>
                <w:rtl/>
                <w:lang w:bidi="fa-IR"/>
              </w:rPr>
              <w:t>ی</w:t>
            </w:r>
            <w:r w:rsidRPr="0026588C">
              <w:rPr>
                <w:rFonts w:cs="B Mitra" w:hint="eastAsia"/>
                <w:color w:val="auto"/>
                <w:sz w:val="20"/>
                <w:szCs w:val="20"/>
                <w:rtl/>
                <w:lang w:bidi="fa-IR"/>
              </w:rPr>
              <w:t>جه</w:t>
            </w:r>
            <w:r w:rsidRPr="0026588C">
              <w:rPr>
                <w:rFonts w:cs="B Mitra"/>
                <w:color w:val="auto"/>
                <w:sz w:val="20"/>
                <w:szCs w:val="20"/>
                <w:rtl/>
                <w:lang w:bidi="fa-IR"/>
              </w:rPr>
              <w:t xml:space="preserve"> محور بودن پژوهش</w:t>
            </w:r>
            <w:r w:rsidRPr="0026588C">
              <w:rPr>
                <w:rFonts w:cs="B Mitra" w:hint="cs"/>
                <w:color w:val="auto"/>
                <w:sz w:val="20"/>
                <w:szCs w:val="20"/>
                <w:rtl/>
                <w:lang w:bidi="fa-IR"/>
              </w:rPr>
              <w:t xml:space="preserve">/ </w:t>
            </w:r>
            <w:r w:rsidRPr="0026588C">
              <w:rPr>
                <w:rFonts w:cs="B Mitra" w:hint="eastAsia"/>
                <w:color w:val="auto"/>
                <w:sz w:val="20"/>
                <w:szCs w:val="20"/>
                <w:rtl/>
                <w:lang w:bidi="fa-IR"/>
              </w:rPr>
              <w:t>کاربرد</w:t>
            </w:r>
            <w:r w:rsidRPr="0026588C">
              <w:rPr>
                <w:rFonts w:cs="B Mitra" w:hint="cs"/>
                <w:color w:val="auto"/>
                <w:sz w:val="20"/>
                <w:szCs w:val="20"/>
                <w:rtl/>
                <w:lang w:bidi="fa-IR"/>
              </w:rPr>
              <w:t>ی</w:t>
            </w:r>
            <w:r w:rsidRPr="0026588C">
              <w:rPr>
                <w:rFonts w:cs="B Mitra"/>
                <w:color w:val="auto"/>
                <w:sz w:val="20"/>
                <w:szCs w:val="20"/>
                <w:rtl/>
                <w:lang w:bidi="fa-IR"/>
              </w:rPr>
              <w:t xml:space="preserve"> بودن پژوهش</w:t>
            </w:r>
            <w:r w:rsidRPr="0026588C">
              <w:rPr>
                <w:rFonts w:cs="B Mitra" w:hint="cs"/>
                <w:color w:val="auto"/>
                <w:sz w:val="20"/>
                <w:szCs w:val="20"/>
                <w:rtl/>
                <w:lang w:bidi="fa-IR"/>
              </w:rPr>
              <w:t xml:space="preserve">/ </w:t>
            </w:r>
            <w:r w:rsidRPr="0026588C">
              <w:rPr>
                <w:rFonts w:cs="B Mitra" w:hint="eastAsia"/>
                <w:color w:val="auto"/>
                <w:sz w:val="20"/>
                <w:szCs w:val="20"/>
                <w:rtl/>
                <w:lang w:bidi="fa-IR"/>
              </w:rPr>
              <w:t>آموزش</w:t>
            </w:r>
            <w:r w:rsidRPr="0026588C">
              <w:rPr>
                <w:rFonts w:cs="B Mitra"/>
                <w:color w:val="auto"/>
                <w:sz w:val="20"/>
                <w:szCs w:val="20"/>
                <w:rtl/>
                <w:lang w:bidi="fa-IR"/>
              </w:rPr>
              <w:t xml:space="preserve"> و شجاعت به چالش کش</w:t>
            </w:r>
            <w:r w:rsidRPr="0026588C">
              <w:rPr>
                <w:rFonts w:cs="B Mitra" w:hint="cs"/>
                <w:color w:val="auto"/>
                <w:sz w:val="20"/>
                <w:szCs w:val="20"/>
                <w:rtl/>
                <w:lang w:bidi="fa-IR"/>
              </w:rPr>
              <w:t>ی</w:t>
            </w:r>
            <w:r w:rsidRPr="0026588C">
              <w:rPr>
                <w:rFonts w:cs="B Mitra" w:hint="eastAsia"/>
                <w:color w:val="auto"/>
                <w:sz w:val="20"/>
                <w:szCs w:val="20"/>
                <w:rtl/>
                <w:lang w:bidi="fa-IR"/>
              </w:rPr>
              <w:t>دن</w:t>
            </w:r>
            <w:r w:rsidRPr="0026588C">
              <w:rPr>
                <w:rFonts w:cs="B Mitra"/>
                <w:color w:val="auto"/>
                <w:sz w:val="20"/>
                <w:szCs w:val="20"/>
                <w:rtl/>
                <w:lang w:bidi="fa-IR"/>
              </w:rPr>
              <w:t xml:space="preserve"> خود و پ</w:t>
            </w:r>
            <w:r w:rsidRPr="0026588C">
              <w:rPr>
                <w:rFonts w:cs="B Mitra" w:hint="cs"/>
                <w:color w:val="auto"/>
                <w:sz w:val="20"/>
                <w:szCs w:val="20"/>
                <w:rtl/>
                <w:lang w:bidi="fa-IR"/>
              </w:rPr>
              <w:t>ی</w:t>
            </w:r>
            <w:r w:rsidRPr="0026588C">
              <w:rPr>
                <w:rFonts w:cs="B Mitra" w:hint="eastAsia"/>
                <w:color w:val="auto"/>
                <w:sz w:val="20"/>
                <w:szCs w:val="20"/>
                <w:rtl/>
                <w:lang w:bidi="fa-IR"/>
              </w:rPr>
              <w:t>روان</w:t>
            </w:r>
          </w:p>
        </w:tc>
      </w:tr>
      <w:tr w:rsidR="00694717" w:rsidRPr="0026588C" w14:paraId="2CF1A259" w14:textId="77777777" w:rsidTr="00694717">
        <w:tc>
          <w:tcPr>
            <w:tcW w:w="236" w:type="dxa"/>
            <w:tcBorders>
              <w:right w:val="single" w:sz="4" w:space="0" w:color="auto"/>
            </w:tcBorders>
          </w:tcPr>
          <w:p w14:paraId="41EEE977" w14:textId="77777777" w:rsidR="00694717" w:rsidRPr="0026588C" w:rsidRDefault="00694717" w:rsidP="00D65E0A">
            <w:pPr>
              <w:bidi/>
              <w:spacing w:after="0"/>
              <w:jc w:val="center"/>
              <w:rPr>
                <w:rFonts w:cs="B Mitra"/>
                <w:color w:val="auto"/>
                <w:sz w:val="20"/>
                <w:szCs w:val="20"/>
                <w:rtl/>
                <w:lang w:bidi="fa-IR"/>
              </w:rPr>
            </w:pPr>
          </w:p>
          <w:p w14:paraId="4CA9D30F" w14:textId="07D99C21"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2</w:t>
            </w:r>
          </w:p>
        </w:tc>
        <w:tc>
          <w:tcPr>
            <w:tcW w:w="1319" w:type="dxa"/>
            <w:tcBorders>
              <w:left w:val="single" w:sz="4" w:space="0" w:color="auto"/>
            </w:tcBorders>
          </w:tcPr>
          <w:p w14:paraId="4D874AF8" w14:textId="3BA47ADB" w:rsidR="00694717" w:rsidRPr="0026588C" w:rsidRDefault="00694717" w:rsidP="00D65E0A">
            <w:pPr>
              <w:bidi/>
              <w:spacing w:after="0"/>
              <w:jc w:val="center"/>
              <w:rPr>
                <w:rFonts w:cs="B Mitra"/>
                <w:color w:val="auto"/>
                <w:sz w:val="20"/>
                <w:szCs w:val="20"/>
                <w:rtl/>
                <w:lang w:bidi="fa-IR"/>
              </w:rPr>
            </w:pPr>
            <w:r w:rsidRPr="0026588C">
              <w:rPr>
                <w:rFonts w:cs="B Mitra"/>
                <w:color w:val="auto"/>
                <w:sz w:val="20"/>
                <w:szCs w:val="20"/>
                <w:rtl/>
                <w:lang w:bidi="fa-IR"/>
              </w:rPr>
              <w:t>ارتقا</w:t>
            </w:r>
            <w:r w:rsidRPr="0026588C">
              <w:rPr>
                <w:rFonts w:cs="B Mitra" w:hint="cs"/>
                <w:color w:val="auto"/>
                <w:sz w:val="20"/>
                <w:szCs w:val="20"/>
                <w:rtl/>
                <w:lang w:bidi="fa-IR"/>
              </w:rPr>
              <w:t>ی</w:t>
            </w:r>
            <w:r w:rsidRPr="0026588C">
              <w:rPr>
                <w:rFonts w:cs="B Mitra"/>
                <w:color w:val="auto"/>
                <w:sz w:val="20"/>
                <w:szCs w:val="20"/>
                <w:rtl/>
                <w:lang w:bidi="fa-IR"/>
              </w:rPr>
              <w:t xml:space="preserve"> فکر</w:t>
            </w:r>
            <w:r w:rsidRPr="0026588C">
              <w:rPr>
                <w:rFonts w:cs="B Mitra" w:hint="cs"/>
                <w:color w:val="auto"/>
                <w:sz w:val="20"/>
                <w:szCs w:val="20"/>
                <w:rtl/>
                <w:lang w:bidi="fa-IR"/>
              </w:rPr>
              <w:t>ی</w:t>
            </w:r>
            <w:r w:rsidRPr="0026588C">
              <w:rPr>
                <w:rFonts w:cs="B Mitra"/>
                <w:color w:val="auto"/>
                <w:sz w:val="20"/>
                <w:szCs w:val="20"/>
                <w:rtl/>
                <w:lang w:bidi="fa-IR"/>
              </w:rPr>
              <w:t xml:space="preserve"> رهبر</w:t>
            </w:r>
            <w:r w:rsidRPr="0026588C">
              <w:rPr>
                <w:rFonts w:cs="B Mitra" w:hint="cs"/>
                <w:color w:val="auto"/>
                <w:sz w:val="20"/>
                <w:szCs w:val="20"/>
                <w:rtl/>
                <w:lang w:bidi="fa-IR"/>
              </w:rPr>
              <w:t>ی</w:t>
            </w:r>
          </w:p>
          <w:p w14:paraId="7FB6D2DD" w14:textId="630CEC70" w:rsidR="00694717" w:rsidRPr="0026588C" w:rsidRDefault="00694717" w:rsidP="00D65E0A">
            <w:pPr>
              <w:bidi/>
              <w:spacing w:after="0"/>
              <w:jc w:val="center"/>
              <w:rPr>
                <w:rFonts w:cs="B Mitra"/>
                <w:color w:val="auto"/>
                <w:sz w:val="20"/>
                <w:szCs w:val="20"/>
                <w:rtl/>
                <w:lang w:bidi="fa-IR"/>
              </w:rPr>
            </w:pPr>
            <w:r w:rsidRPr="0026588C">
              <w:rPr>
                <w:rFonts w:cs="B Mitra"/>
                <w:color w:val="auto"/>
                <w:sz w:val="20"/>
                <w:szCs w:val="20"/>
                <w:rtl/>
                <w:lang w:bidi="fa-IR"/>
              </w:rPr>
              <w:t>پژوهش</w:t>
            </w:r>
            <w:r w:rsidRPr="0026588C">
              <w:rPr>
                <w:rFonts w:cs="B Mitra" w:hint="cs"/>
                <w:color w:val="auto"/>
                <w:sz w:val="20"/>
                <w:szCs w:val="20"/>
                <w:rtl/>
                <w:lang w:bidi="fa-IR"/>
              </w:rPr>
              <w:t>ی</w:t>
            </w:r>
          </w:p>
        </w:tc>
        <w:tc>
          <w:tcPr>
            <w:tcW w:w="6515" w:type="dxa"/>
          </w:tcPr>
          <w:p w14:paraId="2A12C3E3" w14:textId="2F919967" w:rsidR="00694717" w:rsidRPr="0026588C" w:rsidRDefault="00694717" w:rsidP="00694717">
            <w:pPr>
              <w:bidi/>
              <w:spacing w:after="0"/>
              <w:jc w:val="both"/>
              <w:rPr>
                <w:rFonts w:cs="B Mitra"/>
                <w:color w:val="auto"/>
                <w:sz w:val="20"/>
                <w:szCs w:val="20"/>
                <w:rtl/>
                <w:lang w:bidi="fa-IR"/>
              </w:rPr>
            </w:pPr>
            <w:r w:rsidRPr="0026588C">
              <w:rPr>
                <w:rFonts w:cs="B Mitra"/>
                <w:color w:val="auto"/>
                <w:sz w:val="20"/>
                <w:szCs w:val="20"/>
                <w:rtl/>
                <w:lang w:bidi="fa-IR"/>
              </w:rPr>
              <w:t>خلاق</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و نوآور</w:t>
            </w:r>
            <w:r w:rsidRPr="0026588C">
              <w:rPr>
                <w:rFonts w:cs="B Mitra" w:hint="cs"/>
                <w:color w:val="auto"/>
                <w:sz w:val="20"/>
                <w:szCs w:val="20"/>
                <w:rtl/>
                <w:lang w:bidi="fa-IR"/>
              </w:rPr>
              <w:t xml:space="preserve">ی/ </w:t>
            </w:r>
            <w:r w:rsidRPr="0026588C">
              <w:rPr>
                <w:rFonts w:cs="B Mitra" w:hint="eastAsia"/>
                <w:color w:val="auto"/>
                <w:sz w:val="20"/>
                <w:szCs w:val="20"/>
                <w:rtl/>
                <w:lang w:bidi="fa-IR"/>
              </w:rPr>
              <w:t>خود</w:t>
            </w:r>
            <w:r w:rsidRPr="0026588C">
              <w:rPr>
                <w:rFonts w:cs="B Mitra"/>
                <w:color w:val="auto"/>
                <w:sz w:val="20"/>
                <w:szCs w:val="20"/>
                <w:rtl/>
                <w:lang w:bidi="fa-IR"/>
              </w:rPr>
              <w:t xml:space="preserve"> تنظ</w:t>
            </w:r>
            <w:r w:rsidRPr="0026588C">
              <w:rPr>
                <w:rFonts w:cs="B Mitra" w:hint="cs"/>
                <w:color w:val="auto"/>
                <w:sz w:val="20"/>
                <w:szCs w:val="20"/>
                <w:rtl/>
                <w:lang w:bidi="fa-IR"/>
              </w:rPr>
              <w:t>ی</w:t>
            </w:r>
            <w:r w:rsidRPr="0026588C">
              <w:rPr>
                <w:rFonts w:cs="B Mitra" w:hint="eastAsia"/>
                <w:color w:val="auto"/>
                <w:sz w:val="20"/>
                <w:szCs w:val="20"/>
                <w:rtl/>
                <w:lang w:bidi="fa-IR"/>
              </w:rPr>
              <w:t>م</w:t>
            </w:r>
            <w:r w:rsidRPr="0026588C">
              <w:rPr>
                <w:rFonts w:cs="B Mitra" w:hint="cs"/>
                <w:color w:val="auto"/>
                <w:sz w:val="20"/>
                <w:szCs w:val="20"/>
                <w:rtl/>
                <w:lang w:bidi="fa-IR"/>
              </w:rPr>
              <w:t xml:space="preserve">ی/ </w:t>
            </w:r>
            <w:r w:rsidRPr="0026588C">
              <w:rPr>
                <w:rFonts w:cs="B Mitra" w:hint="eastAsia"/>
                <w:color w:val="auto"/>
                <w:sz w:val="20"/>
                <w:szCs w:val="20"/>
                <w:rtl/>
                <w:lang w:bidi="fa-IR"/>
              </w:rPr>
              <w:t>مد</w:t>
            </w:r>
            <w:r w:rsidRPr="0026588C">
              <w:rPr>
                <w:rFonts w:cs="B Mitra" w:hint="cs"/>
                <w:color w:val="auto"/>
                <w:sz w:val="20"/>
                <w:szCs w:val="20"/>
                <w:rtl/>
                <w:lang w:bidi="fa-IR"/>
              </w:rPr>
              <w:t>ی</w:t>
            </w:r>
            <w:r w:rsidRPr="0026588C">
              <w:rPr>
                <w:rFonts w:cs="B Mitra" w:hint="eastAsia"/>
                <w:color w:val="auto"/>
                <w:sz w:val="20"/>
                <w:szCs w:val="20"/>
                <w:rtl/>
                <w:lang w:bidi="fa-IR"/>
              </w:rPr>
              <w:t>ر</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تعارض</w:t>
            </w:r>
            <w:r w:rsidRPr="0026588C">
              <w:rPr>
                <w:rFonts w:cs="B Mitra" w:hint="cs"/>
                <w:color w:val="auto"/>
                <w:sz w:val="20"/>
                <w:szCs w:val="20"/>
                <w:rtl/>
                <w:lang w:bidi="fa-IR"/>
              </w:rPr>
              <w:t xml:space="preserve"> / </w:t>
            </w:r>
            <w:r w:rsidRPr="0026588C">
              <w:rPr>
                <w:rFonts w:cs="B Mitra" w:hint="eastAsia"/>
                <w:color w:val="auto"/>
                <w:sz w:val="20"/>
                <w:szCs w:val="20"/>
                <w:rtl/>
                <w:lang w:bidi="fa-IR"/>
              </w:rPr>
              <w:t>تقو</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قوا</w:t>
            </w:r>
            <w:r w:rsidRPr="0026588C">
              <w:rPr>
                <w:rFonts w:cs="B Mitra" w:hint="cs"/>
                <w:color w:val="auto"/>
                <w:sz w:val="20"/>
                <w:szCs w:val="20"/>
                <w:rtl/>
                <w:lang w:bidi="fa-IR"/>
              </w:rPr>
              <w:t>ی</w:t>
            </w:r>
            <w:r w:rsidRPr="0026588C">
              <w:rPr>
                <w:rFonts w:cs="B Mitra"/>
                <w:color w:val="auto"/>
                <w:sz w:val="20"/>
                <w:szCs w:val="20"/>
                <w:rtl/>
                <w:lang w:bidi="fa-IR"/>
              </w:rPr>
              <w:t xml:space="preserve"> فکر</w:t>
            </w:r>
            <w:r w:rsidRPr="0026588C">
              <w:rPr>
                <w:rFonts w:cs="B Mitra" w:hint="cs"/>
                <w:color w:val="auto"/>
                <w:sz w:val="20"/>
                <w:szCs w:val="20"/>
                <w:rtl/>
                <w:lang w:bidi="fa-IR"/>
              </w:rPr>
              <w:t xml:space="preserve">ی/ </w:t>
            </w:r>
            <w:r w:rsidRPr="0026588C">
              <w:rPr>
                <w:rFonts w:cs="B Mitra" w:hint="eastAsia"/>
                <w:color w:val="auto"/>
                <w:sz w:val="20"/>
                <w:szCs w:val="20"/>
                <w:rtl/>
                <w:lang w:bidi="fa-IR"/>
              </w:rPr>
              <w:t>اشتراک</w:t>
            </w:r>
            <w:r w:rsidRPr="0026588C">
              <w:rPr>
                <w:rFonts w:cs="B Mitra"/>
                <w:color w:val="auto"/>
                <w:sz w:val="20"/>
                <w:szCs w:val="20"/>
                <w:rtl/>
                <w:lang w:bidi="fa-IR"/>
              </w:rPr>
              <w:t xml:space="preserve"> گذار</w:t>
            </w:r>
            <w:r w:rsidRPr="0026588C">
              <w:rPr>
                <w:rFonts w:cs="B Mitra" w:hint="cs"/>
                <w:color w:val="auto"/>
                <w:sz w:val="20"/>
                <w:szCs w:val="20"/>
                <w:rtl/>
                <w:lang w:bidi="fa-IR"/>
              </w:rPr>
              <w:t>ی</w:t>
            </w:r>
            <w:r w:rsidRPr="0026588C">
              <w:rPr>
                <w:rFonts w:cs="B Mitra"/>
                <w:color w:val="auto"/>
                <w:sz w:val="20"/>
                <w:szCs w:val="20"/>
                <w:rtl/>
                <w:lang w:bidi="fa-IR"/>
              </w:rPr>
              <w:t xml:space="preserve"> ا</w:t>
            </w:r>
            <w:r w:rsidRPr="0026588C">
              <w:rPr>
                <w:rFonts w:cs="B Mitra" w:hint="cs"/>
                <w:color w:val="auto"/>
                <w:sz w:val="20"/>
                <w:szCs w:val="20"/>
                <w:rtl/>
                <w:lang w:bidi="fa-IR"/>
              </w:rPr>
              <w:t>ی</w:t>
            </w:r>
            <w:r w:rsidRPr="0026588C">
              <w:rPr>
                <w:rFonts w:cs="B Mitra" w:hint="eastAsia"/>
                <w:color w:val="auto"/>
                <w:sz w:val="20"/>
                <w:szCs w:val="20"/>
                <w:rtl/>
                <w:lang w:bidi="fa-IR"/>
              </w:rPr>
              <w:t>ده</w:t>
            </w:r>
            <w:r w:rsidRPr="0026588C">
              <w:rPr>
                <w:rFonts w:cs="B Mitra"/>
                <w:color w:val="auto"/>
                <w:sz w:val="20"/>
                <w:szCs w:val="20"/>
                <w:rtl/>
                <w:lang w:bidi="fa-IR"/>
              </w:rPr>
              <w:softHyphen/>
            </w:r>
            <w:r w:rsidRPr="0026588C">
              <w:rPr>
                <w:rFonts w:cs="B Mitra" w:hint="eastAsia"/>
                <w:color w:val="auto"/>
                <w:sz w:val="20"/>
                <w:szCs w:val="20"/>
                <w:rtl/>
                <w:lang w:bidi="fa-IR"/>
              </w:rPr>
              <w:t>ها</w:t>
            </w:r>
            <w:r w:rsidRPr="0026588C">
              <w:rPr>
                <w:rFonts w:cs="B Mitra" w:hint="cs"/>
                <w:color w:val="auto"/>
                <w:sz w:val="20"/>
                <w:szCs w:val="20"/>
                <w:rtl/>
                <w:lang w:bidi="fa-IR"/>
              </w:rPr>
              <w:t xml:space="preserve">/ </w:t>
            </w:r>
            <w:r w:rsidRPr="0026588C">
              <w:rPr>
                <w:rFonts w:cs="B Mitra" w:hint="eastAsia"/>
                <w:color w:val="auto"/>
                <w:sz w:val="20"/>
                <w:szCs w:val="20"/>
                <w:rtl/>
                <w:lang w:bidi="fa-IR"/>
              </w:rPr>
              <w:t>مد</w:t>
            </w:r>
            <w:r w:rsidRPr="0026588C">
              <w:rPr>
                <w:rFonts w:cs="B Mitra" w:hint="cs"/>
                <w:color w:val="auto"/>
                <w:sz w:val="20"/>
                <w:szCs w:val="20"/>
                <w:rtl/>
                <w:lang w:bidi="fa-IR"/>
              </w:rPr>
              <w:t>ی</w:t>
            </w:r>
            <w:r w:rsidRPr="0026588C">
              <w:rPr>
                <w:rFonts w:cs="B Mitra" w:hint="eastAsia"/>
                <w:color w:val="auto"/>
                <w:sz w:val="20"/>
                <w:szCs w:val="20"/>
                <w:rtl/>
                <w:lang w:bidi="fa-IR"/>
              </w:rPr>
              <w:t>ر</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دانش</w:t>
            </w:r>
            <w:r w:rsidRPr="0026588C">
              <w:rPr>
                <w:rFonts w:cs="B Mitra" w:hint="cs"/>
                <w:color w:val="auto"/>
                <w:sz w:val="20"/>
                <w:szCs w:val="20"/>
                <w:rtl/>
                <w:lang w:bidi="fa-IR"/>
              </w:rPr>
              <w:t xml:space="preserve">/ </w:t>
            </w:r>
            <w:r w:rsidRPr="0026588C">
              <w:rPr>
                <w:rFonts w:cs="B Mitra" w:hint="eastAsia"/>
                <w:color w:val="auto"/>
                <w:sz w:val="20"/>
                <w:szCs w:val="20"/>
                <w:rtl/>
                <w:lang w:bidi="fa-IR"/>
              </w:rPr>
              <w:t>مد</w:t>
            </w:r>
            <w:r w:rsidRPr="0026588C">
              <w:rPr>
                <w:rFonts w:cs="B Mitra" w:hint="cs"/>
                <w:color w:val="auto"/>
                <w:sz w:val="20"/>
                <w:szCs w:val="20"/>
                <w:rtl/>
                <w:lang w:bidi="fa-IR"/>
              </w:rPr>
              <w:t>ی</w:t>
            </w:r>
            <w:r w:rsidRPr="0026588C">
              <w:rPr>
                <w:rFonts w:cs="B Mitra" w:hint="eastAsia"/>
                <w:color w:val="auto"/>
                <w:sz w:val="20"/>
                <w:szCs w:val="20"/>
                <w:rtl/>
                <w:lang w:bidi="fa-IR"/>
              </w:rPr>
              <w:t>ر</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پروژه</w:t>
            </w:r>
            <w:r w:rsidRPr="0026588C">
              <w:rPr>
                <w:rFonts w:cs="B Mitra" w:hint="cs"/>
                <w:color w:val="auto"/>
                <w:sz w:val="20"/>
                <w:szCs w:val="20"/>
                <w:rtl/>
                <w:lang w:bidi="fa-IR"/>
              </w:rPr>
              <w:t xml:space="preserve">/ </w:t>
            </w:r>
            <w:r w:rsidRPr="0026588C">
              <w:rPr>
                <w:rFonts w:cs="B Mitra" w:hint="eastAsia"/>
                <w:color w:val="auto"/>
                <w:sz w:val="20"/>
                <w:szCs w:val="20"/>
                <w:rtl/>
                <w:lang w:bidi="fa-IR"/>
              </w:rPr>
              <w:t>توسعه</w:t>
            </w:r>
            <w:r w:rsidRPr="0026588C">
              <w:rPr>
                <w:rFonts w:cs="B Mitra"/>
                <w:color w:val="auto"/>
                <w:sz w:val="20"/>
                <w:szCs w:val="20"/>
                <w:rtl/>
                <w:lang w:bidi="fa-IR"/>
              </w:rPr>
              <w:t xml:space="preserve"> کارکرد دانش</w:t>
            </w:r>
            <w:r w:rsidRPr="0026588C">
              <w:rPr>
                <w:rFonts w:cs="B Mitra" w:hint="cs"/>
                <w:color w:val="auto"/>
                <w:sz w:val="20"/>
                <w:szCs w:val="20"/>
                <w:rtl/>
                <w:lang w:bidi="fa-IR"/>
              </w:rPr>
              <w:t xml:space="preserve">/ </w:t>
            </w:r>
            <w:r w:rsidRPr="0026588C">
              <w:rPr>
                <w:rFonts w:cs="B Mitra" w:hint="eastAsia"/>
                <w:color w:val="auto"/>
                <w:sz w:val="20"/>
                <w:szCs w:val="20"/>
                <w:rtl/>
                <w:lang w:bidi="fa-IR"/>
              </w:rPr>
              <w:t>تفکر</w:t>
            </w:r>
            <w:r w:rsidRPr="0026588C">
              <w:rPr>
                <w:rFonts w:cs="B Mitra"/>
                <w:color w:val="auto"/>
                <w:sz w:val="20"/>
                <w:szCs w:val="20"/>
                <w:rtl/>
                <w:lang w:bidi="fa-IR"/>
              </w:rPr>
              <w:t xml:space="preserve"> انتقاد</w:t>
            </w:r>
            <w:r w:rsidRPr="0026588C">
              <w:rPr>
                <w:rFonts w:cs="B Mitra" w:hint="cs"/>
                <w:color w:val="auto"/>
                <w:sz w:val="20"/>
                <w:szCs w:val="20"/>
                <w:rtl/>
                <w:lang w:bidi="fa-IR"/>
              </w:rPr>
              <w:t xml:space="preserve">ی/ </w:t>
            </w:r>
            <w:r w:rsidRPr="0026588C">
              <w:rPr>
                <w:rFonts w:cs="B Mitra" w:hint="eastAsia"/>
                <w:color w:val="auto"/>
                <w:sz w:val="20"/>
                <w:szCs w:val="20"/>
                <w:rtl/>
                <w:lang w:bidi="fa-IR"/>
              </w:rPr>
              <w:t>تفکر</w:t>
            </w:r>
            <w:r w:rsidRPr="0026588C">
              <w:rPr>
                <w:rFonts w:cs="B Mitra"/>
                <w:color w:val="auto"/>
                <w:sz w:val="20"/>
                <w:szCs w:val="20"/>
                <w:rtl/>
                <w:lang w:bidi="fa-IR"/>
              </w:rPr>
              <w:t xml:space="preserve"> سطح بالا</w:t>
            </w:r>
            <w:r w:rsidRPr="0026588C">
              <w:rPr>
                <w:rFonts w:cs="B Mitra" w:hint="cs"/>
                <w:color w:val="auto"/>
                <w:sz w:val="20"/>
                <w:szCs w:val="20"/>
                <w:rtl/>
                <w:lang w:bidi="fa-IR"/>
              </w:rPr>
              <w:t xml:space="preserve">/ </w:t>
            </w:r>
            <w:r w:rsidRPr="0026588C">
              <w:rPr>
                <w:rFonts w:cs="B Mitra" w:hint="eastAsia"/>
                <w:color w:val="auto"/>
                <w:sz w:val="20"/>
                <w:szCs w:val="20"/>
                <w:rtl/>
                <w:lang w:bidi="fa-IR"/>
              </w:rPr>
              <w:t>تشخ</w:t>
            </w:r>
            <w:r w:rsidRPr="0026588C">
              <w:rPr>
                <w:rFonts w:cs="B Mitra" w:hint="cs"/>
                <w:color w:val="auto"/>
                <w:sz w:val="20"/>
                <w:szCs w:val="20"/>
                <w:rtl/>
                <w:lang w:bidi="fa-IR"/>
              </w:rPr>
              <w:t>ی</w:t>
            </w:r>
            <w:r w:rsidRPr="0026588C">
              <w:rPr>
                <w:rFonts w:cs="B Mitra" w:hint="eastAsia"/>
                <w:color w:val="auto"/>
                <w:sz w:val="20"/>
                <w:szCs w:val="20"/>
                <w:rtl/>
                <w:lang w:bidi="fa-IR"/>
              </w:rPr>
              <w:t>ص</w:t>
            </w:r>
            <w:r w:rsidRPr="0026588C">
              <w:rPr>
                <w:rFonts w:cs="B Mitra"/>
                <w:color w:val="auto"/>
                <w:sz w:val="20"/>
                <w:szCs w:val="20"/>
                <w:rtl/>
                <w:lang w:bidi="fa-IR"/>
              </w:rPr>
              <w:t xml:space="preserve"> ابزار و وسا</w:t>
            </w:r>
            <w:r w:rsidRPr="0026588C">
              <w:rPr>
                <w:rFonts w:cs="B Mitra" w:hint="cs"/>
                <w:color w:val="auto"/>
                <w:sz w:val="20"/>
                <w:szCs w:val="20"/>
                <w:rtl/>
                <w:lang w:bidi="fa-IR"/>
              </w:rPr>
              <w:t>ی</w:t>
            </w:r>
            <w:r w:rsidRPr="0026588C">
              <w:rPr>
                <w:rFonts w:cs="B Mitra" w:hint="eastAsia"/>
                <w:color w:val="auto"/>
                <w:sz w:val="20"/>
                <w:szCs w:val="20"/>
                <w:rtl/>
                <w:lang w:bidi="fa-IR"/>
              </w:rPr>
              <w:t>ل</w:t>
            </w:r>
            <w:r w:rsidRPr="0026588C">
              <w:rPr>
                <w:rFonts w:cs="B Mitra"/>
                <w:color w:val="auto"/>
                <w:sz w:val="20"/>
                <w:szCs w:val="20"/>
                <w:rtl/>
                <w:lang w:bidi="fa-IR"/>
              </w:rPr>
              <w:t xml:space="preserve"> تسه</w:t>
            </w:r>
            <w:r w:rsidRPr="0026588C">
              <w:rPr>
                <w:rFonts w:cs="B Mitra" w:hint="cs"/>
                <w:color w:val="auto"/>
                <w:sz w:val="20"/>
                <w:szCs w:val="20"/>
                <w:rtl/>
                <w:lang w:bidi="fa-IR"/>
              </w:rPr>
              <w:t>ی</w:t>
            </w:r>
            <w:r w:rsidRPr="0026588C">
              <w:rPr>
                <w:rFonts w:cs="B Mitra" w:hint="eastAsia"/>
                <w:color w:val="auto"/>
                <w:sz w:val="20"/>
                <w:szCs w:val="20"/>
                <w:rtl/>
                <w:lang w:bidi="fa-IR"/>
              </w:rPr>
              <w:t>م</w:t>
            </w:r>
            <w:r w:rsidRPr="0026588C">
              <w:rPr>
                <w:rFonts w:cs="B Mitra"/>
                <w:color w:val="auto"/>
                <w:sz w:val="20"/>
                <w:szCs w:val="20"/>
                <w:rtl/>
                <w:lang w:bidi="fa-IR"/>
              </w:rPr>
              <w:t xml:space="preserve"> و انتقال دانش</w:t>
            </w:r>
            <w:r w:rsidRPr="0026588C">
              <w:rPr>
                <w:rFonts w:cs="B Mitra" w:hint="cs"/>
                <w:color w:val="auto"/>
                <w:sz w:val="20"/>
                <w:szCs w:val="20"/>
                <w:rtl/>
                <w:lang w:bidi="fa-IR"/>
              </w:rPr>
              <w:t xml:space="preserve">/ </w:t>
            </w:r>
            <w:r w:rsidRPr="0026588C">
              <w:rPr>
                <w:rFonts w:cs="B Mitra" w:hint="eastAsia"/>
                <w:color w:val="auto"/>
                <w:sz w:val="20"/>
                <w:szCs w:val="20"/>
                <w:rtl/>
                <w:lang w:bidi="fa-IR"/>
              </w:rPr>
              <w:t>شناسا</w:t>
            </w:r>
            <w:r w:rsidRPr="0026588C">
              <w:rPr>
                <w:rFonts w:cs="B Mitra" w:hint="cs"/>
                <w:color w:val="auto"/>
                <w:sz w:val="20"/>
                <w:szCs w:val="20"/>
                <w:rtl/>
                <w:lang w:bidi="fa-IR"/>
              </w:rPr>
              <w:t>یی</w:t>
            </w:r>
            <w:r w:rsidRPr="0026588C">
              <w:rPr>
                <w:rFonts w:cs="B Mitra"/>
                <w:color w:val="auto"/>
                <w:sz w:val="20"/>
                <w:szCs w:val="20"/>
                <w:rtl/>
                <w:lang w:bidi="fa-IR"/>
              </w:rPr>
              <w:t xml:space="preserve"> منابع جد</w:t>
            </w:r>
            <w:r w:rsidRPr="0026588C">
              <w:rPr>
                <w:rFonts w:cs="B Mitra" w:hint="cs"/>
                <w:color w:val="auto"/>
                <w:sz w:val="20"/>
                <w:szCs w:val="20"/>
                <w:rtl/>
                <w:lang w:bidi="fa-IR"/>
              </w:rPr>
              <w:t>ی</w:t>
            </w:r>
            <w:r w:rsidRPr="0026588C">
              <w:rPr>
                <w:rFonts w:cs="B Mitra" w:hint="eastAsia"/>
                <w:color w:val="auto"/>
                <w:sz w:val="20"/>
                <w:szCs w:val="20"/>
                <w:rtl/>
                <w:lang w:bidi="fa-IR"/>
              </w:rPr>
              <w:t>د</w:t>
            </w:r>
            <w:r w:rsidRPr="0026588C">
              <w:rPr>
                <w:rFonts w:cs="B Mitra"/>
                <w:color w:val="auto"/>
                <w:sz w:val="20"/>
                <w:szCs w:val="20"/>
                <w:rtl/>
                <w:lang w:bidi="fa-IR"/>
              </w:rPr>
              <w:t xml:space="preserve"> دانش</w:t>
            </w:r>
          </w:p>
        </w:tc>
      </w:tr>
      <w:tr w:rsidR="00694717" w:rsidRPr="0026588C" w14:paraId="616972D2" w14:textId="77777777" w:rsidTr="00694717">
        <w:tc>
          <w:tcPr>
            <w:tcW w:w="236" w:type="dxa"/>
            <w:tcBorders>
              <w:right w:val="single" w:sz="4" w:space="0" w:color="auto"/>
            </w:tcBorders>
          </w:tcPr>
          <w:p w14:paraId="580067DD" w14:textId="42474999"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3</w:t>
            </w:r>
          </w:p>
          <w:p w14:paraId="4CEE03BA" w14:textId="72F53F0C" w:rsidR="00694717" w:rsidRPr="0026588C" w:rsidRDefault="00694717" w:rsidP="00D65E0A">
            <w:pPr>
              <w:bidi/>
              <w:spacing w:after="0"/>
              <w:jc w:val="center"/>
              <w:rPr>
                <w:rFonts w:cs="B Mitra"/>
                <w:color w:val="auto"/>
                <w:sz w:val="20"/>
                <w:szCs w:val="20"/>
                <w:rtl/>
                <w:lang w:bidi="fa-IR"/>
              </w:rPr>
            </w:pPr>
          </w:p>
        </w:tc>
        <w:tc>
          <w:tcPr>
            <w:tcW w:w="1319" w:type="dxa"/>
            <w:tcBorders>
              <w:left w:val="single" w:sz="4" w:space="0" w:color="auto"/>
            </w:tcBorders>
          </w:tcPr>
          <w:p w14:paraId="232BD3AD" w14:textId="3009F947"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تیم</w:t>
            </w:r>
            <w:r w:rsidRPr="0026588C">
              <w:rPr>
                <w:rFonts w:cs="B Mitra"/>
                <w:color w:val="auto"/>
                <w:sz w:val="20"/>
                <w:szCs w:val="20"/>
                <w:rtl/>
                <w:lang w:bidi="fa-IR"/>
              </w:rPr>
              <w:softHyphen/>
            </w:r>
            <w:r w:rsidRPr="0026588C">
              <w:rPr>
                <w:rFonts w:cs="B Mitra"/>
                <w:color w:val="auto"/>
                <w:sz w:val="20"/>
                <w:szCs w:val="20"/>
                <w:rtl/>
                <w:lang w:bidi="fa-IR"/>
              </w:rPr>
              <w:softHyphen/>
            </w:r>
            <w:r w:rsidRPr="0026588C">
              <w:rPr>
                <w:rFonts w:cs="B Mitra" w:hint="cs"/>
                <w:color w:val="auto"/>
                <w:sz w:val="20"/>
                <w:szCs w:val="20"/>
                <w:rtl/>
                <w:lang w:bidi="fa-IR"/>
              </w:rPr>
              <w:t>سازی و مدیریت</w:t>
            </w:r>
          </w:p>
          <w:p w14:paraId="41DAD403" w14:textId="1B38F3FF"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تیم</w:t>
            </w:r>
          </w:p>
        </w:tc>
        <w:tc>
          <w:tcPr>
            <w:tcW w:w="6515" w:type="dxa"/>
          </w:tcPr>
          <w:p w14:paraId="6211D6C7" w14:textId="1A080CAC" w:rsidR="00694717" w:rsidRPr="0026588C" w:rsidRDefault="00694717" w:rsidP="00694717">
            <w:pPr>
              <w:bidi/>
              <w:spacing w:after="0"/>
              <w:jc w:val="both"/>
              <w:rPr>
                <w:rFonts w:cs="B Mitra"/>
                <w:color w:val="auto"/>
                <w:sz w:val="20"/>
                <w:szCs w:val="20"/>
                <w:rtl/>
                <w:lang w:bidi="fa-IR"/>
              </w:rPr>
            </w:pPr>
            <w:r w:rsidRPr="0026588C">
              <w:rPr>
                <w:rFonts w:cs="B Mitra" w:hint="eastAsia"/>
                <w:color w:val="auto"/>
                <w:sz w:val="20"/>
                <w:szCs w:val="20"/>
                <w:rtl/>
                <w:lang w:bidi="fa-IR"/>
              </w:rPr>
              <w:t>الزام</w:t>
            </w:r>
            <w:r w:rsidRPr="0026588C">
              <w:rPr>
                <w:rFonts w:cs="B Mitra"/>
                <w:color w:val="auto"/>
                <w:sz w:val="20"/>
                <w:szCs w:val="20"/>
                <w:rtl/>
                <w:lang w:bidi="fa-IR"/>
              </w:rPr>
              <w:t xml:space="preserve"> به </w:t>
            </w:r>
            <w:r w:rsidRPr="0026588C">
              <w:rPr>
                <w:rFonts w:cs="B Mitra" w:hint="cs"/>
                <w:color w:val="auto"/>
                <w:sz w:val="20"/>
                <w:szCs w:val="20"/>
                <w:rtl/>
                <w:lang w:bidi="fa-IR"/>
              </w:rPr>
              <w:t>ی</w:t>
            </w:r>
            <w:r w:rsidRPr="0026588C">
              <w:rPr>
                <w:rFonts w:cs="B Mitra" w:hint="eastAsia"/>
                <w:color w:val="auto"/>
                <w:sz w:val="20"/>
                <w:szCs w:val="20"/>
                <w:rtl/>
                <w:lang w:bidi="fa-IR"/>
              </w:rPr>
              <w:t>ادگ</w:t>
            </w:r>
            <w:r w:rsidRPr="0026588C">
              <w:rPr>
                <w:rFonts w:cs="B Mitra" w:hint="cs"/>
                <w:color w:val="auto"/>
                <w:sz w:val="20"/>
                <w:szCs w:val="20"/>
                <w:rtl/>
                <w:lang w:bidi="fa-IR"/>
              </w:rPr>
              <w:t>ی</w:t>
            </w:r>
            <w:r w:rsidRPr="0026588C">
              <w:rPr>
                <w:rFonts w:cs="B Mitra" w:hint="eastAsia"/>
                <w:color w:val="auto"/>
                <w:sz w:val="20"/>
                <w:szCs w:val="20"/>
                <w:rtl/>
                <w:lang w:bidi="fa-IR"/>
              </w:rPr>
              <w:t>ر</w:t>
            </w:r>
            <w:r w:rsidRPr="0026588C">
              <w:rPr>
                <w:rFonts w:cs="B Mitra" w:hint="cs"/>
                <w:color w:val="auto"/>
                <w:sz w:val="20"/>
                <w:szCs w:val="20"/>
                <w:rtl/>
                <w:lang w:bidi="fa-IR"/>
              </w:rPr>
              <w:t>ی</w:t>
            </w:r>
            <w:r w:rsidRPr="0026588C">
              <w:rPr>
                <w:rFonts w:cs="B Mitra"/>
                <w:color w:val="auto"/>
                <w:sz w:val="20"/>
                <w:szCs w:val="20"/>
                <w:rtl/>
                <w:lang w:bidi="fa-IR"/>
              </w:rPr>
              <w:t xml:space="preserve"> در پ</w:t>
            </w:r>
            <w:r w:rsidRPr="0026588C">
              <w:rPr>
                <w:rFonts w:cs="B Mitra" w:hint="cs"/>
                <w:color w:val="auto"/>
                <w:sz w:val="20"/>
                <w:szCs w:val="20"/>
                <w:rtl/>
                <w:lang w:bidi="fa-IR"/>
              </w:rPr>
              <w:t>ی</w:t>
            </w:r>
            <w:r w:rsidRPr="0026588C">
              <w:rPr>
                <w:rFonts w:cs="B Mitra" w:hint="eastAsia"/>
                <w:color w:val="auto"/>
                <w:sz w:val="20"/>
                <w:szCs w:val="20"/>
                <w:rtl/>
                <w:lang w:bidi="fa-IR"/>
              </w:rPr>
              <w:t>روان</w:t>
            </w:r>
            <w:r w:rsidRPr="0026588C">
              <w:rPr>
                <w:rFonts w:cs="B Mitra" w:hint="cs"/>
                <w:color w:val="auto"/>
                <w:sz w:val="20"/>
                <w:szCs w:val="20"/>
                <w:rtl/>
                <w:lang w:bidi="fa-IR"/>
              </w:rPr>
              <w:t xml:space="preserve"> </w:t>
            </w:r>
            <w:r w:rsidRPr="0026588C">
              <w:rPr>
                <w:rFonts w:cs="B Mitra" w:hint="eastAsia"/>
                <w:color w:val="auto"/>
                <w:sz w:val="20"/>
                <w:szCs w:val="20"/>
                <w:rtl/>
                <w:lang w:bidi="fa-IR"/>
              </w:rPr>
              <w:t>ت</w:t>
            </w:r>
            <w:r w:rsidRPr="0026588C">
              <w:rPr>
                <w:rFonts w:cs="B Mitra" w:hint="cs"/>
                <w:color w:val="auto"/>
                <w:sz w:val="20"/>
                <w:szCs w:val="20"/>
                <w:rtl/>
                <w:lang w:bidi="fa-IR"/>
              </w:rPr>
              <w:t>ی</w:t>
            </w:r>
            <w:r w:rsidRPr="0026588C">
              <w:rPr>
                <w:rFonts w:cs="B Mitra" w:hint="eastAsia"/>
                <w:color w:val="auto"/>
                <w:sz w:val="20"/>
                <w:szCs w:val="20"/>
                <w:rtl/>
                <w:lang w:bidi="fa-IR"/>
              </w:rPr>
              <w:t>م</w:t>
            </w:r>
            <w:r w:rsidRPr="0026588C">
              <w:rPr>
                <w:rFonts w:cs="B Mitra"/>
                <w:color w:val="auto"/>
                <w:sz w:val="20"/>
                <w:szCs w:val="20"/>
                <w:rtl/>
                <w:lang w:bidi="fa-IR"/>
              </w:rPr>
              <w:t xml:space="preserve"> بند</w:t>
            </w:r>
            <w:r w:rsidRPr="0026588C">
              <w:rPr>
                <w:rFonts w:cs="B Mitra" w:hint="cs"/>
                <w:color w:val="auto"/>
                <w:sz w:val="20"/>
                <w:szCs w:val="20"/>
                <w:rtl/>
                <w:lang w:bidi="fa-IR"/>
              </w:rPr>
              <w:t>ی</w:t>
            </w:r>
            <w:r w:rsidRPr="0026588C">
              <w:rPr>
                <w:rFonts w:cs="B Mitra"/>
                <w:color w:val="auto"/>
                <w:sz w:val="20"/>
                <w:szCs w:val="20"/>
                <w:rtl/>
                <w:lang w:bidi="fa-IR"/>
              </w:rPr>
              <w:t xml:space="preserve"> اعضا</w:t>
            </w:r>
            <w:r w:rsidRPr="0026588C">
              <w:rPr>
                <w:rFonts w:cs="B Mitra" w:hint="cs"/>
                <w:color w:val="auto"/>
                <w:sz w:val="20"/>
                <w:szCs w:val="20"/>
                <w:rtl/>
                <w:lang w:bidi="fa-IR"/>
              </w:rPr>
              <w:t xml:space="preserve">/ </w:t>
            </w:r>
            <w:r w:rsidRPr="0026588C">
              <w:rPr>
                <w:rFonts w:cs="B Mitra" w:hint="eastAsia"/>
                <w:color w:val="auto"/>
                <w:sz w:val="20"/>
                <w:szCs w:val="20"/>
                <w:rtl/>
                <w:lang w:bidi="fa-IR"/>
              </w:rPr>
              <w:t>همکار</w:t>
            </w:r>
            <w:r w:rsidRPr="0026588C">
              <w:rPr>
                <w:rFonts w:cs="B Mitra" w:hint="cs"/>
                <w:color w:val="auto"/>
                <w:sz w:val="20"/>
                <w:szCs w:val="20"/>
                <w:rtl/>
                <w:lang w:bidi="fa-IR"/>
              </w:rPr>
              <w:t>ی</w:t>
            </w:r>
            <w:r w:rsidRPr="0026588C">
              <w:rPr>
                <w:rFonts w:cs="B Mitra"/>
                <w:color w:val="auto"/>
                <w:sz w:val="20"/>
                <w:szCs w:val="20"/>
                <w:rtl/>
                <w:lang w:bidi="fa-IR"/>
              </w:rPr>
              <w:t xml:space="preserve"> و تعامل ب</w:t>
            </w:r>
            <w:r w:rsidRPr="0026588C">
              <w:rPr>
                <w:rFonts w:cs="B Mitra" w:hint="cs"/>
                <w:color w:val="auto"/>
                <w:sz w:val="20"/>
                <w:szCs w:val="20"/>
                <w:rtl/>
                <w:lang w:bidi="fa-IR"/>
              </w:rPr>
              <w:t>ی</w:t>
            </w:r>
            <w:r w:rsidRPr="0026588C">
              <w:rPr>
                <w:rFonts w:cs="B Mitra" w:hint="eastAsia"/>
                <w:color w:val="auto"/>
                <w:sz w:val="20"/>
                <w:szCs w:val="20"/>
                <w:rtl/>
                <w:lang w:bidi="fa-IR"/>
              </w:rPr>
              <w:t>ن</w:t>
            </w:r>
            <w:r w:rsidRPr="0026588C">
              <w:rPr>
                <w:rFonts w:cs="B Mitra"/>
                <w:color w:val="auto"/>
                <w:sz w:val="20"/>
                <w:szCs w:val="20"/>
                <w:rtl/>
                <w:lang w:bidi="fa-IR"/>
              </w:rPr>
              <w:t xml:space="preserve"> اعضا</w:t>
            </w:r>
            <w:r w:rsidRPr="0026588C">
              <w:rPr>
                <w:rFonts w:cs="B Mitra" w:hint="cs"/>
                <w:color w:val="auto"/>
                <w:sz w:val="20"/>
                <w:szCs w:val="20"/>
                <w:rtl/>
                <w:lang w:bidi="fa-IR"/>
              </w:rPr>
              <w:t xml:space="preserve">/ </w:t>
            </w:r>
            <w:r w:rsidRPr="0026588C">
              <w:rPr>
                <w:rFonts w:cs="B Mitra" w:hint="eastAsia"/>
                <w:color w:val="auto"/>
                <w:sz w:val="20"/>
                <w:szCs w:val="20"/>
                <w:rtl/>
                <w:lang w:bidi="fa-IR"/>
              </w:rPr>
              <w:t>توانمند</w:t>
            </w:r>
            <w:r w:rsidRPr="0026588C">
              <w:rPr>
                <w:rFonts w:cs="B Mitra"/>
                <w:color w:val="auto"/>
                <w:sz w:val="20"/>
                <w:szCs w:val="20"/>
                <w:rtl/>
                <w:lang w:bidi="fa-IR"/>
              </w:rPr>
              <w:t xml:space="preserve"> ساز</w:t>
            </w:r>
            <w:r w:rsidRPr="0026588C">
              <w:rPr>
                <w:rFonts w:cs="B Mitra" w:hint="cs"/>
                <w:color w:val="auto"/>
                <w:sz w:val="20"/>
                <w:szCs w:val="20"/>
                <w:rtl/>
                <w:lang w:bidi="fa-IR"/>
              </w:rPr>
              <w:t>ی</w:t>
            </w:r>
            <w:r w:rsidRPr="0026588C">
              <w:rPr>
                <w:rFonts w:cs="B Mitra"/>
                <w:color w:val="auto"/>
                <w:sz w:val="20"/>
                <w:szCs w:val="20"/>
                <w:rtl/>
                <w:lang w:bidi="fa-IR"/>
              </w:rPr>
              <w:t xml:space="preserve"> اعضا</w:t>
            </w:r>
            <w:r w:rsidRPr="0026588C">
              <w:rPr>
                <w:rFonts w:cs="B Mitra" w:hint="cs"/>
                <w:color w:val="auto"/>
                <w:sz w:val="20"/>
                <w:szCs w:val="20"/>
                <w:rtl/>
                <w:lang w:bidi="fa-IR"/>
              </w:rPr>
              <w:t xml:space="preserve">/ </w:t>
            </w:r>
            <w:r w:rsidRPr="0026588C">
              <w:rPr>
                <w:rFonts w:cs="B Mitra" w:hint="eastAsia"/>
                <w:color w:val="auto"/>
                <w:sz w:val="20"/>
                <w:szCs w:val="20"/>
                <w:rtl/>
                <w:lang w:bidi="fa-IR"/>
              </w:rPr>
              <w:t>منسجم</w:t>
            </w:r>
            <w:r w:rsidRPr="0026588C">
              <w:rPr>
                <w:rFonts w:cs="B Mitra"/>
                <w:color w:val="auto"/>
                <w:sz w:val="20"/>
                <w:szCs w:val="20"/>
                <w:rtl/>
                <w:lang w:bidi="fa-IR"/>
              </w:rPr>
              <w:t xml:space="preserve"> ساز</w:t>
            </w:r>
            <w:r w:rsidRPr="0026588C">
              <w:rPr>
                <w:rFonts w:cs="B Mitra" w:hint="cs"/>
                <w:color w:val="auto"/>
                <w:sz w:val="20"/>
                <w:szCs w:val="20"/>
                <w:rtl/>
                <w:lang w:bidi="fa-IR"/>
              </w:rPr>
              <w:t>ی</w:t>
            </w:r>
            <w:r w:rsidRPr="0026588C">
              <w:rPr>
                <w:rFonts w:cs="B Mitra"/>
                <w:color w:val="auto"/>
                <w:sz w:val="20"/>
                <w:szCs w:val="20"/>
                <w:rtl/>
                <w:lang w:bidi="fa-IR"/>
              </w:rPr>
              <w:t xml:space="preserve"> و</w:t>
            </w:r>
            <w:r w:rsidRPr="0026588C">
              <w:rPr>
                <w:rFonts w:cs="B Mitra" w:hint="cs"/>
                <w:color w:val="auto"/>
                <w:sz w:val="20"/>
                <w:szCs w:val="20"/>
                <w:rtl/>
                <w:lang w:bidi="fa-IR"/>
              </w:rPr>
              <w:t xml:space="preserve"> </w:t>
            </w:r>
            <w:r w:rsidRPr="0026588C">
              <w:rPr>
                <w:rFonts w:cs="B Mitra"/>
                <w:color w:val="auto"/>
                <w:sz w:val="20"/>
                <w:szCs w:val="20"/>
                <w:rtl/>
                <w:lang w:bidi="fa-IR"/>
              </w:rPr>
              <w:t>انسجام ب</w:t>
            </w:r>
            <w:r w:rsidRPr="0026588C">
              <w:rPr>
                <w:rFonts w:cs="B Mitra" w:hint="cs"/>
                <w:color w:val="auto"/>
                <w:sz w:val="20"/>
                <w:szCs w:val="20"/>
                <w:rtl/>
                <w:lang w:bidi="fa-IR"/>
              </w:rPr>
              <w:t>ی</w:t>
            </w:r>
            <w:r w:rsidRPr="0026588C">
              <w:rPr>
                <w:rFonts w:cs="B Mitra" w:hint="eastAsia"/>
                <w:color w:val="auto"/>
                <w:sz w:val="20"/>
                <w:szCs w:val="20"/>
                <w:rtl/>
                <w:lang w:bidi="fa-IR"/>
              </w:rPr>
              <w:t>ن</w:t>
            </w:r>
            <w:r w:rsidRPr="0026588C">
              <w:rPr>
                <w:rFonts w:cs="B Mitra"/>
                <w:color w:val="auto"/>
                <w:sz w:val="20"/>
                <w:szCs w:val="20"/>
                <w:rtl/>
                <w:lang w:bidi="fa-IR"/>
              </w:rPr>
              <w:t xml:space="preserve"> اعضا</w:t>
            </w:r>
            <w:r w:rsidRPr="0026588C">
              <w:rPr>
                <w:rFonts w:cs="B Mitra" w:hint="cs"/>
                <w:color w:val="auto"/>
                <w:sz w:val="20"/>
                <w:szCs w:val="20"/>
                <w:rtl/>
                <w:lang w:bidi="fa-IR"/>
              </w:rPr>
              <w:t xml:space="preserve">/ </w:t>
            </w:r>
            <w:r w:rsidRPr="0026588C">
              <w:rPr>
                <w:rFonts w:cs="B Mitra" w:hint="eastAsia"/>
                <w:color w:val="auto"/>
                <w:sz w:val="20"/>
                <w:szCs w:val="20"/>
                <w:rtl/>
                <w:lang w:bidi="fa-IR"/>
              </w:rPr>
              <w:t>عملکرد</w:t>
            </w:r>
            <w:r w:rsidRPr="0026588C">
              <w:rPr>
                <w:rFonts w:cs="B Mitra"/>
                <w:color w:val="auto"/>
                <w:sz w:val="20"/>
                <w:szCs w:val="20"/>
                <w:rtl/>
                <w:lang w:bidi="fa-IR"/>
              </w:rPr>
              <w:t xml:space="preserve"> مستمر ت</w:t>
            </w:r>
            <w:r w:rsidRPr="0026588C">
              <w:rPr>
                <w:rFonts w:cs="B Mitra" w:hint="cs"/>
                <w:color w:val="auto"/>
                <w:sz w:val="20"/>
                <w:szCs w:val="20"/>
                <w:rtl/>
                <w:lang w:bidi="fa-IR"/>
              </w:rPr>
              <w:t>ی</w:t>
            </w:r>
            <w:r w:rsidRPr="0026588C">
              <w:rPr>
                <w:rFonts w:cs="B Mitra" w:hint="eastAsia"/>
                <w:color w:val="auto"/>
                <w:sz w:val="20"/>
                <w:szCs w:val="20"/>
                <w:rtl/>
                <w:lang w:bidi="fa-IR"/>
              </w:rPr>
              <w:t>م</w:t>
            </w:r>
            <w:r w:rsidRPr="0026588C">
              <w:rPr>
                <w:rFonts w:cs="B Mitra" w:hint="cs"/>
                <w:color w:val="auto"/>
                <w:sz w:val="20"/>
                <w:szCs w:val="20"/>
                <w:rtl/>
                <w:lang w:bidi="fa-IR"/>
              </w:rPr>
              <w:t xml:space="preserve">ی/ </w:t>
            </w:r>
            <w:r w:rsidRPr="0026588C">
              <w:rPr>
                <w:rFonts w:cs="B Mitra" w:hint="eastAsia"/>
                <w:color w:val="auto"/>
                <w:sz w:val="20"/>
                <w:szCs w:val="20"/>
                <w:rtl/>
                <w:lang w:bidi="fa-IR"/>
              </w:rPr>
              <w:t>باورجمع</w:t>
            </w:r>
            <w:r w:rsidRPr="0026588C">
              <w:rPr>
                <w:rFonts w:cs="B Mitra" w:hint="cs"/>
                <w:color w:val="auto"/>
                <w:sz w:val="20"/>
                <w:szCs w:val="20"/>
                <w:rtl/>
                <w:lang w:bidi="fa-IR"/>
              </w:rPr>
              <w:t>ی</w:t>
            </w:r>
            <w:r w:rsidRPr="0026588C">
              <w:rPr>
                <w:rFonts w:cs="B Mitra"/>
                <w:color w:val="auto"/>
                <w:sz w:val="20"/>
                <w:szCs w:val="20"/>
                <w:rtl/>
                <w:lang w:bidi="fa-IR"/>
              </w:rPr>
              <w:t xml:space="preserve"> پو</w:t>
            </w:r>
            <w:r w:rsidRPr="0026588C">
              <w:rPr>
                <w:rFonts w:cs="B Mitra" w:hint="cs"/>
                <w:color w:val="auto"/>
                <w:sz w:val="20"/>
                <w:szCs w:val="20"/>
                <w:rtl/>
                <w:lang w:bidi="fa-IR"/>
              </w:rPr>
              <w:t>ی</w:t>
            </w:r>
            <w:r w:rsidRPr="0026588C">
              <w:rPr>
                <w:rFonts w:cs="B Mitra" w:hint="eastAsia"/>
                <w:color w:val="auto"/>
                <w:sz w:val="20"/>
                <w:szCs w:val="20"/>
                <w:rtl/>
                <w:lang w:bidi="fa-IR"/>
              </w:rPr>
              <w:t>ا</w:t>
            </w:r>
            <w:r w:rsidRPr="0026588C">
              <w:rPr>
                <w:rFonts w:cs="B Mitra" w:hint="cs"/>
                <w:color w:val="auto"/>
                <w:sz w:val="20"/>
                <w:szCs w:val="20"/>
                <w:rtl/>
                <w:lang w:bidi="fa-IR"/>
              </w:rPr>
              <w:t>/ احترام به تنوع/ مسئولیت پذیری اعضا</w:t>
            </w:r>
          </w:p>
        </w:tc>
      </w:tr>
      <w:tr w:rsidR="00694717" w:rsidRPr="0026588C" w14:paraId="28C135C9" w14:textId="77777777" w:rsidTr="0025528A">
        <w:trPr>
          <w:trHeight w:val="1339"/>
        </w:trPr>
        <w:tc>
          <w:tcPr>
            <w:tcW w:w="236" w:type="dxa"/>
            <w:tcBorders>
              <w:top w:val="single" w:sz="4" w:space="0" w:color="auto"/>
              <w:bottom w:val="single" w:sz="4" w:space="0" w:color="auto"/>
              <w:right w:val="single" w:sz="4" w:space="0" w:color="auto"/>
            </w:tcBorders>
          </w:tcPr>
          <w:p w14:paraId="6A7E9E13" w14:textId="77777777" w:rsidR="00694717" w:rsidRPr="0026588C" w:rsidRDefault="00694717" w:rsidP="00D65E0A">
            <w:pPr>
              <w:bidi/>
              <w:spacing w:after="0"/>
              <w:jc w:val="center"/>
              <w:rPr>
                <w:rFonts w:cs="B Mitra"/>
                <w:color w:val="auto"/>
                <w:sz w:val="20"/>
                <w:szCs w:val="20"/>
                <w:rtl/>
                <w:lang w:bidi="fa-IR"/>
              </w:rPr>
            </w:pPr>
          </w:p>
          <w:p w14:paraId="2566DD06" w14:textId="43DF417B"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4</w:t>
            </w:r>
          </w:p>
        </w:tc>
        <w:tc>
          <w:tcPr>
            <w:tcW w:w="1319" w:type="dxa"/>
            <w:tcBorders>
              <w:top w:val="single" w:sz="4" w:space="0" w:color="auto"/>
              <w:left w:val="single" w:sz="4" w:space="0" w:color="auto"/>
              <w:bottom w:val="single" w:sz="4" w:space="0" w:color="auto"/>
            </w:tcBorders>
          </w:tcPr>
          <w:p w14:paraId="3D2AD8EE" w14:textId="09ACEAD8"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مهارت‌های پژوهشی</w:t>
            </w:r>
          </w:p>
          <w:p w14:paraId="35B16BE3" w14:textId="7C2A4D25"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رهبری</w:t>
            </w:r>
          </w:p>
        </w:tc>
        <w:tc>
          <w:tcPr>
            <w:tcW w:w="6515" w:type="dxa"/>
            <w:tcBorders>
              <w:bottom w:val="single" w:sz="4" w:space="0" w:color="auto"/>
            </w:tcBorders>
            <w:shd w:val="clear" w:color="auto" w:fill="FFFFFF" w:themeFill="background1"/>
          </w:tcPr>
          <w:p w14:paraId="7639F6E2" w14:textId="3F62E151" w:rsidR="00694717" w:rsidRPr="0026588C" w:rsidRDefault="00694717" w:rsidP="00694717">
            <w:pPr>
              <w:bidi/>
              <w:spacing w:after="0"/>
              <w:jc w:val="both"/>
              <w:rPr>
                <w:rFonts w:cs="B Mitra"/>
                <w:color w:val="auto"/>
                <w:sz w:val="20"/>
                <w:szCs w:val="20"/>
                <w:rtl/>
                <w:lang w:bidi="fa-IR"/>
              </w:rPr>
            </w:pPr>
            <w:r w:rsidRPr="0026588C">
              <w:rPr>
                <w:rFonts w:cs="B Mitra" w:hint="eastAsia"/>
                <w:color w:val="auto"/>
                <w:sz w:val="20"/>
                <w:szCs w:val="20"/>
                <w:rtl/>
                <w:lang w:bidi="fa-IR"/>
              </w:rPr>
              <w:t>توانا</w:t>
            </w:r>
            <w:r w:rsidRPr="0026588C">
              <w:rPr>
                <w:rFonts w:cs="B Mitra" w:hint="cs"/>
                <w:color w:val="auto"/>
                <w:sz w:val="20"/>
                <w:szCs w:val="20"/>
                <w:rtl/>
                <w:lang w:bidi="fa-IR"/>
              </w:rPr>
              <w:t>یی</w:t>
            </w:r>
            <w:r w:rsidRPr="0026588C">
              <w:rPr>
                <w:rFonts w:cs="B Mitra"/>
                <w:color w:val="auto"/>
                <w:sz w:val="20"/>
                <w:szCs w:val="20"/>
                <w:rtl/>
                <w:lang w:bidi="fa-IR"/>
              </w:rPr>
              <w:t xml:space="preserve"> تجز</w:t>
            </w:r>
            <w:r w:rsidRPr="0026588C">
              <w:rPr>
                <w:rFonts w:cs="B Mitra" w:hint="cs"/>
                <w:color w:val="auto"/>
                <w:sz w:val="20"/>
                <w:szCs w:val="20"/>
                <w:rtl/>
                <w:lang w:bidi="fa-IR"/>
              </w:rPr>
              <w:t>ی</w:t>
            </w:r>
            <w:r w:rsidRPr="0026588C">
              <w:rPr>
                <w:rFonts w:cs="B Mitra" w:hint="eastAsia"/>
                <w:color w:val="auto"/>
                <w:sz w:val="20"/>
                <w:szCs w:val="20"/>
                <w:rtl/>
                <w:lang w:bidi="fa-IR"/>
              </w:rPr>
              <w:t>ه</w:t>
            </w:r>
            <w:r w:rsidRPr="0026588C">
              <w:rPr>
                <w:rFonts w:cs="B Mitra"/>
                <w:color w:val="auto"/>
                <w:sz w:val="20"/>
                <w:szCs w:val="20"/>
                <w:rtl/>
                <w:lang w:bidi="fa-IR"/>
              </w:rPr>
              <w:t xml:space="preserve"> وتحل</w:t>
            </w:r>
            <w:r w:rsidRPr="0026588C">
              <w:rPr>
                <w:rFonts w:cs="B Mitra" w:hint="cs"/>
                <w:color w:val="auto"/>
                <w:sz w:val="20"/>
                <w:szCs w:val="20"/>
                <w:rtl/>
                <w:lang w:bidi="fa-IR"/>
              </w:rPr>
              <w:t>ی</w:t>
            </w:r>
            <w:r w:rsidRPr="0026588C">
              <w:rPr>
                <w:rFonts w:cs="B Mitra" w:hint="eastAsia"/>
                <w:color w:val="auto"/>
                <w:sz w:val="20"/>
                <w:szCs w:val="20"/>
                <w:rtl/>
                <w:lang w:bidi="fa-IR"/>
              </w:rPr>
              <w:t>ل</w:t>
            </w:r>
            <w:r w:rsidRPr="0026588C">
              <w:rPr>
                <w:rFonts w:cs="B Mitra"/>
                <w:color w:val="auto"/>
                <w:sz w:val="20"/>
                <w:szCs w:val="20"/>
                <w:rtl/>
                <w:lang w:bidi="fa-IR"/>
              </w:rPr>
              <w:t xml:space="preserve"> گزارشات</w:t>
            </w:r>
            <w:r w:rsidRPr="0026588C">
              <w:rPr>
                <w:rFonts w:cs="B Mitra" w:hint="cs"/>
                <w:color w:val="auto"/>
                <w:sz w:val="20"/>
                <w:szCs w:val="20"/>
                <w:rtl/>
                <w:lang w:bidi="fa-IR"/>
              </w:rPr>
              <w:t xml:space="preserve">/ </w:t>
            </w:r>
            <w:r w:rsidRPr="0026588C">
              <w:rPr>
                <w:rFonts w:cs="B Mitra" w:hint="eastAsia"/>
                <w:color w:val="auto"/>
                <w:sz w:val="20"/>
                <w:szCs w:val="20"/>
                <w:rtl/>
                <w:lang w:bidi="fa-IR"/>
              </w:rPr>
              <w:t>آشنا</w:t>
            </w:r>
            <w:r w:rsidRPr="0026588C">
              <w:rPr>
                <w:rFonts w:cs="B Mitra" w:hint="cs"/>
                <w:color w:val="auto"/>
                <w:sz w:val="20"/>
                <w:szCs w:val="20"/>
                <w:rtl/>
                <w:lang w:bidi="fa-IR"/>
              </w:rPr>
              <w:t>یی</w:t>
            </w:r>
            <w:r w:rsidRPr="0026588C">
              <w:rPr>
                <w:rFonts w:cs="B Mitra"/>
                <w:color w:val="auto"/>
                <w:sz w:val="20"/>
                <w:szCs w:val="20"/>
                <w:rtl/>
                <w:lang w:bidi="fa-IR"/>
              </w:rPr>
              <w:t xml:space="preserve"> با مقررات پژوهش</w:t>
            </w:r>
            <w:r w:rsidRPr="0026588C">
              <w:rPr>
                <w:rFonts w:cs="B Mitra" w:hint="cs"/>
                <w:color w:val="auto"/>
                <w:sz w:val="20"/>
                <w:szCs w:val="20"/>
                <w:rtl/>
                <w:lang w:bidi="fa-IR"/>
              </w:rPr>
              <w:t xml:space="preserve">ی/ </w:t>
            </w:r>
            <w:r w:rsidRPr="0026588C">
              <w:rPr>
                <w:rFonts w:cs="B Mitra" w:hint="eastAsia"/>
                <w:color w:val="auto"/>
                <w:sz w:val="20"/>
                <w:szCs w:val="20"/>
                <w:rtl/>
                <w:lang w:bidi="fa-IR"/>
              </w:rPr>
              <w:t>تنظ</w:t>
            </w:r>
            <w:r w:rsidRPr="0026588C">
              <w:rPr>
                <w:rFonts w:cs="B Mitra" w:hint="cs"/>
                <w:color w:val="auto"/>
                <w:sz w:val="20"/>
                <w:szCs w:val="20"/>
                <w:rtl/>
                <w:lang w:bidi="fa-IR"/>
              </w:rPr>
              <w:t>ی</w:t>
            </w:r>
            <w:r w:rsidRPr="0026588C">
              <w:rPr>
                <w:rFonts w:cs="B Mitra" w:hint="eastAsia"/>
                <w:color w:val="auto"/>
                <w:sz w:val="20"/>
                <w:szCs w:val="20"/>
                <w:rtl/>
                <w:lang w:bidi="fa-IR"/>
              </w:rPr>
              <w:t>م</w:t>
            </w:r>
            <w:r w:rsidRPr="0026588C">
              <w:rPr>
                <w:rFonts w:cs="B Mitra"/>
                <w:color w:val="auto"/>
                <w:sz w:val="20"/>
                <w:szCs w:val="20"/>
                <w:rtl/>
                <w:lang w:bidi="fa-IR"/>
              </w:rPr>
              <w:t xml:space="preserve"> دستور کار تحق</w:t>
            </w:r>
            <w:r w:rsidRPr="0026588C">
              <w:rPr>
                <w:rFonts w:cs="B Mitra" w:hint="cs"/>
                <w:color w:val="auto"/>
                <w:sz w:val="20"/>
                <w:szCs w:val="20"/>
                <w:rtl/>
                <w:lang w:bidi="fa-IR"/>
              </w:rPr>
              <w:t>ی</w:t>
            </w:r>
            <w:r w:rsidRPr="0026588C">
              <w:rPr>
                <w:rFonts w:cs="B Mitra" w:hint="eastAsia"/>
                <w:color w:val="auto"/>
                <w:sz w:val="20"/>
                <w:szCs w:val="20"/>
                <w:rtl/>
                <w:lang w:bidi="fa-IR"/>
              </w:rPr>
              <w:t>قات</w:t>
            </w:r>
            <w:r w:rsidRPr="0026588C">
              <w:rPr>
                <w:rFonts w:cs="B Mitra" w:hint="cs"/>
                <w:color w:val="auto"/>
                <w:sz w:val="20"/>
                <w:szCs w:val="20"/>
                <w:rtl/>
                <w:lang w:bidi="fa-IR"/>
              </w:rPr>
              <w:t xml:space="preserve">ی/ </w:t>
            </w:r>
            <w:r w:rsidRPr="0026588C">
              <w:rPr>
                <w:rFonts w:cs="B Mitra" w:hint="eastAsia"/>
                <w:color w:val="auto"/>
                <w:sz w:val="20"/>
                <w:szCs w:val="20"/>
                <w:rtl/>
                <w:lang w:bidi="fa-IR"/>
              </w:rPr>
              <w:t>توسعه</w:t>
            </w:r>
            <w:r w:rsidRPr="0026588C">
              <w:rPr>
                <w:rFonts w:cs="B Mitra" w:hint="eastAsia"/>
                <w:color w:val="auto"/>
                <w:sz w:val="20"/>
                <w:szCs w:val="20"/>
              </w:rPr>
              <w:t>‌</w:t>
            </w:r>
            <w:r w:rsidRPr="0026588C">
              <w:rPr>
                <w:rFonts w:cs="B Mitra" w:hint="cs"/>
                <w:color w:val="auto"/>
                <w:sz w:val="20"/>
                <w:szCs w:val="20"/>
                <w:rtl/>
                <w:lang w:bidi="fa-IR"/>
              </w:rPr>
              <w:t>ی</w:t>
            </w:r>
            <w:r w:rsidRPr="0026588C">
              <w:rPr>
                <w:rFonts w:cs="B Mitra"/>
                <w:color w:val="auto"/>
                <w:sz w:val="20"/>
                <w:szCs w:val="20"/>
                <w:rtl/>
                <w:lang w:bidi="fa-IR"/>
              </w:rPr>
              <w:t xml:space="preserve"> ا</w:t>
            </w:r>
            <w:r w:rsidRPr="0026588C">
              <w:rPr>
                <w:rFonts w:cs="B Mitra" w:hint="cs"/>
                <w:color w:val="auto"/>
                <w:sz w:val="20"/>
                <w:szCs w:val="20"/>
                <w:rtl/>
                <w:lang w:bidi="fa-IR"/>
              </w:rPr>
              <w:t>ی</w:t>
            </w:r>
            <w:r w:rsidRPr="0026588C">
              <w:rPr>
                <w:rFonts w:cs="B Mitra" w:hint="eastAsia"/>
                <w:color w:val="auto"/>
                <w:sz w:val="20"/>
                <w:szCs w:val="20"/>
                <w:rtl/>
                <w:lang w:bidi="fa-IR"/>
              </w:rPr>
              <w:t>ده</w:t>
            </w:r>
            <w:r w:rsidRPr="0026588C">
              <w:rPr>
                <w:rFonts w:cs="B Mitra"/>
                <w:color w:val="auto"/>
                <w:sz w:val="20"/>
                <w:szCs w:val="20"/>
                <w:rtl/>
                <w:lang w:bidi="fa-IR"/>
              </w:rPr>
              <w:t xml:space="preserve"> تحق</w:t>
            </w:r>
            <w:r w:rsidRPr="0026588C">
              <w:rPr>
                <w:rFonts w:cs="B Mitra" w:hint="cs"/>
                <w:color w:val="auto"/>
                <w:sz w:val="20"/>
                <w:szCs w:val="20"/>
                <w:rtl/>
                <w:lang w:bidi="fa-IR"/>
              </w:rPr>
              <w:t>ی</w:t>
            </w:r>
            <w:r w:rsidRPr="0026588C">
              <w:rPr>
                <w:rFonts w:cs="B Mitra" w:hint="eastAsia"/>
                <w:color w:val="auto"/>
                <w:sz w:val="20"/>
                <w:szCs w:val="20"/>
                <w:rtl/>
                <w:lang w:bidi="fa-IR"/>
              </w:rPr>
              <w:t>قات</w:t>
            </w:r>
            <w:r w:rsidRPr="0026588C">
              <w:rPr>
                <w:rFonts w:cs="B Mitra" w:hint="cs"/>
                <w:color w:val="auto"/>
                <w:sz w:val="20"/>
                <w:szCs w:val="20"/>
                <w:rtl/>
                <w:lang w:bidi="fa-IR"/>
              </w:rPr>
              <w:t xml:space="preserve">ی / </w:t>
            </w:r>
            <w:r w:rsidRPr="0026588C">
              <w:rPr>
                <w:rFonts w:cs="B Mitra" w:hint="eastAsia"/>
                <w:color w:val="auto"/>
                <w:sz w:val="20"/>
                <w:szCs w:val="20"/>
                <w:rtl/>
                <w:lang w:bidi="fa-IR"/>
              </w:rPr>
              <w:t>ارز</w:t>
            </w:r>
            <w:r w:rsidRPr="0026588C">
              <w:rPr>
                <w:rFonts w:cs="B Mitra" w:hint="cs"/>
                <w:color w:val="auto"/>
                <w:sz w:val="20"/>
                <w:szCs w:val="20"/>
                <w:rtl/>
                <w:lang w:bidi="fa-IR"/>
              </w:rPr>
              <w:t>ی</w:t>
            </w:r>
            <w:r w:rsidRPr="0026588C">
              <w:rPr>
                <w:rFonts w:cs="B Mitra" w:hint="eastAsia"/>
                <w:color w:val="auto"/>
                <w:sz w:val="20"/>
                <w:szCs w:val="20"/>
                <w:rtl/>
                <w:lang w:bidi="fa-IR"/>
              </w:rPr>
              <w:t>اب</w:t>
            </w:r>
            <w:r w:rsidRPr="0026588C">
              <w:rPr>
                <w:rFonts w:cs="B Mitra" w:hint="cs"/>
                <w:color w:val="auto"/>
                <w:sz w:val="20"/>
                <w:szCs w:val="20"/>
                <w:rtl/>
                <w:lang w:bidi="fa-IR"/>
              </w:rPr>
              <w:t>ی</w:t>
            </w:r>
            <w:r w:rsidRPr="0026588C">
              <w:rPr>
                <w:rFonts w:cs="B Mitra"/>
                <w:color w:val="auto"/>
                <w:sz w:val="20"/>
                <w:szCs w:val="20"/>
                <w:rtl/>
                <w:lang w:bidi="fa-IR"/>
              </w:rPr>
              <w:t xml:space="preserve"> سا</w:t>
            </w:r>
            <w:r w:rsidRPr="0026588C">
              <w:rPr>
                <w:rFonts w:cs="B Mitra" w:hint="cs"/>
                <w:color w:val="auto"/>
                <w:sz w:val="20"/>
                <w:szCs w:val="20"/>
                <w:rtl/>
                <w:lang w:bidi="fa-IR"/>
              </w:rPr>
              <w:t>ی</w:t>
            </w:r>
            <w:r w:rsidRPr="0026588C">
              <w:rPr>
                <w:rFonts w:cs="B Mitra" w:hint="eastAsia"/>
                <w:color w:val="auto"/>
                <w:sz w:val="20"/>
                <w:szCs w:val="20"/>
                <w:rtl/>
                <w:lang w:bidi="fa-IR"/>
              </w:rPr>
              <w:t>ر</w:t>
            </w:r>
            <w:r w:rsidRPr="0026588C">
              <w:rPr>
                <w:rFonts w:cs="B Mitra"/>
                <w:color w:val="auto"/>
                <w:sz w:val="20"/>
                <w:szCs w:val="20"/>
                <w:rtl/>
                <w:lang w:bidi="fa-IR"/>
              </w:rPr>
              <w:t xml:space="preserve"> پژوهش ها</w:t>
            </w:r>
            <w:r w:rsidRPr="0026588C">
              <w:rPr>
                <w:rFonts w:cs="B Mitra" w:hint="cs"/>
                <w:color w:val="auto"/>
                <w:sz w:val="20"/>
                <w:szCs w:val="20"/>
                <w:rtl/>
                <w:lang w:bidi="fa-IR"/>
              </w:rPr>
              <w:t xml:space="preserve">/ </w:t>
            </w:r>
            <w:r w:rsidRPr="0026588C">
              <w:rPr>
                <w:rFonts w:cs="B Mitra" w:hint="eastAsia"/>
                <w:color w:val="auto"/>
                <w:sz w:val="20"/>
                <w:szCs w:val="20"/>
                <w:rtl/>
                <w:lang w:bidi="fa-IR"/>
              </w:rPr>
              <w:t>تسلط</w:t>
            </w:r>
            <w:r w:rsidRPr="0026588C">
              <w:rPr>
                <w:rFonts w:cs="B Mitra"/>
                <w:color w:val="auto"/>
                <w:sz w:val="20"/>
                <w:szCs w:val="20"/>
                <w:rtl/>
                <w:lang w:bidi="fa-IR"/>
              </w:rPr>
              <w:t xml:space="preserve"> به تجز</w:t>
            </w:r>
            <w:r w:rsidRPr="0026588C">
              <w:rPr>
                <w:rFonts w:cs="B Mitra" w:hint="cs"/>
                <w:color w:val="auto"/>
                <w:sz w:val="20"/>
                <w:szCs w:val="20"/>
                <w:rtl/>
                <w:lang w:bidi="fa-IR"/>
              </w:rPr>
              <w:t>ی</w:t>
            </w:r>
            <w:r w:rsidRPr="0026588C">
              <w:rPr>
                <w:rFonts w:cs="B Mitra" w:hint="eastAsia"/>
                <w:color w:val="auto"/>
                <w:sz w:val="20"/>
                <w:szCs w:val="20"/>
                <w:rtl/>
                <w:lang w:bidi="fa-IR"/>
              </w:rPr>
              <w:t>ه</w:t>
            </w:r>
            <w:r w:rsidRPr="0026588C">
              <w:rPr>
                <w:rFonts w:cs="B Mitra"/>
                <w:color w:val="auto"/>
                <w:sz w:val="20"/>
                <w:szCs w:val="20"/>
                <w:rtl/>
                <w:lang w:bidi="fa-IR"/>
              </w:rPr>
              <w:t xml:space="preserve"> و تحل</w:t>
            </w:r>
            <w:r w:rsidRPr="0026588C">
              <w:rPr>
                <w:rFonts w:cs="B Mitra" w:hint="cs"/>
                <w:color w:val="auto"/>
                <w:sz w:val="20"/>
                <w:szCs w:val="20"/>
                <w:rtl/>
                <w:lang w:bidi="fa-IR"/>
              </w:rPr>
              <w:t>ی</w:t>
            </w:r>
            <w:r w:rsidRPr="0026588C">
              <w:rPr>
                <w:rFonts w:cs="B Mitra" w:hint="eastAsia"/>
                <w:color w:val="auto"/>
                <w:sz w:val="20"/>
                <w:szCs w:val="20"/>
                <w:rtl/>
                <w:lang w:bidi="fa-IR"/>
              </w:rPr>
              <w:t>ل</w:t>
            </w:r>
            <w:r w:rsidRPr="0026588C">
              <w:rPr>
                <w:rFonts w:cs="B Mitra"/>
                <w:color w:val="auto"/>
                <w:sz w:val="20"/>
                <w:szCs w:val="20"/>
                <w:rtl/>
                <w:lang w:bidi="fa-IR"/>
              </w:rPr>
              <w:t xml:space="preserve"> آمار</w:t>
            </w:r>
            <w:r w:rsidRPr="0026588C">
              <w:rPr>
                <w:rFonts w:cs="B Mitra" w:hint="cs"/>
                <w:color w:val="auto"/>
                <w:sz w:val="20"/>
                <w:szCs w:val="20"/>
                <w:rtl/>
                <w:lang w:bidi="fa-IR"/>
              </w:rPr>
              <w:t>ی</w:t>
            </w:r>
            <w:r w:rsidRPr="0026588C">
              <w:rPr>
                <w:rFonts w:cs="B Mitra"/>
                <w:color w:val="auto"/>
                <w:sz w:val="20"/>
                <w:szCs w:val="20"/>
                <w:rtl/>
                <w:lang w:bidi="fa-IR"/>
              </w:rPr>
              <w:t xml:space="preserve"> و ر</w:t>
            </w:r>
            <w:r w:rsidRPr="0026588C">
              <w:rPr>
                <w:rFonts w:cs="B Mitra" w:hint="cs"/>
                <w:color w:val="auto"/>
                <w:sz w:val="20"/>
                <w:szCs w:val="20"/>
                <w:rtl/>
                <w:lang w:bidi="fa-IR"/>
              </w:rPr>
              <w:t>ی</w:t>
            </w:r>
            <w:r w:rsidRPr="0026588C">
              <w:rPr>
                <w:rFonts w:cs="B Mitra" w:hint="eastAsia"/>
                <w:color w:val="auto"/>
                <w:sz w:val="20"/>
                <w:szCs w:val="20"/>
                <w:rtl/>
                <w:lang w:bidi="fa-IR"/>
              </w:rPr>
              <w:t>اض</w:t>
            </w:r>
            <w:r w:rsidRPr="0026588C">
              <w:rPr>
                <w:rFonts w:cs="B Mitra" w:hint="cs"/>
                <w:color w:val="auto"/>
                <w:sz w:val="20"/>
                <w:szCs w:val="20"/>
                <w:rtl/>
                <w:lang w:bidi="fa-IR"/>
              </w:rPr>
              <w:t xml:space="preserve">ی </w:t>
            </w:r>
            <w:r w:rsidR="00880353" w:rsidRPr="0026588C">
              <w:rPr>
                <w:rFonts w:cs="B Mitra" w:hint="cs"/>
                <w:color w:val="auto"/>
                <w:sz w:val="20"/>
                <w:szCs w:val="20"/>
                <w:rtl/>
                <w:lang w:bidi="fa-IR"/>
              </w:rPr>
              <w:t>/</w:t>
            </w:r>
            <w:r w:rsidRPr="0026588C">
              <w:rPr>
                <w:rFonts w:cs="B Mitra" w:hint="eastAsia"/>
                <w:color w:val="auto"/>
                <w:sz w:val="20"/>
                <w:szCs w:val="20"/>
                <w:rtl/>
                <w:lang w:bidi="fa-IR"/>
              </w:rPr>
              <w:t>آشنا</w:t>
            </w:r>
            <w:r w:rsidRPr="0026588C">
              <w:rPr>
                <w:rFonts w:cs="B Mitra" w:hint="cs"/>
                <w:color w:val="auto"/>
                <w:sz w:val="20"/>
                <w:szCs w:val="20"/>
                <w:rtl/>
                <w:lang w:bidi="fa-IR"/>
              </w:rPr>
              <w:t>یی</w:t>
            </w:r>
            <w:r w:rsidRPr="0026588C">
              <w:rPr>
                <w:rFonts w:cs="B Mitra"/>
                <w:color w:val="auto"/>
                <w:sz w:val="20"/>
                <w:szCs w:val="20"/>
                <w:rtl/>
                <w:lang w:bidi="fa-IR"/>
              </w:rPr>
              <w:t xml:space="preserve"> با مهارت</w:t>
            </w:r>
            <w:r w:rsidRPr="0026588C">
              <w:rPr>
                <w:rFonts w:cs="B Mitra" w:hint="cs"/>
                <w:color w:val="auto"/>
                <w:sz w:val="20"/>
                <w:szCs w:val="20"/>
                <w:rtl/>
                <w:lang w:bidi="fa-IR"/>
              </w:rPr>
              <w:t>‌</w:t>
            </w:r>
            <w:r w:rsidRPr="0026588C">
              <w:rPr>
                <w:rFonts w:cs="B Mitra"/>
                <w:color w:val="auto"/>
                <w:sz w:val="20"/>
                <w:szCs w:val="20"/>
                <w:rtl/>
                <w:lang w:bidi="fa-IR"/>
              </w:rPr>
              <w:t>ها</w:t>
            </w:r>
            <w:r w:rsidRPr="0026588C">
              <w:rPr>
                <w:rFonts w:cs="B Mitra" w:hint="cs"/>
                <w:color w:val="auto"/>
                <w:sz w:val="20"/>
                <w:szCs w:val="20"/>
                <w:rtl/>
                <w:lang w:bidi="fa-IR"/>
              </w:rPr>
              <w:t>ی</w:t>
            </w:r>
            <w:r w:rsidRPr="0026588C">
              <w:rPr>
                <w:rFonts w:cs="B Mitra"/>
                <w:color w:val="auto"/>
                <w:sz w:val="20"/>
                <w:szCs w:val="20"/>
                <w:rtl/>
                <w:lang w:bidi="fa-IR"/>
              </w:rPr>
              <w:t xml:space="preserve"> جستجو</w:t>
            </w:r>
            <w:r w:rsidRPr="0026588C">
              <w:rPr>
                <w:rFonts w:cs="B Mitra" w:hint="cs"/>
                <w:color w:val="auto"/>
                <w:sz w:val="20"/>
                <w:szCs w:val="20"/>
                <w:rtl/>
                <w:lang w:bidi="fa-IR"/>
              </w:rPr>
              <w:t xml:space="preserve">/ </w:t>
            </w:r>
            <w:r w:rsidRPr="0026588C">
              <w:rPr>
                <w:rFonts w:cs="B Mitra" w:hint="eastAsia"/>
                <w:color w:val="auto"/>
                <w:sz w:val="20"/>
                <w:szCs w:val="20"/>
                <w:rtl/>
                <w:lang w:bidi="fa-IR"/>
              </w:rPr>
              <w:t>سطح</w:t>
            </w:r>
            <w:r w:rsidRPr="0026588C">
              <w:rPr>
                <w:rFonts w:cs="B Mitra"/>
                <w:color w:val="auto"/>
                <w:sz w:val="20"/>
                <w:szCs w:val="20"/>
                <w:rtl/>
                <w:lang w:bidi="fa-IR"/>
              </w:rPr>
              <w:t xml:space="preserve"> بند</w:t>
            </w:r>
            <w:r w:rsidRPr="0026588C">
              <w:rPr>
                <w:rFonts w:cs="B Mitra" w:hint="cs"/>
                <w:color w:val="auto"/>
                <w:sz w:val="20"/>
                <w:szCs w:val="20"/>
                <w:rtl/>
                <w:lang w:bidi="fa-IR"/>
              </w:rPr>
              <w:t>ی</w:t>
            </w:r>
            <w:r w:rsidRPr="0026588C">
              <w:rPr>
                <w:rFonts w:cs="B Mitra"/>
                <w:color w:val="auto"/>
                <w:sz w:val="20"/>
                <w:szCs w:val="20"/>
                <w:rtl/>
                <w:lang w:bidi="fa-IR"/>
              </w:rPr>
              <w:t xml:space="preserve"> پژوهش</w:t>
            </w:r>
            <w:r w:rsidRPr="0026588C">
              <w:rPr>
                <w:rFonts w:cs="B Mitra" w:hint="cs"/>
                <w:color w:val="auto"/>
                <w:sz w:val="20"/>
                <w:szCs w:val="20"/>
                <w:rtl/>
                <w:lang w:bidi="fa-IR"/>
              </w:rPr>
              <w:t xml:space="preserve">/ </w:t>
            </w:r>
            <w:r w:rsidRPr="0026588C">
              <w:rPr>
                <w:rFonts w:cs="B Mitra" w:hint="eastAsia"/>
                <w:color w:val="auto"/>
                <w:sz w:val="20"/>
                <w:szCs w:val="20"/>
                <w:rtl/>
                <w:lang w:bidi="fa-IR"/>
              </w:rPr>
              <w:t>آشنا</w:t>
            </w:r>
            <w:r w:rsidRPr="0026588C">
              <w:rPr>
                <w:rFonts w:cs="B Mitra" w:hint="cs"/>
                <w:color w:val="auto"/>
                <w:sz w:val="20"/>
                <w:szCs w:val="20"/>
                <w:rtl/>
                <w:lang w:bidi="fa-IR"/>
              </w:rPr>
              <w:t>یی</w:t>
            </w:r>
            <w:r w:rsidRPr="0026588C">
              <w:rPr>
                <w:rFonts w:cs="B Mitra"/>
                <w:color w:val="auto"/>
                <w:sz w:val="20"/>
                <w:szCs w:val="20"/>
                <w:rtl/>
                <w:lang w:bidi="fa-IR"/>
              </w:rPr>
              <w:t xml:space="preserve"> با متدلوژ</w:t>
            </w:r>
            <w:r w:rsidRPr="0026588C">
              <w:rPr>
                <w:rFonts w:cs="B Mitra" w:hint="cs"/>
                <w:color w:val="auto"/>
                <w:sz w:val="20"/>
                <w:szCs w:val="20"/>
                <w:rtl/>
                <w:lang w:bidi="fa-IR"/>
              </w:rPr>
              <w:t>ی</w:t>
            </w:r>
            <w:r w:rsidRPr="0026588C">
              <w:rPr>
                <w:rFonts w:cs="B Mitra"/>
                <w:color w:val="auto"/>
                <w:sz w:val="20"/>
                <w:szCs w:val="20"/>
                <w:rtl/>
                <w:lang w:bidi="fa-IR"/>
              </w:rPr>
              <w:t xml:space="preserve"> و روش</w:t>
            </w:r>
            <w:r w:rsidRPr="0026588C">
              <w:rPr>
                <w:rFonts w:cs="B Mitra" w:hint="cs"/>
                <w:color w:val="auto"/>
                <w:sz w:val="20"/>
                <w:szCs w:val="20"/>
                <w:rtl/>
                <w:lang w:bidi="fa-IR"/>
              </w:rPr>
              <w:t>‌</w:t>
            </w:r>
            <w:r w:rsidRPr="0026588C">
              <w:rPr>
                <w:rFonts w:cs="B Mitra"/>
                <w:color w:val="auto"/>
                <w:sz w:val="20"/>
                <w:szCs w:val="20"/>
                <w:rtl/>
                <w:lang w:bidi="fa-IR"/>
              </w:rPr>
              <w:t>شناس</w:t>
            </w:r>
            <w:r w:rsidRPr="0026588C">
              <w:rPr>
                <w:rFonts w:cs="B Mitra" w:hint="cs"/>
                <w:color w:val="auto"/>
                <w:sz w:val="20"/>
                <w:szCs w:val="20"/>
                <w:rtl/>
                <w:lang w:bidi="fa-IR"/>
              </w:rPr>
              <w:t>ی</w:t>
            </w:r>
            <w:r w:rsidRPr="0026588C">
              <w:rPr>
                <w:rFonts w:cs="B Mitra"/>
                <w:color w:val="auto"/>
                <w:sz w:val="20"/>
                <w:szCs w:val="20"/>
                <w:rtl/>
                <w:lang w:bidi="fa-IR"/>
              </w:rPr>
              <w:t xml:space="preserve"> تحق</w:t>
            </w:r>
            <w:r w:rsidRPr="0026588C">
              <w:rPr>
                <w:rFonts w:cs="B Mitra" w:hint="cs"/>
                <w:color w:val="auto"/>
                <w:sz w:val="20"/>
                <w:szCs w:val="20"/>
                <w:rtl/>
                <w:lang w:bidi="fa-IR"/>
              </w:rPr>
              <w:t>ی</w:t>
            </w:r>
            <w:r w:rsidRPr="0026588C">
              <w:rPr>
                <w:rFonts w:cs="B Mitra" w:hint="eastAsia"/>
                <w:color w:val="auto"/>
                <w:sz w:val="20"/>
                <w:szCs w:val="20"/>
                <w:rtl/>
                <w:lang w:bidi="fa-IR"/>
              </w:rPr>
              <w:t>ق</w:t>
            </w:r>
            <w:r w:rsidRPr="0026588C">
              <w:rPr>
                <w:rFonts w:cs="B Mitra" w:hint="cs"/>
                <w:color w:val="auto"/>
                <w:sz w:val="20"/>
                <w:szCs w:val="20"/>
                <w:rtl/>
                <w:lang w:bidi="fa-IR"/>
              </w:rPr>
              <w:t xml:space="preserve">/ </w:t>
            </w:r>
            <w:r w:rsidRPr="0026588C">
              <w:rPr>
                <w:rFonts w:cs="B Mitra" w:hint="eastAsia"/>
                <w:color w:val="auto"/>
                <w:sz w:val="20"/>
                <w:szCs w:val="20"/>
                <w:rtl/>
                <w:lang w:bidi="fa-IR"/>
              </w:rPr>
              <w:t>تسه</w:t>
            </w:r>
            <w:r w:rsidRPr="0026588C">
              <w:rPr>
                <w:rFonts w:cs="B Mitra" w:hint="cs"/>
                <w:color w:val="auto"/>
                <w:sz w:val="20"/>
                <w:szCs w:val="20"/>
                <w:rtl/>
                <w:lang w:bidi="fa-IR"/>
              </w:rPr>
              <w:t>ی</w:t>
            </w:r>
            <w:r w:rsidRPr="0026588C">
              <w:rPr>
                <w:rFonts w:cs="B Mitra" w:hint="eastAsia"/>
                <w:color w:val="auto"/>
                <w:sz w:val="20"/>
                <w:szCs w:val="20"/>
                <w:rtl/>
                <w:lang w:bidi="fa-IR"/>
              </w:rPr>
              <w:t>ل</w:t>
            </w:r>
            <w:r w:rsidRPr="0026588C">
              <w:rPr>
                <w:rFonts w:cs="B Mitra" w:hint="eastAsia"/>
                <w:color w:val="auto"/>
                <w:sz w:val="20"/>
                <w:szCs w:val="20"/>
              </w:rPr>
              <w:t>‌</w:t>
            </w:r>
            <w:r w:rsidRPr="0026588C">
              <w:rPr>
                <w:rFonts w:cs="B Mitra"/>
                <w:color w:val="auto"/>
                <w:sz w:val="20"/>
                <w:szCs w:val="20"/>
                <w:rtl/>
                <w:lang w:bidi="fa-IR"/>
              </w:rPr>
              <w:t>گر</w:t>
            </w:r>
            <w:r w:rsidRPr="0026588C">
              <w:rPr>
                <w:rFonts w:cs="B Mitra" w:hint="cs"/>
                <w:color w:val="auto"/>
                <w:sz w:val="20"/>
                <w:szCs w:val="20"/>
                <w:rtl/>
                <w:lang w:bidi="fa-IR"/>
              </w:rPr>
              <w:t xml:space="preserve">ی/ </w:t>
            </w:r>
            <w:r w:rsidRPr="0026588C">
              <w:rPr>
                <w:rFonts w:cs="B Mitra" w:hint="eastAsia"/>
                <w:color w:val="auto"/>
                <w:sz w:val="20"/>
                <w:szCs w:val="20"/>
                <w:rtl/>
                <w:lang w:bidi="fa-IR"/>
              </w:rPr>
              <w:t>ا</w:t>
            </w:r>
            <w:r w:rsidRPr="0026588C">
              <w:rPr>
                <w:rFonts w:cs="B Mitra" w:hint="cs"/>
                <w:color w:val="auto"/>
                <w:sz w:val="20"/>
                <w:szCs w:val="20"/>
                <w:rtl/>
                <w:lang w:bidi="fa-IR"/>
              </w:rPr>
              <w:t>ی</w:t>
            </w:r>
            <w:r w:rsidRPr="0026588C">
              <w:rPr>
                <w:rFonts w:cs="B Mitra" w:hint="eastAsia"/>
                <w:color w:val="auto"/>
                <w:sz w:val="20"/>
                <w:szCs w:val="20"/>
                <w:rtl/>
                <w:lang w:bidi="fa-IR"/>
              </w:rPr>
              <w:t>جاد</w:t>
            </w:r>
            <w:r w:rsidRPr="0026588C">
              <w:rPr>
                <w:rFonts w:cs="B Mitra"/>
                <w:color w:val="auto"/>
                <w:sz w:val="20"/>
                <w:szCs w:val="20"/>
                <w:rtl/>
                <w:lang w:bidi="fa-IR"/>
              </w:rPr>
              <w:t xml:space="preserve"> هنجارها</w:t>
            </w:r>
            <w:r w:rsidRPr="0026588C">
              <w:rPr>
                <w:rFonts w:cs="B Mitra" w:hint="cs"/>
                <w:color w:val="auto"/>
                <w:sz w:val="20"/>
                <w:szCs w:val="20"/>
                <w:rtl/>
                <w:lang w:bidi="fa-IR"/>
              </w:rPr>
              <w:t>ی</w:t>
            </w:r>
            <w:r w:rsidRPr="0026588C">
              <w:rPr>
                <w:rFonts w:cs="B Mitra"/>
                <w:color w:val="auto"/>
                <w:sz w:val="20"/>
                <w:szCs w:val="20"/>
                <w:rtl/>
                <w:lang w:bidi="fa-IR"/>
              </w:rPr>
              <w:t xml:space="preserve"> علم</w:t>
            </w:r>
            <w:r w:rsidRPr="0026588C">
              <w:rPr>
                <w:rFonts w:cs="B Mitra" w:hint="cs"/>
                <w:color w:val="auto"/>
                <w:sz w:val="20"/>
                <w:szCs w:val="20"/>
                <w:rtl/>
                <w:lang w:bidi="fa-IR"/>
              </w:rPr>
              <w:t>ی</w:t>
            </w:r>
            <w:r w:rsidRPr="0026588C">
              <w:rPr>
                <w:rFonts w:cs="B Mitra"/>
                <w:color w:val="auto"/>
                <w:sz w:val="20"/>
                <w:szCs w:val="20"/>
                <w:rtl/>
                <w:lang w:bidi="fa-IR"/>
              </w:rPr>
              <w:t xml:space="preserve"> در مح</w:t>
            </w:r>
            <w:r w:rsidRPr="0026588C">
              <w:rPr>
                <w:rFonts w:cs="B Mitra" w:hint="cs"/>
                <w:color w:val="auto"/>
                <w:sz w:val="20"/>
                <w:szCs w:val="20"/>
                <w:rtl/>
                <w:lang w:bidi="fa-IR"/>
              </w:rPr>
              <w:t>ی</w:t>
            </w:r>
            <w:r w:rsidRPr="0026588C">
              <w:rPr>
                <w:rFonts w:cs="B Mitra" w:hint="eastAsia"/>
                <w:color w:val="auto"/>
                <w:sz w:val="20"/>
                <w:szCs w:val="20"/>
                <w:rtl/>
                <w:lang w:bidi="fa-IR"/>
              </w:rPr>
              <w:t>ط</w:t>
            </w:r>
            <w:r w:rsidRPr="0026588C">
              <w:rPr>
                <w:rFonts w:cs="B Mitra"/>
                <w:color w:val="auto"/>
                <w:sz w:val="20"/>
                <w:szCs w:val="20"/>
                <w:rtl/>
                <w:lang w:bidi="fa-IR"/>
              </w:rPr>
              <w:t xml:space="preserve"> ها</w:t>
            </w:r>
            <w:r w:rsidRPr="0026588C">
              <w:rPr>
                <w:rFonts w:cs="B Mitra" w:hint="cs"/>
                <w:color w:val="auto"/>
                <w:sz w:val="20"/>
                <w:szCs w:val="20"/>
                <w:rtl/>
                <w:lang w:bidi="fa-IR"/>
              </w:rPr>
              <w:t>ی</w:t>
            </w:r>
            <w:r w:rsidRPr="0026588C">
              <w:rPr>
                <w:rFonts w:cs="B Mitra"/>
                <w:color w:val="auto"/>
                <w:sz w:val="20"/>
                <w:szCs w:val="20"/>
                <w:rtl/>
                <w:lang w:bidi="fa-IR"/>
              </w:rPr>
              <w:t xml:space="preserve"> آموزش</w:t>
            </w:r>
            <w:r w:rsidRPr="0026588C">
              <w:rPr>
                <w:rFonts w:cs="B Mitra" w:hint="cs"/>
                <w:color w:val="auto"/>
                <w:sz w:val="20"/>
                <w:szCs w:val="20"/>
                <w:rtl/>
                <w:lang w:bidi="fa-IR"/>
              </w:rPr>
              <w:t>ی/</w:t>
            </w:r>
            <w:r w:rsidRPr="0026588C">
              <w:rPr>
                <w:rFonts w:cs="B Mitra" w:hint="eastAsia"/>
                <w:color w:val="auto"/>
                <w:sz w:val="20"/>
                <w:szCs w:val="20"/>
                <w:rtl/>
                <w:lang w:bidi="fa-IR"/>
              </w:rPr>
              <w:t>تول</w:t>
            </w:r>
            <w:r w:rsidRPr="0026588C">
              <w:rPr>
                <w:rFonts w:cs="B Mitra" w:hint="cs"/>
                <w:color w:val="auto"/>
                <w:sz w:val="20"/>
                <w:szCs w:val="20"/>
                <w:rtl/>
                <w:lang w:bidi="fa-IR"/>
              </w:rPr>
              <w:t>ی</w:t>
            </w:r>
            <w:r w:rsidRPr="0026588C">
              <w:rPr>
                <w:rFonts w:cs="B Mitra" w:hint="eastAsia"/>
                <w:color w:val="auto"/>
                <w:sz w:val="20"/>
                <w:szCs w:val="20"/>
                <w:rtl/>
                <w:lang w:bidi="fa-IR"/>
              </w:rPr>
              <w:t>د</w:t>
            </w:r>
            <w:r w:rsidRPr="0026588C">
              <w:rPr>
                <w:rFonts w:cs="B Mitra"/>
                <w:color w:val="auto"/>
                <w:sz w:val="20"/>
                <w:szCs w:val="20"/>
                <w:rtl/>
                <w:lang w:bidi="fa-IR"/>
              </w:rPr>
              <w:t xml:space="preserve"> ا</w:t>
            </w:r>
            <w:r w:rsidRPr="0026588C">
              <w:rPr>
                <w:rFonts w:cs="B Mitra" w:hint="cs"/>
                <w:color w:val="auto"/>
                <w:sz w:val="20"/>
                <w:szCs w:val="20"/>
                <w:rtl/>
                <w:lang w:bidi="fa-IR"/>
              </w:rPr>
              <w:t>ی</w:t>
            </w:r>
            <w:r w:rsidRPr="0026588C">
              <w:rPr>
                <w:rFonts w:cs="B Mitra" w:hint="eastAsia"/>
                <w:color w:val="auto"/>
                <w:sz w:val="20"/>
                <w:szCs w:val="20"/>
                <w:rtl/>
                <w:lang w:bidi="fa-IR"/>
              </w:rPr>
              <w:t>ده</w:t>
            </w:r>
            <w:r w:rsidRPr="0026588C">
              <w:rPr>
                <w:rFonts w:cs="B Mitra" w:hint="cs"/>
                <w:color w:val="auto"/>
                <w:sz w:val="20"/>
                <w:szCs w:val="20"/>
                <w:rtl/>
                <w:lang w:bidi="fa-IR"/>
              </w:rPr>
              <w:t xml:space="preserve">/ </w:t>
            </w:r>
            <w:r w:rsidRPr="0026588C">
              <w:rPr>
                <w:rFonts w:cs="B Mitra" w:hint="eastAsia"/>
                <w:color w:val="auto"/>
                <w:sz w:val="20"/>
                <w:szCs w:val="20"/>
                <w:rtl/>
                <w:lang w:bidi="fa-IR"/>
              </w:rPr>
              <w:t>هدا</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و سازمانده</w:t>
            </w:r>
            <w:r w:rsidRPr="0026588C">
              <w:rPr>
                <w:rFonts w:cs="B Mitra" w:hint="cs"/>
                <w:color w:val="auto"/>
                <w:sz w:val="20"/>
                <w:szCs w:val="20"/>
                <w:rtl/>
                <w:lang w:bidi="fa-IR"/>
              </w:rPr>
              <w:t>ی</w:t>
            </w:r>
            <w:r w:rsidRPr="0026588C">
              <w:rPr>
                <w:rFonts w:cs="B Mitra"/>
                <w:color w:val="auto"/>
                <w:sz w:val="20"/>
                <w:szCs w:val="20"/>
                <w:rtl/>
                <w:lang w:bidi="fa-IR"/>
              </w:rPr>
              <w:t xml:space="preserve"> پژوهش</w:t>
            </w:r>
            <w:r w:rsidRPr="0026588C">
              <w:rPr>
                <w:rFonts w:cs="B Mitra" w:hint="cs"/>
                <w:color w:val="auto"/>
                <w:sz w:val="20"/>
                <w:szCs w:val="20"/>
                <w:rtl/>
                <w:lang w:bidi="fa-IR"/>
              </w:rPr>
              <w:t xml:space="preserve">ی/ </w:t>
            </w:r>
            <w:r w:rsidRPr="0026588C">
              <w:rPr>
                <w:rFonts w:cs="B Mitra" w:hint="eastAsia"/>
                <w:color w:val="auto"/>
                <w:sz w:val="20"/>
                <w:szCs w:val="20"/>
                <w:rtl/>
                <w:lang w:bidi="fa-IR"/>
              </w:rPr>
              <w:t>توجه</w:t>
            </w:r>
            <w:r w:rsidRPr="0026588C">
              <w:rPr>
                <w:rFonts w:cs="B Mitra"/>
                <w:color w:val="auto"/>
                <w:sz w:val="20"/>
                <w:szCs w:val="20"/>
                <w:rtl/>
                <w:lang w:bidi="fa-IR"/>
              </w:rPr>
              <w:t xml:space="preserve"> به فرآ</w:t>
            </w:r>
            <w:r w:rsidRPr="0026588C">
              <w:rPr>
                <w:rFonts w:cs="B Mitra" w:hint="cs"/>
                <w:color w:val="auto"/>
                <w:sz w:val="20"/>
                <w:szCs w:val="20"/>
                <w:rtl/>
                <w:lang w:bidi="fa-IR"/>
              </w:rPr>
              <w:t>ی</w:t>
            </w:r>
            <w:r w:rsidRPr="0026588C">
              <w:rPr>
                <w:rFonts w:cs="B Mitra" w:hint="eastAsia"/>
                <w:color w:val="auto"/>
                <w:sz w:val="20"/>
                <w:szCs w:val="20"/>
                <w:rtl/>
                <w:lang w:bidi="fa-IR"/>
              </w:rPr>
              <w:t>ند</w:t>
            </w:r>
            <w:r w:rsidRPr="0026588C">
              <w:rPr>
                <w:rFonts w:cs="B Mitra"/>
                <w:color w:val="auto"/>
                <w:sz w:val="20"/>
                <w:szCs w:val="20"/>
                <w:rtl/>
                <w:lang w:bidi="fa-IR"/>
              </w:rPr>
              <w:t xml:space="preserve"> پژوهش</w:t>
            </w:r>
            <w:r w:rsidRPr="0026588C">
              <w:rPr>
                <w:rFonts w:cs="B Mitra" w:hint="cs"/>
                <w:color w:val="auto"/>
                <w:sz w:val="20"/>
                <w:szCs w:val="20"/>
                <w:rtl/>
                <w:lang w:bidi="fa-IR"/>
              </w:rPr>
              <w:t xml:space="preserve">/ </w:t>
            </w:r>
            <w:r w:rsidRPr="0026588C">
              <w:rPr>
                <w:rFonts w:cs="B Mitra" w:hint="eastAsia"/>
                <w:color w:val="auto"/>
                <w:sz w:val="20"/>
                <w:szCs w:val="20"/>
                <w:rtl/>
                <w:lang w:bidi="fa-IR"/>
              </w:rPr>
              <w:t>تاک</w:t>
            </w:r>
            <w:r w:rsidRPr="0026588C">
              <w:rPr>
                <w:rFonts w:cs="B Mitra" w:hint="cs"/>
                <w:color w:val="auto"/>
                <w:sz w:val="20"/>
                <w:szCs w:val="20"/>
                <w:rtl/>
                <w:lang w:bidi="fa-IR"/>
              </w:rPr>
              <w:t>ی</w:t>
            </w:r>
            <w:r w:rsidRPr="0026588C">
              <w:rPr>
                <w:rFonts w:cs="B Mitra" w:hint="eastAsia"/>
                <w:color w:val="auto"/>
                <w:sz w:val="20"/>
                <w:szCs w:val="20"/>
                <w:rtl/>
                <w:lang w:bidi="fa-IR"/>
              </w:rPr>
              <w:t>د</w:t>
            </w:r>
            <w:r w:rsidRPr="0026588C">
              <w:rPr>
                <w:rFonts w:cs="B Mitra"/>
                <w:color w:val="auto"/>
                <w:sz w:val="20"/>
                <w:szCs w:val="20"/>
                <w:rtl/>
                <w:lang w:bidi="fa-IR"/>
              </w:rPr>
              <w:t xml:space="preserve"> بر وظ</w:t>
            </w:r>
            <w:r w:rsidRPr="0026588C">
              <w:rPr>
                <w:rFonts w:cs="B Mitra" w:hint="cs"/>
                <w:color w:val="auto"/>
                <w:sz w:val="20"/>
                <w:szCs w:val="20"/>
                <w:rtl/>
                <w:lang w:bidi="fa-IR"/>
              </w:rPr>
              <w:t>ی</w:t>
            </w:r>
            <w:r w:rsidRPr="0026588C">
              <w:rPr>
                <w:rFonts w:cs="B Mitra" w:hint="eastAsia"/>
                <w:color w:val="auto"/>
                <w:sz w:val="20"/>
                <w:szCs w:val="20"/>
                <w:rtl/>
                <w:lang w:bidi="fa-IR"/>
              </w:rPr>
              <w:t>فه</w:t>
            </w:r>
            <w:r w:rsidRPr="0026588C">
              <w:rPr>
                <w:rFonts w:cs="B Mitra"/>
                <w:color w:val="auto"/>
                <w:sz w:val="20"/>
                <w:szCs w:val="20"/>
                <w:rtl/>
                <w:lang w:bidi="fa-IR"/>
              </w:rPr>
              <w:t xml:space="preserve"> </w:t>
            </w:r>
            <w:r w:rsidRPr="0026588C">
              <w:rPr>
                <w:rFonts w:cs="B Mitra" w:hint="cs"/>
                <w:color w:val="auto"/>
                <w:sz w:val="20"/>
                <w:szCs w:val="20"/>
                <w:rtl/>
                <w:lang w:bidi="fa-IR"/>
              </w:rPr>
              <w:t>ی</w:t>
            </w:r>
            <w:r w:rsidRPr="0026588C">
              <w:rPr>
                <w:rFonts w:cs="B Mitra"/>
                <w:color w:val="auto"/>
                <w:sz w:val="20"/>
                <w:szCs w:val="20"/>
                <w:rtl/>
                <w:lang w:bidi="fa-IR"/>
              </w:rPr>
              <w:t xml:space="preserve"> ذات</w:t>
            </w:r>
            <w:r w:rsidRPr="0026588C">
              <w:rPr>
                <w:rFonts w:cs="B Mitra" w:hint="cs"/>
                <w:color w:val="auto"/>
                <w:sz w:val="20"/>
                <w:szCs w:val="20"/>
                <w:rtl/>
                <w:lang w:bidi="fa-IR"/>
              </w:rPr>
              <w:t>ی</w:t>
            </w:r>
            <w:r w:rsidRPr="0026588C">
              <w:rPr>
                <w:rFonts w:cs="B Mitra"/>
                <w:color w:val="auto"/>
                <w:sz w:val="20"/>
                <w:szCs w:val="20"/>
                <w:rtl/>
                <w:lang w:bidi="fa-IR"/>
              </w:rPr>
              <w:t xml:space="preserve"> پژوهش</w:t>
            </w:r>
            <w:r w:rsidRPr="0026588C">
              <w:rPr>
                <w:rFonts w:cs="B Mitra" w:hint="cs"/>
                <w:color w:val="auto"/>
                <w:sz w:val="20"/>
                <w:szCs w:val="20"/>
                <w:rtl/>
                <w:lang w:bidi="fa-IR"/>
              </w:rPr>
              <w:t xml:space="preserve"> </w:t>
            </w:r>
          </w:p>
        </w:tc>
      </w:tr>
      <w:tr w:rsidR="00694717" w:rsidRPr="0026588C" w14:paraId="566B177B" w14:textId="77777777" w:rsidTr="00694717">
        <w:trPr>
          <w:trHeight w:val="724"/>
        </w:trPr>
        <w:tc>
          <w:tcPr>
            <w:tcW w:w="236" w:type="dxa"/>
            <w:tcBorders>
              <w:top w:val="single" w:sz="4" w:space="0" w:color="auto"/>
              <w:right w:val="single" w:sz="4" w:space="0" w:color="auto"/>
            </w:tcBorders>
          </w:tcPr>
          <w:p w14:paraId="17393943" w14:textId="66DFEFC9"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5</w:t>
            </w:r>
          </w:p>
        </w:tc>
        <w:tc>
          <w:tcPr>
            <w:tcW w:w="1319" w:type="dxa"/>
            <w:tcBorders>
              <w:top w:val="single" w:sz="4" w:space="0" w:color="auto"/>
              <w:left w:val="single" w:sz="4" w:space="0" w:color="auto"/>
            </w:tcBorders>
          </w:tcPr>
          <w:p w14:paraId="77839F76" w14:textId="279C2645"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ابعاد انگیزشی رهبری</w:t>
            </w:r>
          </w:p>
        </w:tc>
        <w:tc>
          <w:tcPr>
            <w:tcW w:w="6515" w:type="dxa"/>
            <w:tcBorders>
              <w:top w:val="single" w:sz="4" w:space="0" w:color="auto"/>
            </w:tcBorders>
          </w:tcPr>
          <w:p w14:paraId="09567FA2" w14:textId="14EA31C2" w:rsidR="00694717" w:rsidRPr="0026588C" w:rsidRDefault="00694717" w:rsidP="00694717">
            <w:pPr>
              <w:bidi/>
              <w:spacing w:after="0"/>
              <w:jc w:val="both"/>
              <w:rPr>
                <w:rFonts w:cs="B Mitra"/>
                <w:color w:val="auto"/>
                <w:sz w:val="20"/>
                <w:szCs w:val="20"/>
                <w:rtl/>
                <w:lang w:bidi="fa-IR"/>
              </w:rPr>
            </w:pPr>
            <w:r w:rsidRPr="0026588C">
              <w:rPr>
                <w:rFonts w:cs="B Mitra"/>
                <w:color w:val="auto"/>
                <w:sz w:val="20"/>
                <w:szCs w:val="20"/>
                <w:rtl/>
                <w:lang w:bidi="fa-IR"/>
              </w:rPr>
              <w:t>ا</w:t>
            </w:r>
            <w:r w:rsidRPr="0026588C">
              <w:rPr>
                <w:rFonts w:cs="B Mitra" w:hint="cs"/>
                <w:color w:val="auto"/>
                <w:sz w:val="20"/>
                <w:szCs w:val="20"/>
                <w:rtl/>
                <w:lang w:bidi="fa-IR"/>
              </w:rPr>
              <w:t>ی</w:t>
            </w:r>
            <w:r w:rsidRPr="0026588C">
              <w:rPr>
                <w:rFonts w:cs="B Mitra" w:hint="eastAsia"/>
                <w:color w:val="auto"/>
                <w:sz w:val="20"/>
                <w:szCs w:val="20"/>
                <w:rtl/>
                <w:lang w:bidi="fa-IR"/>
              </w:rPr>
              <w:t>جاد</w:t>
            </w:r>
            <w:r w:rsidRPr="0026588C">
              <w:rPr>
                <w:rFonts w:cs="B Mitra"/>
                <w:color w:val="auto"/>
                <w:sz w:val="20"/>
                <w:szCs w:val="20"/>
                <w:rtl/>
                <w:lang w:bidi="fa-IR"/>
              </w:rPr>
              <w:t xml:space="preserve"> نگرش مثبت در کارکنان</w:t>
            </w:r>
            <w:r w:rsidRPr="0026588C">
              <w:rPr>
                <w:rFonts w:cs="B Mitra" w:hint="cs"/>
                <w:color w:val="auto"/>
                <w:sz w:val="20"/>
                <w:szCs w:val="20"/>
                <w:rtl/>
                <w:lang w:bidi="fa-IR"/>
              </w:rPr>
              <w:t xml:space="preserve">/ </w:t>
            </w:r>
            <w:r w:rsidRPr="0026588C">
              <w:rPr>
                <w:rFonts w:cs="B Mitra" w:hint="eastAsia"/>
                <w:color w:val="auto"/>
                <w:sz w:val="20"/>
                <w:szCs w:val="20"/>
                <w:rtl/>
                <w:lang w:bidi="fa-IR"/>
              </w:rPr>
              <w:t>تشو</w:t>
            </w:r>
            <w:r w:rsidRPr="0026588C">
              <w:rPr>
                <w:rFonts w:cs="B Mitra" w:hint="cs"/>
                <w:color w:val="auto"/>
                <w:sz w:val="20"/>
                <w:szCs w:val="20"/>
                <w:rtl/>
                <w:lang w:bidi="fa-IR"/>
              </w:rPr>
              <w:t>ی</w:t>
            </w:r>
            <w:r w:rsidRPr="0026588C">
              <w:rPr>
                <w:rFonts w:cs="B Mitra" w:hint="eastAsia"/>
                <w:color w:val="auto"/>
                <w:sz w:val="20"/>
                <w:szCs w:val="20"/>
                <w:rtl/>
                <w:lang w:bidi="fa-IR"/>
              </w:rPr>
              <w:t>ق</w:t>
            </w:r>
            <w:r w:rsidRPr="0026588C">
              <w:rPr>
                <w:rFonts w:cs="B Mitra"/>
                <w:color w:val="auto"/>
                <w:sz w:val="20"/>
                <w:szCs w:val="20"/>
                <w:rtl/>
                <w:lang w:bidi="fa-IR"/>
              </w:rPr>
              <w:t xml:space="preserve"> و ترغ</w:t>
            </w:r>
            <w:r w:rsidRPr="0026588C">
              <w:rPr>
                <w:rFonts w:cs="B Mitra" w:hint="cs"/>
                <w:color w:val="auto"/>
                <w:sz w:val="20"/>
                <w:szCs w:val="20"/>
                <w:rtl/>
                <w:lang w:bidi="fa-IR"/>
              </w:rPr>
              <w:t>ی</w:t>
            </w:r>
            <w:r w:rsidRPr="0026588C">
              <w:rPr>
                <w:rFonts w:cs="B Mitra" w:hint="eastAsia"/>
                <w:color w:val="auto"/>
                <w:sz w:val="20"/>
                <w:szCs w:val="20"/>
                <w:rtl/>
                <w:lang w:bidi="fa-IR"/>
              </w:rPr>
              <w:t>ب</w:t>
            </w:r>
            <w:r w:rsidRPr="0026588C">
              <w:rPr>
                <w:rFonts w:cs="B Mitra"/>
                <w:color w:val="auto"/>
                <w:sz w:val="20"/>
                <w:szCs w:val="20"/>
                <w:rtl/>
                <w:lang w:bidi="fa-IR"/>
              </w:rPr>
              <w:t xml:space="preserve">  به فکر کردن</w:t>
            </w:r>
            <w:r w:rsidRPr="0026588C">
              <w:rPr>
                <w:rFonts w:cs="B Mitra" w:hint="cs"/>
                <w:color w:val="auto"/>
                <w:sz w:val="20"/>
                <w:szCs w:val="20"/>
                <w:rtl/>
                <w:lang w:bidi="fa-IR"/>
              </w:rPr>
              <w:t xml:space="preserve">/ </w:t>
            </w:r>
            <w:r w:rsidRPr="0026588C">
              <w:rPr>
                <w:rFonts w:cs="B Mitra" w:hint="eastAsia"/>
                <w:color w:val="auto"/>
                <w:sz w:val="20"/>
                <w:szCs w:val="20"/>
                <w:rtl/>
                <w:lang w:bidi="fa-IR"/>
              </w:rPr>
              <w:t>اشت</w:t>
            </w:r>
            <w:r w:rsidRPr="0026588C">
              <w:rPr>
                <w:rFonts w:cs="B Mitra" w:hint="cs"/>
                <w:color w:val="auto"/>
                <w:sz w:val="20"/>
                <w:szCs w:val="20"/>
                <w:rtl/>
                <w:lang w:bidi="fa-IR"/>
              </w:rPr>
              <w:t>ی</w:t>
            </w:r>
            <w:r w:rsidRPr="0026588C">
              <w:rPr>
                <w:rFonts w:cs="B Mitra" w:hint="eastAsia"/>
                <w:color w:val="auto"/>
                <w:sz w:val="20"/>
                <w:szCs w:val="20"/>
                <w:rtl/>
                <w:lang w:bidi="fa-IR"/>
              </w:rPr>
              <w:t>اق</w:t>
            </w:r>
            <w:r w:rsidRPr="0026588C">
              <w:rPr>
                <w:rFonts w:cs="B Mitra"/>
                <w:color w:val="auto"/>
                <w:sz w:val="20"/>
                <w:szCs w:val="20"/>
                <w:rtl/>
                <w:lang w:bidi="fa-IR"/>
              </w:rPr>
              <w:t xml:space="preserve"> و علاق</w:t>
            </w:r>
            <w:r w:rsidRPr="0026588C">
              <w:rPr>
                <w:rFonts w:cs="B Mitra" w:hint="cs"/>
                <w:color w:val="auto"/>
                <w:sz w:val="20"/>
                <w:szCs w:val="20"/>
                <w:rtl/>
                <w:lang w:bidi="fa-IR"/>
              </w:rPr>
              <w:t xml:space="preserve">ه/ </w:t>
            </w:r>
            <w:r w:rsidRPr="0026588C">
              <w:rPr>
                <w:rFonts w:cs="B Mitra" w:hint="eastAsia"/>
                <w:color w:val="auto"/>
                <w:sz w:val="20"/>
                <w:szCs w:val="20"/>
                <w:rtl/>
                <w:lang w:bidi="fa-IR"/>
              </w:rPr>
              <w:t>خوش</w:t>
            </w:r>
            <w:r w:rsidRPr="0026588C">
              <w:rPr>
                <w:rFonts w:cs="B Mitra"/>
                <w:color w:val="auto"/>
                <w:sz w:val="20"/>
                <w:szCs w:val="20"/>
                <w:rtl/>
                <w:lang w:bidi="fa-IR"/>
              </w:rPr>
              <w:t xml:space="preserve"> ب</w:t>
            </w:r>
            <w:r w:rsidRPr="0026588C">
              <w:rPr>
                <w:rFonts w:cs="B Mitra" w:hint="cs"/>
                <w:color w:val="auto"/>
                <w:sz w:val="20"/>
                <w:szCs w:val="20"/>
                <w:rtl/>
                <w:lang w:bidi="fa-IR"/>
              </w:rPr>
              <w:t>ی</w:t>
            </w:r>
            <w:r w:rsidRPr="0026588C">
              <w:rPr>
                <w:rFonts w:cs="B Mitra" w:hint="eastAsia"/>
                <w:color w:val="auto"/>
                <w:sz w:val="20"/>
                <w:szCs w:val="20"/>
                <w:rtl/>
                <w:lang w:bidi="fa-IR"/>
              </w:rPr>
              <w:t>ن</w:t>
            </w:r>
            <w:r w:rsidRPr="0026588C">
              <w:rPr>
                <w:rFonts w:cs="B Mitra" w:hint="cs"/>
                <w:color w:val="auto"/>
                <w:sz w:val="20"/>
                <w:szCs w:val="20"/>
                <w:rtl/>
                <w:lang w:bidi="fa-IR"/>
              </w:rPr>
              <w:t xml:space="preserve">ی/ </w:t>
            </w:r>
            <w:r w:rsidRPr="0026588C">
              <w:rPr>
                <w:rFonts w:cs="B Mitra" w:hint="eastAsia"/>
                <w:color w:val="auto"/>
                <w:sz w:val="20"/>
                <w:szCs w:val="20"/>
                <w:rtl/>
                <w:lang w:bidi="fa-IR"/>
              </w:rPr>
              <w:t>اعتماد</w:t>
            </w:r>
            <w:r w:rsidRPr="0026588C">
              <w:rPr>
                <w:rFonts w:cs="B Mitra"/>
                <w:color w:val="auto"/>
                <w:sz w:val="20"/>
                <w:szCs w:val="20"/>
                <w:rtl/>
                <w:lang w:bidi="fa-IR"/>
              </w:rPr>
              <w:t xml:space="preserve"> متقابل</w:t>
            </w:r>
            <w:r w:rsidRPr="0026588C">
              <w:rPr>
                <w:rFonts w:cs="B Mitra" w:hint="cs"/>
                <w:color w:val="auto"/>
                <w:sz w:val="20"/>
                <w:szCs w:val="20"/>
                <w:rtl/>
                <w:lang w:bidi="fa-IR"/>
              </w:rPr>
              <w:t xml:space="preserve">/ </w:t>
            </w:r>
            <w:r w:rsidRPr="0026588C">
              <w:rPr>
                <w:rFonts w:cs="B Mitra" w:hint="eastAsia"/>
                <w:color w:val="auto"/>
                <w:sz w:val="20"/>
                <w:szCs w:val="20"/>
                <w:rtl/>
                <w:lang w:bidi="fa-IR"/>
              </w:rPr>
              <w:t>تقو</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t xml:space="preserve"> اعتماد بنفس</w:t>
            </w:r>
            <w:r w:rsidRPr="0026588C">
              <w:rPr>
                <w:rFonts w:cs="B Mitra" w:hint="cs"/>
                <w:color w:val="auto"/>
                <w:sz w:val="20"/>
                <w:szCs w:val="20"/>
                <w:rtl/>
                <w:lang w:bidi="fa-IR"/>
              </w:rPr>
              <w:t xml:space="preserve">/ </w:t>
            </w:r>
            <w:r w:rsidRPr="0026588C">
              <w:rPr>
                <w:rFonts w:cs="B Mitra" w:hint="eastAsia"/>
                <w:color w:val="auto"/>
                <w:sz w:val="20"/>
                <w:szCs w:val="20"/>
                <w:rtl/>
                <w:lang w:bidi="fa-IR"/>
              </w:rPr>
              <w:t>تفکر</w:t>
            </w:r>
            <w:r w:rsidRPr="0026588C">
              <w:rPr>
                <w:rFonts w:cs="B Mitra"/>
                <w:color w:val="auto"/>
                <w:sz w:val="20"/>
                <w:szCs w:val="20"/>
                <w:rtl/>
                <w:lang w:bidi="fa-IR"/>
              </w:rPr>
              <w:t xml:space="preserve"> ناب</w:t>
            </w:r>
            <w:r w:rsidRPr="0026588C">
              <w:rPr>
                <w:rFonts w:cs="B Mitra" w:hint="cs"/>
                <w:color w:val="auto"/>
                <w:sz w:val="20"/>
                <w:szCs w:val="20"/>
                <w:rtl/>
                <w:lang w:bidi="fa-IR"/>
              </w:rPr>
              <w:t xml:space="preserve">/ </w:t>
            </w:r>
            <w:r w:rsidRPr="0026588C">
              <w:rPr>
                <w:rFonts w:cs="B Mitra" w:hint="eastAsia"/>
                <w:color w:val="auto"/>
                <w:sz w:val="20"/>
                <w:szCs w:val="20"/>
                <w:rtl/>
                <w:lang w:bidi="fa-IR"/>
              </w:rPr>
              <w:t>توجه</w:t>
            </w:r>
            <w:r w:rsidRPr="0026588C">
              <w:rPr>
                <w:rFonts w:cs="B Mitra"/>
                <w:color w:val="auto"/>
                <w:sz w:val="20"/>
                <w:szCs w:val="20"/>
                <w:rtl/>
                <w:lang w:bidi="fa-IR"/>
              </w:rPr>
              <w:t xml:space="preserve"> به استعداد ها</w:t>
            </w:r>
            <w:r w:rsidRPr="0026588C">
              <w:rPr>
                <w:rFonts w:cs="B Mitra" w:hint="cs"/>
                <w:color w:val="auto"/>
                <w:sz w:val="20"/>
                <w:szCs w:val="20"/>
                <w:rtl/>
                <w:lang w:bidi="fa-IR"/>
              </w:rPr>
              <w:t xml:space="preserve">/ </w:t>
            </w:r>
            <w:r w:rsidRPr="0026588C">
              <w:rPr>
                <w:rFonts w:cs="B Mitra" w:hint="eastAsia"/>
                <w:color w:val="auto"/>
                <w:sz w:val="20"/>
                <w:szCs w:val="20"/>
                <w:rtl/>
                <w:lang w:bidi="fa-IR"/>
              </w:rPr>
              <w:t>متعهد</w:t>
            </w:r>
            <w:r w:rsidRPr="0026588C">
              <w:rPr>
                <w:rFonts w:cs="B Mitra"/>
                <w:color w:val="auto"/>
                <w:sz w:val="20"/>
                <w:szCs w:val="20"/>
                <w:rtl/>
                <w:lang w:bidi="fa-IR"/>
              </w:rPr>
              <w:t xml:space="preserve"> بودن به فعال</w:t>
            </w:r>
            <w:r w:rsidRPr="0026588C">
              <w:rPr>
                <w:rFonts w:cs="B Mitra" w:hint="cs"/>
                <w:color w:val="auto"/>
                <w:sz w:val="20"/>
                <w:szCs w:val="20"/>
                <w:rtl/>
                <w:lang w:bidi="fa-IR"/>
              </w:rPr>
              <w:t>ی</w:t>
            </w:r>
            <w:r w:rsidRPr="0026588C">
              <w:rPr>
                <w:rFonts w:cs="B Mitra" w:hint="eastAsia"/>
                <w:color w:val="auto"/>
                <w:sz w:val="20"/>
                <w:szCs w:val="20"/>
                <w:rtl/>
                <w:lang w:bidi="fa-IR"/>
              </w:rPr>
              <w:t>ت</w:t>
            </w:r>
            <w:r w:rsidRPr="0026588C">
              <w:rPr>
                <w:rFonts w:cs="B Mitra"/>
                <w:color w:val="auto"/>
                <w:sz w:val="20"/>
                <w:szCs w:val="20"/>
                <w:rtl/>
                <w:lang w:bidi="fa-IR"/>
              </w:rPr>
              <w:softHyphen/>
            </w:r>
            <w:r w:rsidRPr="0026588C">
              <w:rPr>
                <w:rFonts w:cs="B Mitra" w:hint="eastAsia"/>
                <w:color w:val="auto"/>
                <w:sz w:val="20"/>
                <w:szCs w:val="20"/>
                <w:rtl/>
                <w:lang w:bidi="fa-IR"/>
              </w:rPr>
              <w:t>ها</w:t>
            </w:r>
            <w:r w:rsidRPr="0026588C">
              <w:rPr>
                <w:rFonts w:cs="B Mitra" w:hint="cs"/>
                <w:color w:val="auto"/>
                <w:sz w:val="20"/>
                <w:szCs w:val="20"/>
                <w:rtl/>
                <w:lang w:bidi="fa-IR"/>
              </w:rPr>
              <w:t>ی</w:t>
            </w:r>
            <w:r w:rsidRPr="0026588C">
              <w:rPr>
                <w:rFonts w:cs="B Mitra"/>
                <w:color w:val="auto"/>
                <w:sz w:val="20"/>
                <w:szCs w:val="20"/>
                <w:rtl/>
                <w:lang w:bidi="fa-IR"/>
              </w:rPr>
              <w:t xml:space="preserve"> پژوهش</w:t>
            </w:r>
            <w:r w:rsidRPr="0026588C">
              <w:rPr>
                <w:rFonts w:cs="B Mitra" w:hint="cs"/>
                <w:color w:val="auto"/>
                <w:sz w:val="20"/>
                <w:szCs w:val="20"/>
                <w:rtl/>
                <w:lang w:bidi="fa-IR"/>
              </w:rPr>
              <w:t>ی</w:t>
            </w:r>
          </w:p>
        </w:tc>
      </w:tr>
      <w:tr w:rsidR="00694717" w:rsidRPr="0026588C" w14:paraId="5029FE6D" w14:textId="77777777" w:rsidTr="00694717">
        <w:trPr>
          <w:trHeight w:val="600"/>
        </w:trPr>
        <w:tc>
          <w:tcPr>
            <w:tcW w:w="236" w:type="dxa"/>
            <w:tcBorders>
              <w:top w:val="single" w:sz="4" w:space="0" w:color="auto"/>
              <w:bottom w:val="single" w:sz="4" w:space="0" w:color="auto"/>
              <w:right w:val="single" w:sz="4" w:space="0" w:color="auto"/>
            </w:tcBorders>
          </w:tcPr>
          <w:p w14:paraId="6570BB46" w14:textId="37FEE5A2"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6</w:t>
            </w:r>
          </w:p>
        </w:tc>
        <w:tc>
          <w:tcPr>
            <w:tcW w:w="1319" w:type="dxa"/>
            <w:tcBorders>
              <w:top w:val="single" w:sz="4" w:space="0" w:color="auto"/>
              <w:left w:val="single" w:sz="4" w:space="0" w:color="auto"/>
              <w:bottom w:val="single" w:sz="4" w:space="0" w:color="auto"/>
            </w:tcBorders>
          </w:tcPr>
          <w:p w14:paraId="1DD422BE" w14:textId="7C0F10A0"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منابع و زیر ساخت‌ها</w:t>
            </w:r>
          </w:p>
        </w:tc>
        <w:tc>
          <w:tcPr>
            <w:tcW w:w="6515" w:type="dxa"/>
            <w:tcBorders>
              <w:top w:val="single" w:sz="4" w:space="0" w:color="auto"/>
              <w:bottom w:val="single" w:sz="4" w:space="0" w:color="auto"/>
            </w:tcBorders>
          </w:tcPr>
          <w:p w14:paraId="30CD545B" w14:textId="338C0622" w:rsidR="00694717" w:rsidRPr="0026588C" w:rsidRDefault="00694717" w:rsidP="00694717">
            <w:pPr>
              <w:bidi/>
              <w:spacing w:after="0"/>
              <w:jc w:val="both"/>
              <w:rPr>
                <w:rFonts w:cs="B Mitra"/>
                <w:color w:val="auto"/>
                <w:sz w:val="20"/>
                <w:szCs w:val="20"/>
                <w:rtl/>
                <w:lang w:bidi="fa-IR"/>
              </w:rPr>
            </w:pPr>
            <w:r w:rsidRPr="0026588C">
              <w:rPr>
                <w:rFonts w:cs="B Mitra" w:hint="cs"/>
                <w:color w:val="auto"/>
                <w:sz w:val="20"/>
                <w:szCs w:val="20"/>
                <w:rtl/>
                <w:lang w:bidi="fa-IR"/>
              </w:rPr>
              <w:t>مدیریت بودجه پژوهشی/ تهیه تجهیزات لازم/ استقرار پایگاه داده‌ها/نرم افزار آزاد/ مدیریت زمان/ زیرساخت‌های دیجیتال/ شبکه پژوهشی</w:t>
            </w:r>
          </w:p>
        </w:tc>
      </w:tr>
      <w:tr w:rsidR="00694717" w:rsidRPr="0026588C" w14:paraId="506E9966" w14:textId="77777777" w:rsidTr="00694717">
        <w:trPr>
          <w:trHeight w:val="480"/>
        </w:trPr>
        <w:tc>
          <w:tcPr>
            <w:tcW w:w="236" w:type="dxa"/>
            <w:tcBorders>
              <w:top w:val="single" w:sz="4" w:space="0" w:color="auto"/>
              <w:bottom w:val="single" w:sz="4" w:space="0" w:color="auto"/>
              <w:right w:val="single" w:sz="4" w:space="0" w:color="auto"/>
            </w:tcBorders>
          </w:tcPr>
          <w:p w14:paraId="204CDC25" w14:textId="48BC5C1B"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7</w:t>
            </w:r>
          </w:p>
          <w:p w14:paraId="76126D7E" w14:textId="24892E62" w:rsidR="00694717" w:rsidRPr="0026588C" w:rsidRDefault="00694717" w:rsidP="00D65E0A">
            <w:pPr>
              <w:bidi/>
              <w:spacing w:after="0"/>
              <w:jc w:val="center"/>
              <w:rPr>
                <w:rFonts w:cs="B Mitra"/>
                <w:color w:val="auto"/>
                <w:sz w:val="20"/>
                <w:szCs w:val="20"/>
                <w:rtl/>
                <w:lang w:bidi="fa-IR"/>
              </w:rPr>
            </w:pPr>
          </w:p>
        </w:tc>
        <w:tc>
          <w:tcPr>
            <w:tcW w:w="1319" w:type="dxa"/>
            <w:tcBorders>
              <w:top w:val="single" w:sz="4" w:space="0" w:color="auto"/>
              <w:left w:val="single" w:sz="4" w:space="0" w:color="auto"/>
              <w:bottom w:val="single" w:sz="4" w:space="0" w:color="auto"/>
            </w:tcBorders>
          </w:tcPr>
          <w:p w14:paraId="6E4A23D5" w14:textId="49BA0FF9"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چشم انداز و هدف</w:t>
            </w:r>
          </w:p>
          <w:p w14:paraId="7C0FC3BD" w14:textId="1429D97C"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گذاری</w:t>
            </w:r>
          </w:p>
        </w:tc>
        <w:tc>
          <w:tcPr>
            <w:tcW w:w="6515" w:type="dxa"/>
            <w:tcBorders>
              <w:top w:val="single" w:sz="4" w:space="0" w:color="auto"/>
              <w:bottom w:val="single" w:sz="4" w:space="0" w:color="auto"/>
            </w:tcBorders>
          </w:tcPr>
          <w:p w14:paraId="3BFF6912" w14:textId="2EF4AFFA" w:rsidR="00694717" w:rsidRPr="0026588C" w:rsidRDefault="00694717" w:rsidP="00694717">
            <w:pPr>
              <w:bidi/>
              <w:spacing w:after="0"/>
              <w:jc w:val="both"/>
              <w:rPr>
                <w:rFonts w:cs="B Mitra"/>
                <w:color w:val="auto"/>
                <w:sz w:val="20"/>
                <w:szCs w:val="20"/>
                <w:rtl/>
                <w:lang w:bidi="fa-IR"/>
              </w:rPr>
            </w:pPr>
            <w:r w:rsidRPr="0026588C">
              <w:rPr>
                <w:rFonts w:cs="B Mitra" w:hint="eastAsia"/>
                <w:color w:val="auto"/>
                <w:sz w:val="20"/>
                <w:szCs w:val="20"/>
                <w:rtl/>
                <w:lang w:bidi="fa-IR"/>
              </w:rPr>
              <w:t>داشتن</w:t>
            </w:r>
            <w:r w:rsidRPr="0026588C">
              <w:rPr>
                <w:rFonts w:cs="B Mitra"/>
                <w:color w:val="auto"/>
                <w:sz w:val="20"/>
                <w:szCs w:val="20"/>
                <w:rtl/>
                <w:lang w:bidi="fa-IR"/>
              </w:rPr>
              <w:t xml:space="preserve"> چشم انداز در پژوهش</w:t>
            </w:r>
            <w:r w:rsidRPr="0026588C">
              <w:rPr>
                <w:rFonts w:cs="B Mitra" w:hint="cs"/>
                <w:color w:val="auto"/>
                <w:sz w:val="20"/>
                <w:szCs w:val="20"/>
                <w:rtl/>
                <w:lang w:bidi="fa-IR"/>
              </w:rPr>
              <w:t xml:space="preserve">/ هدف گذرای بلند مدت/ توجه به نیاز جامعه/ آینده نگری/ توجه به شاخص‌های موفقیت/ </w:t>
            </w:r>
            <w:r w:rsidRPr="0026588C">
              <w:rPr>
                <w:rFonts w:cs="B Mitra" w:hint="eastAsia"/>
                <w:color w:val="auto"/>
                <w:sz w:val="20"/>
                <w:szCs w:val="20"/>
                <w:rtl/>
                <w:lang w:bidi="fa-IR"/>
              </w:rPr>
              <w:t>بص</w:t>
            </w:r>
            <w:r w:rsidRPr="0026588C">
              <w:rPr>
                <w:rFonts w:cs="B Mitra" w:hint="cs"/>
                <w:color w:val="auto"/>
                <w:sz w:val="20"/>
                <w:szCs w:val="20"/>
                <w:rtl/>
                <w:lang w:bidi="fa-IR"/>
              </w:rPr>
              <w:t>ی</w:t>
            </w:r>
            <w:r w:rsidRPr="0026588C">
              <w:rPr>
                <w:rFonts w:cs="B Mitra" w:hint="eastAsia"/>
                <w:color w:val="auto"/>
                <w:sz w:val="20"/>
                <w:szCs w:val="20"/>
                <w:rtl/>
                <w:lang w:bidi="fa-IR"/>
              </w:rPr>
              <w:t>رت</w:t>
            </w:r>
            <w:r w:rsidRPr="0026588C">
              <w:rPr>
                <w:rFonts w:cs="B Mitra"/>
                <w:color w:val="auto"/>
                <w:sz w:val="20"/>
                <w:szCs w:val="20"/>
                <w:rtl/>
                <w:lang w:bidi="fa-IR"/>
              </w:rPr>
              <w:t xml:space="preserve"> و ب</w:t>
            </w:r>
            <w:r w:rsidRPr="0026588C">
              <w:rPr>
                <w:rFonts w:cs="B Mitra" w:hint="cs"/>
                <w:color w:val="auto"/>
                <w:sz w:val="20"/>
                <w:szCs w:val="20"/>
                <w:rtl/>
                <w:lang w:bidi="fa-IR"/>
              </w:rPr>
              <w:t>ی</w:t>
            </w:r>
            <w:r w:rsidRPr="0026588C">
              <w:rPr>
                <w:rFonts w:cs="B Mitra" w:hint="eastAsia"/>
                <w:color w:val="auto"/>
                <w:sz w:val="20"/>
                <w:szCs w:val="20"/>
                <w:rtl/>
                <w:lang w:bidi="fa-IR"/>
              </w:rPr>
              <w:t>نش</w:t>
            </w:r>
          </w:p>
        </w:tc>
      </w:tr>
      <w:tr w:rsidR="00694717" w:rsidRPr="0026588C" w14:paraId="4F33C5BF" w14:textId="77777777" w:rsidTr="00694717">
        <w:trPr>
          <w:trHeight w:val="1013"/>
        </w:trPr>
        <w:tc>
          <w:tcPr>
            <w:tcW w:w="236" w:type="dxa"/>
            <w:tcBorders>
              <w:top w:val="single" w:sz="4" w:space="0" w:color="auto"/>
              <w:right w:val="single" w:sz="4" w:space="0" w:color="auto"/>
            </w:tcBorders>
          </w:tcPr>
          <w:p w14:paraId="355C1605" w14:textId="77777777" w:rsidR="00694717" w:rsidRPr="0026588C" w:rsidRDefault="00694717" w:rsidP="00D65E0A">
            <w:pPr>
              <w:bidi/>
              <w:spacing w:after="0"/>
              <w:jc w:val="center"/>
              <w:rPr>
                <w:rFonts w:cs="B Mitra"/>
                <w:color w:val="auto"/>
                <w:sz w:val="20"/>
                <w:szCs w:val="20"/>
                <w:rtl/>
                <w:lang w:bidi="fa-IR"/>
              </w:rPr>
            </w:pPr>
          </w:p>
          <w:p w14:paraId="635F8019" w14:textId="7D2652FE"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8</w:t>
            </w:r>
          </w:p>
          <w:p w14:paraId="1A0D1206" w14:textId="77777777" w:rsidR="00694717" w:rsidRPr="0026588C" w:rsidRDefault="00694717" w:rsidP="00D65E0A">
            <w:pPr>
              <w:bidi/>
              <w:spacing w:after="0"/>
              <w:jc w:val="center"/>
              <w:rPr>
                <w:rFonts w:cs="B Mitra"/>
                <w:color w:val="auto"/>
                <w:sz w:val="20"/>
                <w:szCs w:val="20"/>
                <w:rtl/>
                <w:lang w:bidi="fa-IR"/>
              </w:rPr>
            </w:pPr>
          </w:p>
        </w:tc>
        <w:tc>
          <w:tcPr>
            <w:tcW w:w="1319" w:type="dxa"/>
            <w:tcBorders>
              <w:top w:val="single" w:sz="4" w:space="0" w:color="auto"/>
              <w:left w:val="single" w:sz="4" w:space="0" w:color="auto"/>
            </w:tcBorders>
          </w:tcPr>
          <w:p w14:paraId="6DA0EAF8" w14:textId="0203A372"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هم‌افزایی علمی و</w:t>
            </w:r>
          </w:p>
          <w:p w14:paraId="70A72BDB" w14:textId="77777777" w:rsidR="00694717" w:rsidRPr="0026588C" w:rsidRDefault="00694717" w:rsidP="00D65E0A">
            <w:pPr>
              <w:bidi/>
              <w:spacing w:after="0"/>
              <w:jc w:val="center"/>
              <w:rPr>
                <w:rFonts w:cs="B Mitra"/>
                <w:color w:val="auto"/>
                <w:sz w:val="20"/>
                <w:szCs w:val="20"/>
                <w:rtl/>
                <w:lang w:bidi="fa-IR"/>
              </w:rPr>
            </w:pPr>
            <w:r w:rsidRPr="0026588C">
              <w:rPr>
                <w:rFonts w:cs="B Mitra" w:hint="cs"/>
                <w:color w:val="auto"/>
                <w:sz w:val="20"/>
                <w:szCs w:val="20"/>
                <w:rtl/>
                <w:lang w:bidi="fa-IR"/>
              </w:rPr>
              <w:t>سازمانی</w:t>
            </w:r>
          </w:p>
          <w:p w14:paraId="5B15CEF7" w14:textId="3F8F0ADF" w:rsidR="00694717" w:rsidRPr="0026588C" w:rsidRDefault="00694717" w:rsidP="00D65E0A">
            <w:pPr>
              <w:bidi/>
              <w:spacing w:after="0"/>
              <w:jc w:val="center"/>
              <w:rPr>
                <w:rFonts w:cs="B Mitra"/>
                <w:color w:val="auto"/>
                <w:sz w:val="20"/>
                <w:szCs w:val="20"/>
                <w:rtl/>
                <w:lang w:bidi="fa-IR"/>
              </w:rPr>
            </w:pPr>
          </w:p>
        </w:tc>
        <w:tc>
          <w:tcPr>
            <w:tcW w:w="6515" w:type="dxa"/>
            <w:tcBorders>
              <w:top w:val="single" w:sz="4" w:space="0" w:color="auto"/>
            </w:tcBorders>
          </w:tcPr>
          <w:p w14:paraId="7FA3EFCF" w14:textId="619B643C" w:rsidR="00694717" w:rsidRPr="00E97F26" w:rsidRDefault="00694717" w:rsidP="00694717">
            <w:pPr>
              <w:bidi/>
              <w:spacing w:after="0"/>
              <w:jc w:val="both"/>
              <w:rPr>
                <w:rFonts w:cs="B Mitra"/>
                <w:color w:val="auto"/>
                <w:sz w:val="20"/>
                <w:szCs w:val="20"/>
                <w:rtl/>
                <w:lang w:bidi="fa-IR"/>
              </w:rPr>
            </w:pPr>
            <w:r w:rsidRPr="00396608">
              <w:rPr>
                <w:rFonts w:cs="B Mitra" w:hint="cs"/>
                <w:sz w:val="20"/>
                <w:szCs w:val="20"/>
                <w:rtl/>
              </w:rPr>
              <w:t>ارتباط بین دانشگاهی/ همکاری با صنعت/ همکاری و برگزاری کنفرانس‌های علمی/ انتشار نتایج علمی/ ی</w:t>
            </w:r>
            <w:r w:rsidRPr="00396608">
              <w:rPr>
                <w:rFonts w:cs="B Mitra" w:hint="eastAsia"/>
                <w:sz w:val="20"/>
                <w:szCs w:val="20"/>
                <w:rtl/>
              </w:rPr>
              <w:t>ادگ</w:t>
            </w:r>
            <w:r w:rsidRPr="00396608">
              <w:rPr>
                <w:rFonts w:cs="B Mitra" w:hint="cs"/>
                <w:sz w:val="20"/>
                <w:szCs w:val="20"/>
                <w:rtl/>
              </w:rPr>
              <w:t>ی</w:t>
            </w:r>
            <w:r w:rsidRPr="00396608">
              <w:rPr>
                <w:rFonts w:cs="B Mitra" w:hint="eastAsia"/>
                <w:sz w:val="20"/>
                <w:szCs w:val="20"/>
                <w:rtl/>
              </w:rPr>
              <w:t>ر</w:t>
            </w:r>
            <w:r w:rsidRPr="00396608">
              <w:rPr>
                <w:rFonts w:cs="B Mitra" w:hint="cs"/>
                <w:sz w:val="20"/>
                <w:szCs w:val="20"/>
                <w:rtl/>
              </w:rPr>
              <w:t>ی</w:t>
            </w:r>
            <w:r w:rsidRPr="00396608">
              <w:rPr>
                <w:rFonts w:cs="B Mitra"/>
                <w:sz w:val="20"/>
                <w:szCs w:val="20"/>
                <w:rtl/>
              </w:rPr>
              <w:t xml:space="preserve"> اجتماع</w:t>
            </w:r>
            <w:r w:rsidRPr="00396608">
              <w:rPr>
                <w:rFonts w:cs="B Mitra" w:hint="cs"/>
                <w:sz w:val="20"/>
                <w:szCs w:val="20"/>
                <w:rtl/>
              </w:rPr>
              <w:t>ی/ ی</w:t>
            </w:r>
            <w:r w:rsidRPr="00396608">
              <w:rPr>
                <w:rFonts w:cs="B Mitra" w:hint="eastAsia"/>
                <w:sz w:val="20"/>
                <w:szCs w:val="20"/>
                <w:rtl/>
              </w:rPr>
              <w:t>ادگ</w:t>
            </w:r>
            <w:r w:rsidRPr="00396608">
              <w:rPr>
                <w:rFonts w:cs="B Mitra" w:hint="cs"/>
                <w:sz w:val="20"/>
                <w:szCs w:val="20"/>
                <w:rtl/>
              </w:rPr>
              <w:t>ی</w:t>
            </w:r>
            <w:r w:rsidRPr="00396608">
              <w:rPr>
                <w:rFonts w:cs="B Mitra" w:hint="eastAsia"/>
                <w:sz w:val="20"/>
                <w:szCs w:val="20"/>
                <w:rtl/>
              </w:rPr>
              <w:t>ر</w:t>
            </w:r>
            <w:r w:rsidRPr="00396608">
              <w:rPr>
                <w:rFonts w:cs="B Mitra" w:hint="cs"/>
                <w:sz w:val="20"/>
                <w:szCs w:val="20"/>
                <w:rtl/>
              </w:rPr>
              <w:t>ی</w:t>
            </w:r>
            <w:r w:rsidRPr="00396608">
              <w:rPr>
                <w:rFonts w:cs="B Mitra"/>
                <w:sz w:val="20"/>
                <w:szCs w:val="20"/>
                <w:rtl/>
              </w:rPr>
              <w:t xml:space="preserve"> سازمان</w:t>
            </w:r>
            <w:r w:rsidRPr="00396608">
              <w:rPr>
                <w:rFonts w:cs="B Mitra" w:hint="cs"/>
                <w:sz w:val="20"/>
                <w:szCs w:val="20"/>
                <w:rtl/>
              </w:rPr>
              <w:t>ی</w:t>
            </w:r>
            <w:r w:rsidRPr="00396608">
              <w:rPr>
                <w:rFonts w:cs="B Mitra" w:hint="cs"/>
                <w:color w:val="auto"/>
                <w:sz w:val="20"/>
                <w:szCs w:val="20"/>
                <w:rtl/>
                <w:lang w:bidi="fa-IR"/>
              </w:rPr>
              <w:t>/ ی</w:t>
            </w:r>
            <w:r w:rsidRPr="00396608">
              <w:rPr>
                <w:rFonts w:cs="B Mitra" w:hint="eastAsia"/>
                <w:color w:val="auto"/>
                <w:sz w:val="20"/>
                <w:szCs w:val="20"/>
                <w:rtl/>
                <w:lang w:bidi="fa-IR"/>
              </w:rPr>
              <w:t>ادگ</w:t>
            </w:r>
            <w:r w:rsidRPr="00396608">
              <w:rPr>
                <w:rFonts w:cs="B Mitra" w:hint="cs"/>
                <w:color w:val="auto"/>
                <w:sz w:val="20"/>
                <w:szCs w:val="20"/>
                <w:rtl/>
                <w:lang w:bidi="fa-IR"/>
              </w:rPr>
              <w:t>ی</w:t>
            </w:r>
            <w:r w:rsidRPr="00396608">
              <w:rPr>
                <w:rFonts w:cs="B Mitra" w:hint="eastAsia"/>
                <w:color w:val="auto"/>
                <w:sz w:val="20"/>
                <w:szCs w:val="20"/>
                <w:rtl/>
                <w:lang w:bidi="fa-IR"/>
              </w:rPr>
              <w:t>ر</w:t>
            </w:r>
            <w:r w:rsidRPr="00396608">
              <w:rPr>
                <w:rFonts w:cs="B Mitra" w:hint="cs"/>
                <w:color w:val="auto"/>
                <w:sz w:val="20"/>
                <w:szCs w:val="20"/>
                <w:rtl/>
                <w:lang w:bidi="fa-IR"/>
              </w:rPr>
              <w:t>ی</w:t>
            </w:r>
            <w:r w:rsidRPr="00E97F26">
              <w:rPr>
                <w:rFonts w:cs="B Mitra"/>
                <w:color w:val="auto"/>
                <w:sz w:val="20"/>
                <w:szCs w:val="20"/>
                <w:rtl/>
                <w:lang w:bidi="fa-IR"/>
              </w:rPr>
              <w:t xml:space="preserve"> مشارکت</w:t>
            </w:r>
            <w:r w:rsidRPr="00E97F26">
              <w:rPr>
                <w:rFonts w:cs="B Mitra" w:hint="cs"/>
                <w:color w:val="auto"/>
                <w:sz w:val="20"/>
                <w:szCs w:val="20"/>
                <w:rtl/>
                <w:lang w:bidi="fa-IR"/>
              </w:rPr>
              <w:t>ی/ ارتباط بین رشته‌ای/</w:t>
            </w:r>
            <w:r w:rsidRPr="00E97F26">
              <w:rPr>
                <w:rFonts w:cs="B Mitra" w:hint="eastAsia"/>
                <w:color w:val="auto"/>
                <w:sz w:val="20"/>
                <w:szCs w:val="20"/>
                <w:rtl/>
                <w:lang w:bidi="fa-IR"/>
              </w:rPr>
              <w:t xml:space="preserve"> پاسخگو</w:t>
            </w:r>
            <w:r w:rsidRPr="00E97F26">
              <w:rPr>
                <w:rFonts w:cs="B Mitra" w:hint="cs"/>
                <w:color w:val="auto"/>
                <w:sz w:val="20"/>
                <w:szCs w:val="20"/>
                <w:rtl/>
                <w:lang w:bidi="fa-IR"/>
              </w:rPr>
              <w:t>ی</w:t>
            </w:r>
            <w:r w:rsidRPr="00E97F26">
              <w:rPr>
                <w:rFonts w:cs="B Mitra"/>
                <w:color w:val="auto"/>
                <w:sz w:val="20"/>
                <w:szCs w:val="20"/>
                <w:rtl/>
                <w:lang w:bidi="fa-IR"/>
              </w:rPr>
              <w:t xml:space="preserve"> علم</w:t>
            </w:r>
            <w:r w:rsidRPr="00E97F26">
              <w:rPr>
                <w:rFonts w:cs="B Mitra" w:hint="cs"/>
                <w:color w:val="auto"/>
                <w:sz w:val="20"/>
                <w:szCs w:val="20"/>
                <w:rtl/>
                <w:lang w:bidi="fa-IR"/>
              </w:rPr>
              <w:t>ی</w:t>
            </w:r>
            <w:r w:rsidRPr="00E97F26">
              <w:rPr>
                <w:rFonts w:cs="B Mitra"/>
                <w:color w:val="auto"/>
                <w:sz w:val="20"/>
                <w:szCs w:val="20"/>
                <w:rtl/>
                <w:lang w:bidi="fa-IR"/>
              </w:rPr>
              <w:t xml:space="preserve"> و توسعه علم</w:t>
            </w:r>
            <w:r w:rsidRPr="00E97F26">
              <w:rPr>
                <w:rFonts w:cs="B Mitra" w:hint="cs"/>
                <w:color w:val="auto"/>
                <w:sz w:val="20"/>
                <w:szCs w:val="20"/>
                <w:rtl/>
                <w:lang w:bidi="fa-IR"/>
              </w:rPr>
              <w:t>ی</w:t>
            </w:r>
            <w:r w:rsidRPr="00E97F26">
              <w:rPr>
                <w:rFonts w:cs="B Mitra"/>
                <w:color w:val="auto"/>
                <w:sz w:val="20"/>
                <w:szCs w:val="20"/>
                <w:rtl/>
                <w:lang w:bidi="fa-IR"/>
              </w:rPr>
              <w:t xml:space="preserve"> توسط رهبر پژوهش</w:t>
            </w:r>
            <w:r w:rsidRPr="00E97F26">
              <w:rPr>
                <w:rFonts w:cs="B Mitra" w:hint="cs"/>
                <w:color w:val="auto"/>
                <w:sz w:val="20"/>
                <w:szCs w:val="20"/>
                <w:rtl/>
                <w:lang w:bidi="fa-IR"/>
              </w:rPr>
              <w:t xml:space="preserve">ی/ </w:t>
            </w:r>
            <w:r w:rsidRPr="00E97F26">
              <w:rPr>
                <w:rFonts w:cs="B Mitra"/>
                <w:color w:val="auto"/>
                <w:sz w:val="20"/>
                <w:szCs w:val="20"/>
                <w:rtl/>
                <w:lang w:bidi="fa-IR"/>
              </w:rPr>
              <w:t>فعال</w:t>
            </w:r>
            <w:r w:rsidRPr="00E97F26">
              <w:rPr>
                <w:rFonts w:cs="B Mitra" w:hint="cs"/>
                <w:color w:val="auto"/>
                <w:sz w:val="20"/>
                <w:szCs w:val="20"/>
                <w:rtl/>
                <w:lang w:bidi="fa-IR"/>
              </w:rPr>
              <w:t>ی</w:t>
            </w:r>
            <w:r w:rsidRPr="00E97F26">
              <w:rPr>
                <w:rFonts w:cs="B Mitra" w:hint="eastAsia"/>
                <w:color w:val="auto"/>
                <w:sz w:val="20"/>
                <w:szCs w:val="20"/>
                <w:rtl/>
                <w:lang w:bidi="fa-IR"/>
              </w:rPr>
              <w:t>ت</w:t>
            </w:r>
            <w:r w:rsidRPr="00E97F26">
              <w:rPr>
                <w:rFonts w:cs="B Mitra"/>
                <w:color w:val="auto"/>
                <w:sz w:val="20"/>
                <w:szCs w:val="20"/>
                <w:rtl/>
                <w:lang w:bidi="fa-IR"/>
              </w:rPr>
              <w:t xml:space="preserve"> پژوهش</w:t>
            </w:r>
            <w:r w:rsidRPr="00E97F26">
              <w:rPr>
                <w:rFonts w:cs="B Mitra"/>
                <w:color w:val="auto"/>
                <w:sz w:val="20"/>
                <w:szCs w:val="20"/>
                <w:rtl/>
                <w:lang w:bidi="fa-IR"/>
              </w:rPr>
              <w:softHyphen/>
              <w:t>محور</w:t>
            </w:r>
            <w:r w:rsidRPr="00E97F26">
              <w:rPr>
                <w:rFonts w:cs="B Mitra" w:hint="cs"/>
                <w:color w:val="auto"/>
                <w:sz w:val="20"/>
                <w:szCs w:val="20"/>
                <w:rtl/>
                <w:lang w:bidi="fa-IR"/>
              </w:rPr>
              <w:t xml:space="preserve">/ </w:t>
            </w:r>
            <w:r w:rsidRPr="00E97F26">
              <w:rPr>
                <w:rFonts w:cs="B Mitra" w:hint="eastAsia"/>
                <w:color w:val="auto"/>
                <w:sz w:val="20"/>
                <w:szCs w:val="20"/>
                <w:rtl/>
                <w:lang w:bidi="fa-IR"/>
              </w:rPr>
              <w:t>انتقال</w:t>
            </w:r>
            <w:r w:rsidRPr="00E97F26">
              <w:rPr>
                <w:rFonts w:cs="B Mitra"/>
                <w:color w:val="auto"/>
                <w:sz w:val="20"/>
                <w:szCs w:val="20"/>
                <w:rtl/>
                <w:lang w:bidi="fa-IR"/>
              </w:rPr>
              <w:t xml:space="preserve"> محتوا به پ</w:t>
            </w:r>
            <w:r w:rsidRPr="00E97F26">
              <w:rPr>
                <w:rFonts w:cs="B Mitra" w:hint="cs"/>
                <w:color w:val="auto"/>
                <w:sz w:val="20"/>
                <w:szCs w:val="20"/>
                <w:rtl/>
                <w:lang w:bidi="fa-IR"/>
              </w:rPr>
              <w:t>ی</w:t>
            </w:r>
            <w:r w:rsidRPr="00E97F26">
              <w:rPr>
                <w:rFonts w:cs="B Mitra" w:hint="eastAsia"/>
                <w:color w:val="auto"/>
                <w:sz w:val="20"/>
                <w:szCs w:val="20"/>
                <w:rtl/>
                <w:lang w:bidi="fa-IR"/>
              </w:rPr>
              <w:t>روان</w:t>
            </w:r>
            <w:r w:rsidRPr="00E97F26">
              <w:rPr>
                <w:rFonts w:cs="B Mitra" w:hint="cs"/>
                <w:color w:val="auto"/>
                <w:sz w:val="20"/>
                <w:szCs w:val="20"/>
                <w:rtl/>
                <w:lang w:bidi="fa-IR"/>
              </w:rPr>
              <w:t xml:space="preserve">/ </w:t>
            </w:r>
            <w:r w:rsidRPr="00E97F26">
              <w:rPr>
                <w:rFonts w:cs="B Mitra" w:hint="eastAsia"/>
                <w:color w:val="auto"/>
                <w:sz w:val="20"/>
                <w:szCs w:val="20"/>
                <w:rtl/>
                <w:lang w:bidi="fa-IR"/>
              </w:rPr>
              <w:t>ارتباط</w:t>
            </w:r>
            <w:r w:rsidRPr="00E97F26">
              <w:rPr>
                <w:rFonts w:cs="B Mitra"/>
                <w:color w:val="auto"/>
                <w:sz w:val="20"/>
                <w:szCs w:val="20"/>
                <w:rtl/>
                <w:lang w:bidi="fa-IR"/>
              </w:rPr>
              <w:t xml:space="preserve"> محتوا با محتواها</w:t>
            </w:r>
            <w:r w:rsidRPr="00E97F26">
              <w:rPr>
                <w:rFonts w:cs="B Mitra" w:hint="cs"/>
                <w:color w:val="auto"/>
                <w:sz w:val="20"/>
                <w:szCs w:val="20"/>
                <w:rtl/>
                <w:lang w:bidi="fa-IR"/>
              </w:rPr>
              <w:t>ی</w:t>
            </w:r>
            <w:r w:rsidRPr="00E97F26">
              <w:rPr>
                <w:rFonts w:cs="B Mitra"/>
                <w:color w:val="auto"/>
                <w:sz w:val="20"/>
                <w:szCs w:val="20"/>
                <w:rtl/>
                <w:lang w:bidi="fa-IR"/>
              </w:rPr>
              <w:t xml:space="preserve"> پژوهش</w:t>
            </w:r>
          </w:p>
        </w:tc>
      </w:tr>
    </w:tbl>
    <w:p w14:paraId="22291B78" w14:textId="1E0F8198" w:rsidR="00DF6B35" w:rsidRPr="0026588C" w:rsidRDefault="00DF6B35" w:rsidP="00DF6B35">
      <w:pPr>
        <w:bidi/>
        <w:spacing w:after="0"/>
        <w:jc w:val="both"/>
        <w:rPr>
          <w:rFonts w:ascii="Calibri" w:hAnsi="Calibri" w:cs="B Mitra"/>
          <w:b/>
          <w:bCs/>
          <w:color w:val="auto"/>
          <w:rtl/>
        </w:rPr>
      </w:pPr>
    </w:p>
    <w:p w14:paraId="53EB6422" w14:textId="745A2DF8" w:rsidR="00DF6B35" w:rsidRPr="0026588C" w:rsidRDefault="001E581F" w:rsidP="00DF6B35">
      <w:pPr>
        <w:bidi/>
        <w:spacing w:after="0"/>
        <w:jc w:val="both"/>
        <w:rPr>
          <w:rFonts w:ascii="Calibri" w:hAnsi="Calibri" w:cs="B Mitra"/>
          <w:b/>
          <w:bCs/>
          <w:color w:val="auto"/>
          <w:rtl/>
        </w:rPr>
      </w:pPr>
      <w:r w:rsidRPr="0026588C">
        <w:rPr>
          <w:rFonts w:ascii="Calibri" w:hAnsi="Calibri" w:cs="B Mitra" w:hint="cs"/>
          <w:b/>
          <w:bCs/>
          <w:color w:val="auto"/>
          <w:rtl/>
        </w:rPr>
        <w:t>کد گذاری انتخابی(گزینشی):</w:t>
      </w:r>
    </w:p>
    <w:p w14:paraId="7B83192E" w14:textId="0044E42E" w:rsidR="000D2EF3" w:rsidRPr="0026588C" w:rsidRDefault="000D2EF3" w:rsidP="000D2EF3">
      <w:pPr>
        <w:bidi/>
        <w:spacing w:after="0"/>
        <w:jc w:val="both"/>
        <w:rPr>
          <w:rFonts w:ascii="Calibri" w:hAnsi="Calibri" w:cs="B Mitra"/>
          <w:color w:val="auto"/>
          <w:rtl/>
          <w:lang w:bidi="fa-IR"/>
        </w:rPr>
      </w:pPr>
      <w:r w:rsidRPr="0026588C">
        <w:rPr>
          <w:rFonts w:ascii="Calibri" w:hAnsi="Calibri" w:cs="B Mitra"/>
          <w:color w:val="auto"/>
          <w:rtl/>
          <w:lang w:bidi="fa-IR"/>
        </w:rPr>
        <w:t>در</w:t>
      </w:r>
      <w:r w:rsidR="00BB5647" w:rsidRPr="0026588C">
        <w:rPr>
          <w:rFonts w:ascii="Calibri" w:hAnsi="Calibri" w:cs="B Mitra" w:hint="cs"/>
          <w:color w:val="auto"/>
          <w:rtl/>
          <w:lang w:bidi="fa-IR"/>
        </w:rPr>
        <w:t xml:space="preserve"> </w:t>
      </w:r>
      <w:r w:rsidRPr="0026588C">
        <w:rPr>
          <w:rFonts w:ascii="Calibri" w:hAnsi="Calibri" w:cs="B Mitra"/>
          <w:color w:val="auto"/>
          <w:rtl/>
          <w:lang w:bidi="fa-IR"/>
        </w:rPr>
        <w:t>نهایت و در مرحله کدگذاری انتخابی با توجه به نتایج گام</w:t>
      </w:r>
      <w:r w:rsidRPr="0026588C">
        <w:rPr>
          <w:rFonts w:ascii="Calibri" w:hAnsi="Calibri" w:cs="B Mitra" w:hint="cs"/>
          <w:color w:val="auto"/>
          <w:rtl/>
          <w:lang w:bidi="fa-IR"/>
        </w:rPr>
        <w:t>‌</w:t>
      </w:r>
      <w:r w:rsidRPr="0026588C">
        <w:rPr>
          <w:rFonts w:ascii="Calibri" w:hAnsi="Calibri" w:cs="B Mitra"/>
          <w:color w:val="auto"/>
          <w:rtl/>
          <w:lang w:bidi="fa-IR"/>
        </w:rPr>
        <w:t>های قبلی کدگذاری، مقوله اصلی انتخاب شده و به شکلی نظام</w:t>
      </w:r>
      <w:r w:rsidRPr="0026588C">
        <w:rPr>
          <w:rFonts w:ascii="Calibri" w:hAnsi="Calibri" w:cs="B Mitra" w:hint="cs"/>
          <w:color w:val="auto"/>
          <w:rtl/>
          <w:lang w:bidi="fa-IR"/>
        </w:rPr>
        <w:t>‌</w:t>
      </w:r>
      <w:r w:rsidRPr="0026588C">
        <w:rPr>
          <w:rFonts w:ascii="Calibri" w:hAnsi="Calibri" w:cs="B Mitra"/>
          <w:color w:val="auto"/>
          <w:rtl/>
          <w:lang w:bidi="fa-IR"/>
        </w:rPr>
        <w:t>مند به سایر مقوله</w:t>
      </w:r>
      <w:r w:rsidRPr="0026588C">
        <w:rPr>
          <w:rFonts w:ascii="Calibri" w:hAnsi="Calibri" w:cs="B Mitra" w:hint="cs"/>
          <w:color w:val="auto"/>
          <w:rtl/>
          <w:lang w:bidi="fa-IR"/>
        </w:rPr>
        <w:t>‌</w:t>
      </w:r>
      <w:r w:rsidRPr="0026588C">
        <w:rPr>
          <w:rFonts w:ascii="Calibri" w:hAnsi="Calibri" w:cs="B Mitra"/>
          <w:color w:val="auto"/>
          <w:rtl/>
          <w:lang w:bidi="fa-IR"/>
        </w:rPr>
        <w:t>ها مرتبط شد. برای یکپارچه</w:t>
      </w:r>
      <w:r w:rsidRPr="0026588C">
        <w:rPr>
          <w:rFonts w:ascii="Calibri" w:hAnsi="Calibri" w:cs="B Mitra" w:hint="cs"/>
          <w:color w:val="auto"/>
          <w:rtl/>
          <w:lang w:bidi="fa-IR"/>
        </w:rPr>
        <w:t>‌</w:t>
      </w:r>
      <w:r w:rsidRPr="0026588C">
        <w:rPr>
          <w:rFonts w:ascii="Calibri" w:hAnsi="Calibri" w:cs="B Mitra"/>
          <w:color w:val="auto"/>
          <w:rtl/>
          <w:lang w:bidi="fa-IR"/>
        </w:rPr>
        <w:t xml:space="preserve">سازی و ارائه مدل </w:t>
      </w:r>
      <w:r w:rsidRPr="0026588C">
        <w:rPr>
          <w:rFonts w:ascii="Calibri" w:hAnsi="Calibri" w:cs="B Mitra" w:hint="cs"/>
          <w:color w:val="auto"/>
          <w:rtl/>
          <w:lang w:bidi="fa-IR"/>
        </w:rPr>
        <w:t xml:space="preserve">الگوی رهبری پژوهشی در سازمان‌های آموزشی </w:t>
      </w:r>
      <w:r w:rsidRPr="0026588C">
        <w:rPr>
          <w:rFonts w:ascii="Calibri" w:hAnsi="Calibri" w:cs="B Mitra"/>
          <w:color w:val="auto"/>
          <w:rtl/>
          <w:lang w:bidi="fa-IR"/>
        </w:rPr>
        <w:t>پس از شناسایی مقوله محوری و ربط دادن سایر مقوله</w:t>
      </w:r>
      <w:r w:rsidRPr="0026588C">
        <w:rPr>
          <w:rFonts w:ascii="Calibri" w:hAnsi="Calibri" w:cs="B Mitra" w:hint="cs"/>
          <w:color w:val="auto"/>
          <w:rtl/>
          <w:lang w:bidi="fa-IR"/>
        </w:rPr>
        <w:t>‌</w:t>
      </w:r>
      <w:r w:rsidRPr="0026588C">
        <w:rPr>
          <w:rFonts w:ascii="Calibri" w:hAnsi="Calibri" w:cs="B Mitra"/>
          <w:color w:val="auto"/>
          <w:rtl/>
          <w:lang w:bidi="fa-IR"/>
        </w:rPr>
        <w:t>ها در قالب پارادایم نظام</w:t>
      </w:r>
      <w:r w:rsidRPr="0026588C">
        <w:rPr>
          <w:rFonts w:ascii="Calibri" w:hAnsi="Calibri" w:cs="B Mitra" w:hint="cs"/>
          <w:color w:val="auto"/>
          <w:rtl/>
          <w:lang w:bidi="fa-IR"/>
        </w:rPr>
        <w:t>‌</w:t>
      </w:r>
      <w:r w:rsidRPr="0026588C">
        <w:rPr>
          <w:rFonts w:ascii="Calibri" w:hAnsi="Calibri" w:cs="B Mitra"/>
          <w:color w:val="auto"/>
          <w:rtl/>
          <w:lang w:bidi="fa-IR"/>
        </w:rPr>
        <w:t>مند نظریه</w:t>
      </w:r>
      <w:r w:rsidRPr="0026588C">
        <w:rPr>
          <w:rFonts w:ascii="Calibri" w:hAnsi="Calibri" w:cs="B Mitra" w:hint="cs"/>
          <w:color w:val="auto"/>
          <w:rtl/>
          <w:lang w:bidi="fa-IR"/>
        </w:rPr>
        <w:t>‌</w:t>
      </w:r>
      <w:r w:rsidRPr="0026588C">
        <w:rPr>
          <w:rFonts w:ascii="Calibri" w:hAnsi="Calibri" w:cs="B Mitra"/>
          <w:color w:val="auto"/>
          <w:rtl/>
          <w:lang w:bidi="fa-IR"/>
        </w:rPr>
        <w:t>سازی داده</w:t>
      </w:r>
      <w:r w:rsidRPr="0026588C">
        <w:rPr>
          <w:rFonts w:ascii="Calibri" w:hAnsi="Calibri" w:cs="B Mitra" w:hint="cs"/>
          <w:color w:val="auto"/>
          <w:rtl/>
          <w:lang w:bidi="fa-IR"/>
        </w:rPr>
        <w:t>‌</w:t>
      </w:r>
      <w:r w:rsidRPr="0026588C">
        <w:rPr>
          <w:rFonts w:ascii="Calibri" w:hAnsi="Calibri" w:cs="B Mitra"/>
          <w:color w:val="auto"/>
          <w:rtl/>
          <w:lang w:bidi="fa-IR"/>
        </w:rPr>
        <w:t>بنیاد، به پا</w:t>
      </w:r>
      <w:r w:rsidRPr="0026588C">
        <w:rPr>
          <w:rFonts w:ascii="Calibri" w:hAnsi="Calibri" w:cs="B Mitra" w:hint="cs"/>
          <w:color w:val="auto"/>
          <w:rtl/>
          <w:lang w:bidi="fa-IR"/>
        </w:rPr>
        <w:t>لای</w:t>
      </w:r>
      <w:r w:rsidRPr="0026588C">
        <w:rPr>
          <w:rFonts w:ascii="Calibri" w:hAnsi="Calibri" w:cs="B Mitra"/>
          <w:color w:val="auto"/>
          <w:rtl/>
          <w:lang w:bidi="fa-IR"/>
        </w:rPr>
        <w:t>ش الگوی طراحی</w:t>
      </w:r>
      <w:r w:rsidRPr="0026588C">
        <w:rPr>
          <w:rFonts w:ascii="Calibri" w:hAnsi="Calibri" w:cs="B Mitra" w:hint="cs"/>
          <w:color w:val="auto"/>
          <w:rtl/>
          <w:lang w:bidi="fa-IR"/>
        </w:rPr>
        <w:t xml:space="preserve"> </w:t>
      </w:r>
      <w:r w:rsidRPr="0026588C">
        <w:rPr>
          <w:rFonts w:ascii="Calibri" w:hAnsi="Calibri" w:cs="B Mitra"/>
          <w:color w:val="auto"/>
          <w:rtl/>
          <w:lang w:bidi="fa-IR"/>
        </w:rPr>
        <w:t>شده اقدام شد و مدل نهایی پژوهش به صورت شکل شماره 1 به دست آمد</w:t>
      </w:r>
      <w:r w:rsidRPr="0026588C">
        <w:rPr>
          <w:rFonts w:ascii="Calibri" w:hAnsi="Calibri" w:cs="B Mitra" w:hint="cs"/>
          <w:color w:val="auto"/>
          <w:rtl/>
          <w:lang w:bidi="fa-IR"/>
        </w:rPr>
        <w:t>.</w:t>
      </w:r>
    </w:p>
    <w:p w14:paraId="42A278A8" w14:textId="77777777" w:rsidR="000D2EF3" w:rsidRPr="0026588C" w:rsidRDefault="000D2EF3" w:rsidP="000D2EF3">
      <w:pPr>
        <w:bidi/>
        <w:spacing w:after="0"/>
        <w:jc w:val="both"/>
        <w:rPr>
          <w:rFonts w:ascii="Calibri" w:hAnsi="Calibri" w:cs="B Mitra"/>
          <w:b/>
          <w:bCs/>
          <w:color w:val="auto"/>
          <w:rtl/>
        </w:rPr>
      </w:pPr>
    </w:p>
    <w:p w14:paraId="3C48425B" w14:textId="77777777" w:rsidR="00ED7F88" w:rsidRPr="0026588C" w:rsidRDefault="00ED7F88" w:rsidP="00ED7F88">
      <w:pPr>
        <w:bidi/>
        <w:spacing w:after="0"/>
        <w:jc w:val="both"/>
        <w:rPr>
          <w:rFonts w:ascii="Calibri" w:hAnsi="Calibri" w:cs="B Mitra"/>
          <w:color w:val="auto"/>
          <w:rtl/>
          <w:lang w:bidi="fa-IR"/>
        </w:rPr>
      </w:pPr>
    </w:p>
    <w:p w14:paraId="0D654D81" w14:textId="7D6B456F" w:rsidR="00121728" w:rsidRPr="0026588C" w:rsidRDefault="00F5298A" w:rsidP="000B3B28">
      <w:pPr>
        <w:bidi/>
        <w:spacing w:after="0"/>
        <w:jc w:val="both"/>
        <w:rPr>
          <w:rFonts w:ascii="Calibri" w:hAnsi="Calibri" w:cs="B Mitra"/>
          <w:color w:val="auto"/>
          <w:rtl/>
          <w:lang w:bidi="fa-IR"/>
        </w:rPr>
      </w:pPr>
      <w:r w:rsidRPr="0026588C">
        <w:rPr>
          <w:noProof/>
          <w:rtl/>
          <w:lang w:val="ar-SA"/>
        </w:rPr>
        <w:lastRenderedPageBreak/>
        <mc:AlternateContent>
          <mc:Choice Requires="wps">
            <w:drawing>
              <wp:anchor distT="0" distB="0" distL="114300" distR="114300" simplePos="0" relativeHeight="251664896" behindDoc="0" locked="0" layoutInCell="1" allowOverlap="1" wp14:anchorId="349538C5" wp14:editId="3A07BAEF">
                <wp:simplePos x="0" y="0"/>
                <wp:positionH relativeFrom="margin">
                  <wp:align>center</wp:align>
                </wp:positionH>
                <wp:positionV relativeFrom="paragraph">
                  <wp:posOffset>3397250</wp:posOffset>
                </wp:positionV>
                <wp:extent cx="2600325" cy="333375"/>
                <wp:effectExtent l="0" t="0" r="0" b="0"/>
                <wp:wrapNone/>
                <wp:docPr id="3" name="Text Box 3"/>
                <wp:cNvGraphicFramePr/>
                <a:graphic xmlns:a="http://schemas.openxmlformats.org/drawingml/2006/main">
                  <a:graphicData uri="http://schemas.microsoft.com/office/word/2010/wordprocessingShape">
                    <wps:wsp>
                      <wps:cNvSpPr txBox="1"/>
                      <wps:spPr>
                        <a:xfrm>
                          <a:off x="0" y="0"/>
                          <a:ext cx="2600325" cy="333375"/>
                        </a:xfrm>
                        <a:prstGeom prst="rect">
                          <a:avLst/>
                        </a:prstGeom>
                        <a:noFill/>
                        <a:ln w="6350">
                          <a:noFill/>
                        </a:ln>
                      </wps:spPr>
                      <wps:txbx>
                        <w:txbxContent>
                          <w:p w14:paraId="6A800300" w14:textId="6291A386" w:rsidR="00243F41" w:rsidRDefault="00243F41" w:rsidP="00ED7F88">
                            <w:pPr>
                              <w:bidi/>
                              <w:rPr>
                                <w:rFonts w:cs="B Mitra"/>
                                <w:sz w:val="20"/>
                                <w:szCs w:val="20"/>
                                <w:rtl/>
                                <w:lang w:bidi="fa-IR"/>
                              </w:rPr>
                            </w:pPr>
                            <w:r w:rsidRPr="00ED7F88">
                              <w:rPr>
                                <w:rFonts w:cs="B Mitra" w:hint="cs"/>
                                <w:sz w:val="20"/>
                                <w:szCs w:val="20"/>
                                <w:rtl/>
                                <w:lang w:bidi="fa-IR"/>
                              </w:rPr>
                              <w:t>شکل شماره(1)</w:t>
                            </w:r>
                            <w:r w:rsidRPr="00ED7F88">
                              <w:rPr>
                                <w:rFonts w:cs="B Mitra"/>
                                <w:sz w:val="20"/>
                                <w:szCs w:val="20"/>
                                <w:lang w:bidi="fa-IR"/>
                              </w:rPr>
                              <w:t>:</w:t>
                            </w:r>
                            <w:r w:rsidRPr="00ED7F88">
                              <w:rPr>
                                <w:rFonts w:cs="B Mitra" w:hint="cs"/>
                                <w:sz w:val="20"/>
                                <w:szCs w:val="20"/>
                                <w:rtl/>
                                <w:lang w:bidi="fa-IR"/>
                              </w:rPr>
                              <w:t xml:space="preserve"> الگوی رهبری پژوهشی در سازمان‌های آموزشی</w:t>
                            </w:r>
                          </w:p>
                          <w:p w14:paraId="083B3F00" w14:textId="77777777" w:rsidR="00243F41" w:rsidRDefault="00243F41" w:rsidP="00F5298A">
                            <w:pPr>
                              <w:bidi/>
                              <w:rPr>
                                <w:rFonts w:cs="B Mitra"/>
                                <w:sz w:val="20"/>
                                <w:szCs w:val="20"/>
                                <w:rtl/>
                                <w:lang w:bidi="fa-IR"/>
                              </w:rPr>
                            </w:pPr>
                          </w:p>
                          <w:p w14:paraId="408FAAA0" w14:textId="77777777" w:rsidR="00243F41" w:rsidRDefault="00243F41" w:rsidP="00F5298A">
                            <w:pPr>
                              <w:bidi/>
                              <w:rPr>
                                <w:rFonts w:cs="B Mitra"/>
                                <w:sz w:val="20"/>
                                <w:szCs w:val="20"/>
                                <w:rtl/>
                                <w:lang w:bidi="fa-IR"/>
                              </w:rPr>
                            </w:pPr>
                          </w:p>
                          <w:p w14:paraId="135CE75F" w14:textId="6E24E360" w:rsidR="00243F41" w:rsidRDefault="00243F41" w:rsidP="000D2EF3">
                            <w:pPr>
                              <w:bidi/>
                              <w:rPr>
                                <w:rFonts w:cs="B Mitra"/>
                                <w:sz w:val="20"/>
                                <w:szCs w:val="20"/>
                                <w:rtl/>
                                <w:lang w:bidi="fa-IR"/>
                              </w:rPr>
                            </w:pPr>
                          </w:p>
                          <w:p w14:paraId="1833DF1A" w14:textId="77777777" w:rsidR="00243F41" w:rsidRPr="00ED7F88" w:rsidRDefault="00243F41" w:rsidP="000D2EF3">
                            <w:pPr>
                              <w:bidi/>
                              <w:rPr>
                                <w:rFonts w:cs="B Mitra"/>
                                <w:sz w:val="20"/>
                                <w:szCs w:val="20"/>
                                <w:rtl/>
                                <w:lang w:bidi="fa-I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9538C5" id="Text Box 3" o:spid="_x0000_s1042" type="#_x0000_t202" style="position:absolute;left:0;text-align:left;margin-left:0;margin-top:267.5pt;width:204.75pt;height:26.25pt;z-index:2516648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" filled="f" stroked="f" strokeweight=".5pt">
                <v:textbox>
                  <w:txbxContent>
                    <w:p w14:paraId="6A800300" w14:textId="6291A386" w:rsidR="00243F41" w:rsidRDefault="00243F41" w:rsidP="00ED7F88">
                      <w:pPr>
                        <w:bidi/>
                        <w:rPr>
                          <w:rFonts w:cs="B Mitra"/>
                          <w:sz w:val="20"/>
                          <w:szCs w:val="20"/>
                          <w:rtl/>
                          <w:lang w:bidi="fa-IR"/>
                        </w:rPr>
                      </w:pPr>
                      <w:r w:rsidRPr="00ED7F88">
                        <w:rPr>
                          <w:rFonts w:cs="B Mitra" w:hint="cs"/>
                          <w:sz w:val="20"/>
                          <w:szCs w:val="20"/>
                          <w:rtl/>
                          <w:lang w:bidi="fa-IR"/>
                        </w:rPr>
                        <w:t xml:space="preserve">شکل </w:t>
                      </w:r>
                      <w:r w:rsidRPr="00ED7F88">
                        <w:rPr>
                          <w:rFonts w:cs="B Mitra" w:hint="cs"/>
                          <w:sz w:val="20"/>
                          <w:szCs w:val="20"/>
                          <w:rtl/>
                          <w:lang w:bidi="fa-IR"/>
                        </w:rPr>
                        <w:t>شماره(1)</w:t>
                      </w:r>
                      <w:r w:rsidRPr="00ED7F88">
                        <w:rPr>
                          <w:rFonts w:cs="B Mitra"/>
                          <w:sz w:val="20"/>
                          <w:szCs w:val="20"/>
                          <w:lang w:bidi="fa-IR"/>
                        </w:rPr>
                        <w:t>:</w:t>
                      </w:r>
                      <w:r w:rsidRPr="00ED7F88">
                        <w:rPr>
                          <w:rFonts w:cs="B Mitra" w:hint="cs"/>
                          <w:sz w:val="20"/>
                          <w:szCs w:val="20"/>
                          <w:rtl/>
                          <w:lang w:bidi="fa-IR"/>
                        </w:rPr>
                        <w:t xml:space="preserve"> الگوی رهبری پژوهشی در سازمان‌های آموزشی</w:t>
                      </w:r>
                    </w:p>
                    <w:p w14:paraId="083B3F00" w14:textId="77777777" w:rsidR="00243F41" w:rsidRDefault="00243F41" w:rsidP="00F5298A">
                      <w:pPr>
                        <w:bidi/>
                        <w:rPr>
                          <w:rFonts w:cs="B Mitra"/>
                          <w:sz w:val="20"/>
                          <w:szCs w:val="20"/>
                          <w:rtl/>
                          <w:lang w:bidi="fa-IR"/>
                        </w:rPr>
                      </w:pPr>
                    </w:p>
                    <w:p w14:paraId="408FAAA0" w14:textId="77777777" w:rsidR="00243F41" w:rsidRDefault="00243F41" w:rsidP="00F5298A">
                      <w:pPr>
                        <w:bidi/>
                        <w:rPr>
                          <w:rFonts w:cs="B Mitra"/>
                          <w:sz w:val="20"/>
                          <w:szCs w:val="20"/>
                          <w:rtl/>
                          <w:lang w:bidi="fa-IR"/>
                        </w:rPr>
                      </w:pPr>
                    </w:p>
                    <w:p w14:paraId="135CE75F" w14:textId="6E24E360" w:rsidR="00243F41" w:rsidRDefault="00243F41" w:rsidP="000D2EF3">
                      <w:pPr>
                        <w:bidi/>
                        <w:rPr>
                          <w:rFonts w:cs="B Mitra"/>
                          <w:sz w:val="20"/>
                          <w:szCs w:val="20"/>
                          <w:rtl/>
                          <w:lang w:bidi="fa-IR"/>
                        </w:rPr>
                      </w:pPr>
                    </w:p>
                    <w:p w14:paraId="1833DF1A" w14:textId="77777777" w:rsidR="00243F41" w:rsidRPr="00ED7F88" w:rsidRDefault="00243F41" w:rsidP="000D2EF3">
                      <w:pPr>
                        <w:bidi/>
                        <w:rPr>
                          <w:rFonts w:cs="B Mitra"/>
                          <w:sz w:val="20"/>
                          <w:szCs w:val="20"/>
                          <w:rtl/>
                          <w:lang w:bidi="fa-IR"/>
                        </w:rPr>
                      </w:pPr>
                    </w:p>
                  </w:txbxContent>
                </v:textbox>
                <w10:wrap anchorx="margin"/>
              </v:shape>
            </w:pict>
          </mc:Fallback>
        </mc:AlternateContent>
      </w:r>
      <w:r w:rsidR="005E1580" w:rsidRPr="0026588C">
        <w:rPr>
          <w:noProof/>
          <w:rtl/>
        </w:rPr>
        <w:drawing>
          <wp:inline distT="0" distB="0" distL="0" distR="0" wp14:anchorId="27F03F98" wp14:editId="2550E941">
            <wp:extent cx="5761355" cy="3695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77593" cy="3706116"/>
                    </a:xfrm>
                    <a:prstGeom prst="rect">
                      <a:avLst/>
                    </a:prstGeom>
                    <a:noFill/>
                    <a:ln>
                      <a:noFill/>
                    </a:ln>
                  </pic:spPr>
                </pic:pic>
              </a:graphicData>
            </a:graphic>
          </wp:inline>
        </w:drawing>
      </w:r>
    </w:p>
    <w:p w14:paraId="1F88E6ED" w14:textId="24160FDD" w:rsidR="00657986" w:rsidRPr="0026588C" w:rsidRDefault="00744123" w:rsidP="0002770F">
      <w:pPr>
        <w:bidi/>
        <w:jc w:val="center"/>
        <w:rPr>
          <w:rtl/>
        </w:rPr>
      </w:pPr>
      <w:r w:rsidRPr="0026588C">
        <w:rPr>
          <w:rFonts w:cs="B Mitra"/>
          <w:noProof/>
          <w:rtl/>
          <w:lang w:val="ar-SA"/>
        </w:rPr>
        <mc:AlternateContent>
          <mc:Choice Requires="wpc">
            <w:drawing>
              <wp:inline distT="0" distB="0" distL="0" distR="0" wp14:anchorId="2F4247F9" wp14:editId="3A461C3F">
                <wp:extent cx="4986020" cy="2647314"/>
                <wp:effectExtent l="0" t="0" r="24130" b="127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 name="Oval 2"/>
                        <wps:cNvSpPr/>
                        <wps:spPr>
                          <a:xfrm>
                            <a:off x="1952722" y="1028699"/>
                            <a:ext cx="1169377" cy="518746"/>
                          </a:xfrm>
                          <a:prstGeom prst="ellips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9136E2" w14:textId="6AE71086" w:rsidR="00243F41" w:rsidRPr="00744123" w:rsidRDefault="00243F41" w:rsidP="00744123">
                              <w:pPr>
                                <w:jc w:val="center"/>
                                <w:rPr>
                                  <w:rFonts w:cs="B Mitra"/>
                                  <w:sz w:val="22"/>
                                  <w:szCs w:val="22"/>
                                  <w:lang w:bidi="fa-IR"/>
                                </w:rPr>
                              </w:pPr>
                              <w:r w:rsidRPr="00744123">
                                <w:rPr>
                                  <w:rFonts w:cs="B Mitra" w:hint="cs"/>
                                  <w:sz w:val="22"/>
                                  <w:szCs w:val="22"/>
                                  <w:rtl/>
                                  <w:lang w:bidi="fa-IR"/>
                                </w:rPr>
                                <w:t>رهبری پژوهشی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 name="Straight Arrow Connector 8"/>
                        <wps:cNvCnPr/>
                        <wps:spPr>
                          <a:xfrm>
                            <a:off x="2515429" y="448407"/>
                            <a:ext cx="0" cy="5890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 name="Straight Arrow Connector 9"/>
                        <wps:cNvCnPr/>
                        <wps:spPr>
                          <a:xfrm flipH="1" flipV="1">
                            <a:off x="3130891" y="1301260"/>
                            <a:ext cx="712177" cy="175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a:endCxn id="2" idx="4"/>
                        </wps:cNvCnPr>
                        <wps:spPr>
                          <a:xfrm flipV="1">
                            <a:off x="2537411" y="1547445"/>
                            <a:ext cx="0" cy="6418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a:endCxn id="2" idx="2"/>
                        </wps:cNvCnPr>
                        <wps:spPr>
                          <a:xfrm>
                            <a:off x="1301261" y="1287966"/>
                            <a:ext cx="65144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a:stCxn id="450" idx="0"/>
                          <a:endCxn id="2" idx="5"/>
                        </wps:cNvCnPr>
                        <wps:spPr>
                          <a:xfrm flipH="1" flipV="1">
                            <a:off x="2950819" y="1471355"/>
                            <a:ext cx="1274670" cy="6210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a:endCxn id="2" idx="1"/>
                        </wps:cNvCnPr>
                        <wps:spPr>
                          <a:xfrm>
                            <a:off x="1636199" y="641837"/>
                            <a:ext cx="487774" cy="4628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a:endCxn id="2" idx="3"/>
                        </wps:cNvCnPr>
                        <wps:spPr>
                          <a:xfrm flipV="1">
                            <a:off x="720969" y="1471355"/>
                            <a:ext cx="1402984" cy="5594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a:endCxn id="2" idx="7"/>
                        </wps:cNvCnPr>
                        <wps:spPr>
                          <a:xfrm flipH="1">
                            <a:off x="2950848" y="720968"/>
                            <a:ext cx="663620" cy="383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Rectangle 26"/>
                        <wps:cNvSpPr/>
                        <wps:spPr>
                          <a:xfrm>
                            <a:off x="1785668" y="0"/>
                            <a:ext cx="1547445" cy="474782"/>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D20C0C" w14:textId="26BF0A9E" w:rsidR="00243F41" w:rsidRPr="00BA3F5E" w:rsidRDefault="00243F41" w:rsidP="00BA3F5E">
                              <w:pPr>
                                <w:jc w:val="center"/>
                                <w:rPr>
                                  <w:sz w:val="20"/>
                                  <w:szCs w:val="20"/>
                                </w:rPr>
                              </w:pPr>
                              <w:r w:rsidRPr="00BA3F5E">
                                <w:rPr>
                                  <w:rFonts w:cs="B Mitra" w:hint="cs"/>
                                  <w:sz w:val="20"/>
                                  <w:szCs w:val="20"/>
                                  <w:rtl/>
                                  <w:lang w:bidi="fa-IR"/>
                                </w:rPr>
                                <w:t>داشتن چشم انداز و هدف گذاری گذاری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7" name="Rectangle 27"/>
                        <wps:cNvSpPr/>
                        <wps:spPr>
                          <a:xfrm>
                            <a:off x="3623260" y="474783"/>
                            <a:ext cx="1266092" cy="422032"/>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FC85F5" w14:textId="4C83EB33" w:rsidR="00243F41" w:rsidRPr="00744123" w:rsidRDefault="00243F41" w:rsidP="00744123">
                              <w:pPr>
                                <w:jc w:val="center"/>
                                <w:rPr>
                                  <w:rFonts w:cs="B Mitra"/>
                                  <w:sz w:val="22"/>
                                  <w:szCs w:val="22"/>
                                  <w:lang w:bidi="fa-IR"/>
                                </w:rPr>
                              </w:pPr>
                              <w:r w:rsidRPr="00744123">
                                <w:rPr>
                                  <w:rFonts w:cs="B Mitra" w:hint="cs"/>
                                  <w:sz w:val="22"/>
                                  <w:szCs w:val="22"/>
                                  <w:rtl/>
                                  <w:lang w:bidi="fa-IR"/>
                                </w:rPr>
                                <w:t>ابعاد انگیزشی</w:t>
                              </w:r>
                              <w:r>
                                <w:rPr>
                                  <w:rFonts w:cs="B Mitra" w:hint="cs"/>
                                  <w:sz w:val="22"/>
                                  <w:szCs w:val="22"/>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 name="Rectangle 28"/>
                        <wps:cNvSpPr/>
                        <wps:spPr>
                          <a:xfrm>
                            <a:off x="140677" y="360453"/>
                            <a:ext cx="1495507" cy="395654"/>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55B9DC" w14:textId="2837D9AB" w:rsidR="00243F41" w:rsidRPr="00BA3F5E" w:rsidRDefault="00243F41" w:rsidP="00BA3F5E">
                              <w:pPr>
                                <w:jc w:val="center"/>
                                <w:rPr>
                                  <w:rFonts w:cs="B Mitra"/>
                                  <w:sz w:val="20"/>
                                  <w:szCs w:val="20"/>
                                  <w:lang w:bidi="fa-IR"/>
                                </w:rPr>
                              </w:pPr>
                              <w:r w:rsidRPr="00BA3F5E">
                                <w:rPr>
                                  <w:rFonts w:cs="B Mitra" w:hint="cs"/>
                                  <w:sz w:val="20"/>
                                  <w:szCs w:val="20"/>
                                  <w:rtl/>
                                  <w:lang w:bidi="fa-IR"/>
                                </w:rPr>
                                <w:t>ارتقای فکری رهبری پژوهشی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9" name="Rectangle 29"/>
                        <wps:cNvSpPr/>
                        <wps:spPr>
                          <a:xfrm>
                            <a:off x="3851860" y="1160582"/>
                            <a:ext cx="1134160" cy="457201"/>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C3285F9" w14:textId="53580A68" w:rsidR="00243F41" w:rsidRPr="009A2DCF" w:rsidRDefault="00243F41" w:rsidP="00744123">
                              <w:pPr>
                                <w:jc w:val="center"/>
                                <w:rPr>
                                  <w:rFonts w:cs="B Mitra"/>
                                  <w:sz w:val="20"/>
                                  <w:szCs w:val="20"/>
                                  <w:rtl/>
                                  <w:lang w:bidi="fa-IR"/>
                                </w:rPr>
                              </w:pPr>
                              <w:r w:rsidRPr="009A2DCF">
                                <w:rPr>
                                  <w:rFonts w:cs="B Mitra" w:hint="cs"/>
                                  <w:sz w:val="20"/>
                                  <w:szCs w:val="20"/>
                                  <w:rtl/>
                                  <w:lang w:bidi="fa-IR"/>
                                </w:rPr>
                                <w:t>توسعه‌ی رفتارهای پژوهشی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 name="Rectangle 30"/>
                        <wps:cNvSpPr/>
                        <wps:spPr>
                          <a:xfrm>
                            <a:off x="35999" y="1072571"/>
                            <a:ext cx="1265249" cy="448408"/>
                          </a:xfrm>
                          <a:prstGeom prst="rect">
                            <a:avLst/>
                          </a:prstGeom>
                          <a:solidFill>
                            <a:srgbClr val="FB6E35"/>
                          </a:solidFill>
                        </wps:spPr>
                        <wps:style>
                          <a:lnRef idx="2">
                            <a:schemeClr val="accent1">
                              <a:shade val="50000"/>
                            </a:schemeClr>
                          </a:lnRef>
                          <a:fillRef idx="1">
                            <a:schemeClr val="accent1"/>
                          </a:fillRef>
                          <a:effectRef idx="0">
                            <a:schemeClr val="accent1"/>
                          </a:effectRef>
                          <a:fontRef idx="minor">
                            <a:schemeClr val="lt1"/>
                          </a:fontRef>
                        </wps:style>
                        <wps:txbx>
                          <w:txbxContent>
                            <w:p w14:paraId="0A5C10FF" w14:textId="72417562" w:rsidR="00243F41" w:rsidRPr="00BA3F5E" w:rsidRDefault="00243F41" w:rsidP="00BA3F5E">
                              <w:pPr>
                                <w:jc w:val="center"/>
                                <w:rPr>
                                  <w:rFonts w:cs="B Mitra"/>
                                  <w:sz w:val="20"/>
                                  <w:szCs w:val="20"/>
                                  <w:rtl/>
                                  <w:lang w:bidi="fa-IR"/>
                                </w:rPr>
                              </w:pPr>
                              <w:r w:rsidRPr="00BA3F5E">
                                <w:rPr>
                                  <w:rFonts w:cs="B Mitra" w:hint="cs"/>
                                  <w:sz w:val="20"/>
                                  <w:szCs w:val="20"/>
                                  <w:rtl/>
                                  <w:lang w:bidi="fa-IR"/>
                                </w:rPr>
                                <w:t>منابع و زیرساخت</w:t>
                              </w:r>
                              <w:r>
                                <w:rPr>
                                  <w:rFonts w:cs="B Mitra" w:hint="cs"/>
                                  <w:sz w:val="20"/>
                                  <w:szCs w:val="20"/>
                                  <w:rtl/>
                                  <w:lang w:bidi="fa-IR"/>
                                </w:rPr>
                                <w:t>‌ها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 name="Rectangle 31"/>
                        <wps:cNvSpPr/>
                        <wps:spPr>
                          <a:xfrm>
                            <a:off x="53583" y="2031021"/>
                            <a:ext cx="1318846" cy="492370"/>
                          </a:xfrm>
                          <a:prstGeom prst="rect">
                            <a:avLst/>
                          </a:prstGeom>
                          <a:solidFill>
                            <a:srgbClr val="FB6E35"/>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CE40A3" w14:textId="0F7DE03D" w:rsidR="00243F41" w:rsidRPr="00BA3F5E" w:rsidRDefault="00243F41" w:rsidP="00BA3F5E">
                              <w:pPr>
                                <w:jc w:val="center"/>
                                <w:rPr>
                                  <w:rFonts w:cs="B Mitra"/>
                                  <w:sz w:val="22"/>
                                  <w:szCs w:val="22"/>
                                  <w:lang w:bidi="fa-IR"/>
                                </w:rPr>
                              </w:pPr>
                              <w:r w:rsidRPr="00BA3F5E">
                                <w:rPr>
                                  <w:rFonts w:cs="B Mitra" w:hint="cs"/>
                                  <w:sz w:val="22"/>
                                  <w:szCs w:val="22"/>
                                  <w:rtl/>
                                  <w:lang w:bidi="fa-IR"/>
                                </w:rPr>
                                <w:t>مهارت</w:t>
                              </w:r>
                              <w:r>
                                <w:rPr>
                                  <w:rFonts w:cs="B Mitra" w:hint="cs"/>
                                  <w:sz w:val="22"/>
                                  <w:szCs w:val="22"/>
                                  <w:rtl/>
                                  <w:lang w:bidi="fa-IR"/>
                                </w:rPr>
                                <w:t>‌</w:t>
                              </w:r>
                              <w:r w:rsidRPr="00BA3F5E">
                                <w:rPr>
                                  <w:rFonts w:cs="B Mitra" w:hint="cs"/>
                                  <w:sz w:val="22"/>
                                  <w:szCs w:val="22"/>
                                  <w:rtl/>
                                  <w:lang w:bidi="fa-IR"/>
                                </w:rPr>
                                <w:t>های پژوهشی رهبر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49" name="Rectangle 449"/>
                        <wps:cNvSpPr/>
                        <wps:spPr>
                          <a:xfrm>
                            <a:off x="2023061" y="2189283"/>
                            <a:ext cx="1151791" cy="422031"/>
                          </a:xfrm>
                          <a:prstGeom prst="rect">
                            <a:avLst/>
                          </a:prstGeom>
                          <a:solidFill>
                            <a:srgbClr val="06DFEA"/>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BA3836" w14:textId="79B4B351" w:rsidR="00243F41" w:rsidRPr="00BA3F5E" w:rsidRDefault="00243F41" w:rsidP="00BA3F5E">
                              <w:pPr>
                                <w:jc w:val="center"/>
                                <w:rPr>
                                  <w:rFonts w:cs="B Mitra"/>
                                  <w:sz w:val="20"/>
                                  <w:szCs w:val="20"/>
                                  <w:lang w:bidi="fa-IR"/>
                                </w:rPr>
                              </w:pPr>
                              <w:r w:rsidRPr="00BA3F5E">
                                <w:rPr>
                                  <w:rFonts w:cs="B Mitra" w:hint="cs"/>
                                  <w:sz w:val="20"/>
                                  <w:szCs w:val="20"/>
                                  <w:rtl/>
                                  <w:lang w:bidi="fa-IR"/>
                                </w:rPr>
                                <w:t>تیم سازی و مدیریت تیمی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50" name="Rectangle 450"/>
                        <wps:cNvSpPr/>
                        <wps:spPr>
                          <a:xfrm>
                            <a:off x="3561710" y="2092567"/>
                            <a:ext cx="1327639" cy="413240"/>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E594BE" w14:textId="5582826F" w:rsidR="00243F41" w:rsidRPr="00BA3F5E" w:rsidRDefault="00243F41" w:rsidP="00BA3F5E">
                              <w:pPr>
                                <w:jc w:val="center"/>
                                <w:rPr>
                                  <w:rFonts w:cs="B Mitra"/>
                                  <w:sz w:val="20"/>
                                  <w:szCs w:val="20"/>
                                  <w:rtl/>
                                  <w:lang w:bidi="fa-IR"/>
                                </w:rPr>
                              </w:pPr>
                              <w:r w:rsidRPr="00BA3F5E">
                                <w:rPr>
                                  <w:rFonts w:cs="B Mitra" w:hint="cs"/>
                                  <w:sz w:val="20"/>
                                  <w:szCs w:val="20"/>
                                  <w:rtl/>
                                  <w:lang w:bidi="fa-IR"/>
                                </w:rPr>
                                <w:t>هم افزایی علمی و سازمانی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c:wpc>
                  </a:graphicData>
                </a:graphic>
              </wp:inline>
            </w:drawing>
          </mc:Choice>
          <mc:Fallback>
            <w:pict>
              <v:group w14:anchorId="2F4247F9" id="Canvas 1" o:spid="_x0000_s1043" editas="canvas" style="width:392.6pt;height:208.45pt;mso-position-horizontal-relative:char;mso-position-vertical-relative:line" coordsize="49860,26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width:49860;height:26466;visibility:visible;mso-wrap-style:square" filled="t">
                  <v:fill o:detectmouseclick="t"/>
                  <v:path o:connecttype="none"/>
                </v:shape>
                <v:oval id="Oval 2" o:spid="_x0000_s1045" style="position:absolute;left:19527;top:10286;width:11693;height:5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" fillcolor="#bdd6ee [1300]" strokecolor="#1f4d78 [1604]" strokeweight="1pt">
                  <v:stroke joinstyle="miter"/>
                  <v:textbox>
                    <w:txbxContent>
                      <w:p w14:paraId="259136E2" w14:textId="6AE71086" w:rsidR="00243F41" w:rsidRPr="00744123" w:rsidRDefault="00243F41" w:rsidP="00744123">
                        <w:pPr>
                          <w:jc w:val="center"/>
                          <w:rPr>
                            <w:rFonts w:cs="B Mitra"/>
                            <w:sz w:val="22"/>
                            <w:szCs w:val="22"/>
                            <w:lang w:bidi="fa-IR"/>
                          </w:rPr>
                        </w:pPr>
                        <w:r w:rsidRPr="00744123">
                          <w:rPr>
                            <w:rFonts w:cs="B Mitra" w:hint="cs"/>
                            <w:sz w:val="22"/>
                            <w:szCs w:val="22"/>
                            <w:rtl/>
                            <w:lang w:bidi="fa-IR"/>
                          </w:rPr>
                          <w:t xml:space="preserve">رهبری </w:t>
                        </w:r>
                        <w:r w:rsidRPr="00744123">
                          <w:rPr>
                            <w:rFonts w:cs="B Mitra" w:hint="cs"/>
                            <w:sz w:val="22"/>
                            <w:szCs w:val="22"/>
                            <w:rtl/>
                            <w:lang w:bidi="fa-IR"/>
                          </w:rPr>
                          <w:t>پژوهشی</w:t>
                        </w:r>
                      </w:p>
                    </w:txbxContent>
                  </v:textbox>
                </v:oval>
                <v:shape id="Straight Arrow Connector 8" o:spid="_x0000_s1046" type="#_x0000_t32" style="position:absolute;left:25154;top:4484;width:0;height:58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" strokecolor="#5b9bd5 [3204]" strokeweight=".5pt">
                  <v:stroke endarrow="block" joinstyle="miter"/>
                </v:shape>
                <v:shape id="Straight Arrow Connector 9" o:spid="_x0000_s1047" type="#_x0000_t32" style="position:absolute;left:31308;top:13012;width:7122;height:1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" strokecolor="#5b9bd5 [3204]" strokeweight=".5pt">
                  <v:stroke endarrow="block" joinstyle="miter"/>
                </v:shape>
                <v:shape id="Straight Arrow Connector 13" o:spid="_x0000_s1048" type="#_x0000_t32" style="position:absolute;left:25374;top:15474;width:0;height:64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" strokecolor="#5b9bd5 [3204]" strokeweight=".5pt">
                  <v:stroke endarrow="block" joinstyle="miter"/>
                </v:shape>
                <v:shape id="Straight Arrow Connector 16" o:spid="_x0000_s1049" type="#_x0000_t32" style="position:absolute;left:13012;top:12879;width:6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" strokecolor="#5b9bd5 [3204]" strokeweight=".5pt">
                  <v:stroke endarrow="block" joinstyle="miter"/>
                </v:shape>
                <v:shape id="Straight Arrow Connector 17" o:spid="_x0000_s1050" type="#_x0000_t32" style="position:absolute;left:29508;top:14713;width:12746;height:62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" strokecolor="#5b9bd5 [3204]" strokeweight=".5pt">
                  <v:stroke endarrow="block" joinstyle="miter"/>
                </v:shape>
                <v:shape id="Straight Arrow Connector 21" o:spid="_x0000_s1051" type="#_x0000_t32" style="position:absolute;left:16361;top:6418;width:4878;height:46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" strokecolor="#5b9bd5 [3204]" strokeweight=".5pt">
                  <v:stroke endarrow="block" joinstyle="miter"/>
                </v:shape>
                <v:shape id="Straight Arrow Connector 24" o:spid="_x0000_s1052" type="#_x0000_t32" style="position:absolute;left:7209;top:14713;width:14030;height:55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" strokecolor="#5b9bd5 [3204]" strokeweight=".5pt">
                  <v:stroke endarrow="block" joinstyle="miter"/>
                </v:shape>
                <v:shape id="Straight Arrow Connector 25" o:spid="_x0000_s1053" type="#_x0000_t32" style="position:absolute;left:29508;top:7209;width:6636;height:38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" strokecolor="#5b9bd5 [3204]" strokeweight=".5pt">
                  <v:stroke endarrow="block" joinstyle="miter"/>
                </v:shape>
                <v:rect id="Rectangle 26" o:spid="_x0000_s1054" style="position:absolute;left:17856;width:15475;height:4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" fillcolor="yellow" strokecolor="#1f4d78 [1604]" strokeweight="1pt">
                  <v:textbox>
                    <w:txbxContent>
                      <w:p w14:paraId="34D20C0C" w14:textId="26BF0A9E" w:rsidR="00243F41" w:rsidRPr="00BA3F5E" w:rsidRDefault="00243F41" w:rsidP="00BA3F5E">
                        <w:pPr>
                          <w:jc w:val="center"/>
                          <w:rPr>
                            <w:sz w:val="20"/>
                            <w:szCs w:val="20"/>
                          </w:rPr>
                        </w:pPr>
                        <w:r w:rsidRPr="00BA3F5E">
                          <w:rPr>
                            <w:rFonts w:cs="B Mitra" w:hint="cs"/>
                            <w:sz w:val="20"/>
                            <w:szCs w:val="20"/>
                            <w:rtl/>
                            <w:lang w:bidi="fa-IR"/>
                          </w:rPr>
                          <w:t xml:space="preserve">داشتن </w:t>
                        </w:r>
                        <w:r w:rsidRPr="00BA3F5E">
                          <w:rPr>
                            <w:rFonts w:cs="B Mitra" w:hint="cs"/>
                            <w:sz w:val="20"/>
                            <w:szCs w:val="20"/>
                            <w:rtl/>
                            <w:lang w:bidi="fa-IR"/>
                          </w:rPr>
                          <w:t>چشم انداز و هدف گذاری گذاری</w:t>
                        </w:r>
                      </w:p>
                    </w:txbxContent>
                  </v:textbox>
                </v:rect>
                <v:rect id="Rectangle 27" o:spid="_x0000_s1055" style="position:absolute;left:36232;top:4747;width:12661;height:4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" fillcolor="yellow" strokecolor="#1f4d78 [1604]" strokeweight="1pt">
                  <v:textbox>
                    <w:txbxContent>
                      <w:p w14:paraId="16FC85F5" w14:textId="4C83EB33" w:rsidR="00243F41" w:rsidRPr="00744123" w:rsidRDefault="00243F41" w:rsidP="00744123">
                        <w:pPr>
                          <w:jc w:val="center"/>
                          <w:rPr>
                            <w:rFonts w:cs="B Mitra"/>
                            <w:sz w:val="22"/>
                            <w:szCs w:val="22"/>
                            <w:lang w:bidi="fa-IR"/>
                          </w:rPr>
                        </w:pPr>
                        <w:r w:rsidRPr="00744123">
                          <w:rPr>
                            <w:rFonts w:cs="B Mitra" w:hint="cs"/>
                            <w:sz w:val="22"/>
                            <w:szCs w:val="22"/>
                            <w:rtl/>
                            <w:lang w:bidi="fa-IR"/>
                          </w:rPr>
                          <w:t xml:space="preserve">ابعاد </w:t>
                        </w:r>
                        <w:r w:rsidRPr="00744123">
                          <w:rPr>
                            <w:rFonts w:cs="B Mitra" w:hint="cs"/>
                            <w:sz w:val="22"/>
                            <w:szCs w:val="22"/>
                            <w:rtl/>
                            <w:lang w:bidi="fa-IR"/>
                          </w:rPr>
                          <w:t>انگیزشی</w:t>
                        </w:r>
                        <w:r>
                          <w:rPr>
                            <w:rFonts w:cs="B Mitra" w:hint="cs"/>
                            <w:sz w:val="22"/>
                            <w:szCs w:val="22"/>
                            <w:rtl/>
                            <w:lang w:bidi="fa-IR"/>
                          </w:rPr>
                          <w:t xml:space="preserve"> </w:t>
                        </w:r>
                      </w:p>
                    </w:txbxContent>
                  </v:textbox>
                </v:rect>
                <v:rect id="Rectangle 28" o:spid="_x0000_s1056" style="position:absolute;left:1406;top:3604;width:14955;height:3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" fillcolor="#92d050" strokecolor="#1f4d78 [1604]" strokeweight="1pt">
                  <v:textbox>
                    <w:txbxContent>
                      <w:p w14:paraId="6155B9DC" w14:textId="2837D9AB" w:rsidR="00243F41" w:rsidRPr="00BA3F5E" w:rsidRDefault="00243F41" w:rsidP="00BA3F5E">
                        <w:pPr>
                          <w:jc w:val="center"/>
                          <w:rPr>
                            <w:rFonts w:cs="B Mitra"/>
                            <w:sz w:val="20"/>
                            <w:szCs w:val="20"/>
                            <w:lang w:bidi="fa-IR"/>
                          </w:rPr>
                        </w:pPr>
                        <w:r w:rsidRPr="00BA3F5E">
                          <w:rPr>
                            <w:rFonts w:cs="B Mitra" w:hint="cs"/>
                            <w:sz w:val="20"/>
                            <w:szCs w:val="20"/>
                            <w:rtl/>
                            <w:lang w:bidi="fa-IR"/>
                          </w:rPr>
                          <w:t xml:space="preserve">ارتقای </w:t>
                        </w:r>
                        <w:r w:rsidRPr="00BA3F5E">
                          <w:rPr>
                            <w:rFonts w:cs="B Mitra" w:hint="cs"/>
                            <w:sz w:val="20"/>
                            <w:szCs w:val="20"/>
                            <w:rtl/>
                            <w:lang w:bidi="fa-IR"/>
                          </w:rPr>
                          <w:t>فکری رهبری پژوهشی</w:t>
                        </w:r>
                      </w:p>
                    </w:txbxContent>
                  </v:textbox>
                </v:rect>
                <v:rect id="Rectangle 29" o:spid="_x0000_s1057" style="position:absolute;left:38518;top:11605;width:1134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" fillcolor="#ffc000" strokecolor="#1f4d78 [1604]" strokeweight="1pt">
                  <v:textbox>
                    <w:txbxContent>
                      <w:p w14:paraId="1C3285F9" w14:textId="53580A68" w:rsidR="00243F41" w:rsidRPr="009A2DCF" w:rsidRDefault="00243F41" w:rsidP="00744123">
                        <w:pPr>
                          <w:jc w:val="center"/>
                          <w:rPr>
                            <w:rFonts w:cs="B Mitra"/>
                            <w:sz w:val="20"/>
                            <w:szCs w:val="20"/>
                            <w:rtl/>
                            <w:lang w:bidi="fa-IR"/>
                          </w:rPr>
                        </w:pPr>
                        <w:r w:rsidRPr="009A2DCF">
                          <w:rPr>
                            <w:rFonts w:cs="B Mitra" w:hint="cs"/>
                            <w:sz w:val="20"/>
                            <w:szCs w:val="20"/>
                            <w:rtl/>
                            <w:lang w:bidi="fa-IR"/>
                          </w:rPr>
                          <w:t xml:space="preserve">توسعه‌ی </w:t>
                        </w:r>
                        <w:r w:rsidRPr="009A2DCF">
                          <w:rPr>
                            <w:rFonts w:cs="B Mitra" w:hint="cs"/>
                            <w:sz w:val="20"/>
                            <w:szCs w:val="20"/>
                            <w:rtl/>
                            <w:lang w:bidi="fa-IR"/>
                          </w:rPr>
                          <w:t>رفتارهای پژوهشی</w:t>
                        </w:r>
                      </w:p>
                    </w:txbxContent>
                  </v:textbox>
                </v:rect>
                <v:rect id="Rectangle 30" o:spid="_x0000_s1058" style="position:absolute;left:359;top:10725;width:12653;height:4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" fillcolor="#fb6e35" strokecolor="#1f4d78 [1604]" strokeweight="1pt">
                  <v:textbox>
                    <w:txbxContent>
                      <w:p w14:paraId="0A5C10FF" w14:textId="72417562" w:rsidR="00243F41" w:rsidRPr="00BA3F5E" w:rsidRDefault="00243F41" w:rsidP="00BA3F5E">
                        <w:pPr>
                          <w:jc w:val="center"/>
                          <w:rPr>
                            <w:rFonts w:cs="B Mitra"/>
                            <w:sz w:val="20"/>
                            <w:szCs w:val="20"/>
                            <w:rtl/>
                            <w:lang w:bidi="fa-IR"/>
                          </w:rPr>
                        </w:pPr>
                        <w:r w:rsidRPr="00BA3F5E">
                          <w:rPr>
                            <w:rFonts w:cs="B Mitra" w:hint="cs"/>
                            <w:sz w:val="20"/>
                            <w:szCs w:val="20"/>
                            <w:rtl/>
                            <w:lang w:bidi="fa-IR"/>
                          </w:rPr>
                          <w:t xml:space="preserve">منابع </w:t>
                        </w:r>
                        <w:r w:rsidRPr="00BA3F5E">
                          <w:rPr>
                            <w:rFonts w:cs="B Mitra" w:hint="cs"/>
                            <w:sz w:val="20"/>
                            <w:szCs w:val="20"/>
                            <w:rtl/>
                            <w:lang w:bidi="fa-IR"/>
                          </w:rPr>
                          <w:t>و زیرساخت</w:t>
                        </w:r>
                        <w:r>
                          <w:rPr>
                            <w:rFonts w:cs="B Mitra" w:hint="cs"/>
                            <w:sz w:val="20"/>
                            <w:szCs w:val="20"/>
                            <w:rtl/>
                            <w:lang w:bidi="fa-IR"/>
                          </w:rPr>
                          <w:t>‌ها</w:t>
                        </w:r>
                      </w:p>
                    </w:txbxContent>
                  </v:textbox>
                </v:rect>
                <v:rect id="Rectangle 31" o:spid="_x0000_s1059" style="position:absolute;left:535;top:20310;width:13189;height:4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" fillcolor="#fb6e35" strokecolor="#1f4d78 [1604]" strokeweight="1pt">
                  <v:textbox>
                    <w:txbxContent>
                      <w:p w14:paraId="16CE40A3" w14:textId="0F7DE03D" w:rsidR="00243F41" w:rsidRPr="00BA3F5E" w:rsidRDefault="00243F41" w:rsidP="00BA3F5E">
                        <w:pPr>
                          <w:jc w:val="center"/>
                          <w:rPr>
                            <w:rFonts w:cs="B Mitra"/>
                            <w:sz w:val="22"/>
                            <w:szCs w:val="22"/>
                            <w:lang w:bidi="fa-IR"/>
                          </w:rPr>
                        </w:pPr>
                        <w:r w:rsidRPr="00BA3F5E">
                          <w:rPr>
                            <w:rFonts w:cs="B Mitra" w:hint="cs"/>
                            <w:sz w:val="22"/>
                            <w:szCs w:val="22"/>
                            <w:rtl/>
                            <w:lang w:bidi="fa-IR"/>
                          </w:rPr>
                          <w:t>مهارت</w:t>
                        </w:r>
                        <w:r>
                          <w:rPr>
                            <w:rFonts w:cs="B Mitra" w:hint="cs"/>
                            <w:sz w:val="22"/>
                            <w:szCs w:val="22"/>
                            <w:rtl/>
                            <w:lang w:bidi="fa-IR"/>
                          </w:rPr>
                          <w:t>‌</w:t>
                        </w:r>
                        <w:r w:rsidRPr="00BA3F5E">
                          <w:rPr>
                            <w:rFonts w:cs="B Mitra" w:hint="cs"/>
                            <w:sz w:val="22"/>
                            <w:szCs w:val="22"/>
                            <w:rtl/>
                            <w:lang w:bidi="fa-IR"/>
                          </w:rPr>
                          <w:t>های پژوهشی رهبر</w:t>
                        </w:r>
                      </w:p>
                    </w:txbxContent>
                  </v:textbox>
                </v:rect>
                <v:rect id="Rectangle 449" o:spid="_x0000_s1060" style="position:absolute;left:20230;top:21892;width:11518;height:4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" fillcolor="#06dfea" strokecolor="#1f4d78 [1604]" strokeweight="1pt">
                  <v:textbox>
                    <w:txbxContent>
                      <w:p w14:paraId="2BBA3836" w14:textId="79B4B351" w:rsidR="00243F41" w:rsidRPr="00BA3F5E" w:rsidRDefault="00243F41" w:rsidP="00BA3F5E">
                        <w:pPr>
                          <w:jc w:val="center"/>
                          <w:rPr>
                            <w:rFonts w:cs="B Mitra"/>
                            <w:sz w:val="20"/>
                            <w:szCs w:val="20"/>
                            <w:lang w:bidi="fa-IR"/>
                          </w:rPr>
                        </w:pPr>
                        <w:r w:rsidRPr="00BA3F5E">
                          <w:rPr>
                            <w:rFonts w:cs="B Mitra" w:hint="cs"/>
                            <w:sz w:val="20"/>
                            <w:szCs w:val="20"/>
                            <w:rtl/>
                            <w:lang w:bidi="fa-IR"/>
                          </w:rPr>
                          <w:t xml:space="preserve">تیم </w:t>
                        </w:r>
                        <w:r w:rsidRPr="00BA3F5E">
                          <w:rPr>
                            <w:rFonts w:cs="B Mitra" w:hint="cs"/>
                            <w:sz w:val="20"/>
                            <w:szCs w:val="20"/>
                            <w:rtl/>
                            <w:lang w:bidi="fa-IR"/>
                          </w:rPr>
                          <w:t>سازی و مدیریت تیمی</w:t>
                        </w:r>
                      </w:p>
                    </w:txbxContent>
                  </v:textbox>
                </v:rect>
                <v:rect id="Rectangle 450" o:spid="_x0000_s1061" style="position:absolute;left:35617;top:20925;width:13276;height:4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" fillcolor="#ffc000" strokecolor="#1f4d78 [1604]" strokeweight="1pt">
                  <v:textbox>
                    <w:txbxContent>
                      <w:p w14:paraId="03E594BE" w14:textId="5582826F" w:rsidR="00243F41" w:rsidRPr="00BA3F5E" w:rsidRDefault="00243F41" w:rsidP="00BA3F5E">
                        <w:pPr>
                          <w:jc w:val="center"/>
                          <w:rPr>
                            <w:rFonts w:cs="B Mitra"/>
                            <w:sz w:val="20"/>
                            <w:szCs w:val="20"/>
                            <w:rtl/>
                            <w:lang w:bidi="fa-IR"/>
                          </w:rPr>
                        </w:pPr>
                        <w:r w:rsidRPr="00BA3F5E">
                          <w:rPr>
                            <w:rFonts w:cs="B Mitra" w:hint="cs"/>
                            <w:sz w:val="20"/>
                            <w:szCs w:val="20"/>
                            <w:rtl/>
                            <w:lang w:bidi="fa-IR"/>
                          </w:rPr>
                          <w:t xml:space="preserve">هم </w:t>
                        </w:r>
                        <w:r w:rsidRPr="00BA3F5E">
                          <w:rPr>
                            <w:rFonts w:cs="B Mitra" w:hint="cs"/>
                            <w:sz w:val="20"/>
                            <w:szCs w:val="20"/>
                            <w:rtl/>
                            <w:lang w:bidi="fa-IR"/>
                          </w:rPr>
                          <w:t>افزایی علمی و سازمانی</w:t>
                        </w:r>
                      </w:p>
                    </w:txbxContent>
                  </v:textbox>
                </v:rect>
                <w10:wrap anchorx="page"/>
                <w10:anchorlock/>
              </v:group>
            </w:pict>
          </mc:Fallback>
        </mc:AlternateContent>
      </w:r>
    </w:p>
    <w:p w14:paraId="4523ED50" w14:textId="4F71FC34" w:rsidR="00744123" w:rsidRPr="0026588C" w:rsidRDefault="008E09FB" w:rsidP="000D2EF3">
      <w:pPr>
        <w:bidi/>
        <w:jc w:val="center"/>
        <w:rPr>
          <w:rFonts w:cs="B Mitra"/>
          <w:sz w:val="20"/>
          <w:szCs w:val="20"/>
          <w:rtl/>
        </w:rPr>
      </w:pPr>
      <w:r w:rsidRPr="0026588C">
        <w:rPr>
          <w:rFonts w:cs="B Mitra" w:hint="cs"/>
          <w:sz w:val="20"/>
          <w:szCs w:val="20"/>
          <w:rtl/>
        </w:rPr>
        <w:t>شکل شماره(2): مدل رهبری پژوهشی در سازمان‌های آموزشی</w:t>
      </w:r>
    </w:p>
    <w:p w14:paraId="62E54555" w14:textId="58E7CADF" w:rsidR="000D2EF3" w:rsidRPr="0026588C" w:rsidRDefault="000D2EF3" w:rsidP="000D2EF3">
      <w:pPr>
        <w:bidi/>
        <w:jc w:val="both"/>
        <w:rPr>
          <w:rFonts w:cs="B Mitra"/>
        </w:rPr>
      </w:pPr>
      <w:r w:rsidRPr="0026588C">
        <w:rPr>
          <w:rFonts w:cs="B Mitra"/>
          <w:rtl/>
        </w:rPr>
        <w:t>یافته‌ها نشان داد که ابعاد انگیزشی و داشتن چشم‌انداز و هدف‌گذاری پژوهشی به‌عنوان شرایط علّی، زمینه شکل‌گیری پدیده رهبری پژوهشی را فراهم می‌کنند. این پدیده در بستری شکل می‌گیرد که متکی بر مهارت‌های پژوهشی و وجود زیرساخت‌های لازم است؛ بستری که کیفیت بروز و تحقق رهبری پژوهشی را تعیین می‌کند. در عین حال، توسعه رفتارهای پژوهشی و هم‌افزایی علمی و سازمانی به‌عنوان شرایط مداخله‌گر، شدت، مسیر و اثربخشی راهبردهای رهبر پژوهشی را تحت تأثیر قرار می‌دهند. در واکنش به این شرایط، رهبر پژوهشی راهبردهایی نظیر تیم‌سازی و مدیریت تیم پژوهشی را به‌کار می‌گیرد تا چشم‌انداز علمی خود را محقق سازد. اتخاذ این راهبردها نهایتاً به ارتقای فکری رهبری پژوهشی منجر می‌شود که بیانگر بلوغ شناختی و افزایش توان اثرگذاری علمی فرد بر محیط پژوهشی است</w:t>
      </w:r>
      <w:r w:rsidRPr="0026588C">
        <w:rPr>
          <w:rFonts w:cs="B Mitra"/>
        </w:rPr>
        <w:t>.</w:t>
      </w:r>
    </w:p>
    <w:p w14:paraId="70C252AB" w14:textId="3B84029C" w:rsidR="00665BBB" w:rsidRPr="0026588C" w:rsidRDefault="00665BBB" w:rsidP="00E866F4">
      <w:pPr>
        <w:pStyle w:val="Heading3"/>
        <w:bidi/>
        <w:spacing w:line="276" w:lineRule="auto"/>
        <w:jc w:val="both"/>
        <w:rPr>
          <w:color w:val="002060"/>
          <w:sz w:val="24"/>
          <w:rtl/>
          <w:lang w:bidi="fa-IR"/>
        </w:rPr>
      </w:pPr>
      <w:r w:rsidRPr="0026588C">
        <w:rPr>
          <w:rFonts w:hint="cs"/>
          <w:color w:val="002060"/>
          <w:sz w:val="24"/>
          <w:rtl/>
        </w:rPr>
        <w:lastRenderedPageBreak/>
        <w:t>بحث و نتیجه گیری</w:t>
      </w:r>
    </w:p>
    <w:p w14:paraId="3B5BE559" w14:textId="77777777" w:rsidR="0043172C" w:rsidRPr="0026588C" w:rsidRDefault="0043172C" w:rsidP="0043172C">
      <w:pPr>
        <w:bidi/>
        <w:jc w:val="both"/>
        <w:rPr>
          <w:rFonts w:cs="B Mitra"/>
          <w:rtl/>
          <w:lang w:val="x-none" w:eastAsia="x-none"/>
        </w:rPr>
      </w:pPr>
      <w:r w:rsidRPr="0026588C">
        <w:rPr>
          <w:rFonts w:cs="B Mitra" w:hint="cs"/>
          <w:rtl/>
          <w:lang w:val="x-none" w:eastAsia="x-none"/>
        </w:rPr>
        <w:t>پژوهش</w:t>
      </w:r>
      <w:r w:rsidRPr="0026588C">
        <w:rPr>
          <w:rFonts w:cs="B Mitra"/>
          <w:rtl/>
          <w:lang w:val="x-none" w:eastAsia="x-none"/>
        </w:rPr>
        <w:t xml:space="preserve"> </w:t>
      </w:r>
      <w:r w:rsidRPr="0026588C">
        <w:rPr>
          <w:rFonts w:cs="B Mitra" w:hint="cs"/>
          <w:rtl/>
          <w:lang w:val="x-none" w:eastAsia="x-none"/>
        </w:rPr>
        <w:t>یکی</w:t>
      </w:r>
      <w:r w:rsidRPr="0026588C">
        <w:rPr>
          <w:rFonts w:cs="B Mitra"/>
          <w:rtl/>
          <w:lang w:val="x-none" w:eastAsia="x-none"/>
        </w:rPr>
        <w:t xml:space="preserve"> </w:t>
      </w:r>
      <w:r w:rsidRPr="0026588C">
        <w:rPr>
          <w:rFonts w:cs="B Mitra" w:hint="cs"/>
          <w:rtl/>
          <w:lang w:val="x-none" w:eastAsia="x-none"/>
        </w:rPr>
        <w:t>از</w:t>
      </w:r>
      <w:r w:rsidRPr="0026588C">
        <w:rPr>
          <w:rFonts w:cs="B Mitra"/>
          <w:rtl/>
          <w:lang w:val="x-none" w:eastAsia="x-none"/>
        </w:rPr>
        <w:t xml:space="preserve"> </w:t>
      </w:r>
      <w:r w:rsidRPr="0026588C">
        <w:rPr>
          <w:rFonts w:cs="B Mitra" w:hint="cs"/>
          <w:rtl/>
          <w:lang w:val="x-none" w:eastAsia="x-none"/>
        </w:rPr>
        <w:t>ارکان</w:t>
      </w:r>
      <w:r w:rsidRPr="0026588C">
        <w:rPr>
          <w:rFonts w:cs="B Mitra"/>
          <w:rtl/>
          <w:lang w:val="x-none" w:eastAsia="x-none"/>
        </w:rPr>
        <w:t xml:space="preserve"> </w:t>
      </w:r>
      <w:r w:rsidRPr="0026588C">
        <w:rPr>
          <w:rFonts w:cs="B Mitra" w:hint="cs"/>
          <w:rtl/>
          <w:lang w:val="x-none" w:eastAsia="x-none"/>
        </w:rPr>
        <w:t>اساسی</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سازمان‌های</w:t>
      </w:r>
      <w:r w:rsidRPr="0026588C">
        <w:rPr>
          <w:rFonts w:cs="B Mitra"/>
          <w:rtl/>
          <w:lang w:val="x-none" w:eastAsia="x-none"/>
        </w:rPr>
        <w:t xml:space="preserve"> </w:t>
      </w:r>
      <w:r w:rsidRPr="0026588C">
        <w:rPr>
          <w:rFonts w:cs="B Mitra" w:hint="cs"/>
          <w:rtl/>
          <w:lang w:val="x-none" w:eastAsia="x-none"/>
        </w:rPr>
        <w:t>آموزشی</w:t>
      </w:r>
      <w:r w:rsidRPr="0026588C">
        <w:rPr>
          <w:rFonts w:cs="B Mitra"/>
          <w:rtl/>
          <w:lang w:val="x-none" w:eastAsia="x-none"/>
        </w:rPr>
        <w:t xml:space="preserve"> </w:t>
      </w:r>
      <w:r w:rsidRPr="0026588C">
        <w:rPr>
          <w:rFonts w:cs="B Mitra" w:hint="cs"/>
          <w:rtl/>
          <w:lang w:val="x-none" w:eastAsia="x-none"/>
        </w:rPr>
        <w:t>به</w:t>
      </w:r>
      <w:r w:rsidRPr="0026588C">
        <w:rPr>
          <w:rFonts w:cs="B Mitra"/>
          <w:rtl/>
          <w:lang w:val="x-none" w:eastAsia="x-none"/>
        </w:rPr>
        <w:t xml:space="preserve"> </w:t>
      </w:r>
      <w:r w:rsidRPr="0026588C">
        <w:rPr>
          <w:rFonts w:cs="B Mitra" w:hint="cs"/>
          <w:rtl/>
          <w:lang w:val="x-none" w:eastAsia="x-none"/>
        </w:rPr>
        <w:t>ویژه</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مراکز</w:t>
      </w:r>
      <w:r w:rsidRPr="0026588C">
        <w:rPr>
          <w:rFonts w:cs="B Mitra"/>
          <w:rtl/>
          <w:lang w:val="x-none" w:eastAsia="x-none"/>
        </w:rPr>
        <w:t xml:space="preserve"> </w:t>
      </w:r>
      <w:r w:rsidRPr="0026588C">
        <w:rPr>
          <w:rFonts w:cs="B Mitra" w:hint="cs"/>
          <w:rtl/>
          <w:lang w:val="x-none" w:eastAsia="x-none"/>
        </w:rPr>
        <w:t>آموزش</w:t>
      </w:r>
      <w:r w:rsidRPr="0026588C">
        <w:rPr>
          <w:rFonts w:cs="B Mitra"/>
          <w:rtl/>
          <w:lang w:val="x-none" w:eastAsia="x-none"/>
        </w:rPr>
        <w:t xml:space="preserve"> </w:t>
      </w:r>
      <w:r w:rsidRPr="0026588C">
        <w:rPr>
          <w:rFonts w:cs="B Mitra" w:hint="cs"/>
          <w:rtl/>
          <w:lang w:val="x-none" w:eastAsia="x-none"/>
        </w:rPr>
        <w:t>عالی</w:t>
      </w:r>
      <w:r w:rsidRPr="0026588C">
        <w:rPr>
          <w:rFonts w:cs="B Mitra"/>
          <w:rtl/>
          <w:lang w:val="x-none" w:eastAsia="x-none"/>
        </w:rPr>
        <w:t xml:space="preserve"> </w:t>
      </w:r>
      <w:r w:rsidRPr="0026588C">
        <w:rPr>
          <w:rFonts w:cs="B Mitra" w:hint="cs"/>
          <w:rtl/>
          <w:lang w:val="x-none" w:eastAsia="x-none"/>
        </w:rPr>
        <w:t>به</w:t>
      </w:r>
      <w:r w:rsidRPr="0026588C">
        <w:rPr>
          <w:rFonts w:cs="B Mitra"/>
          <w:rtl/>
          <w:lang w:val="x-none" w:eastAsia="x-none"/>
        </w:rPr>
        <w:t xml:space="preserve"> </w:t>
      </w:r>
      <w:r w:rsidRPr="0026588C">
        <w:rPr>
          <w:rFonts w:cs="B Mitra" w:hint="cs"/>
          <w:rtl/>
          <w:lang w:val="x-none" w:eastAsia="x-none"/>
        </w:rPr>
        <w:t>شمار</w:t>
      </w:r>
      <w:r w:rsidRPr="0026588C">
        <w:rPr>
          <w:rFonts w:cs="B Mitra"/>
          <w:rtl/>
          <w:lang w:val="x-none" w:eastAsia="x-none"/>
        </w:rPr>
        <w:t xml:space="preserve"> </w:t>
      </w:r>
      <w:r w:rsidRPr="0026588C">
        <w:rPr>
          <w:rFonts w:cs="B Mitra" w:hint="cs"/>
          <w:rtl/>
          <w:lang w:val="x-none" w:eastAsia="x-none"/>
        </w:rPr>
        <w:t>می‌آید</w:t>
      </w:r>
      <w:r w:rsidRPr="0026588C">
        <w:rPr>
          <w:rFonts w:cs="B Mitra"/>
          <w:rtl/>
          <w:lang w:val="x-none" w:eastAsia="x-none"/>
        </w:rPr>
        <w:t xml:space="preserve">. </w:t>
      </w:r>
      <w:r w:rsidRPr="0026588C">
        <w:rPr>
          <w:rFonts w:cs="B Mitra" w:hint="cs"/>
          <w:rtl/>
          <w:lang w:val="x-none" w:eastAsia="x-none"/>
        </w:rPr>
        <w:t>این</w:t>
      </w:r>
      <w:r w:rsidRPr="0026588C">
        <w:rPr>
          <w:rFonts w:cs="B Mitra"/>
          <w:rtl/>
          <w:lang w:val="x-none" w:eastAsia="x-none"/>
        </w:rPr>
        <w:t xml:space="preserve"> </w:t>
      </w:r>
      <w:r w:rsidRPr="0026588C">
        <w:rPr>
          <w:rFonts w:cs="B Mitra" w:hint="cs"/>
          <w:rtl/>
          <w:lang w:val="x-none" w:eastAsia="x-none"/>
        </w:rPr>
        <w:t>حوزه</w:t>
      </w:r>
      <w:r w:rsidRPr="0026588C">
        <w:rPr>
          <w:rFonts w:cs="B Mitra"/>
          <w:rtl/>
          <w:lang w:val="x-none" w:eastAsia="x-none"/>
        </w:rPr>
        <w:t xml:space="preserve"> </w:t>
      </w:r>
      <w:r w:rsidRPr="0026588C">
        <w:rPr>
          <w:rFonts w:cs="B Mitra" w:hint="cs"/>
          <w:rtl/>
          <w:lang w:val="x-none" w:eastAsia="x-none"/>
        </w:rPr>
        <w:t>نه</w:t>
      </w:r>
      <w:r w:rsidRPr="0026588C">
        <w:rPr>
          <w:rFonts w:cs="B Mitra"/>
          <w:rtl/>
          <w:lang w:val="x-none" w:eastAsia="x-none"/>
        </w:rPr>
        <w:t xml:space="preserve"> </w:t>
      </w:r>
      <w:r w:rsidRPr="0026588C">
        <w:rPr>
          <w:rFonts w:cs="B Mitra" w:hint="cs"/>
          <w:rtl/>
          <w:lang w:val="x-none" w:eastAsia="x-none"/>
        </w:rPr>
        <w:t>تنها</w:t>
      </w:r>
      <w:r w:rsidRPr="0026588C">
        <w:rPr>
          <w:rFonts w:cs="B Mitra"/>
          <w:rtl/>
          <w:lang w:val="x-none" w:eastAsia="x-none"/>
        </w:rPr>
        <w:t xml:space="preserve"> </w:t>
      </w:r>
      <w:r w:rsidRPr="0026588C">
        <w:rPr>
          <w:rFonts w:cs="B Mitra" w:hint="cs"/>
          <w:rtl/>
          <w:lang w:val="x-none" w:eastAsia="x-none"/>
        </w:rPr>
        <w:t>برای</w:t>
      </w:r>
      <w:r w:rsidRPr="0026588C">
        <w:rPr>
          <w:rFonts w:cs="B Mitra"/>
          <w:rtl/>
          <w:lang w:val="x-none" w:eastAsia="x-none"/>
        </w:rPr>
        <w:t xml:space="preserve"> </w:t>
      </w:r>
      <w:r w:rsidRPr="0026588C">
        <w:rPr>
          <w:rFonts w:cs="B Mitra" w:hint="cs"/>
          <w:rtl/>
          <w:lang w:val="x-none" w:eastAsia="x-none"/>
        </w:rPr>
        <w:t>ارتقای</w:t>
      </w:r>
      <w:r w:rsidRPr="0026588C">
        <w:rPr>
          <w:rFonts w:cs="B Mitra"/>
          <w:rtl/>
          <w:lang w:val="x-none" w:eastAsia="x-none"/>
        </w:rPr>
        <w:t xml:space="preserve"> </w:t>
      </w:r>
      <w:r w:rsidRPr="0026588C">
        <w:rPr>
          <w:rFonts w:cs="B Mitra" w:hint="cs"/>
          <w:rtl/>
          <w:lang w:val="x-none" w:eastAsia="x-none"/>
        </w:rPr>
        <w:t>سطح</w:t>
      </w:r>
      <w:r w:rsidRPr="0026588C">
        <w:rPr>
          <w:rFonts w:cs="B Mitra"/>
          <w:rtl/>
          <w:lang w:val="x-none" w:eastAsia="x-none"/>
        </w:rPr>
        <w:t xml:space="preserve"> </w:t>
      </w:r>
      <w:r w:rsidRPr="0026588C">
        <w:rPr>
          <w:rFonts w:cs="B Mitra" w:hint="cs"/>
          <w:rtl/>
          <w:lang w:val="x-none" w:eastAsia="x-none"/>
        </w:rPr>
        <w:t>علمی</w:t>
      </w:r>
      <w:r w:rsidRPr="0026588C">
        <w:rPr>
          <w:rFonts w:cs="B Mitra"/>
          <w:rtl/>
          <w:lang w:val="x-none" w:eastAsia="x-none"/>
        </w:rPr>
        <w:t xml:space="preserve"> </w:t>
      </w:r>
      <w:r w:rsidRPr="0026588C">
        <w:rPr>
          <w:rFonts w:cs="B Mitra" w:hint="cs"/>
          <w:rtl/>
          <w:lang w:val="x-none" w:eastAsia="x-none"/>
        </w:rPr>
        <w:t>دانشگاه‌ها</w:t>
      </w:r>
      <w:r w:rsidRPr="0026588C">
        <w:rPr>
          <w:rFonts w:cs="B Mitra"/>
          <w:rtl/>
          <w:lang w:val="x-none" w:eastAsia="x-none"/>
        </w:rPr>
        <w:t xml:space="preserve"> </w:t>
      </w:r>
      <w:r w:rsidRPr="0026588C">
        <w:rPr>
          <w:rFonts w:cs="B Mitra" w:hint="cs"/>
          <w:rtl/>
          <w:lang w:val="x-none" w:eastAsia="x-none"/>
        </w:rPr>
        <w:t>اهمیت</w:t>
      </w:r>
      <w:r w:rsidRPr="0026588C">
        <w:rPr>
          <w:rFonts w:cs="B Mitra"/>
          <w:rtl/>
          <w:lang w:val="x-none" w:eastAsia="x-none"/>
        </w:rPr>
        <w:t xml:space="preserve"> </w:t>
      </w:r>
      <w:r w:rsidRPr="0026588C">
        <w:rPr>
          <w:rFonts w:cs="B Mitra" w:hint="cs"/>
          <w:rtl/>
          <w:lang w:val="x-none" w:eastAsia="x-none"/>
        </w:rPr>
        <w:t>دارد،</w:t>
      </w:r>
      <w:r w:rsidRPr="0026588C">
        <w:rPr>
          <w:rFonts w:cs="B Mitra"/>
          <w:rtl/>
          <w:lang w:val="x-none" w:eastAsia="x-none"/>
        </w:rPr>
        <w:t xml:space="preserve"> </w:t>
      </w:r>
      <w:r w:rsidRPr="0026588C">
        <w:rPr>
          <w:rFonts w:cs="B Mitra" w:hint="cs"/>
          <w:rtl/>
          <w:lang w:val="x-none" w:eastAsia="x-none"/>
        </w:rPr>
        <w:t>بلکه</w:t>
      </w:r>
      <w:r w:rsidRPr="0026588C">
        <w:rPr>
          <w:rFonts w:cs="B Mitra"/>
          <w:rtl/>
          <w:lang w:val="x-none" w:eastAsia="x-none"/>
        </w:rPr>
        <w:t xml:space="preserve"> </w:t>
      </w:r>
      <w:r w:rsidRPr="0026588C">
        <w:rPr>
          <w:rFonts w:cs="B Mitra" w:hint="cs"/>
          <w:rtl/>
          <w:lang w:val="x-none" w:eastAsia="x-none"/>
        </w:rPr>
        <w:t>نتایج</w:t>
      </w:r>
      <w:r w:rsidRPr="0026588C">
        <w:rPr>
          <w:rFonts w:cs="B Mitra"/>
          <w:rtl/>
          <w:lang w:val="x-none" w:eastAsia="x-none"/>
        </w:rPr>
        <w:t xml:space="preserve"> </w:t>
      </w:r>
      <w:r w:rsidRPr="0026588C">
        <w:rPr>
          <w:rFonts w:cs="B Mitra" w:hint="cs"/>
          <w:rtl/>
          <w:lang w:val="x-none" w:eastAsia="x-none"/>
        </w:rPr>
        <w:t>حاصله</w:t>
      </w:r>
      <w:r w:rsidRPr="0026588C">
        <w:rPr>
          <w:rFonts w:cs="B Mitra"/>
          <w:rtl/>
          <w:lang w:val="x-none" w:eastAsia="x-none"/>
        </w:rPr>
        <w:t xml:space="preserve"> </w:t>
      </w:r>
      <w:r w:rsidRPr="0026588C">
        <w:rPr>
          <w:rFonts w:cs="B Mitra" w:hint="cs"/>
          <w:rtl/>
          <w:lang w:val="x-none" w:eastAsia="x-none"/>
        </w:rPr>
        <w:t>از</w:t>
      </w:r>
      <w:r w:rsidRPr="0026588C">
        <w:rPr>
          <w:rFonts w:cs="B Mitra"/>
          <w:rtl/>
          <w:lang w:val="x-none" w:eastAsia="x-none"/>
        </w:rPr>
        <w:t xml:space="preserve"> </w:t>
      </w:r>
      <w:r w:rsidRPr="0026588C">
        <w:rPr>
          <w:rFonts w:cs="B Mitra" w:hint="cs"/>
          <w:rtl/>
          <w:lang w:val="x-none" w:eastAsia="x-none"/>
        </w:rPr>
        <w:t>آن</w:t>
      </w:r>
      <w:r w:rsidRPr="0026588C">
        <w:rPr>
          <w:rFonts w:cs="B Mitra"/>
          <w:rtl/>
          <w:lang w:val="x-none" w:eastAsia="x-none"/>
        </w:rPr>
        <w:t xml:space="preserve"> </w:t>
      </w:r>
      <w:r w:rsidRPr="0026588C">
        <w:rPr>
          <w:rFonts w:cs="B Mitra" w:hint="cs"/>
          <w:rtl/>
          <w:lang w:val="x-none" w:eastAsia="x-none"/>
        </w:rPr>
        <w:t>می‌تواند</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توسعه</w:t>
      </w:r>
      <w:r w:rsidRPr="0026588C">
        <w:rPr>
          <w:rFonts w:cs="B Mitra"/>
          <w:rtl/>
          <w:lang w:val="x-none" w:eastAsia="x-none"/>
        </w:rPr>
        <w:t xml:space="preserve"> </w:t>
      </w:r>
      <w:r w:rsidRPr="0026588C">
        <w:rPr>
          <w:rFonts w:cs="B Mitra" w:hint="cs"/>
          <w:rtl/>
          <w:lang w:val="x-none" w:eastAsia="x-none"/>
        </w:rPr>
        <w:t>جامع</w:t>
      </w:r>
      <w:r w:rsidRPr="0026588C">
        <w:rPr>
          <w:rFonts w:cs="B Mitra"/>
          <w:rtl/>
          <w:lang w:val="x-none" w:eastAsia="x-none"/>
        </w:rPr>
        <w:t xml:space="preserve"> </w:t>
      </w:r>
      <w:r w:rsidRPr="0026588C">
        <w:rPr>
          <w:rFonts w:cs="B Mitra" w:hint="cs"/>
          <w:rtl/>
          <w:lang w:val="x-none" w:eastAsia="x-none"/>
        </w:rPr>
        <w:t>کشور</w:t>
      </w:r>
      <w:r w:rsidRPr="0026588C">
        <w:rPr>
          <w:rFonts w:cs="B Mitra"/>
          <w:rtl/>
          <w:lang w:val="x-none" w:eastAsia="x-none"/>
        </w:rPr>
        <w:t xml:space="preserve"> </w:t>
      </w:r>
      <w:r w:rsidRPr="0026588C">
        <w:rPr>
          <w:rFonts w:cs="B Mitra" w:hint="cs"/>
          <w:rtl/>
          <w:lang w:val="x-none" w:eastAsia="x-none"/>
        </w:rPr>
        <w:t>نیز</w:t>
      </w:r>
      <w:r w:rsidRPr="0026588C">
        <w:rPr>
          <w:rFonts w:cs="B Mitra"/>
          <w:rtl/>
          <w:lang w:val="x-none" w:eastAsia="x-none"/>
        </w:rPr>
        <w:t xml:space="preserve"> </w:t>
      </w:r>
      <w:r w:rsidRPr="0026588C">
        <w:rPr>
          <w:rFonts w:cs="B Mitra" w:hint="cs"/>
          <w:rtl/>
          <w:lang w:val="x-none" w:eastAsia="x-none"/>
        </w:rPr>
        <w:t>نقش‌آفرینی</w:t>
      </w:r>
      <w:r w:rsidRPr="0026588C">
        <w:rPr>
          <w:rFonts w:cs="B Mitra"/>
          <w:rtl/>
          <w:lang w:val="x-none" w:eastAsia="x-none"/>
        </w:rPr>
        <w:t xml:space="preserve"> </w:t>
      </w:r>
      <w:r w:rsidRPr="0026588C">
        <w:rPr>
          <w:rFonts w:cs="B Mitra" w:hint="cs"/>
          <w:rtl/>
          <w:lang w:val="x-none" w:eastAsia="x-none"/>
        </w:rPr>
        <w:t>کند</w:t>
      </w:r>
      <w:r w:rsidRPr="0026588C">
        <w:rPr>
          <w:rFonts w:cs="B Mitra"/>
          <w:rtl/>
          <w:lang w:val="x-none" w:eastAsia="x-none"/>
        </w:rPr>
        <w:t xml:space="preserve">. </w:t>
      </w:r>
      <w:r w:rsidRPr="0026588C">
        <w:rPr>
          <w:rFonts w:cs="B Mitra" w:hint="cs"/>
          <w:rtl/>
          <w:lang w:val="x-none" w:eastAsia="x-none"/>
        </w:rPr>
        <w:t>به</w:t>
      </w:r>
      <w:r w:rsidRPr="0026588C">
        <w:rPr>
          <w:rFonts w:cs="B Mitra"/>
          <w:rtl/>
          <w:lang w:val="x-none" w:eastAsia="x-none"/>
        </w:rPr>
        <w:t xml:space="preserve"> </w:t>
      </w:r>
      <w:r w:rsidRPr="0026588C">
        <w:rPr>
          <w:rFonts w:cs="B Mitra" w:hint="cs"/>
          <w:rtl/>
          <w:lang w:val="x-none" w:eastAsia="x-none"/>
        </w:rPr>
        <w:t>منظور</w:t>
      </w:r>
      <w:r w:rsidRPr="0026588C">
        <w:rPr>
          <w:rFonts w:cs="B Mitra"/>
          <w:rtl/>
          <w:lang w:val="x-none" w:eastAsia="x-none"/>
        </w:rPr>
        <w:t xml:space="preserve"> </w:t>
      </w:r>
      <w:r w:rsidRPr="0026588C">
        <w:rPr>
          <w:rFonts w:cs="B Mitra" w:hint="cs"/>
          <w:rtl/>
          <w:lang w:val="x-none" w:eastAsia="x-none"/>
        </w:rPr>
        <w:t>افزایش</w:t>
      </w:r>
      <w:r w:rsidRPr="0026588C">
        <w:rPr>
          <w:rFonts w:cs="B Mitra"/>
          <w:rtl/>
          <w:lang w:val="x-none" w:eastAsia="x-none"/>
        </w:rPr>
        <w:t xml:space="preserve"> </w:t>
      </w:r>
      <w:r w:rsidRPr="0026588C">
        <w:rPr>
          <w:rFonts w:cs="B Mitra" w:hint="cs"/>
          <w:rtl/>
          <w:lang w:val="x-none" w:eastAsia="x-none"/>
        </w:rPr>
        <w:t>کارایی</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بهره‌وری</w:t>
      </w:r>
      <w:r w:rsidRPr="0026588C">
        <w:rPr>
          <w:rFonts w:cs="B Mitra"/>
          <w:rtl/>
          <w:lang w:val="x-none" w:eastAsia="x-none"/>
        </w:rPr>
        <w:t xml:space="preserve"> </w:t>
      </w:r>
      <w:r w:rsidRPr="0026588C">
        <w:rPr>
          <w:rFonts w:cs="B Mitra" w:hint="cs"/>
          <w:rtl/>
          <w:lang w:val="x-none" w:eastAsia="x-none"/>
        </w:rPr>
        <w:t>پژوهش‌های</w:t>
      </w:r>
      <w:r w:rsidRPr="0026588C">
        <w:rPr>
          <w:rFonts w:cs="B Mitra"/>
          <w:rtl/>
          <w:lang w:val="x-none" w:eastAsia="x-none"/>
        </w:rPr>
        <w:t xml:space="preserve"> </w:t>
      </w:r>
      <w:r w:rsidRPr="0026588C">
        <w:rPr>
          <w:rFonts w:cs="B Mitra" w:hint="cs"/>
          <w:rtl/>
          <w:lang w:val="x-none" w:eastAsia="x-none"/>
        </w:rPr>
        <w:t>دانشگاهی،</w:t>
      </w:r>
      <w:r w:rsidRPr="0026588C">
        <w:rPr>
          <w:rFonts w:cs="B Mitra"/>
          <w:rtl/>
          <w:lang w:val="x-none" w:eastAsia="x-none"/>
        </w:rPr>
        <w:t xml:space="preserve"> </w:t>
      </w:r>
      <w:r w:rsidRPr="0026588C">
        <w:rPr>
          <w:rFonts w:cs="B Mitra" w:hint="cs"/>
          <w:rtl/>
          <w:lang w:val="x-none" w:eastAsia="x-none"/>
        </w:rPr>
        <w:t>حضور</w:t>
      </w:r>
      <w:r w:rsidRPr="0026588C">
        <w:rPr>
          <w:rFonts w:cs="B Mitra"/>
          <w:rtl/>
          <w:lang w:val="x-none" w:eastAsia="x-none"/>
        </w:rPr>
        <w:t xml:space="preserve"> </w:t>
      </w:r>
      <w:r w:rsidRPr="0026588C">
        <w:rPr>
          <w:rFonts w:cs="B Mitra" w:hint="cs"/>
          <w:rtl/>
          <w:lang w:val="x-none" w:eastAsia="x-none"/>
        </w:rPr>
        <w:t>یک</w:t>
      </w:r>
      <w:r w:rsidRPr="0026588C">
        <w:rPr>
          <w:rFonts w:cs="B Mitra"/>
          <w:rtl/>
          <w:lang w:val="x-none" w:eastAsia="x-none"/>
        </w:rPr>
        <w:t xml:space="preserve"> </w:t>
      </w:r>
      <w:r w:rsidRPr="0026588C">
        <w:rPr>
          <w:rFonts w:cs="B Mitra" w:hint="cs"/>
          <w:rtl/>
          <w:lang w:val="x-none" w:eastAsia="x-none"/>
        </w:rPr>
        <w:t>رهبر</w:t>
      </w:r>
      <w:r w:rsidRPr="0026588C">
        <w:rPr>
          <w:rFonts w:cs="B Mitra"/>
          <w:rtl/>
          <w:lang w:val="x-none" w:eastAsia="x-none"/>
        </w:rPr>
        <w:t xml:space="preserve"> </w:t>
      </w:r>
      <w:r w:rsidRPr="0026588C">
        <w:rPr>
          <w:rFonts w:cs="B Mitra" w:hint="cs"/>
          <w:rtl/>
          <w:lang w:val="x-none" w:eastAsia="x-none"/>
        </w:rPr>
        <w:t>پژوهشی</w:t>
      </w:r>
      <w:r w:rsidRPr="0026588C">
        <w:rPr>
          <w:rFonts w:cs="B Mitra"/>
          <w:rtl/>
          <w:lang w:val="x-none" w:eastAsia="x-none"/>
        </w:rPr>
        <w:t xml:space="preserve"> </w:t>
      </w:r>
      <w:r w:rsidRPr="0026588C">
        <w:rPr>
          <w:rFonts w:cs="B Mitra" w:hint="cs"/>
          <w:rtl/>
          <w:lang w:val="x-none" w:eastAsia="x-none"/>
        </w:rPr>
        <w:t>ضروری</w:t>
      </w:r>
      <w:r w:rsidRPr="0026588C">
        <w:rPr>
          <w:rFonts w:cs="B Mitra"/>
          <w:rtl/>
          <w:lang w:val="x-none" w:eastAsia="x-none"/>
        </w:rPr>
        <w:t xml:space="preserve"> </w:t>
      </w:r>
      <w:r w:rsidRPr="0026588C">
        <w:rPr>
          <w:rFonts w:cs="B Mitra" w:hint="cs"/>
          <w:rtl/>
          <w:lang w:val="x-none" w:eastAsia="x-none"/>
        </w:rPr>
        <w:t>است</w:t>
      </w:r>
      <w:r w:rsidRPr="0026588C">
        <w:rPr>
          <w:rFonts w:cs="B Mitra"/>
          <w:rtl/>
          <w:lang w:val="x-none" w:eastAsia="x-none"/>
        </w:rPr>
        <w:t xml:space="preserve">. </w:t>
      </w:r>
      <w:r w:rsidRPr="0026588C">
        <w:rPr>
          <w:rFonts w:cs="B Mitra" w:hint="cs"/>
          <w:rtl/>
          <w:lang w:val="x-none" w:eastAsia="x-none"/>
        </w:rPr>
        <w:t>وجود</w:t>
      </w:r>
      <w:r w:rsidRPr="0026588C">
        <w:rPr>
          <w:rFonts w:cs="B Mitra"/>
          <w:rtl/>
          <w:lang w:val="x-none" w:eastAsia="x-none"/>
        </w:rPr>
        <w:t xml:space="preserve"> </w:t>
      </w:r>
      <w:r w:rsidRPr="0026588C">
        <w:rPr>
          <w:rFonts w:cs="B Mitra" w:hint="cs"/>
          <w:rtl/>
          <w:lang w:val="x-none" w:eastAsia="x-none"/>
        </w:rPr>
        <w:t>چنین</w:t>
      </w:r>
      <w:r w:rsidRPr="0026588C">
        <w:rPr>
          <w:rFonts w:cs="B Mitra"/>
          <w:rtl/>
          <w:lang w:val="x-none" w:eastAsia="x-none"/>
        </w:rPr>
        <w:t xml:space="preserve"> </w:t>
      </w:r>
      <w:r w:rsidRPr="0026588C">
        <w:rPr>
          <w:rFonts w:cs="B Mitra" w:hint="cs"/>
          <w:rtl/>
          <w:lang w:val="x-none" w:eastAsia="x-none"/>
        </w:rPr>
        <w:t>رهبری</w:t>
      </w:r>
      <w:r w:rsidRPr="0026588C">
        <w:rPr>
          <w:rFonts w:cs="B Mitra"/>
          <w:rtl/>
          <w:lang w:val="x-none" w:eastAsia="x-none"/>
        </w:rPr>
        <w:t xml:space="preserve"> </w:t>
      </w:r>
      <w:r w:rsidRPr="0026588C">
        <w:rPr>
          <w:rFonts w:cs="B Mitra" w:hint="cs"/>
          <w:rtl/>
          <w:lang w:val="x-none" w:eastAsia="x-none"/>
        </w:rPr>
        <w:t>می‌تواند</w:t>
      </w:r>
      <w:r w:rsidRPr="0026588C">
        <w:rPr>
          <w:rFonts w:cs="B Mitra"/>
          <w:rtl/>
          <w:lang w:val="x-none" w:eastAsia="x-none"/>
        </w:rPr>
        <w:t xml:space="preserve"> </w:t>
      </w:r>
      <w:r w:rsidRPr="0026588C">
        <w:rPr>
          <w:rFonts w:cs="B Mitra" w:hint="cs"/>
          <w:rtl/>
          <w:lang w:val="x-none" w:eastAsia="x-none"/>
        </w:rPr>
        <w:t>مانع</w:t>
      </w:r>
      <w:r w:rsidRPr="0026588C">
        <w:rPr>
          <w:rFonts w:cs="B Mitra"/>
          <w:rtl/>
          <w:lang w:val="x-none" w:eastAsia="x-none"/>
        </w:rPr>
        <w:t xml:space="preserve"> </w:t>
      </w:r>
      <w:r w:rsidRPr="0026588C">
        <w:rPr>
          <w:rFonts w:cs="B Mitra" w:hint="cs"/>
          <w:rtl/>
          <w:lang w:val="x-none" w:eastAsia="x-none"/>
        </w:rPr>
        <w:t>از</w:t>
      </w:r>
      <w:r w:rsidRPr="0026588C">
        <w:rPr>
          <w:rFonts w:cs="B Mitra"/>
          <w:rtl/>
          <w:lang w:val="x-none" w:eastAsia="x-none"/>
        </w:rPr>
        <w:t xml:space="preserve"> </w:t>
      </w:r>
      <w:r w:rsidRPr="0026588C">
        <w:rPr>
          <w:rFonts w:cs="B Mitra" w:hint="cs"/>
          <w:rtl/>
          <w:lang w:val="x-none" w:eastAsia="x-none"/>
        </w:rPr>
        <w:t>هدررفت</w:t>
      </w:r>
      <w:r w:rsidRPr="0026588C">
        <w:rPr>
          <w:rFonts w:cs="B Mitra"/>
          <w:rtl/>
          <w:lang w:val="x-none" w:eastAsia="x-none"/>
        </w:rPr>
        <w:t xml:space="preserve"> </w:t>
      </w:r>
      <w:r w:rsidRPr="0026588C">
        <w:rPr>
          <w:rFonts w:cs="B Mitra" w:hint="cs"/>
          <w:rtl/>
          <w:lang w:val="x-none" w:eastAsia="x-none"/>
        </w:rPr>
        <w:t>زمان</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هزینه‌های</w:t>
      </w:r>
      <w:r w:rsidRPr="0026588C">
        <w:rPr>
          <w:rFonts w:cs="B Mitra"/>
          <w:rtl/>
          <w:lang w:val="x-none" w:eastAsia="x-none"/>
        </w:rPr>
        <w:t xml:space="preserve"> </w:t>
      </w:r>
      <w:r w:rsidRPr="0026588C">
        <w:rPr>
          <w:rFonts w:cs="B Mitra" w:hint="cs"/>
          <w:rtl/>
          <w:lang w:val="x-none" w:eastAsia="x-none"/>
        </w:rPr>
        <w:t>بالا</w:t>
      </w:r>
      <w:r w:rsidRPr="0026588C">
        <w:rPr>
          <w:rFonts w:cs="B Mitra"/>
          <w:rtl/>
          <w:lang w:val="x-none" w:eastAsia="x-none"/>
        </w:rPr>
        <w:t xml:space="preserve"> </w:t>
      </w:r>
      <w:r w:rsidRPr="0026588C">
        <w:rPr>
          <w:rFonts w:cs="B Mitra" w:hint="cs"/>
          <w:rtl/>
          <w:lang w:val="x-none" w:eastAsia="x-none"/>
        </w:rPr>
        <w:t>شود</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به</w:t>
      </w:r>
      <w:r w:rsidRPr="0026588C">
        <w:rPr>
          <w:rFonts w:cs="B Mitra"/>
          <w:rtl/>
          <w:lang w:val="x-none" w:eastAsia="x-none"/>
        </w:rPr>
        <w:t xml:space="preserve"> </w:t>
      </w:r>
      <w:r w:rsidRPr="0026588C">
        <w:rPr>
          <w:rFonts w:cs="B Mitra" w:hint="cs"/>
          <w:rtl/>
          <w:lang w:val="x-none" w:eastAsia="x-none"/>
        </w:rPr>
        <w:t>هدایت</w:t>
      </w:r>
      <w:r w:rsidRPr="0026588C">
        <w:rPr>
          <w:rFonts w:cs="B Mitra"/>
          <w:rtl/>
          <w:lang w:val="x-none" w:eastAsia="x-none"/>
        </w:rPr>
        <w:t xml:space="preserve"> </w:t>
      </w:r>
      <w:r w:rsidRPr="0026588C">
        <w:rPr>
          <w:rFonts w:cs="B Mitra" w:hint="cs"/>
          <w:rtl/>
          <w:lang w:val="x-none" w:eastAsia="x-none"/>
        </w:rPr>
        <w:t>بهتر</w:t>
      </w:r>
      <w:r w:rsidRPr="0026588C">
        <w:rPr>
          <w:rFonts w:cs="B Mitra"/>
          <w:rtl/>
          <w:lang w:val="x-none" w:eastAsia="x-none"/>
        </w:rPr>
        <w:t xml:space="preserve"> </w:t>
      </w:r>
      <w:r w:rsidRPr="0026588C">
        <w:rPr>
          <w:rFonts w:cs="B Mitra" w:hint="cs"/>
          <w:rtl/>
          <w:lang w:val="x-none" w:eastAsia="x-none"/>
        </w:rPr>
        <w:t>پژوهش‌ها</w:t>
      </w:r>
      <w:r w:rsidRPr="0026588C">
        <w:rPr>
          <w:rFonts w:cs="B Mitra"/>
          <w:rtl/>
          <w:lang w:val="x-none" w:eastAsia="x-none"/>
        </w:rPr>
        <w:t xml:space="preserve"> </w:t>
      </w:r>
      <w:r w:rsidRPr="0026588C">
        <w:rPr>
          <w:rFonts w:cs="B Mitra" w:hint="cs"/>
          <w:rtl/>
          <w:lang w:val="x-none" w:eastAsia="x-none"/>
        </w:rPr>
        <w:t>کمک</w:t>
      </w:r>
      <w:r w:rsidRPr="0026588C">
        <w:rPr>
          <w:rFonts w:cs="B Mitra"/>
          <w:rtl/>
          <w:lang w:val="x-none" w:eastAsia="x-none"/>
        </w:rPr>
        <w:t xml:space="preserve"> </w:t>
      </w:r>
      <w:r w:rsidRPr="0026588C">
        <w:rPr>
          <w:rFonts w:cs="B Mitra" w:hint="cs"/>
          <w:rtl/>
          <w:lang w:val="x-none" w:eastAsia="x-none"/>
        </w:rPr>
        <w:t>کند</w:t>
      </w:r>
      <w:r w:rsidRPr="0026588C">
        <w:rPr>
          <w:rFonts w:cs="B Mitra"/>
          <w:rtl/>
          <w:lang w:val="x-none" w:eastAsia="x-none"/>
        </w:rPr>
        <w:t xml:space="preserve"> </w:t>
      </w:r>
      <w:r w:rsidRPr="0026588C">
        <w:rPr>
          <w:rFonts w:cs="B Mitra" w:hint="cs"/>
          <w:rtl/>
          <w:lang w:val="x-none" w:eastAsia="x-none"/>
        </w:rPr>
        <w:t>تا</w:t>
      </w:r>
      <w:r w:rsidRPr="0026588C">
        <w:rPr>
          <w:rFonts w:cs="B Mitra"/>
          <w:rtl/>
          <w:lang w:val="x-none" w:eastAsia="x-none"/>
        </w:rPr>
        <w:t xml:space="preserve"> </w:t>
      </w:r>
      <w:r w:rsidRPr="0026588C">
        <w:rPr>
          <w:rFonts w:cs="B Mitra" w:hint="cs"/>
          <w:rtl/>
          <w:lang w:val="x-none" w:eastAsia="x-none"/>
        </w:rPr>
        <w:t>نتایج</w:t>
      </w:r>
      <w:r w:rsidRPr="0026588C">
        <w:rPr>
          <w:rFonts w:cs="B Mitra"/>
          <w:rtl/>
          <w:lang w:val="x-none" w:eastAsia="x-none"/>
        </w:rPr>
        <w:t xml:space="preserve"> </w:t>
      </w:r>
      <w:r w:rsidRPr="0026588C">
        <w:rPr>
          <w:rFonts w:cs="B Mitra" w:hint="cs"/>
          <w:rtl/>
          <w:lang w:val="x-none" w:eastAsia="x-none"/>
        </w:rPr>
        <w:t>اثربخش‌تری</w:t>
      </w:r>
      <w:r w:rsidRPr="0026588C">
        <w:rPr>
          <w:rFonts w:cs="B Mitra"/>
          <w:rtl/>
          <w:lang w:val="x-none" w:eastAsia="x-none"/>
        </w:rPr>
        <w:t xml:space="preserve"> </w:t>
      </w:r>
      <w:r w:rsidRPr="0026588C">
        <w:rPr>
          <w:rFonts w:cs="B Mitra" w:hint="cs"/>
          <w:rtl/>
          <w:lang w:val="x-none" w:eastAsia="x-none"/>
        </w:rPr>
        <w:t>حاصل</w:t>
      </w:r>
      <w:r w:rsidRPr="0026588C">
        <w:rPr>
          <w:rFonts w:cs="B Mitra"/>
          <w:rtl/>
          <w:lang w:val="x-none" w:eastAsia="x-none"/>
        </w:rPr>
        <w:t xml:space="preserve"> </w:t>
      </w:r>
      <w:r w:rsidRPr="0026588C">
        <w:rPr>
          <w:rFonts w:cs="B Mitra" w:hint="cs"/>
          <w:rtl/>
          <w:lang w:val="x-none" w:eastAsia="x-none"/>
        </w:rPr>
        <w:t>گردد</w:t>
      </w:r>
      <w:r w:rsidRPr="0026588C">
        <w:rPr>
          <w:rFonts w:cs="B Mitra"/>
          <w:rtl/>
          <w:lang w:val="x-none" w:eastAsia="x-none"/>
        </w:rPr>
        <w:t>.</w:t>
      </w:r>
    </w:p>
    <w:p w14:paraId="4F7A62BE" w14:textId="474D6A33" w:rsidR="0043172C" w:rsidRPr="0026588C" w:rsidRDefault="0043172C" w:rsidP="00BD2C0E">
      <w:pPr>
        <w:bidi/>
        <w:jc w:val="both"/>
        <w:rPr>
          <w:rFonts w:cs="B Mitra"/>
          <w:rtl/>
          <w:lang w:val="x-none" w:eastAsia="x-none"/>
        </w:rPr>
      </w:pPr>
      <w:bookmarkStart w:id="9" w:name="_Hlk217913840"/>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پژوهش</w:t>
      </w:r>
      <w:r w:rsidRPr="0026588C">
        <w:rPr>
          <w:rFonts w:cs="B Mitra"/>
          <w:rtl/>
          <w:lang w:val="x-none" w:eastAsia="x-none"/>
        </w:rPr>
        <w:t xml:space="preserve"> </w:t>
      </w:r>
      <w:r w:rsidRPr="0026588C">
        <w:rPr>
          <w:rFonts w:cs="B Mitra" w:hint="cs"/>
          <w:rtl/>
          <w:lang w:val="x-none" w:eastAsia="x-none"/>
        </w:rPr>
        <w:t>حاضر،</w:t>
      </w:r>
      <w:r w:rsidRPr="0026588C">
        <w:rPr>
          <w:rFonts w:cs="B Mitra"/>
          <w:rtl/>
          <w:lang w:val="x-none" w:eastAsia="x-none"/>
        </w:rPr>
        <w:t xml:space="preserve"> </w:t>
      </w:r>
      <w:r w:rsidRPr="0026588C">
        <w:rPr>
          <w:rFonts w:cs="B Mitra" w:hint="cs"/>
          <w:rtl/>
          <w:lang w:val="x-none" w:eastAsia="x-none"/>
        </w:rPr>
        <w:t>شرکت‌کنندگان</w:t>
      </w:r>
      <w:r w:rsidRPr="0026588C">
        <w:rPr>
          <w:rFonts w:cs="B Mitra"/>
          <w:rtl/>
          <w:lang w:val="x-none" w:eastAsia="x-none"/>
        </w:rPr>
        <w:t xml:space="preserve"> </w:t>
      </w:r>
      <w:r w:rsidRPr="0026588C">
        <w:rPr>
          <w:rFonts w:cs="B Mitra" w:hint="cs"/>
          <w:rtl/>
          <w:lang w:val="x-none" w:eastAsia="x-none"/>
        </w:rPr>
        <w:t>بر</w:t>
      </w:r>
      <w:r w:rsidRPr="0026588C">
        <w:rPr>
          <w:rFonts w:cs="B Mitra"/>
          <w:rtl/>
          <w:lang w:val="x-none" w:eastAsia="x-none"/>
        </w:rPr>
        <w:t xml:space="preserve"> </w:t>
      </w:r>
      <w:r w:rsidRPr="0026588C">
        <w:rPr>
          <w:rFonts w:cs="B Mitra" w:hint="cs"/>
          <w:rtl/>
          <w:lang w:val="x-none" w:eastAsia="x-none"/>
        </w:rPr>
        <w:t>اهمیت</w:t>
      </w:r>
      <w:r w:rsidRPr="0026588C">
        <w:rPr>
          <w:rFonts w:cs="B Mitra"/>
          <w:rtl/>
          <w:lang w:val="x-none" w:eastAsia="x-none"/>
        </w:rPr>
        <w:t xml:space="preserve"> </w:t>
      </w:r>
      <w:r w:rsidRPr="0026588C">
        <w:rPr>
          <w:rFonts w:cs="B Mitra" w:hint="cs"/>
          <w:b/>
          <w:bCs/>
          <w:rtl/>
          <w:lang w:val="x-none" w:eastAsia="x-none"/>
        </w:rPr>
        <w:t>عوامل</w:t>
      </w:r>
      <w:r w:rsidRPr="0026588C">
        <w:rPr>
          <w:rFonts w:cs="B Mitra"/>
          <w:b/>
          <w:bCs/>
          <w:rtl/>
          <w:lang w:val="x-none" w:eastAsia="x-none"/>
        </w:rPr>
        <w:t xml:space="preserve"> </w:t>
      </w:r>
      <w:r w:rsidRPr="0026588C">
        <w:rPr>
          <w:rFonts w:cs="B Mitra" w:hint="cs"/>
          <w:b/>
          <w:bCs/>
          <w:rtl/>
          <w:lang w:val="x-none" w:eastAsia="x-none"/>
        </w:rPr>
        <w:t>علّی</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رهبری</w:t>
      </w:r>
      <w:r w:rsidRPr="0026588C">
        <w:rPr>
          <w:rFonts w:cs="B Mitra"/>
          <w:rtl/>
          <w:lang w:val="x-none" w:eastAsia="x-none"/>
        </w:rPr>
        <w:t xml:space="preserve"> </w:t>
      </w:r>
      <w:r w:rsidRPr="0026588C">
        <w:rPr>
          <w:rFonts w:cs="B Mitra" w:hint="cs"/>
          <w:rtl/>
          <w:lang w:val="x-none" w:eastAsia="x-none"/>
        </w:rPr>
        <w:t>پژوهشی</w:t>
      </w:r>
      <w:r w:rsidRPr="0026588C">
        <w:rPr>
          <w:rFonts w:cs="B Mitra"/>
          <w:rtl/>
          <w:lang w:val="x-none" w:eastAsia="x-none"/>
        </w:rPr>
        <w:t xml:space="preserve"> </w:t>
      </w:r>
      <w:r w:rsidRPr="0026588C">
        <w:rPr>
          <w:rFonts w:cs="B Mitra" w:hint="cs"/>
          <w:rtl/>
          <w:lang w:val="x-none" w:eastAsia="x-none"/>
        </w:rPr>
        <w:t>تأکید</w:t>
      </w:r>
      <w:r w:rsidRPr="0026588C">
        <w:rPr>
          <w:rFonts w:cs="B Mitra"/>
          <w:rtl/>
          <w:lang w:val="x-none" w:eastAsia="x-none"/>
        </w:rPr>
        <w:t xml:space="preserve"> </w:t>
      </w:r>
      <w:r w:rsidRPr="0026588C">
        <w:rPr>
          <w:rFonts w:cs="B Mitra" w:hint="cs"/>
          <w:rtl/>
          <w:lang w:val="x-none" w:eastAsia="x-none"/>
        </w:rPr>
        <w:t>داشتند</w:t>
      </w:r>
      <w:r w:rsidR="00C95DC4" w:rsidRPr="0026588C">
        <w:rPr>
          <w:rFonts w:cs="B Mitra" w:hint="cs"/>
          <w:rtl/>
          <w:lang w:val="x-none" w:eastAsia="x-none"/>
        </w:rPr>
        <w:t xml:space="preserve"> و</w:t>
      </w:r>
      <w:r w:rsidR="00546FF1" w:rsidRPr="0026588C">
        <w:rPr>
          <w:rFonts w:cs="B Mitra" w:hint="cs"/>
          <w:rtl/>
          <w:lang w:val="x-none" w:eastAsia="x-none"/>
        </w:rPr>
        <w:t xml:space="preserve"> </w:t>
      </w:r>
      <w:r w:rsidRPr="0026588C">
        <w:rPr>
          <w:rFonts w:cs="B Mitra" w:hint="cs"/>
          <w:rtl/>
          <w:lang w:val="x-none" w:eastAsia="x-none"/>
        </w:rPr>
        <w:t>ابعاد</w:t>
      </w:r>
      <w:r w:rsidRPr="0026588C">
        <w:rPr>
          <w:rFonts w:cs="B Mitra"/>
          <w:rtl/>
          <w:lang w:val="x-none" w:eastAsia="x-none"/>
        </w:rPr>
        <w:t xml:space="preserve"> </w:t>
      </w:r>
      <w:r w:rsidRPr="0026588C">
        <w:rPr>
          <w:rFonts w:cs="B Mitra" w:hint="cs"/>
          <w:rtl/>
          <w:lang w:val="x-none" w:eastAsia="x-none"/>
        </w:rPr>
        <w:t>انگیزشی</w:t>
      </w:r>
      <w:r w:rsidR="00546FF1" w:rsidRPr="0026588C">
        <w:rPr>
          <w:rFonts w:cs="B Mitra" w:hint="cs"/>
          <w:rtl/>
          <w:lang w:val="x-none" w:eastAsia="x-none"/>
        </w:rPr>
        <w:t xml:space="preserve"> و </w:t>
      </w:r>
      <w:r w:rsidR="00C95DC4" w:rsidRPr="0026588C">
        <w:rPr>
          <w:rFonts w:cs="B Mitra" w:hint="cs"/>
          <w:rtl/>
          <w:lang w:val="x-none" w:eastAsia="x-none"/>
        </w:rPr>
        <w:t xml:space="preserve">داشتن چشم انداز و هدف گذاری </w:t>
      </w:r>
      <w:r w:rsidRPr="0026588C">
        <w:rPr>
          <w:rFonts w:cs="B Mitra" w:hint="cs"/>
          <w:rtl/>
          <w:lang w:val="x-none" w:eastAsia="x-none"/>
        </w:rPr>
        <w:t>به</w:t>
      </w:r>
      <w:r w:rsidRPr="0026588C">
        <w:rPr>
          <w:rFonts w:cs="B Mitra"/>
          <w:rtl/>
          <w:lang w:val="x-none" w:eastAsia="x-none"/>
        </w:rPr>
        <w:t xml:space="preserve"> </w:t>
      </w:r>
      <w:r w:rsidRPr="0026588C">
        <w:rPr>
          <w:rFonts w:cs="B Mitra" w:hint="cs"/>
          <w:rtl/>
          <w:lang w:val="x-none" w:eastAsia="x-none"/>
        </w:rPr>
        <w:t>عنوان</w:t>
      </w:r>
      <w:r w:rsidRPr="0026588C">
        <w:rPr>
          <w:rFonts w:cs="B Mitra"/>
          <w:rtl/>
          <w:lang w:val="x-none" w:eastAsia="x-none"/>
        </w:rPr>
        <w:t xml:space="preserve"> </w:t>
      </w:r>
      <w:r w:rsidRPr="0026588C">
        <w:rPr>
          <w:rFonts w:cs="B Mitra" w:hint="cs"/>
          <w:rtl/>
          <w:lang w:val="x-none" w:eastAsia="x-none"/>
        </w:rPr>
        <w:t>عامل</w:t>
      </w:r>
      <w:r w:rsidR="00C43322" w:rsidRPr="0026588C">
        <w:rPr>
          <w:rFonts w:cs="B Mitra" w:hint="cs"/>
          <w:rtl/>
          <w:lang w:val="x-none" w:eastAsia="x-none"/>
        </w:rPr>
        <w:t>‌های اصلی</w:t>
      </w:r>
      <w:r w:rsidR="005D6201" w:rsidRPr="0026588C">
        <w:rPr>
          <w:rFonts w:cs="B Mitra" w:hint="cs"/>
          <w:rtl/>
          <w:lang w:val="x-none" w:eastAsia="x-none"/>
        </w:rPr>
        <w:t xml:space="preserve"> </w:t>
      </w:r>
      <w:r w:rsidRPr="0026588C">
        <w:rPr>
          <w:rFonts w:cs="B Mitra" w:hint="cs"/>
          <w:rtl/>
          <w:lang w:val="x-none" w:eastAsia="x-none"/>
        </w:rPr>
        <w:t>علّی</w:t>
      </w:r>
      <w:r w:rsidRPr="0026588C">
        <w:rPr>
          <w:rFonts w:cs="B Mitra"/>
          <w:rtl/>
          <w:lang w:val="x-none" w:eastAsia="x-none"/>
        </w:rPr>
        <w:t xml:space="preserve"> </w:t>
      </w:r>
      <w:r w:rsidRPr="0026588C">
        <w:rPr>
          <w:rFonts w:cs="B Mitra" w:hint="cs"/>
          <w:rtl/>
          <w:lang w:val="x-none" w:eastAsia="x-none"/>
        </w:rPr>
        <w:t>شناخته</w:t>
      </w:r>
      <w:r w:rsidRPr="0026588C">
        <w:rPr>
          <w:rFonts w:cs="B Mitra"/>
          <w:rtl/>
          <w:lang w:val="x-none" w:eastAsia="x-none"/>
        </w:rPr>
        <w:t xml:space="preserve"> </w:t>
      </w:r>
      <w:r w:rsidRPr="0026588C">
        <w:rPr>
          <w:rFonts w:cs="B Mitra" w:hint="cs"/>
          <w:rtl/>
          <w:lang w:val="x-none" w:eastAsia="x-none"/>
        </w:rPr>
        <w:t>شد</w:t>
      </w:r>
      <w:r w:rsidR="00C43322" w:rsidRPr="0026588C">
        <w:rPr>
          <w:rFonts w:cs="B Mitra" w:hint="cs"/>
          <w:rtl/>
          <w:lang w:val="x-none" w:eastAsia="x-none"/>
        </w:rPr>
        <w:t>ند</w:t>
      </w:r>
      <w:r w:rsidRPr="0026588C">
        <w:rPr>
          <w:rFonts w:cs="B Mitra"/>
          <w:rtl/>
          <w:lang w:val="x-none" w:eastAsia="x-none"/>
        </w:rPr>
        <w:t>.</w:t>
      </w:r>
      <w:r w:rsidRPr="0026588C">
        <w:rPr>
          <w:rFonts w:cs="B Mitra" w:hint="cs"/>
          <w:rtl/>
          <w:lang w:val="x-none" w:eastAsia="x-none"/>
        </w:rPr>
        <w:t xml:space="preserve"> رهبران</w:t>
      </w:r>
      <w:r w:rsidRPr="0026588C">
        <w:rPr>
          <w:rFonts w:cs="B Mitra"/>
          <w:rtl/>
          <w:lang w:val="x-none" w:eastAsia="x-none"/>
        </w:rPr>
        <w:t xml:space="preserve"> </w:t>
      </w:r>
      <w:r w:rsidRPr="0026588C">
        <w:rPr>
          <w:rFonts w:cs="B Mitra" w:hint="cs"/>
          <w:rtl/>
          <w:lang w:val="x-none" w:eastAsia="x-none"/>
        </w:rPr>
        <w:t>پژوهشی</w:t>
      </w:r>
      <w:r w:rsidRPr="0026588C">
        <w:rPr>
          <w:rFonts w:cs="B Mitra"/>
          <w:rtl/>
          <w:lang w:val="x-none" w:eastAsia="x-none"/>
        </w:rPr>
        <w:t xml:space="preserve"> </w:t>
      </w:r>
      <w:r w:rsidRPr="0026588C">
        <w:rPr>
          <w:rFonts w:cs="B Mitra" w:hint="cs"/>
          <w:rtl/>
          <w:lang w:val="x-none" w:eastAsia="x-none"/>
        </w:rPr>
        <w:t>با</w:t>
      </w:r>
      <w:r w:rsidRPr="0026588C">
        <w:rPr>
          <w:rFonts w:cs="B Mitra"/>
          <w:rtl/>
          <w:lang w:val="x-none" w:eastAsia="x-none"/>
        </w:rPr>
        <w:t xml:space="preserve"> </w:t>
      </w:r>
      <w:r w:rsidRPr="0026588C">
        <w:rPr>
          <w:rFonts w:cs="B Mitra" w:hint="cs"/>
          <w:rtl/>
          <w:lang w:val="x-none" w:eastAsia="x-none"/>
        </w:rPr>
        <w:t>بهره‌گیری</w:t>
      </w:r>
      <w:r w:rsidRPr="0026588C">
        <w:rPr>
          <w:rFonts w:cs="B Mitra"/>
          <w:rtl/>
          <w:lang w:val="x-none" w:eastAsia="x-none"/>
        </w:rPr>
        <w:t xml:space="preserve"> </w:t>
      </w:r>
      <w:r w:rsidRPr="0026588C">
        <w:rPr>
          <w:rFonts w:cs="B Mitra" w:hint="cs"/>
          <w:rtl/>
          <w:lang w:val="x-none" w:eastAsia="x-none"/>
        </w:rPr>
        <w:t>از</w:t>
      </w:r>
      <w:r w:rsidRPr="0026588C">
        <w:rPr>
          <w:rFonts w:cs="B Mitra"/>
          <w:rtl/>
          <w:lang w:val="x-none" w:eastAsia="x-none"/>
        </w:rPr>
        <w:t xml:space="preserve"> </w:t>
      </w:r>
      <w:r w:rsidRPr="0026588C">
        <w:rPr>
          <w:rFonts w:cs="B Mitra" w:hint="cs"/>
          <w:rtl/>
          <w:lang w:val="x-none" w:eastAsia="x-none"/>
        </w:rPr>
        <w:t>اصول</w:t>
      </w:r>
      <w:r w:rsidRPr="0026588C">
        <w:rPr>
          <w:rFonts w:cs="B Mitra"/>
          <w:rtl/>
          <w:lang w:val="x-none" w:eastAsia="x-none"/>
        </w:rPr>
        <w:t xml:space="preserve"> </w:t>
      </w:r>
      <w:r w:rsidRPr="0026588C">
        <w:rPr>
          <w:rFonts w:cs="B Mitra" w:hint="cs"/>
          <w:rtl/>
          <w:lang w:val="x-none" w:eastAsia="x-none"/>
        </w:rPr>
        <w:t>نظریه</w:t>
      </w:r>
      <w:r w:rsidRPr="0026588C">
        <w:rPr>
          <w:rFonts w:cs="B Mitra"/>
          <w:rtl/>
          <w:lang w:val="x-none" w:eastAsia="x-none"/>
        </w:rPr>
        <w:t xml:space="preserve"> </w:t>
      </w:r>
      <w:r w:rsidRPr="0026588C">
        <w:rPr>
          <w:rFonts w:cs="B Mitra" w:hint="cs"/>
          <w:rtl/>
          <w:lang w:val="x-none" w:eastAsia="x-none"/>
        </w:rPr>
        <w:t>خود</w:t>
      </w:r>
      <w:r w:rsidRPr="0026588C">
        <w:rPr>
          <w:rFonts w:cs="B Mitra"/>
          <w:rtl/>
          <w:lang w:val="x-none" w:eastAsia="x-none"/>
        </w:rPr>
        <w:t>-</w:t>
      </w:r>
      <w:r w:rsidRPr="0026588C">
        <w:rPr>
          <w:rFonts w:cs="B Mitra" w:hint="cs"/>
          <w:rtl/>
          <w:lang w:val="x-none" w:eastAsia="x-none"/>
        </w:rPr>
        <w:t>تعیین‌گری،</w:t>
      </w:r>
      <w:r w:rsidRPr="0026588C">
        <w:rPr>
          <w:rFonts w:cs="B Mitra"/>
          <w:rtl/>
          <w:lang w:val="x-none" w:eastAsia="x-none"/>
        </w:rPr>
        <w:t xml:space="preserve"> </w:t>
      </w:r>
      <w:r w:rsidRPr="0026588C">
        <w:rPr>
          <w:rFonts w:cs="B Mitra" w:hint="cs"/>
          <w:rtl/>
          <w:lang w:val="x-none" w:eastAsia="x-none"/>
        </w:rPr>
        <w:t>نه</w:t>
      </w:r>
      <w:r w:rsidRPr="0026588C">
        <w:rPr>
          <w:rFonts w:cs="B Mitra"/>
          <w:rtl/>
          <w:lang w:val="x-none" w:eastAsia="x-none"/>
        </w:rPr>
        <w:t xml:space="preserve"> </w:t>
      </w:r>
      <w:r w:rsidRPr="0026588C">
        <w:rPr>
          <w:rFonts w:cs="B Mitra" w:hint="cs"/>
          <w:rtl/>
          <w:lang w:val="x-none" w:eastAsia="x-none"/>
        </w:rPr>
        <w:t>تنها</w:t>
      </w:r>
      <w:r w:rsidRPr="0026588C">
        <w:rPr>
          <w:rFonts w:cs="B Mitra"/>
          <w:rtl/>
          <w:lang w:val="x-none" w:eastAsia="x-none"/>
        </w:rPr>
        <w:t xml:space="preserve"> </w:t>
      </w:r>
      <w:r w:rsidRPr="0026588C">
        <w:rPr>
          <w:rFonts w:cs="B Mitra" w:hint="cs"/>
          <w:rtl/>
          <w:lang w:val="x-none" w:eastAsia="x-none"/>
        </w:rPr>
        <w:t>انگیزه</w:t>
      </w:r>
      <w:r w:rsidRPr="0026588C">
        <w:rPr>
          <w:rFonts w:cs="B Mitra"/>
          <w:rtl/>
          <w:lang w:val="x-none" w:eastAsia="x-none"/>
        </w:rPr>
        <w:t xml:space="preserve"> </w:t>
      </w:r>
      <w:r w:rsidRPr="0026588C">
        <w:rPr>
          <w:rFonts w:cs="B Mitra" w:hint="cs"/>
          <w:rtl/>
          <w:lang w:val="x-none" w:eastAsia="x-none"/>
        </w:rPr>
        <w:t>درونی</w:t>
      </w:r>
      <w:r w:rsidRPr="0026588C">
        <w:rPr>
          <w:rFonts w:cs="B Mitra"/>
          <w:rtl/>
          <w:lang w:val="x-none" w:eastAsia="x-none"/>
        </w:rPr>
        <w:t xml:space="preserve"> </w:t>
      </w:r>
      <w:r w:rsidRPr="0026588C">
        <w:rPr>
          <w:rFonts w:cs="B Mitra" w:hint="cs"/>
          <w:rtl/>
          <w:lang w:val="x-none" w:eastAsia="x-none"/>
        </w:rPr>
        <w:t>محققان</w:t>
      </w:r>
      <w:r w:rsidRPr="0026588C">
        <w:rPr>
          <w:rFonts w:cs="B Mitra"/>
          <w:rtl/>
          <w:lang w:val="x-none" w:eastAsia="x-none"/>
        </w:rPr>
        <w:t xml:space="preserve"> </w:t>
      </w:r>
      <w:r w:rsidRPr="0026588C">
        <w:rPr>
          <w:rFonts w:cs="B Mitra" w:hint="cs"/>
          <w:rtl/>
          <w:lang w:val="x-none" w:eastAsia="x-none"/>
        </w:rPr>
        <w:t>را</w:t>
      </w:r>
      <w:r w:rsidRPr="0026588C">
        <w:rPr>
          <w:rFonts w:cs="B Mitra"/>
          <w:rtl/>
          <w:lang w:val="x-none" w:eastAsia="x-none"/>
        </w:rPr>
        <w:t xml:space="preserve"> </w:t>
      </w:r>
      <w:r w:rsidRPr="0026588C">
        <w:rPr>
          <w:rFonts w:cs="B Mitra" w:hint="cs"/>
          <w:rtl/>
          <w:lang w:val="x-none" w:eastAsia="x-none"/>
        </w:rPr>
        <w:t>از</w:t>
      </w:r>
      <w:r w:rsidRPr="0026588C">
        <w:rPr>
          <w:rFonts w:cs="B Mitra"/>
          <w:rtl/>
          <w:lang w:val="x-none" w:eastAsia="x-none"/>
        </w:rPr>
        <w:t xml:space="preserve"> </w:t>
      </w:r>
      <w:r w:rsidRPr="0026588C">
        <w:rPr>
          <w:rFonts w:cs="B Mitra" w:hint="cs"/>
          <w:rtl/>
          <w:lang w:val="x-none" w:eastAsia="x-none"/>
        </w:rPr>
        <w:t>طریق</w:t>
      </w:r>
      <w:r w:rsidRPr="0026588C">
        <w:rPr>
          <w:rFonts w:cs="B Mitra"/>
          <w:rtl/>
          <w:lang w:val="x-none" w:eastAsia="x-none"/>
        </w:rPr>
        <w:t xml:space="preserve"> </w:t>
      </w:r>
      <w:r w:rsidRPr="0026588C">
        <w:rPr>
          <w:rFonts w:cs="B Mitra" w:hint="cs"/>
          <w:rtl/>
          <w:lang w:val="x-none" w:eastAsia="x-none"/>
        </w:rPr>
        <w:t>ترویج</w:t>
      </w:r>
      <w:r w:rsidRPr="0026588C">
        <w:rPr>
          <w:rFonts w:cs="B Mitra"/>
          <w:rtl/>
          <w:lang w:val="x-none" w:eastAsia="x-none"/>
        </w:rPr>
        <w:t xml:space="preserve"> </w:t>
      </w:r>
      <w:r w:rsidRPr="0026588C">
        <w:rPr>
          <w:rFonts w:cs="B Mitra" w:hint="cs"/>
          <w:rtl/>
          <w:lang w:val="x-none" w:eastAsia="x-none"/>
        </w:rPr>
        <w:t>احساس</w:t>
      </w:r>
      <w:r w:rsidRPr="0026588C">
        <w:rPr>
          <w:rFonts w:cs="B Mitra"/>
          <w:rtl/>
          <w:lang w:val="x-none" w:eastAsia="x-none"/>
        </w:rPr>
        <w:t xml:space="preserve"> </w:t>
      </w:r>
      <w:r w:rsidRPr="0026588C">
        <w:rPr>
          <w:rFonts w:cs="B Mitra" w:hint="cs"/>
          <w:rtl/>
          <w:lang w:val="x-none" w:eastAsia="x-none"/>
        </w:rPr>
        <w:t>مالکیت</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استقلال</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مسیر</w:t>
      </w:r>
      <w:r w:rsidRPr="0026588C">
        <w:rPr>
          <w:rFonts w:cs="B Mitra"/>
          <w:rtl/>
          <w:lang w:val="x-none" w:eastAsia="x-none"/>
        </w:rPr>
        <w:t xml:space="preserve"> </w:t>
      </w:r>
      <w:r w:rsidRPr="0026588C">
        <w:rPr>
          <w:rFonts w:cs="B Mitra" w:hint="cs"/>
          <w:rtl/>
          <w:lang w:val="x-none" w:eastAsia="x-none"/>
        </w:rPr>
        <w:t>پژوهش</w:t>
      </w:r>
      <w:r w:rsidRPr="0026588C">
        <w:rPr>
          <w:rFonts w:cs="B Mitra"/>
          <w:rtl/>
          <w:lang w:val="x-none" w:eastAsia="x-none"/>
        </w:rPr>
        <w:t xml:space="preserve"> </w:t>
      </w:r>
      <w:r w:rsidRPr="0026588C">
        <w:rPr>
          <w:rFonts w:cs="B Mitra" w:hint="cs"/>
          <w:rtl/>
          <w:lang w:val="x-none" w:eastAsia="x-none"/>
        </w:rPr>
        <w:t>افزایش</w:t>
      </w:r>
      <w:r w:rsidRPr="0026588C">
        <w:rPr>
          <w:rFonts w:cs="B Mitra"/>
          <w:rtl/>
          <w:lang w:val="x-none" w:eastAsia="x-none"/>
        </w:rPr>
        <w:t xml:space="preserve"> </w:t>
      </w:r>
      <w:r w:rsidRPr="0026588C">
        <w:rPr>
          <w:rFonts w:cs="B Mitra" w:hint="cs"/>
          <w:rtl/>
          <w:lang w:val="x-none" w:eastAsia="x-none"/>
        </w:rPr>
        <w:t>می‌دهند</w:t>
      </w:r>
      <w:r w:rsidRPr="0026588C">
        <w:rPr>
          <w:rFonts w:cs="B Mitra"/>
          <w:rtl/>
          <w:lang w:val="x-none" w:eastAsia="x-none"/>
        </w:rPr>
        <w:t xml:space="preserve"> </w:t>
      </w:r>
      <w:r w:rsidR="002A4E68" w:rsidRPr="0026588C">
        <w:rPr>
          <w:rFonts w:asciiTheme="majorBidi" w:hAnsiTheme="majorBidi" w:cstheme="majorBidi"/>
          <w:lang w:eastAsia="x-none" w:bidi="fa-IR"/>
        </w:rPr>
        <w:t>(</w:t>
      </w:r>
      <w:hyperlink w:anchor="yan" w:history="1">
        <w:r w:rsidR="009248DD" w:rsidRPr="00243F41">
          <w:rPr>
            <w:rStyle w:val="Hyperlink"/>
            <w:rFonts w:asciiTheme="majorBidi" w:hAnsiTheme="majorBidi" w:cstheme="majorBidi"/>
            <w:lang w:eastAsia="x-none" w:bidi="fa-IR"/>
          </w:rPr>
          <w:t>Yan</w:t>
        </w:r>
        <w:r w:rsidR="002A4E68" w:rsidRPr="00243F41">
          <w:rPr>
            <w:rStyle w:val="Hyperlink"/>
            <w:rFonts w:asciiTheme="majorBidi" w:hAnsiTheme="majorBidi" w:cstheme="majorBidi"/>
            <w:lang w:eastAsia="x-none" w:bidi="fa-IR"/>
          </w:rPr>
          <w:t xml:space="preserve">&amp; </w:t>
        </w:r>
        <w:r w:rsidR="009248DD" w:rsidRPr="00243F41">
          <w:rPr>
            <w:rStyle w:val="Hyperlink"/>
            <w:rFonts w:asciiTheme="majorBidi" w:hAnsiTheme="majorBidi" w:cstheme="majorBidi"/>
            <w:lang w:eastAsia="x-none" w:bidi="fa-IR"/>
          </w:rPr>
          <w:t>Deci</w:t>
        </w:r>
        <w:r w:rsidR="002A4E68" w:rsidRPr="00243F41">
          <w:rPr>
            <w:rStyle w:val="Hyperlink"/>
            <w:rFonts w:asciiTheme="majorBidi" w:hAnsiTheme="majorBidi" w:cstheme="majorBidi"/>
            <w:lang w:eastAsia="x-none" w:bidi="fa-IR"/>
          </w:rPr>
          <w:t>,2020</w:t>
        </w:r>
      </w:hyperlink>
      <w:r w:rsidR="002A4E68" w:rsidRPr="0026588C">
        <w:rPr>
          <w:rFonts w:asciiTheme="majorBidi" w:hAnsiTheme="majorBidi" w:cstheme="majorBidi"/>
          <w:lang w:eastAsia="x-none" w:bidi="fa-IR"/>
        </w:rPr>
        <w:t>)</w:t>
      </w:r>
      <w:r w:rsidR="002A4E68" w:rsidRPr="0026588C">
        <w:rPr>
          <w:rFonts w:asciiTheme="majorBidi" w:hAnsiTheme="majorBidi" w:cstheme="majorBidi"/>
          <w:rtl/>
          <w:lang w:eastAsia="x-none" w:bidi="fa-IR"/>
        </w:rPr>
        <w:t>.</w:t>
      </w:r>
      <w:r w:rsidR="00C43322" w:rsidRPr="0026588C">
        <w:rPr>
          <w:rFonts w:cs="B Mitra" w:hint="cs"/>
          <w:rtl/>
          <w:lang w:val="x-none" w:eastAsia="x-none"/>
        </w:rPr>
        <w:t xml:space="preserve"> بلکه</w:t>
      </w:r>
      <w:r w:rsidR="00801CF7" w:rsidRPr="0026588C">
        <w:rPr>
          <w:rFonts w:cs="B Mitra" w:hint="cs"/>
          <w:rtl/>
          <w:lang w:val="x-none" w:eastAsia="x-none"/>
        </w:rPr>
        <w:t xml:space="preserve"> به دنبال تقویت ارتباطات در بین اعضای تیم ها نیز می باشند.</w:t>
      </w:r>
      <w:r w:rsidR="00C43322" w:rsidRPr="0026588C">
        <w:rPr>
          <w:rFonts w:cs="B Mitra" w:hint="cs"/>
          <w:rtl/>
          <w:lang w:val="x-none" w:eastAsia="x-none"/>
        </w:rPr>
        <w:t xml:space="preserve"> </w:t>
      </w:r>
      <w:r w:rsidR="003506C9" w:rsidRPr="0026588C">
        <w:rPr>
          <w:rFonts w:cs="B Mitra" w:hint="cs"/>
          <w:rtl/>
          <w:lang w:val="x-none" w:eastAsia="x-none"/>
        </w:rPr>
        <w:t>همچینن توسعة شایستگی مدیران و رهبران آموزشی می‌تواند بر عملکرد</w:t>
      </w:r>
      <w:r w:rsidR="005A66BA" w:rsidRPr="0026588C">
        <w:rPr>
          <w:rFonts w:cs="B Mitra" w:hint="cs"/>
          <w:rtl/>
          <w:lang w:val="x-none" w:eastAsia="x-none"/>
        </w:rPr>
        <w:t xml:space="preserve"> ، توسعه‌ و کارکرد اعضای</w:t>
      </w:r>
      <w:r w:rsidR="00BD2C0E" w:rsidRPr="0026588C">
        <w:rPr>
          <w:rFonts w:cs="B Mitra" w:hint="cs"/>
          <w:rtl/>
          <w:lang w:val="x-none" w:eastAsia="x-none"/>
        </w:rPr>
        <w:t xml:space="preserve"> </w:t>
      </w:r>
      <w:r w:rsidR="003506C9" w:rsidRPr="0026588C">
        <w:rPr>
          <w:rFonts w:cs="B Mitra" w:hint="cs"/>
          <w:rtl/>
          <w:lang w:val="x-none" w:eastAsia="x-none"/>
        </w:rPr>
        <w:t>سازمان اثر گذار با</w:t>
      </w:r>
      <w:r w:rsidR="00BD2C0E" w:rsidRPr="0026588C">
        <w:rPr>
          <w:rFonts w:cs="B Mitra"/>
          <w:lang w:eastAsia="x-none" w:bidi="fa-IR"/>
        </w:rPr>
        <w:t xml:space="preserve"> .</w:t>
      </w:r>
      <w:r w:rsidR="00BD2C0E" w:rsidRPr="0026588C">
        <w:rPr>
          <w:rFonts w:asciiTheme="majorBidi" w:hAnsiTheme="majorBidi" w:cstheme="majorBidi"/>
          <w:lang w:eastAsia="x-none" w:bidi="fa-IR"/>
        </w:rPr>
        <w:t>(</w:t>
      </w:r>
      <w:proofErr w:type="spellStart"/>
      <w:r w:rsidR="00345692">
        <w:fldChar w:fldCharType="begin"/>
      </w:r>
      <w:r w:rsidR="00345692">
        <w:instrText xml:space="preserve"> HYPERLINK \l "Sheshpari" </w:instrText>
      </w:r>
      <w:r w:rsidR="00345692">
        <w:fldChar w:fldCharType="separate"/>
      </w:r>
      <w:r w:rsidR="00BD2C0E" w:rsidRPr="00243F41">
        <w:rPr>
          <w:rStyle w:val="Hyperlink"/>
          <w:rFonts w:asciiTheme="majorBidi" w:hAnsiTheme="majorBidi" w:cstheme="majorBidi"/>
          <w:lang w:eastAsia="x-none" w:bidi="fa-IR"/>
        </w:rPr>
        <w:t>Sheshpari</w:t>
      </w:r>
      <w:proofErr w:type="spellEnd"/>
      <w:r w:rsidR="00BD2C0E" w:rsidRPr="00243F41">
        <w:rPr>
          <w:rStyle w:val="Hyperlink"/>
          <w:rFonts w:asciiTheme="majorBidi" w:hAnsiTheme="majorBidi" w:cstheme="majorBidi"/>
          <w:lang w:eastAsia="x-none" w:bidi="fa-IR"/>
        </w:rPr>
        <w:t>&amp;</w:t>
      </w:r>
      <w:r w:rsidR="00BB5647" w:rsidRPr="00243F41">
        <w:rPr>
          <w:rStyle w:val="Hyperlink"/>
          <w:rFonts w:asciiTheme="majorBidi" w:hAnsiTheme="majorBidi" w:cstheme="majorBidi"/>
          <w:lang w:eastAsia="x-none" w:bidi="fa-IR"/>
        </w:rPr>
        <w:t xml:space="preserve"> </w:t>
      </w:r>
      <w:r w:rsidR="00BD2C0E" w:rsidRPr="00243F41">
        <w:rPr>
          <w:rStyle w:val="Hyperlink"/>
          <w:rFonts w:asciiTheme="majorBidi" w:hAnsiTheme="majorBidi" w:cstheme="majorBidi"/>
          <w:lang w:eastAsia="x-none" w:bidi="fa-IR"/>
        </w:rPr>
        <w:t>Momenimahmouei,2023</w:t>
      </w:r>
      <w:r w:rsidR="00345692">
        <w:rPr>
          <w:rStyle w:val="Hyperlink"/>
          <w:rFonts w:asciiTheme="majorBidi" w:hAnsiTheme="majorBidi" w:cstheme="majorBidi"/>
          <w:lang w:eastAsia="x-none" w:bidi="fa-IR"/>
        </w:rPr>
        <w:fldChar w:fldCharType="end"/>
      </w:r>
      <w:r w:rsidR="00BD2C0E" w:rsidRPr="0026588C">
        <w:rPr>
          <w:rFonts w:cs="B Mitra"/>
          <w:lang w:eastAsia="x-none" w:bidi="fa-IR"/>
        </w:rPr>
        <w:t>)</w:t>
      </w:r>
      <w:r w:rsidR="00BD2C0E" w:rsidRPr="0026588C">
        <w:rPr>
          <w:rFonts w:cs="B Mitra" w:hint="cs"/>
          <w:rtl/>
          <w:lang w:val="x-none" w:eastAsia="x-none"/>
        </w:rPr>
        <w:t xml:space="preserve">این پژوهش </w:t>
      </w:r>
      <w:r w:rsidRPr="0026588C">
        <w:rPr>
          <w:rFonts w:cs="B Mitra" w:hint="cs"/>
          <w:rtl/>
          <w:lang w:val="x-none" w:eastAsia="x-none"/>
        </w:rPr>
        <w:t>با</w:t>
      </w:r>
      <w:r w:rsidRPr="0026588C">
        <w:rPr>
          <w:rFonts w:cs="B Mitra"/>
          <w:rtl/>
          <w:lang w:val="x-none" w:eastAsia="x-none"/>
        </w:rPr>
        <w:t xml:space="preserve"> </w:t>
      </w:r>
      <w:r w:rsidRPr="0026588C">
        <w:rPr>
          <w:rFonts w:cs="B Mitra" w:hint="cs"/>
          <w:rtl/>
          <w:lang w:val="x-none" w:eastAsia="x-none"/>
        </w:rPr>
        <w:t>پژوهش‌های</w:t>
      </w:r>
      <w:r w:rsidR="00D46267">
        <w:rPr>
          <w:rFonts w:cs="B Mitra"/>
          <w:lang w:eastAsia="x-none"/>
        </w:rPr>
        <w:t xml:space="preserve"> (</w:t>
      </w:r>
      <w:proofErr w:type="spellStart"/>
      <w:r w:rsidR="00D46267">
        <w:rPr>
          <w:rFonts w:cs="B Mitra"/>
          <w:lang w:eastAsia="x-none"/>
        </w:rPr>
        <w:fldChar w:fldCharType="begin"/>
      </w:r>
      <w:r w:rsidR="00D46267">
        <w:rPr>
          <w:rFonts w:cs="B Mitra"/>
          <w:lang w:eastAsia="x-none"/>
        </w:rPr>
        <w:instrText xml:space="preserve"> HYPERLINK  \l "Pajohesh1" </w:instrText>
      </w:r>
      <w:r w:rsidR="00D46267">
        <w:rPr>
          <w:rFonts w:cs="B Mitra"/>
          <w:lang w:eastAsia="x-none"/>
        </w:rPr>
        <w:fldChar w:fldCharType="separate"/>
      </w:r>
      <w:r w:rsidR="00161E87" w:rsidRPr="00D46267">
        <w:rPr>
          <w:rStyle w:val="Hyperlink"/>
          <w:rFonts w:cs="B Mitra"/>
          <w:lang w:eastAsia="x-none"/>
        </w:rPr>
        <w:t>P</w:t>
      </w:r>
      <w:r w:rsidR="004A428E" w:rsidRPr="00D46267">
        <w:rPr>
          <w:rStyle w:val="Hyperlink"/>
          <w:rFonts w:cs="B Mitra"/>
          <w:lang w:eastAsia="x-none"/>
        </w:rPr>
        <w:t>a</w:t>
      </w:r>
      <w:r w:rsidR="00BB5647" w:rsidRPr="00D46267">
        <w:rPr>
          <w:rStyle w:val="Hyperlink"/>
          <w:rFonts w:cs="B Mitra"/>
          <w:lang w:eastAsia="x-none"/>
        </w:rPr>
        <w:t>jo</w:t>
      </w:r>
      <w:r w:rsidR="004A428E" w:rsidRPr="00D46267">
        <w:rPr>
          <w:rStyle w:val="Hyperlink"/>
          <w:rFonts w:cs="B Mitra"/>
          <w:lang w:eastAsia="x-none"/>
        </w:rPr>
        <w:t>hesh</w:t>
      </w:r>
      <w:proofErr w:type="spellEnd"/>
      <w:r w:rsidR="007D3352" w:rsidRPr="00D46267">
        <w:rPr>
          <w:rStyle w:val="Hyperlink"/>
          <w:rFonts w:cs="B Mitra"/>
          <w:lang w:eastAsia="x-none"/>
        </w:rPr>
        <w:t xml:space="preserve"> </w:t>
      </w:r>
      <w:r w:rsidR="00161E87" w:rsidRPr="00D46267">
        <w:rPr>
          <w:rStyle w:val="Hyperlink"/>
          <w:rFonts w:cs="B Mitra"/>
          <w:lang w:eastAsia="x-none"/>
        </w:rPr>
        <w:t>e</w:t>
      </w:r>
      <w:r w:rsidR="00797D47" w:rsidRPr="00D46267">
        <w:rPr>
          <w:rStyle w:val="Hyperlink"/>
          <w:rFonts w:cs="B Mitra"/>
          <w:lang w:eastAsia="x-none"/>
        </w:rPr>
        <w:t>t</w:t>
      </w:r>
      <w:r w:rsidR="00934028" w:rsidRPr="00D46267">
        <w:rPr>
          <w:rStyle w:val="Hyperlink"/>
          <w:rFonts w:cs="B Mitra"/>
          <w:lang w:eastAsia="x-none"/>
        </w:rPr>
        <w:t xml:space="preserve"> a</w:t>
      </w:r>
      <w:r w:rsidR="00797D47" w:rsidRPr="00D46267">
        <w:rPr>
          <w:rStyle w:val="Hyperlink"/>
          <w:rFonts w:cs="B Mitra"/>
          <w:lang w:eastAsia="x-none"/>
        </w:rPr>
        <w:t>l</w:t>
      </w:r>
      <w:r w:rsidR="00D46267" w:rsidRPr="00D46267">
        <w:rPr>
          <w:rStyle w:val="Hyperlink"/>
          <w:rFonts w:cs="B Mitra"/>
          <w:lang w:eastAsia="x-none"/>
        </w:rPr>
        <w:t>.,</w:t>
      </w:r>
      <w:r w:rsidR="00753E8E" w:rsidRPr="00D46267">
        <w:rPr>
          <w:rStyle w:val="Hyperlink"/>
          <w:rFonts w:cs="B Mitra"/>
          <w:lang w:eastAsia="x-none"/>
        </w:rPr>
        <w:t>202</w:t>
      </w:r>
      <w:r w:rsidR="00243F41" w:rsidRPr="00D46267">
        <w:rPr>
          <w:rStyle w:val="Hyperlink"/>
          <w:rFonts w:cs="B Mitra"/>
          <w:lang w:eastAsia="x-none"/>
        </w:rPr>
        <w:t>3</w:t>
      </w:r>
      <w:r w:rsidR="00D46267">
        <w:rPr>
          <w:rFonts w:cs="B Mitra"/>
          <w:lang w:eastAsia="x-none"/>
        </w:rPr>
        <w:fldChar w:fldCharType="end"/>
      </w:r>
      <w:r w:rsidR="00753E8E" w:rsidRPr="00D46267">
        <w:rPr>
          <w:rFonts w:cs="B Mitra"/>
          <w:lang w:eastAsia="x-none"/>
        </w:rPr>
        <w:t>)</w:t>
      </w:r>
      <w:r w:rsidR="00801CF7" w:rsidRPr="0026588C">
        <w:rPr>
          <w:rFonts w:cs="B Mitra" w:hint="cs"/>
          <w:rtl/>
          <w:lang w:val="x-none" w:eastAsia="x-none"/>
        </w:rPr>
        <w:t xml:space="preserve"> </w:t>
      </w:r>
      <w:proofErr w:type="gramStart"/>
      <w:r w:rsidR="0009772E" w:rsidRPr="0026588C">
        <w:rPr>
          <w:rFonts w:cs="B Mitra" w:hint="cs"/>
          <w:rtl/>
          <w:lang w:val="x-none" w:eastAsia="x-none" w:bidi="fa-IR"/>
        </w:rPr>
        <w:t>،</w:t>
      </w:r>
      <w:r w:rsidR="00D46267">
        <w:rPr>
          <w:rFonts w:cs="B Mitra"/>
          <w:lang w:eastAsia="x-none" w:bidi="fa-IR"/>
        </w:rPr>
        <w:t>(</w:t>
      </w:r>
      <w:proofErr w:type="spellStart"/>
      <w:proofErr w:type="gramEnd"/>
      <w:r w:rsidR="00D46267">
        <w:rPr>
          <w:rFonts w:cs="B Mitra"/>
          <w:lang w:eastAsia="x-none" w:bidi="fa-IR"/>
        </w:rPr>
        <w:fldChar w:fldCharType="begin"/>
      </w:r>
      <w:r w:rsidR="00D46267">
        <w:rPr>
          <w:rFonts w:cs="B Mitra"/>
          <w:lang w:eastAsia="x-none" w:bidi="fa-IR"/>
        </w:rPr>
        <w:instrText xml:space="preserve"> HYPERLINK  \l "Ghasemi" </w:instrText>
      </w:r>
      <w:r w:rsidR="00D46267">
        <w:rPr>
          <w:rFonts w:cs="B Mitra"/>
          <w:lang w:eastAsia="x-none" w:bidi="fa-IR"/>
        </w:rPr>
        <w:fldChar w:fldCharType="separate"/>
      </w:r>
      <w:r w:rsidR="00775D9C" w:rsidRPr="00D46267">
        <w:rPr>
          <w:rStyle w:val="Hyperlink"/>
          <w:rFonts w:cs="B Mitra"/>
          <w:lang w:eastAsia="x-none" w:bidi="fa-IR"/>
        </w:rPr>
        <w:t>Ghasami</w:t>
      </w:r>
      <w:proofErr w:type="spellEnd"/>
      <w:r w:rsidR="00775D9C" w:rsidRPr="00D46267">
        <w:rPr>
          <w:rStyle w:val="Hyperlink"/>
          <w:rFonts w:cs="B Mitra"/>
          <w:lang w:eastAsia="x-none" w:bidi="fa-IR"/>
        </w:rPr>
        <w:t>&amp;</w:t>
      </w:r>
      <w:r w:rsidR="0009772E" w:rsidRPr="00D46267">
        <w:rPr>
          <w:rStyle w:val="Hyperlink"/>
          <w:rFonts w:cs="B Mitra"/>
          <w:lang w:eastAsia="x-none" w:bidi="fa-IR"/>
        </w:rPr>
        <w:t xml:space="preserve"> </w:t>
      </w:r>
      <w:proofErr w:type="spellStart"/>
      <w:r w:rsidR="00775D9C" w:rsidRPr="00D46267">
        <w:rPr>
          <w:rStyle w:val="Hyperlink"/>
          <w:rFonts w:cs="B Mitra"/>
          <w:lang w:eastAsia="x-none" w:bidi="fa-IR"/>
        </w:rPr>
        <w:t>Taqavi</w:t>
      </w:r>
      <w:proofErr w:type="spellEnd"/>
      <w:r w:rsidR="00775D9C" w:rsidRPr="00D46267">
        <w:rPr>
          <w:rStyle w:val="Hyperlink"/>
          <w:rFonts w:cs="B Mitra"/>
          <w:lang w:eastAsia="x-none" w:bidi="fa-IR"/>
        </w:rPr>
        <w:t xml:space="preserve"> </w:t>
      </w:r>
      <w:r w:rsidR="00D46267" w:rsidRPr="00D46267">
        <w:rPr>
          <w:rStyle w:val="Hyperlink"/>
          <w:rFonts w:cs="B Mitra"/>
          <w:lang w:eastAsia="x-none" w:bidi="fa-IR"/>
        </w:rPr>
        <w:t>,</w:t>
      </w:r>
      <w:r w:rsidR="00775D9C" w:rsidRPr="00D46267">
        <w:rPr>
          <w:rStyle w:val="Hyperlink"/>
          <w:rFonts w:cs="B Mitra"/>
          <w:lang w:eastAsia="x-none" w:bidi="fa-IR"/>
        </w:rPr>
        <w:t>2025</w:t>
      </w:r>
      <w:r w:rsidR="00D46267">
        <w:rPr>
          <w:rFonts w:cs="B Mitra"/>
          <w:lang w:eastAsia="x-none" w:bidi="fa-IR"/>
        </w:rPr>
        <w:fldChar w:fldCharType="end"/>
      </w:r>
      <w:r w:rsidR="00775D9C" w:rsidRPr="00D46267">
        <w:rPr>
          <w:rFonts w:cs="B Mitra"/>
          <w:lang w:eastAsia="x-none" w:bidi="fa-IR"/>
        </w:rPr>
        <w:t>)</w:t>
      </w:r>
      <w:r w:rsidR="00775D9C" w:rsidRPr="0026588C">
        <w:rPr>
          <w:rFonts w:cs="B Mitra" w:hint="cs"/>
          <w:rtl/>
          <w:lang w:val="x-none" w:eastAsia="x-none" w:bidi="fa-IR"/>
        </w:rPr>
        <w:t xml:space="preserve"> </w:t>
      </w:r>
      <w:r w:rsidR="0009772E" w:rsidRPr="0026588C">
        <w:rPr>
          <w:rFonts w:cs="B Mitra" w:hint="cs"/>
          <w:rtl/>
          <w:lang w:val="x-none" w:eastAsia="x-none" w:bidi="fa-IR"/>
        </w:rPr>
        <w:t>و</w:t>
      </w:r>
      <w:r w:rsidR="006D00B4" w:rsidRPr="0026588C">
        <w:rPr>
          <w:rFonts w:cs="B Mitra" w:hint="cs"/>
          <w:rtl/>
          <w:lang w:val="x-none" w:eastAsia="x-none" w:bidi="fa-IR"/>
        </w:rPr>
        <w:t xml:space="preserve"> </w:t>
      </w:r>
      <w:r w:rsidR="00D46267">
        <w:t>(</w:t>
      </w:r>
      <w:hyperlink w:anchor="Welford" w:history="1">
        <w:r w:rsidR="006D00B4" w:rsidRPr="00243F41">
          <w:rPr>
            <w:rStyle w:val="Hyperlink"/>
            <w:rFonts w:cs="B Mitra"/>
            <w:lang w:eastAsia="x-none" w:bidi="fa-IR"/>
          </w:rPr>
          <w:t>Welford et al</w:t>
        </w:r>
      </w:hyperlink>
      <w:r w:rsidR="00D46267">
        <w:rPr>
          <w:rStyle w:val="Hyperlink"/>
          <w:rFonts w:cs="B Mitra"/>
          <w:lang w:eastAsia="x-none" w:bidi="fa-IR"/>
        </w:rPr>
        <w:t>.,2022)</w:t>
      </w:r>
      <w:r w:rsidR="0009772E" w:rsidRPr="0026588C">
        <w:rPr>
          <w:rFonts w:cs="B Mitra" w:hint="cs"/>
          <w:rtl/>
          <w:lang w:val="x-none" w:eastAsia="x-none" w:bidi="fa-IR"/>
        </w:rPr>
        <w:t xml:space="preserve"> </w:t>
      </w:r>
      <w:r w:rsidRPr="0026588C">
        <w:rPr>
          <w:rFonts w:cs="B Mitra" w:hint="cs"/>
          <w:rtl/>
          <w:lang w:val="x-none" w:eastAsia="x-none"/>
        </w:rPr>
        <w:t>همخوانی</w:t>
      </w:r>
      <w:r w:rsidRPr="0026588C">
        <w:rPr>
          <w:rFonts w:cs="B Mitra"/>
          <w:rtl/>
          <w:lang w:val="x-none" w:eastAsia="x-none"/>
        </w:rPr>
        <w:t xml:space="preserve"> </w:t>
      </w:r>
      <w:r w:rsidRPr="0026588C">
        <w:rPr>
          <w:rFonts w:cs="B Mitra" w:hint="cs"/>
          <w:rtl/>
          <w:lang w:val="x-none" w:eastAsia="x-none"/>
        </w:rPr>
        <w:t>دارد</w:t>
      </w:r>
      <w:r w:rsidR="00C61EB8" w:rsidRPr="0026588C">
        <w:rPr>
          <w:rFonts w:cs="B Mitra" w:hint="cs"/>
          <w:rtl/>
          <w:lang w:val="x-none" w:eastAsia="x-none"/>
        </w:rPr>
        <w:t xml:space="preserve"> </w:t>
      </w:r>
      <w:r w:rsidRPr="0026588C">
        <w:rPr>
          <w:rFonts w:cs="B Mitra" w:hint="cs"/>
          <w:rtl/>
          <w:lang w:val="x-none" w:eastAsia="x-none"/>
        </w:rPr>
        <w:t>که</w:t>
      </w:r>
      <w:r w:rsidRPr="0026588C">
        <w:rPr>
          <w:rFonts w:cs="B Mitra"/>
          <w:rtl/>
          <w:lang w:val="x-none" w:eastAsia="x-none"/>
        </w:rPr>
        <w:t xml:space="preserve"> </w:t>
      </w:r>
      <w:r w:rsidRPr="0026588C">
        <w:rPr>
          <w:rFonts w:cs="B Mitra" w:hint="cs"/>
          <w:rtl/>
          <w:lang w:val="x-none" w:eastAsia="x-none"/>
        </w:rPr>
        <w:t>انگیزه‌های</w:t>
      </w:r>
      <w:r w:rsidRPr="0026588C">
        <w:rPr>
          <w:rFonts w:cs="B Mitra"/>
          <w:rtl/>
          <w:lang w:val="x-none" w:eastAsia="x-none"/>
        </w:rPr>
        <w:t xml:space="preserve"> </w:t>
      </w:r>
      <w:r w:rsidRPr="0026588C">
        <w:rPr>
          <w:rFonts w:cs="B Mitra" w:hint="cs"/>
          <w:rtl/>
          <w:lang w:val="x-none" w:eastAsia="x-none"/>
        </w:rPr>
        <w:t>رهبری</w:t>
      </w:r>
      <w:r w:rsidRPr="0026588C">
        <w:rPr>
          <w:rFonts w:cs="B Mitra"/>
          <w:rtl/>
          <w:lang w:val="x-none" w:eastAsia="x-none"/>
        </w:rPr>
        <w:t xml:space="preserve"> </w:t>
      </w:r>
      <w:r w:rsidRPr="0026588C">
        <w:rPr>
          <w:rFonts w:cs="B Mitra" w:hint="cs"/>
          <w:rtl/>
          <w:lang w:val="x-none" w:eastAsia="x-none"/>
        </w:rPr>
        <w:t>پژوهشی،</w:t>
      </w:r>
      <w:r w:rsidRPr="0026588C">
        <w:rPr>
          <w:rFonts w:cs="B Mitra"/>
          <w:rtl/>
          <w:lang w:val="x-none" w:eastAsia="x-none"/>
        </w:rPr>
        <w:t xml:space="preserve"> </w:t>
      </w:r>
      <w:r w:rsidRPr="0026588C">
        <w:rPr>
          <w:rFonts w:cs="B Mitra" w:hint="cs"/>
          <w:rtl/>
          <w:lang w:val="x-none" w:eastAsia="x-none"/>
        </w:rPr>
        <w:t>توسعه</w:t>
      </w:r>
      <w:r w:rsidRPr="0026588C">
        <w:rPr>
          <w:rFonts w:cs="B Mitra"/>
          <w:rtl/>
          <w:lang w:val="x-none" w:eastAsia="x-none"/>
        </w:rPr>
        <w:t xml:space="preserve"> </w:t>
      </w:r>
      <w:r w:rsidRPr="0026588C">
        <w:rPr>
          <w:rFonts w:cs="B Mitra" w:hint="cs"/>
          <w:rtl/>
          <w:lang w:val="x-none" w:eastAsia="x-none"/>
        </w:rPr>
        <w:t>فکری،</w:t>
      </w:r>
      <w:r w:rsidRPr="0026588C">
        <w:rPr>
          <w:rFonts w:cs="B Mitra"/>
          <w:rtl/>
          <w:lang w:val="x-none" w:eastAsia="x-none"/>
        </w:rPr>
        <w:t xml:space="preserve"> </w:t>
      </w:r>
      <w:r w:rsidRPr="0026588C">
        <w:rPr>
          <w:rFonts w:cs="B Mitra" w:hint="cs"/>
          <w:rtl/>
          <w:lang w:val="x-none" w:eastAsia="x-none"/>
        </w:rPr>
        <w:t>توسعه</w:t>
      </w:r>
      <w:r w:rsidRPr="0026588C">
        <w:rPr>
          <w:rFonts w:cs="B Mitra"/>
          <w:rtl/>
          <w:lang w:val="x-none" w:eastAsia="x-none"/>
        </w:rPr>
        <w:t xml:space="preserve"> </w:t>
      </w:r>
      <w:r w:rsidRPr="0026588C">
        <w:rPr>
          <w:rFonts w:cs="B Mitra" w:hint="cs"/>
          <w:rtl/>
          <w:lang w:val="x-none" w:eastAsia="x-none"/>
        </w:rPr>
        <w:t>رفتاری،</w:t>
      </w:r>
      <w:r w:rsidRPr="0026588C">
        <w:rPr>
          <w:rFonts w:cs="B Mitra"/>
          <w:rtl/>
          <w:lang w:val="x-none" w:eastAsia="x-none"/>
        </w:rPr>
        <w:t xml:space="preserve"> </w:t>
      </w:r>
      <w:r w:rsidRPr="0026588C">
        <w:rPr>
          <w:rFonts w:cs="B Mitra" w:hint="cs"/>
          <w:rtl/>
          <w:lang w:val="x-none" w:eastAsia="x-none"/>
        </w:rPr>
        <w:t>هویت</w:t>
      </w:r>
      <w:r w:rsidRPr="0026588C">
        <w:rPr>
          <w:rFonts w:cs="B Mitra"/>
          <w:rtl/>
          <w:lang w:val="x-none" w:eastAsia="x-none"/>
        </w:rPr>
        <w:t xml:space="preserve"> </w:t>
      </w:r>
      <w:r w:rsidRPr="0026588C">
        <w:rPr>
          <w:rFonts w:cs="B Mitra" w:hint="cs"/>
          <w:rtl/>
          <w:lang w:val="x-none" w:eastAsia="x-none"/>
        </w:rPr>
        <w:t>حرفه‌ای،</w:t>
      </w:r>
      <w:r w:rsidRPr="0026588C">
        <w:rPr>
          <w:rFonts w:cs="B Mitra"/>
          <w:rtl/>
          <w:lang w:val="x-none" w:eastAsia="x-none"/>
        </w:rPr>
        <w:t xml:space="preserve"> </w:t>
      </w:r>
      <w:r w:rsidRPr="0026588C">
        <w:rPr>
          <w:rFonts w:cs="B Mitra" w:hint="cs"/>
          <w:rtl/>
          <w:lang w:val="x-none" w:eastAsia="x-none"/>
        </w:rPr>
        <w:t>سبک‌های</w:t>
      </w:r>
      <w:r w:rsidRPr="0026588C">
        <w:rPr>
          <w:rFonts w:cs="B Mitra"/>
          <w:rtl/>
          <w:lang w:val="x-none" w:eastAsia="x-none"/>
        </w:rPr>
        <w:t xml:space="preserve"> </w:t>
      </w:r>
      <w:r w:rsidRPr="0026588C">
        <w:rPr>
          <w:rFonts w:cs="B Mitra" w:hint="cs"/>
          <w:rtl/>
          <w:lang w:val="x-none" w:eastAsia="x-none"/>
        </w:rPr>
        <w:t>مؤثر</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مهارت‌های</w:t>
      </w:r>
      <w:r w:rsidRPr="0026588C">
        <w:rPr>
          <w:rFonts w:cs="B Mitra"/>
          <w:rtl/>
          <w:lang w:val="x-none" w:eastAsia="x-none"/>
        </w:rPr>
        <w:t xml:space="preserve"> </w:t>
      </w:r>
      <w:r w:rsidRPr="0026588C">
        <w:rPr>
          <w:rFonts w:cs="B Mitra" w:hint="cs"/>
          <w:rtl/>
          <w:lang w:val="x-none" w:eastAsia="x-none"/>
        </w:rPr>
        <w:t>تیم‌سازی</w:t>
      </w:r>
      <w:r w:rsidRPr="0026588C">
        <w:rPr>
          <w:rFonts w:cs="B Mitra"/>
          <w:rtl/>
          <w:lang w:val="x-none" w:eastAsia="x-none"/>
        </w:rPr>
        <w:t xml:space="preserve"> </w:t>
      </w:r>
      <w:r w:rsidRPr="0026588C">
        <w:rPr>
          <w:rFonts w:cs="B Mitra" w:hint="cs"/>
          <w:rtl/>
          <w:lang w:val="x-none" w:eastAsia="x-none"/>
        </w:rPr>
        <w:t>را</w:t>
      </w:r>
      <w:r w:rsidRPr="0026588C">
        <w:rPr>
          <w:rFonts w:cs="B Mitra"/>
          <w:rtl/>
          <w:lang w:val="x-none" w:eastAsia="x-none"/>
        </w:rPr>
        <w:t xml:space="preserve"> </w:t>
      </w:r>
      <w:r w:rsidRPr="0026588C">
        <w:rPr>
          <w:rFonts w:cs="B Mitra" w:hint="cs"/>
          <w:rtl/>
          <w:lang w:val="x-none" w:eastAsia="x-none"/>
        </w:rPr>
        <w:t>از</w:t>
      </w:r>
      <w:r w:rsidRPr="0026588C">
        <w:rPr>
          <w:rFonts w:cs="B Mitra"/>
          <w:rtl/>
          <w:lang w:val="x-none" w:eastAsia="x-none"/>
        </w:rPr>
        <w:t xml:space="preserve"> </w:t>
      </w:r>
      <w:r w:rsidRPr="0026588C">
        <w:rPr>
          <w:rFonts w:cs="B Mitra" w:hint="cs"/>
          <w:rtl/>
          <w:lang w:val="x-none" w:eastAsia="x-none"/>
        </w:rPr>
        <w:t>مهم‌ترین</w:t>
      </w:r>
      <w:r w:rsidRPr="0026588C">
        <w:rPr>
          <w:rFonts w:cs="B Mitra"/>
          <w:rtl/>
          <w:lang w:val="x-none" w:eastAsia="x-none"/>
        </w:rPr>
        <w:t xml:space="preserve"> </w:t>
      </w:r>
      <w:r w:rsidRPr="0026588C">
        <w:rPr>
          <w:rFonts w:cs="B Mitra" w:hint="cs"/>
          <w:rtl/>
          <w:lang w:val="x-none" w:eastAsia="x-none"/>
        </w:rPr>
        <w:t>مولفه‌های</w:t>
      </w:r>
      <w:r w:rsidRPr="0026588C">
        <w:rPr>
          <w:rFonts w:cs="B Mitra"/>
          <w:rtl/>
          <w:lang w:val="x-none" w:eastAsia="x-none"/>
        </w:rPr>
        <w:t xml:space="preserve"> </w:t>
      </w:r>
      <w:r w:rsidRPr="0026588C">
        <w:rPr>
          <w:rFonts w:cs="B Mitra" w:hint="cs"/>
          <w:rtl/>
          <w:lang w:val="x-none" w:eastAsia="x-none"/>
        </w:rPr>
        <w:t>رهبری</w:t>
      </w:r>
      <w:r w:rsidRPr="0026588C">
        <w:rPr>
          <w:rFonts w:cs="B Mitra"/>
          <w:rtl/>
          <w:lang w:val="x-none" w:eastAsia="x-none"/>
        </w:rPr>
        <w:t xml:space="preserve"> </w:t>
      </w:r>
      <w:r w:rsidRPr="0026588C">
        <w:rPr>
          <w:rFonts w:cs="B Mitra" w:hint="cs"/>
          <w:rtl/>
          <w:lang w:val="x-none" w:eastAsia="x-none"/>
        </w:rPr>
        <w:t>پژوهشی</w:t>
      </w:r>
      <w:r w:rsidRPr="0026588C">
        <w:rPr>
          <w:rFonts w:cs="B Mitra"/>
          <w:rtl/>
          <w:lang w:val="x-none" w:eastAsia="x-none"/>
        </w:rPr>
        <w:t xml:space="preserve"> </w:t>
      </w:r>
      <w:r w:rsidRPr="0026588C">
        <w:rPr>
          <w:rFonts w:cs="B Mitra" w:hint="cs"/>
          <w:rtl/>
          <w:lang w:val="x-none" w:eastAsia="x-none"/>
        </w:rPr>
        <w:t>می‌دانند</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00587F1E" w:rsidRPr="0026588C">
        <w:rPr>
          <w:rFonts w:cs="B Mitra" w:hint="cs"/>
          <w:rtl/>
          <w:lang w:val="x-none" w:eastAsia="x-none"/>
        </w:rPr>
        <w:t>تبیین</w:t>
      </w:r>
      <w:r w:rsidRPr="0026588C">
        <w:rPr>
          <w:rFonts w:cs="B Mitra"/>
          <w:rtl/>
          <w:lang w:val="x-none" w:eastAsia="x-none"/>
        </w:rPr>
        <w:t xml:space="preserve"> </w:t>
      </w:r>
      <w:r w:rsidR="00BD2C0E" w:rsidRPr="0026588C">
        <w:rPr>
          <w:rFonts w:cs="B Mitra" w:hint="cs"/>
          <w:rtl/>
          <w:lang w:val="x-none" w:eastAsia="x-none"/>
        </w:rPr>
        <w:t xml:space="preserve">این </w:t>
      </w:r>
      <w:r w:rsidRPr="0026588C">
        <w:rPr>
          <w:rFonts w:cs="B Mitra" w:hint="cs"/>
          <w:rtl/>
          <w:lang w:val="x-none" w:eastAsia="x-none"/>
        </w:rPr>
        <w:t>موضوع</w:t>
      </w:r>
      <w:r w:rsidRPr="0026588C">
        <w:rPr>
          <w:rFonts w:cs="B Mitra"/>
          <w:rtl/>
          <w:lang w:val="x-none" w:eastAsia="x-none"/>
        </w:rPr>
        <w:t xml:space="preserve"> </w:t>
      </w:r>
      <w:r w:rsidRPr="0026588C">
        <w:rPr>
          <w:rFonts w:cs="B Mitra" w:hint="cs"/>
          <w:rtl/>
          <w:lang w:val="x-none" w:eastAsia="x-none"/>
        </w:rPr>
        <w:t>می‌توان</w:t>
      </w:r>
      <w:r w:rsidRPr="0026588C">
        <w:rPr>
          <w:rFonts w:cs="B Mitra"/>
          <w:rtl/>
          <w:lang w:val="x-none" w:eastAsia="x-none"/>
        </w:rPr>
        <w:t xml:space="preserve"> </w:t>
      </w:r>
      <w:r w:rsidRPr="0026588C">
        <w:rPr>
          <w:rFonts w:cs="B Mitra" w:hint="cs"/>
          <w:rtl/>
          <w:lang w:val="x-none" w:eastAsia="x-none"/>
        </w:rPr>
        <w:t>بیان</w:t>
      </w:r>
      <w:r w:rsidRPr="0026588C">
        <w:rPr>
          <w:rFonts w:cs="B Mitra"/>
          <w:rtl/>
          <w:lang w:val="x-none" w:eastAsia="x-none"/>
        </w:rPr>
        <w:t xml:space="preserve"> </w:t>
      </w:r>
      <w:r w:rsidRPr="0026588C">
        <w:rPr>
          <w:rFonts w:cs="B Mitra" w:hint="cs"/>
          <w:rtl/>
          <w:lang w:val="x-none" w:eastAsia="x-none"/>
        </w:rPr>
        <w:t>کرد</w:t>
      </w:r>
      <w:r w:rsidR="00BD2C0E" w:rsidRPr="0026588C">
        <w:rPr>
          <w:rFonts w:cs="B Mitra" w:hint="cs"/>
          <w:rtl/>
          <w:lang w:val="x-none" w:eastAsia="x-none"/>
        </w:rPr>
        <w:t xml:space="preserve"> که </w:t>
      </w:r>
      <w:r w:rsidR="00BD2C0E" w:rsidRPr="0026588C">
        <w:rPr>
          <w:rFonts w:cs="B Mitra"/>
          <w:rtl/>
          <w:lang w:val="x-none" w:eastAsia="x-none"/>
        </w:rPr>
        <w:t xml:space="preserve">رهبری پژوهشی، با تمرکز بر ابعاد چندگانه‌ای </w:t>
      </w:r>
      <w:r w:rsidR="00C61EB8" w:rsidRPr="0026588C">
        <w:rPr>
          <w:rFonts w:cs="B Mitra" w:hint="cs"/>
          <w:rtl/>
          <w:lang w:val="x-none" w:eastAsia="x-none"/>
        </w:rPr>
        <w:t>همچون انگیزش و توسع</w:t>
      </w:r>
      <w:r w:rsidR="00BB5647" w:rsidRPr="0026588C">
        <w:rPr>
          <w:rFonts w:cs="B Mitra" w:hint="cs"/>
          <w:rtl/>
          <w:lang w:val="x-none" w:eastAsia="x-none"/>
        </w:rPr>
        <w:t>ة</w:t>
      </w:r>
      <w:r w:rsidR="00C61EB8" w:rsidRPr="0026588C">
        <w:rPr>
          <w:rFonts w:cs="B Mitra" w:hint="cs"/>
          <w:rtl/>
          <w:lang w:val="x-none" w:eastAsia="x-none"/>
        </w:rPr>
        <w:t xml:space="preserve"> اعضا، </w:t>
      </w:r>
      <w:r w:rsidR="00BD2C0E" w:rsidRPr="0026588C">
        <w:rPr>
          <w:rFonts w:cs="B Mitra"/>
          <w:rtl/>
          <w:lang w:val="x-none" w:eastAsia="x-none"/>
        </w:rPr>
        <w:t>نقشی حیاتی در پیشبرد اهداف علمی ایفا می‌کند. رهبران پژوهشی</w:t>
      </w:r>
      <w:r w:rsidR="00BD2C0E" w:rsidRPr="0026588C">
        <w:rPr>
          <w:rFonts w:cs="B Mitra" w:hint="cs"/>
          <w:rtl/>
          <w:lang w:val="x-none" w:eastAsia="x-none"/>
        </w:rPr>
        <w:t xml:space="preserve"> </w:t>
      </w:r>
      <w:r w:rsidR="00BD2C0E" w:rsidRPr="0026588C">
        <w:rPr>
          <w:rFonts w:cs="B Mitra"/>
          <w:rtl/>
          <w:lang w:val="x-none" w:eastAsia="x-none"/>
        </w:rPr>
        <w:t xml:space="preserve">با به‌کارگیری کلمات مناسب و تأثیرگذاری بر ظرفیت‌های ذهنی اعضای تیم، قادر به هدایت مؤثر آنان در مسیر مورد نظر </w:t>
      </w:r>
      <w:r w:rsidR="00C61EB8" w:rsidRPr="0026588C">
        <w:rPr>
          <w:rFonts w:cs="B Mitra" w:hint="cs"/>
          <w:rtl/>
          <w:lang w:val="x-none" w:eastAsia="x-none"/>
        </w:rPr>
        <w:t>هستند</w:t>
      </w:r>
      <w:r w:rsidR="00BD2C0E" w:rsidRPr="0026588C">
        <w:rPr>
          <w:rFonts w:cs="B Mitra"/>
          <w:rtl/>
          <w:lang w:val="x-none" w:eastAsia="x-none"/>
        </w:rPr>
        <w:t xml:space="preserve">. این هدایت نه تنها موجب ارتقاء انگیزه‌های درونی </w:t>
      </w:r>
      <w:r w:rsidR="00BD2C0E" w:rsidRPr="0026588C">
        <w:rPr>
          <w:rFonts w:cs="B Mitra" w:hint="cs"/>
          <w:rtl/>
          <w:lang w:val="x-none" w:eastAsia="x-none"/>
        </w:rPr>
        <w:t>اعضا</w:t>
      </w:r>
      <w:r w:rsidR="00BD2C0E" w:rsidRPr="0026588C">
        <w:rPr>
          <w:rFonts w:cs="B Mitra"/>
          <w:rtl/>
          <w:lang w:val="x-none" w:eastAsia="x-none"/>
        </w:rPr>
        <w:t xml:space="preserve"> می‌شود، بلکه به توسعه فکری و رفتاری آنان نیز کمک کرده و بسترهای لازم برای رشد حرفه‌ای و شکل‌گیری تیم‌های منسجم را فراهم می‌آورد. از طریق ارائه بازخوردهای سازنده و ایجاد فرصت‌های توسعه مهارت، حس شایستگی در اعضای تیم تقویت شده و روابط حرفه‌ای مستحکم‌تر می‌گردد. این تعاملات دوسویه، به نوبه خود، منجر به تقویت حس تعلق و ایجاد یک فرهنگ پژوهشی پویا، خودجوش و نوآورانه می‌شود که در نهایت دستیابی به اهداف پژوهشی مشترک را تسهیل می‌بخشد</w:t>
      </w:r>
      <w:r w:rsidR="00BD2C0E" w:rsidRPr="0026588C">
        <w:rPr>
          <w:rFonts w:cs="B Mitra"/>
          <w:lang w:eastAsia="x-none"/>
        </w:rPr>
        <w:t>.</w:t>
      </w:r>
    </w:p>
    <w:p w14:paraId="7E43041F" w14:textId="1C6F0714" w:rsidR="0043172C" w:rsidRPr="0026588C" w:rsidRDefault="0043172C" w:rsidP="00FC1CB5">
      <w:pPr>
        <w:bidi/>
        <w:jc w:val="both"/>
        <w:rPr>
          <w:rFonts w:cs="B Mitra"/>
          <w:rtl/>
          <w:lang w:eastAsia="x-none" w:bidi="fa-IR"/>
        </w:rPr>
      </w:pPr>
      <w:r w:rsidRPr="0026588C">
        <w:rPr>
          <w:rFonts w:cs="B Mitra" w:hint="cs"/>
          <w:b/>
          <w:bCs/>
          <w:rtl/>
          <w:lang w:val="x-none" w:eastAsia="x-none"/>
        </w:rPr>
        <w:t>عوامل</w:t>
      </w:r>
      <w:r w:rsidRPr="0026588C">
        <w:rPr>
          <w:rFonts w:cs="B Mitra"/>
          <w:b/>
          <w:bCs/>
          <w:rtl/>
          <w:lang w:val="x-none" w:eastAsia="x-none"/>
        </w:rPr>
        <w:t xml:space="preserve"> </w:t>
      </w:r>
      <w:r w:rsidRPr="0026588C">
        <w:rPr>
          <w:rFonts w:cs="B Mitra" w:hint="cs"/>
          <w:b/>
          <w:bCs/>
          <w:rtl/>
          <w:lang w:val="x-none" w:eastAsia="x-none"/>
        </w:rPr>
        <w:t>زمینه‌ای</w:t>
      </w:r>
      <w:r w:rsidRPr="0026588C">
        <w:rPr>
          <w:rFonts w:cs="B Mitra"/>
          <w:rtl/>
          <w:lang w:val="x-none" w:eastAsia="x-none"/>
        </w:rPr>
        <w:t xml:space="preserve"> </w:t>
      </w:r>
      <w:r w:rsidRPr="0026588C">
        <w:rPr>
          <w:rFonts w:cs="B Mitra" w:hint="cs"/>
          <w:rtl/>
          <w:lang w:val="x-none" w:eastAsia="x-none"/>
        </w:rPr>
        <w:t>به‌عنوان</w:t>
      </w:r>
      <w:r w:rsidRPr="0026588C">
        <w:rPr>
          <w:rFonts w:cs="B Mitra"/>
          <w:rtl/>
          <w:lang w:val="x-none" w:eastAsia="x-none"/>
        </w:rPr>
        <w:t xml:space="preserve"> </w:t>
      </w:r>
      <w:r w:rsidRPr="0026588C">
        <w:rPr>
          <w:rFonts w:cs="B Mitra" w:hint="cs"/>
          <w:rtl/>
          <w:lang w:val="x-none" w:eastAsia="x-none"/>
        </w:rPr>
        <w:t>یکی</w:t>
      </w:r>
      <w:r w:rsidRPr="0026588C">
        <w:rPr>
          <w:rFonts w:cs="B Mitra"/>
          <w:rtl/>
          <w:lang w:val="x-none" w:eastAsia="x-none"/>
        </w:rPr>
        <w:t xml:space="preserve"> </w:t>
      </w:r>
      <w:r w:rsidRPr="0026588C">
        <w:rPr>
          <w:rFonts w:cs="B Mitra" w:hint="cs"/>
          <w:rtl/>
          <w:lang w:val="x-none" w:eastAsia="x-none"/>
        </w:rPr>
        <w:t>از</w:t>
      </w:r>
      <w:r w:rsidRPr="0026588C">
        <w:rPr>
          <w:rFonts w:cs="B Mitra"/>
          <w:rtl/>
          <w:lang w:val="x-none" w:eastAsia="x-none"/>
        </w:rPr>
        <w:t xml:space="preserve"> </w:t>
      </w:r>
      <w:r w:rsidRPr="0026588C">
        <w:rPr>
          <w:rFonts w:cs="B Mitra" w:hint="cs"/>
          <w:rtl/>
          <w:lang w:val="x-none" w:eastAsia="x-none"/>
        </w:rPr>
        <w:t>عوامل</w:t>
      </w:r>
      <w:r w:rsidRPr="0026588C">
        <w:rPr>
          <w:rFonts w:cs="B Mitra"/>
          <w:rtl/>
          <w:lang w:val="x-none" w:eastAsia="x-none"/>
        </w:rPr>
        <w:t xml:space="preserve"> </w:t>
      </w:r>
      <w:r w:rsidRPr="0026588C">
        <w:rPr>
          <w:rFonts w:cs="B Mitra" w:hint="cs"/>
          <w:rtl/>
          <w:lang w:val="x-none" w:eastAsia="x-none"/>
        </w:rPr>
        <w:t>اصلی</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این</w:t>
      </w:r>
      <w:r w:rsidRPr="0026588C">
        <w:rPr>
          <w:rFonts w:cs="B Mitra"/>
          <w:rtl/>
          <w:lang w:val="x-none" w:eastAsia="x-none"/>
        </w:rPr>
        <w:t xml:space="preserve"> </w:t>
      </w:r>
      <w:r w:rsidRPr="0026588C">
        <w:rPr>
          <w:rFonts w:cs="B Mitra" w:hint="cs"/>
          <w:rtl/>
          <w:lang w:val="x-none" w:eastAsia="x-none"/>
        </w:rPr>
        <w:t>تحقیق</w:t>
      </w:r>
      <w:r w:rsidRPr="0026588C">
        <w:rPr>
          <w:rFonts w:cs="B Mitra"/>
          <w:rtl/>
          <w:lang w:val="x-none" w:eastAsia="x-none"/>
        </w:rPr>
        <w:t xml:space="preserve"> </w:t>
      </w:r>
      <w:r w:rsidRPr="0026588C">
        <w:rPr>
          <w:rFonts w:cs="B Mitra" w:hint="cs"/>
          <w:rtl/>
          <w:lang w:val="x-none" w:eastAsia="x-none"/>
        </w:rPr>
        <w:t>از</w:t>
      </w:r>
      <w:r w:rsidRPr="0026588C">
        <w:rPr>
          <w:rFonts w:cs="B Mitra"/>
          <w:rtl/>
          <w:lang w:val="x-none" w:eastAsia="x-none"/>
        </w:rPr>
        <w:t xml:space="preserve"> </w:t>
      </w:r>
      <w:r w:rsidRPr="0026588C">
        <w:rPr>
          <w:rFonts w:cs="B Mitra" w:hint="cs"/>
          <w:rtl/>
          <w:lang w:val="x-none" w:eastAsia="x-none"/>
        </w:rPr>
        <w:t>سوی</w:t>
      </w:r>
      <w:r w:rsidRPr="0026588C">
        <w:rPr>
          <w:rFonts w:cs="B Mitra"/>
          <w:rtl/>
          <w:lang w:val="x-none" w:eastAsia="x-none"/>
        </w:rPr>
        <w:t xml:space="preserve"> </w:t>
      </w:r>
      <w:r w:rsidRPr="0026588C">
        <w:rPr>
          <w:rFonts w:cs="B Mitra" w:hint="cs"/>
          <w:rtl/>
          <w:lang w:val="x-none" w:eastAsia="x-none"/>
        </w:rPr>
        <w:t>شرکت‌کنندگان</w:t>
      </w:r>
      <w:r w:rsidRPr="0026588C">
        <w:rPr>
          <w:rFonts w:cs="B Mitra"/>
          <w:rtl/>
          <w:lang w:val="x-none" w:eastAsia="x-none"/>
        </w:rPr>
        <w:t xml:space="preserve"> </w:t>
      </w:r>
      <w:r w:rsidRPr="0026588C">
        <w:rPr>
          <w:rFonts w:cs="B Mitra" w:hint="cs"/>
          <w:rtl/>
          <w:lang w:val="x-none" w:eastAsia="x-none"/>
        </w:rPr>
        <w:t>معرفی</w:t>
      </w:r>
      <w:r w:rsidRPr="0026588C">
        <w:rPr>
          <w:rFonts w:cs="B Mitra"/>
          <w:rtl/>
          <w:lang w:val="x-none" w:eastAsia="x-none"/>
        </w:rPr>
        <w:t xml:space="preserve"> </w:t>
      </w:r>
      <w:r w:rsidRPr="0026588C">
        <w:rPr>
          <w:rFonts w:cs="B Mitra" w:hint="cs"/>
          <w:rtl/>
          <w:lang w:val="x-none" w:eastAsia="x-none"/>
        </w:rPr>
        <w:t>شدند</w:t>
      </w:r>
      <w:r w:rsidRPr="0026588C">
        <w:rPr>
          <w:rFonts w:cs="B Mitra"/>
          <w:rtl/>
          <w:lang w:val="x-none" w:eastAsia="x-none"/>
        </w:rPr>
        <w:t xml:space="preserve">. </w:t>
      </w:r>
      <w:r w:rsidRPr="0026588C">
        <w:rPr>
          <w:rFonts w:cs="B Mitra" w:hint="cs"/>
          <w:rtl/>
          <w:lang w:val="x-none" w:eastAsia="x-none"/>
        </w:rPr>
        <w:t>موفقیت</w:t>
      </w:r>
      <w:r w:rsidRPr="0026588C">
        <w:rPr>
          <w:rFonts w:cs="B Mitra"/>
          <w:rtl/>
          <w:lang w:val="x-none" w:eastAsia="x-none"/>
        </w:rPr>
        <w:t xml:space="preserve"> </w:t>
      </w:r>
      <w:r w:rsidRPr="0026588C">
        <w:rPr>
          <w:rFonts w:cs="B Mitra" w:hint="cs"/>
          <w:rtl/>
          <w:lang w:val="x-none" w:eastAsia="x-none"/>
        </w:rPr>
        <w:t>رهبری</w:t>
      </w:r>
      <w:r w:rsidRPr="0026588C">
        <w:rPr>
          <w:rFonts w:cs="B Mitra"/>
          <w:rtl/>
          <w:lang w:val="x-none" w:eastAsia="x-none"/>
        </w:rPr>
        <w:t xml:space="preserve"> </w:t>
      </w:r>
      <w:r w:rsidRPr="0026588C">
        <w:rPr>
          <w:rFonts w:cs="B Mitra" w:hint="cs"/>
          <w:rtl/>
          <w:lang w:val="x-none" w:eastAsia="x-none"/>
        </w:rPr>
        <w:t>پژوهشی</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عصر</w:t>
      </w:r>
      <w:r w:rsidRPr="0026588C">
        <w:rPr>
          <w:rFonts w:cs="B Mitra"/>
          <w:rtl/>
          <w:lang w:val="x-none" w:eastAsia="x-none"/>
        </w:rPr>
        <w:t xml:space="preserve"> </w:t>
      </w:r>
      <w:r w:rsidRPr="0026588C">
        <w:rPr>
          <w:rFonts w:cs="B Mitra" w:hint="cs"/>
          <w:rtl/>
          <w:lang w:val="x-none" w:eastAsia="x-none"/>
        </w:rPr>
        <w:t>دیجیتال</w:t>
      </w:r>
      <w:r w:rsidRPr="0026588C">
        <w:rPr>
          <w:rFonts w:cs="B Mitra"/>
          <w:rtl/>
          <w:lang w:val="x-none" w:eastAsia="x-none"/>
        </w:rPr>
        <w:t xml:space="preserve"> </w:t>
      </w:r>
      <w:r w:rsidRPr="0026588C">
        <w:rPr>
          <w:rFonts w:cs="B Mitra" w:hint="cs"/>
          <w:rtl/>
          <w:lang w:val="x-none" w:eastAsia="x-none"/>
        </w:rPr>
        <w:t>به</w:t>
      </w:r>
      <w:r w:rsidRPr="0026588C">
        <w:rPr>
          <w:rFonts w:cs="B Mitra"/>
          <w:rtl/>
          <w:lang w:val="x-none" w:eastAsia="x-none"/>
        </w:rPr>
        <w:t xml:space="preserve"> </w:t>
      </w:r>
      <w:r w:rsidRPr="0026588C">
        <w:rPr>
          <w:rFonts w:cs="B Mitra" w:hint="cs"/>
          <w:rtl/>
          <w:lang w:val="x-none" w:eastAsia="x-none"/>
        </w:rPr>
        <w:t>شدت</w:t>
      </w:r>
      <w:r w:rsidRPr="0026588C">
        <w:rPr>
          <w:rFonts w:cs="B Mitra"/>
          <w:rtl/>
          <w:lang w:val="x-none" w:eastAsia="x-none"/>
        </w:rPr>
        <w:t xml:space="preserve"> </w:t>
      </w:r>
      <w:r w:rsidRPr="0026588C">
        <w:rPr>
          <w:rFonts w:cs="B Mitra" w:hint="cs"/>
          <w:rtl/>
          <w:lang w:val="x-none" w:eastAsia="x-none"/>
        </w:rPr>
        <w:t>به</w:t>
      </w:r>
      <w:r w:rsidRPr="0026588C">
        <w:rPr>
          <w:rFonts w:cs="B Mitra"/>
          <w:rtl/>
          <w:lang w:val="x-none" w:eastAsia="x-none"/>
        </w:rPr>
        <w:t xml:space="preserve"> </w:t>
      </w:r>
      <w:r w:rsidRPr="0026588C">
        <w:rPr>
          <w:rFonts w:cs="B Mitra" w:hint="cs"/>
          <w:rtl/>
          <w:lang w:val="x-none" w:eastAsia="x-none"/>
        </w:rPr>
        <w:t>سواد</w:t>
      </w:r>
      <w:r w:rsidRPr="0026588C">
        <w:rPr>
          <w:rFonts w:cs="B Mitra"/>
          <w:rtl/>
          <w:lang w:val="x-none" w:eastAsia="x-none"/>
        </w:rPr>
        <w:t xml:space="preserve"> </w:t>
      </w:r>
      <w:r w:rsidRPr="0026588C">
        <w:rPr>
          <w:rFonts w:cs="B Mitra" w:hint="cs"/>
          <w:rtl/>
          <w:lang w:val="x-none" w:eastAsia="x-none"/>
        </w:rPr>
        <w:t>داده و</w:t>
      </w:r>
      <w:r w:rsidRPr="0026588C">
        <w:rPr>
          <w:rFonts w:cs="B Mitra"/>
          <w:rtl/>
          <w:lang w:val="x-none" w:eastAsia="x-none"/>
        </w:rPr>
        <w:t xml:space="preserve"> </w:t>
      </w:r>
      <w:r w:rsidRPr="0026588C">
        <w:rPr>
          <w:rFonts w:cs="B Mitra" w:hint="cs"/>
          <w:rtl/>
          <w:lang w:val="x-none" w:eastAsia="x-none"/>
        </w:rPr>
        <w:t>توانایی</w:t>
      </w:r>
      <w:r w:rsidRPr="0026588C">
        <w:rPr>
          <w:rFonts w:cs="B Mitra"/>
          <w:rtl/>
          <w:lang w:val="x-none" w:eastAsia="x-none"/>
        </w:rPr>
        <w:t xml:space="preserve"> </w:t>
      </w:r>
      <w:r w:rsidRPr="0026588C">
        <w:rPr>
          <w:rFonts w:cs="B Mitra" w:hint="cs"/>
          <w:rtl/>
          <w:lang w:val="x-none" w:eastAsia="x-none"/>
        </w:rPr>
        <w:t>رهبر</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شناسایی</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استفاده</w:t>
      </w:r>
      <w:r w:rsidRPr="0026588C">
        <w:rPr>
          <w:rFonts w:cs="B Mitra"/>
          <w:rtl/>
          <w:lang w:val="x-none" w:eastAsia="x-none"/>
        </w:rPr>
        <w:t xml:space="preserve"> </w:t>
      </w:r>
      <w:r w:rsidRPr="0026588C">
        <w:rPr>
          <w:rFonts w:cs="B Mitra" w:hint="cs"/>
          <w:rtl/>
          <w:lang w:val="x-none" w:eastAsia="x-none"/>
        </w:rPr>
        <w:t>از</w:t>
      </w:r>
      <w:r w:rsidRPr="0026588C">
        <w:rPr>
          <w:rFonts w:cs="B Mitra"/>
          <w:rtl/>
          <w:lang w:val="x-none" w:eastAsia="x-none"/>
        </w:rPr>
        <w:t xml:space="preserve"> </w:t>
      </w:r>
      <w:r w:rsidRPr="0026588C">
        <w:rPr>
          <w:rFonts w:cs="B Mitra" w:hint="cs"/>
          <w:rtl/>
          <w:lang w:val="x-none" w:eastAsia="x-none"/>
        </w:rPr>
        <w:t>ابزارهای</w:t>
      </w:r>
      <w:r w:rsidRPr="0026588C">
        <w:rPr>
          <w:rFonts w:cs="B Mitra"/>
          <w:rtl/>
          <w:lang w:val="x-none" w:eastAsia="x-none"/>
        </w:rPr>
        <w:t xml:space="preserve"> </w:t>
      </w:r>
      <w:r w:rsidRPr="0026588C">
        <w:rPr>
          <w:rFonts w:cs="B Mitra" w:hint="cs"/>
          <w:rtl/>
          <w:lang w:val="x-none" w:eastAsia="x-none"/>
        </w:rPr>
        <w:t>پیشرفته</w:t>
      </w:r>
      <w:r w:rsidRPr="0026588C">
        <w:rPr>
          <w:rFonts w:cs="B Mitra"/>
          <w:rtl/>
          <w:lang w:val="x-none" w:eastAsia="x-none"/>
        </w:rPr>
        <w:t xml:space="preserve"> </w:t>
      </w:r>
      <w:r w:rsidRPr="0026588C">
        <w:rPr>
          <w:rFonts w:cs="B Mitra" w:hint="cs"/>
          <w:rtl/>
          <w:lang w:val="x-none" w:eastAsia="x-none"/>
        </w:rPr>
        <w:t>تحلیل</w:t>
      </w:r>
      <w:r w:rsidRPr="0026588C">
        <w:rPr>
          <w:rFonts w:cs="B Mitra"/>
          <w:rtl/>
          <w:lang w:val="x-none" w:eastAsia="x-none"/>
        </w:rPr>
        <w:t xml:space="preserve"> </w:t>
      </w:r>
      <w:r w:rsidRPr="0026588C">
        <w:rPr>
          <w:rFonts w:cs="B Mitra" w:hint="cs"/>
          <w:rtl/>
          <w:lang w:val="x-none" w:eastAsia="x-none"/>
        </w:rPr>
        <w:t>داده</w:t>
      </w:r>
      <w:r w:rsidRPr="0026588C">
        <w:rPr>
          <w:rFonts w:cs="B Mitra"/>
          <w:rtl/>
          <w:lang w:val="x-none" w:eastAsia="x-none"/>
        </w:rPr>
        <w:t>(</w:t>
      </w:r>
      <w:r w:rsidRPr="0026588C">
        <w:rPr>
          <w:rFonts w:cs="B Mitra" w:hint="cs"/>
          <w:rtl/>
          <w:lang w:val="x-none" w:eastAsia="x-none"/>
        </w:rPr>
        <w:t>مانند</w:t>
      </w:r>
      <w:r w:rsidRPr="0026588C">
        <w:rPr>
          <w:rFonts w:cs="B Mitra"/>
          <w:rtl/>
          <w:lang w:val="x-none" w:eastAsia="x-none"/>
        </w:rPr>
        <w:t xml:space="preserve"> </w:t>
      </w:r>
      <w:r w:rsidRPr="0026588C">
        <w:rPr>
          <w:rFonts w:cs="B Mitra" w:hint="cs"/>
          <w:rtl/>
          <w:lang w:val="x-none" w:eastAsia="x-none"/>
        </w:rPr>
        <w:t>یادگیری</w:t>
      </w:r>
      <w:r w:rsidRPr="0026588C">
        <w:rPr>
          <w:rFonts w:cs="B Mitra"/>
          <w:rtl/>
          <w:lang w:val="x-none" w:eastAsia="x-none"/>
        </w:rPr>
        <w:t xml:space="preserve"> </w:t>
      </w:r>
      <w:r w:rsidRPr="0026588C">
        <w:rPr>
          <w:rFonts w:cs="B Mitra" w:hint="cs"/>
          <w:rtl/>
          <w:lang w:val="x-none" w:eastAsia="x-none"/>
        </w:rPr>
        <w:t>ماشین</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پردازش</w:t>
      </w:r>
      <w:r w:rsidRPr="0026588C">
        <w:rPr>
          <w:rFonts w:cs="B Mitra"/>
          <w:rtl/>
          <w:lang w:val="x-none" w:eastAsia="x-none"/>
        </w:rPr>
        <w:t xml:space="preserve"> </w:t>
      </w:r>
      <w:r w:rsidRPr="0026588C">
        <w:rPr>
          <w:rFonts w:cs="B Mitra" w:hint="cs"/>
          <w:rtl/>
          <w:lang w:val="x-none" w:eastAsia="x-none"/>
        </w:rPr>
        <w:t>زبان</w:t>
      </w:r>
      <w:r w:rsidRPr="0026588C">
        <w:rPr>
          <w:rFonts w:cs="B Mitra"/>
          <w:rtl/>
          <w:lang w:val="x-none" w:eastAsia="x-none"/>
        </w:rPr>
        <w:t xml:space="preserve"> </w:t>
      </w:r>
      <w:r w:rsidRPr="0026588C">
        <w:rPr>
          <w:rFonts w:cs="B Mitra" w:hint="cs"/>
          <w:rtl/>
          <w:lang w:val="x-none" w:eastAsia="x-none"/>
        </w:rPr>
        <w:t>طبیعی</w:t>
      </w:r>
      <w:r w:rsidRPr="0026588C">
        <w:rPr>
          <w:rFonts w:cs="B Mitra"/>
          <w:rtl/>
          <w:lang w:val="x-none" w:eastAsia="x-none"/>
        </w:rPr>
        <w:t xml:space="preserve">) </w:t>
      </w:r>
      <w:r w:rsidRPr="0026588C">
        <w:rPr>
          <w:rFonts w:cs="B Mitra" w:hint="cs"/>
          <w:rtl/>
          <w:lang w:val="x-none" w:eastAsia="x-none"/>
        </w:rPr>
        <w:t>بستگی</w:t>
      </w:r>
      <w:r w:rsidRPr="0026588C">
        <w:rPr>
          <w:rFonts w:cs="B Mitra"/>
          <w:rtl/>
          <w:lang w:val="x-none" w:eastAsia="x-none"/>
        </w:rPr>
        <w:t xml:space="preserve"> </w:t>
      </w:r>
      <w:r w:rsidRPr="0026588C">
        <w:rPr>
          <w:rFonts w:cs="B Mitra" w:hint="cs"/>
          <w:rtl/>
          <w:lang w:val="x-none" w:eastAsia="x-none"/>
        </w:rPr>
        <w:t>دارد</w:t>
      </w:r>
      <w:r w:rsidR="00EE070E" w:rsidRPr="0026588C">
        <w:rPr>
          <w:rFonts w:asciiTheme="majorBidi" w:hAnsiTheme="majorBidi" w:cstheme="majorBidi"/>
          <w:lang w:eastAsia="x-none" w:bidi="fa-IR"/>
        </w:rPr>
        <w:t>(</w:t>
      </w:r>
      <w:proofErr w:type="spellStart"/>
      <w:r w:rsidR="00345692">
        <w:fldChar w:fldCharType="begin"/>
      </w:r>
      <w:r w:rsidR="00345692">
        <w:instrText xml:space="preserve"> HYPERLINK \l "Manyika" </w:instrText>
      </w:r>
      <w:r w:rsidR="00345692">
        <w:fldChar w:fldCharType="separate"/>
      </w:r>
      <w:r w:rsidR="00EE070E" w:rsidRPr="00243F41">
        <w:rPr>
          <w:rStyle w:val="Hyperlink"/>
          <w:rFonts w:asciiTheme="majorBidi" w:hAnsiTheme="majorBidi" w:cstheme="majorBidi"/>
          <w:lang w:eastAsia="x-none" w:bidi="fa-IR"/>
        </w:rPr>
        <w:t>Manyika</w:t>
      </w:r>
      <w:proofErr w:type="spellEnd"/>
      <w:r w:rsidR="00CB28C0" w:rsidRPr="00243F41">
        <w:rPr>
          <w:rStyle w:val="Hyperlink"/>
          <w:rFonts w:asciiTheme="majorBidi" w:hAnsiTheme="majorBidi" w:cstheme="majorBidi"/>
          <w:lang w:eastAsia="x-none" w:bidi="fa-IR"/>
        </w:rPr>
        <w:t xml:space="preserve"> </w:t>
      </w:r>
      <w:r w:rsidR="00EE070E" w:rsidRPr="00243F41">
        <w:rPr>
          <w:rStyle w:val="Hyperlink"/>
          <w:rFonts w:asciiTheme="majorBidi" w:hAnsiTheme="majorBidi" w:cstheme="majorBidi"/>
          <w:lang w:eastAsia="x-none" w:bidi="fa-IR"/>
        </w:rPr>
        <w:t>et</w:t>
      </w:r>
      <w:r w:rsidR="00934028" w:rsidRPr="00243F41">
        <w:rPr>
          <w:rStyle w:val="Hyperlink"/>
          <w:rFonts w:asciiTheme="majorBidi" w:hAnsiTheme="majorBidi" w:cstheme="majorBidi"/>
          <w:lang w:eastAsia="x-none" w:bidi="fa-IR"/>
        </w:rPr>
        <w:t xml:space="preserve"> a</w:t>
      </w:r>
      <w:r w:rsidR="00EE070E" w:rsidRPr="00243F41">
        <w:rPr>
          <w:rStyle w:val="Hyperlink"/>
          <w:rFonts w:asciiTheme="majorBidi" w:hAnsiTheme="majorBidi" w:cstheme="majorBidi"/>
          <w:lang w:eastAsia="x-none" w:bidi="fa-IR"/>
        </w:rPr>
        <w:t>l</w:t>
      </w:r>
      <w:r w:rsidR="00964986" w:rsidRPr="00243F41">
        <w:rPr>
          <w:rStyle w:val="Hyperlink"/>
          <w:rFonts w:asciiTheme="majorBidi" w:hAnsiTheme="majorBidi" w:cstheme="majorBidi"/>
          <w:lang w:eastAsia="x-none" w:bidi="fa-IR"/>
        </w:rPr>
        <w:t>.</w:t>
      </w:r>
      <w:r w:rsidR="00EE070E" w:rsidRPr="00243F41">
        <w:rPr>
          <w:rStyle w:val="Hyperlink"/>
          <w:rFonts w:asciiTheme="majorBidi" w:hAnsiTheme="majorBidi" w:cstheme="majorBidi"/>
          <w:lang w:eastAsia="x-none" w:bidi="fa-IR"/>
        </w:rPr>
        <w:t>,2021</w:t>
      </w:r>
      <w:r w:rsidR="00345692">
        <w:rPr>
          <w:rStyle w:val="Hyperlink"/>
          <w:rFonts w:asciiTheme="majorBidi" w:hAnsiTheme="majorBidi" w:cstheme="majorBidi"/>
          <w:lang w:eastAsia="x-none" w:bidi="fa-IR"/>
        </w:rPr>
        <w:fldChar w:fldCharType="end"/>
      </w:r>
      <w:r w:rsidR="00EE070E" w:rsidRPr="0026588C">
        <w:rPr>
          <w:rFonts w:asciiTheme="majorBidi" w:hAnsiTheme="majorBidi" w:cstheme="majorBidi"/>
          <w:lang w:eastAsia="x-none" w:bidi="fa-IR"/>
        </w:rPr>
        <w:t>)</w:t>
      </w:r>
      <w:r w:rsidR="00EE070E" w:rsidRPr="0026588C">
        <w:rPr>
          <w:rFonts w:asciiTheme="majorBidi" w:hAnsiTheme="majorBidi" w:cstheme="majorBidi"/>
          <w:rtl/>
          <w:lang w:eastAsia="x-none" w:bidi="fa-IR"/>
        </w:rPr>
        <w:t>.</w:t>
      </w:r>
      <w:r w:rsidR="00FC1CB5">
        <w:rPr>
          <w:rFonts w:cs="B Mitra" w:hint="cs"/>
          <w:rtl/>
          <w:lang w:eastAsia="x-none" w:bidi="fa-IR"/>
        </w:rPr>
        <w:t xml:space="preserve"> </w:t>
      </w:r>
      <w:r w:rsidRPr="0026588C">
        <w:rPr>
          <w:rFonts w:cs="B Mitra" w:hint="cs"/>
          <w:rtl/>
          <w:lang w:val="x-none" w:eastAsia="x-none"/>
        </w:rPr>
        <w:t>یافته‌های</w:t>
      </w:r>
      <w:r w:rsidRPr="0026588C">
        <w:rPr>
          <w:rFonts w:cs="B Mitra"/>
          <w:rtl/>
          <w:lang w:val="x-none" w:eastAsia="x-none"/>
        </w:rPr>
        <w:t xml:space="preserve"> </w:t>
      </w:r>
      <w:r w:rsidRPr="0026588C">
        <w:rPr>
          <w:rFonts w:cs="B Mitra" w:hint="cs"/>
          <w:rtl/>
          <w:lang w:val="x-none" w:eastAsia="x-none"/>
        </w:rPr>
        <w:t>این</w:t>
      </w:r>
      <w:r w:rsidRPr="0026588C">
        <w:rPr>
          <w:rFonts w:cs="B Mitra"/>
          <w:rtl/>
          <w:lang w:val="x-none" w:eastAsia="x-none"/>
        </w:rPr>
        <w:t xml:space="preserve"> </w:t>
      </w:r>
      <w:r w:rsidRPr="0026588C">
        <w:rPr>
          <w:rFonts w:cs="B Mitra" w:hint="cs"/>
          <w:rtl/>
          <w:lang w:val="x-none" w:eastAsia="x-none"/>
        </w:rPr>
        <w:t>پژوهش</w:t>
      </w:r>
      <w:r w:rsidRPr="0026588C">
        <w:rPr>
          <w:rFonts w:cs="B Mitra"/>
          <w:rtl/>
          <w:lang w:val="x-none" w:eastAsia="x-none"/>
        </w:rPr>
        <w:t xml:space="preserve"> </w:t>
      </w:r>
      <w:r w:rsidRPr="0026588C">
        <w:rPr>
          <w:rFonts w:cs="B Mitra" w:hint="cs"/>
          <w:rtl/>
          <w:lang w:val="x-none" w:eastAsia="x-none"/>
        </w:rPr>
        <w:t>با</w:t>
      </w:r>
      <w:r w:rsidRPr="0026588C">
        <w:rPr>
          <w:rFonts w:cs="B Mitra"/>
          <w:rtl/>
          <w:lang w:val="x-none" w:eastAsia="x-none"/>
        </w:rPr>
        <w:t xml:space="preserve"> </w:t>
      </w:r>
      <w:r w:rsidRPr="0026588C">
        <w:rPr>
          <w:rFonts w:cs="B Mitra" w:hint="cs"/>
          <w:rtl/>
          <w:lang w:val="x-none" w:eastAsia="x-none"/>
        </w:rPr>
        <w:t>نتایج</w:t>
      </w:r>
      <w:r w:rsidRPr="0026588C">
        <w:rPr>
          <w:rFonts w:cs="B Mitra"/>
          <w:rtl/>
          <w:lang w:val="x-none" w:eastAsia="x-none"/>
        </w:rPr>
        <w:t xml:space="preserve"> </w:t>
      </w:r>
      <w:r w:rsidRPr="0026588C">
        <w:rPr>
          <w:rFonts w:cs="B Mitra" w:hint="cs"/>
          <w:rtl/>
          <w:lang w:val="x-none" w:eastAsia="x-none"/>
        </w:rPr>
        <w:t>مطالعات</w:t>
      </w:r>
      <w:r w:rsidRPr="0026588C">
        <w:rPr>
          <w:rFonts w:cs="B Mitra"/>
          <w:rtl/>
          <w:lang w:val="x-none" w:eastAsia="x-none"/>
        </w:rPr>
        <w:t xml:space="preserve"> </w:t>
      </w:r>
      <w:hyperlink w:anchor="Okonji" w:history="1">
        <w:proofErr w:type="spellStart"/>
        <w:r w:rsidR="00EE070E" w:rsidRPr="00D46267">
          <w:rPr>
            <w:rStyle w:val="Hyperlink"/>
            <w:rFonts w:cs="B Mitra"/>
            <w:lang w:eastAsia="x-none"/>
          </w:rPr>
          <w:t>Okonoji</w:t>
        </w:r>
        <w:proofErr w:type="spellEnd"/>
        <w:r w:rsidR="00CB28C0" w:rsidRPr="00D46267">
          <w:rPr>
            <w:rStyle w:val="Hyperlink"/>
            <w:rFonts w:cs="B Mitra"/>
            <w:lang w:eastAsia="x-none"/>
          </w:rPr>
          <w:t xml:space="preserve"> </w:t>
        </w:r>
        <w:r w:rsidR="00934028" w:rsidRPr="00D46267">
          <w:rPr>
            <w:rStyle w:val="Hyperlink"/>
            <w:rFonts w:cs="B Mitra"/>
            <w:lang w:eastAsia="x-none"/>
          </w:rPr>
          <w:t>e</w:t>
        </w:r>
        <w:r w:rsidR="00EE070E" w:rsidRPr="00D46267">
          <w:rPr>
            <w:rStyle w:val="Hyperlink"/>
            <w:rFonts w:cs="B Mitra"/>
            <w:lang w:eastAsia="x-none"/>
          </w:rPr>
          <w:t>t</w:t>
        </w:r>
        <w:r w:rsidR="00934028" w:rsidRPr="00D46267">
          <w:rPr>
            <w:rStyle w:val="Hyperlink"/>
            <w:rFonts w:cs="B Mitra"/>
            <w:lang w:eastAsia="x-none"/>
          </w:rPr>
          <w:t xml:space="preserve"> a</w:t>
        </w:r>
        <w:r w:rsidR="00EE070E" w:rsidRPr="00D46267">
          <w:rPr>
            <w:rStyle w:val="Hyperlink"/>
            <w:rFonts w:cs="B Mitra"/>
            <w:lang w:eastAsia="x-none"/>
          </w:rPr>
          <w:t>l</w:t>
        </w:r>
        <w:r w:rsidR="00D46267" w:rsidRPr="00D46267">
          <w:rPr>
            <w:rStyle w:val="Hyperlink"/>
            <w:rFonts w:cs="B Mitra"/>
            <w:lang w:eastAsia="x-none"/>
          </w:rPr>
          <w:t>.,</w:t>
        </w:r>
        <w:r w:rsidR="00BB4167" w:rsidRPr="00D46267">
          <w:rPr>
            <w:rStyle w:val="Hyperlink"/>
            <w:rFonts w:cs="B Mitra"/>
            <w:lang w:eastAsia="x-none"/>
          </w:rPr>
          <w:t>2018</w:t>
        </w:r>
      </w:hyperlink>
      <w:r w:rsidR="00BB4167" w:rsidRPr="00D46267">
        <w:rPr>
          <w:rFonts w:cs="B Mitra"/>
          <w:lang w:eastAsia="x-none"/>
        </w:rPr>
        <w:t>)</w:t>
      </w:r>
      <w:r w:rsidR="00D46267">
        <w:rPr>
          <w:rFonts w:cs="B Mitra" w:hint="cs"/>
          <w:rtl/>
          <w:lang w:val="x-none" w:eastAsia="x-none" w:bidi="fa-IR"/>
        </w:rPr>
        <w:t>)</w:t>
      </w:r>
      <w:r w:rsidR="00EE070E" w:rsidRPr="0026588C">
        <w:rPr>
          <w:rFonts w:cs="B Mitra" w:hint="cs"/>
          <w:rtl/>
          <w:lang w:val="x-none" w:eastAsia="x-none"/>
        </w:rPr>
        <w:t xml:space="preserve"> </w:t>
      </w:r>
      <w:r w:rsidR="009248DD" w:rsidRPr="0026588C">
        <w:rPr>
          <w:rFonts w:cs="B Mitra" w:hint="cs"/>
          <w:rtl/>
          <w:lang w:eastAsia="x-none" w:bidi="fa-IR"/>
        </w:rPr>
        <w:t>،</w:t>
      </w:r>
      <w:r w:rsidRPr="0026588C">
        <w:rPr>
          <w:rFonts w:cs="B Mitra"/>
          <w:rtl/>
          <w:lang w:val="x-none" w:eastAsia="x-none"/>
        </w:rPr>
        <w:t xml:space="preserve"> </w:t>
      </w:r>
      <w:hyperlink w:anchor="Pajohesh2" w:history="1">
        <w:r w:rsidR="001D0ADC">
          <w:rPr>
            <w:rStyle w:val="Hyperlink"/>
            <w:rFonts w:cs="B Mitra"/>
            <w:lang w:eastAsia="x-none"/>
          </w:rPr>
          <w:t>(</w:t>
        </w:r>
        <w:proofErr w:type="spellStart"/>
        <w:r w:rsidR="00EE070E" w:rsidRPr="00243F41">
          <w:rPr>
            <w:rStyle w:val="Hyperlink"/>
            <w:rFonts w:cs="B Mitra"/>
            <w:lang w:eastAsia="x-none"/>
          </w:rPr>
          <w:t>P</w:t>
        </w:r>
        <w:r w:rsidR="009248DD" w:rsidRPr="00243F41">
          <w:rPr>
            <w:rStyle w:val="Hyperlink"/>
            <w:rFonts w:cs="B Mitra"/>
            <w:lang w:eastAsia="x-none"/>
          </w:rPr>
          <w:t>a</w:t>
        </w:r>
        <w:r w:rsidR="00816AA5" w:rsidRPr="00243F41">
          <w:rPr>
            <w:rStyle w:val="Hyperlink"/>
            <w:rFonts w:cs="B Mitra"/>
            <w:lang w:eastAsia="x-none"/>
          </w:rPr>
          <w:t>jo</w:t>
        </w:r>
        <w:r w:rsidR="00EE070E" w:rsidRPr="00243F41">
          <w:rPr>
            <w:rStyle w:val="Hyperlink"/>
            <w:rFonts w:cs="B Mitra"/>
            <w:lang w:eastAsia="x-none"/>
          </w:rPr>
          <w:t>hesh</w:t>
        </w:r>
        <w:proofErr w:type="spellEnd"/>
        <w:r w:rsidR="00BB4167" w:rsidRPr="00243F41">
          <w:rPr>
            <w:rStyle w:val="Hyperlink"/>
            <w:rFonts w:cs="B Mitra"/>
            <w:lang w:eastAsia="x-none"/>
          </w:rPr>
          <w:t xml:space="preserve"> </w:t>
        </w:r>
        <w:r w:rsidR="00EE070E" w:rsidRPr="00243F41">
          <w:rPr>
            <w:rStyle w:val="Hyperlink"/>
            <w:rFonts w:cs="B Mitra"/>
            <w:lang w:eastAsia="x-none"/>
          </w:rPr>
          <w:t>et</w:t>
        </w:r>
        <w:r w:rsidR="00934028" w:rsidRPr="00243F41">
          <w:rPr>
            <w:rStyle w:val="Hyperlink"/>
            <w:rFonts w:cs="B Mitra"/>
            <w:lang w:eastAsia="x-none"/>
          </w:rPr>
          <w:t xml:space="preserve"> a</w:t>
        </w:r>
        <w:r w:rsidR="00BB4167" w:rsidRPr="00243F41">
          <w:rPr>
            <w:rStyle w:val="Hyperlink"/>
            <w:rFonts w:cs="B Mitra"/>
            <w:lang w:eastAsia="x-none"/>
          </w:rPr>
          <w:t>l</w:t>
        </w:r>
        <w:r w:rsidR="001D0ADC">
          <w:rPr>
            <w:rStyle w:val="Hyperlink"/>
            <w:rFonts w:cs="B Mitra"/>
            <w:lang w:eastAsia="x-none"/>
          </w:rPr>
          <w:t>.,</w:t>
        </w:r>
        <w:r w:rsidR="00BB4167" w:rsidRPr="00243F41">
          <w:rPr>
            <w:rStyle w:val="Hyperlink"/>
            <w:rFonts w:cs="B Mitra"/>
            <w:lang w:eastAsia="x-none"/>
          </w:rPr>
          <w:t>202</w:t>
        </w:r>
        <w:r w:rsidR="00243F41">
          <w:rPr>
            <w:rStyle w:val="Hyperlink"/>
            <w:rFonts w:cs="B Mitra"/>
            <w:lang w:eastAsia="x-none"/>
          </w:rPr>
          <w:t>2</w:t>
        </w:r>
        <w:r w:rsidR="00BB4167" w:rsidRPr="00243F41">
          <w:rPr>
            <w:rStyle w:val="Hyperlink"/>
            <w:rFonts w:cs="B Mitra"/>
            <w:lang w:eastAsia="x-none"/>
          </w:rPr>
          <w:t>)</w:t>
        </w:r>
      </w:hyperlink>
      <w:r w:rsidR="009248DD" w:rsidRPr="0026588C">
        <w:rPr>
          <w:rFonts w:cs="B Mitra" w:hint="cs"/>
          <w:rtl/>
          <w:lang w:val="x-none" w:eastAsia="x-none" w:bidi="fa-IR"/>
        </w:rPr>
        <w:t xml:space="preserve"> </w:t>
      </w:r>
      <w:proofErr w:type="gramStart"/>
      <w:r w:rsidR="009248DD" w:rsidRPr="0026588C">
        <w:rPr>
          <w:rFonts w:cs="B Mitra" w:hint="cs"/>
          <w:rtl/>
          <w:lang w:val="x-none" w:eastAsia="x-none" w:bidi="fa-IR"/>
        </w:rPr>
        <w:t>و</w:t>
      </w:r>
      <w:r w:rsidR="009248DD" w:rsidRPr="0026588C">
        <w:rPr>
          <w:rFonts w:cs="B Mitra" w:hint="cs"/>
          <w:rtl/>
          <w:lang w:eastAsia="x-none" w:bidi="fa-IR"/>
        </w:rPr>
        <w:t xml:space="preserve"> </w:t>
      </w:r>
      <w:r w:rsidR="00FC1CB5">
        <w:rPr>
          <w:rFonts w:cs="B Mitra" w:hint="cs"/>
          <w:rtl/>
          <w:lang w:eastAsia="x-none" w:bidi="fa-IR"/>
        </w:rPr>
        <w:t xml:space="preserve"> </w:t>
      </w:r>
      <w:r w:rsidR="00FC1CB5">
        <w:rPr>
          <w:rFonts w:cs="B Mitra"/>
          <w:lang w:eastAsia="x-none" w:bidi="fa-IR"/>
        </w:rPr>
        <w:t>(</w:t>
      </w:r>
      <w:proofErr w:type="spellStart"/>
      <w:proofErr w:type="gramEnd"/>
      <w:r w:rsidR="00FC1CB5">
        <w:rPr>
          <w:rFonts w:cs="B Mitra"/>
          <w:lang w:eastAsia="x-none" w:bidi="fa-IR"/>
        </w:rPr>
        <w:fldChar w:fldCharType="begin"/>
      </w:r>
      <w:r w:rsidR="00FC1CB5">
        <w:rPr>
          <w:rFonts w:cs="B Mitra"/>
          <w:lang w:eastAsia="x-none" w:bidi="fa-IR"/>
        </w:rPr>
        <w:instrText xml:space="preserve"> HYPERLINK  \l "Mohammadian" </w:instrText>
      </w:r>
      <w:r w:rsidR="00FC1CB5">
        <w:rPr>
          <w:rFonts w:cs="B Mitra"/>
          <w:lang w:eastAsia="x-none" w:bidi="fa-IR"/>
        </w:rPr>
        <w:fldChar w:fldCharType="separate"/>
      </w:r>
      <w:r w:rsidR="00980E9F" w:rsidRPr="00FC1CB5">
        <w:rPr>
          <w:rStyle w:val="Hyperlink"/>
          <w:rFonts w:cs="B Mitra"/>
          <w:lang w:eastAsia="x-none" w:bidi="fa-IR"/>
        </w:rPr>
        <w:t>Mohammadian</w:t>
      </w:r>
      <w:proofErr w:type="spellEnd"/>
      <w:r w:rsidR="004B6009" w:rsidRPr="00FC1CB5">
        <w:rPr>
          <w:rStyle w:val="Hyperlink"/>
          <w:rFonts w:cs="B Mitra"/>
          <w:lang w:eastAsia="x-none" w:bidi="fa-IR"/>
        </w:rPr>
        <w:t xml:space="preserve"> et</w:t>
      </w:r>
      <w:r w:rsidR="00FC1CB5" w:rsidRPr="00FC1CB5">
        <w:rPr>
          <w:rStyle w:val="Hyperlink"/>
          <w:rFonts w:cs="B Mitra"/>
          <w:lang w:eastAsia="x-none" w:bidi="fa-IR"/>
        </w:rPr>
        <w:t xml:space="preserve"> al.,2022</w:t>
      </w:r>
      <w:r w:rsidR="00FC1CB5">
        <w:rPr>
          <w:rFonts w:cs="B Mitra"/>
          <w:lang w:eastAsia="x-none" w:bidi="fa-IR"/>
        </w:rPr>
        <w:fldChar w:fldCharType="end"/>
      </w:r>
      <w:r w:rsidR="00FC1CB5">
        <w:rPr>
          <w:rFonts w:cs="B Mitra"/>
          <w:lang w:eastAsia="x-none" w:bidi="fa-IR"/>
        </w:rPr>
        <w:t>)</w:t>
      </w:r>
      <w:r w:rsidR="004B6009" w:rsidRPr="00FC1CB5">
        <w:rPr>
          <w:rFonts w:cs="B Mitra"/>
          <w:lang w:eastAsia="x-none" w:bidi="fa-IR"/>
        </w:rPr>
        <w:t xml:space="preserve"> </w:t>
      </w:r>
      <w:r w:rsidRPr="0026588C">
        <w:rPr>
          <w:rFonts w:cs="B Mitra" w:hint="cs"/>
          <w:rtl/>
          <w:lang w:val="x-none" w:eastAsia="x-none"/>
        </w:rPr>
        <w:t>همخوانی</w:t>
      </w:r>
      <w:r w:rsidRPr="0026588C">
        <w:rPr>
          <w:rFonts w:cs="B Mitra"/>
          <w:rtl/>
          <w:lang w:val="x-none" w:eastAsia="x-none"/>
        </w:rPr>
        <w:t xml:space="preserve"> </w:t>
      </w:r>
      <w:r w:rsidRPr="0026588C">
        <w:rPr>
          <w:rFonts w:cs="B Mitra" w:hint="cs"/>
          <w:rtl/>
          <w:lang w:val="x-none" w:eastAsia="x-none"/>
        </w:rPr>
        <w:t>دارد</w:t>
      </w:r>
      <w:r w:rsidRPr="0026588C">
        <w:rPr>
          <w:rFonts w:cs="B Mitra"/>
          <w:rtl/>
          <w:lang w:val="x-none" w:eastAsia="x-none"/>
        </w:rPr>
        <w:t xml:space="preserve">. </w:t>
      </w:r>
      <w:r w:rsidRPr="0026588C">
        <w:rPr>
          <w:rFonts w:cs="B Mitra" w:hint="cs"/>
          <w:rtl/>
          <w:lang w:val="x-none" w:eastAsia="x-none"/>
        </w:rPr>
        <w:t>این</w:t>
      </w:r>
      <w:r w:rsidRPr="0026588C">
        <w:rPr>
          <w:rFonts w:cs="B Mitra"/>
          <w:rtl/>
          <w:lang w:val="x-none" w:eastAsia="x-none"/>
        </w:rPr>
        <w:t xml:space="preserve"> </w:t>
      </w:r>
      <w:r w:rsidRPr="0026588C">
        <w:rPr>
          <w:rFonts w:cs="B Mitra" w:hint="cs"/>
          <w:rtl/>
          <w:lang w:val="x-none" w:eastAsia="x-none"/>
        </w:rPr>
        <w:t>پژوهش‌</w:t>
      </w:r>
      <w:r w:rsidRPr="0026588C">
        <w:rPr>
          <w:rFonts w:cs="B Mitra"/>
          <w:rtl/>
          <w:lang w:val="x-none" w:eastAsia="x-none"/>
        </w:rPr>
        <w:t xml:space="preserve"> </w:t>
      </w:r>
      <w:r w:rsidRPr="0026588C">
        <w:rPr>
          <w:rFonts w:cs="B Mitra" w:hint="cs"/>
          <w:rtl/>
          <w:lang w:val="x-none" w:eastAsia="x-none"/>
        </w:rPr>
        <w:t>بر</w:t>
      </w:r>
      <w:r w:rsidRPr="0026588C">
        <w:rPr>
          <w:rFonts w:cs="B Mitra"/>
          <w:rtl/>
          <w:lang w:val="x-none" w:eastAsia="x-none"/>
        </w:rPr>
        <w:t xml:space="preserve"> </w:t>
      </w:r>
      <w:r w:rsidRPr="0026588C">
        <w:rPr>
          <w:rFonts w:cs="B Mitra" w:hint="cs"/>
          <w:rtl/>
          <w:lang w:val="x-none" w:eastAsia="x-none"/>
        </w:rPr>
        <w:t>اهمیت</w:t>
      </w:r>
      <w:r w:rsidRPr="0026588C">
        <w:rPr>
          <w:rFonts w:cs="B Mitra"/>
          <w:rtl/>
          <w:lang w:val="x-none" w:eastAsia="x-none"/>
        </w:rPr>
        <w:t xml:space="preserve"> </w:t>
      </w:r>
      <w:r w:rsidRPr="0026588C">
        <w:rPr>
          <w:rFonts w:cs="B Mitra" w:hint="cs"/>
          <w:rtl/>
          <w:lang w:val="x-none" w:eastAsia="x-none"/>
        </w:rPr>
        <w:t>مهارت‌هایی</w:t>
      </w:r>
      <w:r w:rsidRPr="0026588C">
        <w:rPr>
          <w:rFonts w:cs="B Mitra"/>
          <w:rtl/>
          <w:lang w:val="x-none" w:eastAsia="x-none"/>
        </w:rPr>
        <w:t xml:space="preserve"> </w:t>
      </w:r>
      <w:r w:rsidRPr="0026588C">
        <w:rPr>
          <w:rFonts w:cs="B Mitra" w:hint="cs"/>
          <w:rtl/>
          <w:lang w:val="x-none" w:eastAsia="x-none"/>
        </w:rPr>
        <w:t>همچون</w:t>
      </w:r>
      <w:r w:rsidRPr="0026588C">
        <w:rPr>
          <w:rFonts w:cs="B Mitra"/>
          <w:rtl/>
          <w:lang w:val="x-none" w:eastAsia="x-none"/>
        </w:rPr>
        <w:t xml:space="preserve"> </w:t>
      </w:r>
      <w:r w:rsidRPr="0026588C">
        <w:rPr>
          <w:rFonts w:cs="B Mitra" w:hint="cs"/>
          <w:rtl/>
          <w:lang w:val="x-none" w:eastAsia="x-none"/>
        </w:rPr>
        <w:t>تسلط</w:t>
      </w:r>
      <w:r w:rsidRPr="0026588C">
        <w:rPr>
          <w:rFonts w:cs="B Mitra"/>
          <w:rtl/>
          <w:lang w:val="x-none" w:eastAsia="x-none"/>
        </w:rPr>
        <w:t xml:space="preserve"> </w:t>
      </w:r>
      <w:r w:rsidRPr="0026588C">
        <w:rPr>
          <w:rFonts w:cs="B Mitra" w:hint="cs"/>
          <w:rtl/>
          <w:lang w:val="x-none" w:eastAsia="x-none"/>
        </w:rPr>
        <w:t>بر</w:t>
      </w:r>
      <w:r w:rsidRPr="0026588C">
        <w:rPr>
          <w:rFonts w:cs="B Mitra"/>
          <w:rtl/>
          <w:lang w:val="x-none" w:eastAsia="x-none"/>
        </w:rPr>
        <w:t xml:space="preserve"> </w:t>
      </w:r>
      <w:r w:rsidRPr="0026588C">
        <w:rPr>
          <w:rFonts w:cs="B Mitra" w:hint="cs"/>
          <w:rtl/>
          <w:lang w:val="x-none" w:eastAsia="x-none"/>
        </w:rPr>
        <w:t>ابزارهای</w:t>
      </w:r>
      <w:r w:rsidRPr="0026588C">
        <w:rPr>
          <w:rFonts w:cs="B Mitra"/>
          <w:rtl/>
          <w:lang w:val="x-none" w:eastAsia="x-none"/>
        </w:rPr>
        <w:t xml:space="preserve"> </w:t>
      </w:r>
      <w:r w:rsidRPr="0026588C">
        <w:rPr>
          <w:rFonts w:cs="B Mitra" w:hint="cs"/>
          <w:rtl/>
          <w:lang w:val="x-none" w:eastAsia="x-none"/>
        </w:rPr>
        <w:t>پژوهشی</w:t>
      </w:r>
      <w:r w:rsidRPr="0026588C">
        <w:rPr>
          <w:rFonts w:cs="B Mitra"/>
          <w:rtl/>
          <w:lang w:val="x-none" w:eastAsia="x-none"/>
        </w:rPr>
        <w:t xml:space="preserve"> </w:t>
      </w:r>
      <w:r w:rsidRPr="0026588C">
        <w:rPr>
          <w:rFonts w:cs="B Mitra" w:hint="cs"/>
          <w:rtl/>
          <w:lang w:val="x-none" w:eastAsia="x-none"/>
        </w:rPr>
        <w:t>مناسب،</w:t>
      </w:r>
      <w:r w:rsidRPr="0026588C">
        <w:rPr>
          <w:rFonts w:cs="B Mitra"/>
          <w:rtl/>
          <w:lang w:val="x-none" w:eastAsia="x-none"/>
        </w:rPr>
        <w:t xml:space="preserve"> </w:t>
      </w:r>
      <w:r w:rsidRPr="0026588C">
        <w:rPr>
          <w:rFonts w:cs="B Mitra" w:hint="cs"/>
          <w:rtl/>
          <w:lang w:val="x-none" w:eastAsia="x-none"/>
        </w:rPr>
        <w:t>آشنایی</w:t>
      </w:r>
      <w:r w:rsidRPr="0026588C">
        <w:rPr>
          <w:rFonts w:cs="B Mitra"/>
          <w:rtl/>
          <w:lang w:val="x-none" w:eastAsia="x-none"/>
        </w:rPr>
        <w:t xml:space="preserve"> </w:t>
      </w:r>
      <w:r w:rsidRPr="0026588C">
        <w:rPr>
          <w:rFonts w:cs="B Mitra" w:hint="cs"/>
          <w:rtl/>
          <w:lang w:val="x-none" w:eastAsia="x-none"/>
        </w:rPr>
        <w:t>با</w:t>
      </w:r>
      <w:r w:rsidRPr="0026588C">
        <w:rPr>
          <w:rFonts w:cs="B Mitra"/>
          <w:rtl/>
          <w:lang w:val="x-none" w:eastAsia="x-none"/>
        </w:rPr>
        <w:t xml:space="preserve"> </w:t>
      </w:r>
      <w:r w:rsidRPr="0026588C">
        <w:rPr>
          <w:rFonts w:cs="B Mitra" w:hint="cs"/>
          <w:rtl/>
          <w:lang w:val="x-none" w:eastAsia="x-none"/>
        </w:rPr>
        <w:t>فناوری‌های</w:t>
      </w:r>
      <w:r w:rsidRPr="0026588C">
        <w:rPr>
          <w:rFonts w:cs="B Mitra"/>
          <w:rtl/>
          <w:lang w:val="x-none" w:eastAsia="x-none"/>
        </w:rPr>
        <w:t xml:space="preserve"> </w:t>
      </w:r>
      <w:r w:rsidRPr="0026588C">
        <w:rPr>
          <w:rFonts w:cs="B Mitra" w:hint="cs"/>
          <w:rtl/>
          <w:lang w:val="x-none" w:eastAsia="x-none"/>
        </w:rPr>
        <w:t>نوین،</w:t>
      </w:r>
      <w:r w:rsidRPr="0026588C">
        <w:rPr>
          <w:rFonts w:cs="B Mitra"/>
          <w:rtl/>
          <w:lang w:val="x-none" w:eastAsia="x-none"/>
        </w:rPr>
        <w:t xml:space="preserve"> </w:t>
      </w:r>
      <w:r w:rsidRPr="0026588C">
        <w:rPr>
          <w:rFonts w:cs="B Mitra" w:hint="cs"/>
          <w:rtl/>
          <w:lang w:val="x-none" w:eastAsia="x-none"/>
        </w:rPr>
        <w:t>شناسایی</w:t>
      </w:r>
      <w:r w:rsidRPr="0026588C">
        <w:rPr>
          <w:rFonts w:cs="B Mitra"/>
          <w:rtl/>
          <w:lang w:val="x-none" w:eastAsia="x-none"/>
        </w:rPr>
        <w:t xml:space="preserve"> </w:t>
      </w:r>
      <w:r w:rsidRPr="0026588C">
        <w:rPr>
          <w:rFonts w:cs="B Mitra" w:hint="cs"/>
          <w:rtl/>
          <w:lang w:val="x-none" w:eastAsia="x-none"/>
        </w:rPr>
        <w:t>منابع</w:t>
      </w:r>
      <w:r w:rsidRPr="0026588C">
        <w:rPr>
          <w:rFonts w:cs="B Mitra"/>
          <w:rtl/>
          <w:lang w:val="x-none" w:eastAsia="x-none"/>
        </w:rPr>
        <w:t xml:space="preserve"> </w:t>
      </w:r>
      <w:r w:rsidRPr="0026588C">
        <w:rPr>
          <w:rFonts w:cs="B Mitra" w:hint="cs"/>
          <w:rtl/>
          <w:lang w:val="x-none" w:eastAsia="x-none"/>
        </w:rPr>
        <w:t>کلیدی</w:t>
      </w:r>
      <w:r w:rsidRPr="0026588C">
        <w:rPr>
          <w:rFonts w:cs="B Mitra"/>
          <w:rtl/>
          <w:lang w:val="x-none" w:eastAsia="x-none"/>
        </w:rPr>
        <w:t xml:space="preserve"> </w:t>
      </w:r>
      <w:r w:rsidRPr="0026588C">
        <w:rPr>
          <w:rFonts w:cs="B Mitra" w:hint="cs"/>
          <w:rtl/>
          <w:lang w:val="x-none" w:eastAsia="x-none"/>
        </w:rPr>
        <w:t>دانش،</w:t>
      </w:r>
      <w:r w:rsidRPr="0026588C">
        <w:rPr>
          <w:rFonts w:cs="B Mitra"/>
          <w:rtl/>
          <w:lang w:val="x-none" w:eastAsia="x-none"/>
        </w:rPr>
        <w:t xml:space="preserve"> </w:t>
      </w:r>
      <w:r w:rsidRPr="0026588C">
        <w:rPr>
          <w:rFonts w:cs="B Mitra" w:hint="cs"/>
          <w:rtl/>
          <w:lang w:val="x-none" w:eastAsia="x-none"/>
        </w:rPr>
        <w:t>جستجو</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تحلیل</w:t>
      </w:r>
      <w:r w:rsidRPr="0026588C">
        <w:rPr>
          <w:rFonts w:cs="B Mitra"/>
          <w:rtl/>
          <w:lang w:val="x-none" w:eastAsia="x-none"/>
        </w:rPr>
        <w:t xml:space="preserve"> </w:t>
      </w:r>
      <w:r w:rsidRPr="0026588C">
        <w:rPr>
          <w:rFonts w:cs="B Mitra" w:hint="cs"/>
          <w:rtl/>
          <w:lang w:val="x-none" w:eastAsia="x-none"/>
        </w:rPr>
        <w:t>اطلاعات</w:t>
      </w:r>
      <w:r w:rsidRPr="0026588C">
        <w:rPr>
          <w:rFonts w:cs="B Mitra"/>
          <w:rtl/>
          <w:lang w:val="x-none" w:eastAsia="x-none"/>
        </w:rPr>
        <w:t xml:space="preserve"> </w:t>
      </w:r>
      <w:r w:rsidRPr="0026588C">
        <w:rPr>
          <w:rFonts w:cs="B Mitra" w:hint="cs"/>
          <w:rtl/>
          <w:lang w:val="x-none" w:eastAsia="x-none"/>
        </w:rPr>
        <w:t>جدید،</w:t>
      </w:r>
      <w:r w:rsidRPr="0026588C">
        <w:rPr>
          <w:rFonts w:cs="B Mitra"/>
          <w:rtl/>
          <w:lang w:val="x-none" w:eastAsia="x-none"/>
        </w:rPr>
        <w:t xml:space="preserve"> </w:t>
      </w:r>
      <w:r w:rsidRPr="0026588C">
        <w:rPr>
          <w:rFonts w:cs="B Mitra" w:hint="cs"/>
          <w:rtl/>
          <w:lang w:val="x-none" w:eastAsia="x-none"/>
        </w:rPr>
        <w:t>روش‌شناسی</w:t>
      </w:r>
      <w:r w:rsidRPr="0026588C">
        <w:rPr>
          <w:rFonts w:cs="B Mitra"/>
          <w:rtl/>
          <w:lang w:val="x-none" w:eastAsia="x-none"/>
        </w:rPr>
        <w:t xml:space="preserve"> </w:t>
      </w:r>
      <w:r w:rsidRPr="0026588C">
        <w:rPr>
          <w:rFonts w:cs="B Mitra" w:hint="cs"/>
          <w:rtl/>
          <w:lang w:val="x-none" w:eastAsia="x-none"/>
        </w:rPr>
        <w:t>پژوهش،</w:t>
      </w:r>
      <w:r w:rsidRPr="0026588C">
        <w:rPr>
          <w:rFonts w:cs="B Mitra"/>
          <w:rtl/>
          <w:lang w:val="x-none" w:eastAsia="x-none"/>
        </w:rPr>
        <w:t xml:space="preserve"> </w:t>
      </w:r>
      <w:r w:rsidRPr="0026588C">
        <w:rPr>
          <w:rFonts w:cs="B Mitra" w:hint="cs"/>
          <w:rtl/>
          <w:lang w:val="x-none" w:eastAsia="x-none"/>
        </w:rPr>
        <w:t>ارزیابی</w:t>
      </w:r>
      <w:r w:rsidRPr="0026588C">
        <w:rPr>
          <w:rFonts w:cs="B Mitra"/>
          <w:rtl/>
          <w:lang w:val="x-none" w:eastAsia="x-none"/>
        </w:rPr>
        <w:t xml:space="preserve"> </w:t>
      </w:r>
      <w:r w:rsidRPr="0026588C">
        <w:rPr>
          <w:rFonts w:cs="B Mitra" w:hint="cs"/>
          <w:rtl/>
          <w:lang w:val="x-none" w:eastAsia="x-none"/>
        </w:rPr>
        <w:t>کارهای</w:t>
      </w:r>
      <w:r w:rsidRPr="0026588C">
        <w:rPr>
          <w:rFonts w:cs="B Mitra"/>
          <w:rtl/>
          <w:lang w:val="x-none" w:eastAsia="x-none"/>
        </w:rPr>
        <w:t xml:space="preserve"> </w:t>
      </w:r>
      <w:r w:rsidRPr="0026588C">
        <w:rPr>
          <w:rFonts w:cs="B Mitra" w:hint="cs"/>
          <w:rtl/>
          <w:lang w:val="x-none" w:eastAsia="x-none"/>
        </w:rPr>
        <w:t>دیگران</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توانایی</w:t>
      </w:r>
      <w:r w:rsidRPr="0026588C">
        <w:rPr>
          <w:rFonts w:cs="B Mitra"/>
          <w:rtl/>
          <w:lang w:val="x-none" w:eastAsia="x-none"/>
        </w:rPr>
        <w:t xml:space="preserve"> </w:t>
      </w:r>
      <w:r w:rsidRPr="0026588C">
        <w:rPr>
          <w:rFonts w:cs="B Mitra" w:hint="cs"/>
          <w:rtl/>
          <w:lang w:val="x-none" w:eastAsia="x-none"/>
        </w:rPr>
        <w:t>نگارش</w:t>
      </w:r>
      <w:r w:rsidRPr="0026588C">
        <w:rPr>
          <w:rFonts w:cs="B Mitra"/>
          <w:rtl/>
          <w:lang w:val="x-none" w:eastAsia="x-none"/>
        </w:rPr>
        <w:t xml:space="preserve"> </w:t>
      </w:r>
      <w:r w:rsidR="005D6201" w:rsidRPr="0026588C">
        <w:rPr>
          <w:rFonts w:cs="B Mitra" w:hint="cs"/>
          <w:rtl/>
          <w:lang w:val="x-none" w:eastAsia="x-none"/>
        </w:rPr>
        <w:t xml:space="preserve">گزارشات </w:t>
      </w:r>
      <w:r w:rsidRPr="0026588C">
        <w:rPr>
          <w:rFonts w:cs="B Mitra" w:hint="cs"/>
          <w:rtl/>
          <w:lang w:val="x-none" w:eastAsia="x-none"/>
        </w:rPr>
        <w:t>تأکید</w:t>
      </w:r>
      <w:r w:rsidRPr="0026588C">
        <w:rPr>
          <w:rFonts w:cs="B Mitra"/>
          <w:rtl/>
          <w:lang w:val="x-none" w:eastAsia="x-none"/>
        </w:rPr>
        <w:t xml:space="preserve"> </w:t>
      </w:r>
      <w:r w:rsidRPr="0026588C">
        <w:rPr>
          <w:rFonts w:cs="B Mitra" w:hint="cs"/>
          <w:rtl/>
          <w:lang w:val="x-none" w:eastAsia="x-none"/>
        </w:rPr>
        <w:t>کرده‌اند</w:t>
      </w:r>
      <w:r w:rsidRPr="0026588C">
        <w:rPr>
          <w:rFonts w:cs="B Mitra"/>
          <w:rtl/>
          <w:lang w:val="x-none" w:eastAsia="x-none"/>
        </w:rPr>
        <w:t xml:space="preserve">. </w:t>
      </w:r>
      <w:r w:rsidR="00C61EB8" w:rsidRPr="0026588C">
        <w:rPr>
          <w:rFonts w:cs="B Mitra" w:hint="cs"/>
          <w:rtl/>
          <w:lang w:eastAsia="x-none" w:bidi="fa-IR"/>
        </w:rPr>
        <w:t xml:space="preserve">رهبری پژوهشی موفق، مستلزم تسلط بر مجموعه‌ای از مهارت‌های بنیادین است که توانایی افراد را در کشف، بهره‌برداری و ارائه مؤثر دانش ارتقا می‌بخشد. دستیابی به منابع جدید و استفاده بهینه از آن‌ها، زیر بنای موفقیت در رهبری پژوهش است و تقویت این مهارت‌ها مستقیماً به بهبود نتایج علمی و پژوهشی و ارتقاء سطح نوآوری در سازمان‌های آموزشی، به‌ویژه در آموزش عالی ایران، کمک شایانی می‌نماید. رهبران پژوهشی باید فراتر از کشف منابع دانش عمل کرده و با بهره‌گیری از فناوری‌های نوظهور، به پردازش، ارزیابی و استخراج بینش‌های عمیق از حجم عظیم اطلاعات بپردازند. همچنین، توانایی بازنمایی مؤثر یافته‌های پژوهشی از طریق نگارش علمی قوی و استفاده از پلتفرم‌های انتشار باز برای افزایش دسترسی و تأثیرگذاری، امری حیاتی است. </w:t>
      </w:r>
    </w:p>
    <w:p w14:paraId="6C0215B7" w14:textId="2F1C791B" w:rsidR="0043172C" w:rsidRPr="0026588C" w:rsidRDefault="0043172C" w:rsidP="00C61EB8">
      <w:pPr>
        <w:bidi/>
        <w:jc w:val="both"/>
        <w:rPr>
          <w:rFonts w:cs="B Mitra"/>
          <w:rtl/>
          <w:lang w:eastAsia="x-none"/>
        </w:rPr>
      </w:pPr>
      <w:r w:rsidRPr="0026588C">
        <w:rPr>
          <w:rFonts w:cs="B Mitra" w:hint="cs"/>
          <w:rtl/>
          <w:lang w:val="x-none" w:eastAsia="x-none"/>
        </w:rPr>
        <w:t>شرکت‌کنندگان</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پژوهش</w:t>
      </w:r>
      <w:r w:rsidRPr="0026588C">
        <w:rPr>
          <w:rFonts w:cs="B Mitra"/>
          <w:rtl/>
          <w:lang w:val="x-none" w:eastAsia="x-none"/>
        </w:rPr>
        <w:t xml:space="preserve"> </w:t>
      </w:r>
      <w:r w:rsidRPr="0026588C">
        <w:rPr>
          <w:rFonts w:cs="B Mitra" w:hint="cs"/>
          <w:rtl/>
          <w:lang w:val="x-none" w:eastAsia="x-none"/>
        </w:rPr>
        <w:t>به</w:t>
      </w:r>
      <w:r w:rsidRPr="0026588C">
        <w:rPr>
          <w:rFonts w:cs="B Mitra"/>
          <w:rtl/>
          <w:lang w:val="x-none" w:eastAsia="x-none"/>
        </w:rPr>
        <w:t xml:space="preserve"> </w:t>
      </w:r>
      <w:r w:rsidRPr="0026588C">
        <w:rPr>
          <w:rFonts w:cs="B Mitra" w:hint="cs"/>
          <w:rtl/>
          <w:lang w:val="x-none" w:eastAsia="x-none"/>
        </w:rPr>
        <w:t>این</w:t>
      </w:r>
      <w:r w:rsidRPr="0026588C">
        <w:rPr>
          <w:rFonts w:cs="B Mitra"/>
          <w:rtl/>
          <w:lang w:val="x-none" w:eastAsia="x-none"/>
        </w:rPr>
        <w:t xml:space="preserve"> </w:t>
      </w:r>
      <w:r w:rsidRPr="0026588C">
        <w:rPr>
          <w:rFonts w:cs="B Mitra" w:hint="cs"/>
          <w:rtl/>
          <w:lang w:val="x-none" w:eastAsia="x-none"/>
        </w:rPr>
        <w:t>نتیجه</w:t>
      </w:r>
      <w:r w:rsidRPr="0026588C">
        <w:rPr>
          <w:rFonts w:cs="B Mitra"/>
          <w:rtl/>
          <w:lang w:val="x-none" w:eastAsia="x-none"/>
        </w:rPr>
        <w:t xml:space="preserve"> </w:t>
      </w:r>
      <w:r w:rsidRPr="0026588C">
        <w:rPr>
          <w:rFonts w:cs="B Mitra" w:hint="cs"/>
          <w:rtl/>
          <w:lang w:val="x-none" w:eastAsia="x-none"/>
        </w:rPr>
        <w:t>رسیدند</w:t>
      </w:r>
      <w:r w:rsidRPr="0026588C">
        <w:rPr>
          <w:rFonts w:cs="B Mitra"/>
          <w:rtl/>
          <w:lang w:val="x-none" w:eastAsia="x-none"/>
        </w:rPr>
        <w:t xml:space="preserve"> </w:t>
      </w:r>
      <w:r w:rsidRPr="0026588C">
        <w:rPr>
          <w:rFonts w:cs="B Mitra" w:hint="cs"/>
          <w:rtl/>
          <w:lang w:val="x-none" w:eastAsia="x-none"/>
        </w:rPr>
        <w:t>که</w:t>
      </w:r>
      <w:r w:rsidRPr="0026588C">
        <w:rPr>
          <w:rFonts w:cs="B Mitra"/>
          <w:rtl/>
          <w:lang w:val="x-none" w:eastAsia="x-none"/>
        </w:rPr>
        <w:t xml:space="preserve"> </w:t>
      </w:r>
      <w:r w:rsidRPr="0026588C">
        <w:rPr>
          <w:rFonts w:cs="B Mitra" w:hint="cs"/>
          <w:b/>
          <w:bCs/>
          <w:rtl/>
          <w:lang w:val="x-none" w:eastAsia="x-none"/>
        </w:rPr>
        <w:t>شرایط</w:t>
      </w:r>
      <w:r w:rsidRPr="0026588C">
        <w:rPr>
          <w:rFonts w:cs="B Mitra"/>
          <w:b/>
          <w:bCs/>
          <w:rtl/>
          <w:lang w:val="x-none" w:eastAsia="x-none"/>
        </w:rPr>
        <w:t xml:space="preserve"> </w:t>
      </w:r>
      <w:r w:rsidRPr="0026588C">
        <w:rPr>
          <w:rFonts w:cs="B Mitra" w:hint="cs"/>
          <w:b/>
          <w:bCs/>
          <w:rtl/>
          <w:lang w:val="x-none" w:eastAsia="x-none"/>
        </w:rPr>
        <w:t>مداخله‌گر</w:t>
      </w:r>
      <w:r w:rsidRPr="0026588C">
        <w:rPr>
          <w:rFonts w:cs="B Mitra"/>
          <w:rtl/>
          <w:lang w:val="x-none" w:eastAsia="x-none"/>
        </w:rPr>
        <w:t xml:space="preserve"> </w:t>
      </w:r>
      <w:r w:rsidRPr="0026588C">
        <w:rPr>
          <w:rFonts w:cs="B Mitra" w:hint="cs"/>
          <w:rtl/>
          <w:lang w:val="x-none" w:eastAsia="x-none"/>
        </w:rPr>
        <w:t>سومین</w:t>
      </w:r>
      <w:r w:rsidRPr="0026588C">
        <w:rPr>
          <w:rFonts w:cs="B Mitra"/>
          <w:rtl/>
          <w:lang w:val="x-none" w:eastAsia="x-none"/>
        </w:rPr>
        <w:t xml:space="preserve"> </w:t>
      </w:r>
      <w:r w:rsidRPr="0026588C">
        <w:rPr>
          <w:rFonts w:cs="B Mitra" w:hint="cs"/>
          <w:rtl/>
          <w:lang w:val="x-none" w:eastAsia="x-none"/>
        </w:rPr>
        <w:t>عامل</w:t>
      </w:r>
      <w:r w:rsidRPr="0026588C">
        <w:rPr>
          <w:rFonts w:cs="B Mitra"/>
          <w:rtl/>
          <w:lang w:val="x-none" w:eastAsia="x-none"/>
        </w:rPr>
        <w:t xml:space="preserve"> </w:t>
      </w:r>
      <w:r w:rsidRPr="0026588C">
        <w:rPr>
          <w:rFonts w:cs="B Mitra" w:hint="cs"/>
          <w:rtl/>
          <w:lang w:val="x-none" w:eastAsia="x-none"/>
        </w:rPr>
        <w:t>کلیدی</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تأثیرگذاری</w:t>
      </w:r>
      <w:r w:rsidRPr="0026588C">
        <w:rPr>
          <w:rFonts w:cs="B Mitra"/>
          <w:rtl/>
          <w:lang w:val="x-none" w:eastAsia="x-none"/>
        </w:rPr>
        <w:t xml:space="preserve"> </w:t>
      </w:r>
      <w:r w:rsidRPr="0026588C">
        <w:rPr>
          <w:rFonts w:cs="B Mitra" w:hint="cs"/>
          <w:rtl/>
          <w:lang w:val="x-none" w:eastAsia="x-none"/>
        </w:rPr>
        <w:t>بر</w:t>
      </w:r>
      <w:r w:rsidRPr="0026588C">
        <w:rPr>
          <w:rFonts w:cs="B Mitra"/>
          <w:rtl/>
          <w:lang w:val="x-none" w:eastAsia="x-none"/>
        </w:rPr>
        <w:t xml:space="preserve"> </w:t>
      </w:r>
      <w:r w:rsidRPr="0026588C">
        <w:rPr>
          <w:rFonts w:cs="B Mitra" w:hint="cs"/>
          <w:rtl/>
          <w:lang w:val="x-none" w:eastAsia="x-none"/>
        </w:rPr>
        <w:t>رهبری</w:t>
      </w:r>
      <w:r w:rsidRPr="0026588C">
        <w:rPr>
          <w:rFonts w:cs="B Mitra"/>
          <w:rtl/>
          <w:lang w:val="x-none" w:eastAsia="x-none"/>
        </w:rPr>
        <w:t xml:space="preserve"> </w:t>
      </w:r>
      <w:r w:rsidRPr="0026588C">
        <w:rPr>
          <w:rFonts w:cs="B Mitra" w:hint="cs"/>
          <w:rtl/>
          <w:lang w:val="x-none" w:eastAsia="x-none"/>
        </w:rPr>
        <w:t>پژوهشی</w:t>
      </w:r>
      <w:r w:rsidRPr="0026588C">
        <w:rPr>
          <w:rFonts w:cs="B Mitra"/>
          <w:rtl/>
          <w:lang w:val="x-none" w:eastAsia="x-none"/>
        </w:rPr>
        <w:t xml:space="preserve"> </w:t>
      </w:r>
      <w:r w:rsidRPr="0026588C">
        <w:rPr>
          <w:rFonts w:cs="B Mitra" w:hint="cs"/>
          <w:rtl/>
          <w:lang w:val="x-none" w:eastAsia="x-none"/>
        </w:rPr>
        <w:t>است</w:t>
      </w:r>
      <w:r w:rsidRPr="0026588C">
        <w:rPr>
          <w:rFonts w:cs="B Mitra"/>
          <w:rtl/>
          <w:lang w:val="x-none" w:eastAsia="x-none"/>
        </w:rPr>
        <w:t>.</w:t>
      </w:r>
      <w:r w:rsidRPr="0026588C">
        <w:rPr>
          <w:rFonts w:cs="B Mitra" w:hint="cs"/>
          <w:rtl/>
          <w:lang w:val="x-none" w:eastAsia="x-none"/>
        </w:rPr>
        <w:t xml:space="preserve"> در</w:t>
      </w:r>
      <w:r w:rsidRPr="0026588C">
        <w:rPr>
          <w:rFonts w:cs="B Mitra"/>
          <w:rtl/>
          <w:lang w:val="x-none" w:eastAsia="x-none"/>
        </w:rPr>
        <w:t xml:space="preserve"> </w:t>
      </w:r>
      <w:r w:rsidRPr="0026588C">
        <w:rPr>
          <w:rFonts w:cs="B Mitra" w:hint="cs"/>
          <w:rtl/>
          <w:lang w:val="x-none" w:eastAsia="x-none"/>
        </w:rPr>
        <w:t>این</w:t>
      </w:r>
      <w:r w:rsidRPr="0026588C">
        <w:rPr>
          <w:rFonts w:cs="B Mitra"/>
          <w:rtl/>
          <w:lang w:val="x-none" w:eastAsia="x-none"/>
        </w:rPr>
        <w:t xml:space="preserve"> </w:t>
      </w:r>
      <w:r w:rsidRPr="0026588C">
        <w:rPr>
          <w:rFonts w:cs="B Mitra" w:hint="cs"/>
          <w:rtl/>
          <w:lang w:val="x-none" w:eastAsia="x-none"/>
        </w:rPr>
        <w:t>میان،</w:t>
      </w:r>
      <w:r w:rsidRPr="0026588C">
        <w:rPr>
          <w:rFonts w:cs="B Mitra"/>
          <w:rtl/>
          <w:lang w:val="x-none" w:eastAsia="x-none"/>
        </w:rPr>
        <w:t xml:space="preserve"> </w:t>
      </w:r>
      <w:r w:rsidRPr="0026588C">
        <w:rPr>
          <w:rFonts w:cs="B Mitra" w:hint="cs"/>
          <w:rtl/>
          <w:lang w:val="x-none" w:eastAsia="x-none"/>
        </w:rPr>
        <w:t>توسعه</w:t>
      </w:r>
      <w:r w:rsidRPr="0026588C">
        <w:rPr>
          <w:rFonts w:cs="B Mitra"/>
          <w:rtl/>
          <w:lang w:val="x-none" w:eastAsia="x-none"/>
        </w:rPr>
        <w:t xml:space="preserve"> </w:t>
      </w:r>
      <w:r w:rsidRPr="0026588C">
        <w:rPr>
          <w:rFonts w:cs="B Mitra" w:hint="cs"/>
          <w:rtl/>
          <w:lang w:val="x-none" w:eastAsia="x-none"/>
        </w:rPr>
        <w:t>رفتارهای</w:t>
      </w:r>
      <w:r w:rsidRPr="0026588C">
        <w:rPr>
          <w:rFonts w:cs="B Mitra"/>
          <w:rtl/>
          <w:lang w:val="x-none" w:eastAsia="x-none"/>
        </w:rPr>
        <w:t xml:space="preserve"> </w:t>
      </w:r>
      <w:r w:rsidRPr="0026588C">
        <w:rPr>
          <w:rFonts w:cs="B Mitra" w:hint="cs"/>
          <w:rtl/>
          <w:lang w:val="x-none" w:eastAsia="x-none"/>
        </w:rPr>
        <w:t>پژوهشی</w:t>
      </w:r>
      <w:r w:rsidR="005D6201" w:rsidRPr="0026588C">
        <w:rPr>
          <w:rFonts w:cs="B Mitra" w:hint="cs"/>
          <w:rtl/>
          <w:lang w:val="x-none" w:eastAsia="x-none"/>
        </w:rPr>
        <w:t xml:space="preserve"> و هم افزایی علمی و سازمانی </w:t>
      </w:r>
      <w:r w:rsidRPr="0026588C">
        <w:rPr>
          <w:rFonts w:cs="B Mitra"/>
          <w:rtl/>
          <w:lang w:val="x-none" w:eastAsia="x-none"/>
        </w:rPr>
        <w:t xml:space="preserve"> </w:t>
      </w:r>
      <w:r w:rsidRPr="0026588C">
        <w:rPr>
          <w:rFonts w:cs="B Mitra" w:hint="cs"/>
          <w:rtl/>
          <w:lang w:val="x-none" w:eastAsia="x-none"/>
        </w:rPr>
        <w:t>به</w:t>
      </w:r>
      <w:r w:rsidRPr="0026588C">
        <w:rPr>
          <w:rFonts w:cs="B Mitra"/>
          <w:rtl/>
          <w:lang w:val="x-none" w:eastAsia="x-none"/>
        </w:rPr>
        <w:t xml:space="preserve"> </w:t>
      </w:r>
      <w:r w:rsidRPr="0026588C">
        <w:rPr>
          <w:rFonts w:cs="B Mitra" w:hint="cs"/>
          <w:rtl/>
          <w:lang w:val="x-none" w:eastAsia="x-none"/>
        </w:rPr>
        <w:t>عنوان</w:t>
      </w:r>
      <w:r w:rsidRPr="0026588C">
        <w:rPr>
          <w:rFonts w:cs="B Mitra"/>
          <w:rtl/>
          <w:lang w:val="x-none" w:eastAsia="x-none"/>
        </w:rPr>
        <w:t xml:space="preserve"> </w:t>
      </w:r>
      <w:r w:rsidRPr="0026588C">
        <w:rPr>
          <w:rFonts w:cs="B Mitra" w:hint="cs"/>
          <w:rtl/>
          <w:lang w:val="x-none" w:eastAsia="x-none"/>
        </w:rPr>
        <w:t>مهم‌ترین</w:t>
      </w:r>
      <w:r w:rsidRPr="0026588C">
        <w:rPr>
          <w:rFonts w:cs="B Mitra"/>
          <w:rtl/>
          <w:lang w:val="x-none" w:eastAsia="x-none"/>
        </w:rPr>
        <w:t xml:space="preserve"> </w:t>
      </w:r>
      <w:r w:rsidRPr="0026588C">
        <w:rPr>
          <w:rFonts w:cs="B Mitra" w:hint="cs"/>
          <w:rtl/>
          <w:lang w:val="x-none" w:eastAsia="x-none"/>
        </w:rPr>
        <w:t>عامل</w:t>
      </w:r>
      <w:r w:rsidR="005D6201" w:rsidRPr="0026588C">
        <w:rPr>
          <w:rFonts w:cs="B Mitra" w:hint="cs"/>
          <w:rtl/>
          <w:lang w:val="x-none" w:eastAsia="x-none"/>
        </w:rPr>
        <w:t xml:space="preserve"> های</w:t>
      </w:r>
      <w:r w:rsidRPr="0026588C">
        <w:rPr>
          <w:rFonts w:cs="B Mitra"/>
          <w:rtl/>
          <w:lang w:val="x-none" w:eastAsia="x-none"/>
        </w:rPr>
        <w:t xml:space="preserve"> </w:t>
      </w:r>
      <w:r w:rsidRPr="0026588C">
        <w:rPr>
          <w:rFonts w:cs="B Mitra" w:hint="cs"/>
          <w:rtl/>
          <w:lang w:val="x-none" w:eastAsia="x-none"/>
        </w:rPr>
        <w:t>شرایط</w:t>
      </w:r>
      <w:r w:rsidRPr="0026588C">
        <w:rPr>
          <w:rFonts w:cs="B Mitra"/>
          <w:rtl/>
          <w:lang w:val="x-none" w:eastAsia="x-none"/>
        </w:rPr>
        <w:t xml:space="preserve"> </w:t>
      </w:r>
      <w:r w:rsidRPr="0026588C">
        <w:rPr>
          <w:rFonts w:cs="B Mitra" w:hint="cs"/>
          <w:rtl/>
          <w:lang w:val="x-none" w:eastAsia="x-none"/>
        </w:rPr>
        <w:t>مداخله‌گر</w:t>
      </w:r>
      <w:r w:rsidRPr="0026588C">
        <w:rPr>
          <w:rFonts w:cs="B Mitra"/>
          <w:rtl/>
          <w:lang w:val="x-none" w:eastAsia="x-none"/>
        </w:rPr>
        <w:t xml:space="preserve"> </w:t>
      </w:r>
      <w:r w:rsidRPr="0026588C">
        <w:rPr>
          <w:rFonts w:cs="B Mitra" w:hint="cs"/>
          <w:rtl/>
          <w:lang w:val="x-none" w:eastAsia="x-none"/>
        </w:rPr>
        <w:t>شناخته</w:t>
      </w:r>
      <w:r w:rsidRPr="0026588C">
        <w:rPr>
          <w:rFonts w:cs="B Mitra"/>
          <w:rtl/>
          <w:lang w:val="x-none" w:eastAsia="x-none"/>
        </w:rPr>
        <w:t xml:space="preserve"> </w:t>
      </w:r>
      <w:r w:rsidRPr="0026588C">
        <w:rPr>
          <w:rFonts w:cs="B Mitra" w:hint="cs"/>
          <w:rtl/>
          <w:lang w:val="x-none" w:eastAsia="x-none"/>
        </w:rPr>
        <w:t>شد</w:t>
      </w:r>
      <w:r w:rsidR="005D6201" w:rsidRPr="0026588C">
        <w:rPr>
          <w:rFonts w:cs="B Mitra" w:hint="cs"/>
          <w:rtl/>
          <w:lang w:val="x-none" w:eastAsia="x-none"/>
        </w:rPr>
        <w:t>ه‌اند</w:t>
      </w:r>
      <w:r w:rsidRPr="0026588C">
        <w:rPr>
          <w:rFonts w:cs="B Mitra"/>
          <w:rtl/>
          <w:lang w:val="x-none" w:eastAsia="x-none"/>
        </w:rPr>
        <w:t>.</w:t>
      </w:r>
      <w:r w:rsidRPr="0026588C">
        <w:rPr>
          <w:rFonts w:cs="B Mitra" w:hint="cs"/>
          <w:rtl/>
          <w:lang w:val="x-none" w:eastAsia="x-none"/>
        </w:rPr>
        <w:t xml:space="preserve"> رهبران</w:t>
      </w:r>
      <w:r w:rsidRPr="0026588C">
        <w:rPr>
          <w:rFonts w:cs="B Mitra"/>
          <w:rtl/>
          <w:lang w:val="x-none" w:eastAsia="x-none"/>
        </w:rPr>
        <w:t xml:space="preserve"> </w:t>
      </w:r>
      <w:r w:rsidRPr="0026588C">
        <w:rPr>
          <w:rFonts w:cs="B Mitra" w:hint="cs"/>
          <w:rtl/>
          <w:lang w:val="x-none" w:eastAsia="x-none"/>
        </w:rPr>
        <w:t>پژوهشی</w:t>
      </w:r>
      <w:r w:rsidRPr="0026588C">
        <w:rPr>
          <w:rFonts w:cs="B Mitra"/>
          <w:rtl/>
          <w:lang w:val="x-none" w:eastAsia="x-none"/>
        </w:rPr>
        <w:t xml:space="preserve"> </w:t>
      </w:r>
      <w:r w:rsidRPr="0026588C">
        <w:rPr>
          <w:rFonts w:cs="B Mitra" w:hint="cs"/>
          <w:rtl/>
          <w:lang w:val="x-none" w:eastAsia="x-none"/>
        </w:rPr>
        <w:t>نه</w:t>
      </w:r>
      <w:r w:rsidRPr="0026588C">
        <w:rPr>
          <w:rFonts w:cs="B Mitra"/>
          <w:rtl/>
          <w:lang w:val="x-none" w:eastAsia="x-none"/>
        </w:rPr>
        <w:t xml:space="preserve"> </w:t>
      </w:r>
      <w:r w:rsidRPr="0026588C">
        <w:rPr>
          <w:rFonts w:cs="B Mitra" w:hint="cs"/>
          <w:rtl/>
          <w:lang w:val="x-none" w:eastAsia="x-none"/>
        </w:rPr>
        <w:t>تنها</w:t>
      </w:r>
      <w:r w:rsidRPr="0026588C">
        <w:rPr>
          <w:rFonts w:cs="B Mitra"/>
          <w:rtl/>
          <w:lang w:val="x-none" w:eastAsia="x-none"/>
        </w:rPr>
        <w:t xml:space="preserve"> </w:t>
      </w:r>
      <w:r w:rsidRPr="0026588C">
        <w:rPr>
          <w:rFonts w:cs="B Mitra" w:hint="cs"/>
          <w:rtl/>
          <w:lang w:val="x-none" w:eastAsia="x-none"/>
        </w:rPr>
        <w:t>باید</w:t>
      </w:r>
      <w:r w:rsidRPr="0026588C">
        <w:rPr>
          <w:rFonts w:cs="B Mitra"/>
          <w:rtl/>
          <w:lang w:val="x-none" w:eastAsia="x-none"/>
        </w:rPr>
        <w:t xml:space="preserve"> </w:t>
      </w:r>
      <w:r w:rsidRPr="0026588C">
        <w:rPr>
          <w:rFonts w:cs="B Mitra" w:hint="cs"/>
          <w:rtl/>
          <w:lang w:val="x-none" w:eastAsia="x-none"/>
        </w:rPr>
        <w:t>هنجارهای</w:t>
      </w:r>
      <w:r w:rsidRPr="0026588C">
        <w:rPr>
          <w:rFonts w:cs="B Mitra"/>
          <w:rtl/>
          <w:lang w:val="x-none" w:eastAsia="x-none"/>
        </w:rPr>
        <w:t xml:space="preserve"> </w:t>
      </w:r>
      <w:r w:rsidRPr="0026588C">
        <w:rPr>
          <w:rFonts w:cs="B Mitra" w:hint="cs"/>
          <w:rtl/>
          <w:lang w:val="x-none" w:eastAsia="x-none"/>
        </w:rPr>
        <w:t>اخلاقی</w:t>
      </w:r>
      <w:r w:rsidRPr="0026588C">
        <w:rPr>
          <w:rFonts w:cs="B Mitra"/>
          <w:rtl/>
          <w:lang w:val="x-none" w:eastAsia="x-none"/>
        </w:rPr>
        <w:t xml:space="preserve"> </w:t>
      </w:r>
      <w:r w:rsidRPr="0026588C">
        <w:rPr>
          <w:rFonts w:cs="B Mitra" w:hint="cs"/>
          <w:rtl/>
          <w:lang w:val="x-none" w:eastAsia="x-none"/>
        </w:rPr>
        <w:t>پژوهش</w:t>
      </w:r>
      <w:r w:rsidRPr="0026588C">
        <w:rPr>
          <w:rFonts w:cs="B Mitra"/>
          <w:rtl/>
          <w:lang w:val="x-none" w:eastAsia="x-none"/>
        </w:rPr>
        <w:t xml:space="preserve"> (</w:t>
      </w:r>
      <w:r w:rsidRPr="0026588C">
        <w:rPr>
          <w:rFonts w:cs="B Mitra" w:hint="cs"/>
          <w:rtl/>
          <w:lang w:val="x-none" w:eastAsia="x-none"/>
        </w:rPr>
        <w:t>مانند</w:t>
      </w:r>
      <w:r w:rsidRPr="0026588C">
        <w:rPr>
          <w:rFonts w:cs="B Mitra"/>
          <w:rtl/>
          <w:lang w:val="x-none" w:eastAsia="x-none"/>
        </w:rPr>
        <w:t xml:space="preserve"> </w:t>
      </w:r>
      <w:r w:rsidRPr="0026588C">
        <w:rPr>
          <w:rFonts w:cs="B Mitra" w:hint="cs"/>
          <w:rtl/>
          <w:lang w:val="x-none" w:eastAsia="x-none"/>
        </w:rPr>
        <w:t>صداقت</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جمع‌آوری</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گزارش</w:t>
      </w:r>
      <w:r w:rsidRPr="0026588C">
        <w:rPr>
          <w:rFonts w:cs="B Mitra"/>
          <w:rtl/>
          <w:lang w:val="x-none" w:eastAsia="x-none"/>
        </w:rPr>
        <w:t xml:space="preserve"> </w:t>
      </w:r>
      <w:r w:rsidRPr="0026588C">
        <w:rPr>
          <w:rFonts w:cs="B Mitra" w:hint="cs"/>
          <w:rtl/>
          <w:lang w:val="x-none" w:eastAsia="x-none"/>
        </w:rPr>
        <w:t>داده‌ها،</w:t>
      </w:r>
      <w:r w:rsidRPr="0026588C">
        <w:rPr>
          <w:rFonts w:cs="B Mitra"/>
          <w:rtl/>
          <w:lang w:val="x-none" w:eastAsia="x-none"/>
        </w:rPr>
        <w:t xml:space="preserve"> </w:t>
      </w:r>
      <w:r w:rsidRPr="0026588C">
        <w:rPr>
          <w:rFonts w:cs="B Mitra" w:hint="cs"/>
          <w:rtl/>
          <w:lang w:val="x-none" w:eastAsia="x-none"/>
        </w:rPr>
        <w:t>رعایت</w:t>
      </w:r>
      <w:r w:rsidRPr="0026588C">
        <w:rPr>
          <w:rFonts w:cs="B Mitra"/>
          <w:rtl/>
          <w:lang w:val="x-none" w:eastAsia="x-none"/>
        </w:rPr>
        <w:t xml:space="preserve"> </w:t>
      </w:r>
      <w:r w:rsidRPr="0026588C">
        <w:rPr>
          <w:rFonts w:cs="B Mitra" w:hint="cs"/>
          <w:rtl/>
          <w:lang w:val="x-none" w:eastAsia="x-none"/>
        </w:rPr>
        <w:t>حقوق</w:t>
      </w:r>
      <w:r w:rsidRPr="0026588C">
        <w:rPr>
          <w:rFonts w:cs="B Mitra"/>
          <w:rtl/>
          <w:lang w:val="x-none" w:eastAsia="x-none"/>
        </w:rPr>
        <w:t xml:space="preserve"> </w:t>
      </w:r>
      <w:r w:rsidRPr="0026588C">
        <w:rPr>
          <w:rFonts w:cs="B Mitra" w:hint="cs"/>
          <w:rtl/>
          <w:lang w:val="x-none" w:eastAsia="x-none"/>
        </w:rPr>
        <w:t>شرکت‌کنندگان</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جلوگیری</w:t>
      </w:r>
      <w:r w:rsidRPr="0026588C">
        <w:rPr>
          <w:rFonts w:cs="B Mitra"/>
          <w:rtl/>
          <w:lang w:val="x-none" w:eastAsia="x-none"/>
        </w:rPr>
        <w:t xml:space="preserve"> </w:t>
      </w:r>
      <w:r w:rsidRPr="0026588C">
        <w:rPr>
          <w:rFonts w:cs="B Mitra" w:hint="cs"/>
          <w:rtl/>
          <w:lang w:val="x-none" w:eastAsia="x-none"/>
        </w:rPr>
        <w:t>از</w:t>
      </w:r>
      <w:r w:rsidRPr="0026588C">
        <w:rPr>
          <w:rFonts w:cs="B Mitra"/>
          <w:rtl/>
          <w:lang w:val="x-none" w:eastAsia="x-none"/>
        </w:rPr>
        <w:t xml:space="preserve"> </w:t>
      </w:r>
      <w:r w:rsidRPr="0026588C">
        <w:rPr>
          <w:rFonts w:cs="B Mitra" w:hint="cs"/>
          <w:rtl/>
          <w:lang w:val="x-none" w:eastAsia="x-none"/>
        </w:rPr>
        <w:t>سرقت</w:t>
      </w:r>
      <w:r w:rsidRPr="0026588C">
        <w:rPr>
          <w:rFonts w:cs="B Mitra"/>
          <w:rtl/>
          <w:lang w:val="x-none" w:eastAsia="x-none"/>
        </w:rPr>
        <w:t xml:space="preserve"> </w:t>
      </w:r>
      <w:r w:rsidRPr="0026588C">
        <w:rPr>
          <w:rFonts w:cs="B Mitra" w:hint="cs"/>
          <w:rtl/>
          <w:lang w:val="x-none" w:eastAsia="x-none"/>
        </w:rPr>
        <w:t>ادبی</w:t>
      </w:r>
      <w:r w:rsidRPr="0026588C">
        <w:rPr>
          <w:rFonts w:cs="B Mitra"/>
          <w:rtl/>
          <w:lang w:val="x-none" w:eastAsia="x-none"/>
        </w:rPr>
        <w:t xml:space="preserve">) </w:t>
      </w:r>
      <w:r w:rsidRPr="0026588C">
        <w:rPr>
          <w:rFonts w:cs="B Mitra" w:hint="cs"/>
          <w:rtl/>
          <w:lang w:val="x-none" w:eastAsia="x-none"/>
        </w:rPr>
        <w:t>را</w:t>
      </w:r>
      <w:r w:rsidRPr="0026588C">
        <w:rPr>
          <w:rFonts w:cs="B Mitra"/>
          <w:rtl/>
          <w:lang w:val="x-none" w:eastAsia="x-none"/>
        </w:rPr>
        <w:t xml:space="preserve"> </w:t>
      </w:r>
      <w:r w:rsidRPr="0026588C">
        <w:rPr>
          <w:rFonts w:cs="B Mitra" w:hint="cs"/>
          <w:rtl/>
          <w:lang w:val="x-none" w:eastAsia="x-none"/>
        </w:rPr>
        <w:t>به</w:t>
      </w:r>
      <w:r w:rsidRPr="0026588C">
        <w:rPr>
          <w:rFonts w:cs="B Mitra"/>
          <w:rtl/>
          <w:lang w:val="x-none" w:eastAsia="x-none"/>
        </w:rPr>
        <w:t xml:space="preserve"> </w:t>
      </w:r>
      <w:r w:rsidRPr="0026588C">
        <w:rPr>
          <w:rFonts w:cs="B Mitra" w:hint="cs"/>
          <w:rtl/>
          <w:lang w:val="x-none" w:eastAsia="x-none"/>
        </w:rPr>
        <w:t>طور</w:t>
      </w:r>
      <w:r w:rsidRPr="0026588C">
        <w:rPr>
          <w:rFonts w:cs="B Mitra"/>
          <w:rtl/>
          <w:lang w:val="x-none" w:eastAsia="x-none"/>
        </w:rPr>
        <w:t xml:space="preserve"> </w:t>
      </w:r>
      <w:r w:rsidRPr="0026588C">
        <w:rPr>
          <w:rFonts w:cs="B Mitra" w:hint="cs"/>
          <w:rtl/>
          <w:lang w:val="x-none" w:eastAsia="x-none"/>
        </w:rPr>
        <w:t>قاطعانه</w:t>
      </w:r>
      <w:r w:rsidRPr="0026588C">
        <w:rPr>
          <w:rFonts w:cs="B Mitra"/>
          <w:rtl/>
          <w:lang w:val="x-none" w:eastAsia="x-none"/>
        </w:rPr>
        <w:t xml:space="preserve"> </w:t>
      </w:r>
      <w:r w:rsidRPr="0026588C">
        <w:rPr>
          <w:rFonts w:cs="B Mitra" w:hint="cs"/>
          <w:rtl/>
          <w:lang w:val="x-none" w:eastAsia="x-none"/>
        </w:rPr>
        <w:t>ترویج</w:t>
      </w:r>
      <w:r w:rsidRPr="0026588C">
        <w:rPr>
          <w:rFonts w:cs="B Mitra"/>
          <w:rtl/>
          <w:lang w:val="x-none" w:eastAsia="x-none"/>
        </w:rPr>
        <w:t xml:space="preserve"> </w:t>
      </w:r>
      <w:r w:rsidRPr="0026588C">
        <w:rPr>
          <w:rFonts w:cs="B Mitra" w:hint="cs"/>
          <w:rtl/>
          <w:lang w:val="x-none" w:eastAsia="x-none"/>
        </w:rPr>
        <w:t>دهند،</w:t>
      </w:r>
      <w:r w:rsidRPr="0026588C">
        <w:rPr>
          <w:rFonts w:cs="B Mitra"/>
          <w:rtl/>
          <w:lang w:val="x-none" w:eastAsia="x-none"/>
        </w:rPr>
        <w:t xml:space="preserve"> </w:t>
      </w:r>
      <w:r w:rsidRPr="0026588C">
        <w:rPr>
          <w:rFonts w:cs="B Mitra" w:hint="cs"/>
          <w:rtl/>
          <w:lang w:val="x-none" w:eastAsia="x-none"/>
        </w:rPr>
        <w:t>بلکه</w:t>
      </w:r>
      <w:r w:rsidRPr="0026588C">
        <w:rPr>
          <w:rFonts w:cs="B Mitra"/>
          <w:rtl/>
          <w:lang w:val="x-none" w:eastAsia="x-none"/>
        </w:rPr>
        <w:t xml:space="preserve"> </w:t>
      </w:r>
      <w:r w:rsidRPr="0026588C">
        <w:rPr>
          <w:rFonts w:cs="B Mitra" w:hint="cs"/>
          <w:rtl/>
          <w:lang w:val="x-none" w:eastAsia="x-none"/>
        </w:rPr>
        <w:t>باید</w:t>
      </w:r>
      <w:r w:rsidRPr="0026588C">
        <w:rPr>
          <w:rFonts w:cs="B Mitra"/>
          <w:rtl/>
          <w:lang w:val="x-none" w:eastAsia="x-none"/>
        </w:rPr>
        <w:t xml:space="preserve"> </w:t>
      </w:r>
      <w:r w:rsidRPr="0026588C">
        <w:rPr>
          <w:rFonts w:cs="B Mitra" w:hint="cs"/>
          <w:rtl/>
          <w:lang w:val="x-none" w:eastAsia="x-none"/>
        </w:rPr>
        <w:t>شفافیت</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قابلیت</w:t>
      </w:r>
      <w:r w:rsidRPr="0026588C">
        <w:rPr>
          <w:rFonts w:cs="B Mitra"/>
          <w:rtl/>
          <w:lang w:val="x-none" w:eastAsia="x-none"/>
        </w:rPr>
        <w:t xml:space="preserve"> </w:t>
      </w:r>
      <w:r w:rsidRPr="0026588C">
        <w:rPr>
          <w:rFonts w:cs="B Mitra" w:hint="cs"/>
          <w:rtl/>
          <w:lang w:val="x-none" w:eastAsia="x-none"/>
        </w:rPr>
        <w:t>تکرارپذیری</w:t>
      </w:r>
      <w:r w:rsidR="007D3352" w:rsidRPr="0026588C">
        <w:rPr>
          <w:rFonts w:cs="B Mitra" w:hint="cs"/>
          <w:rtl/>
          <w:lang w:val="x-none" w:eastAsia="x-none"/>
        </w:rPr>
        <w:t xml:space="preserve"> </w:t>
      </w:r>
      <w:r w:rsidRPr="0026588C">
        <w:rPr>
          <w:rFonts w:cs="B Mitra" w:hint="cs"/>
          <w:rtl/>
          <w:lang w:val="x-none" w:eastAsia="x-none"/>
        </w:rPr>
        <w:t>را</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تمام</w:t>
      </w:r>
      <w:r w:rsidRPr="0026588C">
        <w:rPr>
          <w:rFonts w:cs="B Mitra"/>
          <w:rtl/>
          <w:lang w:val="x-none" w:eastAsia="x-none"/>
        </w:rPr>
        <w:t xml:space="preserve"> </w:t>
      </w:r>
      <w:r w:rsidRPr="0026588C">
        <w:rPr>
          <w:rFonts w:cs="B Mitra" w:hint="cs"/>
          <w:rtl/>
          <w:lang w:val="x-none" w:eastAsia="x-none"/>
        </w:rPr>
        <w:t>مراحل</w:t>
      </w:r>
      <w:r w:rsidRPr="0026588C">
        <w:rPr>
          <w:rFonts w:cs="B Mitra"/>
          <w:rtl/>
          <w:lang w:val="x-none" w:eastAsia="x-none"/>
        </w:rPr>
        <w:t xml:space="preserve"> </w:t>
      </w:r>
      <w:r w:rsidRPr="0026588C">
        <w:rPr>
          <w:rFonts w:cs="B Mitra" w:hint="cs"/>
          <w:rtl/>
          <w:lang w:val="x-none" w:eastAsia="x-none"/>
        </w:rPr>
        <w:t>پژوهش</w:t>
      </w:r>
      <w:r w:rsidRPr="0026588C">
        <w:rPr>
          <w:rFonts w:cs="B Mitra"/>
          <w:rtl/>
          <w:lang w:val="x-none" w:eastAsia="x-none"/>
        </w:rPr>
        <w:t xml:space="preserve"> </w:t>
      </w:r>
      <w:r w:rsidRPr="0026588C">
        <w:rPr>
          <w:rFonts w:cs="B Mitra" w:hint="cs"/>
          <w:rtl/>
          <w:lang w:val="x-none" w:eastAsia="x-none"/>
        </w:rPr>
        <w:t>تضمین</w:t>
      </w:r>
      <w:r w:rsidRPr="0026588C">
        <w:rPr>
          <w:rFonts w:cs="B Mitra"/>
          <w:rtl/>
          <w:lang w:val="x-none" w:eastAsia="x-none"/>
        </w:rPr>
        <w:t xml:space="preserve"> </w:t>
      </w:r>
      <w:r w:rsidRPr="0026588C">
        <w:rPr>
          <w:rFonts w:cs="B Mitra" w:hint="cs"/>
          <w:rtl/>
          <w:lang w:val="x-none" w:eastAsia="x-none"/>
        </w:rPr>
        <w:t>کنند</w:t>
      </w:r>
      <w:r w:rsidR="005B7D18" w:rsidRPr="0026588C">
        <w:rPr>
          <w:rFonts w:cs="B Mitra"/>
          <w:lang w:eastAsia="x-none" w:bidi="fa-IR"/>
        </w:rPr>
        <w:t>(</w:t>
      </w:r>
      <w:proofErr w:type="spellStart"/>
      <w:r w:rsidR="00345692">
        <w:fldChar w:fldCharType="begin"/>
      </w:r>
      <w:r w:rsidR="00345692">
        <w:instrText xml:space="preserve"> HYPERLINK \l "Osek" </w:instrText>
      </w:r>
      <w:r w:rsidR="00345692">
        <w:fldChar w:fldCharType="separate"/>
      </w:r>
      <w:r w:rsidR="005B7D18" w:rsidRPr="00243F41">
        <w:rPr>
          <w:rStyle w:val="Hyperlink"/>
          <w:rFonts w:cs="B Mitra"/>
          <w:lang w:eastAsia="x-none" w:bidi="fa-IR"/>
        </w:rPr>
        <w:t>Osek</w:t>
      </w:r>
      <w:proofErr w:type="spellEnd"/>
      <w:r w:rsidR="005B7D18" w:rsidRPr="00243F41">
        <w:rPr>
          <w:rStyle w:val="Hyperlink"/>
          <w:rFonts w:cs="B Mitra"/>
          <w:lang w:eastAsia="x-none" w:bidi="fa-IR"/>
        </w:rPr>
        <w:t xml:space="preserve"> et al </w:t>
      </w:r>
      <w:r w:rsidR="005B7D18" w:rsidRPr="00243F41">
        <w:rPr>
          <w:rStyle w:val="Hyperlink"/>
          <w:rFonts w:asciiTheme="majorBidi" w:hAnsiTheme="majorBidi" w:cstheme="majorBidi"/>
          <w:lang w:eastAsia="x-none" w:bidi="fa-IR"/>
        </w:rPr>
        <w:lastRenderedPageBreak/>
        <w:t>,2022</w:t>
      </w:r>
      <w:r w:rsidR="00345692">
        <w:rPr>
          <w:rStyle w:val="Hyperlink"/>
          <w:rFonts w:asciiTheme="majorBidi" w:hAnsiTheme="majorBidi" w:cstheme="majorBidi"/>
          <w:lang w:eastAsia="x-none" w:bidi="fa-IR"/>
        </w:rPr>
        <w:fldChar w:fldCharType="end"/>
      </w:r>
      <w:r w:rsidR="005B7D18" w:rsidRPr="0026588C">
        <w:rPr>
          <w:rFonts w:asciiTheme="majorBidi" w:hAnsiTheme="majorBidi" w:cstheme="majorBidi"/>
          <w:lang w:eastAsia="x-none" w:bidi="fa-IR"/>
        </w:rPr>
        <w:t>)</w:t>
      </w:r>
      <w:r w:rsidR="00EE070E" w:rsidRPr="0026588C">
        <w:rPr>
          <w:rFonts w:asciiTheme="majorBidi" w:hAnsiTheme="majorBidi" w:cstheme="majorBidi"/>
          <w:rtl/>
          <w:lang w:eastAsia="x-none" w:bidi="fa-IR"/>
        </w:rPr>
        <w:t>.</w:t>
      </w:r>
      <w:r w:rsidR="00EE070E" w:rsidRPr="0026588C">
        <w:rPr>
          <w:rFonts w:cs="B Mitra" w:hint="cs"/>
          <w:rtl/>
          <w:lang w:eastAsia="x-none"/>
        </w:rPr>
        <w:t xml:space="preserve"> </w:t>
      </w:r>
      <w:r w:rsidRPr="0026588C">
        <w:rPr>
          <w:rFonts w:cs="B Mitra" w:hint="cs"/>
          <w:rtl/>
          <w:lang w:val="x-none" w:eastAsia="x-none"/>
        </w:rPr>
        <w:t>این</w:t>
      </w:r>
      <w:r w:rsidRPr="0026588C">
        <w:rPr>
          <w:rFonts w:cs="B Mitra"/>
          <w:rtl/>
          <w:lang w:val="x-none" w:eastAsia="x-none"/>
        </w:rPr>
        <w:t xml:space="preserve"> </w:t>
      </w:r>
      <w:r w:rsidR="007D3352" w:rsidRPr="0026588C">
        <w:rPr>
          <w:rFonts w:cs="B Mitra" w:hint="cs"/>
          <w:rtl/>
          <w:lang w:val="x-none" w:eastAsia="x-none"/>
        </w:rPr>
        <w:t>یافته</w:t>
      </w:r>
      <w:r w:rsidRPr="0026588C">
        <w:rPr>
          <w:rFonts w:cs="B Mitra"/>
          <w:rtl/>
          <w:lang w:val="x-none" w:eastAsia="x-none"/>
        </w:rPr>
        <w:t xml:space="preserve"> </w:t>
      </w:r>
      <w:r w:rsidRPr="0026588C">
        <w:rPr>
          <w:rFonts w:cs="B Mitra" w:hint="cs"/>
          <w:rtl/>
          <w:lang w:val="x-none" w:eastAsia="x-none"/>
        </w:rPr>
        <w:t>همسو</w:t>
      </w:r>
      <w:r w:rsidRPr="0026588C">
        <w:rPr>
          <w:rFonts w:cs="B Mitra"/>
          <w:rtl/>
          <w:lang w:val="x-none" w:eastAsia="x-none"/>
        </w:rPr>
        <w:t xml:space="preserve"> </w:t>
      </w:r>
      <w:r w:rsidRPr="0026588C">
        <w:rPr>
          <w:rFonts w:cs="B Mitra" w:hint="cs"/>
          <w:rtl/>
          <w:lang w:val="x-none" w:eastAsia="x-none"/>
        </w:rPr>
        <w:t>با</w:t>
      </w:r>
      <w:r w:rsidRPr="0026588C">
        <w:rPr>
          <w:rFonts w:cs="B Mitra"/>
          <w:rtl/>
          <w:lang w:val="x-none" w:eastAsia="x-none"/>
        </w:rPr>
        <w:t xml:space="preserve"> </w:t>
      </w:r>
      <w:r w:rsidRPr="0026588C">
        <w:rPr>
          <w:rFonts w:cs="B Mitra" w:hint="cs"/>
          <w:rtl/>
          <w:lang w:val="x-none" w:eastAsia="x-none"/>
        </w:rPr>
        <w:t>تحقیقات</w:t>
      </w:r>
      <w:r w:rsidRPr="0026588C">
        <w:rPr>
          <w:rFonts w:cs="B Mitra"/>
          <w:rtl/>
          <w:lang w:val="x-none" w:eastAsia="x-none"/>
        </w:rPr>
        <w:t xml:space="preserve"> </w:t>
      </w:r>
      <w:r w:rsidRPr="0026588C">
        <w:rPr>
          <w:rFonts w:cs="B Mitra" w:hint="cs"/>
          <w:rtl/>
          <w:lang w:val="x-none" w:eastAsia="x-none"/>
        </w:rPr>
        <w:t>انجام‌شده</w:t>
      </w:r>
      <w:r w:rsidRPr="0026588C">
        <w:rPr>
          <w:rFonts w:cs="B Mitra"/>
          <w:rtl/>
          <w:lang w:val="x-none" w:eastAsia="x-none"/>
        </w:rPr>
        <w:t xml:space="preserve"> </w:t>
      </w:r>
      <w:r w:rsidRPr="0026588C">
        <w:rPr>
          <w:rFonts w:cs="B Mitra" w:hint="cs"/>
          <w:rtl/>
          <w:lang w:val="x-none" w:eastAsia="x-none"/>
        </w:rPr>
        <w:t>توسط</w:t>
      </w:r>
      <w:r w:rsidR="00CB28C0" w:rsidRPr="001D0ADC">
        <w:rPr>
          <w:rFonts w:asciiTheme="majorBidi" w:hAnsiTheme="majorBidi" w:cstheme="majorBidi"/>
          <w:rtl/>
          <w:lang w:val="x-none" w:eastAsia="x-none"/>
        </w:rPr>
        <w:t>(</w:t>
      </w:r>
      <w:hyperlink w:anchor="Hildebrandt" w:history="1">
        <w:r w:rsidR="00CB28C0" w:rsidRPr="001D0ADC">
          <w:rPr>
            <w:rStyle w:val="Hyperlink"/>
            <w:rFonts w:asciiTheme="majorBidi" w:hAnsiTheme="majorBidi" w:cstheme="majorBidi"/>
            <w:rtl/>
            <w:lang w:val="x-none" w:eastAsia="x-none"/>
          </w:rPr>
          <w:t>2022</w:t>
        </w:r>
        <w:r w:rsidR="001D0ADC" w:rsidRPr="001D0ADC">
          <w:rPr>
            <w:rStyle w:val="Hyperlink"/>
            <w:rFonts w:asciiTheme="majorBidi" w:hAnsiTheme="majorBidi" w:cstheme="majorBidi"/>
            <w:lang w:eastAsia="x-none"/>
          </w:rPr>
          <w:t>,</w:t>
        </w:r>
        <w:r w:rsidRPr="001D0ADC">
          <w:rPr>
            <w:rStyle w:val="Hyperlink"/>
            <w:rFonts w:cs="B Mitra"/>
            <w:rtl/>
            <w:lang w:val="x-none" w:eastAsia="x-none"/>
          </w:rPr>
          <w:t xml:space="preserve"> </w:t>
        </w:r>
        <w:r w:rsidR="001D0ADC" w:rsidRPr="001D0ADC">
          <w:rPr>
            <w:rStyle w:val="Hyperlink"/>
            <w:rFonts w:asciiTheme="majorBidi" w:hAnsiTheme="majorBidi" w:cstheme="majorBidi"/>
            <w:lang w:eastAsia="x-none"/>
          </w:rPr>
          <w:t>(</w:t>
        </w:r>
        <w:proofErr w:type="spellStart"/>
        <w:r w:rsidR="00EE070E" w:rsidRPr="001D0ADC">
          <w:rPr>
            <w:rStyle w:val="Hyperlink"/>
            <w:rFonts w:asciiTheme="majorBidi" w:hAnsiTheme="majorBidi" w:cstheme="majorBidi"/>
            <w:lang w:eastAsia="x-none"/>
          </w:rPr>
          <w:t>Hildebrandnt</w:t>
        </w:r>
        <w:proofErr w:type="spellEnd"/>
        <w:r w:rsidR="00EE070E" w:rsidRPr="001D0ADC">
          <w:rPr>
            <w:rStyle w:val="Hyperlink"/>
            <w:rFonts w:asciiTheme="majorBidi" w:hAnsiTheme="majorBidi" w:cstheme="majorBidi"/>
            <w:lang w:eastAsia="x-none"/>
          </w:rPr>
          <w:t xml:space="preserve"> et</w:t>
        </w:r>
        <w:r w:rsidR="005D6201" w:rsidRPr="001D0ADC">
          <w:rPr>
            <w:rStyle w:val="Hyperlink"/>
            <w:rFonts w:asciiTheme="majorBidi" w:hAnsiTheme="majorBidi" w:cstheme="majorBidi"/>
            <w:lang w:eastAsia="x-none"/>
          </w:rPr>
          <w:t xml:space="preserve"> a</w:t>
        </w:r>
        <w:r w:rsidR="00EE070E" w:rsidRPr="001D0ADC">
          <w:rPr>
            <w:rStyle w:val="Hyperlink"/>
            <w:rFonts w:asciiTheme="majorBidi" w:hAnsiTheme="majorBidi" w:cstheme="majorBidi"/>
            <w:lang w:eastAsia="x-none"/>
          </w:rPr>
          <w:t>l</w:t>
        </w:r>
      </w:hyperlink>
      <w:r w:rsidR="00CB28C0" w:rsidRPr="0026588C">
        <w:rPr>
          <w:rFonts w:asciiTheme="majorBidi" w:hAnsiTheme="majorBidi" w:cstheme="majorBidi" w:hint="cs"/>
          <w:rtl/>
          <w:lang w:val="x-none" w:eastAsia="x-none"/>
        </w:rPr>
        <w:t>،</w:t>
      </w:r>
      <w:r w:rsidR="00CB28C0" w:rsidRPr="0026588C">
        <w:rPr>
          <w:rFonts w:asciiTheme="majorBidi" w:hAnsiTheme="majorBidi" w:cstheme="majorBidi" w:hint="cs"/>
          <w:rtl/>
          <w:lang w:val="x-none" w:eastAsia="x-none" w:bidi="fa-IR"/>
        </w:rPr>
        <w:t xml:space="preserve"> </w:t>
      </w:r>
      <w:r w:rsidR="00CB28C0" w:rsidRPr="001D0ADC">
        <w:rPr>
          <w:rFonts w:asciiTheme="majorBidi" w:hAnsiTheme="majorBidi" w:cstheme="majorBidi"/>
          <w:rtl/>
          <w:lang w:val="x-none" w:eastAsia="x-none"/>
        </w:rPr>
        <w:t>(</w:t>
      </w:r>
      <w:r w:rsidR="001D0ADC">
        <w:rPr>
          <w:rFonts w:asciiTheme="majorBidi" w:hAnsiTheme="majorBidi" w:cstheme="majorBidi"/>
          <w:lang w:eastAsia="x-none"/>
        </w:rPr>
        <w:t xml:space="preserve"> </w:t>
      </w:r>
      <w:hyperlink w:anchor="Jackson" w:history="1">
        <w:r w:rsidR="006C6552" w:rsidRPr="001D0ADC">
          <w:rPr>
            <w:rStyle w:val="Hyperlink"/>
            <w:rFonts w:asciiTheme="majorBidi" w:hAnsiTheme="majorBidi" w:cstheme="majorBidi"/>
            <w:lang w:eastAsia="x-none"/>
          </w:rPr>
          <w:t>Jackson</w:t>
        </w:r>
        <w:r w:rsidR="001D0ADC" w:rsidRPr="001D0ADC">
          <w:rPr>
            <w:rStyle w:val="Hyperlink"/>
            <w:rFonts w:asciiTheme="majorBidi" w:hAnsiTheme="majorBidi" w:cstheme="majorBidi"/>
            <w:lang w:eastAsia="x-none"/>
          </w:rPr>
          <w:t xml:space="preserve"> et al.,2022</w:t>
        </w:r>
      </w:hyperlink>
      <w:r w:rsidR="001D0ADC">
        <w:rPr>
          <w:rFonts w:asciiTheme="majorBidi" w:hAnsiTheme="majorBidi" w:cstheme="majorBidi" w:hint="cs"/>
          <w:rtl/>
          <w:lang w:val="x-none" w:eastAsia="x-none" w:bidi="fa-IR"/>
        </w:rPr>
        <w:t>)</w:t>
      </w:r>
      <w:r w:rsidRPr="0026588C">
        <w:rPr>
          <w:rFonts w:asciiTheme="majorBidi" w:hAnsiTheme="majorBidi" w:cstheme="majorBidi"/>
          <w:rtl/>
          <w:lang w:val="x-none" w:eastAsia="x-none"/>
        </w:rPr>
        <w:t xml:space="preserve"> </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00880DB6">
        <w:t>(</w:t>
      </w:r>
      <w:hyperlink w:anchor="He" w:history="1">
        <w:r w:rsidR="006C6552" w:rsidRPr="003F5728">
          <w:rPr>
            <w:rStyle w:val="Hyperlink"/>
            <w:rFonts w:cs="B Mitra"/>
            <w:lang w:eastAsia="x-none" w:bidi="fa-IR"/>
          </w:rPr>
          <w:t>He</w:t>
        </w:r>
        <w:r w:rsidR="005B7D18" w:rsidRPr="003F5728">
          <w:rPr>
            <w:rStyle w:val="Hyperlink"/>
            <w:rFonts w:cs="B Mitra"/>
            <w:lang w:eastAsia="x-none" w:bidi="fa-IR"/>
          </w:rPr>
          <w:t xml:space="preserve"> et a</w:t>
        </w:r>
        <w:r w:rsidR="00816AA5" w:rsidRPr="003F5728">
          <w:rPr>
            <w:rStyle w:val="Hyperlink"/>
            <w:rFonts w:cs="B Mitra"/>
            <w:lang w:eastAsia="x-none" w:bidi="fa-IR"/>
          </w:rPr>
          <w:t>l</w:t>
        </w:r>
        <w:r w:rsidR="00880DB6">
          <w:rPr>
            <w:rStyle w:val="Hyperlink"/>
            <w:rFonts w:cs="B Mitra"/>
            <w:lang w:eastAsia="x-none" w:bidi="fa-IR"/>
          </w:rPr>
          <w:t>,.</w:t>
        </w:r>
        <w:r w:rsidR="00816AA5" w:rsidRPr="003F5728">
          <w:rPr>
            <w:rStyle w:val="Hyperlink"/>
            <w:rFonts w:cs="B Mitra"/>
            <w:lang w:eastAsia="x-none" w:bidi="fa-IR"/>
          </w:rPr>
          <w:t>2020</w:t>
        </w:r>
      </w:hyperlink>
      <w:r w:rsidR="00816AA5" w:rsidRPr="0026588C">
        <w:rPr>
          <w:rFonts w:cs="B Mitra"/>
          <w:lang w:eastAsia="x-none" w:bidi="fa-IR"/>
        </w:rPr>
        <w:t>)</w:t>
      </w:r>
      <w:r w:rsidRPr="0026588C">
        <w:rPr>
          <w:rFonts w:cs="B Mitra"/>
          <w:rtl/>
          <w:lang w:val="x-none" w:eastAsia="x-none"/>
        </w:rPr>
        <w:t xml:space="preserve"> </w:t>
      </w:r>
      <w:r w:rsidRPr="0026588C">
        <w:rPr>
          <w:rFonts w:cs="B Mitra" w:hint="cs"/>
          <w:rtl/>
          <w:lang w:val="x-none" w:eastAsia="x-none"/>
        </w:rPr>
        <w:t>است</w:t>
      </w:r>
      <w:r w:rsidRPr="0026588C">
        <w:rPr>
          <w:rFonts w:cs="B Mitra"/>
          <w:rtl/>
          <w:lang w:val="x-none" w:eastAsia="x-none"/>
        </w:rPr>
        <w:t>.</w:t>
      </w:r>
      <w:r w:rsidR="00C61EB8" w:rsidRPr="0026588C">
        <w:rPr>
          <w:rFonts w:eastAsia="Times New Roman" w:hint="cs"/>
          <w:color w:val="auto"/>
          <w:rtl/>
          <w:lang w:bidi="fa-IR"/>
        </w:rPr>
        <w:t xml:space="preserve"> </w:t>
      </w:r>
      <w:r w:rsidR="00C61EB8" w:rsidRPr="0026588C">
        <w:rPr>
          <w:rFonts w:cs="B Mitra" w:hint="cs"/>
          <w:rtl/>
          <w:lang w:val="x-none" w:eastAsia="x-none" w:bidi="fa-IR"/>
        </w:rPr>
        <w:t>در راستای یافته‌های پیشین، می‌توان نتیجه گرفت که رهبران پژوهشی مسئولیت چندوجهی را بر عهده دارند که فراتر از هدایت فنی پژوهش‌ها و ایجاد نگرش مثبت در اعضا است. این مسئولیت شامل پایبندی راسخ به اصول اخلاقی و رعایت صداقت در تمامی مراحل پژوهش می‌شود. نظارت فعال بر فرآیندهای پژوهشی و ایجاد فضایی که در آن بحث‌های آزاد درباره چالش‌های علمی و اخلاقی تشویق شود، از ارکان این امر است.</w:t>
      </w:r>
      <w:r w:rsidR="00C61EB8" w:rsidRPr="0026588C">
        <w:rPr>
          <w:rFonts w:cs="B Mitra" w:hint="cs"/>
          <w:rtl/>
          <w:lang w:eastAsia="x-none"/>
        </w:rPr>
        <w:t xml:space="preserve"> </w:t>
      </w:r>
      <w:r w:rsidR="00C61EB8" w:rsidRPr="0026588C">
        <w:rPr>
          <w:rFonts w:cs="B Mitra" w:hint="cs"/>
          <w:rtl/>
          <w:lang w:val="x-none" w:eastAsia="x-none" w:bidi="fa-IR"/>
        </w:rPr>
        <w:t>علاوه بر این، تأکید بر کاربردی بودن و تأثیرگذاری ملموس نتایج پژوهش بر جامعه، هدایت تیم‌ها به سمت تولید دانش با ارزش اجتماعی بالا و بهره‌گیری از بسترهای علمی و اجتماعی موجود، از وظایف کلیدی رهبران پژوهشی محسوب می‌شود. این مسئولیت‌پذیری، مرزهای انتشار صرف مقالات را درنوردیده و به تأثیرگذاری بر سیاست‌گذاری‌ها و حل مشکلات واقعی جامعه تسری می‌یابد، که همگی نشان‌دهنده عملکرد مؤثر رهبران در نیل به اهداف کلان پژوهشی و اجتماعی است. توجه ویژه به نتایج پژوهش و کاربردی بودن آن‌ها، بازتاب‌دهنده تعهد رهبران به ایجاد اثربخشی واقعی و دستاوردهای پایدار در عرصه علم و جامعه است</w:t>
      </w:r>
    </w:p>
    <w:p w14:paraId="0233EAC2" w14:textId="2A2A67F4" w:rsidR="0049492A" w:rsidRPr="0026588C" w:rsidRDefault="0043172C" w:rsidP="0049492A">
      <w:pPr>
        <w:bidi/>
        <w:jc w:val="both"/>
        <w:rPr>
          <w:rFonts w:cs="B Mitra"/>
          <w:rtl/>
          <w:lang w:eastAsia="x-none"/>
        </w:rPr>
      </w:pPr>
      <w:r w:rsidRPr="0026588C">
        <w:rPr>
          <w:rFonts w:cs="B Mitra" w:hint="cs"/>
          <w:b/>
          <w:bCs/>
          <w:rtl/>
          <w:lang w:val="x-none" w:eastAsia="x-none"/>
        </w:rPr>
        <w:t>راهبردها</w:t>
      </w:r>
      <w:r w:rsidRPr="0026588C">
        <w:rPr>
          <w:rFonts w:cs="B Mitra"/>
          <w:rtl/>
          <w:lang w:val="x-none" w:eastAsia="x-none"/>
        </w:rPr>
        <w:t xml:space="preserve"> </w:t>
      </w:r>
      <w:r w:rsidRPr="0026588C">
        <w:rPr>
          <w:rFonts w:cs="B Mitra" w:hint="cs"/>
          <w:rtl/>
          <w:lang w:val="x-none" w:eastAsia="x-none"/>
        </w:rPr>
        <w:t>به</w:t>
      </w:r>
      <w:r w:rsidRPr="0026588C">
        <w:rPr>
          <w:rFonts w:cs="B Mitra"/>
          <w:rtl/>
          <w:lang w:val="x-none" w:eastAsia="x-none"/>
        </w:rPr>
        <w:t xml:space="preserve"> </w:t>
      </w:r>
      <w:r w:rsidRPr="0026588C">
        <w:rPr>
          <w:rFonts w:cs="B Mitra" w:hint="cs"/>
          <w:rtl/>
          <w:lang w:val="x-none" w:eastAsia="x-none"/>
        </w:rPr>
        <w:t>عنوان</w:t>
      </w:r>
      <w:r w:rsidRPr="0026588C">
        <w:rPr>
          <w:rFonts w:cs="B Mitra"/>
          <w:rtl/>
          <w:lang w:val="x-none" w:eastAsia="x-none"/>
        </w:rPr>
        <w:t xml:space="preserve"> </w:t>
      </w:r>
      <w:r w:rsidRPr="0026588C">
        <w:rPr>
          <w:rFonts w:cs="B Mitra" w:hint="cs"/>
          <w:rtl/>
          <w:lang w:val="x-none" w:eastAsia="x-none"/>
        </w:rPr>
        <w:t>چهارمین</w:t>
      </w:r>
      <w:r w:rsidRPr="0026588C">
        <w:rPr>
          <w:rFonts w:cs="B Mitra"/>
          <w:rtl/>
          <w:lang w:val="x-none" w:eastAsia="x-none"/>
        </w:rPr>
        <w:t xml:space="preserve"> </w:t>
      </w:r>
      <w:r w:rsidRPr="0026588C">
        <w:rPr>
          <w:rFonts w:cs="B Mitra" w:hint="cs"/>
          <w:rtl/>
          <w:lang w:val="x-none" w:eastAsia="x-none"/>
        </w:rPr>
        <w:t>عنصر</w:t>
      </w:r>
      <w:r w:rsidRPr="0026588C">
        <w:rPr>
          <w:rFonts w:cs="B Mitra"/>
          <w:rtl/>
          <w:lang w:val="x-none" w:eastAsia="x-none"/>
        </w:rPr>
        <w:t xml:space="preserve"> </w:t>
      </w:r>
      <w:r w:rsidRPr="0026588C">
        <w:rPr>
          <w:rFonts w:cs="B Mitra" w:hint="cs"/>
          <w:rtl/>
          <w:lang w:val="x-none" w:eastAsia="x-none"/>
        </w:rPr>
        <w:t>مهم</w:t>
      </w:r>
      <w:r w:rsidRPr="0026588C">
        <w:rPr>
          <w:rFonts w:cs="B Mitra"/>
          <w:rtl/>
          <w:lang w:val="x-none" w:eastAsia="x-none"/>
        </w:rPr>
        <w:t xml:space="preserve"> </w:t>
      </w:r>
      <w:r w:rsidRPr="0026588C">
        <w:rPr>
          <w:rFonts w:cs="B Mitra" w:hint="cs"/>
          <w:rtl/>
          <w:lang w:val="x-none" w:eastAsia="x-none"/>
        </w:rPr>
        <w:t>از</w:t>
      </w:r>
      <w:r w:rsidRPr="0026588C">
        <w:rPr>
          <w:rFonts w:cs="B Mitra"/>
          <w:rtl/>
          <w:lang w:val="x-none" w:eastAsia="x-none"/>
        </w:rPr>
        <w:t xml:space="preserve"> </w:t>
      </w:r>
      <w:r w:rsidRPr="0026588C">
        <w:rPr>
          <w:rFonts w:cs="B Mitra" w:hint="cs"/>
          <w:rtl/>
          <w:lang w:val="x-none" w:eastAsia="x-none"/>
        </w:rPr>
        <w:t>دیدگاه</w:t>
      </w:r>
      <w:r w:rsidRPr="0026588C">
        <w:rPr>
          <w:rFonts w:cs="B Mitra"/>
          <w:rtl/>
          <w:lang w:val="x-none" w:eastAsia="x-none"/>
        </w:rPr>
        <w:t xml:space="preserve"> </w:t>
      </w:r>
      <w:r w:rsidRPr="0026588C">
        <w:rPr>
          <w:rFonts w:cs="B Mitra" w:hint="cs"/>
          <w:rtl/>
          <w:lang w:val="x-none" w:eastAsia="x-none"/>
        </w:rPr>
        <w:t>شرکت‌کنندگان</w:t>
      </w:r>
      <w:r w:rsidRPr="0026588C">
        <w:rPr>
          <w:rFonts w:cs="B Mitra"/>
          <w:rtl/>
          <w:lang w:val="x-none" w:eastAsia="x-none"/>
        </w:rPr>
        <w:t xml:space="preserve"> </w:t>
      </w:r>
      <w:r w:rsidRPr="0026588C">
        <w:rPr>
          <w:rFonts w:cs="B Mitra" w:hint="cs"/>
          <w:rtl/>
          <w:lang w:val="x-none" w:eastAsia="x-none"/>
        </w:rPr>
        <w:t>مطرح</w:t>
      </w:r>
      <w:r w:rsidRPr="0026588C">
        <w:rPr>
          <w:rFonts w:cs="B Mitra"/>
          <w:rtl/>
          <w:lang w:val="x-none" w:eastAsia="x-none"/>
        </w:rPr>
        <w:t xml:space="preserve"> </w:t>
      </w:r>
      <w:r w:rsidRPr="0026588C">
        <w:rPr>
          <w:rFonts w:cs="B Mitra" w:hint="cs"/>
          <w:rtl/>
          <w:lang w:val="x-none" w:eastAsia="x-none"/>
        </w:rPr>
        <w:t>شده‌اند</w:t>
      </w:r>
      <w:r w:rsidRPr="0026588C">
        <w:rPr>
          <w:rFonts w:cs="B Mitra"/>
          <w:rtl/>
          <w:lang w:val="x-none" w:eastAsia="x-none"/>
        </w:rPr>
        <w:t>.</w:t>
      </w:r>
      <w:r w:rsidRPr="0026588C">
        <w:rPr>
          <w:rFonts w:cs="B Mitra" w:hint="cs"/>
          <w:rtl/>
          <w:lang w:val="x-none" w:eastAsia="x-none"/>
        </w:rPr>
        <w:t xml:space="preserve"> آنان</w:t>
      </w:r>
      <w:r w:rsidRPr="0026588C">
        <w:rPr>
          <w:rFonts w:cs="B Mitra"/>
          <w:rtl/>
          <w:lang w:val="x-none" w:eastAsia="x-none"/>
        </w:rPr>
        <w:t xml:space="preserve"> </w:t>
      </w:r>
      <w:r w:rsidRPr="0026588C">
        <w:rPr>
          <w:rFonts w:cs="B Mitra" w:hint="cs"/>
          <w:rtl/>
          <w:lang w:val="x-none" w:eastAsia="x-none"/>
        </w:rPr>
        <w:t>بر</w:t>
      </w:r>
      <w:r w:rsidRPr="0026588C">
        <w:rPr>
          <w:rFonts w:cs="B Mitra"/>
          <w:rtl/>
          <w:lang w:val="x-none" w:eastAsia="x-none"/>
        </w:rPr>
        <w:t xml:space="preserve"> </w:t>
      </w:r>
      <w:r w:rsidRPr="0026588C">
        <w:rPr>
          <w:rFonts w:cs="B Mitra" w:hint="cs"/>
          <w:rtl/>
          <w:lang w:val="x-none" w:eastAsia="x-none"/>
        </w:rPr>
        <w:t>این</w:t>
      </w:r>
      <w:r w:rsidRPr="0026588C">
        <w:rPr>
          <w:rFonts w:cs="B Mitra"/>
          <w:rtl/>
          <w:lang w:val="x-none" w:eastAsia="x-none"/>
        </w:rPr>
        <w:t xml:space="preserve"> </w:t>
      </w:r>
      <w:r w:rsidRPr="0026588C">
        <w:rPr>
          <w:rFonts w:cs="B Mitra" w:hint="cs"/>
          <w:rtl/>
          <w:lang w:val="x-none" w:eastAsia="x-none"/>
        </w:rPr>
        <w:t>باورند</w:t>
      </w:r>
      <w:r w:rsidRPr="0026588C">
        <w:rPr>
          <w:rFonts w:cs="B Mitra"/>
          <w:rtl/>
          <w:lang w:val="x-none" w:eastAsia="x-none"/>
        </w:rPr>
        <w:t xml:space="preserve"> </w:t>
      </w:r>
      <w:r w:rsidRPr="0026588C">
        <w:rPr>
          <w:rFonts w:cs="B Mitra" w:hint="cs"/>
          <w:rtl/>
          <w:lang w:val="x-none" w:eastAsia="x-none"/>
        </w:rPr>
        <w:t>که</w:t>
      </w:r>
      <w:r w:rsidRPr="0026588C">
        <w:rPr>
          <w:rFonts w:cs="B Mitra"/>
          <w:rtl/>
          <w:lang w:val="x-none" w:eastAsia="x-none"/>
        </w:rPr>
        <w:t xml:space="preserve"> </w:t>
      </w:r>
      <w:r w:rsidRPr="0026588C">
        <w:rPr>
          <w:rFonts w:cs="B Mitra" w:hint="cs"/>
          <w:rtl/>
          <w:lang w:val="x-none" w:eastAsia="x-none"/>
        </w:rPr>
        <w:t>تیم‌سازی</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00216B9C" w:rsidRPr="0026588C">
        <w:rPr>
          <w:rFonts w:cs="B Mitra" w:hint="cs"/>
          <w:rtl/>
          <w:lang w:val="x-none" w:eastAsia="x-none"/>
        </w:rPr>
        <w:t>مدیریت تیم</w:t>
      </w:r>
      <w:r w:rsidRPr="0026588C">
        <w:rPr>
          <w:rFonts w:cs="B Mitra"/>
          <w:rtl/>
          <w:lang w:val="x-none" w:eastAsia="x-none"/>
        </w:rPr>
        <w:t xml:space="preserve"> </w:t>
      </w:r>
      <w:r w:rsidRPr="0026588C">
        <w:rPr>
          <w:rFonts w:cs="B Mitra" w:hint="cs"/>
          <w:rtl/>
          <w:lang w:val="x-none" w:eastAsia="x-none"/>
        </w:rPr>
        <w:t>نقش</w:t>
      </w:r>
      <w:r w:rsidRPr="0026588C">
        <w:rPr>
          <w:rFonts w:cs="B Mitra"/>
          <w:rtl/>
          <w:lang w:val="x-none" w:eastAsia="x-none"/>
        </w:rPr>
        <w:t xml:space="preserve"> </w:t>
      </w:r>
      <w:r w:rsidRPr="0026588C">
        <w:rPr>
          <w:rFonts w:cs="B Mitra" w:hint="cs"/>
          <w:rtl/>
          <w:lang w:val="x-none" w:eastAsia="x-none"/>
        </w:rPr>
        <w:t>کلیدی</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هدایت</w:t>
      </w:r>
      <w:r w:rsidRPr="0026588C">
        <w:rPr>
          <w:rFonts w:cs="B Mitra"/>
          <w:rtl/>
          <w:lang w:val="x-none" w:eastAsia="x-none"/>
        </w:rPr>
        <w:t xml:space="preserve"> </w:t>
      </w:r>
      <w:r w:rsidRPr="0026588C">
        <w:rPr>
          <w:rFonts w:cs="B Mitra" w:hint="cs"/>
          <w:rtl/>
          <w:lang w:val="x-none" w:eastAsia="x-none"/>
        </w:rPr>
        <w:t>پژوهش‌ها</w:t>
      </w:r>
      <w:r w:rsidRPr="0026588C">
        <w:rPr>
          <w:rFonts w:cs="B Mitra"/>
          <w:rtl/>
          <w:lang w:val="x-none" w:eastAsia="x-none"/>
        </w:rPr>
        <w:t xml:space="preserve"> </w:t>
      </w:r>
      <w:r w:rsidRPr="0026588C">
        <w:rPr>
          <w:rFonts w:cs="B Mitra" w:hint="cs"/>
          <w:rtl/>
          <w:lang w:val="x-none" w:eastAsia="x-none"/>
        </w:rPr>
        <w:t>دارد</w:t>
      </w:r>
      <w:r w:rsidRPr="0026588C">
        <w:rPr>
          <w:rFonts w:cs="B Mitra"/>
          <w:rtl/>
          <w:lang w:val="x-none" w:eastAsia="x-none"/>
        </w:rPr>
        <w:t>.</w:t>
      </w:r>
      <w:r w:rsidRPr="0026588C">
        <w:rPr>
          <w:rFonts w:cs="B Mitra" w:hint="cs"/>
          <w:rtl/>
          <w:lang w:val="x-none" w:eastAsia="x-none"/>
        </w:rPr>
        <w:t xml:space="preserve"> رهبران</w:t>
      </w:r>
      <w:r w:rsidRPr="0026588C">
        <w:rPr>
          <w:rFonts w:cs="B Mitra"/>
          <w:rtl/>
          <w:lang w:val="x-none" w:eastAsia="x-none"/>
        </w:rPr>
        <w:t xml:space="preserve"> </w:t>
      </w:r>
      <w:r w:rsidRPr="0026588C">
        <w:rPr>
          <w:rFonts w:cs="B Mitra" w:hint="cs"/>
          <w:rtl/>
          <w:lang w:val="x-none" w:eastAsia="x-none"/>
        </w:rPr>
        <w:t>پژوهشی</w:t>
      </w:r>
      <w:r w:rsidRPr="0026588C">
        <w:rPr>
          <w:rFonts w:cs="B Mitra"/>
          <w:rtl/>
          <w:lang w:val="x-none" w:eastAsia="x-none"/>
        </w:rPr>
        <w:t xml:space="preserve"> </w:t>
      </w:r>
      <w:r w:rsidRPr="0026588C">
        <w:rPr>
          <w:rFonts w:cs="B Mitra" w:hint="cs"/>
          <w:rtl/>
          <w:lang w:val="x-none" w:eastAsia="x-none"/>
        </w:rPr>
        <w:t>مدرن</w:t>
      </w:r>
      <w:r w:rsidRPr="0026588C">
        <w:rPr>
          <w:rFonts w:cs="B Mitra"/>
          <w:rtl/>
          <w:lang w:val="x-none" w:eastAsia="x-none"/>
        </w:rPr>
        <w:t xml:space="preserve"> </w:t>
      </w:r>
      <w:r w:rsidRPr="0026588C">
        <w:rPr>
          <w:rFonts w:cs="B Mitra" w:hint="cs"/>
          <w:rtl/>
          <w:lang w:val="x-none" w:eastAsia="x-none"/>
        </w:rPr>
        <w:t>به</w:t>
      </w:r>
      <w:r w:rsidRPr="0026588C">
        <w:rPr>
          <w:rFonts w:cs="B Mitra"/>
          <w:rtl/>
          <w:lang w:val="x-none" w:eastAsia="x-none"/>
        </w:rPr>
        <w:t xml:space="preserve"> </w:t>
      </w:r>
      <w:r w:rsidRPr="0026588C">
        <w:rPr>
          <w:rFonts w:cs="B Mitra" w:hint="cs"/>
          <w:rtl/>
          <w:lang w:val="x-none" w:eastAsia="x-none"/>
        </w:rPr>
        <w:t>عنوان</w:t>
      </w:r>
      <w:r w:rsidRPr="0026588C">
        <w:rPr>
          <w:rFonts w:cs="B Mitra"/>
          <w:rtl/>
          <w:lang w:val="x-none" w:eastAsia="x-none"/>
        </w:rPr>
        <w:t xml:space="preserve"> </w:t>
      </w:r>
      <w:r w:rsidRPr="0026588C">
        <w:rPr>
          <w:rFonts w:cs="B Mitra" w:hint="cs"/>
          <w:rtl/>
          <w:lang w:val="x-none" w:eastAsia="x-none"/>
        </w:rPr>
        <w:t>معماران</w:t>
      </w:r>
      <w:r w:rsidRPr="0026588C">
        <w:rPr>
          <w:rFonts w:cs="B Mitra"/>
          <w:rtl/>
          <w:lang w:val="x-none" w:eastAsia="x-none"/>
        </w:rPr>
        <w:t xml:space="preserve"> </w:t>
      </w:r>
      <w:r w:rsidRPr="0026588C">
        <w:rPr>
          <w:rFonts w:cs="B Mitra" w:hint="cs"/>
          <w:rtl/>
          <w:lang w:val="x-none" w:eastAsia="x-none"/>
        </w:rPr>
        <w:t>همکاری</w:t>
      </w:r>
      <w:r w:rsidRPr="0026588C">
        <w:rPr>
          <w:rFonts w:cs="B Mitra"/>
          <w:rtl/>
          <w:lang w:val="x-none" w:eastAsia="x-none"/>
        </w:rPr>
        <w:t xml:space="preserve"> </w:t>
      </w:r>
      <w:r w:rsidRPr="0026588C">
        <w:rPr>
          <w:rFonts w:cs="B Mitra" w:hint="cs"/>
          <w:rtl/>
          <w:lang w:val="x-none" w:eastAsia="x-none"/>
        </w:rPr>
        <w:t>عمل</w:t>
      </w:r>
      <w:r w:rsidRPr="0026588C">
        <w:rPr>
          <w:rFonts w:cs="B Mitra"/>
          <w:rtl/>
          <w:lang w:val="x-none" w:eastAsia="x-none"/>
        </w:rPr>
        <w:t xml:space="preserve"> </w:t>
      </w:r>
      <w:r w:rsidRPr="0026588C">
        <w:rPr>
          <w:rFonts w:cs="B Mitra" w:hint="cs"/>
          <w:rtl/>
          <w:lang w:val="x-none" w:eastAsia="x-none"/>
        </w:rPr>
        <w:t>می‌کنند</w:t>
      </w:r>
      <w:r w:rsidRPr="0026588C">
        <w:rPr>
          <w:rFonts w:cs="B Mitra"/>
          <w:rtl/>
          <w:lang w:val="x-none" w:eastAsia="x-none"/>
        </w:rPr>
        <w:t xml:space="preserve">. </w:t>
      </w:r>
      <w:r w:rsidRPr="0026588C">
        <w:rPr>
          <w:rFonts w:cs="B Mitra" w:hint="cs"/>
          <w:rtl/>
          <w:lang w:val="x-none" w:eastAsia="x-none"/>
        </w:rPr>
        <w:t>آن</w:t>
      </w:r>
      <w:r w:rsidR="001D1BEC" w:rsidRPr="0026588C">
        <w:rPr>
          <w:rFonts w:cs="B Mitra" w:hint="cs"/>
          <w:rtl/>
          <w:lang w:eastAsia="x-none" w:bidi="fa-IR"/>
        </w:rPr>
        <w:t>‌</w:t>
      </w:r>
      <w:r w:rsidRPr="0026588C">
        <w:rPr>
          <w:rFonts w:cs="B Mitra" w:hint="cs"/>
          <w:rtl/>
          <w:lang w:val="x-none" w:eastAsia="x-none"/>
        </w:rPr>
        <w:t>ها</w:t>
      </w:r>
      <w:r w:rsidRPr="0026588C">
        <w:rPr>
          <w:rFonts w:cs="B Mitra"/>
          <w:rtl/>
          <w:lang w:val="x-none" w:eastAsia="x-none"/>
        </w:rPr>
        <w:t xml:space="preserve"> </w:t>
      </w:r>
      <w:r w:rsidRPr="0026588C">
        <w:rPr>
          <w:rFonts w:cs="B Mitra" w:hint="cs"/>
          <w:rtl/>
          <w:lang w:val="x-none" w:eastAsia="x-none"/>
        </w:rPr>
        <w:t>با</w:t>
      </w:r>
      <w:r w:rsidRPr="0026588C">
        <w:rPr>
          <w:rFonts w:cs="B Mitra"/>
          <w:rtl/>
          <w:lang w:val="x-none" w:eastAsia="x-none"/>
        </w:rPr>
        <w:t xml:space="preserve"> </w:t>
      </w:r>
      <w:r w:rsidRPr="0026588C">
        <w:rPr>
          <w:rFonts w:cs="B Mitra" w:hint="cs"/>
          <w:rtl/>
          <w:lang w:val="x-none" w:eastAsia="x-none"/>
        </w:rPr>
        <w:t>ایجاد</w:t>
      </w:r>
      <w:r w:rsidRPr="0026588C">
        <w:rPr>
          <w:rFonts w:cs="B Mitra"/>
          <w:rtl/>
          <w:lang w:val="x-none" w:eastAsia="x-none"/>
        </w:rPr>
        <w:t xml:space="preserve"> </w:t>
      </w:r>
      <w:r w:rsidRPr="0026588C">
        <w:rPr>
          <w:rFonts w:cs="B Mitra" w:hint="cs"/>
          <w:rtl/>
          <w:lang w:val="x-none" w:eastAsia="x-none"/>
        </w:rPr>
        <w:t>تیم‌های</w:t>
      </w:r>
      <w:r w:rsidRPr="0026588C">
        <w:rPr>
          <w:rFonts w:cs="B Mitra"/>
          <w:rtl/>
          <w:lang w:val="x-none" w:eastAsia="x-none"/>
        </w:rPr>
        <w:t xml:space="preserve"> </w:t>
      </w:r>
      <w:r w:rsidRPr="0026588C">
        <w:rPr>
          <w:rFonts w:cs="B Mitra" w:hint="cs"/>
          <w:rtl/>
          <w:lang w:val="x-none" w:eastAsia="x-none"/>
        </w:rPr>
        <w:t>پژوهشی</w:t>
      </w:r>
      <w:r w:rsidRPr="0026588C">
        <w:rPr>
          <w:rFonts w:cs="B Mitra"/>
          <w:rtl/>
          <w:lang w:val="x-none" w:eastAsia="x-none"/>
        </w:rPr>
        <w:t xml:space="preserve"> </w:t>
      </w:r>
      <w:r w:rsidRPr="0026588C">
        <w:rPr>
          <w:rFonts w:cs="B Mitra" w:hint="cs"/>
          <w:rtl/>
          <w:lang w:val="x-none" w:eastAsia="x-none"/>
        </w:rPr>
        <w:t>پویا</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متنوع</w:t>
      </w:r>
      <w:r w:rsidRPr="0026588C">
        <w:rPr>
          <w:rFonts w:cs="B Mitra"/>
          <w:rtl/>
          <w:lang w:val="x-none" w:eastAsia="x-none"/>
        </w:rPr>
        <w:t xml:space="preserve"> </w:t>
      </w:r>
      <w:r w:rsidRPr="0026588C">
        <w:rPr>
          <w:rFonts w:cs="B Mitra" w:hint="cs"/>
          <w:rtl/>
          <w:lang w:val="x-none" w:eastAsia="x-none"/>
        </w:rPr>
        <w:t>که</w:t>
      </w:r>
      <w:r w:rsidRPr="0026588C">
        <w:rPr>
          <w:rFonts w:cs="B Mitra"/>
          <w:rtl/>
          <w:lang w:val="x-none" w:eastAsia="x-none"/>
        </w:rPr>
        <w:t xml:space="preserve"> </w:t>
      </w:r>
      <w:r w:rsidRPr="0026588C">
        <w:rPr>
          <w:rFonts w:cs="B Mitra" w:hint="cs"/>
          <w:rtl/>
          <w:lang w:val="x-none" w:eastAsia="x-none"/>
        </w:rPr>
        <w:t>اعضای</w:t>
      </w:r>
      <w:r w:rsidRPr="0026588C">
        <w:rPr>
          <w:rFonts w:cs="B Mitra"/>
          <w:rtl/>
          <w:lang w:val="x-none" w:eastAsia="x-none"/>
        </w:rPr>
        <w:t xml:space="preserve"> </w:t>
      </w:r>
      <w:r w:rsidRPr="0026588C">
        <w:rPr>
          <w:rFonts w:cs="B Mitra" w:hint="cs"/>
          <w:rtl/>
          <w:lang w:val="x-none" w:eastAsia="x-none"/>
        </w:rPr>
        <w:t>آن</w:t>
      </w:r>
      <w:r w:rsidRPr="0026588C">
        <w:rPr>
          <w:rFonts w:cs="B Mitra"/>
          <w:rtl/>
          <w:lang w:val="x-none" w:eastAsia="x-none"/>
        </w:rPr>
        <w:t xml:space="preserve"> </w:t>
      </w:r>
      <w:r w:rsidRPr="0026588C">
        <w:rPr>
          <w:rFonts w:cs="B Mitra" w:hint="cs"/>
          <w:rtl/>
          <w:lang w:val="x-none" w:eastAsia="x-none"/>
        </w:rPr>
        <w:t>از</w:t>
      </w:r>
      <w:r w:rsidRPr="0026588C">
        <w:rPr>
          <w:rFonts w:cs="B Mitra"/>
          <w:rtl/>
          <w:lang w:val="x-none" w:eastAsia="x-none"/>
        </w:rPr>
        <w:t xml:space="preserve"> </w:t>
      </w:r>
      <w:r w:rsidRPr="0026588C">
        <w:rPr>
          <w:rFonts w:cs="B Mitra" w:hint="cs"/>
          <w:rtl/>
          <w:lang w:val="x-none" w:eastAsia="x-none"/>
        </w:rPr>
        <w:t>پیشینه‌های</w:t>
      </w:r>
      <w:r w:rsidRPr="0026588C">
        <w:rPr>
          <w:rFonts w:cs="B Mitra"/>
          <w:rtl/>
          <w:lang w:val="x-none" w:eastAsia="x-none"/>
        </w:rPr>
        <w:t xml:space="preserve"> </w:t>
      </w:r>
      <w:r w:rsidRPr="0026588C">
        <w:rPr>
          <w:rFonts w:cs="B Mitra" w:hint="cs"/>
          <w:rtl/>
          <w:lang w:val="x-none" w:eastAsia="x-none"/>
        </w:rPr>
        <w:t>متفاوت</w:t>
      </w:r>
      <w:r w:rsidRPr="0026588C">
        <w:rPr>
          <w:rFonts w:cs="B Mitra"/>
          <w:rtl/>
          <w:lang w:val="x-none" w:eastAsia="x-none"/>
        </w:rPr>
        <w:t xml:space="preserve"> </w:t>
      </w:r>
      <w:r w:rsidRPr="0026588C">
        <w:rPr>
          <w:rFonts w:cs="B Mitra" w:hint="cs"/>
          <w:rtl/>
          <w:lang w:val="x-none" w:eastAsia="x-none"/>
        </w:rPr>
        <w:t>برخوردارند،</w:t>
      </w:r>
      <w:r w:rsidRPr="0026588C">
        <w:rPr>
          <w:rFonts w:cs="B Mitra"/>
          <w:rtl/>
          <w:lang w:val="x-none" w:eastAsia="x-none"/>
        </w:rPr>
        <w:t xml:space="preserve"> </w:t>
      </w:r>
      <w:r w:rsidRPr="0026588C">
        <w:rPr>
          <w:rFonts w:cs="B Mitra" w:hint="cs"/>
          <w:rtl/>
          <w:lang w:val="x-none" w:eastAsia="x-none"/>
        </w:rPr>
        <w:t>تبادل</w:t>
      </w:r>
      <w:r w:rsidRPr="0026588C">
        <w:rPr>
          <w:rFonts w:cs="B Mitra"/>
          <w:rtl/>
          <w:lang w:val="x-none" w:eastAsia="x-none"/>
        </w:rPr>
        <w:t xml:space="preserve"> </w:t>
      </w:r>
      <w:r w:rsidRPr="0026588C">
        <w:rPr>
          <w:rFonts w:cs="B Mitra" w:hint="cs"/>
          <w:rtl/>
          <w:lang w:val="x-none" w:eastAsia="x-none"/>
        </w:rPr>
        <w:t>دانش</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دیدگاه‌های</w:t>
      </w:r>
      <w:r w:rsidRPr="0026588C">
        <w:rPr>
          <w:rFonts w:cs="B Mitra"/>
          <w:rtl/>
          <w:lang w:val="x-none" w:eastAsia="x-none"/>
        </w:rPr>
        <w:t xml:space="preserve"> </w:t>
      </w:r>
      <w:r w:rsidRPr="0026588C">
        <w:rPr>
          <w:rFonts w:cs="B Mitra" w:hint="cs"/>
          <w:rtl/>
          <w:lang w:val="x-none" w:eastAsia="x-none"/>
        </w:rPr>
        <w:t>مختلف</w:t>
      </w:r>
      <w:r w:rsidRPr="0026588C">
        <w:rPr>
          <w:rFonts w:cs="B Mitra"/>
          <w:rtl/>
          <w:lang w:val="x-none" w:eastAsia="x-none"/>
        </w:rPr>
        <w:t xml:space="preserve"> </w:t>
      </w:r>
      <w:r w:rsidRPr="0026588C">
        <w:rPr>
          <w:rFonts w:cs="B Mitra" w:hint="cs"/>
          <w:rtl/>
          <w:lang w:val="x-none" w:eastAsia="x-none"/>
        </w:rPr>
        <w:t>را</w:t>
      </w:r>
      <w:r w:rsidRPr="0026588C">
        <w:rPr>
          <w:rFonts w:cs="B Mitra"/>
          <w:rtl/>
          <w:lang w:val="x-none" w:eastAsia="x-none"/>
        </w:rPr>
        <w:t xml:space="preserve"> </w:t>
      </w:r>
      <w:r w:rsidRPr="0026588C">
        <w:rPr>
          <w:rFonts w:cs="B Mitra" w:hint="cs"/>
          <w:rtl/>
          <w:lang w:val="x-none" w:eastAsia="x-none"/>
        </w:rPr>
        <w:t>تسهیل</w:t>
      </w:r>
      <w:r w:rsidRPr="0026588C">
        <w:rPr>
          <w:rFonts w:cs="B Mitra"/>
          <w:rtl/>
          <w:lang w:val="x-none" w:eastAsia="x-none"/>
        </w:rPr>
        <w:t xml:space="preserve"> </w:t>
      </w:r>
      <w:r w:rsidRPr="0026588C">
        <w:rPr>
          <w:rFonts w:cs="B Mitra" w:hint="cs"/>
          <w:rtl/>
          <w:lang w:val="x-none" w:eastAsia="x-none"/>
        </w:rPr>
        <w:t>می‌کنند</w:t>
      </w:r>
      <w:r w:rsidRPr="0026588C">
        <w:rPr>
          <w:rFonts w:cs="B Mitra"/>
          <w:rtl/>
          <w:lang w:val="x-none" w:eastAsia="x-none"/>
        </w:rPr>
        <w:t xml:space="preserve"> </w:t>
      </w:r>
      <w:r w:rsidR="001D1BEC" w:rsidRPr="0026588C">
        <w:rPr>
          <w:rFonts w:cs="B Mitra"/>
          <w:lang w:eastAsia="x-none"/>
        </w:rPr>
        <w:t>(</w:t>
      </w:r>
      <w:proofErr w:type="spellStart"/>
      <w:r w:rsidR="00345692">
        <w:fldChar w:fldCharType="begin"/>
      </w:r>
      <w:r w:rsidR="00345692">
        <w:instrText xml:space="preserve"> HYPERLINK \l "Wuchty" </w:instrText>
      </w:r>
      <w:r w:rsidR="00345692">
        <w:fldChar w:fldCharType="separate"/>
      </w:r>
      <w:r w:rsidR="001D1BEC" w:rsidRPr="003F5728">
        <w:rPr>
          <w:rStyle w:val="Hyperlink"/>
          <w:rFonts w:cs="B Mitra"/>
          <w:lang w:eastAsia="x-none"/>
        </w:rPr>
        <w:t>Wuchty</w:t>
      </w:r>
      <w:proofErr w:type="spellEnd"/>
      <w:r w:rsidR="00BE7111" w:rsidRPr="003F5728">
        <w:rPr>
          <w:rStyle w:val="Hyperlink"/>
          <w:rFonts w:cs="B Mitra"/>
          <w:lang w:eastAsia="x-none"/>
        </w:rPr>
        <w:t xml:space="preserve"> </w:t>
      </w:r>
      <w:r w:rsidR="0049492A" w:rsidRPr="003F5728">
        <w:rPr>
          <w:rStyle w:val="Hyperlink"/>
          <w:rFonts w:cs="B Mitra"/>
          <w:lang w:eastAsia="x-none"/>
        </w:rPr>
        <w:t>et al.</w:t>
      </w:r>
      <w:r w:rsidR="001D1BEC" w:rsidRPr="003F5728">
        <w:rPr>
          <w:rStyle w:val="Hyperlink"/>
          <w:rFonts w:cs="B Mitra"/>
          <w:lang w:eastAsia="x-none"/>
        </w:rPr>
        <w:t>,2021</w:t>
      </w:r>
      <w:r w:rsidR="00345692">
        <w:rPr>
          <w:rStyle w:val="Hyperlink"/>
          <w:rFonts w:cs="B Mitra"/>
          <w:lang w:eastAsia="x-none"/>
        </w:rPr>
        <w:fldChar w:fldCharType="end"/>
      </w:r>
      <w:r w:rsidR="001D1BEC" w:rsidRPr="0026588C">
        <w:rPr>
          <w:rFonts w:cs="B Mitra"/>
          <w:lang w:eastAsia="x-none"/>
        </w:rPr>
        <w:t>)</w:t>
      </w:r>
      <w:r w:rsidR="001D1BEC" w:rsidRPr="0026588C">
        <w:rPr>
          <w:rFonts w:cs="B Mitra" w:hint="cs"/>
          <w:rtl/>
          <w:lang w:eastAsia="x-none" w:bidi="fa-IR"/>
        </w:rPr>
        <w:t xml:space="preserve">. </w:t>
      </w:r>
      <w:r w:rsidRPr="0026588C">
        <w:rPr>
          <w:rFonts w:cs="B Mitra" w:hint="cs"/>
          <w:rtl/>
          <w:lang w:val="x-none" w:eastAsia="x-none"/>
        </w:rPr>
        <w:t>نتایج</w:t>
      </w:r>
      <w:r w:rsidRPr="0026588C">
        <w:rPr>
          <w:rFonts w:cs="B Mitra"/>
          <w:rtl/>
          <w:lang w:val="x-none" w:eastAsia="x-none"/>
        </w:rPr>
        <w:t xml:space="preserve"> </w:t>
      </w:r>
      <w:r w:rsidRPr="0026588C">
        <w:rPr>
          <w:rFonts w:cs="B Mitra" w:hint="cs"/>
          <w:rtl/>
          <w:lang w:val="x-none" w:eastAsia="x-none"/>
        </w:rPr>
        <w:t>این</w:t>
      </w:r>
      <w:r w:rsidRPr="0026588C">
        <w:rPr>
          <w:rFonts w:cs="B Mitra"/>
          <w:rtl/>
          <w:lang w:val="x-none" w:eastAsia="x-none"/>
        </w:rPr>
        <w:t xml:space="preserve"> </w:t>
      </w:r>
      <w:r w:rsidRPr="0026588C">
        <w:rPr>
          <w:rFonts w:cs="B Mitra" w:hint="cs"/>
          <w:rtl/>
          <w:lang w:val="x-none" w:eastAsia="x-none"/>
        </w:rPr>
        <w:t>تحقیق</w:t>
      </w:r>
      <w:r w:rsidRPr="0026588C">
        <w:rPr>
          <w:rFonts w:cs="B Mitra"/>
          <w:rtl/>
          <w:lang w:val="x-none" w:eastAsia="x-none"/>
        </w:rPr>
        <w:t xml:space="preserve"> </w:t>
      </w:r>
      <w:r w:rsidRPr="0026588C">
        <w:rPr>
          <w:rFonts w:cs="B Mitra" w:hint="cs"/>
          <w:rtl/>
          <w:lang w:val="x-none" w:eastAsia="x-none"/>
        </w:rPr>
        <w:t>با</w:t>
      </w:r>
      <w:r w:rsidRPr="0026588C">
        <w:rPr>
          <w:rFonts w:cs="B Mitra"/>
          <w:rtl/>
          <w:lang w:val="x-none" w:eastAsia="x-none"/>
        </w:rPr>
        <w:t xml:space="preserve"> </w:t>
      </w:r>
      <w:r w:rsidRPr="0026588C">
        <w:rPr>
          <w:rFonts w:cs="B Mitra" w:hint="cs"/>
          <w:rtl/>
          <w:lang w:val="x-none" w:eastAsia="x-none"/>
        </w:rPr>
        <w:t>مطا</w:t>
      </w:r>
      <w:r w:rsidR="00A96CB0" w:rsidRPr="0026588C">
        <w:rPr>
          <w:rFonts w:cs="B Mitra" w:hint="cs"/>
          <w:rtl/>
          <w:lang w:val="x-none" w:eastAsia="x-none"/>
        </w:rPr>
        <w:t>لعات</w:t>
      </w:r>
      <w:r w:rsidR="001D1BEC" w:rsidRPr="0026588C">
        <w:rPr>
          <w:rFonts w:cs="B Mitra"/>
          <w:lang w:eastAsia="x-none"/>
        </w:rPr>
        <w:t xml:space="preserve"> </w:t>
      </w:r>
      <w:r w:rsidR="001D0ADC">
        <w:t>(</w:t>
      </w:r>
      <w:hyperlink w:anchor="Jones" w:history="1">
        <w:r w:rsidR="001D1BEC" w:rsidRPr="001D0ADC">
          <w:rPr>
            <w:rStyle w:val="Hyperlink"/>
            <w:rFonts w:cs="B Mitra"/>
            <w:lang w:eastAsia="x-none"/>
          </w:rPr>
          <w:t>Jones et</w:t>
        </w:r>
        <w:r w:rsidR="00426981" w:rsidRPr="001D0ADC">
          <w:rPr>
            <w:rStyle w:val="Hyperlink"/>
            <w:rFonts w:cs="B Mitra"/>
            <w:lang w:eastAsia="x-none"/>
          </w:rPr>
          <w:t xml:space="preserve"> a</w:t>
        </w:r>
        <w:r w:rsidR="001D1BEC" w:rsidRPr="001D0ADC">
          <w:rPr>
            <w:rStyle w:val="Hyperlink"/>
            <w:rFonts w:cs="B Mitra"/>
            <w:lang w:eastAsia="x-none"/>
          </w:rPr>
          <w:t>l</w:t>
        </w:r>
        <w:r w:rsidR="001D0ADC">
          <w:rPr>
            <w:rStyle w:val="Hyperlink"/>
            <w:rFonts w:asciiTheme="majorBidi" w:hAnsiTheme="majorBidi" w:cstheme="majorBidi"/>
            <w:lang w:eastAsia="x-none"/>
          </w:rPr>
          <w:t>.</w:t>
        </w:r>
        <w:r w:rsidR="001D0ADC" w:rsidRPr="001D0ADC">
          <w:rPr>
            <w:rStyle w:val="Hyperlink"/>
            <w:rFonts w:asciiTheme="majorBidi" w:hAnsiTheme="majorBidi" w:cstheme="majorBidi"/>
            <w:lang w:eastAsia="x-none"/>
          </w:rPr>
          <w:t>,</w:t>
        </w:r>
        <w:r w:rsidR="00C538FC" w:rsidRPr="001D0ADC">
          <w:rPr>
            <w:rStyle w:val="Hyperlink"/>
            <w:rFonts w:asciiTheme="majorBidi" w:hAnsiTheme="majorBidi" w:cstheme="majorBidi"/>
            <w:lang w:eastAsia="x-none"/>
          </w:rPr>
          <w:t>2021</w:t>
        </w:r>
      </w:hyperlink>
      <w:r w:rsidR="00C538FC" w:rsidRPr="001D0ADC">
        <w:rPr>
          <w:rFonts w:asciiTheme="majorBidi" w:hAnsiTheme="majorBidi" w:cstheme="majorBidi"/>
          <w:lang w:eastAsia="x-none"/>
        </w:rPr>
        <w:t>)</w:t>
      </w:r>
      <w:r w:rsidR="001D1BEC" w:rsidRPr="0026588C">
        <w:rPr>
          <w:rFonts w:cs="B Mitra"/>
          <w:lang w:eastAsia="x-none"/>
        </w:rPr>
        <w:t xml:space="preserve"> </w:t>
      </w:r>
      <w:proofErr w:type="gramStart"/>
      <w:r w:rsidRPr="0026588C">
        <w:rPr>
          <w:rFonts w:asciiTheme="majorBidi" w:hAnsiTheme="majorBidi" w:cstheme="majorBidi"/>
          <w:rtl/>
          <w:lang w:val="x-none" w:eastAsia="x-none"/>
        </w:rPr>
        <w:t>،</w:t>
      </w:r>
      <w:r w:rsidR="00C538FC" w:rsidRPr="001D0ADC">
        <w:rPr>
          <w:rFonts w:asciiTheme="majorBidi" w:hAnsiTheme="majorBidi" w:cstheme="majorBidi"/>
          <w:rtl/>
          <w:lang w:val="x-none" w:eastAsia="x-none"/>
        </w:rPr>
        <w:t>(</w:t>
      </w:r>
      <w:proofErr w:type="gramEnd"/>
      <w:r w:rsidR="00211BDE">
        <w:fldChar w:fldCharType="begin"/>
      </w:r>
      <w:r w:rsidR="00211BDE">
        <w:instrText xml:space="preserve"> HYPERLINK \l "He1" </w:instrText>
      </w:r>
      <w:r w:rsidR="00211BDE">
        <w:fldChar w:fldCharType="separate"/>
      </w:r>
      <w:r w:rsidR="00C538FC" w:rsidRPr="001D0ADC">
        <w:rPr>
          <w:rStyle w:val="Hyperlink"/>
          <w:rFonts w:asciiTheme="majorBidi" w:hAnsiTheme="majorBidi" w:cstheme="majorBidi"/>
          <w:rtl/>
          <w:lang w:val="x-none" w:eastAsia="x-none"/>
        </w:rPr>
        <w:t>20</w:t>
      </w:r>
      <w:r w:rsidR="00BE7111" w:rsidRPr="001D0ADC">
        <w:rPr>
          <w:rStyle w:val="Hyperlink"/>
          <w:rFonts w:asciiTheme="majorBidi" w:hAnsiTheme="majorBidi" w:cstheme="majorBidi" w:hint="cs"/>
          <w:rtl/>
          <w:lang w:val="x-none" w:eastAsia="x-none"/>
        </w:rPr>
        <w:t>21</w:t>
      </w:r>
      <w:r w:rsidR="001D0ADC" w:rsidRPr="001D0ADC">
        <w:rPr>
          <w:rStyle w:val="Hyperlink"/>
          <w:rFonts w:asciiTheme="majorBidi" w:hAnsiTheme="majorBidi" w:cstheme="majorBidi"/>
          <w:lang w:eastAsia="x-none"/>
        </w:rPr>
        <w:t>.,</w:t>
      </w:r>
      <w:r w:rsidRPr="001D0ADC">
        <w:rPr>
          <w:rStyle w:val="Hyperlink"/>
          <w:rFonts w:asciiTheme="majorBidi" w:hAnsiTheme="majorBidi" w:cstheme="majorBidi"/>
          <w:rtl/>
          <w:lang w:val="x-none" w:eastAsia="x-none"/>
        </w:rPr>
        <w:t xml:space="preserve"> </w:t>
      </w:r>
      <w:r w:rsidR="001D0ADC" w:rsidRPr="001D0ADC">
        <w:rPr>
          <w:rStyle w:val="Hyperlink"/>
          <w:rFonts w:asciiTheme="majorBidi" w:hAnsiTheme="majorBidi" w:cstheme="majorBidi"/>
          <w:lang w:eastAsia="x-none"/>
        </w:rPr>
        <w:t>(</w:t>
      </w:r>
      <w:r w:rsidR="00934028" w:rsidRPr="001D0ADC">
        <w:rPr>
          <w:rStyle w:val="Hyperlink"/>
          <w:rFonts w:asciiTheme="majorBidi" w:hAnsiTheme="majorBidi" w:cstheme="majorBidi"/>
          <w:lang w:eastAsia="x-none"/>
        </w:rPr>
        <w:t>H</w:t>
      </w:r>
      <w:r w:rsidR="00775D9C" w:rsidRPr="001D0ADC">
        <w:rPr>
          <w:rStyle w:val="Hyperlink"/>
          <w:rFonts w:asciiTheme="majorBidi" w:hAnsiTheme="majorBidi" w:cstheme="majorBidi"/>
          <w:lang w:eastAsia="x-none"/>
        </w:rPr>
        <w:t>e</w:t>
      </w:r>
      <w:r w:rsidR="0049492A" w:rsidRPr="001D0ADC">
        <w:rPr>
          <w:rStyle w:val="Hyperlink"/>
          <w:rFonts w:asciiTheme="majorBidi" w:hAnsiTheme="majorBidi" w:cstheme="majorBidi"/>
          <w:lang w:eastAsia="x-none" w:bidi="fa-IR"/>
        </w:rPr>
        <w:t xml:space="preserve"> et al</w:t>
      </w:r>
      <w:r w:rsidR="00211BDE">
        <w:rPr>
          <w:rStyle w:val="Hyperlink"/>
          <w:rFonts w:asciiTheme="majorBidi" w:hAnsiTheme="majorBidi" w:cstheme="majorBidi"/>
          <w:lang w:eastAsia="x-none" w:bidi="fa-IR"/>
        </w:rPr>
        <w:fldChar w:fldCharType="end"/>
      </w:r>
      <w:r w:rsidRPr="0026588C">
        <w:rPr>
          <w:rFonts w:asciiTheme="majorBidi" w:hAnsiTheme="majorBidi" w:cstheme="majorBidi"/>
          <w:rtl/>
          <w:lang w:val="x-none" w:eastAsia="x-none"/>
        </w:rPr>
        <w:t xml:space="preserve"> </w:t>
      </w:r>
      <w:r w:rsidR="003F5728">
        <w:rPr>
          <w:rFonts w:asciiTheme="majorBidi" w:hAnsiTheme="majorBidi" w:cstheme="majorBidi" w:hint="cs"/>
          <w:rtl/>
          <w:lang w:val="x-none" w:eastAsia="x-none" w:bidi="fa-IR"/>
        </w:rPr>
        <w:t>،</w:t>
      </w:r>
      <w:r w:rsidR="001D0ADC">
        <w:rPr>
          <w:rFonts w:asciiTheme="majorBidi" w:hAnsiTheme="majorBidi" w:cstheme="majorBidi"/>
          <w:lang w:eastAsia="x-none" w:bidi="fa-IR"/>
        </w:rPr>
        <w:fldChar w:fldCharType="begin"/>
      </w:r>
      <w:r w:rsidR="001D0ADC">
        <w:rPr>
          <w:rFonts w:asciiTheme="majorBidi" w:hAnsiTheme="majorBidi" w:cstheme="majorBidi"/>
          <w:lang w:eastAsia="x-none" w:bidi="fa-IR"/>
        </w:rPr>
        <w:instrText xml:space="preserve"> HYPERLINK  \l "Tolentino" </w:instrText>
      </w:r>
      <w:r w:rsidR="001D0ADC">
        <w:rPr>
          <w:rFonts w:asciiTheme="majorBidi" w:hAnsiTheme="majorBidi" w:cstheme="majorBidi"/>
          <w:lang w:eastAsia="x-none" w:bidi="fa-IR"/>
        </w:rPr>
        <w:fldChar w:fldCharType="separate"/>
      </w:r>
      <w:r w:rsidR="00A96CB0" w:rsidRPr="001D0ADC">
        <w:rPr>
          <w:rStyle w:val="Hyperlink"/>
          <w:rFonts w:asciiTheme="majorBidi" w:hAnsiTheme="majorBidi" w:cstheme="majorBidi"/>
          <w:lang w:eastAsia="x-none" w:bidi="fa-IR"/>
        </w:rPr>
        <w:t>Tolentino</w:t>
      </w:r>
      <w:r w:rsidR="001D0ADC" w:rsidRPr="001D0ADC">
        <w:rPr>
          <w:rStyle w:val="Hyperlink"/>
          <w:rFonts w:asciiTheme="majorBidi" w:hAnsiTheme="majorBidi" w:cstheme="majorBidi"/>
          <w:lang w:eastAsia="x-none"/>
        </w:rPr>
        <w:t>,</w:t>
      </w:r>
      <w:r w:rsidR="00CB28C0" w:rsidRPr="001D0ADC">
        <w:rPr>
          <w:rStyle w:val="Hyperlink"/>
          <w:rFonts w:asciiTheme="majorBidi" w:hAnsiTheme="majorBidi" w:cstheme="majorBidi"/>
          <w:lang w:eastAsia="x-none"/>
        </w:rPr>
        <w:t>2023</w:t>
      </w:r>
      <w:r w:rsidR="001D0ADC">
        <w:rPr>
          <w:rFonts w:asciiTheme="majorBidi" w:hAnsiTheme="majorBidi" w:cstheme="majorBidi"/>
          <w:lang w:eastAsia="x-none" w:bidi="fa-IR"/>
        </w:rPr>
        <w:fldChar w:fldCharType="end"/>
      </w:r>
      <w:r w:rsidR="00CB28C0" w:rsidRPr="001D0ADC">
        <w:rPr>
          <w:rFonts w:asciiTheme="majorBidi" w:hAnsiTheme="majorBidi" w:cstheme="majorBidi"/>
          <w:lang w:eastAsia="x-none"/>
        </w:rPr>
        <w:t>)</w:t>
      </w:r>
      <w:r w:rsidR="00A96CB0" w:rsidRPr="0026588C">
        <w:rPr>
          <w:rFonts w:asciiTheme="majorBidi" w:hAnsiTheme="majorBidi" w:cstheme="majorBidi"/>
          <w:lang w:eastAsia="x-none" w:bidi="fa-IR"/>
        </w:rPr>
        <w:t xml:space="preserve"> </w:t>
      </w:r>
      <w:r w:rsidR="001D0ADC">
        <w:rPr>
          <w:rFonts w:cs="B Mitra" w:hint="cs"/>
          <w:rtl/>
          <w:lang w:val="x-none" w:eastAsia="x-none" w:bidi="fa-IR"/>
        </w:rPr>
        <w:t>)</w:t>
      </w:r>
      <w:r w:rsidRPr="0026588C">
        <w:rPr>
          <w:rFonts w:cs="B Mitra" w:hint="cs"/>
          <w:rtl/>
          <w:lang w:val="x-none" w:eastAsia="x-none"/>
        </w:rPr>
        <w:t>و</w:t>
      </w:r>
      <w:r w:rsidRPr="0026588C">
        <w:rPr>
          <w:rFonts w:cs="B Mitra"/>
          <w:rtl/>
          <w:lang w:val="x-none" w:eastAsia="x-none"/>
        </w:rPr>
        <w:t xml:space="preserve"> </w:t>
      </w:r>
      <w:hyperlink w:anchor="Oliveira" w:history="1">
        <w:r w:rsidR="00A96CB0" w:rsidRPr="001D0ADC">
          <w:rPr>
            <w:rStyle w:val="Hyperlink"/>
            <w:rFonts w:cs="B Mitra"/>
            <w:lang w:eastAsia="x-none"/>
          </w:rPr>
          <w:t>Oliveira&amp;</w:t>
        </w:r>
        <w:r w:rsidR="00775D9C" w:rsidRPr="001D0ADC">
          <w:rPr>
            <w:rStyle w:val="Hyperlink"/>
            <w:rFonts w:cs="B Mitra"/>
            <w:lang w:eastAsia="x-none"/>
          </w:rPr>
          <w:t xml:space="preserve"> </w:t>
        </w:r>
        <w:proofErr w:type="spellStart"/>
        <w:r w:rsidR="00A96CB0" w:rsidRPr="001D0ADC">
          <w:rPr>
            <w:rStyle w:val="Hyperlink"/>
            <w:rFonts w:cs="B Mitra"/>
            <w:lang w:eastAsia="x-none"/>
          </w:rPr>
          <w:t>huang</w:t>
        </w:r>
        <w:proofErr w:type="spellEnd"/>
        <w:r w:rsidR="00775D9C" w:rsidRPr="001D0ADC">
          <w:rPr>
            <w:rStyle w:val="Hyperlink"/>
            <w:rFonts w:cs="B Mitra"/>
            <w:lang w:eastAsia="x-none"/>
          </w:rPr>
          <w:t xml:space="preserve"> </w:t>
        </w:r>
        <w:r w:rsidR="001D0ADC" w:rsidRPr="001D0ADC">
          <w:rPr>
            <w:rStyle w:val="Hyperlink"/>
            <w:rFonts w:cs="B Mitra"/>
            <w:lang w:eastAsia="x-none"/>
          </w:rPr>
          <w:t>,</w:t>
        </w:r>
        <w:r w:rsidR="00A96CB0" w:rsidRPr="001D0ADC">
          <w:rPr>
            <w:rStyle w:val="Hyperlink"/>
            <w:rFonts w:cs="B Mitra"/>
            <w:lang w:eastAsia="x-none"/>
          </w:rPr>
          <w:t>2025</w:t>
        </w:r>
      </w:hyperlink>
      <w:r w:rsidR="00A96CB0" w:rsidRPr="001D0ADC">
        <w:rPr>
          <w:rFonts w:cs="B Mitra"/>
          <w:lang w:eastAsia="x-none"/>
        </w:rPr>
        <w:t>)</w:t>
      </w:r>
      <w:r w:rsidR="001D0ADC">
        <w:rPr>
          <w:rFonts w:cs="B Mitra" w:hint="cs"/>
          <w:rtl/>
          <w:lang w:val="x-none" w:eastAsia="x-none" w:bidi="fa-IR"/>
        </w:rPr>
        <w:t>)</w:t>
      </w:r>
      <w:r w:rsidR="00C538FC" w:rsidRPr="0026588C">
        <w:rPr>
          <w:rFonts w:cs="B Mitra" w:hint="cs"/>
          <w:rtl/>
          <w:lang w:val="x-none" w:eastAsia="x-none" w:bidi="fa-IR"/>
        </w:rPr>
        <w:t xml:space="preserve"> </w:t>
      </w:r>
      <w:r w:rsidRPr="0026588C">
        <w:rPr>
          <w:rFonts w:cs="B Mitra" w:hint="cs"/>
          <w:rtl/>
          <w:lang w:val="x-none" w:eastAsia="x-none"/>
        </w:rPr>
        <w:t>همخوانی</w:t>
      </w:r>
      <w:r w:rsidRPr="0026588C">
        <w:rPr>
          <w:rFonts w:cs="B Mitra"/>
          <w:rtl/>
          <w:lang w:val="x-none" w:eastAsia="x-none"/>
        </w:rPr>
        <w:t xml:space="preserve"> </w:t>
      </w:r>
      <w:r w:rsidRPr="0026588C">
        <w:rPr>
          <w:rFonts w:cs="B Mitra" w:hint="cs"/>
          <w:rtl/>
          <w:lang w:val="x-none" w:eastAsia="x-none"/>
        </w:rPr>
        <w:t>دارد</w:t>
      </w:r>
      <w:r w:rsidRPr="0026588C">
        <w:rPr>
          <w:rFonts w:cs="B Mitra"/>
          <w:rtl/>
          <w:lang w:val="x-none" w:eastAsia="x-none"/>
        </w:rPr>
        <w:t xml:space="preserve"> </w:t>
      </w:r>
      <w:r w:rsidRPr="0026588C">
        <w:rPr>
          <w:rFonts w:cs="B Mitra" w:hint="cs"/>
          <w:rtl/>
          <w:lang w:val="x-none" w:eastAsia="x-none"/>
        </w:rPr>
        <w:t>که</w:t>
      </w:r>
      <w:r w:rsidRPr="0026588C">
        <w:rPr>
          <w:rFonts w:cs="B Mitra"/>
          <w:rtl/>
          <w:lang w:val="x-none" w:eastAsia="x-none"/>
        </w:rPr>
        <w:t xml:space="preserve"> </w:t>
      </w:r>
      <w:r w:rsidRPr="0026588C">
        <w:rPr>
          <w:rFonts w:cs="B Mitra" w:hint="cs"/>
          <w:rtl/>
          <w:lang w:val="x-none" w:eastAsia="x-none"/>
        </w:rPr>
        <w:t>همگی</w:t>
      </w:r>
      <w:r w:rsidRPr="0026588C">
        <w:rPr>
          <w:rFonts w:cs="B Mitra"/>
          <w:rtl/>
          <w:lang w:val="x-none" w:eastAsia="x-none"/>
        </w:rPr>
        <w:t xml:space="preserve"> </w:t>
      </w:r>
      <w:r w:rsidRPr="0026588C">
        <w:rPr>
          <w:rFonts w:cs="B Mitra" w:hint="cs"/>
          <w:rtl/>
          <w:lang w:val="x-none" w:eastAsia="x-none"/>
        </w:rPr>
        <w:t>بر</w:t>
      </w:r>
      <w:r w:rsidRPr="0026588C">
        <w:rPr>
          <w:rFonts w:cs="B Mitra"/>
          <w:rtl/>
          <w:lang w:val="x-none" w:eastAsia="x-none"/>
        </w:rPr>
        <w:t xml:space="preserve"> </w:t>
      </w:r>
      <w:r w:rsidRPr="0026588C">
        <w:rPr>
          <w:rFonts w:cs="B Mitra" w:hint="cs"/>
          <w:rtl/>
          <w:lang w:val="x-none" w:eastAsia="x-none"/>
        </w:rPr>
        <w:t>اهمیت</w:t>
      </w:r>
      <w:r w:rsidRPr="0026588C">
        <w:rPr>
          <w:rFonts w:cs="B Mitra"/>
          <w:rtl/>
          <w:lang w:val="x-none" w:eastAsia="x-none"/>
        </w:rPr>
        <w:t xml:space="preserve"> </w:t>
      </w:r>
      <w:r w:rsidRPr="0026588C">
        <w:rPr>
          <w:rFonts w:cs="B Mitra" w:hint="cs"/>
          <w:rtl/>
          <w:lang w:val="x-none" w:eastAsia="x-none"/>
        </w:rPr>
        <w:t>مهارت‌های</w:t>
      </w:r>
      <w:r w:rsidRPr="0026588C">
        <w:rPr>
          <w:rFonts w:cs="B Mitra"/>
          <w:rtl/>
          <w:lang w:val="x-none" w:eastAsia="x-none"/>
        </w:rPr>
        <w:t xml:space="preserve"> </w:t>
      </w:r>
      <w:r w:rsidRPr="0026588C">
        <w:rPr>
          <w:rFonts w:cs="B Mitra" w:hint="cs"/>
          <w:rtl/>
          <w:lang w:val="x-none" w:eastAsia="x-none"/>
        </w:rPr>
        <w:t>تیمی</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0051650A" w:rsidRPr="0026588C">
        <w:rPr>
          <w:rFonts w:cs="B Mitra" w:hint="cs"/>
          <w:rtl/>
          <w:lang w:val="x-none" w:eastAsia="x-none"/>
        </w:rPr>
        <w:t>مدیریت تیم</w:t>
      </w:r>
      <w:r w:rsidRPr="0026588C">
        <w:rPr>
          <w:rFonts w:cs="B Mitra"/>
          <w:rtl/>
          <w:lang w:val="x-none" w:eastAsia="x-none"/>
        </w:rPr>
        <w:t xml:space="preserve"> </w:t>
      </w:r>
      <w:r w:rsidRPr="0026588C">
        <w:rPr>
          <w:rFonts w:cs="B Mitra" w:hint="cs"/>
          <w:rtl/>
          <w:lang w:val="x-none" w:eastAsia="x-none"/>
        </w:rPr>
        <w:t>و</w:t>
      </w:r>
      <w:r w:rsidRPr="0026588C">
        <w:rPr>
          <w:rFonts w:cs="B Mitra"/>
          <w:rtl/>
          <w:lang w:val="x-none" w:eastAsia="x-none"/>
        </w:rPr>
        <w:t xml:space="preserve"> </w:t>
      </w:r>
      <w:r w:rsidRPr="0026588C">
        <w:rPr>
          <w:rFonts w:cs="B Mitra" w:hint="cs"/>
          <w:rtl/>
          <w:lang w:val="x-none" w:eastAsia="x-none"/>
        </w:rPr>
        <w:t>عضویت</w:t>
      </w:r>
      <w:r w:rsidRPr="0026588C">
        <w:rPr>
          <w:rFonts w:cs="B Mitra"/>
          <w:rtl/>
          <w:lang w:val="x-none" w:eastAsia="x-none"/>
        </w:rPr>
        <w:t xml:space="preserve"> </w:t>
      </w:r>
      <w:r w:rsidRPr="0026588C">
        <w:rPr>
          <w:rFonts w:cs="B Mitra" w:hint="cs"/>
          <w:rtl/>
          <w:lang w:val="x-none" w:eastAsia="x-none"/>
        </w:rPr>
        <w:t>در</w:t>
      </w:r>
      <w:r w:rsidRPr="0026588C">
        <w:rPr>
          <w:rFonts w:cs="B Mitra"/>
          <w:rtl/>
          <w:lang w:val="x-none" w:eastAsia="x-none"/>
        </w:rPr>
        <w:t xml:space="preserve"> </w:t>
      </w:r>
      <w:r w:rsidRPr="0026588C">
        <w:rPr>
          <w:rFonts w:cs="B Mitra" w:hint="cs"/>
          <w:rtl/>
          <w:lang w:val="x-none" w:eastAsia="x-none"/>
        </w:rPr>
        <w:t>تیم‌های</w:t>
      </w:r>
      <w:r w:rsidRPr="0026588C">
        <w:rPr>
          <w:rFonts w:cs="B Mitra"/>
          <w:rtl/>
          <w:lang w:val="x-none" w:eastAsia="x-none"/>
        </w:rPr>
        <w:t xml:space="preserve"> </w:t>
      </w:r>
      <w:r w:rsidRPr="0026588C">
        <w:rPr>
          <w:rFonts w:cs="B Mitra" w:hint="cs"/>
          <w:rtl/>
          <w:lang w:val="x-none" w:eastAsia="x-none"/>
        </w:rPr>
        <w:t>تحقیقاتی</w:t>
      </w:r>
      <w:r w:rsidRPr="0026588C">
        <w:rPr>
          <w:rFonts w:cs="B Mitra"/>
          <w:rtl/>
          <w:lang w:val="x-none" w:eastAsia="x-none"/>
        </w:rPr>
        <w:t xml:space="preserve"> </w:t>
      </w:r>
      <w:r w:rsidRPr="0026588C">
        <w:rPr>
          <w:rFonts w:cs="B Mitra" w:hint="cs"/>
          <w:rtl/>
          <w:lang w:val="x-none" w:eastAsia="x-none"/>
        </w:rPr>
        <w:t>تأکید</w:t>
      </w:r>
      <w:r w:rsidRPr="0026588C">
        <w:rPr>
          <w:rFonts w:cs="B Mitra"/>
          <w:rtl/>
          <w:lang w:val="x-none" w:eastAsia="x-none"/>
        </w:rPr>
        <w:t xml:space="preserve"> </w:t>
      </w:r>
      <w:r w:rsidRPr="0026588C">
        <w:rPr>
          <w:rFonts w:cs="B Mitra" w:hint="cs"/>
          <w:rtl/>
          <w:lang w:val="x-none" w:eastAsia="x-none"/>
        </w:rPr>
        <w:t>کرده‌اند</w:t>
      </w:r>
      <w:r w:rsidRPr="0026588C">
        <w:rPr>
          <w:rFonts w:cs="B Mitra"/>
          <w:rtl/>
          <w:lang w:val="x-none" w:eastAsia="x-none"/>
        </w:rPr>
        <w:t xml:space="preserve">. </w:t>
      </w:r>
      <w:r w:rsidR="00C61EB8" w:rsidRPr="0026588C">
        <w:rPr>
          <w:rFonts w:cs="B Mitra" w:hint="cs"/>
          <w:rtl/>
          <w:lang w:val="x-none" w:eastAsia="x-none" w:bidi="fa-IR"/>
        </w:rPr>
        <w:t>در تبیین این موضوع، می‌توان بیان داشت که رهبران پژوهشی در نهادهای آموزشی، وظیفه خطیر تشکیل و هدایت تیم‌های تحقیقاتی را بر عهده دارند. هدف غایی ایشان، دستیابی به هم‌افزایی سازمانی و تیمی میان اعضا است تا از این رهگذر، سطح تعاملات و هم‌افزایی علمی را به منظور تعمیق فرآیند یادگیری و ارتقاء کیفیت پژوهش‌ها به سطوح بالاتری هدایت کنند.</w:t>
      </w:r>
      <w:r w:rsidR="0049492A" w:rsidRPr="0026588C">
        <w:rPr>
          <w:rFonts w:cs="B Mitra" w:hint="cs"/>
          <w:rtl/>
          <w:lang w:eastAsia="x-none"/>
        </w:rPr>
        <w:t xml:space="preserve"> </w:t>
      </w:r>
      <w:r w:rsidR="00C61EB8" w:rsidRPr="0026588C">
        <w:rPr>
          <w:rFonts w:cs="B Mitra" w:hint="cs"/>
          <w:rtl/>
          <w:lang w:val="x-none" w:eastAsia="x-none" w:bidi="fa-IR"/>
        </w:rPr>
        <w:t>در این راستا، رهبران پژوهشی به طور فعال در جهت بهبود باورهای جمعی اعضا در خصوص توانمندی‌های تیمی و تقویت حس تعلق سازمانی گام برمی‌دارند. ایجاد یک فرآیند هماهنگ و منسجم که در آن هر عضو، نقش خود را در دستیابی به اهداف مشترک به وضوح درک می‌کند، از اولویت‌های اساسی رهبری پژوهشی محسوب می‌شود. این امر مستلزم تسهیل ارتباطات مؤثر، تشویق به تبادل دانش و دیدگاه‌ها، و ایجاد فضایی حمایتی برای حل تعارضات احتمالی است.</w:t>
      </w:r>
      <w:r w:rsidR="0049492A" w:rsidRPr="0026588C">
        <w:rPr>
          <w:rFonts w:cs="B Mitra" w:hint="cs"/>
          <w:rtl/>
          <w:lang w:eastAsia="x-none"/>
        </w:rPr>
        <w:t xml:space="preserve"> </w:t>
      </w:r>
      <w:r w:rsidR="00C61EB8" w:rsidRPr="0026588C">
        <w:rPr>
          <w:rFonts w:cs="B Mitra" w:hint="cs"/>
          <w:rtl/>
          <w:lang w:val="x-none" w:eastAsia="x-none" w:bidi="fa-IR"/>
        </w:rPr>
        <w:t>علاوه بر این، رهبران پژوهشی می‌توانند با ایجاد و تحکیم پل‌های تحقیقاتی میان دانشگاه‌های مختلف در سطح کشور، زمینه را برای شکل‌گیری همکاری‌های علمی میان‌رشته‌ای و بین‌سازمانی فراهم آورند. این تعاملات فرابخشی، نه تنها امکان بهره‌مندی از طیف وسیع‌تری از تخصص‌ها و منابع را میسر می‌سازد، بلکه با تلفیق رویکردها و دیدگاه‌های گوناگون، به غنای علمی پژوهش‌ها افزوده و پتانسیل نوآوری را به طور چشمگیری ارتقاء می‌بخشد. در نهایت، این رویکرد همکاری‌محور، به رهبران پژوهشی اجازه می‌دهد تا با بهره‌گیری بهینه از سرمایه‌های انسانی و علمی موجود، به چالش‌های پیچیده پژوهشی پاسخی مؤثر داده و به دستاوردهای علمی ماندگار نائل آیند.</w:t>
      </w:r>
    </w:p>
    <w:p w14:paraId="3422FF43" w14:textId="01964731" w:rsidR="007D3352" w:rsidRPr="0026588C" w:rsidRDefault="0043172C" w:rsidP="0049492A">
      <w:pPr>
        <w:bidi/>
        <w:jc w:val="both"/>
        <w:rPr>
          <w:rFonts w:cs="B Mitra"/>
          <w:rtl/>
          <w:lang w:eastAsia="x-none"/>
        </w:rPr>
      </w:pPr>
      <w:r w:rsidRPr="0026588C">
        <w:rPr>
          <w:rFonts w:cs="B Mitra" w:hint="cs"/>
          <w:rtl/>
          <w:lang w:val="x-none" w:eastAsia="x-none" w:bidi="fa-IR"/>
        </w:rPr>
        <w:t>پنجمین</w:t>
      </w:r>
      <w:r w:rsidRPr="0026588C">
        <w:rPr>
          <w:rFonts w:cs="B Mitra"/>
          <w:rtl/>
          <w:lang w:val="x-none" w:eastAsia="x-none" w:bidi="fa-IR"/>
        </w:rPr>
        <w:t xml:space="preserve"> </w:t>
      </w:r>
      <w:r w:rsidRPr="0026588C">
        <w:rPr>
          <w:rFonts w:cs="B Mitra" w:hint="cs"/>
          <w:rtl/>
          <w:lang w:val="x-none" w:eastAsia="x-none" w:bidi="fa-IR"/>
        </w:rPr>
        <w:t>بعدی</w:t>
      </w:r>
      <w:r w:rsidRPr="0026588C">
        <w:rPr>
          <w:rFonts w:cs="B Mitra"/>
          <w:rtl/>
          <w:lang w:val="x-none" w:eastAsia="x-none" w:bidi="fa-IR"/>
        </w:rPr>
        <w:t xml:space="preserve"> </w:t>
      </w:r>
      <w:r w:rsidRPr="0026588C">
        <w:rPr>
          <w:rFonts w:cs="B Mitra" w:hint="cs"/>
          <w:rtl/>
          <w:lang w:val="x-none" w:eastAsia="x-none" w:bidi="fa-IR"/>
        </w:rPr>
        <w:t>که</w:t>
      </w:r>
      <w:r w:rsidRPr="0026588C">
        <w:rPr>
          <w:rFonts w:cs="B Mitra"/>
          <w:rtl/>
          <w:lang w:val="x-none" w:eastAsia="x-none" w:bidi="fa-IR"/>
        </w:rPr>
        <w:t xml:space="preserve"> </w:t>
      </w:r>
      <w:r w:rsidRPr="0026588C">
        <w:rPr>
          <w:rFonts w:cs="B Mitra" w:hint="cs"/>
          <w:rtl/>
          <w:lang w:val="x-none" w:eastAsia="x-none" w:bidi="fa-IR"/>
        </w:rPr>
        <w:t>شرکت‌کنندگان</w:t>
      </w:r>
      <w:r w:rsidRPr="0026588C">
        <w:rPr>
          <w:rFonts w:cs="B Mitra"/>
          <w:rtl/>
          <w:lang w:val="x-none" w:eastAsia="x-none" w:bidi="fa-IR"/>
        </w:rPr>
        <w:t xml:space="preserve"> </w:t>
      </w:r>
      <w:r w:rsidRPr="0026588C">
        <w:rPr>
          <w:rFonts w:cs="B Mitra" w:hint="cs"/>
          <w:rtl/>
          <w:lang w:val="x-none" w:eastAsia="x-none" w:bidi="fa-IR"/>
        </w:rPr>
        <w:t>به</w:t>
      </w:r>
      <w:r w:rsidRPr="0026588C">
        <w:rPr>
          <w:rFonts w:cs="B Mitra"/>
          <w:rtl/>
          <w:lang w:val="x-none" w:eastAsia="x-none" w:bidi="fa-IR"/>
        </w:rPr>
        <w:t xml:space="preserve"> </w:t>
      </w:r>
      <w:r w:rsidRPr="0026588C">
        <w:rPr>
          <w:rFonts w:cs="B Mitra" w:hint="cs"/>
          <w:rtl/>
          <w:lang w:val="x-none" w:eastAsia="x-none" w:bidi="fa-IR"/>
        </w:rPr>
        <w:t>آن</w:t>
      </w:r>
      <w:r w:rsidRPr="0026588C">
        <w:rPr>
          <w:rFonts w:cs="B Mitra"/>
          <w:rtl/>
          <w:lang w:val="x-none" w:eastAsia="x-none" w:bidi="fa-IR"/>
        </w:rPr>
        <w:t xml:space="preserve"> </w:t>
      </w:r>
      <w:r w:rsidRPr="0026588C">
        <w:rPr>
          <w:rFonts w:cs="B Mitra" w:hint="cs"/>
          <w:rtl/>
          <w:lang w:val="x-none" w:eastAsia="x-none" w:bidi="fa-IR"/>
        </w:rPr>
        <w:t>اشاره</w:t>
      </w:r>
      <w:r w:rsidRPr="0026588C">
        <w:rPr>
          <w:rFonts w:cs="B Mitra"/>
          <w:rtl/>
          <w:lang w:val="x-none" w:eastAsia="x-none" w:bidi="fa-IR"/>
        </w:rPr>
        <w:t xml:space="preserve"> </w:t>
      </w:r>
      <w:r w:rsidRPr="0026588C">
        <w:rPr>
          <w:rFonts w:cs="B Mitra" w:hint="cs"/>
          <w:rtl/>
          <w:lang w:val="x-none" w:eastAsia="x-none" w:bidi="fa-IR"/>
        </w:rPr>
        <w:t>کردند،</w:t>
      </w:r>
      <w:r w:rsidRPr="0026588C">
        <w:rPr>
          <w:rFonts w:cs="B Mitra"/>
          <w:rtl/>
          <w:lang w:val="x-none" w:eastAsia="x-none" w:bidi="fa-IR"/>
        </w:rPr>
        <w:t xml:space="preserve"> </w:t>
      </w:r>
      <w:r w:rsidRPr="0026588C">
        <w:rPr>
          <w:rFonts w:cs="B Mitra" w:hint="cs"/>
          <w:rtl/>
          <w:lang w:val="x-none" w:eastAsia="x-none" w:bidi="fa-IR"/>
        </w:rPr>
        <w:t>ارتقای</w:t>
      </w:r>
      <w:r w:rsidRPr="0026588C">
        <w:rPr>
          <w:rFonts w:cs="B Mitra"/>
          <w:rtl/>
          <w:lang w:val="x-none" w:eastAsia="x-none" w:bidi="fa-IR"/>
        </w:rPr>
        <w:t xml:space="preserve"> </w:t>
      </w:r>
      <w:r w:rsidRPr="0026588C">
        <w:rPr>
          <w:rFonts w:cs="B Mitra" w:hint="cs"/>
          <w:rtl/>
          <w:lang w:val="x-none" w:eastAsia="x-none" w:bidi="fa-IR"/>
        </w:rPr>
        <w:t>فکری</w:t>
      </w:r>
      <w:r w:rsidRPr="0026588C">
        <w:rPr>
          <w:rFonts w:cs="B Mitra"/>
          <w:rtl/>
          <w:lang w:val="x-none" w:eastAsia="x-none" w:bidi="fa-IR"/>
        </w:rPr>
        <w:t xml:space="preserve"> </w:t>
      </w:r>
      <w:r w:rsidRPr="0026588C">
        <w:rPr>
          <w:rFonts w:cs="B Mitra" w:hint="cs"/>
          <w:rtl/>
          <w:lang w:val="x-none" w:eastAsia="x-none" w:bidi="fa-IR"/>
        </w:rPr>
        <w:t>رهبری</w:t>
      </w:r>
      <w:r w:rsidRPr="0026588C">
        <w:rPr>
          <w:rFonts w:cs="B Mitra"/>
          <w:rtl/>
          <w:lang w:val="x-none" w:eastAsia="x-none" w:bidi="fa-IR"/>
        </w:rPr>
        <w:t xml:space="preserve"> </w:t>
      </w:r>
      <w:r w:rsidRPr="0026588C">
        <w:rPr>
          <w:rFonts w:cs="B Mitra" w:hint="cs"/>
          <w:rtl/>
          <w:lang w:val="x-none" w:eastAsia="x-none" w:bidi="fa-IR"/>
        </w:rPr>
        <w:t>پژوهشی</w:t>
      </w:r>
      <w:r w:rsidRPr="0026588C">
        <w:rPr>
          <w:rFonts w:cs="B Mitra"/>
          <w:rtl/>
          <w:lang w:val="x-none" w:eastAsia="x-none" w:bidi="fa-IR"/>
        </w:rPr>
        <w:t xml:space="preserve"> </w:t>
      </w:r>
      <w:r w:rsidRPr="0026588C">
        <w:rPr>
          <w:rFonts w:cs="B Mitra" w:hint="cs"/>
          <w:rtl/>
          <w:lang w:val="x-none" w:eastAsia="x-none" w:bidi="fa-IR"/>
        </w:rPr>
        <w:t>به‌عنوان</w:t>
      </w:r>
      <w:r w:rsidRPr="0026588C">
        <w:rPr>
          <w:rFonts w:cs="B Mitra"/>
          <w:rtl/>
          <w:lang w:val="x-none" w:eastAsia="x-none" w:bidi="fa-IR"/>
        </w:rPr>
        <w:t xml:space="preserve"> </w:t>
      </w:r>
      <w:r w:rsidRPr="0026588C">
        <w:rPr>
          <w:rFonts w:cs="B Mitra" w:hint="cs"/>
          <w:rtl/>
          <w:lang w:val="x-none" w:eastAsia="x-none" w:bidi="fa-IR"/>
        </w:rPr>
        <w:t>عامل</w:t>
      </w:r>
      <w:r w:rsidRPr="0026588C">
        <w:rPr>
          <w:rFonts w:cs="B Mitra"/>
          <w:rtl/>
          <w:lang w:val="x-none" w:eastAsia="x-none" w:bidi="fa-IR"/>
        </w:rPr>
        <w:t xml:space="preserve"> </w:t>
      </w:r>
      <w:r w:rsidRPr="0026588C">
        <w:rPr>
          <w:rFonts w:cs="B Mitra" w:hint="cs"/>
          <w:rtl/>
          <w:lang w:val="x-none" w:eastAsia="x-none" w:bidi="fa-IR"/>
        </w:rPr>
        <w:t>اصلی</w:t>
      </w:r>
      <w:r w:rsidRPr="0026588C">
        <w:rPr>
          <w:rFonts w:cs="B Mitra"/>
          <w:rtl/>
          <w:lang w:val="x-none" w:eastAsia="x-none" w:bidi="fa-IR"/>
        </w:rPr>
        <w:t xml:space="preserve"> </w:t>
      </w:r>
      <w:r w:rsidRPr="0026588C">
        <w:rPr>
          <w:rFonts w:cs="B Mitra" w:hint="cs"/>
          <w:rtl/>
          <w:lang w:val="x-none" w:eastAsia="x-none" w:bidi="fa-IR"/>
        </w:rPr>
        <w:t>در</w:t>
      </w:r>
      <w:r w:rsidRPr="0026588C">
        <w:rPr>
          <w:rFonts w:cs="B Mitra"/>
          <w:rtl/>
          <w:lang w:val="x-none" w:eastAsia="x-none" w:bidi="fa-IR"/>
        </w:rPr>
        <w:t xml:space="preserve"> </w:t>
      </w:r>
      <w:r w:rsidRPr="0026588C">
        <w:rPr>
          <w:rFonts w:cs="B Mitra" w:hint="cs"/>
          <w:b/>
          <w:bCs/>
          <w:rtl/>
          <w:lang w:val="x-none" w:eastAsia="x-none" w:bidi="fa-IR"/>
        </w:rPr>
        <w:t>پیامدها</w:t>
      </w:r>
      <w:r w:rsidRPr="0026588C">
        <w:rPr>
          <w:rFonts w:cs="B Mitra"/>
          <w:rtl/>
          <w:lang w:val="x-none" w:eastAsia="x-none" w:bidi="fa-IR"/>
        </w:rPr>
        <w:t xml:space="preserve"> </w:t>
      </w:r>
      <w:r w:rsidRPr="0026588C">
        <w:rPr>
          <w:rFonts w:cs="B Mitra" w:hint="cs"/>
          <w:rtl/>
          <w:lang w:val="x-none" w:eastAsia="x-none" w:bidi="fa-IR"/>
        </w:rPr>
        <w:t>بود</w:t>
      </w:r>
      <w:r w:rsidRPr="0026588C">
        <w:rPr>
          <w:rFonts w:cs="B Mitra"/>
          <w:rtl/>
          <w:lang w:val="x-none" w:eastAsia="x-none" w:bidi="fa-IR"/>
        </w:rPr>
        <w:t>.</w:t>
      </w:r>
      <w:r w:rsidRPr="0026588C">
        <w:rPr>
          <w:rFonts w:cs="B Mitra" w:hint="cs"/>
          <w:rtl/>
          <w:lang w:val="x-none" w:eastAsia="x-none" w:bidi="fa-IR"/>
        </w:rPr>
        <w:t xml:space="preserve"> ارتقای</w:t>
      </w:r>
      <w:r w:rsidRPr="0026588C">
        <w:rPr>
          <w:rFonts w:cs="B Mitra"/>
          <w:rtl/>
          <w:lang w:val="x-none" w:eastAsia="x-none" w:bidi="fa-IR"/>
        </w:rPr>
        <w:t xml:space="preserve"> </w:t>
      </w:r>
      <w:r w:rsidRPr="0026588C">
        <w:rPr>
          <w:rFonts w:cs="B Mitra" w:hint="cs"/>
          <w:rtl/>
          <w:lang w:val="x-none" w:eastAsia="x-none" w:bidi="fa-IR"/>
        </w:rPr>
        <w:t>فکری</w:t>
      </w:r>
      <w:r w:rsidRPr="0026588C">
        <w:rPr>
          <w:rFonts w:cs="B Mitra"/>
          <w:rtl/>
          <w:lang w:val="x-none" w:eastAsia="x-none" w:bidi="fa-IR"/>
        </w:rPr>
        <w:t xml:space="preserve"> </w:t>
      </w:r>
      <w:r w:rsidRPr="0026588C">
        <w:rPr>
          <w:rFonts w:cs="B Mitra" w:hint="cs"/>
          <w:rtl/>
          <w:lang w:val="x-none" w:eastAsia="x-none" w:bidi="fa-IR"/>
        </w:rPr>
        <w:t>در</w:t>
      </w:r>
      <w:r w:rsidRPr="0026588C">
        <w:rPr>
          <w:rFonts w:cs="B Mitra"/>
          <w:rtl/>
          <w:lang w:val="x-none" w:eastAsia="x-none" w:bidi="fa-IR"/>
        </w:rPr>
        <w:t xml:space="preserve"> </w:t>
      </w:r>
      <w:r w:rsidRPr="0026588C">
        <w:rPr>
          <w:rFonts w:cs="B Mitra" w:hint="cs"/>
          <w:rtl/>
          <w:lang w:val="x-none" w:eastAsia="x-none" w:bidi="fa-IR"/>
        </w:rPr>
        <w:t>رهبری</w:t>
      </w:r>
      <w:r w:rsidRPr="0026588C">
        <w:rPr>
          <w:rFonts w:cs="B Mitra"/>
          <w:rtl/>
          <w:lang w:val="x-none" w:eastAsia="x-none" w:bidi="fa-IR"/>
        </w:rPr>
        <w:t xml:space="preserve"> </w:t>
      </w:r>
      <w:r w:rsidRPr="0026588C">
        <w:rPr>
          <w:rFonts w:cs="B Mitra" w:hint="cs"/>
          <w:rtl/>
          <w:lang w:val="x-none" w:eastAsia="x-none" w:bidi="fa-IR"/>
        </w:rPr>
        <w:t>پژوهشی</w:t>
      </w:r>
      <w:r w:rsidRPr="0026588C">
        <w:rPr>
          <w:rFonts w:cs="B Mitra"/>
          <w:rtl/>
          <w:lang w:val="x-none" w:eastAsia="x-none" w:bidi="fa-IR"/>
        </w:rPr>
        <w:t xml:space="preserve"> </w:t>
      </w:r>
      <w:r w:rsidRPr="0026588C">
        <w:rPr>
          <w:rFonts w:cs="B Mitra" w:hint="cs"/>
          <w:rtl/>
          <w:lang w:val="x-none" w:eastAsia="x-none" w:bidi="fa-IR"/>
        </w:rPr>
        <w:t>فراتر</w:t>
      </w:r>
      <w:r w:rsidRPr="0026588C">
        <w:rPr>
          <w:rFonts w:cs="B Mitra"/>
          <w:rtl/>
          <w:lang w:val="x-none" w:eastAsia="x-none" w:bidi="fa-IR"/>
        </w:rPr>
        <w:t xml:space="preserve"> </w:t>
      </w:r>
      <w:r w:rsidRPr="0026588C">
        <w:rPr>
          <w:rFonts w:cs="B Mitra" w:hint="cs"/>
          <w:rtl/>
          <w:lang w:val="x-none" w:eastAsia="x-none" w:bidi="fa-IR"/>
        </w:rPr>
        <w:t>از</w:t>
      </w:r>
      <w:r w:rsidRPr="0026588C">
        <w:rPr>
          <w:rFonts w:cs="B Mitra"/>
          <w:rtl/>
          <w:lang w:val="x-none" w:eastAsia="x-none" w:bidi="fa-IR"/>
        </w:rPr>
        <w:t xml:space="preserve"> </w:t>
      </w:r>
      <w:r w:rsidRPr="0026588C">
        <w:rPr>
          <w:rFonts w:cs="B Mitra" w:hint="cs"/>
          <w:rtl/>
          <w:lang w:val="x-none" w:eastAsia="x-none" w:bidi="fa-IR"/>
        </w:rPr>
        <w:t>صرف</w:t>
      </w:r>
      <w:r w:rsidRPr="0026588C">
        <w:rPr>
          <w:rFonts w:cs="B Mitra"/>
          <w:rtl/>
          <w:lang w:val="x-none" w:eastAsia="x-none" w:bidi="fa-IR"/>
        </w:rPr>
        <w:t xml:space="preserve"> </w:t>
      </w:r>
      <w:r w:rsidRPr="0026588C">
        <w:rPr>
          <w:rFonts w:cs="B Mitra" w:hint="cs"/>
          <w:rtl/>
          <w:lang w:val="x-none" w:eastAsia="x-none" w:bidi="fa-IR"/>
        </w:rPr>
        <w:t>دانش</w:t>
      </w:r>
      <w:r w:rsidRPr="0026588C">
        <w:rPr>
          <w:rFonts w:cs="B Mitra"/>
          <w:rtl/>
          <w:lang w:val="x-none" w:eastAsia="x-none" w:bidi="fa-IR"/>
        </w:rPr>
        <w:t xml:space="preserve"> </w:t>
      </w:r>
      <w:r w:rsidRPr="0026588C">
        <w:rPr>
          <w:rFonts w:cs="B Mitra" w:hint="cs"/>
          <w:rtl/>
          <w:lang w:val="x-none" w:eastAsia="x-none" w:bidi="fa-IR"/>
        </w:rPr>
        <w:t>فنی</w:t>
      </w:r>
      <w:r w:rsidRPr="0026588C">
        <w:rPr>
          <w:rFonts w:cs="B Mitra"/>
          <w:rtl/>
          <w:lang w:val="x-none" w:eastAsia="x-none" w:bidi="fa-IR"/>
        </w:rPr>
        <w:t xml:space="preserve"> </w:t>
      </w:r>
      <w:r w:rsidRPr="0026588C">
        <w:rPr>
          <w:rFonts w:cs="B Mitra" w:hint="cs"/>
          <w:rtl/>
          <w:lang w:val="x-none" w:eastAsia="x-none" w:bidi="fa-IR"/>
        </w:rPr>
        <w:t>است؛</w:t>
      </w:r>
      <w:r w:rsidRPr="0026588C">
        <w:rPr>
          <w:rFonts w:cs="B Mitra"/>
          <w:rtl/>
          <w:lang w:val="x-none" w:eastAsia="x-none" w:bidi="fa-IR"/>
        </w:rPr>
        <w:t xml:space="preserve"> </w:t>
      </w:r>
      <w:r w:rsidRPr="0026588C">
        <w:rPr>
          <w:rFonts w:cs="B Mitra" w:hint="cs"/>
          <w:rtl/>
          <w:lang w:val="x-none" w:eastAsia="x-none" w:bidi="fa-IR"/>
        </w:rPr>
        <w:t>این</w:t>
      </w:r>
      <w:r w:rsidRPr="0026588C">
        <w:rPr>
          <w:rFonts w:cs="B Mitra"/>
          <w:rtl/>
          <w:lang w:val="x-none" w:eastAsia="x-none" w:bidi="fa-IR"/>
        </w:rPr>
        <w:t xml:space="preserve"> </w:t>
      </w:r>
      <w:r w:rsidRPr="0026588C">
        <w:rPr>
          <w:rFonts w:cs="B Mitra" w:hint="cs"/>
          <w:rtl/>
          <w:lang w:val="x-none" w:eastAsia="x-none" w:bidi="fa-IR"/>
        </w:rPr>
        <w:t>بعد</w:t>
      </w:r>
      <w:r w:rsidRPr="0026588C">
        <w:rPr>
          <w:rFonts w:cs="B Mitra"/>
          <w:rtl/>
          <w:lang w:val="x-none" w:eastAsia="x-none" w:bidi="fa-IR"/>
        </w:rPr>
        <w:t xml:space="preserve"> </w:t>
      </w:r>
      <w:r w:rsidRPr="0026588C">
        <w:rPr>
          <w:rFonts w:cs="B Mitra" w:hint="cs"/>
          <w:rtl/>
          <w:lang w:val="x-none" w:eastAsia="x-none" w:bidi="fa-IR"/>
        </w:rPr>
        <w:t>شامل</w:t>
      </w:r>
      <w:r w:rsidRPr="0026588C">
        <w:rPr>
          <w:rFonts w:cs="B Mitra"/>
          <w:rtl/>
          <w:lang w:val="x-none" w:eastAsia="x-none" w:bidi="fa-IR"/>
        </w:rPr>
        <w:t xml:space="preserve"> </w:t>
      </w:r>
      <w:r w:rsidRPr="0026588C">
        <w:rPr>
          <w:rFonts w:cs="B Mitra" w:hint="cs"/>
          <w:rtl/>
          <w:lang w:val="x-none" w:eastAsia="x-none" w:bidi="fa-IR"/>
        </w:rPr>
        <w:t>تفکر</w:t>
      </w:r>
      <w:r w:rsidRPr="0026588C">
        <w:rPr>
          <w:rFonts w:cs="B Mitra"/>
          <w:rtl/>
          <w:lang w:val="x-none" w:eastAsia="x-none" w:bidi="fa-IR"/>
        </w:rPr>
        <w:t xml:space="preserve"> </w:t>
      </w:r>
      <w:r w:rsidRPr="0026588C">
        <w:rPr>
          <w:rFonts w:cs="B Mitra" w:hint="cs"/>
          <w:rtl/>
          <w:lang w:val="x-none" w:eastAsia="x-none" w:bidi="fa-IR"/>
        </w:rPr>
        <w:t>استراتژیک،</w:t>
      </w:r>
      <w:r w:rsidRPr="0026588C">
        <w:rPr>
          <w:rFonts w:cs="B Mitra"/>
          <w:rtl/>
          <w:lang w:val="x-none" w:eastAsia="x-none" w:bidi="fa-IR"/>
        </w:rPr>
        <w:t xml:space="preserve"> </w:t>
      </w:r>
      <w:r w:rsidRPr="0026588C">
        <w:rPr>
          <w:rFonts w:cs="B Mitra" w:hint="cs"/>
          <w:rtl/>
          <w:lang w:val="x-none" w:eastAsia="x-none" w:bidi="fa-IR"/>
        </w:rPr>
        <w:t>توانایی</w:t>
      </w:r>
      <w:r w:rsidRPr="0026588C">
        <w:rPr>
          <w:rFonts w:cs="B Mitra"/>
          <w:rtl/>
          <w:lang w:val="x-none" w:eastAsia="x-none" w:bidi="fa-IR"/>
        </w:rPr>
        <w:t xml:space="preserve"> </w:t>
      </w:r>
      <w:r w:rsidRPr="0026588C">
        <w:rPr>
          <w:rFonts w:cs="B Mitra" w:hint="cs"/>
          <w:rtl/>
          <w:lang w:val="x-none" w:eastAsia="x-none" w:bidi="fa-IR"/>
        </w:rPr>
        <w:t>پیش‌بینی</w:t>
      </w:r>
      <w:r w:rsidRPr="0026588C">
        <w:rPr>
          <w:rFonts w:cs="B Mitra"/>
          <w:rtl/>
          <w:lang w:val="x-none" w:eastAsia="x-none" w:bidi="fa-IR"/>
        </w:rPr>
        <w:t xml:space="preserve"> </w:t>
      </w:r>
      <w:r w:rsidRPr="0026588C">
        <w:rPr>
          <w:rFonts w:cs="B Mitra" w:hint="cs"/>
          <w:rtl/>
          <w:lang w:val="x-none" w:eastAsia="x-none" w:bidi="fa-IR"/>
        </w:rPr>
        <w:t>روندهای</w:t>
      </w:r>
      <w:r w:rsidRPr="0026588C">
        <w:rPr>
          <w:rFonts w:cs="B Mitra"/>
          <w:rtl/>
          <w:lang w:val="x-none" w:eastAsia="x-none" w:bidi="fa-IR"/>
        </w:rPr>
        <w:t xml:space="preserve"> </w:t>
      </w:r>
      <w:r w:rsidRPr="0026588C">
        <w:rPr>
          <w:rFonts w:cs="B Mitra" w:hint="cs"/>
          <w:rtl/>
          <w:lang w:val="x-none" w:eastAsia="x-none" w:bidi="fa-IR"/>
        </w:rPr>
        <w:t>آینده</w:t>
      </w:r>
      <w:r w:rsidRPr="0026588C">
        <w:rPr>
          <w:rFonts w:cs="B Mitra"/>
          <w:rtl/>
          <w:lang w:val="x-none" w:eastAsia="x-none" w:bidi="fa-IR"/>
        </w:rPr>
        <w:t xml:space="preserve"> </w:t>
      </w:r>
      <w:r w:rsidRPr="0026588C">
        <w:rPr>
          <w:rFonts w:cs="B Mitra" w:hint="cs"/>
          <w:rtl/>
          <w:lang w:val="x-none" w:eastAsia="x-none" w:bidi="fa-IR"/>
        </w:rPr>
        <w:t>و</w:t>
      </w:r>
      <w:r w:rsidRPr="0026588C">
        <w:rPr>
          <w:rFonts w:cs="B Mitra"/>
          <w:rtl/>
          <w:lang w:val="x-none" w:eastAsia="x-none" w:bidi="fa-IR"/>
        </w:rPr>
        <w:t xml:space="preserve"> </w:t>
      </w:r>
      <w:r w:rsidRPr="0026588C">
        <w:rPr>
          <w:rFonts w:cs="B Mitra" w:hint="cs"/>
          <w:rtl/>
          <w:lang w:val="x-none" w:eastAsia="x-none" w:bidi="fa-IR"/>
        </w:rPr>
        <w:t>الهام ‌بخشیدن</w:t>
      </w:r>
      <w:r w:rsidRPr="0026588C">
        <w:rPr>
          <w:rFonts w:cs="B Mitra"/>
          <w:rtl/>
          <w:lang w:val="x-none" w:eastAsia="x-none" w:bidi="fa-IR"/>
        </w:rPr>
        <w:t xml:space="preserve"> </w:t>
      </w:r>
      <w:r w:rsidRPr="0026588C">
        <w:rPr>
          <w:rFonts w:cs="B Mitra" w:hint="cs"/>
          <w:rtl/>
          <w:lang w:val="x-none" w:eastAsia="x-none" w:bidi="fa-IR"/>
        </w:rPr>
        <w:t>به</w:t>
      </w:r>
      <w:r w:rsidRPr="0026588C">
        <w:rPr>
          <w:rFonts w:cs="B Mitra"/>
          <w:rtl/>
          <w:lang w:val="x-none" w:eastAsia="x-none" w:bidi="fa-IR"/>
        </w:rPr>
        <w:t xml:space="preserve"> </w:t>
      </w:r>
      <w:r w:rsidRPr="0026588C">
        <w:rPr>
          <w:rFonts w:cs="B Mitra" w:hint="cs"/>
          <w:rtl/>
          <w:lang w:val="x-none" w:eastAsia="x-none" w:bidi="fa-IR"/>
        </w:rPr>
        <w:t>تیم</w:t>
      </w:r>
      <w:r w:rsidRPr="0026588C">
        <w:rPr>
          <w:rFonts w:cs="B Mitra"/>
          <w:rtl/>
          <w:lang w:val="x-none" w:eastAsia="x-none" w:bidi="fa-IR"/>
        </w:rPr>
        <w:t xml:space="preserve"> </w:t>
      </w:r>
      <w:r w:rsidRPr="0026588C">
        <w:rPr>
          <w:rFonts w:cs="B Mitra" w:hint="cs"/>
          <w:rtl/>
          <w:lang w:val="x-none" w:eastAsia="x-none" w:bidi="fa-IR"/>
        </w:rPr>
        <w:t>برای</w:t>
      </w:r>
      <w:r w:rsidRPr="0026588C">
        <w:rPr>
          <w:rFonts w:cs="B Mitra"/>
          <w:rtl/>
          <w:lang w:val="x-none" w:eastAsia="x-none" w:bidi="fa-IR"/>
        </w:rPr>
        <w:t xml:space="preserve"> </w:t>
      </w:r>
      <w:r w:rsidRPr="0026588C">
        <w:rPr>
          <w:rFonts w:cs="B Mitra" w:hint="cs"/>
          <w:rtl/>
          <w:lang w:val="x-none" w:eastAsia="x-none" w:bidi="fa-IR"/>
        </w:rPr>
        <w:t>کاوش</w:t>
      </w:r>
      <w:r w:rsidRPr="0026588C">
        <w:rPr>
          <w:rFonts w:cs="B Mitra"/>
          <w:rtl/>
          <w:lang w:val="x-none" w:eastAsia="x-none" w:bidi="fa-IR"/>
        </w:rPr>
        <w:t xml:space="preserve"> </w:t>
      </w:r>
      <w:r w:rsidRPr="0026588C">
        <w:rPr>
          <w:rFonts w:cs="B Mitra" w:hint="cs"/>
          <w:rtl/>
          <w:lang w:val="x-none" w:eastAsia="x-none" w:bidi="fa-IR"/>
        </w:rPr>
        <w:t>در</w:t>
      </w:r>
      <w:r w:rsidRPr="0026588C">
        <w:rPr>
          <w:rFonts w:cs="B Mitra"/>
          <w:rtl/>
          <w:lang w:val="x-none" w:eastAsia="x-none" w:bidi="fa-IR"/>
        </w:rPr>
        <w:t xml:space="preserve"> </w:t>
      </w:r>
      <w:r w:rsidRPr="0026588C">
        <w:rPr>
          <w:rFonts w:cs="B Mitra" w:hint="cs"/>
          <w:rtl/>
          <w:lang w:val="x-none" w:eastAsia="x-none" w:bidi="fa-IR"/>
        </w:rPr>
        <w:t>حوزه‌های</w:t>
      </w:r>
      <w:r w:rsidRPr="0026588C">
        <w:rPr>
          <w:rFonts w:cs="B Mitra"/>
          <w:rtl/>
          <w:lang w:val="x-none" w:eastAsia="x-none" w:bidi="fa-IR"/>
        </w:rPr>
        <w:t xml:space="preserve"> </w:t>
      </w:r>
      <w:r w:rsidRPr="0026588C">
        <w:rPr>
          <w:rFonts w:cs="B Mitra" w:hint="cs"/>
          <w:rtl/>
          <w:lang w:val="x-none" w:eastAsia="x-none" w:bidi="fa-IR"/>
        </w:rPr>
        <w:t>جدید</w:t>
      </w:r>
      <w:r w:rsidRPr="0026588C">
        <w:rPr>
          <w:rFonts w:cs="B Mitra"/>
          <w:rtl/>
          <w:lang w:val="x-none" w:eastAsia="x-none" w:bidi="fa-IR"/>
        </w:rPr>
        <w:t xml:space="preserve"> </w:t>
      </w:r>
      <w:r w:rsidRPr="0026588C">
        <w:rPr>
          <w:rFonts w:cs="B Mitra" w:hint="cs"/>
          <w:rtl/>
          <w:lang w:val="x-none" w:eastAsia="x-none" w:bidi="fa-IR"/>
        </w:rPr>
        <w:t>است</w:t>
      </w:r>
      <w:r w:rsidRPr="0026588C">
        <w:rPr>
          <w:rFonts w:cs="B Mitra"/>
          <w:rtl/>
          <w:lang w:val="x-none" w:eastAsia="x-none" w:bidi="fa-IR"/>
        </w:rPr>
        <w:t xml:space="preserve"> (</w:t>
      </w:r>
      <w:hyperlink w:anchor="Mousavi" w:history="1">
        <w:r w:rsidR="002A4E68" w:rsidRPr="00D04704">
          <w:rPr>
            <w:rStyle w:val="Hyperlink"/>
            <w:rFonts w:cs="B Mitra"/>
            <w:lang w:eastAsia="x-none" w:bidi="fa-IR"/>
          </w:rPr>
          <w:t>Mousavi,2021</w:t>
        </w:r>
      </w:hyperlink>
      <w:r w:rsidRPr="0026588C">
        <w:rPr>
          <w:rFonts w:cs="B Mitra"/>
          <w:rtl/>
          <w:lang w:val="x-none" w:eastAsia="x-none" w:bidi="fa-IR"/>
        </w:rPr>
        <w:t xml:space="preserve">). </w:t>
      </w:r>
      <w:r w:rsidRPr="0026588C">
        <w:rPr>
          <w:rFonts w:cs="B Mitra" w:hint="cs"/>
          <w:rtl/>
          <w:lang w:val="x-none" w:eastAsia="x-none" w:bidi="fa-IR"/>
        </w:rPr>
        <w:t>این</w:t>
      </w:r>
      <w:r w:rsidRPr="0026588C">
        <w:rPr>
          <w:rFonts w:cs="B Mitra"/>
          <w:rtl/>
          <w:lang w:val="x-none" w:eastAsia="x-none" w:bidi="fa-IR"/>
        </w:rPr>
        <w:t xml:space="preserve"> </w:t>
      </w:r>
      <w:r w:rsidRPr="0026588C">
        <w:rPr>
          <w:rFonts w:cs="B Mitra" w:hint="cs"/>
          <w:rtl/>
          <w:lang w:val="x-none" w:eastAsia="x-none" w:bidi="fa-IR"/>
        </w:rPr>
        <w:t>موضوع</w:t>
      </w:r>
      <w:r w:rsidRPr="0026588C">
        <w:rPr>
          <w:rFonts w:cs="B Mitra"/>
          <w:rtl/>
          <w:lang w:val="x-none" w:eastAsia="x-none" w:bidi="fa-IR"/>
        </w:rPr>
        <w:t xml:space="preserve"> </w:t>
      </w:r>
      <w:r w:rsidRPr="0026588C">
        <w:rPr>
          <w:rFonts w:cs="B Mitra" w:hint="cs"/>
          <w:rtl/>
          <w:lang w:val="x-none" w:eastAsia="x-none" w:bidi="fa-IR"/>
        </w:rPr>
        <w:t>با</w:t>
      </w:r>
      <w:r w:rsidRPr="0026588C">
        <w:rPr>
          <w:rFonts w:cs="B Mitra"/>
          <w:rtl/>
          <w:lang w:val="x-none" w:eastAsia="x-none" w:bidi="fa-IR"/>
        </w:rPr>
        <w:t xml:space="preserve"> </w:t>
      </w:r>
      <w:r w:rsidRPr="0026588C">
        <w:rPr>
          <w:rFonts w:cs="B Mitra" w:hint="cs"/>
          <w:rtl/>
          <w:lang w:val="x-none" w:eastAsia="x-none" w:bidi="fa-IR"/>
        </w:rPr>
        <w:t>پژوهش‌های</w:t>
      </w:r>
      <w:r w:rsidRPr="0026588C">
        <w:rPr>
          <w:rFonts w:cs="B Mitra"/>
          <w:rtl/>
          <w:lang w:val="x-none" w:eastAsia="x-none" w:bidi="fa-IR"/>
        </w:rPr>
        <w:t xml:space="preserve"> </w:t>
      </w:r>
      <w:hyperlink w:anchor="Galimova" w:history="1">
        <w:proofErr w:type="spellStart"/>
        <w:r w:rsidR="00623844" w:rsidRPr="001D0ADC">
          <w:rPr>
            <w:rStyle w:val="Hyperlink"/>
            <w:rFonts w:asciiTheme="majorBidi" w:hAnsiTheme="majorBidi" w:cstheme="majorBidi"/>
            <w:lang w:eastAsia="x-none" w:bidi="fa-IR"/>
          </w:rPr>
          <w:t>Golimova</w:t>
        </w:r>
        <w:proofErr w:type="spellEnd"/>
        <w:r w:rsidR="00623844" w:rsidRPr="001D0ADC">
          <w:rPr>
            <w:rStyle w:val="Hyperlink"/>
            <w:rFonts w:asciiTheme="majorBidi" w:hAnsiTheme="majorBidi" w:cstheme="majorBidi"/>
            <w:lang w:eastAsia="x-none" w:bidi="fa-IR"/>
          </w:rPr>
          <w:t>&amp;</w:t>
        </w:r>
        <w:r w:rsidR="00E42F93" w:rsidRPr="001D0ADC">
          <w:rPr>
            <w:rStyle w:val="Hyperlink"/>
            <w:rFonts w:asciiTheme="majorBidi" w:hAnsiTheme="majorBidi" w:cstheme="majorBidi"/>
            <w:lang w:eastAsia="x-none" w:bidi="fa-IR"/>
          </w:rPr>
          <w:t xml:space="preserve"> </w:t>
        </w:r>
        <w:r w:rsidR="00623844" w:rsidRPr="001D0ADC">
          <w:rPr>
            <w:rStyle w:val="Hyperlink"/>
            <w:rFonts w:asciiTheme="majorBidi" w:hAnsiTheme="majorBidi" w:cstheme="majorBidi"/>
            <w:lang w:eastAsia="x-none" w:bidi="fa-IR"/>
          </w:rPr>
          <w:t>Holmetov</w:t>
        </w:r>
        <w:r w:rsidR="001D0ADC" w:rsidRPr="001D0ADC">
          <w:rPr>
            <w:rStyle w:val="Hyperlink"/>
            <w:rFonts w:asciiTheme="majorBidi" w:hAnsiTheme="majorBidi" w:cstheme="majorBidi"/>
            <w:lang w:eastAsia="x-none" w:bidi="fa-IR"/>
          </w:rPr>
          <w:t>,</w:t>
        </w:r>
        <w:r w:rsidR="00775D9C" w:rsidRPr="001D0ADC">
          <w:rPr>
            <w:rStyle w:val="Hyperlink"/>
            <w:rFonts w:asciiTheme="majorBidi" w:hAnsiTheme="majorBidi" w:cstheme="majorBidi"/>
            <w:lang w:eastAsia="x-none" w:bidi="fa-IR"/>
          </w:rPr>
          <w:t>2022)</w:t>
        </w:r>
      </w:hyperlink>
      <w:r w:rsidR="001D0ADC" w:rsidRPr="001D0ADC">
        <w:rPr>
          <w:rFonts w:asciiTheme="majorBidi" w:hAnsiTheme="majorBidi" w:cstheme="majorBidi"/>
          <w:rtl/>
          <w:lang w:val="x-none" w:eastAsia="x-none" w:bidi="fa-IR"/>
        </w:rPr>
        <w:t>)</w:t>
      </w:r>
      <w:r w:rsidRPr="0026588C">
        <w:rPr>
          <w:rFonts w:cs="B Mitra"/>
          <w:rtl/>
          <w:lang w:val="x-none" w:eastAsia="x-none" w:bidi="fa-IR"/>
        </w:rPr>
        <w:t xml:space="preserve"> </w:t>
      </w:r>
      <w:r w:rsidR="00775D9C" w:rsidRPr="0026588C">
        <w:rPr>
          <w:rFonts w:asciiTheme="majorBidi" w:hAnsiTheme="majorBidi" w:cstheme="majorBidi" w:hint="cs"/>
          <w:rtl/>
          <w:lang w:eastAsia="x-none" w:bidi="fa-IR"/>
        </w:rPr>
        <w:t>،</w:t>
      </w:r>
      <w:r w:rsidRPr="0026588C">
        <w:rPr>
          <w:rFonts w:cs="B Mitra"/>
          <w:rtl/>
          <w:lang w:val="x-none" w:eastAsia="x-none" w:bidi="fa-IR"/>
        </w:rPr>
        <w:t xml:space="preserve"> </w:t>
      </w:r>
      <w:r w:rsidR="001D0ADC">
        <w:t>(</w:t>
      </w:r>
      <w:hyperlink w:anchor="He" w:history="1">
        <w:r w:rsidR="00623844" w:rsidRPr="001D0ADC">
          <w:rPr>
            <w:rStyle w:val="Hyperlink"/>
            <w:rFonts w:cs="B Mitra"/>
            <w:lang w:eastAsia="x-none" w:bidi="fa-IR"/>
          </w:rPr>
          <w:t>He</w:t>
        </w:r>
        <w:r w:rsidR="006D00B4" w:rsidRPr="001D0ADC">
          <w:rPr>
            <w:rStyle w:val="Hyperlink"/>
            <w:rFonts w:cs="B Mitra"/>
            <w:lang w:eastAsia="x-none" w:bidi="fa-IR"/>
          </w:rPr>
          <w:t xml:space="preserve"> et al</w:t>
        </w:r>
        <w:r w:rsidR="001D0ADC" w:rsidRPr="001D0ADC">
          <w:rPr>
            <w:rStyle w:val="Hyperlink"/>
            <w:rFonts w:asciiTheme="majorBidi" w:hAnsiTheme="majorBidi" w:cstheme="majorBidi"/>
            <w:lang w:eastAsia="x-none" w:bidi="fa-IR"/>
          </w:rPr>
          <w:t>.,</w:t>
        </w:r>
        <w:r w:rsidR="00775D9C" w:rsidRPr="001D0ADC">
          <w:rPr>
            <w:rStyle w:val="Hyperlink"/>
            <w:rFonts w:asciiTheme="majorBidi" w:hAnsiTheme="majorBidi" w:cstheme="majorBidi"/>
            <w:lang w:eastAsia="x-none" w:bidi="fa-IR"/>
          </w:rPr>
          <w:t>2020</w:t>
        </w:r>
      </w:hyperlink>
      <w:r w:rsidR="00775D9C" w:rsidRPr="001D0ADC">
        <w:rPr>
          <w:rFonts w:asciiTheme="majorBidi" w:hAnsiTheme="majorBidi" w:cstheme="majorBidi"/>
          <w:lang w:eastAsia="x-none" w:bidi="fa-IR"/>
        </w:rPr>
        <w:t>)</w:t>
      </w:r>
      <w:r w:rsidR="00623844" w:rsidRPr="0026588C">
        <w:rPr>
          <w:rFonts w:cs="B Mitra"/>
          <w:rtl/>
          <w:lang w:val="x-none" w:eastAsia="x-none" w:bidi="fa-IR"/>
        </w:rPr>
        <w:t xml:space="preserve"> </w:t>
      </w:r>
      <w:r w:rsidRPr="0026588C">
        <w:rPr>
          <w:rFonts w:cs="B Mitra" w:hint="cs"/>
          <w:rtl/>
          <w:lang w:val="x-none" w:eastAsia="x-none" w:bidi="fa-IR"/>
        </w:rPr>
        <w:t>و</w:t>
      </w:r>
      <w:r w:rsidRPr="0026588C">
        <w:rPr>
          <w:rFonts w:cs="B Mitra"/>
          <w:rtl/>
          <w:lang w:val="x-none" w:eastAsia="x-none" w:bidi="fa-IR"/>
        </w:rPr>
        <w:t xml:space="preserve"> </w:t>
      </w:r>
      <w:r w:rsidRPr="0026588C">
        <w:rPr>
          <w:rFonts w:cs="B Mitra" w:hint="cs"/>
          <w:rtl/>
          <w:lang w:val="x-none" w:eastAsia="x-none" w:bidi="fa-IR"/>
        </w:rPr>
        <w:t>همچنین</w:t>
      </w:r>
      <w:r w:rsidRPr="0026588C">
        <w:rPr>
          <w:rFonts w:cs="B Mitra"/>
          <w:rtl/>
          <w:lang w:val="x-none" w:eastAsia="x-none" w:bidi="fa-IR"/>
        </w:rPr>
        <w:t xml:space="preserve"> </w:t>
      </w:r>
      <w:r w:rsidRPr="0026588C">
        <w:rPr>
          <w:rFonts w:cs="B Mitra" w:hint="cs"/>
          <w:rtl/>
          <w:lang w:val="x-none" w:eastAsia="x-none" w:bidi="fa-IR"/>
        </w:rPr>
        <w:t>پژوهش‌های</w:t>
      </w:r>
      <w:r w:rsidRPr="0026588C">
        <w:rPr>
          <w:rFonts w:cs="B Mitra"/>
          <w:rtl/>
          <w:lang w:val="x-none" w:eastAsia="x-none" w:bidi="fa-IR"/>
        </w:rPr>
        <w:t xml:space="preserve"> </w:t>
      </w:r>
      <w:r w:rsidRPr="0026588C">
        <w:rPr>
          <w:rFonts w:cs="B Mitra" w:hint="cs"/>
          <w:rtl/>
          <w:lang w:val="x-none" w:eastAsia="x-none" w:bidi="fa-IR"/>
        </w:rPr>
        <w:t>انجام‌شده</w:t>
      </w:r>
      <w:r w:rsidRPr="0026588C">
        <w:rPr>
          <w:rFonts w:cs="B Mitra"/>
          <w:rtl/>
          <w:lang w:val="x-none" w:eastAsia="x-none" w:bidi="fa-IR"/>
        </w:rPr>
        <w:t xml:space="preserve"> </w:t>
      </w:r>
      <w:r w:rsidRPr="0026588C">
        <w:rPr>
          <w:rFonts w:cs="B Mitra" w:hint="cs"/>
          <w:rtl/>
          <w:lang w:val="x-none" w:eastAsia="x-none" w:bidi="fa-IR"/>
        </w:rPr>
        <w:t>توسط</w:t>
      </w:r>
      <w:r w:rsidR="00BB5647" w:rsidRPr="0026588C">
        <w:rPr>
          <w:rFonts w:cs="B Mitra" w:hint="cs"/>
          <w:rtl/>
          <w:lang w:val="x-none" w:eastAsia="x-none" w:bidi="fa-IR"/>
        </w:rPr>
        <w:t xml:space="preserve"> </w:t>
      </w:r>
      <w:hyperlink w:anchor="Pajohesh" w:history="1">
        <w:r w:rsidR="00775D9C" w:rsidRPr="00D04704">
          <w:rPr>
            <w:rStyle w:val="Hyperlink"/>
            <w:rFonts w:asciiTheme="majorBidi" w:hAnsiTheme="majorBidi" w:cstheme="majorBidi"/>
            <w:rtl/>
            <w:lang w:val="x-none" w:eastAsia="x-none" w:bidi="fa-IR"/>
          </w:rPr>
          <w:t>(2022</w:t>
        </w:r>
        <w:r w:rsidR="001D0ADC">
          <w:rPr>
            <w:rStyle w:val="Hyperlink"/>
            <w:rFonts w:asciiTheme="majorBidi" w:hAnsiTheme="majorBidi" w:cstheme="majorBidi"/>
            <w:lang w:eastAsia="x-none" w:bidi="fa-IR"/>
          </w:rPr>
          <w:t>,</w:t>
        </w:r>
        <w:r w:rsidRPr="00D04704">
          <w:rPr>
            <w:rStyle w:val="Hyperlink"/>
            <w:rFonts w:cs="B Mitra"/>
            <w:rtl/>
            <w:lang w:val="x-none" w:eastAsia="x-none" w:bidi="fa-IR"/>
          </w:rPr>
          <w:t xml:space="preserve"> </w:t>
        </w:r>
        <w:r w:rsidR="001D0ADC">
          <w:rPr>
            <w:rStyle w:val="Hyperlink"/>
            <w:rFonts w:cs="Cambria"/>
            <w:lang w:eastAsia="x-none" w:bidi="fa-IR"/>
          </w:rPr>
          <w:t>(</w:t>
        </w:r>
        <w:proofErr w:type="spellStart"/>
        <w:r w:rsidR="00143DE6" w:rsidRPr="00D04704">
          <w:rPr>
            <w:rStyle w:val="Hyperlink"/>
            <w:rFonts w:cs="Cambria"/>
            <w:lang w:eastAsia="x-none" w:bidi="fa-IR"/>
          </w:rPr>
          <w:t>Pa</w:t>
        </w:r>
        <w:r w:rsidR="00816AA5" w:rsidRPr="00D04704">
          <w:rPr>
            <w:rStyle w:val="Hyperlink"/>
            <w:rFonts w:cs="Cambria"/>
            <w:lang w:eastAsia="x-none" w:bidi="fa-IR"/>
          </w:rPr>
          <w:t>jo</w:t>
        </w:r>
        <w:r w:rsidR="002A4E68" w:rsidRPr="00D04704">
          <w:rPr>
            <w:rStyle w:val="Hyperlink"/>
            <w:rFonts w:cs="Cambria"/>
            <w:lang w:eastAsia="x-none" w:bidi="fa-IR"/>
          </w:rPr>
          <w:t>hesh</w:t>
        </w:r>
        <w:proofErr w:type="spellEnd"/>
        <w:r w:rsidR="002A4E68" w:rsidRPr="00D04704">
          <w:rPr>
            <w:rStyle w:val="Hyperlink"/>
            <w:rFonts w:cs="Cambria"/>
            <w:lang w:eastAsia="x-none" w:bidi="fa-IR"/>
          </w:rPr>
          <w:t xml:space="preserve"> et</w:t>
        </w:r>
        <w:r w:rsidR="00426981" w:rsidRPr="00D04704">
          <w:rPr>
            <w:rStyle w:val="Hyperlink"/>
            <w:rFonts w:cs="Cambria"/>
            <w:lang w:eastAsia="x-none" w:bidi="fa-IR"/>
          </w:rPr>
          <w:t xml:space="preserve"> a</w:t>
        </w:r>
        <w:r w:rsidR="002A4E68" w:rsidRPr="00D04704">
          <w:rPr>
            <w:rStyle w:val="Hyperlink"/>
            <w:rFonts w:cs="Cambria"/>
            <w:lang w:eastAsia="x-none" w:bidi="fa-IR"/>
          </w:rPr>
          <w:t>l</w:t>
        </w:r>
      </w:hyperlink>
      <w:r w:rsidRPr="0026588C">
        <w:rPr>
          <w:rFonts w:cs="B Mitra"/>
          <w:rtl/>
          <w:lang w:val="x-none" w:eastAsia="x-none" w:bidi="fa-IR"/>
        </w:rPr>
        <w:t xml:space="preserve"> </w:t>
      </w:r>
      <w:r w:rsidRPr="0026588C">
        <w:rPr>
          <w:rFonts w:cs="B Mitra" w:hint="cs"/>
          <w:rtl/>
          <w:lang w:val="x-none" w:eastAsia="x-none" w:bidi="fa-IR"/>
        </w:rPr>
        <w:t>همخوانی</w:t>
      </w:r>
      <w:r w:rsidRPr="0026588C">
        <w:rPr>
          <w:rFonts w:cs="B Mitra"/>
          <w:rtl/>
          <w:lang w:val="x-none" w:eastAsia="x-none" w:bidi="fa-IR"/>
        </w:rPr>
        <w:t xml:space="preserve"> </w:t>
      </w:r>
      <w:r w:rsidRPr="0026588C">
        <w:rPr>
          <w:rFonts w:cs="B Mitra" w:hint="cs"/>
          <w:rtl/>
          <w:lang w:val="x-none" w:eastAsia="x-none" w:bidi="fa-IR"/>
        </w:rPr>
        <w:t>دارد</w:t>
      </w:r>
      <w:r w:rsidRPr="0026588C">
        <w:rPr>
          <w:rFonts w:cs="B Mitra"/>
          <w:rtl/>
          <w:lang w:val="x-none" w:eastAsia="x-none" w:bidi="fa-IR"/>
        </w:rPr>
        <w:t xml:space="preserve">. </w:t>
      </w:r>
      <w:r w:rsidRPr="0026588C">
        <w:rPr>
          <w:rFonts w:cs="B Mitra" w:hint="cs"/>
          <w:rtl/>
          <w:lang w:val="x-none" w:eastAsia="x-none" w:bidi="fa-IR"/>
        </w:rPr>
        <w:t>می‌توان</w:t>
      </w:r>
      <w:r w:rsidRPr="0026588C">
        <w:rPr>
          <w:rFonts w:cs="B Mitra"/>
          <w:rtl/>
          <w:lang w:val="x-none" w:eastAsia="x-none" w:bidi="fa-IR"/>
        </w:rPr>
        <w:t xml:space="preserve"> </w:t>
      </w:r>
      <w:r w:rsidRPr="0026588C">
        <w:rPr>
          <w:rFonts w:cs="B Mitra" w:hint="cs"/>
          <w:rtl/>
          <w:lang w:val="x-none" w:eastAsia="x-none" w:bidi="fa-IR"/>
        </w:rPr>
        <w:t>این‌گونه</w:t>
      </w:r>
      <w:r w:rsidRPr="0026588C">
        <w:rPr>
          <w:rFonts w:cs="B Mitra"/>
          <w:rtl/>
          <w:lang w:val="x-none" w:eastAsia="x-none" w:bidi="fa-IR"/>
        </w:rPr>
        <w:t xml:space="preserve"> </w:t>
      </w:r>
      <w:r w:rsidRPr="0026588C">
        <w:rPr>
          <w:rFonts w:cs="B Mitra" w:hint="cs"/>
          <w:rtl/>
          <w:lang w:val="x-none" w:eastAsia="x-none" w:bidi="fa-IR"/>
        </w:rPr>
        <w:t>تفسیر</w:t>
      </w:r>
      <w:r w:rsidRPr="0026588C">
        <w:rPr>
          <w:rFonts w:cs="B Mitra"/>
          <w:rtl/>
          <w:lang w:val="x-none" w:eastAsia="x-none" w:bidi="fa-IR"/>
        </w:rPr>
        <w:t xml:space="preserve"> </w:t>
      </w:r>
      <w:r w:rsidRPr="0026588C">
        <w:rPr>
          <w:rFonts w:cs="B Mitra" w:hint="cs"/>
          <w:rtl/>
          <w:lang w:val="x-none" w:eastAsia="x-none" w:bidi="fa-IR"/>
        </w:rPr>
        <w:t>کرد</w:t>
      </w:r>
      <w:r w:rsidRPr="0026588C">
        <w:rPr>
          <w:rFonts w:cs="B Mitra"/>
          <w:rtl/>
          <w:lang w:val="x-none" w:eastAsia="x-none" w:bidi="fa-IR"/>
        </w:rPr>
        <w:t xml:space="preserve"> </w:t>
      </w:r>
      <w:r w:rsidRPr="0026588C">
        <w:rPr>
          <w:rFonts w:cs="B Mitra" w:hint="cs"/>
          <w:rtl/>
          <w:lang w:val="x-none" w:eastAsia="x-none" w:bidi="fa-IR"/>
        </w:rPr>
        <w:t>که</w:t>
      </w:r>
      <w:r w:rsidRPr="0026588C">
        <w:rPr>
          <w:rFonts w:cs="B Mitra"/>
          <w:rtl/>
          <w:lang w:val="x-none" w:eastAsia="x-none" w:bidi="fa-IR"/>
        </w:rPr>
        <w:t xml:space="preserve"> </w:t>
      </w:r>
      <w:r w:rsidRPr="0026588C">
        <w:rPr>
          <w:rFonts w:cs="B Mitra" w:hint="cs"/>
          <w:rtl/>
          <w:lang w:val="x-none" w:eastAsia="x-none" w:bidi="fa-IR"/>
        </w:rPr>
        <w:t>خلاقیت</w:t>
      </w:r>
      <w:r w:rsidRPr="0026588C">
        <w:rPr>
          <w:rFonts w:cs="B Mitra"/>
          <w:rtl/>
          <w:lang w:val="x-none" w:eastAsia="x-none" w:bidi="fa-IR"/>
        </w:rPr>
        <w:t xml:space="preserve"> </w:t>
      </w:r>
      <w:r w:rsidRPr="0026588C">
        <w:rPr>
          <w:rFonts w:cs="B Mitra" w:hint="cs"/>
          <w:rtl/>
          <w:lang w:val="x-none" w:eastAsia="x-none" w:bidi="fa-IR"/>
        </w:rPr>
        <w:t>و</w:t>
      </w:r>
      <w:r w:rsidRPr="0026588C">
        <w:rPr>
          <w:rFonts w:cs="B Mitra"/>
          <w:rtl/>
          <w:lang w:val="x-none" w:eastAsia="x-none" w:bidi="fa-IR"/>
        </w:rPr>
        <w:t xml:space="preserve"> </w:t>
      </w:r>
      <w:r w:rsidRPr="0026588C">
        <w:rPr>
          <w:rFonts w:cs="B Mitra" w:hint="cs"/>
          <w:rtl/>
          <w:lang w:val="x-none" w:eastAsia="x-none" w:bidi="fa-IR"/>
        </w:rPr>
        <w:t>بینش</w:t>
      </w:r>
      <w:r w:rsidRPr="0026588C">
        <w:rPr>
          <w:rFonts w:cs="B Mitra"/>
          <w:rtl/>
          <w:lang w:val="x-none" w:eastAsia="x-none" w:bidi="fa-IR"/>
        </w:rPr>
        <w:t xml:space="preserve"> </w:t>
      </w:r>
      <w:r w:rsidRPr="0026588C">
        <w:rPr>
          <w:rFonts w:cs="B Mitra" w:hint="cs"/>
          <w:rtl/>
          <w:lang w:val="x-none" w:eastAsia="x-none" w:bidi="fa-IR"/>
        </w:rPr>
        <w:t>در</w:t>
      </w:r>
      <w:r w:rsidRPr="0026588C">
        <w:rPr>
          <w:rFonts w:cs="B Mitra"/>
          <w:rtl/>
          <w:lang w:val="x-none" w:eastAsia="x-none" w:bidi="fa-IR"/>
        </w:rPr>
        <w:t xml:space="preserve"> </w:t>
      </w:r>
      <w:r w:rsidRPr="0026588C">
        <w:rPr>
          <w:rFonts w:cs="B Mitra" w:hint="cs"/>
          <w:rtl/>
          <w:lang w:val="x-none" w:eastAsia="x-none" w:bidi="fa-IR"/>
        </w:rPr>
        <w:t>رهبران</w:t>
      </w:r>
      <w:r w:rsidRPr="0026588C">
        <w:rPr>
          <w:rFonts w:cs="B Mitra"/>
          <w:rtl/>
          <w:lang w:val="x-none" w:eastAsia="x-none" w:bidi="fa-IR"/>
        </w:rPr>
        <w:t xml:space="preserve"> </w:t>
      </w:r>
      <w:r w:rsidR="00EE6079" w:rsidRPr="0026588C">
        <w:rPr>
          <w:rFonts w:cs="B Mitra" w:hint="cs"/>
          <w:rtl/>
          <w:lang w:val="x-none" w:eastAsia="x-none" w:bidi="fa-IR"/>
        </w:rPr>
        <w:t>پژوهشی</w:t>
      </w:r>
      <w:r w:rsidRPr="0026588C">
        <w:rPr>
          <w:rFonts w:cs="B Mitra"/>
          <w:rtl/>
          <w:lang w:val="x-none" w:eastAsia="x-none" w:bidi="fa-IR"/>
        </w:rPr>
        <w:t xml:space="preserve"> </w:t>
      </w:r>
      <w:r w:rsidRPr="0026588C">
        <w:rPr>
          <w:rFonts w:cs="B Mitra" w:hint="cs"/>
          <w:rtl/>
          <w:lang w:val="x-none" w:eastAsia="x-none" w:bidi="fa-IR"/>
        </w:rPr>
        <w:t>می‌تواند</w:t>
      </w:r>
      <w:r w:rsidRPr="0026588C">
        <w:rPr>
          <w:rFonts w:cs="B Mitra"/>
          <w:rtl/>
          <w:lang w:val="x-none" w:eastAsia="x-none" w:bidi="fa-IR"/>
        </w:rPr>
        <w:t xml:space="preserve"> </w:t>
      </w:r>
      <w:r w:rsidRPr="0026588C">
        <w:rPr>
          <w:rFonts w:cs="B Mitra" w:hint="cs"/>
          <w:rtl/>
          <w:lang w:val="x-none" w:eastAsia="x-none" w:bidi="fa-IR"/>
        </w:rPr>
        <w:t>به</w:t>
      </w:r>
      <w:r w:rsidRPr="0026588C">
        <w:rPr>
          <w:rFonts w:cs="B Mitra"/>
          <w:rtl/>
          <w:lang w:val="x-none" w:eastAsia="x-none" w:bidi="fa-IR"/>
        </w:rPr>
        <w:t xml:space="preserve"> </w:t>
      </w:r>
      <w:r w:rsidRPr="0026588C">
        <w:rPr>
          <w:rFonts w:cs="B Mitra" w:hint="cs"/>
          <w:rtl/>
          <w:lang w:val="x-none" w:eastAsia="x-none" w:bidi="fa-IR"/>
        </w:rPr>
        <w:t>طور</w:t>
      </w:r>
      <w:r w:rsidRPr="0026588C">
        <w:rPr>
          <w:rFonts w:cs="B Mitra"/>
          <w:rtl/>
          <w:lang w:val="x-none" w:eastAsia="x-none" w:bidi="fa-IR"/>
        </w:rPr>
        <w:t xml:space="preserve"> </w:t>
      </w:r>
      <w:r w:rsidRPr="0026588C">
        <w:rPr>
          <w:rFonts w:cs="B Mitra" w:hint="cs"/>
          <w:rtl/>
          <w:lang w:val="x-none" w:eastAsia="x-none" w:bidi="fa-IR"/>
        </w:rPr>
        <w:t>چشم‌گیری</w:t>
      </w:r>
      <w:r w:rsidRPr="0026588C">
        <w:rPr>
          <w:rFonts w:cs="B Mitra"/>
          <w:rtl/>
          <w:lang w:val="x-none" w:eastAsia="x-none" w:bidi="fa-IR"/>
        </w:rPr>
        <w:t xml:space="preserve"> </w:t>
      </w:r>
      <w:r w:rsidRPr="0026588C">
        <w:rPr>
          <w:rFonts w:cs="B Mitra" w:hint="cs"/>
          <w:rtl/>
          <w:lang w:val="x-none" w:eastAsia="x-none" w:bidi="fa-IR"/>
        </w:rPr>
        <w:t>سطح</w:t>
      </w:r>
      <w:r w:rsidRPr="0026588C">
        <w:rPr>
          <w:rFonts w:cs="B Mitra"/>
          <w:rtl/>
          <w:lang w:val="x-none" w:eastAsia="x-none" w:bidi="fa-IR"/>
        </w:rPr>
        <w:t xml:space="preserve"> </w:t>
      </w:r>
      <w:r w:rsidRPr="0026588C">
        <w:rPr>
          <w:rFonts w:cs="B Mitra" w:hint="cs"/>
          <w:rtl/>
          <w:lang w:val="x-none" w:eastAsia="x-none" w:bidi="fa-IR"/>
        </w:rPr>
        <w:t>پژوهش‌ها</w:t>
      </w:r>
      <w:r w:rsidRPr="0026588C">
        <w:rPr>
          <w:rFonts w:cs="B Mitra"/>
          <w:rtl/>
          <w:lang w:val="x-none" w:eastAsia="x-none" w:bidi="fa-IR"/>
        </w:rPr>
        <w:t xml:space="preserve"> </w:t>
      </w:r>
      <w:r w:rsidRPr="0026588C">
        <w:rPr>
          <w:rFonts w:cs="B Mitra" w:hint="cs"/>
          <w:rtl/>
          <w:lang w:val="x-none" w:eastAsia="x-none" w:bidi="fa-IR"/>
        </w:rPr>
        <w:t>را</w:t>
      </w:r>
      <w:r w:rsidRPr="0026588C">
        <w:rPr>
          <w:rFonts w:cs="B Mitra"/>
          <w:rtl/>
          <w:lang w:val="x-none" w:eastAsia="x-none" w:bidi="fa-IR"/>
        </w:rPr>
        <w:t xml:space="preserve"> </w:t>
      </w:r>
      <w:r w:rsidRPr="0026588C">
        <w:rPr>
          <w:rFonts w:cs="B Mitra" w:hint="cs"/>
          <w:rtl/>
          <w:lang w:val="x-none" w:eastAsia="x-none" w:bidi="fa-IR"/>
        </w:rPr>
        <w:t>بهبود</w:t>
      </w:r>
      <w:r w:rsidRPr="0026588C">
        <w:rPr>
          <w:rFonts w:cs="B Mitra"/>
          <w:rtl/>
          <w:lang w:val="x-none" w:eastAsia="x-none" w:bidi="fa-IR"/>
        </w:rPr>
        <w:t xml:space="preserve"> </w:t>
      </w:r>
      <w:r w:rsidRPr="0026588C">
        <w:rPr>
          <w:rFonts w:cs="B Mitra" w:hint="cs"/>
          <w:rtl/>
          <w:lang w:val="x-none" w:eastAsia="x-none" w:bidi="fa-IR"/>
        </w:rPr>
        <w:t>بخشد</w:t>
      </w:r>
      <w:r w:rsidRPr="0026588C">
        <w:rPr>
          <w:rFonts w:cs="B Mitra"/>
          <w:rtl/>
          <w:lang w:val="x-none" w:eastAsia="x-none" w:bidi="fa-IR"/>
        </w:rPr>
        <w:t xml:space="preserve">. </w:t>
      </w:r>
      <w:r w:rsidRPr="0026588C">
        <w:rPr>
          <w:rFonts w:cs="B Mitra" w:hint="cs"/>
          <w:rtl/>
          <w:lang w:val="x-none" w:eastAsia="x-none" w:bidi="fa-IR"/>
        </w:rPr>
        <w:t>آن</w:t>
      </w:r>
      <w:r w:rsidR="00EE6079" w:rsidRPr="0026588C">
        <w:rPr>
          <w:rFonts w:cs="B Mitra" w:hint="cs"/>
          <w:rtl/>
          <w:lang w:val="x-none" w:eastAsia="x-none" w:bidi="fa-IR"/>
        </w:rPr>
        <w:t>‌</w:t>
      </w:r>
      <w:r w:rsidRPr="0026588C">
        <w:rPr>
          <w:rFonts w:cs="B Mitra" w:hint="cs"/>
          <w:rtl/>
          <w:lang w:val="x-none" w:eastAsia="x-none" w:bidi="fa-IR"/>
        </w:rPr>
        <w:t>ها با</w:t>
      </w:r>
      <w:r w:rsidRPr="0026588C">
        <w:rPr>
          <w:rFonts w:cs="B Mitra"/>
          <w:rtl/>
          <w:lang w:val="x-none" w:eastAsia="x-none" w:bidi="fa-IR"/>
        </w:rPr>
        <w:t xml:space="preserve"> </w:t>
      </w:r>
      <w:r w:rsidRPr="0026588C">
        <w:rPr>
          <w:rFonts w:cs="B Mitra" w:hint="cs"/>
          <w:rtl/>
          <w:lang w:val="x-none" w:eastAsia="x-none" w:bidi="fa-IR"/>
        </w:rPr>
        <w:t>ترویج</w:t>
      </w:r>
      <w:r w:rsidRPr="0026588C">
        <w:rPr>
          <w:rFonts w:cs="B Mitra"/>
          <w:rtl/>
          <w:lang w:val="x-none" w:eastAsia="x-none" w:bidi="fa-IR"/>
        </w:rPr>
        <w:t xml:space="preserve"> </w:t>
      </w:r>
      <w:r w:rsidRPr="0026588C">
        <w:rPr>
          <w:rFonts w:cs="B Mitra" w:hint="cs"/>
          <w:rtl/>
          <w:lang w:val="x-none" w:eastAsia="x-none" w:bidi="fa-IR"/>
        </w:rPr>
        <w:t>فضای</w:t>
      </w:r>
      <w:r w:rsidRPr="0026588C">
        <w:rPr>
          <w:rFonts w:cs="B Mitra"/>
          <w:rtl/>
          <w:lang w:val="x-none" w:eastAsia="x-none" w:bidi="fa-IR"/>
        </w:rPr>
        <w:t xml:space="preserve"> </w:t>
      </w:r>
      <w:r w:rsidRPr="0026588C">
        <w:rPr>
          <w:rFonts w:cs="B Mitra" w:hint="cs"/>
          <w:rtl/>
          <w:lang w:val="x-none" w:eastAsia="x-none" w:bidi="fa-IR"/>
        </w:rPr>
        <w:t>امن</w:t>
      </w:r>
      <w:r w:rsidRPr="0026588C">
        <w:rPr>
          <w:rFonts w:cs="B Mitra"/>
          <w:rtl/>
          <w:lang w:val="x-none" w:eastAsia="x-none" w:bidi="fa-IR"/>
        </w:rPr>
        <w:t xml:space="preserve"> </w:t>
      </w:r>
      <w:r w:rsidRPr="0026588C">
        <w:rPr>
          <w:rFonts w:cs="B Mitra" w:hint="cs"/>
          <w:rtl/>
          <w:lang w:val="x-none" w:eastAsia="x-none" w:bidi="fa-IR"/>
        </w:rPr>
        <w:t>روانشناختی،</w:t>
      </w:r>
      <w:r w:rsidRPr="0026588C">
        <w:rPr>
          <w:rFonts w:cs="B Mitra"/>
          <w:rtl/>
          <w:lang w:val="x-none" w:eastAsia="x-none" w:bidi="fa-IR"/>
        </w:rPr>
        <w:t xml:space="preserve"> </w:t>
      </w:r>
      <w:r w:rsidRPr="0026588C">
        <w:rPr>
          <w:rFonts w:cs="B Mitra" w:hint="cs"/>
          <w:rtl/>
          <w:lang w:val="x-none" w:eastAsia="x-none" w:bidi="fa-IR"/>
        </w:rPr>
        <w:t>محققان</w:t>
      </w:r>
      <w:r w:rsidRPr="0026588C">
        <w:rPr>
          <w:rFonts w:cs="B Mitra"/>
          <w:rtl/>
          <w:lang w:val="x-none" w:eastAsia="x-none" w:bidi="fa-IR"/>
        </w:rPr>
        <w:t xml:space="preserve"> </w:t>
      </w:r>
      <w:r w:rsidRPr="0026588C">
        <w:rPr>
          <w:rFonts w:cs="B Mitra" w:hint="cs"/>
          <w:rtl/>
          <w:lang w:val="x-none" w:eastAsia="x-none" w:bidi="fa-IR"/>
        </w:rPr>
        <w:t>را</w:t>
      </w:r>
      <w:r w:rsidRPr="0026588C">
        <w:rPr>
          <w:rFonts w:cs="B Mitra"/>
          <w:rtl/>
          <w:lang w:val="x-none" w:eastAsia="x-none" w:bidi="fa-IR"/>
        </w:rPr>
        <w:t xml:space="preserve"> </w:t>
      </w:r>
      <w:r w:rsidRPr="0026588C">
        <w:rPr>
          <w:rFonts w:cs="B Mitra" w:hint="cs"/>
          <w:rtl/>
          <w:lang w:val="x-none" w:eastAsia="x-none" w:bidi="fa-IR"/>
        </w:rPr>
        <w:t>تشویق</w:t>
      </w:r>
      <w:r w:rsidRPr="0026588C">
        <w:rPr>
          <w:rFonts w:cs="B Mitra"/>
          <w:rtl/>
          <w:lang w:val="x-none" w:eastAsia="x-none" w:bidi="fa-IR"/>
        </w:rPr>
        <w:t xml:space="preserve"> </w:t>
      </w:r>
      <w:r w:rsidRPr="0026588C">
        <w:rPr>
          <w:rFonts w:cs="B Mitra" w:hint="cs"/>
          <w:rtl/>
          <w:lang w:val="x-none" w:eastAsia="x-none" w:bidi="fa-IR"/>
        </w:rPr>
        <w:t>می‌کنند</w:t>
      </w:r>
      <w:r w:rsidRPr="0026588C">
        <w:rPr>
          <w:rFonts w:cs="B Mitra"/>
          <w:rtl/>
          <w:lang w:val="x-none" w:eastAsia="x-none" w:bidi="fa-IR"/>
        </w:rPr>
        <w:t xml:space="preserve"> </w:t>
      </w:r>
      <w:r w:rsidRPr="0026588C">
        <w:rPr>
          <w:rFonts w:cs="B Mitra" w:hint="cs"/>
          <w:rtl/>
          <w:lang w:val="x-none" w:eastAsia="x-none" w:bidi="fa-IR"/>
        </w:rPr>
        <w:t>تا</w:t>
      </w:r>
      <w:r w:rsidRPr="0026588C">
        <w:rPr>
          <w:rFonts w:cs="B Mitra"/>
          <w:rtl/>
          <w:lang w:val="x-none" w:eastAsia="x-none" w:bidi="fa-IR"/>
        </w:rPr>
        <w:t xml:space="preserve"> </w:t>
      </w:r>
      <w:r w:rsidRPr="0026588C">
        <w:rPr>
          <w:rFonts w:cs="B Mitra" w:hint="cs"/>
          <w:rtl/>
          <w:lang w:val="x-none" w:eastAsia="x-none" w:bidi="fa-IR"/>
        </w:rPr>
        <w:t>ایده‌های</w:t>
      </w:r>
      <w:r w:rsidRPr="0026588C">
        <w:rPr>
          <w:rFonts w:cs="B Mitra"/>
          <w:rtl/>
          <w:lang w:val="x-none" w:eastAsia="x-none" w:bidi="fa-IR"/>
        </w:rPr>
        <w:t xml:space="preserve"> </w:t>
      </w:r>
      <w:r w:rsidRPr="0026588C">
        <w:rPr>
          <w:rFonts w:cs="B Mitra" w:hint="cs"/>
          <w:rtl/>
          <w:lang w:val="x-none" w:eastAsia="x-none" w:bidi="fa-IR"/>
        </w:rPr>
        <w:t>جسورانه</w:t>
      </w:r>
      <w:r w:rsidRPr="0026588C">
        <w:rPr>
          <w:rFonts w:cs="B Mitra"/>
          <w:rtl/>
          <w:lang w:val="x-none" w:eastAsia="x-none" w:bidi="fa-IR"/>
        </w:rPr>
        <w:t xml:space="preserve"> </w:t>
      </w:r>
      <w:r w:rsidRPr="0026588C">
        <w:rPr>
          <w:rFonts w:cs="B Mitra" w:hint="cs"/>
          <w:rtl/>
          <w:lang w:val="x-none" w:eastAsia="x-none" w:bidi="fa-IR"/>
        </w:rPr>
        <w:t>مطرح</w:t>
      </w:r>
      <w:r w:rsidRPr="0026588C">
        <w:rPr>
          <w:rFonts w:cs="B Mitra"/>
          <w:rtl/>
          <w:lang w:val="x-none" w:eastAsia="x-none" w:bidi="fa-IR"/>
        </w:rPr>
        <w:t xml:space="preserve"> </w:t>
      </w:r>
      <w:r w:rsidRPr="0026588C">
        <w:rPr>
          <w:rFonts w:cs="B Mitra" w:hint="cs"/>
          <w:rtl/>
          <w:lang w:val="x-none" w:eastAsia="x-none" w:bidi="fa-IR"/>
        </w:rPr>
        <w:t>کنند</w:t>
      </w:r>
      <w:r w:rsidRPr="0026588C">
        <w:rPr>
          <w:rFonts w:cs="B Mitra"/>
          <w:rtl/>
          <w:lang w:val="x-none" w:eastAsia="x-none" w:bidi="fa-IR"/>
        </w:rPr>
        <w:t xml:space="preserve"> </w:t>
      </w:r>
      <w:r w:rsidRPr="0026588C">
        <w:rPr>
          <w:rFonts w:cs="B Mitra" w:hint="cs"/>
          <w:rtl/>
          <w:lang w:val="x-none" w:eastAsia="x-none" w:bidi="fa-IR"/>
        </w:rPr>
        <w:t>و</w:t>
      </w:r>
      <w:r w:rsidRPr="0026588C">
        <w:rPr>
          <w:rFonts w:cs="B Mitra"/>
          <w:rtl/>
          <w:lang w:val="x-none" w:eastAsia="x-none" w:bidi="fa-IR"/>
        </w:rPr>
        <w:t xml:space="preserve"> </w:t>
      </w:r>
      <w:r w:rsidRPr="0026588C">
        <w:rPr>
          <w:rFonts w:cs="B Mitra" w:hint="cs"/>
          <w:rtl/>
          <w:lang w:val="x-none" w:eastAsia="x-none" w:bidi="fa-IR"/>
        </w:rPr>
        <w:t>از</w:t>
      </w:r>
      <w:r w:rsidRPr="0026588C">
        <w:rPr>
          <w:rFonts w:cs="B Mitra"/>
          <w:rtl/>
          <w:lang w:val="x-none" w:eastAsia="x-none" w:bidi="fa-IR"/>
        </w:rPr>
        <w:t xml:space="preserve"> </w:t>
      </w:r>
      <w:r w:rsidRPr="0026588C">
        <w:rPr>
          <w:rFonts w:cs="B Mitra" w:hint="cs"/>
          <w:rtl/>
          <w:lang w:val="x-none" w:eastAsia="x-none" w:bidi="fa-IR"/>
        </w:rPr>
        <w:t>آزمون</w:t>
      </w:r>
      <w:r w:rsidRPr="0026588C">
        <w:rPr>
          <w:rFonts w:cs="B Mitra"/>
          <w:rtl/>
          <w:lang w:val="x-none" w:eastAsia="x-none" w:bidi="fa-IR"/>
        </w:rPr>
        <w:t xml:space="preserve"> </w:t>
      </w:r>
      <w:r w:rsidRPr="0026588C">
        <w:rPr>
          <w:rFonts w:cs="B Mitra" w:hint="cs"/>
          <w:rtl/>
          <w:lang w:val="x-none" w:eastAsia="x-none" w:bidi="fa-IR"/>
        </w:rPr>
        <w:t>و</w:t>
      </w:r>
      <w:r w:rsidRPr="0026588C">
        <w:rPr>
          <w:rFonts w:cs="B Mitra"/>
          <w:rtl/>
          <w:lang w:val="x-none" w:eastAsia="x-none" w:bidi="fa-IR"/>
        </w:rPr>
        <w:t xml:space="preserve"> </w:t>
      </w:r>
      <w:r w:rsidRPr="0026588C">
        <w:rPr>
          <w:rFonts w:cs="B Mitra" w:hint="cs"/>
          <w:rtl/>
          <w:lang w:val="x-none" w:eastAsia="x-none" w:bidi="fa-IR"/>
        </w:rPr>
        <w:t>خطا</w:t>
      </w:r>
      <w:r w:rsidRPr="0026588C">
        <w:rPr>
          <w:rFonts w:cs="B Mitra"/>
          <w:rtl/>
          <w:lang w:val="x-none" w:eastAsia="x-none" w:bidi="fa-IR"/>
        </w:rPr>
        <w:t xml:space="preserve"> </w:t>
      </w:r>
      <w:r w:rsidRPr="0026588C">
        <w:rPr>
          <w:rFonts w:cs="B Mitra" w:hint="cs"/>
          <w:rtl/>
          <w:lang w:val="x-none" w:eastAsia="x-none" w:bidi="fa-IR"/>
        </w:rPr>
        <w:t>نترسند</w:t>
      </w:r>
      <w:r w:rsidRPr="0026588C">
        <w:rPr>
          <w:rFonts w:cs="B Mitra"/>
          <w:rtl/>
          <w:lang w:val="x-none" w:eastAsia="x-none" w:bidi="fa-IR"/>
        </w:rPr>
        <w:t xml:space="preserve">. </w:t>
      </w:r>
      <w:r w:rsidRPr="0026588C">
        <w:rPr>
          <w:rFonts w:cs="B Mitra" w:hint="cs"/>
          <w:rtl/>
          <w:lang w:val="x-none" w:eastAsia="x-none" w:bidi="fa-IR"/>
        </w:rPr>
        <w:t>همچنین با</w:t>
      </w:r>
      <w:r w:rsidRPr="0026588C">
        <w:rPr>
          <w:rFonts w:cs="B Mitra"/>
          <w:rtl/>
          <w:lang w:val="x-none" w:eastAsia="x-none" w:bidi="fa-IR"/>
        </w:rPr>
        <w:t xml:space="preserve"> </w:t>
      </w:r>
      <w:r w:rsidRPr="0026588C">
        <w:rPr>
          <w:rFonts w:cs="B Mitra" w:hint="cs"/>
          <w:rtl/>
          <w:lang w:val="x-none" w:eastAsia="x-none" w:bidi="fa-IR"/>
        </w:rPr>
        <w:t>تسهیل</w:t>
      </w:r>
      <w:r w:rsidRPr="0026588C">
        <w:rPr>
          <w:rFonts w:cs="B Mitra"/>
          <w:rtl/>
          <w:lang w:val="x-none" w:eastAsia="x-none" w:bidi="fa-IR"/>
        </w:rPr>
        <w:t xml:space="preserve"> </w:t>
      </w:r>
      <w:r w:rsidRPr="0026588C">
        <w:rPr>
          <w:rFonts w:cs="B Mitra" w:hint="cs"/>
          <w:rtl/>
          <w:lang w:val="x-none" w:eastAsia="x-none" w:bidi="fa-IR"/>
        </w:rPr>
        <w:t>مدیریت</w:t>
      </w:r>
      <w:r w:rsidRPr="0026588C">
        <w:rPr>
          <w:rFonts w:cs="B Mitra"/>
          <w:rtl/>
          <w:lang w:val="x-none" w:eastAsia="x-none" w:bidi="fa-IR"/>
        </w:rPr>
        <w:t xml:space="preserve"> </w:t>
      </w:r>
      <w:r w:rsidRPr="0026588C">
        <w:rPr>
          <w:rFonts w:cs="B Mitra" w:hint="cs"/>
          <w:rtl/>
          <w:lang w:val="x-none" w:eastAsia="x-none" w:bidi="fa-IR"/>
        </w:rPr>
        <w:t>دانش</w:t>
      </w:r>
      <w:r w:rsidRPr="0026588C">
        <w:rPr>
          <w:rFonts w:cs="B Mitra"/>
          <w:rtl/>
          <w:lang w:val="x-none" w:eastAsia="x-none" w:bidi="fa-IR"/>
        </w:rPr>
        <w:t xml:space="preserve"> </w:t>
      </w:r>
      <w:r w:rsidRPr="0026588C">
        <w:rPr>
          <w:rFonts w:cs="B Mitra" w:hint="cs"/>
          <w:rtl/>
          <w:lang w:val="x-none" w:eastAsia="x-none" w:bidi="fa-IR"/>
        </w:rPr>
        <w:t>و</w:t>
      </w:r>
      <w:r w:rsidRPr="0026588C">
        <w:rPr>
          <w:rFonts w:cs="B Mitra"/>
          <w:rtl/>
          <w:lang w:val="x-none" w:eastAsia="x-none" w:bidi="fa-IR"/>
        </w:rPr>
        <w:t xml:space="preserve"> </w:t>
      </w:r>
      <w:r w:rsidRPr="0026588C">
        <w:rPr>
          <w:rFonts w:cs="B Mitra" w:hint="cs"/>
          <w:rtl/>
          <w:lang w:val="x-none" w:eastAsia="x-none" w:bidi="fa-IR"/>
        </w:rPr>
        <w:t>ایجاد</w:t>
      </w:r>
      <w:r w:rsidRPr="0026588C">
        <w:rPr>
          <w:rFonts w:cs="B Mitra"/>
          <w:rtl/>
          <w:lang w:val="x-none" w:eastAsia="x-none" w:bidi="fa-IR"/>
        </w:rPr>
        <w:t xml:space="preserve"> </w:t>
      </w:r>
      <w:r w:rsidRPr="0026588C">
        <w:rPr>
          <w:rFonts w:cs="B Mitra" w:hint="cs"/>
          <w:rtl/>
          <w:lang w:val="x-none" w:eastAsia="x-none" w:bidi="fa-IR"/>
        </w:rPr>
        <w:t>بسترهایی</w:t>
      </w:r>
      <w:r w:rsidRPr="0026588C">
        <w:rPr>
          <w:rFonts w:cs="B Mitra"/>
          <w:rtl/>
          <w:lang w:val="x-none" w:eastAsia="x-none" w:bidi="fa-IR"/>
        </w:rPr>
        <w:t xml:space="preserve"> </w:t>
      </w:r>
      <w:r w:rsidRPr="0026588C">
        <w:rPr>
          <w:rFonts w:cs="B Mitra" w:hint="cs"/>
          <w:rtl/>
          <w:lang w:val="x-none" w:eastAsia="x-none" w:bidi="fa-IR"/>
        </w:rPr>
        <w:t>برای</w:t>
      </w:r>
      <w:r w:rsidRPr="0026588C">
        <w:rPr>
          <w:rFonts w:cs="B Mitra"/>
          <w:rtl/>
          <w:lang w:val="x-none" w:eastAsia="x-none" w:bidi="fa-IR"/>
        </w:rPr>
        <w:t xml:space="preserve"> </w:t>
      </w:r>
      <w:r w:rsidRPr="0026588C">
        <w:rPr>
          <w:rFonts w:cs="B Mitra" w:hint="cs"/>
          <w:rtl/>
          <w:lang w:val="x-none" w:eastAsia="x-none" w:bidi="fa-IR"/>
        </w:rPr>
        <w:t>اشتراک‌گذاری</w:t>
      </w:r>
      <w:r w:rsidRPr="0026588C">
        <w:rPr>
          <w:rFonts w:cs="B Mitra"/>
          <w:rtl/>
          <w:lang w:val="x-none" w:eastAsia="x-none" w:bidi="fa-IR"/>
        </w:rPr>
        <w:t xml:space="preserve"> </w:t>
      </w:r>
      <w:r w:rsidRPr="0026588C">
        <w:rPr>
          <w:rFonts w:cs="B Mitra" w:hint="cs"/>
          <w:rtl/>
          <w:lang w:val="x-none" w:eastAsia="x-none" w:bidi="fa-IR"/>
        </w:rPr>
        <w:t>دانش</w:t>
      </w:r>
      <w:r w:rsidRPr="0026588C">
        <w:rPr>
          <w:rFonts w:cs="B Mitra"/>
          <w:rtl/>
          <w:lang w:val="x-none" w:eastAsia="x-none" w:bidi="fa-IR"/>
        </w:rPr>
        <w:t xml:space="preserve"> </w:t>
      </w:r>
      <w:r w:rsidRPr="0026588C">
        <w:rPr>
          <w:rFonts w:cs="B Mitra" w:hint="cs"/>
          <w:rtl/>
          <w:lang w:val="x-none" w:eastAsia="x-none" w:bidi="fa-IR"/>
        </w:rPr>
        <w:t>ضمنی</w:t>
      </w:r>
      <w:r w:rsidRPr="0026588C">
        <w:rPr>
          <w:rFonts w:cs="B Mitra"/>
          <w:rtl/>
          <w:lang w:val="x-none" w:eastAsia="x-none" w:bidi="fa-IR"/>
        </w:rPr>
        <w:t xml:space="preserve"> </w:t>
      </w:r>
      <w:r w:rsidRPr="0026588C">
        <w:rPr>
          <w:rFonts w:cs="B Mitra" w:hint="cs"/>
          <w:rtl/>
          <w:lang w:val="x-none" w:eastAsia="x-none" w:bidi="fa-IR"/>
        </w:rPr>
        <w:t>و</w:t>
      </w:r>
      <w:r w:rsidRPr="0026588C">
        <w:rPr>
          <w:rFonts w:cs="B Mitra"/>
          <w:rtl/>
          <w:lang w:val="x-none" w:eastAsia="x-none" w:bidi="fa-IR"/>
        </w:rPr>
        <w:t xml:space="preserve"> </w:t>
      </w:r>
      <w:r w:rsidRPr="0026588C">
        <w:rPr>
          <w:rFonts w:cs="B Mitra" w:hint="cs"/>
          <w:rtl/>
          <w:lang w:val="x-none" w:eastAsia="x-none" w:bidi="fa-IR"/>
        </w:rPr>
        <w:t>صریح،</w:t>
      </w:r>
      <w:r w:rsidRPr="0026588C">
        <w:rPr>
          <w:rFonts w:cs="B Mitra"/>
          <w:rtl/>
          <w:lang w:val="x-none" w:eastAsia="x-none" w:bidi="fa-IR"/>
        </w:rPr>
        <w:t xml:space="preserve"> </w:t>
      </w:r>
      <w:r w:rsidRPr="0026588C">
        <w:rPr>
          <w:rFonts w:cs="B Mitra" w:hint="cs"/>
          <w:rtl/>
          <w:lang w:val="x-none" w:eastAsia="x-none" w:bidi="fa-IR"/>
        </w:rPr>
        <w:t>از</w:t>
      </w:r>
      <w:r w:rsidRPr="0026588C">
        <w:rPr>
          <w:rFonts w:cs="B Mitra"/>
          <w:rtl/>
          <w:lang w:val="x-none" w:eastAsia="x-none" w:bidi="fa-IR"/>
        </w:rPr>
        <w:t xml:space="preserve"> </w:t>
      </w:r>
      <w:r w:rsidRPr="0026588C">
        <w:rPr>
          <w:rFonts w:cs="B Mitra" w:hint="cs"/>
          <w:rtl/>
          <w:lang w:val="x-none" w:eastAsia="x-none" w:bidi="fa-IR"/>
        </w:rPr>
        <w:t>هدر</w:t>
      </w:r>
      <w:r w:rsidR="00EE6079" w:rsidRPr="0026588C">
        <w:rPr>
          <w:rFonts w:cs="B Mitra" w:hint="cs"/>
          <w:rtl/>
          <w:lang w:val="x-none" w:eastAsia="x-none" w:bidi="fa-IR"/>
        </w:rPr>
        <w:t xml:space="preserve"> </w:t>
      </w:r>
      <w:r w:rsidRPr="0026588C">
        <w:rPr>
          <w:rFonts w:cs="B Mitra" w:hint="cs"/>
          <w:rtl/>
          <w:lang w:val="x-none" w:eastAsia="x-none" w:bidi="fa-IR"/>
        </w:rPr>
        <w:t>رفت</w:t>
      </w:r>
      <w:r w:rsidRPr="0026588C">
        <w:rPr>
          <w:rFonts w:cs="B Mitra"/>
          <w:rtl/>
          <w:lang w:val="x-none" w:eastAsia="x-none" w:bidi="fa-IR"/>
        </w:rPr>
        <w:t xml:space="preserve"> </w:t>
      </w:r>
      <w:r w:rsidRPr="0026588C">
        <w:rPr>
          <w:rFonts w:cs="B Mitra" w:hint="cs"/>
          <w:rtl/>
          <w:lang w:val="x-none" w:eastAsia="x-none" w:bidi="fa-IR"/>
        </w:rPr>
        <w:t>منابع</w:t>
      </w:r>
      <w:r w:rsidRPr="0026588C">
        <w:rPr>
          <w:rFonts w:cs="B Mitra"/>
          <w:rtl/>
          <w:lang w:val="x-none" w:eastAsia="x-none" w:bidi="fa-IR"/>
        </w:rPr>
        <w:t xml:space="preserve"> </w:t>
      </w:r>
      <w:r w:rsidRPr="0026588C">
        <w:rPr>
          <w:rFonts w:cs="B Mitra" w:hint="cs"/>
          <w:rtl/>
          <w:lang w:val="x-none" w:eastAsia="x-none" w:bidi="fa-IR"/>
        </w:rPr>
        <w:t>جلوگیری</w:t>
      </w:r>
      <w:r w:rsidRPr="0026588C">
        <w:rPr>
          <w:rFonts w:cs="B Mitra"/>
          <w:rtl/>
          <w:lang w:val="x-none" w:eastAsia="x-none" w:bidi="fa-IR"/>
        </w:rPr>
        <w:t xml:space="preserve"> </w:t>
      </w:r>
      <w:r w:rsidRPr="0026588C">
        <w:rPr>
          <w:rFonts w:cs="B Mitra" w:hint="cs"/>
          <w:rtl/>
          <w:lang w:val="x-none" w:eastAsia="x-none" w:bidi="fa-IR"/>
        </w:rPr>
        <w:t>کرده</w:t>
      </w:r>
      <w:r w:rsidRPr="0026588C">
        <w:rPr>
          <w:rFonts w:cs="B Mitra"/>
          <w:rtl/>
          <w:lang w:val="x-none" w:eastAsia="x-none" w:bidi="fa-IR"/>
        </w:rPr>
        <w:t xml:space="preserve"> </w:t>
      </w:r>
      <w:r w:rsidRPr="0026588C">
        <w:rPr>
          <w:rFonts w:cs="B Mitra" w:hint="cs"/>
          <w:rtl/>
          <w:lang w:val="x-none" w:eastAsia="x-none" w:bidi="fa-IR"/>
        </w:rPr>
        <w:t>و</w:t>
      </w:r>
      <w:r w:rsidRPr="0026588C">
        <w:rPr>
          <w:rFonts w:cs="B Mitra"/>
          <w:rtl/>
          <w:lang w:val="x-none" w:eastAsia="x-none" w:bidi="fa-IR"/>
        </w:rPr>
        <w:t xml:space="preserve"> </w:t>
      </w:r>
      <w:r w:rsidRPr="0026588C">
        <w:rPr>
          <w:rFonts w:cs="B Mitra" w:hint="cs"/>
          <w:rtl/>
          <w:lang w:val="x-none" w:eastAsia="x-none" w:bidi="fa-IR"/>
        </w:rPr>
        <w:t>به</w:t>
      </w:r>
      <w:r w:rsidRPr="0026588C">
        <w:rPr>
          <w:rFonts w:cs="B Mitra"/>
          <w:rtl/>
          <w:lang w:val="x-none" w:eastAsia="x-none" w:bidi="fa-IR"/>
        </w:rPr>
        <w:t xml:space="preserve"> </w:t>
      </w:r>
      <w:r w:rsidRPr="0026588C">
        <w:rPr>
          <w:rFonts w:cs="B Mitra" w:hint="cs"/>
          <w:rtl/>
          <w:lang w:val="x-none" w:eastAsia="x-none" w:bidi="fa-IR"/>
        </w:rPr>
        <w:t>طور</w:t>
      </w:r>
      <w:r w:rsidRPr="0026588C">
        <w:rPr>
          <w:rFonts w:cs="B Mitra"/>
          <w:rtl/>
          <w:lang w:val="x-none" w:eastAsia="x-none" w:bidi="fa-IR"/>
        </w:rPr>
        <w:t xml:space="preserve"> </w:t>
      </w:r>
      <w:r w:rsidRPr="0026588C">
        <w:rPr>
          <w:rFonts w:cs="B Mitra" w:hint="cs"/>
          <w:rtl/>
          <w:lang w:val="x-none" w:eastAsia="x-none" w:bidi="fa-IR"/>
        </w:rPr>
        <w:t>مداوم</w:t>
      </w:r>
      <w:r w:rsidRPr="0026588C">
        <w:rPr>
          <w:rFonts w:cs="B Mitra"/>
          <w:rtl/>
          <w:lang w:val="x-none" w:eastAsia="x-none" w:bidi="fa-IR"/>
        </w:rPr>
        <w:t xml:space="preserve"> </w:t>
      </w:r>
      <w:r w:rsidRPr="0026588C">
        <w:rPr>
          <w:rFonts w:cs="B Mitra" w:hint="cs"/>
          <w:rtl/>
          <w:lang w:val="x-none" w:eastAsia="x-none" w:bidi="fa-IR"/>
        </w:rPr>
        <w:t>به</w:t>
      </w:r>
      <w:r w:rsidRPr="0026588C">
        <w:rPr>
          <w:rFonts w:cs="B Mitra"/>
          <w:rtl/>
          <w:lang w:val="x-none" w:eastAsia="x-none" w:bidi="fa-IR"/>
        </w:rPr>
        <w:t xml:space="preserve"> </w:t>
      </w:r>
      <w:r w:rsidRPr="0026588C">
        <w:rPr>
          <w:rFonts w:cs="B Mitra" w:hint="cs"/>
          <w:rtl/>
          <w:lang w:val="x-none" w:eastAsia="x-none" w:bidi="fa-IR"/>
        </w:rPr>
        <w:t>غنای</w:t>
      </w:r>
      <w:r w:rsidRPr="0026588C">
        <w:rPr>
          <w:rFonts w:cs="B Mitra"/>
          <w:rtl/>
          <w:lang w:val="x-none" w:eastAsia="x-none" w:bidi="fa-IR"/>
        </w:rPr>
        <w:t xml:space="preserve"> </w:t>
      </w:r>
      <w:r w:rsidRPr="0026588C">
        <w:rPr>
          <w:rFonts w:cs="B Mitra" w:hint="cs"/>
          <w:rtl/>
          <w:lang w:val="x-none" w:eastAsia="x-none" w:bidi="fa-IR"/>
        </w:rPr>
        <w:t>فکری</w:t>
      </w:r>
      <w:r w:rsidRPr="0026588C">
        <w:rPr>
          <w:rFonts w:cs="B Mitra"/>
          <w:rtl/>
          <w:lang w:val="x-none" w:eastAsia="x-none" w:bidi="fa-IR"/>
        </w:rPr>
        <w:t xml:space="preserve"> </w:t>
      </w:r>
      <w:r w:rsidRPr="0026588C">
        <w:rPr>
          <w:rFonts w:cs="B Mitra" w:hint="cs"/>
          <w:rtl/>
          <w:lang w:val="x-none" w:eastAsia="x-none" w:bidi="fa-IR"/>
        </w:rPr>
        <w:t>سازمان</w:t>
      </w:r>
      <w:r w:rsidRPr="0026588C">
        <w:rPr>
          <w:rFonts w:cs="B Mitra"/>
          <w:rtl/>
          <w:lang w:val="x-none" w:eastAsia="x-none" w:bidi="fa-IR"/>
        </w:rPr>
        <w:t xml:space="preserve"> </w:t>
      </w:r>
      <w:r w:rsidRPr="0026588C">
        <w:rPr>
          <w:rFonts w:cs="B Mitra" w:hint="cs"/>
          <w:rtl/>
          <w:lang w:val="x-none" w:eastAsia="x-none" w:bidi="fa-IR"/>
        </w:rPr>
        <w:t>پژوهش‌محور</w:t>
      </w:r>
      <w:r w:rsidRPr="0026588C">
        <w:rPr>
          <w:rFonts w:cs="B Mitra"/>
          <w:rtl/>
          <w:lang w:val="x-none" w:eastAsia="x-none" w:bidi="fa-IR"/>
        </w:rPr>
        <w:t xml:space="preserve"> </w:t>
      </w:r>
      <w:r w:rsidRPr="0026588C">
        <w:rPr>
          <w:rFonts w:cs="B Mitra" w:hint="cs"/>
          <w:rtl/>
          <w:lang w:val="x-none" w:eastAsia="x-none" w:bidi="fa-IR"/>
        </w:rPr>
        <w:t>می‌افزایند</w:t>
      </w:r>
      <w:r w:rsidRPr="0026588C">
        <w:rPr>
          <w:rFonts w:cs="B Mitra"/>
          <w:rtl/>
          <w:lang w:val="x-none" w:eastAsia="x-none" w:bidi="fa-IR"/>
        </w:rPr>
        <w:t xml:space="preserve">. </w:t>
      </w:r>
      <w:r w:rsidRPr="0026588C">
        <w:rPr>
          <w:rFonts w:cs="B Mitra" w:hint="cs"/>
          <w:rtl/>
          <w:lang w:val="x-none" w:eastAsia="x-none" w:bidi="fa-IR"/>
        </w:rPr>
        <w:t>این</w:t>
      </w:r>
      <w:r w:rsidRPr="0026588C">
        <w:rPr>
          <w:rFonts w:cs="B Mitra"/>
          <w:rtl/>
          <w:lang w:val="x-none" w:eastAsia="x-none" w:bidi="fa-IR"/>
        </w:rPr>
        <w:t xml:space="preserve"> </w:t>
      </w:r>
      <w:r w:rsidRPr="0026588C">
        <w:rPr>
          <w:rFonts w:cs="B Mitra" w:hint="cs"/>
          <w:rtl/>
          <w:lang w:val="x-none" w:eastAsia="x-none" w:bidi="fa-IR"/>
        </w:rPr>
        <w:t>رهبران،</w:t>
      </w:r>
      <w:r w:rsidRPr="0026588C">
        <w:rPr>
          <w:rFonts w:cs="B Mitra"/>
          <w:rtl/>
          <w:lang w:val="x-none" w:eastAsia="x-none" w:bidi="fa-IR"/>
        </w:rPr>
        <w:t xml:space="preserve"> </w:t>
      </w:r>
      <w:r w:rsidRPr="0026588C">
        <w:rPr>
          <w:rFonts w:cs="B Mitra" w:hint="cs"/>
          <w:rtl/>
          <w:lang w:val="x-none" w:eastAsia="x-none" w:bidi="fa-IR"/>
        </w:rPr>
        <w:t>کاتالیزورهای</w:t>
      </w:r>
      <w:r w:rsidRPr="0026588C">
        <w:rPr>
          <w:rFonts w:cs="B Mitra"/>
          <w:rtl/>
          <w:lang w:val="x-none" w:eastAsia="x-none" w:bidi="fa-IR"/>
        </w:rPr>
        <w:t xml:space="preserve"> </w:t>
      </w:r>
      <w:r w:rsidRPr="0026588C">
        <w:rPr>
          <w:rFonts w:cs="B Mitra" w:hint="cs"/>
          <w:rtl/>
          <w:lang w:val="x-none" w:eastAsia="x-none" w:bidi="fa-IR"/>
        </w:rPr>
        <w:t>خلاقیت</w:t>
      </w:r>
      <w:r w:rsidRPr="0026588C">
        <w:rPr>
          <w:rFonts w:cs="B Mitra"/>
          <w:rtl/>
          <w:lang w:val="x-none" w:eastAsia="x-none" w:bidi="fa-IR"/>
        </w:rPr>
        <w:t xml:space="preserve"> </w:t>
      </w:r>
      <w:r w:rsidRPr="0026588C">
        <w:rPr>
          <w:rFonts w:cs="B Mitra" w:hint="cs"/>
          <w:rtl/>
          <w:lang w:val="x-none" w:eastAsia="x-none" w:bidi="fa-IR"/>
        </w:rPr>
        <w:t>هستند</w:t>
      </w:r>
      <w:r w:rsidRPr="0026588C">
        <w:rPr>
          <w:rFonts w:cs="B Mitra"/>
          <w:rtl/>
          <w:lang w:val="x-none" w:eastAsia="x-none" w:bidi="fa-IR"/>
        </w:rPr>
        <w:t xml:space="preserve"> </w:t>
      </w:r>
      <w:r w:rsidRPr="0026588C">
        <w:rPr>
          <w:rFonts w:cs="B Mitra" w:hint="cs"/>
          <w:rtl/>
          <w:lang w:val="x-none" w:eastAsia="x-none" w:bidi="fa-IR"/>
        </w:rPr>
        <w:t>که</w:t>
      </w:r>
      <w:r w:rsidRPr="0026588C">
        <w:rPr>
          <w:rFonts w:cs="B Mitra"/>
          <w:rtl/>
          <w:lang w:val="x-none" w:eastAsia="x-none" w:bidi="fa-IR"/>
        </w:rPr>
        <w:t xml:space="preserve"> </w:t>
      </w:r>
      <w:r w:rsidRPr="0026588C">
        <w:rPr>
          <w:rFonts w:cs="B Mitra" w:hint="cs"/>
          <w:rtl/>
          <w:lang w:val="x-none" w:eastAsia="x-none" w:bidi="fa-IR"/>
        </w:rPr>
        <w:t>با</w:t>
      </w:r>
      <w:r w:rsidRPr="0026588C">
        <w:rPr>
          <w:rFonts w:cs="B Mitra"/>
          <w:rtl/>
          <w:lang w:val="x-none" w:eastAsia="x-none" w:bidi="fa-IR"/>
        </w:rPr>
        <w:t xml:space="preserve"> </w:t>
      </w:r>
      <w:r w:rsidRPr="0026588C">
        <w:rPr>
          <w:rFonts w:cs="B Mitra" w:hint="cs"/>
          <w:rtl/>
          <w:lang w:val="x-none" w:eastAsia="x-none" w:bidi="fa-IR"/>
        </w:rPr>
        <w:t>تقویت</w:t>
      </w:r>
      <w:r w:rsidRPr="0026588C">
        <w:rPr>
          <w:rFonts w:cs="B Mitra"/>
          <w:rtl/>
          <w:lang w:val="x-none" w:eastAsia="x-none" w:bidi="fa-IR"/>
        </w:rPr>
        <w:t xml:space="preserve"> </w:t>
      </w:r>
      <w:r w:rsidRPr="0026588C">
        <w:rPr>
          <w:rFonts w:cs="B Mitra" w:hint="cs"/>
          <w:rtl/>
          <w:lang w:val="x-none" w:eastAsia="x-none" w:bidi="fa-IR"/>
        </w:rPr>
        <w:t>توانایی‌های</w:t>
      </w:r>
      <w:r w:rsidRPr="0026588C">
        <w:rPr>
          <w:rFonts w:cs="B Mitra"/>
          <w:rtl/>
          <w:lang w:val="x-none" w:eastAsia="x-none" w:bidi="fa-IR"/>
        </w:rPr>
        <w:t xml:space="preserve"> </w:t>
      </w:r>
      <w:r w:rsidRPr="0026588C">
        <w:rPr>
          <w:rFonts w:cs="B Mitra" w:hint="cs"/>
          <w:rtl/>
          <w:lang w:val="x-none" w:eastAsia="x-none" w:bidi="fa-IR"/>
        </w:rPr>
        <w:t>فکری</w:t>
      </w:r>
      <w:r w:rsidRPr="0026588C">
        <w:rPr>
          <w:rFonts w:cs="B Mitra"/>
          <w:rtl/>
          <w:lang w:val="x-none" w:eastAsia="x-none" w:bidi="fa-IR"/>
        </w:rPr>
        <w:t xml:space="preserve"> </w:t>
      </w:r>
      <w:r w:rsidRPr="0026588C">
        <w:rPr>
          <w:rFonts w:cs="B Mitra" w:hint="cs"/>
          <w:rtl/>
          <w:lang w:val="x-none" w:eastAsia="x-none" w:bidi="fa-IR"/>
        </w:rPr>
        <w:t>پیروان</w:t>
      </w:r>
      <w:r w:rsidRPr="0026588C">
        <w:rPr>
          <w:rFonts w:cs="B Mitra"/>
          <w:rtl/>
          <w:lang w:val="x-none" w:eastAsia="x-none" w:bidi="fa-IR"/>
        </w:rPr>
        <w:t xml:space="preserve"> </w:t>
      </w:r>
      <w:r w:rsidRPr="0026588C">
        <w:rPr>
          <w:rFonts w:cs="B Mitra" w:hint="cs"/>
          <w:rtl/>
          <w:lang w:val="x-none" w:eastAsia="x-none" w:bidi="fa-IR"/>
        </w:rPr>
        <w:t>و</w:t>
      </w:r>
      <w:r w:rsidRPr="0026588C">
        <w:rPr>
          <w:rFonts w:cs="B Mitra"/>
          <w:rtl/>
          <w:lang w:val="x-none" w:eastAsia="x-none" w:bidi="fa-IR"/>
        </w:rPr>
        <w:t xml:space="preserve"> </w:t>
      </w:r>
      <w:r w:rsidRPr="0026588C">
        <w:rPr>
          <w:rFonts w:cs="B Mitra" w:hint="cs"/>
          <w:rtl/>
          <w:lang w:val="x-none" w:eastAsia="x-none" w:bidi="fa-IR"/>
        </w:rPr>
        <w:t>تسهیل</w:t>
      </w:r>
      <w:r w:rsidRPr="0026588C">
        <w:rPr>
          <w:rFonts w:cs="B Mitra"/>
          <w:rtl/>
          <w:lang w:val="x-none" w:eastAsia="x-none" w:bidi="fa-IR"/>
        </w:rPr>
        <w:t xml:space="preserve"> </w:t>
      </w:r>
      <w:r w:rsidRPr="0026588C">
        <w:rPr>
          <w:rFonts w:cs="B Mitra" w:hint="cs"/>
          <w:rtl/>
          <w:lang w:val="x-none" w:eastAsia="x-none" w:bidi="fa-IR"/>
        </w:rPr>
        <w:t>جریان</w:t>
      </w:r>
      <w:r w:rsidRPr="0026588C">
        <w:rPr>
          <w:rFonts w:cs="B Mitra"/>
          <w:rtl/>
          <w:lang w:val="x-none" w:eastAsia="x-none" w:bidi="fa-IR"/>
        </w:rPr>
        <w:t xml:space="preserve"> </w:t>
      </w:r>
      <w:r w:rsidRPr="0026588C">
        <w:rPr>
          <w:rFonts w:cs="B Mitra" w:hint="cs"/>
          <w:rtl/>
          <w:lang w:val="x-none" w:eastAsia="x-none" w:bidi="fa-IR"/>
        </w:rPr>
        <w:t>دانش،</w:t>
      </w:r>
      <w:r w:rsidRPr="0026588C">
        <w:rPr>
          <w:rFonts w:cs="B Mitra"/>
          <w:rtl/>
          <w:lang w:val="x-none" w:eastAsia="x-none" w:bidi="fa-IR"/>
        </w:rPr>
        <w:t xml:space="preserve"> </w:t>
      </w:r>
      <w:r w:rsidRPr="0026588C">
        <w:rPr>
          <w:rFonts w:cs="B Mitra" w:hint="cs"/>
          <w:rtl/>
          <w:lang w:val="x-none" w:eastAsia="x-none" w:bidi="fa-IR"/>
        </w:rPr>
        <w:t>سازمان‌های</w:t>
      </w:r>
      <w:r w:rsidRPr="0026588C">
        <w:rPr>
          <w:rFonts w:cs="B Mitra"/>
          <w:rtl/>
          <w:lang w:val="x-none" w:eastAsia="x-none" w:bidi="fa-IR"/>
        </w:rPr>
        <w:t xml:space="preserve"> </w:t>
      </w:r>
      <w:r w:rsidRPr="0026588C">
        <w:rPr>
          <w:rFonts w:cs="B Mitra" w:hint="cs"/>
          <w:rtl/>
          <w:lang w:val="x-none" w:eastAsia="x-none" w:bidi="fa-IR"/>
        </w:rPr>
        <w:t>آموزشی</w:t>
      </w:r>
      <w:r w:rsidRPr="0026588C">
        <w:rPr>
          <w:rFonts w:cs="B Mitra"/>
          <w:rtl/>
          <w:lang w:val="x-none" w:eastAsia="x-none" w:bidi="fa-IR"/>
        </w:rPr>
        <w:t xml:space="preserve"> </w:t>
      </w:r>
      <w:r w:rsidRPr="0026588C">
        <w:rPr>
          <w:rFonts w:cs="B Mitra" w:hint="cs"/>
          <w:rtl/>
          <w:lang w:val="x-none" w:eastAsia="x-none" w:bidi="fa-IR"/>
        </w:rPr>
        <w:t>را</w:t>
      </w:r>
      <w:r w:rsidRPr="0026588C">
        <w:rPr>
          <w:rFonts w:cs="B Mitra"/>
          <w:rtl/>
          <w:lang w:val="x-none" w:eastAsia="x-none" w:bidi="fa-IR"/>
        </w:rPr>
        <w:t xml:space="preserve"> </w:t>
      </w:r>
      <w:r w:rsidRPr="0026588C">
        <w:rPr>
          <w:rFonts w:cs="B Mitra" w:hint="cs"/>
          <w:rtl/>
          <w:lang w:val="x-none" w:eastAsia="x-none" w:bidi="fa-IR"/>
        </w:rPr>
        <w:t>به</w:t>
      </w:r>
      <w:r w:rsidRPr="0026588C">
        <w:rPr>
          <w:rFonts w:cs="B Mitra"/>
          <w:rtl/>
          <w:lang w:val="x-none" w:eastAsia="x-none" w:bidi="fa-IR"/>
        </w:rPr>
        <w:t xml:space="preserve"> </w:t>
      </w:r>
      <w:r w:rsidRPr="0026588C">
        <w:rPr>
          <w:rFonts w:cs="B Mitra" w:hint="cs"/>
          <w:rtl/>
          <w:lang w:val="x-none" w:eastAsia="x-none" w:bidi="fa-IR"/>
        </w:rPr>
        <w:t>کانون‌های</w:t>
      </w:r>
      <w:r w:rsidRPr="0026588C">
        <w:rPr>
          <w:rFonts w:cs="B Mitra"/>
          <w:rtl/>
          <w:lang w:val="x-none" w:eastAsia="x-none" w:bidi="fa-IR"/>
        </w:rPr>
        <w:t xml:space="preserve"> </w:t>
      </w:r>
      <w:r w:rsidRPr="0026588C">
        <w:rPr>
          <w:rFonts w:cs="B Mitra" w:hint="cs"/>
          <w:rtl/>
          <w:lang w:val="x-none" w:eastAsia="x-none" w:bidi="fa-IR"/>
        </w:rPr>
        <w:t>نوآوری</w:t>
      </w:r>
      <w:r w:rsidRPr="0026588C">
        <w:rPr>
          <w:rFonts w:cs="B Mitra"/>
          <w:rtl/>
          <w:lang w:val="x-none" w:eastAsia="x-none" w:bidi="fa-IR"/>
        </w:rPr>
        <w:t xml:space="preserve"> </w:t>
      </w:r>
      <w:r w:rsidRPr="0026588C">
        <w:rPr>
          <w:rFonts w:cs="B Mitra" w:hint="cs"/>
          <w:rtl/>
          <w:lang w:val="x-none" w:eastAsia="x-none" w:bidi="fa-IR"/>
        </w:rPr>
        <w:t>و</w:t>
      </w:r>
      <w:r w:rsidRPr="0026588C">
        <w:rPr>
          <w:rFonts w:cs="B Mitra"/>
          <w:rtl/>
          <w:lang w:val="x-none" w:eastAsia="x-none" w:bidi="fa-IR"/>
        </w:rPr>
        <w:t xml:space="preserve"> </w:t>
      </w:r>
      <w:r w:rsidRPr="0026588C">
        <w:rPr>
          <w:rFonts w:cs="B Mitra" w:hint="cs"/>
          <w:rtl/>
          <w:lang w:val="x-none" w:eastAsia="x-none" w:bidi="fa-IR"/>
        </w:rPr>
        <w:t>پیشرفت</w:t>
      </w:r>
      <w:r w:rsidRPr="0026588C">
        <w:rPr>
          <w:rFonts w:cs="B Mitra"/>
          <w:rtl/>
          <w:lang w:val="x-none" w:eastAsia="x-none" w:bidi="fa-IR"/>
        </w:rPr>
        <w:t xml:space="preserve"> </w:t>
      </w:r>
      <w:r w:rsidRPr="0026588C">
        <w:rPr>
          <w:rFonts w:cs="B Mitra" w:hint="cs"/>
          <w:rtl/>
          <w:lang w:val="x-none" w:eastAsia="x-none" w:bidi="fa-IR"/>
        </w:rPr>
        <w:t>علمی</w:t>
      </w:r>
      <w:r w:rsidRPr="0026588C">
        <w:rPr>
          <w:rFonts w:cs="B Mitra"/>
          <w:rtl/>
          <w:lang w:val="x-none" w:eastAsia="x-none" w:bidi="fa-IR"/>
        </w:rPr>
        <w:t xml:space="preserve"> </w:t>
      </w:r>
      <w:r w:rsidRPr="0026588C">
        <w:rPr>
          <w:rFonts w:cs="B Mitra" w:hint="cs"/>
          <w:rtl/>
          <w:lang w:val="x-none" w:eastAsia="x-none" w:bidi="fa-IR"/>
        </w:rPr>
        <w:t>تبدیل</w:t>
      </w:r>
      <w:r w:rsidRPr="0026588C">
        <w:rPr>
          <w:rFonts w:cs="B Mitra"/>
          <w:rtl/>
          <w:lang w:val="x-none" w:eastAsia="x-none" w:bidi="fa-IR"/>
        </w:rPr>
        <w:t xml:space="preserve"> </w:t>
      </w:r>
      <w:r w:rsidRPr="0026588C">
        <w:rPr>
          <w:rFonts w:cs="B Mitra" w:hint="cs"/>
          <w:rtl/>
          <w:lang w:val="x-none" w:eastAsia="x-none" w:bidi="fa-IR"/>
        </w:rPr>
        <w:t>می‌کنند. رهبران</w:t>
      </w:r>
      <w:r w:rsidR="00EE6079" w:rsidRPr="0026588C">
        <w:rPr>
          <w:rFonts w:cs="B Mitra" w:hint="cs"/>
          <w:rtl/>
          <w:lang w:val="x-none" w:eastAsia="x-none" w:bidi="fa-IR"/>
        </w:rPr>
        <w:t xml:space="preserve"> پژوهشی</w:t>
      </w:r>
      <w:r w:rsidRPr="0026588C">
        <w:rPr>
          <w:rFonts w:cs="B Mitra"/>
          <w:rtl/>
          <w:lang w:val="x-none" w:eastAsia="x-none" w:bidi="fa-IR"/>
        </w:rPr>
        <w:t xml:space="preserve"> </w:t>
      </w:r>
      <w:r w:rsidRPr="0026588C">
        <w:rPr>
          <w:rFonts w:cs="B Mitra" w:hint="cs"/>
          <w:rtl/>
          <w:lang w:val="x-none" w:eastAsia="x-none" w:bidi="fa-IR"/>
        </w:rPr>
        <w:t>با</w:t>
      </w:r>
      <w:r w:rsidRPr="0026588C">
        <w:rPr>
          <w:rFonts w:cs="B Mitra"/>
          <w:rtl/>
          <w:lang w:val="x-none" w:eastAsia="x-none" w:bidi="fa-IR"/>
        </w:rPr>
        <w:t xml:space="preserve"> </w:t>
      </w:r>
      <w:r w:rsidRPr="0026588C">
        <w:rPr>
          <w:rFonts w:cs="B Mitra" w:hint="cs"/>
          <w:rtl/>
          <w:lang w:val="x-none" w:eastAsia="x-none" w:bidi="fa-IR"/>
        </w:rPr>
        <w:t>تقویت</w:t>
      </w:r>
      <w:r w:rsidRPr="0026588C">
        <w:rPr>
          <w:rFonts w:cs="B Mitra"/>
          <w:rtl/>
          <w:lang w:val="x-none" w:eastAsia="x-none" w:bidi="fa-IR"/>
        </w:rPr>
        <w:t xml:space="preserve"> </w:t>
      </w:r>
      <w:r w:rsidRPr="0026588C">
        <w:rPr>
          <w:rFonts w:cs="B Mitra" w:hint="cs"/>
          <w:rtl/>
          <w:lang w:val="x-none" w:eastAsia="x-none" w:bidi="fa-IR"/>
        </w:rPr>
        <w:t>توانایی‌های</w:t>
      </w:r>
      <w:r w:rsidRPr="0026588C">
        <w:rPr>
          <w:rFonts w:cs="B Mitra"/>
          <w:rtl/>
          <w:lang w:val="x-none" w:eastAsia="x-none" w:bidi="fa-IR"/>
        </w:rPr>
        <w:t xml:space="preserve"> </w:t>
      </w:r>
      <w:r w:rsidRPr="0026588C">
        <w:rPr>
          <w:rFonts w:cs="B Mitra" w:hint="cs"/>
          <w:rtl/>
          <w:lang w:val="x-none" w:eastAsia="x-none" w:bidi="fa-IR"/>
        </w:rPr>
        <w:t>فکری</w:t>
      </w:r>
      <w:r w:rsidRPr="0026588C">
        <w:rPr>
          <w:rFonts w:cs="B Mitra"/>
          <w:rtl/>
          <w:lang w:val="x-none" w:eastAsia="x-none" w:bidi="fa-IR"/>
        </w:rPr>
        <w:t xml:space="preserve"> </w:t>
      </w:r>
      <w:r w:rsidRPr="0026588C">
        <w:rPr>
          <w:rFonts w:cs="B Mitra" w:hint="cs"/>
          <w:rtl/>
          <w:lang w:val="x-none" w:eastAsia="x-none" w:bidi="fa-IR"/>
        </w:rPr>
        <w:t>پیروان</w:t>
      </w:r>
      <w:r w:rsidRPr="0026588C">
        <w:rPr>
          <w:rFonts w:cs="B Mitra"/>
          <w:rtl/>
          <w:lang w:val="x-none" w:eastAsia="x-none" w:bidi="fa-IR"/>
        </w:rPr>
        <w:t xml:space="preserve"> </w:t>
      </w:r>
      <w:r w:rsidRPr="0026588C">
        <w:rPr>
          <w:rFonts w:cs="B Mitra" w:hint="cs"/>
          <w:rtl/>
          <w:lang w:val="x-none" w:eastAsia="x-none" w:bidi="fa-IR"/>
        </w:rPr>
        <w:t>و</w:t>
      </w:r>
      <w:r w:rsidRPr="0026588C">
        <w:rPr>
          <w:rFonts w:cs="B Mitra"/>
          <w:rtl/>
          <w:lang w:val="x-none" w:eastAsia="x-none" w:bidi="fa-IR"/>
        </w:rPr>
        <w:t xml:space="preserve"> </w:t>
      </w:r>
      <w:r w:rsidRPr="0026588C">
        <w:rPr>
          <w:rFonts w:cs="B Mitra" w:hint="cs"/>
          <w:rtl/>
          <w:lang w:val="x-none" w:eastAsia="x-none" w:bidi="fa-IR"/>
        </w:rPr>
        <w:t>تسهیل</w:t>
      </w:r>
      <w:r w:rsidRPr="0026588C">
        <w:rPr>
          <w:rFonts w:cs="B Mitra"/>
          <w:rtl/>
          <w:lang w:val="x-none" w:eastAsia="x-none" w:bidi="fa-IR"/>
        </w:rPr>
        <w:t xml:space="preserve"> </w:t>
      </w:r>
      <w:r w:rsidRPr="0026588C">
        <w:rPr>
          <w:rFonts w:cs="B Mitra" w:hint="cs"/>
          <w:rtl/>
          <w:lang w:val="x-none" w:eastAsia="x-none" w:bidi="fa-IR"/>
        </w:rPr>
        <w:t>جریان</w:t>
      </w:r>
      <w:r w:rsidRPr="0026588C">
        <w:rPr>
          <w:rFonts w:cs="B Mitra"/>
          <w:rtl/>
          <w:lang w:val="x-none" w:eastAsia="x-none" w:bidi="fa-IR"/>
        </w:rPr>
        <w:t xml:space="preserve"> </w:t>
      </w:r>
      <w:r w:rsidRPr="0026588C">
        <w:rPr>
          <w:rFonts w:cs="B Mitra" w:hint="cs"/>
          <w:rtl/>
          <w:lang w:val="x-none" w:eastAsia="x-none" w:bidi="fa-IR"/>
        </w:rPr>
        <w:t>دانش</w:t>
      </w:r>
      <w:r w:rsidRPr="0026588C">
        <w:rPr>
          <w:rFonts w:cs="B Mitra"/>
          <w:rtl/>
          <w:lang w:val="x-none" w:eastAsia="x-none" w:bidi="fa-IR"/>
        </w:rPr>
        <w:t xml:space="preserve"> </w:t>
      </w:r>
      <w:r w:rsidRPr="0026588C">
        <w:rPr>
          <w:rFonts w:cs="B Mitra" w:hint="cs"/>
          <w:rtl/>
          <w:lang w:val="x-none" w:eastAsia="x-none" w:bidi="fa-IR"/>
        </w:rPr>
        <w:t>در</w:t>
      </w:r>
      <w:r w:rsidRPr="0026588C">
        <w:rPr>
          <w:rFonts w:cs="B Mitra"/>
          <w:rtl/>
          <w:lang w:val="x-none" w:eastAsia="x-none" w:bidi="fa-IR"/>
        </w:rPr>
        <w:t xml:space="preserve"> </w:t>
      </w:r>
      <w:r w:rsidRPr="0026588C">
        <w:rPr>
          <w:rFonts w:cs="B Mitra" w:hint="cs"/>
          <w:rtl/>
          <w:lang w:val="x-none" w:eastAsia="x-none" w:bidi="fa-IR"/>
        </w:rPr>
        <w:t>بین</w:t>
      </w:r>
      <w:r w:rsidRPr="0026588C">
        <w:rPr>
          <w:rFonts w:cs="B Mitra"/>
          <w:rtl/>
          <w:lang w:val="x-none" w:eastAsia="x-none" w:bidi="fa-IR"/>
        </w:rPr>
        <w:t xml:space="preserve"> </w:t>
      </w:r>
      <w:r w:rsidRPr="0026588C">
        <w:rPr>
          <w:rFonts w:cs="B Mitra" w:hint="cs"/>
          <w:rtl/>
          <w:lang w:val="x-none" w:eastAsia="x-none" w:bidi="fa-IR"/>
        </w:rPr>
        <w:lastRenderedPageBreak/>
        <w:t>اعضا،</w:t>
      </w:r>
      <w:r w:rsidRPr="0026588C">
        <w:rPr>
          <w:rFonts w:cs="B Mitra"/>
          <w:rtl/>
          <w:lang w:val="x-none" w:eastAsia="x-none" w:bidi="fa-IR"/>
        </w:rPr>
        <w:t xml:space="preserve"> </w:t>
      </w:r>
      <w:r w:rsidRPr="0026588C">
        <w:rPr>
          <w:rFonts w:cs="B Mitra" w:hint="cs"/>
          <w:rtl/>
          <w:lang w:val="x-none" w:eastAsia="x-none" w:bidi="fa-IR"/>
        </w:rPr>
        <w:t>می‌توانند</w:t>
      </w:r>
      <w:r w:rsidRPr="0026588C">
        <w:rPr>
          <w:rFonts w:cs="B Mitra"/>
          <w:rtl/>
          <w:lang w:val="x-none" w:eastAsia="x-none" w:bidi="fa-IR"/>
        </w:rPr>
        <w:t xml:space="preserve"> </w:t>
      </w:r>
      <w:r w:rsidRPr="0026588C">
        <w:rPr>
          <w:rFonts w:cs="B Mitra" w:hint="cs"/>
          <w:rtl/>
          <w:lang w:val="x-none" w:eastAsia="x-none" w:bidi="fa-IR"/>
        </w:rPr>
        <w:t>سازمان‌های</w:t>
      </w:r>
      <w:r w:rsidRPr="0026588C">
        <w:rPr>
          <w:rFonts w:cs="B Mitra"/>
          <w:rtl/>
          <w:lang w:val="x-none" w:eastAsia="x-none" w:bidi="fa-IR"/>
        </w:rPr>
        <w:t xml:space="preserve"> </w:t>
      </w:r>
      <w:r w:rsidRPr="0026588C">
        <w:rPr>
          <w:rFonts w:cs="B Mitra" w:hint="cs"/>
          <w:rtl/>
          <w:lang w:val="x-none" w:eastAsia="x-none" w:bidi="fa-IR"/>
        </w:rPr>
        <w:t>آموزشی</w:t>
      </w:r>
      <w:r w:rsidRPr="0026588C">
        <w:rPr>
          <w:rFonts w:cs="B Mitra"/>
          <w:rtl/>
          <w:lang w:val="x-none" w:eastAsia="x-none" w:bidi="fa-IR"/>
        </w:rPr>
        <w:t xml:space="preserve"> </w:t>
      </w:r>
      <w:r w:rsidRPr="0026588C">
        <w:rPr>
          <w:rFonts w:cs="B Mitra" w:hint="cs"/>
          <w:rtl/>
          <w:lang w:val="x-none" w:eastAsia="x-none" w:bidi="fa-IR"/>
        </w:rPr>
        <w:t>پژوهش‌محور</w:t>
      </w:r>
      <w:r w:rsidRPr="0026588C">
        <w:rPr>
          <w:rFonts w:cs="B Mitra"/>
          <w:rtl/>
          <w:lang w:val="x-none" w:eastAsia="x-none" w:bidi="fa-IR"/>
        </w:rPr>
        <w:t xml:space="preserve"> </w:t>
      </w:r>
      <w:r w:rsidRPr="0026588C">
        <w:rPr>
          <w:rFonts w:cs="B Mitra" w:hint="cs"/>
          <w:rtl/>
          <w:lang w:val="x-none" w:eastAsia="x-none" w:bidi="fa-IR"/>
        </w:rPr>
        <w:t>را</w:t>
      </w:r>
      <w:r w:rsidRPr="0026588C">
        <w:rPr>
          <w:rFonts w:cs="B Mitra"/>
          <w:rtl/>
          <w:lang w:val="x-none" w:eastAsia="x-none" w:bidi="fa-IR"/>
        </w:rPr>
        <w:t xml:space="preserve"> </w:t>
      </w:r>
      <w:r w:rsidR="00EE6079" w:rsidRPr="0026588C">
        <w:rPr>
          <w:rFonts w:cs="B Mitra" w:hint="cs"/>
          <w:rtl/>
          <w:lang w:val="x-none" w:eastAsia="x-none" w:bidi="fa-IR"/>
        </w:rPr>
        <w:t xml:space="preserve">در داخل کشور </w:t>
      </w:r>
      <w:r w:rsidRPr="0026588C">
        <w:rPr>
          <w:rFonts w:cs="B Mitra" w:hint="cs"/>
          <w:rtl/>
          <w:lang w:val="x-none" w:eastAsia="x-none" w:bidi="fa-IR"/>
        </w:rPr>
        <w:t>ارتقا</w:t>
      </w:r>
      <w:r w:rsidRPr="0026588C">
        <w:rPr>
          <w:rFonts w:cs="B Mitra"/>
          <w:rtl/>
          <w:lang w:val="x-none" w:eastAsia="x-none" w:bidi="fa-IR"/>
        </w:rPr>
        <w:t xml:space="preserve"> </w:t>
      </w:r>
      <w:r w:rsidRPr="0026588C">
        <w:rPr>
          <w:rFonts w:cs="B Mitra" w:hint="cs"/>
          <w:rtl/>
          <w:lang w:val="x-none" w:eastAsia="x-none" w:bidi="fa-IR"/>
        </w:rPr>
        <w:t>دهند</w:t>
      </w:r>
      <w:r w:rsidRPr="0026588C">
        <w:rPr>
          <w:rFonts w:cs="B Mitra"/>
          <w:rtl/>
          <w:lang w:val="x-none" w:eastAsia="x-none" w:bidi="fa-IR"/>
        </w:rPr>
        <w:t>.</w:t>
      </w:r>
      <w:r w:rsidR="00EE6079" w:rsidRPr="0026588C">
        <w:rPr>
          <w:rFonts w:cs="B Mitra" w:hint="cs"/>
          <w:rtl/>
          <w:lang w:val="x-none" w:eastAsia="x-none" w:bidi="fa-IR"/>
        </w:rPr>
        <w:t xml:space="preserve"> </w:t>
      </w:r>
      <w:r w:rsidRPr="0026588C">
        <w:rPr>
          <w:rFonts w:cs="B Mitra" w:hint="cs"/>
          <w:rtl/>
          <w:lang w:val="x-none" w:eastAsia="x-none" w:bidi="fa-IR"/>
        </w:rPr>
        <w:t>بنابراین،</w:t>
      </w:r>
      <w:r w:rsidRPr="0026588C">
        <w:rPr>
          <w:rFonts w:cs="B Mitra"/>
          <w:rtl/>
          <w:lang w:val="x-none" w:eastAsia="x-none" w:bidi="fa-IR"/>
        </w:rPr>
        <w:t xml:space="preserve"> </w:t>
      </w:r>
      <w:r w:rsidRPr="0026588C">
        <w:rPr>
          <w:rFonts w:cs="B Mitra" w:hint="cs"/>
          <w:rtl/>
          <w:lang w:val="x-none" w:eastAsia="x-none" w:bidi="fa-IR"/>
        </w:rPr>
        <w:t>با</w:t>
      </w:r>
      <w:r w:rsidRPr="0026588C">
        <w:rPr>
          <w:rFonts w:cs="B Mitra"/>
          <w:rtl/>
          <w:lang w:val="x-none" w:eastAsia="x-none" w:bidi="fa-IR"/>
        </w:rPr>
        <w:t xml:space="preserve"> </w:t>
      </w:r>
      <w:r w:rsidRPr="0026588C">
        <w:rPr>
          <w:rFonts w:cs="B Mitra" w:hint="cs"/>
          <w:rtl/>
          <w:lang w:val="x-none" w:eastAsia="x-none" w:bidi="fa-IR"/>
        </w:rPr>
        <w:t>توجه</w:t>
      </w:r>
      <w:r w:rsidRPr="0026588C">
        <w:rPr>
          <w:rFonts w:cs="B Mitra"/>
          <w:rtl/>
          <w:lang w:val="x-none" w:eastAsia="x-none" w:bidi="fa-IR"/>
        </w:rPr>
        <w:t xml:space="preserve"> </w:t>
      </w:r>
      <w:r w:rsidRPr="0026588C">
        <w:rPr>
          <w:rFonts w:cs="B Mitra" w:hint="cs"/>
          <w:rtl/>
          <w:lang w:val="x-none" w:eastAsia="x-none" w:bidi="fa-IR"/>
        </w:rPr>
        <w:t>به</w:t>
      </w:r>
      <w:r w:rsidRPr="0026588C">
        <w:rPr>
          <w:rFonts w:cs="B Mitra"/>
          <w:rtl/>
          <w:lang w:val="x-none" w:eastAsia="x-none" w:bidi="fa-IR"/>
        </w:rPr>
        <w:t xml:space="preserve"> </w:t>
      </w:r>
      <w:r w:rsidRPr="0026588C">
        <w:rPr>
          <w:rFonts w:cs="B Mitra" w:hint="cs"/>
          <w:rtl/>
          <w:lang w:val="x-none" w:eastAsia="x-none" w:bidi="fa-IR"/>
        </w:rPr>
        <w:t>افزایش</w:t>
      </w:r>
      <w:r w:rsidRPr="0026588C">
        <w:rPr>
          <w:rFonts w:cs="B Mitra"/>
          <w:rtl/>
          <w:lang w:val="x-none" w:eastAsia="x-none" w:bidi="fa-IR"/>
        </w:rPr>
        <w:t xml:space="preserve"> </w:t>
      </w:r>
      <w:r w:rsidRPr="0026588C">
        <w:rPr>
          <w:rFonts w:cs="B Mitra" w:hint="cs"/>
          <w:rtl/>
          <w:lang w:val="x-none" w:eastAsia="x-none" w:bidi="fa-IR"/>
        </w:rPr>
        <w:t>تحقیقات،</w:t>
      </w:r>
      <w:r w:rsidRPr="0026588C">
        <w:rPr>
          <w:rFonts w:cs="B Mitra"/>
          <w:rtl/>
          <w:lang w:val="x-none" w:eastAsia="x-none" w:bidi="fa-IR"/>
        </w:rPr>
        <w:t xml:space="preserve"> </w:t>
      </w:r>
      <w:r w:rsidRPr="0026588C">
        <w:rPr>
          <w:rFonts w:cs="B Mitra" w:hint="cs"/>
          <w:rtl/>
          <w:lang w:val="x-none" w:eastAsia="x-none" w:bidi="fa-IR"/>
        </w:rPr>
        <w:t>رهبران</w:t>
      </w:r>
      <w:r w:rsidRPr="0026588C">
        <w:rPr>
          <w:rFonts w:cs="B Mitra"/>
          <w:rtl/>
          <w:lang w:val="x-none" w:eastAsia="x-none" w:bidi="fa-IR"/>
        </w:rPr>
        <w:t xml:space="preserve"> </w:t>
      </w:r>
      <w:r w:rsidRPr="0026588C">
        <w:rPr>
          <w:rFonts w:cs="B Mitra" w:hint="cs"/>
          <w:rtl/>
          <w:lang w:val="x-none" w:eastAsia="x-none" w:bidi="fa-IR"/>
        </w:rPr>
        <w:t>پژوهشی</w:t>
      </w:r>
      <w:r w:rsidRPr="0026588C">
        <w:rPr>
          <w:rFonts w:cs="B Mitra"/>
          <w:rtl/>
          <w:lang w:val="x-none" w:eastAsia="x-none" w:bidi="fa-IR"/>
        </w:rPr>
        <w:t xml:space="preserve"> </w:t>
      </w:r>
      <w:r w:rsidRPr="0026588C">
        <w:rPr>
          <w:rFonts w:cs="B Mitra" w:hint="cs"/>
          <w:rtl/>
          <w:lang w:val="x-none" w:eastAsia="x-none" w:bidi="fa-IR"/>
        </w:rPr>
        <w:t>باید</w:t>
      </w:r>
      <w:r w:rsidRPr="0026588C">
        <w:rPr>
          <w:rFonts w:cs="B Mitra"/>
          <w:rtl/>
          <w:lang w:val="x-none" w:eastAsia="x-none" w:bidi="fa-IR"/>
        </w:rPr>
        <w:t xml:space="preserve"> </w:t>
      </w:r>
      <w:r w:rsidRPr="0026588C">
        <w:rPr>
          <w:rFonts w:cs="B Mitra" w:hint="cs"/>
          <w:rtl/>
          <w:lang w:val="x-none" w:eastAsia="x-none" w:bidi="fa-IR"/>
        </w:rPr>
        <w:t>بر</w:t>
      </w:r>
      <w:r w:rsidRPr="0026588C">
        <w:rPr>
          <w:rFonts w:cs="B Mitra"/>
          <w:rtl/>
          <w:lang w:val="x-none" w:eastAsia="x-none" w:bidi="fa-IR"/>
        </w:rPr>
        <w:t xml:space="preserve"> </w:t>
      </w:r>
      <w:r w:rsidRPr="0026588C">
        <w:rPr>
          <w:rFonts w:cs="B Mitra" w:hint="cs"/>
          <w:rtl/>
          <w:lang w:val="x-none" w:eastAsia="x-none" w:bidi="fa-IR"/>
        </w:rPr>
        <w:t>ارتقای</w:t>
      </w:r>
      <w:r w:rsidRPr="0026588C">
        <w:rPr>
          <w:rFonts w:cs="B Mitra"/>
          <w:rtl/>
          <w:lang w:val="x-none" w:eastAsia="x-none" w:bidi="fa-IR"/>
        </w:rPr>
        <w:t xml:space="preserve"> </w:t>
      </w:r>
      <w:r w:rsidRPr="0026588C">
        <w:rPr>
          <w:rFonts w:cs="B Mitra" w:hint="cs"/>
          <w:rtl/>
          <w:lang w:val="x-none" w:eastAsia="x-none" w:bidi="fa-IR"/>
        </w:rPr>
        <w:t>فکری</w:t>
      </w:r>
      <w:r w:rsidRPr="0026588C">
        <w:rPr>
          <w:rFonts w:cs="B Mitra"/>
          <w:rtl/>
          <w:lang w:val="x-none" w:eastAsia="x-none" w:bidi="fa-IR"/>
        </w:rPr>
        <w:t xml:space="preserve"> </w:t>
      </w:r>
      <w:r w:rsidRPr="0026588C">
        <w:rPr>
          <w:rFonts w:cs="B Mitra" w:hint="cs"/>
          <w:rtl/>
          <w:lang w:val="x-none" w:eastAsia="x-none" w:bidi="fa-IR"/>
        </w:rPr>
        <w:t>خود</w:t>
      </w:r>
      <w:r w:rsidRPr="0026588C">
        <w:rPr>
          <w:rFonts w:cs="B Mitra"/>
          <w:rtl/>
          <w:lang w:val="x-none" w:eastAsia="x-none" w:bidi="fa-IR"/>
        </w:rPr>
        <w:t xml:space="preserve"> </w:t>
      </w:r>
      <w:r w:rsidRPr="0026588C">
        <w:rPr>
          <w:rFonts w:cs="B Mitra" w:hint="cs"/>
          <w:rtl/>
          <w:lang w:val="x-none" w:eastAsia="x-none" w:bidi="fa-IR"/>
        </w:rPr>
        <w:t>تمرکز</w:t>
      </w:r>
      <w:r w:rsidRPr="0026588C">
        <w:rPr>
          <w:rFonts w:cs="B Mitra"/>
          <w:rtl/>
          <w:lang w:val="x-none" w:eastAsia="x-none" w:bidi="fa-IR"/>
        </w:rPr>
        <w:t xml:space="preserve"> </w:t>
      </w:r>
      <w:r w:rsidRPr="0026588C">
        <w:rPr>
          <w:rFonts w:cs="B Mitra" w:hint="cs"/>
          <w:rtl/>
          <w:lang w:val="x-none" w:eastAsia="x-none" w:bidi="fa-IR"/>
        </w:rPr>
        <w:t>کرده</w:t>
      </w:r>
      <w:r w:rsidRPr="0026588C">
        <w:rPr>
          <w:rFonts w:cs="B Mitra"/>
          <w:rtl/>
          <w:lang w:val="x-none" w:eastAsia="x-none" w:bidi="fa-IR"/>
        </w:rPr>
        <w:t xml:space="preserve"> </w:t>
      </w:r>
      <w:r w:rsidRPr="0026588C">
        <w:rPr>
          <w:rFonts w:cs="B Mitra" w:hint="cs"/>
          <w:rtl/>
          <w:lang w:val="x-none" w:eastAsia="x-none" w:bidi="fa-IR"/>
        </w:rPr>
        <w:t>و</w:t>
      </w:r>
      <w:r w:rsidRPr="0026588C">
        <w:rPr>
          <w:rFonts w:cs="B Mitra"/>
          <w:rtl/>
          <w:lang w:val="x-none" w:eastAsia="x-none" w:bidi="fa-IR"/>
        </w:rPr>
        <w:t xml:space="preserve"> </w:t>
      </w:r>
      <w:r w:rsidRPr="0026588C">
        <w:rPr>
          <w:rFonts w:cs="B Mitra" w:hint="cs"/>
          <w:rtl/>
          <w:lang w:val="x-none" w:eastAsia="x-none" w:bidi="fa-IR"/>
        </w:rPr>
        <w:t>گام‌های</w:t>
      </w:r>
      <w:r w:rsidRPr="0026588C">
        <w:rPr>
          <w:rFonts w:cs="B Mitra"/>
          <w:rtl/>
          <w:lang w:val="x-none" w:eastAsia="x-none" w:bidi="fa-IR"/>
        </w:rPr>
        <w:t xml:space="preserve"> </w:t>
      </w:r>
      <w:r w:rsidRPr="0026588C">
        <w:rPr>
          <w:rFonts w:cs="B Mitra" w:hint="cs"/>
          <w:rtl/>
          <w:lang w:val="x-none" w:eastAsia="x-none" w:bidi="fa-IR"/>
        </w:rPr>
        <w:t>اساسی</w:t>
      </w:r>
      <w:r w:rsidRPr="0026588C">
        <w:rPr>
          <w:rFonts w:cs="B Mitra"/>
          <w:rtl/>
          <w:lang w:val="x-none" w:eastAsia="x-none" w:bidi="fa-IR"/>
        </w:rPr>
        <w:t xml:space="preserve"> </w:t>
      </w:r>
      <w:r w:rsidRPr="0026588C">
        <w:rPr>
          <w:rFonts w:cs="B Mitra" w:hint="cs"/>
          <w:rtl/>
          <w:lang w:val="x-none" w:eastAsia="x-none" w:bidi="fa-IR"/>
        </w:rPr>
        <w:t>در</w:t>
      </w:r>
      <w:r w:rsidRPr="0026588C">
        <w:rPr>
          <w:rFonts w:cs="B Mitra"/>
          <w:rtl/>
          <w:lang w:val="x-none" w:eastAsia="x-none" w:bidi="fa-IR"/>
        </w:rPr>
        <w:t xml:space="preserve"> </w:t>
      </w:r>
      <w:r w:rsidRPr="0026588C">
        <w:rPr>
          <w:rFonts w:cs="B Mitra" w:hint="cs"/>
          <w:rtl/>
          <w:lang w:val="x-none" w:eastAsia="x-none" w:bidi="fa-IR"/>
        </w:rPr>
        <w:t>تسهیل</w:t>
      </w:r>
      <w:r w:rsidRPr="0026588C">
        <w:rPr>
          <w:rFonts w:cs="B Mitra"/>
          <w:rtl/>
          <w:lang w:val="x-none" w:eastAsia="x-none" w:bidi="fa-IR"/>
        </w:rPr>
        <w:t xml:space="preserve"> </w:t>
      </w:r>
      <w:r w:rsidRPr="0026588C">
        <w:rPr>
          <w:rFonts w:cs="B Mitra" w:hint="cs"/>
          <w:rtl/>
          <w:lang w:val="x-none" w:eastAsia="x-none" w:bidi="fa-IR"/>
        </w:rPr>
        <w:t>و</w:t>
      </w:r>
      <w:r w:rsidRPr="0026588C">
        <w:rPr>
          <w:rFonts w:cs="B Mitra"/>
          <w:rtl/>
          <w:lang w:val="x-none" w:eastAsia="x-none" w:bidi="fa-IR"/>
        </w:rPr>
        <w:t xml:space="preserve"> </w:t>
      </w:r>
      <w:r w:rsidRPr="0026588C">
        <w:rPr>
          <w:rFonts w:cs="B Mitra" w:hint="cs"/>
          <w:rtl/>
          <w:lang w:val="x-none" w:eastAsia="x-none" w:bidi="fa-IR"/>
        </w:rPr>
        <w:t>اشتراک‌گذاری</w:t>
      </w:r>
      <w:r w:rsidRPr="0026588C">
        <w:rPr>
          <w:rFonts w:cs="B Mitra"/>
          <w:rtl/>
          <w:lang w:val="x-none" w:eastAsia="x-none" w:bidi="fa-IR"/>
        </w:rPr>
        <w:t xml:space="preserve"> </w:t>
      </w:r>
      <w:r w:rsidRPr="0026588C">
        <w:rPr>
          <w:rFonts w:cs="B Mitra" w:hint="cs"/>
          <w:rtl/>
          <w:lang w:val="x-none" w:eastAsia="x-none" w:bidi="fa-IR"/>
        </w:rPr>
        <w:t>دانش</w:t>
      </w:r>
      <w:r w:rsidRPr="0026588C">
        <w:rPr>
          <w:rFonts w:cs="B Mitra"/>
          <w:rtl/>
          <w:lang w:val="x-none" w:eastAsia="x-none" w:bidi="fa-IR"/>
        </w:rPr>
        <w:t xml:space="preserve"> </w:t>
      </w:r>
      <w:r w:rsidRPr="0026588C">
        <w:rPr>
          <w:rFonts w:cs="B Mitra" w:hint="cs"/>
          <w:rtl/>
          <w:lang w:val="x-none" w:eastAsia="x-none" w:bidi="fa-IR"/>
        </w:rPr>
        <w:t>بردارند</w:t>
      </w:r>
      <w:r w:rsidRPr="0026588C">
        <w:rPr>
          <w:rFonts w:cs="B Mitra"/>
          <w:rtl/>
          <w:lang w:val="x-none" w:eastAsia="x-none" w:bidi="fa-IR"/>
        </w:rPr>
        <w:t xml:space="preserve"> </w:t>
      </w:r>
      <w:r w:rsidRPr="0026588C">
        <w:rPr>
          <w:rFonts w:cs="B Mitra" w:hint="cs"/>
          <w:rtl/>
          <w:lang w:val="x-none" w:eastAsia="x-none" w:bidi="fa-IR"/>
        </w:rPr>
        <w:t>تا</w:t>
      </w:r>
      <w:r w:rsidRPr="0026588C">
        <w:rPr>
          <w:rFonts w:cs="B Mitra"/>
          <w:rtl/>
          <w:lang w:val="x-none" w:eastAsia="x-none" w:bidi="fa-IR"/>
        </w:rPr>
        <w:t xml:space="preserve"> </w:t>
      </w:r>
      <w:r w:rsidRPr="0026588C">
        <w:rPr>
          <w:rFonts w:cs="B Mitra" w:hint="cs"/>
          <w:rtl/>
          <w:lang w:val="x-none" w:eastAsia="x-none" w:bidi="fa-IR"/>
        </w:rPr>
        <w:t>از</w:t>
      </w:r>
      <w:r w:rsidRPr="0026588C">
        <w:rPr>
          <w:rFonts w:cs="B Mitra"/>
          <w:rtl/>
          <w:lang w:val="x-none" w:eastAsia="x-none" w:bidi="fa-IR"/>
        </w:rPr>
        <w:t xml:space="preserve"> </w:t>
      </w:r>
      <w:r w:rsidRPr="0026588C">
        <w:rPr>
          <w:rFonts w:cs="B Mitra" w:hint="cs"/>
          <w:rtl/>
          <w:lang w:val="x-none" w:eastAsia="x-none" w:bidi="fa-IR"/>
        </w:rPr>
        <w:t>هدر</w:t>
      </w:r>
      <w:r w:rsidR="00472841" w:rsidRPr="0026588C">
        <w:rPr>
          <w:rFonts w:cs="B Mitra" w:hint="cs"/>
          <w:rtl/>
          <w:lang w:val="x-none" w:eastAsia="x-none" w:bidi="fa-IR"/>
        </w:rPr>
        <w:t xml:space="preserve"> </w:t>
      </w:r>
      <w:r w:rsidRPr="0026588C">
        <w:rPr>
          <w:rFonts w:cs="B Mitra" w:hint="cs"/>
          <w:rtl/>
          <w:lang w:val="x-none" w:eastAsia="x-none" w:bidi="fa-IR"/>
        </w:rPr>
        <w:t>رفت</w:t>
      </w:r>
      <w:r w:rsidRPr="0026588C">
        <w:rPr>
          <w:rFonts w:cs="B Mitra"/>
          <w:rtl/>
          <w:lang w:val="x-none" w:eastAsia="x-none" w:bidi="fa-IR"/>
        </w:rPr>
        <w:t xml:space="preserve"> </w:t>
      </w:r>
      <w:r w:rsidRPr="0026588C">
        <w:rPr>
          <w:rFonts w:cs="B Mitra" w:hint="cs"/>
          <w:rtl/>
          <w:lang w:val="x-none" w:eastAsia="x-none" w:bidi="fa-IR"/>
        </w:rPr>
        <w:t>منابع</w:t>
      </w:r>
      <w:r w:rsidRPr="0026588C">
        <w:rPr>
          <w:rFonts w:cs="B Mitra"/>
          <w:rtl/>
          <w:lang w:val="x-none" w:eastAsia="x-none" w:bidi="fa-IR"/>
        </w:rPr>
        <w:t xml:space="preserve"> </w:t>
      </w:r>
      <w:r w:rsidRPr="0026588C">
        <w:rPr>
          <w:rFonts w:cs="B Mitra" w:hint="cs"/>
          <w:rtl/>
          <w:lang w:val="x-none" w:eastAsia="x-none" w:bidi="fa-IR"/>
        </w:rPr>
        <w:t>جلوگیری</w:t>
      </w:r>
      <w:r w:rsidRPr="0026588C">
        <w:rPr>
          <w:rFonts w:cs="B Mitra"/>
          <w:rtl/>
          <w:lang w:val="x-none" w:eastAsia="x-none" w:bidi="fa-IR"/>
        </w:rPr>
        <w:t xml:space="preserve"> </w:t>
      </w:r>
      <w:r w:rsidRPr="0026588C">
        <w:rPr>
          <w:rFonts w:cs="B Mitra" w:hint="cs"/>
          <w:rtl/>
          <w:lang w:val="x-none" w:eastAsia="x-none" w:bidi="fa-IR"/>
        </w:rPr>
        <w:t>شود</w:t>
      </w:r>
      <w:r w:rsidR="00AA70F7" w:rsidRPr="0026588C">
        <w:rPr>
          <w:rFonts w:cs="B Mitra" w:hint="cs"/>
          <w:rtl/>
          <w:lang w:val="x-none" w:eastAsia="x-none" w:bidi="fa-IR"/>
        </w:rPr>
        <w:t>.</w:t>
      </w:r>
    </w:p>
    <w:bookmarkEnd w:id="9"/>
    <w:p w14:paraId="64336EF8" w14:textId="435D9272" w:rsidR="007A46B0" w:rsidRPr="0026588C" w:rsidRDefault="007A46B0" w:rsidP="004B23D1">
      <w:pPr>
        <w:pStyle w:val="Heading3"/>
        <w:bidi/>
        <w:spacing w:line="276" w:lineRule="auto"/>
        <w:jc w:val="both"/>
        <w:rPr>
          <w:color w:val="002060"/>
          <w:sz w:val="24"/>
          <w:rtl/>
        </w:rPr>
      </w:pPr>
      <w:r w:rsidRPr="0026588C">
        <w:rPr>
          <w:rFonts w:hint="cs"/>
          <w:color w:val="002060"/>
          <w:sz w:val="24"/>
          <w:rtl/>
        </w:rPr>
        <w:t>محدودیت‌های پژوهشی</w:t>
      </w:r>
    </w:p>
    <w:p w14:paraId="08A92AC8" w14:textId="09FFAA73" w:rsidR="00DF21F7" w:rsidRPr="0026588C" w:rsidRDefault="00DF21F7" w:rsidP="00816AA5">
      <w:pPr>
        <w:bidi/>
        <w:jc w:val="both"/>
        <w:rPr>
          <w:rFonts w:cs="B Mitra"/>
          <w:lang w:val="x-none" w:eastAsia="x-none" w:bidi="fa-IR"/>
        </w:rPr>
      </w:pPr>
      <w:r w:rsidRPr="0026588C">
        <w:rPr>
          <w:rFonts w:cs="B Mitra" w:hint="cs"/>
          <w:rtl/>
          <w:lang w:val="x-none" w:eastAsia="x-none" w:bidi="fa-IR"/>
        </w:rPr>
        <w:t>از آنجا که هیچ پژوهشی نمی‌تواند خالی از محدودیت باشد، این تحقیق نیز با چند</w:t>
      </w:r>
      <w:r w:rsidR="00CD7044" w:rsidRPr="0026588C">
        <w:rPr>
          <w:rFonts w:cs="B Mitra" w:hint="cs"/>
          <w:rtl/>
          <w:lang w:val="x-none" w:eastAsia="x-none" w:bidi="fa-IR"/>
        </w:rPr>
        <w:t>ین</w:t>
      </w:r>
      <w:r w:rsidRPr="0026588C">
        <w:rPr>
          <w:rFonts w:cs="B Mitra" w:hint="cs"/>
          <w:rtl/>
          <w:lang w:val="x-none" w:eastAsia="x-none" w:bidi="fa-IR"/>
        </w:rPr>
        <w:t xml:space="preserve"> محدودیت روبه‌رو بوده است. با توجه به ماهیت کیفی پژوهش و استفاده از رهیافت نظریه داده‌بنیاد مبتنی بر پارادایم تفسیری، امکان آن وجود دارد که پویایی ذهن پژوهشگران در مرحله‌ی کدگذاری و استخراج مقوله‌ها تأثیرگذار باشد. بدین معنا که در فرآیند تحلیل داده‌ها، پیش‌فرض‌ها، برداشت‌ها یا تعصبات ذهنی پژوهشگران ممکن است به‌صورت ناخواسته در تفسیر داده‌ها دخالت کرده باشد. البته در این مطالعه تلاش شده است تا با استفاده از روش‌های کنترل سوگیری همچون بررسی مکرر داده‌ها، بازبینی توسط همتایان و رجوع به مشارکت‌کنندگان برای تأیید نتایج، از این اثرات تا حد امکان کاسته شود.</w:t>
      </w:r>
    </w:p>
    <w:p w14:paraId="77C7F341" w14:textId="259C9D7D" w:rsidR="00DF21F7" w:rsidRPr="0026588C" w:rsidRDefault="00DF21F7" w:rsidP="00816AA5">
      <w:pPr>
        <w:bidi/>
        <w:jc w:val="both"/>
        <w:rPr>
          <w:rtl/>
          <w:lang w:val="x-none" w:eastAsia="x-none" w:bidi="fa-IR"/>
        </w:rPr>
      </w:pPr>
      <w:r w:rsidRPr="0026588C">
        <w:rPr>
          <w:rFonts w:cs="B Mitra" w:hint="cs"/>
          <w:rtl/>
          <w:lang w:val="x-none" w:eastAsia="x-none" w:bidi="fa-IR"/>
        </w:rPr>
        <w:t>از دیگر محدودیت‌های این پژوهش، استفاده از نمونه‌گیری غیرتصادفی و محدود بودن جامعه آماری به یک دانشگاه (دانشگاه محقق) است. این امر سبب می‌شود نتایج پژوهش تا حدی به شرایط، فرهنگ سازمانی و ویژگی‌های خاص آن محیط وابسته باشد و قابلیت تعمیم نتایج به سایر دانشگاه‌ها یا محیط‌های آموزشی متفاوت کاهش یابد. بنابراین یافته‌های این پژوهش باید با احتیاط تفسیر و در زمینه‌های مشابه به کار گرفته شوند. با این حال، تمرکز بر یک دانشگاه این امکان را فراهم کرد تا مطالعه‌ای عمیق‌تر و دقیق‌تر در بستر واقعی صورت گیرد؛ امری که می‌تواند زمینه‌ی انجام پژوهش‌های مقایسه‌ای در آینده را فراهم سازد</w:t>
      </w:r>
      <w:r w:rsidRPr="0026588C">
        <w:rPr>
          <w:rFonts w:hint="cs"/>
          <w:rtl/>
          <w:lang w:val="x-none" w:eastAsia="x-none" w:bidi="fa-IR"/>
        </w:rPr>
        <w:t>.</w:t>
      </w:r>
    </w:p>
    <w:p w14:paraId="6CD43659" w14:textId="11256F81" w:rsidR="00F37B7E" w:rsidRPr="0026588C" w:rsidRDefault="00F37B7E" w:rsidP="007A46B0">
      <w:pPr>
        <w:pStyle w:val="Heading3"/>
        <w:bidi/>
        <w:spacing w:line="276" w:lineRule="auto"/>
        <w:jc w:val="both"/>
        <w:rPr>
          <w:color w:val="002060"/>
          <w:sz w:val="24"/>
          <w:rtl/>
        </w:rPr>
      </w:pPr>
      <w:r w:rsidRPr="0026588C">
        <w:rPr>
          <w:rFonts w:hint="cs"/>
          <w:color w:val="002060"/>
          <w:sz w:val="24"/>
          <w:rtl/>
        </w:rPr>
        <w:t xml:space="preserve">پیشنهادهای </w:t>
      </w:r>
      <w:r w:rsidR="00EA0622" w:rsidRPr="0026588C">
        <w:rPr>
          <w:rFonts w:hint="cs"/>
          <w:color w:val="002060"/>
          <w:sz w:val="24"/>
          <w:rtl/>
        </w:rPr>
        <w:t>ک</w:t>
      </w:r>
      <w:r w:rsidRPr="0026588C">
        <w:rPr>
          <w:rFonts w:hint="cs"/>
          <w:color w:val="002060"/>
          <w:sz w:val="24"/>
          <w:rtl/>
        </w:rPr>
        <w:t>اربرد</w:t>
      </w:r>
      <w:r w:rsidR="00EA0622" w:rsidRPr="0026588C">
        <w:rPr>
          <w:rFonts w:hint="cs"/>
          <w:color w:val="002060"/>
          <w:sz w:val="24"/>
          <w:rtl/>
        </w:rPr>
        <w:t>ی</w:t>
      </w:r>
      <w:r w:rsidRPr="0026588C">
        <w:rPr>
          <w:rFonts w:hint="cs"/>
          <w:color w:val="002060"/>
          <w:sz w:val="24"/>
          <w:rtl/>
        </w:rPr>
        <w:t xml:space="preserve"> پژوهش</w:t>
      </w:r>
    </w:p>
    <w:p w14:paraId="0C7420CC" w14:textId="05AFA933" w:rsidR="00266A21" w:rsidRPr="0026588C" w:rsidRDefault="00DF21F7" w:rsidP="00DF21F7">
      <w:pPr>
        <w:bidi/>
        <w:spacing w:after="160"/>
        <w:ind w:hanging="19"/>
        <w:jc w:val="both"/>
        <w:rPr>
          <w:rFonts w:ascii="Calibri" w:hAnsi="Calibri" w:cs="B Mitra"/>
          <w:color w:val="auto"/>
          <w:rtl/>
          <w:lang w:bidi="fa-IR"/>
        </w:rPr>
      </w:pPr>
      <w:r w:rsidRPr="0026588C">
        <w:rPr>
          <w:rtl/>
        </w:rPr>
        <w:t xml:space="preserve"> </w:t>
      </w:r>
      <w:r w:rsidRPr="0026588C">
        <w:rPr>
          <w:rFonts w:ascii="Calibri" w:hAnsi="Calibri" w:cs="B Mitra"/>
          <w:color w:val="auto"/>
          <w:rtl/>
        </w:rPr>
        <w:t>از آنجا که پژوهش حاضر عمدتاً بر سازمان‌های آموزشی به‌ویژه در سطح آموزش عالی متمرکز است، پیشنهاد می‌شود در مطالعات آینده، جامعه‌های آماری متنوع‌تر و شامل چند</w:t>
      </w:r>
      <w:r w:rsidR="00CD7044" w:rsidRPr="0026588C">
        <w:rPr>
          <w:rFonts w:ascii="Calibri" w:hAnsi="Calibri" w:cs="B Mitra" w:hint="cs"/>
          <w:color w:val="auto"/>
          <w:rtl/>
        </w:rPr>
        <w:t>ین</w:t>
      </w:r>
      <w:r w:rsidRPr="0026588C">
        <w:rPr>
          <w:rFonts w:ascii="Calibri" w:hAnsi="Calibri" w:cs="B Mitra"/>
          <w:color w:val="auto"/>
          <w:rtl/>
        </w:rPr>
        <w:t xml:space="preserve"> دانشگاه یا مؤسسات آموزشی دیگر برای افزایش قابلیت تعمیم‌پذیری و اعتبار بیرونی نتایج لحاظ شوند</w:t>
      </w:r>
      <w:r w:rsidRPr="0026588C">
        <w:rPr>
          <w:rFonts w:ascii="Calibri" w:hAnsi="Calibri" w:cs="B Mitra"/>
          <w:color w:val="auto"/>
          <w:lang w:bidi="fa-IR"/>
        </w:rPr>
        <w:t>.</w:t>
      </w:r>
      <w:r w:rsidR="00266A21" w:rsidRPr="0026588C">
        <w:rPr>
          <w:rFonts w:ascii="Calibri" w:hAnsi="Calibri" w:cs="B Mitra"/>
          <w:color w:val="auto"/>
          <w:rtl/>
          <w:lang w:bidi="fa-IR"/>
        </w:rPr>
        <w:t xml:space="preserve"> </w:t>
      </w:r>
      <w:r w:rsidRPr="0026588C">
        <w:rPr>
          <w:rFonts w:ascii="Calibri" w:hAnsi="Calibri" w:cs="B Mitra" w:hint="cs"/>
          <w:color w:val="auto"/>
          <w:rtl/>
        </w:rPr>
        <w:t xml:space="preserve">همچنین </w:t>
      </w:r>
      <w:r w:rsidR="0043172C" w:rsidRPr="0026588C">
        <w:rPr>
          <w:rFonts w:ascii="Calibri" w:hAnsi="Calibri" w:cs="B Mitra" w:hint="cs"/>
          <w:color w:val="auto"/>
          <w:rtl/>
        </w:rPr>
        <w:t xml:space="preserve">پیشنهاد می‌شود پژوهشگران در مطالعات بعدی، بر مبنای این </w:t>
      </w:r>
      <w:r w:rsidRPr="0026588C">
        <w:rPr>
          <w:rFonts w:ascii="Calibri" w:hAnsi="Calibri" w:cs="B Mitra" w:hint="cs"/>
          <w:color w:val="auto"/>
          <w:rtl/>
        </w:rPr>
        <w:t>مدل</w:t>
      </w:r>
      <w:r w:rsidR="0043172C" w:rsidRPr="0026588C">
        <w:rPr>
          <w:rFonts w:ascii="Calibri" w:hAnsi="Calibri" w:cs="B Mitra" w:hint="cs"/>
          <w:color w:val="auto"/>
          <w:rtl/>
        </w:rPr>
        <w:t xml:space="preserve"> ابزارهای معتبر و پایداری </w:t>
      </w:r>
      <w:r w:rsidRPr="0026588C">
        <w:rPr>
          <w:rFonts w:ascii="Calibri" w:hAnsi="Calibri" w:cs="B Mitra" w:hint="cs"/>
          <w:color w:val="auto"/>
          <w:rtl/>
        </w:rPr>
        <w:t>مانند</w:t>
      </w:r>
      <w:r w:rsidR="0043172C" w:rsidRPr="0026588C">
        <w:rPr>
          <w:rFonts w:ascii="Calibri" w:hAnsi="Calibri" w:cs="B Mitra" w:hint="cs"/>
          <w:color w:val="auto"/>
          <w:rtl/>
        </w:rPr>
        <w:t>(پرسشنامه) برای اندازه گیری ابعاد و مولفه‌های رهبری پژوهشی توسعه دهند. این ابزارها می توانند در تحقیقات کمی آینده استفاده شود.</w:t>
      </w:r>
    </w:p>
    <w:p w14:paraId="52E5192A" w14:textId="0C1BEEA2" w:rsidR="000D43BC" w:rsidRPr="0026588C" w:rsidRDefault="000D43BC" w:rsidP="000D43BC">
      <w:pPr>
        <w:bidi/>
        <w:spacing w:after="160"/>
        <w:ind w:hanging="19"/>
        <w:jc w:val="both"/>
        <w:rPr>
          <w:rFonts w:ascii="Calibri" w:hAnsi="Calibri" w:cs="B Mitra"/>
          <w:b/>
          <w:bCs/>
          <w:color w:val="002060"/>
          <w:rtl/>
          <w:lang w:bidi="fa-IR"/>
        </w:rPr>
      </w:pPr>
      <w:r w:rsidRPr="0026588C">
        <w:rPr>
          <w:rFonts w:ascii="Calibri" w:hAnsi="Calibri" w:cs="B Mitra" w:hint="cs"/>
          <w:b/>
          <w:bCs/>
          <w:color w:val="002060"/>
          <w:rtl/>
          <w:lang w:bidi="fa-IR"/>
        </w:rPr>
        <w:t>ملاحظات اخلاقی</w:t>
      </w:r>
    </w:p>
    <w:p w14:paraId="28EFA1B9" w14:textId="32BC4F0E" w:rsidR="000D43BC" w:rsidRPr="0026588C" w:rsidRDefault="000D43BC" w:rsidP="000D43BC">
      <w:pPr>
        <w:bidi/>
        <w:spacing w:after="160"/>
        <w:ind w:hanging="19"/>
        <w:jc w:val="both"/>
        <w:rPr>
          <w:rFonts w:ascii="Calibri" w:hAnsi="Calibri" w:cs="B Mitra"/>
          <w:color w:val="auto"/>
          <w:rtl/>
          <w:lang w:bidi="fa-IR"/>
        </w:rPr>
      </w:pPr>
      <w:r w:rsidRPr="0026588C">
        <w:rPr>
          <w:rFonts w:ascii="Calibri" w:hAnsi="Calibri" w:cs="B Mitra"/>
          <w:color w:val="auto"/>
          <w:rtl/>
        </w:rPr>
        <w:t>تمامی اصول اخلاقی در این مقاله در نظر گرفته شده است. شرکت‌کنندگان</w:t>
      </w:r>
      <w:r w:rsidRPr="0026588C">
        <w:rPr>
          <w:rFonts w:ascii="Calibri" w:hAnsi="Calibri" w:cs="Calibri" w:hint="cs"/>
          <w:color w:val="auto"/>
          <w:rtl/>
        </w:rPr>
        <w:t> </w:t>
      </w:r>
      <w:r w:rsidRPr="0026588C">
        <w:rPr>
          <w:rFonts w:ascii="Calibri" w:hAnsi="Calibri" w:cs="B Mitra" w:hint="cs"/>
          <w:color w:val="auto"/>
          <w:rtl/>
        </w:rPr>
        <w:t>در</w:t>
      </w:r>
      <w:r w:rsidRPr="0026588C">
        <w:rPr>
          <w:rFonts w:ascii="Calibri" w:hAnsi="Calibri" w:cs="B Mitra"/>
          <w:color w:val="auto"/>
          <w:rtl/>
        </w:rPr>
        <w:t xml:space="preserve"> </w:t>
      </w:r>
      <w:r w:rsidRPr="0026588C">
        <w:rPr>
          <w:rFonts w:ascii="Calibri" w:hAnsi="Calibri" w:cs="B Mitra" w:hint="cs"/>
          <w:color w:val="auto"/>
          <w:rtl/>
        </w:rPr>
        <w:t>جریان</w:t>
      </w:r>
      <w:r w:rsidRPr="0026588C">
        <w:rPr>
          <w:rFonts w:ascii="Calibri" w:hAnsi="Calibri" w:cs="B Mitra"/>
          <w:color w:val="auto"/>
          <w:rtl/>
        </w:rPr>
        <w:t xml:space="preserve"> </w:t>
      </w:r>
      <w:r w:rsidRPr="0026588C">
        <w:rPr>
          <w:rFonts w:ascii="Calibri" w:hAnsi="Calibri" w:cs="B Mitra" w:hint="cs"/>
          <w:color w:val="auto"/>
          <w:rtl/>
        </w:rPr>
        <w:t>هدف</w:t>
      </w:r>
      <w:r w:rsidRPr="0026588C">
        <w:rPr>
          <w:rFonts w:ascii="Calibri" w:hAnsi="Calibri" w:cs="B Mitra"/>
          <w:color w:val="auto"/>
          <w:rtl/>
        </w:rPr>
        <w:t xml:space="preserve"> </w:t>
      </w:r>
      <w:r w:rsidRPr="0026588C">
        <w:rPr>
          <w:rFonts w:ascii="Calibri" w:hAnsi="Calibri" w:cs="B Mitra" w:hint="cs"/>
          <w:color w:val="auto"/>
          <w:rtl/>
        </w:rPr>
        <w:t>پژوهش</w:t>
      </w:r>
      <w:r w:rsidRPr="0026588C">
        <w:rPr>
          <w:rFonts w:ascii="Calibri" w:hAnsi="Calibri" w:cs="B Mitra"/>
          <w:color w:val="auto"/>
          <w:rtl/>
        </w:rPr>
        <w:t xml:space="preserve"> </w:t>
      </w:r>
      <w:r w:rsidRPr="0026588C">
        <w:rPr>
          <w:rFonts w:ascii="Calibri" w:hAnsi="Calibri" w:cs="B Mitra" w:hint="cs"/>
          <w:color w:val="auto"/>
          <w:rtl/>
        </w:rPr>
        <w:t>و</w:t>
      </w:r>
      <w:r w:rsidRPr="0026588C">
        <w:rPr>
          <w:rFonts w:ascii="Calibri" w:hAnsi="Calibri" w:cs="B Mitra"/>
          <w:color w:val="auto"/>
          <w:rtl/>
        </w:rPr>
        <w:t xml:space="preserve"> </w:t>
      </w:r>
      <w:r w:rsidRPr="0026588C">
        <w:rPr>
          <w:rFonts w:ascii="Calibri" w:hAnsi="Calibri" w:cs="B Mitra" w:hint="cs"/>
          <w:color w:val="auto"/>
          <w:rtl/>
        </w:rPr>
        <w:t>مراحل</w:t>
      </w:r>
      <w:r w:rsidRPr="0026588C">
        <w:rPr>
          <w:rFonts w:ascii="Calibri" w:hAnsi="Calibri" w:cs="B Mitra"/>
          <w:color w:val="auto"/>
          <w:rtl/>
        </w:rPr>
        <w:t xml:space="preserve"> </w:t>
      </w:r>
      <w:r w:rsidRPr="0026588C">
        <w:rPr>
          <w:rFonts w:ascii="Calibri" w:hAnsi="Calibri" w:cs="B Mitra" w:hint="cs"/>
          <w:color w:val="auto"/>
          <w:rtl/>
        </w:rPr>
        <w:t>اجرای</w:t>
      </w:r>
      <w:r w:rsidRPr="0026588C">
        <w:rPr>
          <w:rFonts w:ascii="Calibri" w:hAnsi="Calibri" w:cs="B Mitra"/>
          <w:color w:val="auto"/>
          <w:rtl/>
        </w:rPr>
        <w:t xml:space="preserve"> </w:t>
      </w:r>
      <w:r w:rsidRPr="0026588C">
        <w:rPr>
          <w:rFonts w:ascii="Calibri" w:hAnsi="Calibri" w:cs="B Mitra" w:hint="cs"/>
          <w:color w:val="auto"/>
          <w:rtl/>
        </w:rPr>
        <w:t>آن</w:t>
      </w:r>
      <w:r w:rsidRPr="0026588C">
        <w:rPr>
          <w:rFonts w:ascii="Calibri" w:hAnsi="Calibri" w:cs="B Mitra"/>
          <w:color w:val="auto"/>
          <w:rtl/>
        </w:rPr>
        <w:t xml:space="preserve"> </w:t>
      </w:r>
      <w:r w:rsidRPr="0026588C">
        <w:rPr>
          <w:rFonts w:ascii="Calibri" w:hAnsi="Calibri" w:cs="B Mitra" w:hint="cs"/>
          <w:color w:val="auto"/>
          <w:rtl/>
        </w:rPr>
        <w:t>قرار</w:t>
      </w:r>
      <w:r w:rsidRPr="0026588C">
        <w:rPr>
          <w:rFonts w:ascii="Calibri" w:hAnsi="Calibri" w:cs="B Mitra"/>
          <w:color w:val="auto"/>
          <w:rtl/>
        </w:rPr>
        <w:t xml:space="preserve"> </w:t>
      </w:r>
      <w:r w:rsidRPr="0026588C">
        <w:rPr>
          <w:rFonts w:ascii="Calibri" w:hAnsi="Calibri" w:cs="B Mitra" w:hint="cs"/>
          <w:color w:val="auto"/>
          <w:rtl/>
        </w:rPr>
        <w:t>گرفتند</w:t>
      </w:r>
      <w:r w:rsidRPr="0026588C">
        <w:rPr>
          <w:rFonts w:ascii="Calibri" w:hAnsi="Calibri" w:cs="B Mitra"/>
          <w:color w:val="auto"/>
          <w:rtl/>
        </w:rPr>
        <w:t xml:space="preserve">. </w:t>
      </w:r>
      <w:r w:rsidRPr="0026588C">
        <w:rPr>
          <w:rFonts w:ascii="Calibri" w:hAnsi="Calibri" w:cs="B Mitra" w:hint="cs"/>
          <w:color w:val="auto"/>
          <w:rtl/>
        </w:rPr>
        <w:t>آن</w:t>
      </w:r>
      <w:r w:rsidRPr="0026588C">
        <w:rPr>
          <w:rFonts w:ascii="Calibri" w:hAnsi="Calibri" w:cs="B Mitra"/>
          <w:color w:val="auto"/>
          <w:lang w:bidi="fa-IR"/>
        </w:rPr>
        <w:t>‌</w:t>
      </w:r>
      <w:r w:rsidRPr="0026588C">
        <w:rPr>
          <w:rFonts w:ascii="Calibri" w:hAnsi="Calibri" w:cs="B Mitra"/>
          <w:color w:val="auto"/>
          <w:rtl/>
        </w:rPr>
        <w:t>ها</w:t>
      </w:r>
      <w:r w:rsidRPr="0026588C">
        <w:rPr>
          <w:rFonts w:ascii="Cambria" w:hAnsi="Cambria" w:cs="Cambria" w:hint="cs"/>
          <w:color w:val="auto"/>
          <w:rtl/>
        </w:rPr>
        <w:t> </w:t>
      </w:r>
      <w:r w:rsidRPr="0026588C">
        <w:rPr>
          <w:rFonts w:ascii="Calibri" w:hAnsi="Calibri" w:cs="B Mitra" w:hint="cs"/>
          <w:color w:val="auto"/>
          <w:rtl/>
        </w:rPr>
        <w:t>همچنین</w:t>
      </w:r>
      <w:r w:rsidRPr="0026588C">
        <w:rPr>
          <w:rFonts w:ascii="Calibri" w:hAnsi="Calibri" w:cs="B Mitra"/>
          <w:color w:val="auto"/>
          <w:rtl/>
        </w:rPr>
        <w:t xml:space="preserve"> از محرمانه بودن اطلاعات خود اطمینان داشتند</w:t>
      </w:r>
      <w:r w:rsidRPr="0026588C">
        <w:rPr>
          <w:rFonts w:ascii="Calibri" w:hAnsi="Calibri" w:cs="Calibri" w:hint="cs"/>
          <w:color w:val="auto"/>
          <w:rtl/>
        </w:rPr>
        <w:t>.</w:t>
      </w:r>
    </w:p>
    <w:p w14:paraId="0CE435FA" w14:textId="77777777" w:rsidR="00B766C5" w:rsidRPr="0026588C" w:rsidRDefault="00B766C5" w:rsidP="00B766C5">
      <w:pPr>
        <w:bidi/>
        <w:spacing w:after="0" w:line="240" w:lineRule="auto"/>
        <w:rPr>
          <w:rFonts w:ascii="Cambria" w:hAnsi="Cambria" w:cs="B Mitra"/>
          <w:b/>
          <w:bCs/>
          <w:color w:val="002060"/>
          <w:rtl/>
          <w:lang w:bidi="fa-IR"/>
        </w:rPr>
      </w:pPr>
      <w:r w:rsidRPr="0026588C">
        <w:rPr>
          <w:rFonts w:ascii="Cambria" w:hAnsi="Cambria" w:cs="B Mitra" w:hint="cs"/>
          <w:b/>
          <w:bCs/>
          <w:color w:val="002060"/>
          <w:rtl/>
          <w:lang w:bidi="fa-IR"/>
        </w:rPr>
        <w:t>حامی مالی</w:t>
      </w:r>
    </w:p>
    <w:p w14:paraId="14654A68" w14:textId="7657D8E0" w:rsidR="00B766C5" w:rsidRPr="0026588C" w:rsidRDefault="00B766C5" w:rsidP="00B766C5">
      <w:pPr>
        <w:bidi/>
        <w:spacing w:after="160"/>
        <w:ind w:hanging="19"/>
        <w:jc w:val="both"/>
        <w:rPr>
          <w:rFonts w:ascii="Calibri" w:hAnsi="Calibri" w:cs="B Mitra"/>
          <w:color w:val="auto"/>
          <w:rtl/>
          <w:lang w:bidi="fa-IR"/>
        </w:rPr>
      </w:pPr>
      <w:r w:rsidRPr="0026588C">
        <w:rPr>
          <w:rFonts w:ascii="Calibri" w:hAnsi="Calibri" w:cs="B Mitra" w:hint="cs"/>
          <w:color w:val="auto"/>
          <w:rtl/>
          <w:lang w:bidi="fa-IR"/>
        </w:rPr>
        <w:t>این مقاله هیچگونه حامی مالی نداشته است.</w:t>
      </w:r>
    </w:p>
    <w:p w14:paraId="068E7383" w14:textId="171695B8" w:rsidR="00001241" w:rsidRPr="0026588C" w:rsidRDefault="00001241" w:rsidP="004B23D1">
      <w:pPr>
        <w:bidi/>
        <w:spacing w:after="0"/>
        <w:jc w:val="both"/>
        <w:rPr>
          <w:rFonts w:ascii="Cambria" w:hAnsi="Cambria" w:cs="B Mitra"/>
          <w:rtl/>
          <w:lang w:bidi="fa-IR"/>
        </w:rPr>
      </w:pPr>
      <w:r w:rsidRPr="0026588C">
        <w:rPr>
          <w:rFonts w:ascii="Cambria" w:hAnsi="Cambria" w:cs="B Mitra" w:hint="cs"/>
          <w:b/>
          <w:bCs/>
          <w:color w:val="002060"/>
          <w:rtl/>
          <w:lang w:bidi="fa-IR"/>
        </w:rPr>
        <w:t>تعارض منافع</w:t>
      </w:r>
    </w:p>
    <w:p w14:paraId="21F22B21" w14:textId="77777777" w:rsidR="00001241" w:rsidRPr="0026588C" w:rsidRDefault="00001241" w:rsidP="004B23D1">
      <w:pPr>
        <w:bidi/>
        <w:jc w:val="both"/>
        <w:rPr>
          <w:rFonts w:ascii="Cambria" w:hAnsi="Cambria" w:cs="B Mitra"/>
          <w:rtl/>
          <w:lang w:bidi="fa-IR"/>
        </w:rPr>
      </w:pPr>
      <w:r w:rsidRPr="0026588C">
        <w:rPr>
          <w:rFonts w:ascii="Cambria" w:hAnsi="Cambria" w:cs="B Mitra" w:hint="cs"/>
          <w:rtl/>
          <w:lang w:bidi="fa-IR"/>
        </w:rPr>
        <w:t>بنابر اظهار نویسندگان مقاله حاضر فاقد هرگونه تعارض منافع بوده است.</w:t>
      </w:r>
    </w:p>
    <w:p w14:paraId="4196B92D" w14:textId="3ECBE34D" w:rsidR="003B484E" w:rsidRDefault="003B484E" w:rsidP="003B484E">
      <w:pPr>
        <w:spacing w:after="160"/>
        <w:rPr>
          <w:rFonts w:ascii="Calibri" w:hAnsi="Calibri" w:cs="B Mitra"/>
          <w:b/>
          <w:bCs/>
          <w:color w:val="002060"/>
          <w:rtl/>
          <w:lang w:bidi="fa-IR"/>
        </w:rPr>
      </w:pPr>
    </w:p>
    <w:p w14:paraId="2EDBC875" w14:textId="40A5EEEB" w:rsidR="00A6056C" w:rsidRDefault="00A6056C" w:rsidP="003B484E">
      <w:pPr>
        <w:spacing w:after="160"/>
        <w:rPr>
          <w:rFonts w:ascii="Calibri" w:hAnsi="Calibri" w:cs="B Mitra"/>
          <w:b/>
          <w:bCs/>
          <w:color w:val="002060"/>
          <w:rtl/>
          <w:lang w:bidi="fa-IR"/>
        </w:rPr>
      </w:pPr>
    </w:p>
    <w:p w14:paraId="38CB92FA" w14:textId="74D23FFB" w:rsidR="00A6056C" w:rsidRDefault="00A6056C" w:rsidP="003B484E">
      <w:pPr>
        <w:spacing w:after="160"/>
        <w:rPr>
          <w:rFonts w:ascii="Calibri" w:hAnsi="Calibri" w:cs="B Mitra"/>
          <w:b/>
          <w:bCs/>
          <w:color w:val="002060"/>
          <w:rtl/>
          <w:lang w:bidi="fa-IR"/>
        </w:rPr>
      </w:pPr>
    </w:p>
    <w:p w14:paraId="40ED851B" w14:textId="73183FA3" w:rsidR="00A6056C" w:rsidRDefault="00A6056C" w:rsidP="003B484E">
      <w:pPr>
        <w:spacing w:after="160"/>
        <w:rPr>
          <w:rFonts w:ascii="Calibri" w:hAnsi="Calibri" w:cs="B Mitra"/>
          <w:b/>
          <w:bCs/>
          <w:color w:val="002060"/>
          <w:rtl/>
          <w:lang w:bidi="fa-IR"/>
        </w:rPr>
      </w:pPr>
    </w:p>
    <w:p w14:paraId="044E4076" w14:textId="77777777" w:rsidR="00A6056C" w:rsidRPr="0026588C" w:rsidRDefault="00A6056C" w:rsidP="003B484E">
      <w:pPr>
        <w:spacing w:after="160"/>
        <w:rPr>
          <w:rFonts w:ascii="Calibri" w:hAnsi="Calibri" w:cs="B Mitra"/>
          <w:b/>
          <w:bCs/>
          <w:color w:val="002060"/>
          <w:lang w:bidi="fa-IR"/>
        </w:rPr>
      </w:pPr>
    </w:p>
    <w:p w14:paraId="53A9DA50" w14:textId="20172011" w:rsidR="003B484E" w:rsidRPr="00A6056C" w:rsidRDefault="003B484E" w:rsidP="00A6056C">
      <w:pPr>
        <w:spacing w:after="160"/>
        <w:ind w:hanging="426"/>
        <w:rPr>
          <w:rFonts w:asciiTheme="majorBidi" w:hAnsiTheme="majorBidi" w:cstheme="majorBidi"/>
          <w:b/>
          <w:bCs/>
          <w:color w:val="auto"/>
          <w:lang w:bidi="fa-IR"/>
        </w:rPr>
      </w:pPr>
      <w:r w:rsidRPr="00A6056C">
        <w:rPr>
          <w:rFonts w:asciiTheme="majorBidi" w:hAnsiTheme="majorBidi" w:cstheme="majorBidi"/>
          <w:b/>
          <w:bCs/>
          <w:color w:val="auto"/>
          <w:lang w:bidi="fa-IR"/>
        </w:rPr>
        <w:lastRenderedPageBreak/>
        <w:t>References</w:t>
      </w:r>
    </w:p>
    <w:p w14:paraId="3DD63B28" w14:textId="77777777" w:rsidR="00AF2A4C" w:rsidRPr="00A6056C" w:rsidRDefault="00AF2A4C" w:rsidP="00A6056C">
      <w:pPr>
        <w:spacing w:after="160"/>
        <w:ind w:hanging="426"/>
        <w:jc w:val="both"/>
        <w:rPr>
          <w:sz w:val="22"/>
          <w:szCs w:val="22"/>
          <w:shd w:val="clear" w:color="auto" w:fill="FFFFFF"/>
          <w:lang w:bidi="fa-IR"/>
        </w:rPr>
      </w:pPr>
      <w:bookmarkStart w:id="10" w:name="Galimova"/>
      <w:proofErr w:type="spellStart"/>
      <w:r w:rsidRPr="00A6056C">
        <w:rPr>
          <w:sz w:val="22"/>
          <w:szCs w:val="22"/>
          <w:shd w:val="clear" w:color="auto" w:fill="FFFFFF"/>
          <w:lang w:bidi="fa-IR"/>
        </w:rPr>
        <w:t>Galimova</w:t>
      </w:r>
      <w:bookmarkEnd w:id="10"/>
      <w:proofErr w:type="spellEnd"/>
      <w:r w:rsidRPr="00A6056C">
        <w:rPr>
          <w:sz w:val="22"/>
          <w:szCs w:val="22"/>
          <w:shd w:val="clear" w:color="auto" w:fill="FFFFFF"/>
          <w:lang w:bidi="fa-IR"/>
        </w:rPr>
        <w:t xml:space="preserve">, E., &amp; </w:t>
      </w:r>
      <w:proofErr w:type="spellStart"/>
      <w:r w:rsidRPr="00A6056C">
        <w:rPr>
          <w:sz w:val="22"/>
          <w:szCs w:val="22"/>
          <w:shd w:val="clear" w:color="auto" w:fill="FFFFFF"/>
          <w:lang w:bidi="fa-IR"/>
        </w:rPr>
        <w:t>Halmetov</w:t>
      </w:r>
      <w:proofErr w:type="spellEnd"/>
      <w:r w:rsidRPr="00A6056C">
        <w:rPr>
          <w:sz w:val="22"/>
          <w:szCs w:val="22"/>
          <w:shd w:val="clear" w:color="auto" w:fill="FFFFFF"/>
          <w:lang w:bidi="fa-IR"/>
        </w:rPr>
        <w:t>, T. (2022). The main directions of university professors' research-oriented activity. ARPHA Proceedings, 5, 445-456.</w:t>
      </w:r>
      <w:r w:rsidRPr="00A6056C">
        <w:rPr>
          <w:sz w:val="22"/>
          <w:szCs w:val="22"/>
          <w:shd w:val="clear" w:color="auto" w:fill="FFFFFF"/>
          <w:rtl/>
          <w:lang w:bidi="fa-IR"/>
        </w:rPr>
        <w:t>‏</w:t>
      </w:r>
    </w:p>
    <w:p w14:paraId="6AED2B70" w14:textId="77777777" w:rsidR="00AF2A4C" w:rsidRPr="00A6056C" w:rsidRDefault="00AF2A4C" w:rsidP="00A6056C">
      <w:pPr>
        <w:spacing w:after="160"/>
        <w:ind w:hanging="426"/>
        <w:jc w:val="both"/>
        <w:rPr>
          <w:sz w:val="22"/>
          <w:szCs w:val="22"/>
          <w:shd w:val="clear" w:color="auto" w:fill="FFFFFF"/>
          <w:lang w:bidi="fa-IR"/>
        </w:rPr>
      </w:pPr>
      <w:bookmarkStart w:id="11" w:name="Ghasemi"/>
      <w:proofErr w:type="spellStart"/>
      <w:proofErr w:type="gramStart"/>
      <w:r w:rsidRPr="00A6056C">
        <w:rPr>
          <w:sz w:val="22"/>
          <w:szCs w:val="22"/>
          <w:shd w:val="clear" w:color="auto" w:fill="FFFFFF"/>
          <w:lang w:bidi="fa-IR"/>
        </w:rPr>
        <w:t>Ghasemi</w:t>
      </w:r>
      <w:bookmarkEnd w:id="11"/>
      <w:r w:rsidRPr="00A6056C">
        <w:rPr>
          <w:sz w:val="22"/>
          <w:szCs w:val="22"/>
          <w:shd w:val="clear" w:color="auto" w:fill="FFFFFF"/>
          <w:lang w:bidi="fa-IR"/>
        </w:rPr>
        <w:t>,E</w:t>
      </w:r>
      <w:proofErr w:type="spellEnd"/>
      <w:r w:rsidRPr="00A6056C">
        <w:rPr>
          <w:sz w:val="22"/>
          <w:szCs w:val="22"/>
          <w:shd w:val="clear" w:color="auto" w:fill="FFFFFF"/>
          <w:lang w:bidi="fa-IR"/>
        </w:rPr>
        <w:t>.</w:t>
      </w:r>
      <w:proofErr w:type="gramEnd"/>
      <w:r w:rsidRPr="00A6056C">
        <w:rPr>
          <w:sz w:val="22"/>
          <w:szCs w:val="22"/>
          <w:shd w:val="clear" w:color="auto" w:fill="FFFFFF"/>
          <w:lang w:bidi="fa-IR"/>
        </w:rPr>
        <w:t xml:space="preserve"> and </w:t>
      </w:r>
      <w:proofErr w:type="spellStart"/>
      <w:r w:rsidRPr="00A6056C">
        <w:rPr>
          <w:sz w:val="22"/>
          <w:szCs w:val="22"/>
          <w:shd w:val="clear" w:color="auto" w:fill="FFFFFF"/>
          <w:lang w:bidi="fa-IR"/>
        </w:rPr>
        <w:t>Taqavi,H</w:t>
      </w:r>
      <w:proofErr w:type="spellEnd"/>
      <w:r w:rsidRPr="00A6056C">
        <w:rPr>
          <w:sz w:val="22"/>
          <w:szCs w:val="22"/>
          <w:shd w:val="clear" w:color="auto" w:fill="FFFFFF"/>
          <w:lang w:bidi="fa-IR"/>
        </w:rPr>
        <w:t>. (2025). Students, Research Leaders of the Second Step of the Islamic Revolution: Modeling the Transition from Research to Leadership. Strategic Research of the Second Step of the Islamic Revolution, 1(1), 29-</w:t>
      </w:r>
      <w:proofErr w:type="gramStart"/>
      <w:r w:rsidRPr="00A6056C">
        <w:rPr>
          <w:sz w:val="22"/>
          <w:szCs w:val="22"/>
          <w:shd w:val="clear" w:color="auto" w:fill="FFFFFF"/>
          <w:lang w:bidi="fa-IR"/>
        </w:rPr>
        <w:t>51.[</w:t>
      </w:r>
      <w:proofErr w:type="gramEnd"/>
      <w:r w:rsidRPr="00A6056C">
        <w:rPr>
          <w:sz w:val="22"/>
          <w:szCs w:val="22"/>
          <w:shd w:val="clear" w:color="auto" w:fill="FFFFFF"/>
          <w:lang w:bidi="fa-IR"/>
        </w:rPr>
        <w:t>In Persian]</w:t>
      </w:r>
    </w:p>
    <w:p w14:paraId="0283E922" w14:textId="45400A83" w:rsidR="00AF2A4C" w:rsidRPr="00A6056C" w:rsidRDefault="00AF2A4C" w:rsidP="00A6056C">
      <w:pPr>
        <w:spacing w:after="160"/>
        <w:ind w:hanging="426"/>
        <w:jc w:val="both"/>
        <w:rPr>
          <w:sz w:val="22"/>
          <w:szCs w:val="22"/>
          <w:shd w:val="clear" w:color="auto" w:fill="FFFFFF"/>
          <w:lang w:bidi="fa-IR"/>
        </w:rPr>
      </w:pPr>
      <w:r w:rsidRPr="00A6056C">
        <w:rPr>
          <w:sz w:val="22"/>
          <w:szCs w:val="22"/>
          <w:shd w:val="clear" w:color="auto" w:fill="FFFFFF"/>
          <w:rtl/>
          <w:lang w:bidi="fa-IR"/>
        </w:rPr>
        <w:t>‏</w:t>
      </w:r>
      <w:r w:rsidRPr="00A6056C">
        <w:rPr>
          <w:sz w:val="22"/>
          <w:szCs w:val="22"/>
          <w:shd w:val="clear" w:color="auto" w:fill="FFFFFF"/>
          <w:lang w:bidi="fa-IR"/>
        </w:rPr>
        <w:t xml:space="preserve"> </w:t>
      </w:r>
      <w:bookmarkStart w:id="12" w:name="He"/>
      <w:r w:rsidRPr="00A6056C">
        <w:rPr>
          <w:sz w:val="22"/>
          <w:szCs w:val="22"/>
          <w:shd w:val="clear" w:color="auto" w:fill="FFFFFF"/>
          <w:lang w:bidi="fa-IR"/>
        </w:rPr>
        <w:t>He</w:t>
      </w:r>
      <w:bookmarkEnd w:id="12"/>
      <w:r w:rsidRPr="00A6056C">
        <w:rPr>
          <w:sz w:val="22"/>
          <w:szCs w:val="22"/>
          <w:shd w:val="clear" w:color="auto" w:fill="FFFFFF"/>
          <w:lang w:bidi="fa-IR"/>
        </w:rPr>
        <w:t>, C., Wu, J., &amp; Zhang, Q. (2020). Research leadership flow determinants and the role of proximity in research collaborations. Journal of the Association for Information Science and Technology, 71(11), 1341-1356.</w:t>
      </w:r>
    </w:p>
    <w:p w14:paraId="0E0C430C" w14:textId="3F8A4236" w:rsidR="00AF2A4C" w:rsidRPr="00A6056C" w:rsidRDefault="00AF2A4C" w:rsidP="00A6056C">
      <w:pPr>
        <w:spacing w:after="160"/>
        <w:ind w:hanging="426"/>
        <w:jc w:val="both"/>
        <w:rPr>
          <w:sz w:val="22"/>
          <w:szCs w:val="22"/>
          <w:shd w:val="clear" w:color="auto" w:fill="FFFFFF"/>
          <w:lang w:bidi="fa-IR"/>
        </w:rPr>
      </w:pPr>
      <w:bookmarkStart w:id="13" w:name="He1"/>
      <w:r w:rsidRPr="00A6056C">
        <w:rPr>
          <w:sz w:val="22"/>
          <w:szCs w:val="22"/>
          <w:shd w:val="clear" w:color="auto" w:fill="FFFFFF"/>
          <w:lang w:bidi="fa-IR"/>
        </w:rPr>
        <w:t>He</w:t>
      </w:r>
      <w:bookmarkEnd w:id="13"/>
      <w:r w:rsidRPr="00A6056C">
        <w:rPr>
          <w:sz w:val="22"/>
          <w:szCs w:val="22"/>
          <w:shd w:val="clear" w:color="auto" w:fill="FFFFFF"/>
          <w:lang w:bidi="fa-IR"/>
        </w:rPr>
        <w:t xml:space="preserve">, C., Wu, J., &amp; Zhang, Q. (2021). Characterizing research leadership on geographically weighted collaboration network. </w:t>
      </w:r>
      <w:proofErr w:type="spellStart"/>
      <w:r w:rsidRPr="00A6056C">
        <w:rPr>
          <w:sz w:val="22"/>
          <w:szCs w:val="22"/>
          <w:shd w:val="clear" w:color="auto" w:fill="FFFFFF"/>
          <w:lang w:bidi="fa-IR"/>
        </w:rPr>
        <w:t>Scientometrics</w:t>
      </w:r>
      <w:proofErr w:type="spellEnd"/>
      <w:r w:rsidRPr="00A6056C">
        <w:rPr>
          <w:sz w:val="22"/>
          <w:szCs w:val="22"/>
          <w:shd w:val="clear" w:color="auto" w:fill="FFFFFF"/>
          <w:lang w:bidi="fa-IR"/>
        </w:rPr>
        <w:t>, 126, 4005-4037</w:t>
      </w:r>
    </w:p>
    <w:p w14:paraId="361ADB59" w14:textId="1F862C82" w:rsidR="00AF2A4C" w:rsidRPr="00A6056C" w:rsidRDefault="00AF2A4C" w:rsidP="00A6056C">
      <w:pPr>
        <w:spacing w:after="160"/>
        <w:ind w:hanging="426"/>
        <w:jc w:val="both"/>
        <w:rPr>
          <w:sz w:val="22"/>
          <w:szCs w:val="22"/>
          <w:shd w:val="clear" w:color="auto" w:fill="FFFFFF"/>
          <w:lang w:bidi="fa-IR"/>
        </w:rPr>
      </w:pPr>
      <w:bookmarkStart w:id="14" w:name="Hildebrandt"/>
      <w:r w:rsidRPr="00A6056C">
        <w:rPr>
          <w:sz w:val="22"/>
          <w:szCs w:val="22"/>
          <w:shd w:val="clear" w:color="auto" w:fill="FFFFFF"/>
          <w:lang w:bidi="fa-IR"/>
        </w:rPr>
        <w:t>Hildebrandt</w:t>
      </w:r>
      <w:bookmarkEnd w:id="14"/>
      <w:r w:rsidRPr="00A6056C">
        <w:rPr>
          <w:sz w:val="22"/>
          <w:szCs w:val="22"/>
          <w:shd w:val="clear" w:color="auto" w:fill="FFFFFF"/>
          <w:lang w:bidi="fa-IR"/>
        </w:rPr>
        <w:t xml:space="preserve">, M. G., </w:t>
      </w:r>
      <w:proofErr w:type="spellStart"/>
      <w:r w:rsidRPr="00A6056C">
        <w:rPr>
          <w:sz w:val="22"/>
          <w:szCs w:val="22"/>
          <w:shd w:val="clear" w:color="auto" w:fill="FFFFFF"/>
          <w:lang w:bidi="fa-IR"/>
        </w:rPr>
        <w:t>Kidholm</w:t>
      </w:r>
      <w:proofErr w:type="spellEnd"/>
      <w:r w:rsidRPr="00A6056C">
        <w:rPr>
          <w:sz w:val="22"/>
          <w:szCs w:val="22"/>
          <w:shd w:val="clear" w:color="auto" w:fill="FFFFFF"/>
          <w:lang w:bidi="fa-IR"/>
        </w:rPr>
        <w:t xml:space="preserve">, K., Pedersen, J. E., </w:t>
      </w:r>
      <w:proofErr w:type="spellStart"/>
      <w:r w:rsidRPr="00A6056C">
        <w:rPr>
          <w:sz w:val="22"/>
          <w:szCs w:val="22"/>
          <w:shd w:val="clear" w:color="auto" w:fill="FFFFFF"/>
          <w:lang w:bidi="fa-IR"/>
        </w:rPr>
        <w:t>Naghavi</w:t>
      </w:r>
      <w:proofErr w:type="spellEnd"/>
      <w:r w:rsidRPr="00A6056C">
        <w:rPr>
          <w:sz w:val="22"/>
          <w:szCs w:val="22"/>
          <w:shd w:val="clear" w:color="auto" w:fill="FFFFFF"/>
          <w:lang w:bidi="fa-IR"/>
        </w:rPr>
        <w:t xml:space="preserve">-Behzad, M., Knudsen, T., </w:t>
      </w:r>
      <w:proofErr w:type="spellStart"/>
      <w:r w:rsidRPr="00A6056C">
        <w:rPr>
          <w:sz w:val="22"/>
          <w:szCs w:val="22"/>
          <w:shd w:val="clear" w:color="auto" w:fill="FFFFFF"/>
          <w:lang w:bidi="fa-IR"/>
        </w:rPr>
        <w:t>Krag</w:t>
      </w:r>
      <w:proofErr w:type="spellEnd"/>
      <w:r w:rsidRPr="00A6056C">
        <w:rPr>
          <w:sz w:val="22"/>
          <w:szCs w:val="22"/>
          <w:shd w:val="clear" w:color="auto" w:fill="FFFFFF"/>
          <w:lang w:bidi="fa-IR"/>
        </w:rPr>
        <w:t xml:space="preserve">, A., ... &amp; </w:t>
      </w:r>
      <w:proofErr w:type="spellStart"/>
      <w:r w:rsidRPr="00A6056C">
        <w:rPr>
          <w:sz w:val="22"/>
          <w:szCs w:val="22"/>
          <w:shd w:val="clear" w:color="auto" w:fill="FFFFFF"/>
          <w:lang w:bidi="fa-IR"/>
        </w:rPr>
        <w:t>Brixen</w:t>
      </w:r>
      <w:proofErr w:type="spellEnd"/>
      <w:r w:rsidRPr="00A6056C">
        <w:rPr>
          <w:sz w:val="22"/>
          <w:szCs w:val="22"/>
          <w:shd w:val="clear" w:color="auto" w:fill="FFFFFF"/>
          <w:lang w:bidi="fa-IR"/>
        </w:rPr>
        <w:t>, K. (2022). How to increase value and reduce waste in research: initial experiences of applying Lean thinking and visual management in research leadership. BMJ open, 12(6), e058179.</w:t>
      </w:r>
      <w:r w:rsidRPr="00A6056C">
        <w:rPr>
          <w:sz w:val="22"/>
          <w:szCs w:val="22"/>
          <w:shd w:val="clear" w:color="auto" w:fill="FFFFFF"/>
          <w:rtl/>
          <w:lang w:bidi="fa-IR"/>
        </w:rPr>
        <w:t>‏</w:t>
      </w:r>
    </w:p>
    <w:p w14:paraId="3065EC03" w14:textId="387815E9" w:rsidR="00695723" w:rsidRPr="00A6056C" w:rsidRDefault="00695723" w:rsidP="00A6056C">
      <w:pPr>
        <w:spacing w:after="160"/>
        <w:ind w:hanging="426"/>
        <w:jc w:val="both"/>
        <w:rPr>
          <w:sz w:val="22"/>
          <w:szCs w:val="22"/>
          <w:shd w:val="clear" w:color="auto" w:fill="FFFFFF"/>
          <w:lang w:bidi="fa-IR"/>
        </w:rPr>
      </w:pPr>
      <w:bookmarkStart w:id="15" w:name="Izadi"/>
      <w:proofErr w:type="gramStart"/>
      <w:r w:rsidRPr="00A6056C">
        <w:rPr>
          <w:sz w:val="22"/>
          <w:szCs w:val="22"/>
          <w:shd w:val="clear" w:color="auto" w:fill="FFFFFF"/>
          <w:lang w:bidi="fa-IR"/>
        </w:rPr>
        <w:t>Izadi</w:t>
      </w:r>
      <w:bookmarkEnd w:id="15"/>
      <w:r w:rsidRPr="00A6056C">
        <w:rPr>
          <w:sz w:val="22"/>
          <w:szCs w:val="22"/>
          <w:shd w:val="clear" w:color="auto" w:fill="FFFFFF"/>
          <w:lang w:bidi="fa-IR"/>
        </w:rPr>
        <w:t xml:space="preserve"> ,</w:t>
      </w:r>
      <w:proofErr w:type="gramEnd"/>
      <w:r w:rsidR="001207C7" w:rsidRPr="00A6056C">
        <w:rPr>
          <w:sz w:val="22"/>
          <w:szCs w:val="22"/>
          <w:shd w:val="clear" w:color="auto" w:fill="FFFFFF"/>
          <w:lang w:bidi="fa-IR"/>
        </w:rPr>
        <w:t>H.,</w:t>
      </w:r>
      <w:r w:rsidRPr="00A6056C">
        <w:rPr>
          <w:sz w:val="22"/>
          <w:szCs w:val="22"/>
          <w:shd w:val="clear" w:color="auto" w:fill="FFFFFF"/>
          <w:lang w:bidi="fa-IR"/>
        </w:rPr>
        <w:t xml:space="preserve"> </w:t>
      </w:r>
      <w:proofErr w:type="spellStart"/>
      <w:r w:rsidRPr="00A6056C">
        <w:rPr>
          <w:sz w:val="22"/>
          <w:szCs w:val="22"/>
          <w:shd w:val="clear" w:color="auto" w:fill="FFFFFF"/>
          <w:lang w:bidi="fa-IR"/>
        </w:rPr>
        <w:t>Khosravipour,</w:t>
      </w:r>
      <w:r w:rsidR="001207C7" w:rsidRPr="00A6056C">
        <w:rPr>
          <w:sz w:val="22"/>
          <w:szCs w:val="22"/>
          <w:shd w:val="clear" w:color="auto" w:fill="FFFFFF"/>
          <w:lang w:bidi="fa-IR"/>
        </w:rPr>
        <w:t>B</w:t>
      </w:r>
      <w:proofErr w:type="spellEnd"/>
      <w:r w:rsidR="001207C7" w:rsidRPr="00A6056C">
        <w:rPr>
          <w:sz w:val="22"/>
          <w:szCs w:val="22"/>
          <w:shd w:val="clear" w:color="auto" w:fill="FFFFFF"/>
          <w:lang w:bidi="fa-IR"/>
        </w:rPr>
        <w:t>.,</w:t>
      </w:r>
      <w:r w:rsidRPr="00A6056C">
        <w:rPr>
          <w:sz w:val="22"/>
          <w:szCs w:val="22"/>
          <w:shd w:val="clear" w:color="auto" w:fill="FFFFFF"/>
          <w:lang w:bidi="fa-IR"/>
        </w:rPr>
        <w:t xml:space="preserve"> </w:t>
      </w:r>
      <w:proofErr w:type="spellStart"/>
      <w:r w:rsidRPr="00A6056C">
        <w:rPr>
          <w:sz w:val="22"/>
          <w:szCs w:val="22"/>
          <w:shd w:val="clear" w:color="auto" w:fill="FFFFFF"/>
          <w:lang w:bidi="fa-IR"/>
        </w:rPr>
        <w:t>Savari,</w:t>
      </w:r>
      <w:r w:rsidR="001207C7" w:rsidRPr="00A6056C">
        <w:rPr>
          <w:sz w:val="22"/>
          <w:szCs w:val="22"/>
          <w:shd w:val="clear" w:color="auto" w:fill="FFFFFF"/>
          <w:lang w:bidi="fa-IR"/>
        </w:rPr>
        <w:t>M</w:t>
      </w:r>
      <w:proofErr w:type="spellEnd"/>
      <w:r w:rsidR="001207C7" w:rsidRPr="00A6056C">
        <w:rPr>
          <w:sz w:val="22"/>
          <w:szCs w:val="22"/>
          <w:shd w:val="clear" w:color="auto" w:fill="FFFFFF"/>
          <w:lang w:bidi="fa-IR"/>
        </w:rPr>
        <w:t>.</w:t>
      </w:r>
      <w:r w:rsidRPr="00A6056C">
        <w:rPr>
          <w:sz w:val="22"/>
          <w:szCs w:val="22"/>
          <w:shd w:val="clear" w:color="auto" w:fill="FFFFFF"/>
          <w:lang w:bidi="fa-IR"/>
        </w:rPr>
        <w:t> (2022). Analysis Factors affecting Research Self-efficacy among graduate students, Journal of Geography and Human Relations, 4(3), 75</w:t>
      </w:r>
      <w:r w:rsidR="001207C7" w:rsidRPr="00A6056C">
        <w:rPr>
          <w:sz w:val="22"/>
          <w:szCs w:val="22"/>
          <w:shd w:val="clear" w:color="auto" w:fill="FFFFFF"/>
          <w:lang w:bidi="fa-IR"/>
        </w:rPr>
        <w:t xml:space="preserve"> </w:t>
      </w:r>
      <w:r w:rsidRPr="00A6056C">
        <w:rPr>
          <w:sz w:val="22"/>
          <w:szCs w:val="22"/>
          <w:shd w:val="clear" w:color="auto" w:fill="FFFFFF"/>
          <w:lang w:bidi="fa-IR"/>
        </w:rPr>
        <w:t>94. magiran.com/p2404416[</w:t>
      </w:r>
      <w:r w:rsidR="008D2CFF" w:rsidRPr="00A6056C">
        <w:rPr>
          <w:sz w:val="22"/>
          <w:szCs w:val="22"/>
          <w:shd w:val="clear" w:color="auto" w:fill="FFFFFF"/>
          <w:lang w:bidi="fa-IR"/>
        </w:rPr>
        <w:t>I</w:t>
      </w:r>
      <w:r w:rsidRPr="00A6056C">
        <w:rPr>
          <w:sz w:val="22"/>
          <w:szCs w:val="22"/>
          <w:shd w:val="clear" w:color="auto" w:fill="FFFFFF"/>
          <w:lang w:bidi="fa-IR"/>
        </w:rPr>
        <w:t xml:space="preserve">n </w:t>
      </w:r>
      <w:proofErr w:type="spellStart"/>
      <w:r w:rsidRPr="00A6056C">
        <w:rPr>
          <w:sz w:val="22"/>
          <w:szCs w:val="22"/>
          <w:shd w:val="clear" w:color="auto" w:fill="FFFFFF"/>
          <w:lang w:bidi="fa-IR"/>
        </w:rPr>
        <w:t>persian</w:t>
      </w:r>
      <w:proofErr w:type="spellEnd"/>
      <w:r w:rsidRPr="00A6056C">
        <w:rPr>
          <w:sz w:val="22"/>
          <w:szCs w:val="22"/>
          <w:shd w:val="clear" w:color="auto" w:fill="FFFFFF"/>
          <w:lang w:bidi="fa-IR"/>
        </w:rPr>
        <w:t>]</w:t>
      </w:r>
    </w:p>
    <w:p w14:paraId="682EDCE0" w14:textId="0CA5081F" w:rsidR="00AF2A4C" w:rsidRPr="00A6056C" w:rsidRDefault="00AF2A4C" w:rsidP="00A6056C">
      <w:pPr>
        <w:spacing w:after="160"/>
        <w:ind w:hanging="426"/>
        <w:jc w:val="both"/>
        <w:rPr>
          <w:sz w:val="22"/>
          <w:szCs w:val="22"/>
          <w:shd w:val="clear" w:color="auto" w:fill="FFFFFF"/>
          <w:lang w:bidi="fa-IR"/>
        </w:rPr>
      </w:pPr>
      <w:bookmarkStart w:id="16" w:name="Jackson"/>
      <w:r w:rsidRPr="00A6056C">
        <w:rPr>
          <w:sz w:val="22"/>
          <w:szCs w:val="22"/>
          <w:shd w:val="clear" w:color="auto" w:fill="FFFFFF"/>
          <w:lang w:bidi="fa-IR"/>
        </w:rPr>
        <w:t>Jackson</w:t>
      </w:r>
      <w:bookmarkEnd w:id="16"/>
      <w:r w:rsidRPr="00A6056C">
        <w:rPr>
          <w:sz w:val="22"/>
          <w:szCs w:val="22"/>
          <w:shd w:val="clear" w:color="auto" w:fill="FFFFFF"/>
          <w:lang w:bidi="fa-IR"/>
        </w:rPr>
        <w:t xml:space="preserve">, J., </w:t>
      </w:r>
      <w:proofErr w:type="spellStart"/>
      <w:r w:rsidRPr="00A6056C">
        <w:rPr>
          <w:sz w:val="22"/>
          <w:szCs w:val="22"/>
          <w:shd w:val="clear" w:color="auto" w:fill="FFFFFF"/>
          <w:lang w:bidi="fa-IR"/>
        </w:rPr>
        <w:t>Neba</w:t>
      </w:r>
      <w:proofErr w:type="spellEnd"/>
      <w:r w:rsidRPr="00A6056C">
        <w:rPr>
          <w:sz w:val="22"/>
          <w:szCs w:val="22"/>
          <w:shd w:val="clear" w:color="auto" w:fill="FFFFFF"/>
          <w:lang w:bidi="fa-IR"/>
        </w:rPr>
        <w:t xml:space="preserve">, A., </w:t>
      </w:r>
      <w:proofErr w:type="spellStart"/>
      <w:r w:rsidRPr="00A6056C">
        <w:rPr>
          <w:sz w:val="22"/>
          <w:szCs w:val="22"/>
          <w:shd w:val="clear" w:color="auto" w:fill="FFFFFF"/>
          <w:lang w:bidi="fa-IR"/>
        </w:rPr>
        <w:t>Viney</w:t>
      </w:r>
      <w:proofErr w:type="spellEnd"/>
      <w:r w:rsidRPr="00A6056C">
        <w:rPr>
          <w:sz w:val="22"/>
          <w:szCs w:val="22"/>
          <w:shd w:val="clear" w:color="auto" w:fill="FFFFFF"/>
          <w:lang w:bidi="fa-IR"/>
        </w:rPr>
        <w:t xml:space="preserve">, C., </w:t>
      </w:r>
      <w:proofErr w:type="spellStart"/>
      <w:r w:rsidRPr="00A6056C">
        <w:rPr>
          <w:sz w:val="22"/>
          <w:szCs w:val="22"/>
          <w:shd w:val="clear" w:color="auto" w:fill="FFFFFF"/>
          <w:lang w:bidi="fa-IR"/>
        </w:rPr>
        <w:t>Mtwisha</w:t>
      </w:r>
      <w:proofErr w:type="spellEnd"/>
      <w:r w:rsidRPr="00A6056C">
        <w:rPr>
          <w:sz w:val="22"/>
          <w:szCs w:val="22"/>
          <w:shd w:val="clear" w:color="auto" w:fill="FFFFFF"/>
          <w:lang w:bidi="fa-IR"/>
        </w:rPr>
        <w:t xml:space="preserve">, L., de-Graft </w:t>
      </w:r>
      <w:proofErr w:type="spellStart"/>
      <w:r w:rsidRPr="00A6056C">
        <w:rPr>
          <w:sz w:val="22"/>
          <w:szCs w:val="22"/>
          <w:shd w:val="clear" w:color="auto" w:fill="FFFFFF"/>
          <w:lang w:bidi="fa-IR"/>
        </w:rPr>
        <w:t>Aikins</w:t>
      </w:r>
      <w:proofErr w:type="spellEnd"/>
      <w:r w:rsidRPr="00A6056C">
        <w:rPr>
          <w:sz w:val="22"/>
          <w:szCs w:val="22"/>
          <w:shd w:val="clear" w:color="auto" w:fill="FFFFFF"/>
          <w:lang w:bidi="fa-IR"/>
        </w:rPr>
        <w:t xml:space="preserve">, A., Mitchell, A., ... &amp; </w:t>
      </w:r>
      <w:proofErr w:type="spellStart"/>
      <w:r w:rsidRPr="00A6056C">
        <w:rPr>
          <w:sz w:val="22"/>
          <w:szCs w:val="22"/>
          <w:shd w:val="clear" w:color="auto" w:fill="FFFFFF"/>
          <w:lang w:bidi="fa-IR"/>
        </w:rPr>
        <w:t>Outtara</w:t>
      </w:r>
      <w:proofErr w:type="spellEnd"/>
      <w:r w:rsidRPr="00A6056C">
        <w:rPr>
          <w:sz w:val="22"/>
          <w:szCs w:val="22"/>
          <w:shd w:val="clear" w:color="auto" w:fill="FFFFFF"/>
          <w:lang w:bidi="fa-IR"/>
        </w:rPr>
        <w:t>, K. (2022). Pathways to research leadership for early career researchers in Africa: a potential role for African and global funders. South African Journal of Higher Education, 36(2), 151-172.</w:t>
      </w:r>
    </w:p>
    <w:p w14:paraId="3FB0E7F4" w14:textId="4739619D" w:rsidR="00AF2A4C" w:rsidRPr="00A6056C" w:rsidRDefault="00AF2A4C" w:rsidP="00A6056C">
      <w:pPr>
        <w:spacing w:after="160"/>
        <w:ind w:hanging="426"/>
        <w:jc w:val="both"/>
        <w:rPr>
          <w:sz w:val="22"/>
          <w:szCs w:val="22"/>
          <w:shd w:val="clear" w:color="auto" w:fill="FFFFFF"/>
          <w:lang w:bidi="fa-IR"/>
        </w:rPr>
      </w:pPr>
      <w:bookmarkStart w:id="17" w:name="Jones"/>
      <w:r w:rsidRPr="00A6056C">
        <w:rPr>
          <w:sz w:val="22"/>
          <w:szCs w:val="22"/>
          <w:shd w:val="clear" w:color="auto" w:fill="FFFFFF"/>
          <w:lang w:bidi="fa-IR"/>
        </w:rPr>
        <w:t>Jones</w:t>
      </w:r>
      <w:bookmarkEnd w:id="17"/>
      <w:r w:rsidRPr="00A6056C">
        <w:rPr>
          <w:sz w:val="22"/>
          <w:szCs w:val="22"/>
          <w:shd w:val="clear" w:color="auto" w:fill="FFFFFF"/>
          <w:lang w:bidi="fa-IR"/>
        </w:rPr>
        <w:t xml:space="preserve">, N., Atterbury, K., Byrne, L., </w:t>
      </w:r>
      <w:proofErr w:type="spellStart"/>
      <w:r w:rsidRPr="00A6056C">
        <w:rPr>
          <w:sz w:val="22"/>
          <w:szCs w:val="22"/>
          <w:shd w:val="clear" w:color="auto" w:fill="FFFFFF"/>
          <w:lang w:bidi="fa-IR"/>
        </w:rPr>
        <w:t>Carras</w:t>
      </w:r>
      <w:proofErr w:type="spellEnd"/>
      <w:r w:rsidRPr="00A6056C">
        <w:rPr>
          <w:sz w:val="22"/>
          <w:szCs w:val="22"/>
          <w:shd w:val="clear" w:color="auto" w:fill="FFFFFF"/>
          <w:lang w:bidi="fa-IR"/>
        </w:rPr>
        <w:t>, M., Brown, M., &amp; Phalen, P. (2021). Lived experience, research leadership, and the transformation of mental health services: building a researcher pipeline. Psychiatric Services, 72(5), 591-593.</w:t>
      </w:r>
    </w:p>
    <w:p w14:paraId="2143B2AB" w14:textId="77777777" w:rsidR="00AF2A4C" w:rsidRPr="00A6056C" w:rsidRDefault="00AF2A4C" w:rsidP="00A6056C">
      <w:pPr>
        <w:spacing w:after="160"/>
        <w:ind w:hanging="426"/>
        <w:jc w:val="both"/>
        <w:rPr>
          <w:sz w:val="22"/>
          <w:szCs w:val="22"/>
          <w:shd w:val="clear" w:color="auto" w:fill="FFFFFF"/>
          <w:lang w:bidi="fa-IR"/>
        </w:rPr>
      </w:pPr>
      <w:bookmarkStart w:id="18" w:name="Khan"/>
      <w:r w:rsidRPr="00A6056C">
        <w:rPr>
          <w:sz w:val="22"/>
          <w:szCs w:val="22"/>
          <w:shd w:val="clear" w:color="auto" w:fill="FFFFFF"/>
          <w:lang w:bidi="fa-IR"/>
        </w:rPr>
        <w:t>Khan</w:t>
      </w:r>
      <w:bookmarkEnd w:id="18"/>
      <w:r w:rsidRPr="00A6056C">
        <w:rPr>
          <w:sz w:val="22"/>
          <w:szCs w:val="22"/>
          <w:shd w:val="clear" w:color="auto" w:fill="FFFFFF"/>
          <w:lang w:bidi="fa-IR"/>
        </w:rPr>
        <w:t xml:space="preserve">, M. A.; Ismail, F. B.; Hussain, A., &amp; </w:t>
      </w:r>
      <w:proofErr w:type="spellStart"/>
      <w:r w:rsidRPr="00A6056C">
        <w:rPr>
          <w:sz w:val="22"/>
          <w:szCs w:val="22"/>
          <w:shd w:val="clear" w:color="auto" w:fill="FFFFFF"/>
          <w:lang w:bidi="fa-IR"/>
        </w:rPr>
        <w:t>Alghazali</w:t>
      </w:r>
      <w:proofErr w:type="spellEnd"/>
      <w:r w:rsidRPr="00A6056C">
        <w:rPr>
          <w:sz w:val="22"/>
          <w:szCs w:val="22"/>
          <w:shd w:val="clear" w:color="auto" w:fill="FFFFFF"/>
          <w:lang w:bidi="fa-IR"/>
        </w:rPr>
        <w:t>, B. (2020). The interplay of leadership styles, innovative work behavior, organizational culture, and organizational citizenship behavior. SAGE Open, 10(1), 1-16.</w:t>
      </w:r>
    </w:p>
    <w:p w14:paraId="7A4DFE46" w14:textId="77777777" w:rsidR="0099090F" w:rsidRPr="00A6056C" w:rsidRDefault="00AF2A4C" w:rsidP="00A6056C">
      <w:pPr>
        <w:spacing w:after="160"/>
        <w:ind w:hanging="426"/>
        <w:jc w:val="both"/>
        <w:rPr>
          <w:rFonts w:ascii="Arial" w:hAnsi="Arial" w:cs="Arial"/>
          <w:color w:val="444444"/>
          <w:sz w:val="16"/>
          <w:szCs w:val="16"/>
          <w:shd w:val="clear" w:color="auto" w:fill="F6F6F6"/>
        </w:rPr>
      </w:pPr>
      <w:bookmarkStart w:id="19" w:name="Le"/>
      <w:r w:rsidRPr="00A6056C">
        <w:rPr>
          <w:sz w:val="22"/>
          <w:szCs w:val="22"/>
          <w:shd w:val="clear" w:color="auto" w:fill="FFFFFF"/>
          <w:lang w:bidi="fa-IR"/>
        </w:rPr>
        <w:t>Le</w:t>
      </w:r>
      <w:bookmarkEnd w:id="19"/>
      <w:r w:rsidRPr="00A6056C">
        <w:rPr>
          <w:sz w:val="22"/>
          <w:szCs w:val="22"/>
          <w:shd w:val="clear" w:color="auto" w:fill="FFFFFF"/>
          <w:lang w:bidi="fa-IR"/>
        </w:rPr>
        <w:t xml:space="preserve"> Nguyen, C., Parry, S., &amp; Hayden, M. (2023). The state of discipline-based research cultures at two leading research-oriented universities in Vietnam. Asia Pacific Journal of Education, 43(1), 36-49.</w:t>
      </w:r>
      <w:r w:rsidR="0099090F" w:rsidRPr="00A6056C">
        <w:rPr>
          <w:rFonts w:ascii="Arial" w:hAnsi="Arial" w:cs="Arial"/>
          <w:color w:val="444444"/>
          <w:sz w:val="16"/>
          <w:szCs w:val="16"/>
          <w:shd w:val="clear" w:color="auto" w:fill="F6F6F6"/>
        </w:rPr>
        <w:t xml:space="preserve"> </w:t>
      </w:r>
    </w:p>
    <w:p w14:paraId="48D0D34F" w14:textId="3FC77705" w:rsidR="00AF2A4C" w:rsidRPr="00A6056C" w:rsidRDefault="0099090F" w:rsidP="00A6056C">
      <w:pPr>
        <w:spacing w:after="160"/>
        <w:ind w:hanging="426"/>
        <w:jc w:val="both"/>
        <w:rPr>
          <w:sz w:val="22"/>
          <w:szCs w:val="22"/>
          <w:shd w:val="clear" w:color="auto" w:fill="FFFFFF"/>
          <w:lang w:bidi="fa-IR"/>
        </w:rPr>
      </w:pPr>
      <w:bookmarkStart w:id="20" w:name="Mahmoudi"/>
      <w:proofErr w:type="spellStart"/>
      <w:proofErr w:type="gramStart"/>
      <w:r w:rsidRPr="00A6056C">
        <w:rPr>
          <w:sz w:val="22"/>
          <w:szCs w:val="22"/>
          <w:shd w:val="clear" w:color="auto" w:fill="FFFFFF"/>
          <w:lang w:bidi="fa-IR"/>
        </w:rPr>
        <w:t>Mahmoudi</w:t>
      </w:r>
      <w:bookmarkEnd w:id="20"/>
      <w:r w:rsidRPr="00A6056C">
        <w:rPr>
          <w:sz w:val="22"/>
          <w:szCs w:val="22"/>
          <w:shd w:val="clear" w:color="auto" w:fill="FFFFFF"/>
          <w:lang w:bidi="fa-IR"/>
        </w:rPr>
        <w:t>,M.K</w:t>
      </w:r>
      <w:proofErr w:type="spellEnd"/>
      <w:r w:rsidRPr="00A6056C">
        <w:rPr>
          <w:sz w:val="22"/>
          <w:szCs w:val="22"/>
          <w:shd w:val="clear" w:color="auto" w:fill="FFFFFF"/>
          <w:lang w:bidi="fa-IR"/>
        </w:rPr>
        <w:t>.</w:t>
      </w:r>
      <w:proofErr w:type="gramEnd"/>
      <w:r w:rsidRPr="00A6056C">
        <w:rPr>
          <w:sz w:val="22"/>
          <w:szCs w:val="22"/>
          <w:shd w:val="clear" w:color="auto" w:fill="FFFFFF"/>
          <w:lang w:bidi="fa-IR"/>
        </w:rPr>
        <w:t>, Salehi,M.,</w:t>
      </w:r>
      <w:proofErr w:type="spellStart"/>
      <w:r w:rsidRPr="00A6056C">
        <w:rPr>
          <w:sz w:val="22"/>
          <w:szCs w:val="22"/>
          <w:shd w:val="clear" w:color="auto" w:fill="FFFFFF"/>
          <w:lang w:bidi="fa-IR"/>
        </w:rPr>
        <w:t>Taghvaei</w:t>
      </w:r>
      <w:proofErr w:type="spellEnd"/>
      <w:r w:rsidRPr="00A6056C">
        <w:rPr>
          <w:sz w:val="22"/>
          <w:szCs w:val="22"/>
          <w:shd w:val="clear" w:color="auto" w:fill="FFFFFF"/>
          <w:lang w:bidi="fa-IR"/>
        </w:rPr>
        <w:t xml:space="preserve"> </w:t>
      </w:r>
      <w:proofErr w:type="spellStart"/>
      <w:r w:rsidRPr="00A6056C">
        <w:rPr>
          <w:sz w:val="22"/>
          <w:szCs w:val="22"/>
          <w:shd w:val="clear" w:color="auto" w:fill="FFFFFF"/>
          <w:lang w:bidi="fa-IR"/>
        </w:rPr>
        <w:t>Yazdi,M</w:t>
      </w:r>
      <w:proofErr w:type="spellEnd"/>
      <w:r w:rsidRPr="00A6056C">
        <w:rPr>
          <w:sz w:val="22"/>
          <w:szCs w:val="22"/>
          <w:shd w:val="clear" w:color="auto" w:fill="FFFFFF"/>
          <w:lang w:bidi="fa-IR"/>
        </w:rPr>
        <w:t>. (2021). Knowledge-based leadership and scientific authority in medical universities; A review study, </w:t>
      </w:r>
      <w:r w:rsidRPr="00A6056C">
        <w:rPr>
          <w:i/>
          <w:iCs/>
          <w:sz w:val="22"/>
          <w:szCs w:val="22"/>
          <w:shd w:val="clear" w:color="auto" w:fill="FFFFFF"/>
          <w:lang w:bidi="fa-IR"/>
        </w:rPr>
        <w:t>Clinical Excellence, </w:t>
      </w:r>
      <w:r w:rsidRPr="00A6056C">
        <w:rPr>
          <w:sz w:val="22"/>
          <w:szCs w:val="22"/>
          <w:shd w:val="clear" w:color="auto" w:fill="FFFFFF"/>
          <w:lang w:bidi="fa-IR"/>
        </w:rPr>
        <w:t>11(1), 43-53. magiran.com/p2281202</w:t>
      </w:r>
      <w:r w:rsidRPr="00A6056C">
        <w:rPr>
          <w:sz w:val="22"/>
          <w:szCs w:val="22"/>
          <w:shd w:val="clear" w:color="auto" w:fill="FFFFFF"/>
          <w:rtl/>
          <w:lang w:bidi="fa-IR"/>
        </w:rPr>
        <w:t xml:space="preserve"> </w:t>
      </w:r>
      <w:r w:rsidR="00AF2A4C" w:rsidRPr="00A6056C">
        <w:rPr>
          <w:sz w:val="22"/>
          <w:szCs w:val="22"/>
          <w:shd w:val="clear" w:color="auto" w:fill="FFFFFF"/>
          <w:rtl/>
          <w:lang w:bidi="fa-IR"/>
        </w:rPr>
        <w:t>‏</w:t>
      </w:r>
    </w:p>
    <w:p w14:paraId="005582AB" w14:textId="5FA512EE" w:rsidR="00AF2A4C" w:rsidRPr="00A6056C" w:rsidRDefault="00AF2A4C" w:rsidP="00A6056C">
      <w:pPr>
        <w:spacing w:after="160"/>
        <w:ind w:hanging="426"/>
        <w:jc w:val="both"/>
        <w:rPr>
          <w:sz w:val="22"/>
          <w:szCs w:val="22"/>
          <w:shd w:val="clear" w:color="auto" w:fill="FFFFFF"/>
          <w:lang w:bidi="fa-IR"/>
        </w:rPr>
      </w:pPr>
      <w:bookmarkStart w:id="21" w:name="Manyika"/>
      <w:proofErr w:type="spellStart"/>
      <w:r w:rsidRPr="00A6056C">
        <w:rPr>
          <w:sz w:val="22"/>
          <w:szCs w:val="22"/>
          <w:shd w:val="clear" w:color="auto" w:fill="FFFFFF"/>
          <w:lang w:bidi="fa-IR"/>
        </w:rPr>
        <w:t>Manyika</w:t>
      </w:r>
      <w:bookmarkEnd w:id="21"/>
      <w:proofErr w:type="spellEnd"/>
      <w:r w:rsidRPr="00A6056C">
        <w:rPr>
          <w:sz w:val="22"/>
          <w:szCs w:val="22"/>
          <w:shd w:val="clear" w:color="auto" w:fill="FFFFFF"/>
          <w:lang w:bidi="fa-IR"/>
        </w:rPr>
        <w:t xml:space="preserve">, J., Chui, M., </w:t>
      </w:r>
      <w:proofErr w:type="spellStart"/>
      <w:r w:rsidRPr="00A6056C">
        <w:rPr>
          <w:sz w:val="22"/>
          <w:szCs w:val="22"/>
          <w:shd w:val="clear" w:color="auto" w:fill="FFFFFF"/>
          <w:lang w:bidi="fa-IR"/>
        </w:rPr>
        <w:t>Miremadi</w:t>
      </w:r>
      <w:proofErr w:type="spellEnd"/>
      <w:r w:rsidRPr="00A6056C">
        <w:rPr>
          <w:sz w:val="22"/>
          <w:szCs w:val="22"/>
          <w:shd w:val="clear" w:color="auto" w:fill="FFFFFF"/>
          <w:lang w:bidi="fa-IR"/>
        </w:rPr>
        <w:t xml:space="preserve">, M., </w:t>
      </w:r>
      <w:proofErr w:type="spellStart"/>
      <w:r w:rsidRPr="00A6056C">
        <w:rPr>
          <w:sz w:val="22"/>
          <w:szCs w:val="22"/>
          <w:shd w:val="clear" w:color="auto" w:fill="FFFFFF"/>
          <w:lang w:bidi="fa-IR"/>
        </w:rPr>
        <w:t>Bughin</w:t>
      </w:r>
      <w:proofErr w:type="spellEnd"/>
      <w:r w:rsidRPr="00A6056C">
        <w:rPr>
          <w:sz w:val="22"/>
          <w:szCs w:val="22"/>
          <w:shd w:val="clear" w:color="auto" w:fill="FFFFFF"/>
          <w:lang w:bidi="fa-IR"/>
        </w:rPr>
        <w:t xml:space="preserve">, J., </w:t>
      </w:r>
      <w:proofErr w:type="spellStart"/>
      <w:r w:rsidRPr="00A6056C">
        <w:rPr>
          <w:sz w:val="22"/>
          <w:szCs w:val="22"/>
          <w:shd w:val="clear" w:color="auto" w:fill="FFFFFF"/>
          <w:lang w:bidi="fa-IR"/>
        </w:rPr>
        <w:t>Woetzel</w:t>
      </w:r>
      <w:proofErr w:type="spellEnd"/>
      <w:r w:rsidRPr="00A6056C">
        <w:rPr>
          <w:sz w:val="22"/>
          <w:szCs w:val="22"/>
          <w:shd w:val="clear" w:color="auto" w:fill="FFFFFF"/>
          <w:lang w:bidi="fa-IR"/>
        </w:rPr>
        <w:t xml:space="preserve">, J. R., Mohr, P., &amp; </w:t>
      </w:r>
      <w:proofErr w:type="spellStart"/>
      <w:r w:rsidRPr="00A6056C">
        <w:rPr>
          <w:sz w:val="22"/>
          <w:szCs w:val="22"/>
          <w:shd w:val="clear" w:color="auto" w:fill="FFFFFF"/>
          <w:lang w:bidi="fa-IR"/>
        </w:rPr>
        <w:t>Labaye</w:t>
      </w:r>
      <w:proofErr w:type="spellEnd"/>
      <w:r w:rsidRPr="00A6056C">
        <w:rPr>
          <w:sz w:val="22"/>
          <w:szCs w:val="22"/>
          <w:shd w:val="clear" w:color="auto" w:fill="FFFFFF"/>
          <w:lang w:bidi="fa-IR"/>
        </w:rPr>
        <w:t>, C. (2021). The Future of Work: A Look at Jobs, Skills, and the Workforce in the Era of AI. McKinsey Global Institute.</w:t>
      </w:r>
    </w:p>
    <w:p w14:paraId="08393D5C" w14:textId="464A571C" w:rsidR="00AF2A4C" w:rsidRPr="00A6056C" w:rsidRDefault="00AF2A4C" w:rsidP="00A6056C">
      <w:pPr>
        <w:spacing w:after="160"/>
        <w:ind w:hanging="426"/>
        <w:jc w:val="both"/>
        <w:rPr>
          <w:b/>
          <w:bCs/>
          <w:sz w:val="22"/>
          <w:szCs w:val="22"/>
          <w:shd w:val="clear" w:color="auto" w:fill="FFFFFF"/>
          <w:lang w:bidi="fa-IR"/>
        </w:rPr>
      </w:pPr>
      <w:bookmarkStart w:id="22" w:name="Mousavi"/>
      <w:r w:rsidRPr="00A6056C">
        <w:rPr>
          <w:sz w:val="22"/>
          <w:szCs w:val="22"/>
          <w:shd w:val="clear" w:color="auto" w:fill="FFFFFF"/>
          <w:lang w:bidi="fa-IR"/>
        </w:rPr>
        <w:t>Mousavi</w:t>
      </w:r>
      <w:bookmarkEnd w:id="22"/>
      <w:r w:rsidRPr="00A6056C">
        <w:rPr>
          <w:sz w:val="22"/>
          <w:szCs w:val="22"/>
          <w:shd w:val="clear" w:color="auto" w:fill="FFFFFF"/>
          <w:lang w:bidi="fa-IR"/>
        </w:rPr>
        <w:t>, F. (2021). Extraction of Components and Dimensions of Positive Psychology in Primary School Principals. Quarterly Journal of Studies in Management and Leadership in Educational</w:t>
      </w:r>
      <w:r w:rsidRPr="00A6056C">
        <w:rPr>
          <w:bCs/>
          <w:sz w:val="22"/>
          <w:szCs w:val="22"/>
          <w:shd w:val="clear" w:color="auto" w:fill="FFFFFF"/>
          <w:lang w:bidi="fa-IR"/>
        </w:rPr>
        <w:t xml:space="preserve"> </w:t>
      </w:r>
      <w:r w:rsidRPr="00A6056C">
        <w:rPr>
          <w:sz w:val="22"/>
          <w:szCs w:val="22"/>
          <w:shd w:val="clear" w:color="auto" w:fill="FFFFFF"/>
          <w:lang w:bidi="fa-IR"/>
        </w:rPr>
        <w:t>Organizations, 1(3).</w:t>
      </w:r>
      <w:r w:rsidRPr="00A6056C">
        <w:rPr>
          <w:bCs/>
          <w:sz w:val="22"/>
          <w:szCs w:val="22"/>
          <w:shd w:val="clear" w:color="auto" w:fill="FFFFFF"/>
          <w:lang w:bidi="fa-IR"/>
        </w:rPr>
        <w:t xml:space="preserve"> </w:t>
      </w:r>
      <w:r w:rsidRPr="00A6056C">
        <w:rPr>
          <w:sz w:val="22"/>
          <w:szCs w:val="22"/>
          <w:shd w:val="clear" w:color="auto" w:fill="FFFFFF"/>
          <w:lang w:bidi="fa-IR"/>
        </w:rPr>
        <w:t>[In Persian]</w:t>
      </w:r>
    </w:p>
    <w:p w14:paraId="73E4ECA8" w14:textId="62867197" w:rsidR="008C4908" w:rsidRPr="00A6056C" w:rsidRDefault="008C4908" w:rsidP="00A6056C">
      <w:pPr>
        <w:spacing w:after="160"/>
        <w:ind w:hanging="426"/>
        <w:jc w:val="both"/>
        <w:rPr>
          <w:sz w:val="22"/>
          <w:szCs w:val="22"/>
          <w:shd w:val="clear" w:color="auto" w:fill="FFFFFF"/>
          <w:lang w:bidi="fa-IR"/>
        </w:rPr>
      </w:pPr>
      <w:bookmarkStart w:id="23" w:name="Mohammadian"/>
      <w:proofErr w:type="spellStart"/>
      <w:r w:rsidRPr="00A6056C">
        <w:rPr>
          <w:sz w:val="22"/>
          <w:szCs w:val="22"/>
          <w:shd w:val="clear" w:color="auto" w:fill="FFFFFF"/>
          <w:lang w:bidi="fa-IR"/>
        </w:rPr>
        <w:t>Mohammadian</w:t>
      </w:r>
      <w:bookmarkEnd w:id="23"/>
      <w:proofErr w:type="spellEnd"/>
      <w:r w:rsidRPr="00A6056C">
        <w:rPr>
          <w:sz w:val="22"/>
          <w:szCs w:val="22"/>
          <w:shd w:val="clear" w:color="auto" w:fill="FFFFFF"/>
          <w:lang w:bidi="fa-IR"/>
        </w:rPr>
        <w:t xml:space="preserve">, M., </w:t>
      </w:r>
      <w:proofErr w:type="spellStart"/>
      <w:r w:rsidRPr="00A6056C">
        <w:rPr>
          <w:sz w:val="22"/>
          <w:szCs w:val="22"/>
          <w:shd w:val="clear" w:color="auto" w:fill="FFFFFF"/>
          <w:lang w:bidi="fa-IR"/>
        </w:rPr>
        <w:t>Meskarpour-</w:t>
      </w:r>
      <w:proofErr w:type="gramStart"/>
      <w:r w:rsidRPr="00A6056C">
        <w:rPr>
          <w:sz w:val="22"/>
          <w:szCs w:val="22"/>
          <w:shd w:val="clear" w:color="auto" w:fill="FFFFFF"/>
          <w:lang w:bidi="fa-IR"/>
        </w:rPr>
        <w:t>Amiri,M</w:t>
      </w:r>
      <w:proofErr w:type="spellEnd"/>
      <w:r w:rsidRPr="00A6056C">
        <w:rPr>
          <w:sz w:val="22"/>
          <w:szCs w:val="22"/>
          <w:shd w:val="clear" w:color="auto" w:fill="FFFFFF"/>
          <w:lang w:bidi="fa-IR"/>
        </w:rPr>
        <w:t>.</w:t>
      </w:r>
      <w:proofErr w:type="gramEnd"/>
      <w:r w:rsidRPr="00A6056C">
        <w:rPr>
          <w:sz w:val="22"/>
          <w:szCs w:val="22"/>
          <w:shd w:val="clear" w:color="auto" w:fill="FFFFFF"/>
          <w:lang w:bidi="fa-IR"/>
        </w:rPr>
        <w:t xml:space="preserve">, </w:t>
      </w:r>
      <w:proofErr w:type="spellStart"/>
      <w:r w:rsidRPr="00A6056C">
        <w:rPr>
          <w:sz w:val="22"/>
          <w:szCs w:val="22"/>
          <w:shd w:val="clear" w:color="auto" w:fill="FFFFFF"/>
          <w:lang w:bidi="fa-IR"/>
        </w:rPr>
        <w:t>Bahadori</w:t>
      </w:r>
      <w:proofErr w:type="spellEnd"/>
      <w:r w:rsidRPr="00A6056C">
        <w:rPr>
          <w:sz w:val="22"/>
          <w:szCs w:val="22"/>
          <w:shd w:val="clear" w:color="auto" w:fill="FFFFFF"/>
          <w:lang w:bidi="fa-IR"/>
        </w:rPr>
        <w:t xml:space="preserve"> M.K.,</w:t>
      </w:r>
      <w:r w:rsidR="00115078" w:rsidRPr="00A6056C">
        <w:rPr>
          <w:sz w:val="22"/>
          <w:szCs w:val="22"/>
          <w:shd w:val="clear" w:color="auto" w:fill="FFFFFF"/>
          <w:lang w:bidi="fa-IR"/>
        </w:rPr>
        <w:t>&amp;</w:t>
      </w:r>
      <w:r w:rsidRPr="00A6056C">
        <w:rPr>
          <w:sz w:val="22"/>
          <w:szCs w:val="22"/>
          <w:shd w:val="clear" w:color="auto" w:fill="FFFFFF"/>
          <w:lang w:bidi="fa-IR"/>
        </w:rPr>
        <w:t xml:space="preserve"> </w:t>
      </w:r>
      <w:proofErr w:type="spellStart"/>
      <w:r w:rsidRPr="00A6056C">
        <w:rPr>
          <w:sz w:val="22"/>
          <w:szCs w:val="22"/>
          <w:shd w:val="clear" w:color="auto" w:fill="FFFFFF"/>
          <w:lang w:bidi="fa-IR"/>
        </w:rPr>
        <w:t>Babaei,M</w:t>
      </w:r>
      <w:proofErr w:type="spellEnd"/>
      <w:r w:rsidRPr="00A6056C">
        <w:rPr>
          <w:sz w:val="22"/>
          <w:szCs w:val="22"/>
          <w:shd w:val="clear" w:color="auto" w:fill="FFFFFF"/>
          <w:lang w:bidi="fa-IR"/>
        </w:rPr>
        <w:t>. (2020). Developing the Model of Researchers Satisfaction with Research Management System: A Case Study in a Military Medical University, Journal of Military Medicine, 22(7), 708-718[In Persian]</w:t>
      </w:r>
    </w:p>
    <w:p w14:paraId="655F007F" w14:textId="77777777" w:rsidR="00AF2A4C" w:rsidRPr="00A6056C" w:rsidRDefault="00AF2A4C" w:rsidP="00A6056C">
      <w:pPr>
        <w:spacing w:after="160"/>
        <w:ind w:hanging="426"/>
        <w:jc w:val="both"/>
        <w:rPr>
          <w:sz w:val="22"/>
          <w:szCs w:val="22"/>
          <w:shd w:val="clear" w:color="auto" w:fill="FFFFFF"/>
          <w:lang w:bidi="fa-IR"/>
        </w:rPr>
      </w:pPr>
      <w:bookmarkStart w:id="24" w:name="Mtwisha"/>
      <w:proofErr w:type="spellStart"/>
      <w:r w:rsidRPr="00A6056C">
        <w:rPr>
          <w:sz w:val="22"/>
          <w:szCs w:val="22"/>
          <w:shd w:val="clear" w:color="auto" w:fill="FFFFFF"/>
          <w:lang w:bidi="fa-IR"/>
        </w:rPr>
        <w:lastRenderedPageBreak/>
        <w:t>Mtwisha</w:t>
      </w:r>
      <w:bookmarkEnd w:id="24"/>
      <w:proofErr w:type="spellEnd"/>
      <w:r w:rsidRPr="00A6056C">
        <w:rPr>
          <w:sz w:val="22"/>
          <w:szCs w:val="22"/>
          <w:shd w:val="clear" w:color="auto" w:fill="FFFFFF"/>
          <w:lang w:bidi="fa-IR"/>
        </w:rPr>
        <w:t xml:space="preserve">, L., Jackson, J., Mitchel, A., </w:t>
      </w:r>
      <w:proofErr w:type="spellStart"/>
      <w:r w:rsidRPr="00A6056C">
        <w:rPr>
          <w:sz w:val="22"/>
          <w:szCs w:val="22"/>
          <w:shd w:val="clear" w:color="auto" w:fill="FFFFFF"/>
          <w:lang w:bidi="fa-IR"/>
        </w:rPr>
        <w:t>Aikins</w:t>
      </w:r>
      <w:proofErr w:type="spellEnd"/>
      <w:r w:rsidRPr="00A6056C">
        <w:rPr>
          <w:sz w:val="22"/>
          <w:szCs w:val="22"/>
          <w:shd w:val="clear" w:color="auto" w:fill="FFFFFF"/>
          <w:lang w:bidi="fa-IR"/>
        </w:rPr>
        <w:t xml:space="preserve">, A. D. G., </w:t>
      </w:r>
      <w:proofErr w:type="spellStart"/>
      <w:r w:rsidRPr="00A6056C">
        <w:rPr>
          <w:sz w:val="22"/>
          <w:szCs w:val="22"/>
          <w:shd w:val="clear" w:color="auto" w:fill="FFFFFF"/>
          <w:lang w:bidi="fa-IR"/>
        </w:rPr>
        <w:t>Kebirungi</w:t>
      </w:r>
      <w:proofErr w:type="spellEnd"/>
      <w:r w:rsidRPr="00A6056C">
        <w:rPr>
          <w:sz w:val="22"/>
          <w:szCs w:val="22"/>
          <w:shd w:val="clear" w:color="auto" w:fill="FFFFFF"/>
          <w:lang w:bidi="fa-IR"/>
        </w:rPr>
        <w:t xml:space="preserve">, H., </w:t>
      </w:r>
      <w:proofErr w:type="spellStart"/>
      <w:r w:rsidRPr="00A6056C">
        <w:rPr>
          <w:sz w:val="22"/>
          <w:szCs w:val="22"/>
          <w:shd w:val="clear" w:color="auto" w:fill="FFFFFF"/>
          <w:lang w:bidi="fa-IR"/>
        </w:rPr>
        <w:t>Outtara</w:t>
      </w:r>
      <w:proofErr w:type="spellEnd"/>
      <w:r w:rsidRPr="00A6056C">
        <w:rPr>
          <w:sz w:val="22"/>
          <w:szCs w:val="22"/>
          <w:shd w:val="clear" w:color="auto" w:fill="FFFFFF"/>
          <w:lang w:bidi="fa-IR"/>
        </w:rPr>
        <w:t xml:space="preserve">, K., &amp; </w:t>
      </w:r>
      <w:proofErr w:type="spellStart"/>
      <w:r w:rsidRPr="00A6056C">
        <w:rPr>
          <w:sz w:val="22"/>
          <w:szCs w:val="22"/>
          <w:shd w:val="clear" w:color="auto" w:fill="FFFFFF"/>
          <w:lang w:bidi="fa-IR"/>
        </w:rPr>
        <w:t>Viney</w:t>
      </w:r>
      <w:proofErr w:type="spellEnd"/>
      <w:r w:rsidRPr="00A6056C">
        <w:rPr>
          <w:sz w:val="22"/>
          <w:szCs w:val="22"/>
          <w:shd w:val="clear" w:color="auto" w:fill="FFFFFF"/>
          <w:lang w:bidi="fa-IR"/>
        </w:rPr>
        <w:t xml:space="preserve">, C. (2021). Early-and mid-career transitions to research leadership in Africa. </w:t>
      </w:r>
      <w:proofErr w:type="spellStart"/>
      <w:r w:rsidRPr="00A6056C">
        <w:rPr>
          <w:sz w:val="22"/>
          <w:szCs w:val="22"/>
          <w:shd w:val="clear" w:color="auto" w:fill="FFFFFF"/>
          <w:lang w:bidi="fa-IR"/>
        </w:rPr>
        <w:t>Wellcome</w:t>
      </w:r>
      <w:proofErr w:type="spellEnd"/>
      <w:r w:rsidRPr="00A6056C">
        <w:rPr>
          <w:sz w:val="22"/>
          <w:szCs w:val="22"/>
          <w:shd w:val="clear" w:color="auto" w:fill="FFFFFF"/>
          <w:lang w:bidi="fa-IR"/>
        </w:rPr>
        <w:t xml:space="preserve"> Open Research, 6, 74.</w:t>
      </w:r>
      <w:r w:rsidRPr="00A6056C">
        <w:rPr>
          <w:sz w:val="22"/>
          <w:szCs w:val="22"/>
          <w:shd w:val="clear" w:color="auto" w:fill="FFFFFF"/>
          <w:rtl/>
        </w:rPr>
        <w:t>‏</w:t>
      </w:r>
    </w:p>
    <w:p w14:paraId="28C10303" w14:textId="0ABCB243" w:rsidR="0043172C" w:rsidRPr="00A6056C" w:rsidRDefault="0043172C" w:rsidP="00A6056C">
      <w:pPr>
        <w:spacing w:after="160"/>
        <w:ind w:hanging="426"/>
        <w:jc w:val="both"/>
        <w:rPr>
          <w:sz w:val="22"/>
          <w:szCs w:val="22"/>
          <w:shd w:val="clear" w:color="auto" w:fill="FFFFFF"/>
          <w:rtl/>
          <w:lang w:bidi="fa-IR"/>
        </w:rPr>
      </w:pPr>
      <w:bookmarkStart w:id="25" w:name="Núñez"/>
      <w:proofErr w:type="spellStart"/>
      <w:r w:rsidRPr="00A6056C">
        <w:rPr>
          <w:sz w:val="22"/>
          <w:szCs w:val="22"/>
          <w:shd w:val="clear" w:color="auto" w:fill="FFFFFF"/>
        </w:rPr>
        <w:t>Núñez</w:t>
      </w:r>
      <w:bookmarkEnd w:id="25"/>
      <w:proofErr w:type="spellEnd"/>
      <w:r w:rsidRPr="00A6056C">
        <w:rPr>
          <w:sz w:val="22"/>
          <w:szCs w:val="22"/>
          <w:shd w:val="clear" w:color="auto" w:fill="FFFFFF"/>
        </w:rPr>
        <w:t>-Acosta, A., &amp; Sánchez-García, J. Y. (2024). Leadership in private universities for the</w:t>
      </w:r>
      <w:r w:rsidR="00695723" w:rsidRPr="00A6056C">
        <w:rPr>
          <w:sz w:val="22"/>
          <w:szCs w:val="22"/>
          <w:shd w:val="clear" w:color="auto" w:fill="FFFFFF"/>
        </w:rPr>
        <w:t xml:space="preserve"> </w:t>
      </w:r>
      <w:r w:rsidRPr="00A6056C">
        <w:rPr>
          <w:sz w:val="22"/>
          <w:szCs w:val="22"/>
          <w:shd w:val="clear" w:color="auto" w:fill="FFFFFF"/>
        </w:rPr>
        <w:t>sustainable performance of research: A system dynamics approach. Administrative Sciences, 14(8), 166.</w:t>
      </w:r>
      <w:r w:rsidRPr="00A6056C">
        <w:rPr>
          <w:sz w:val="22"/>
          <w:szCs w:val="22"/>
          <w:shd w:val="clear" w:color="auto" w:fill="FFFFFF"/>
          <w:rtl/>
        </w:rPr>
        <w:t>‏</w:t>
      </w:r>
    </w:p>
    <w:p w14:paraId="2181DAF8" w14:textId="72B804FC" w:rsidR="00AF2A4C" w:rsidRPr="00A6056C" w:rsidRDefault="00AF2A4C" w:rsidP="00A6056C">
      <w:pPr>
        <w:spacing w:after="160"/>
        <w:ind w:hanging="426"/>
        <w:jc w:val="both"/>
        <w:rPr>
          <w:sz w:val="22"/>
          <w:szCs w:val="22"/>
          <w:shd w:val="clear" w:color="auto" w:fill="FFFFFF"/>
          <w:lang w:bidi="fa-IR"/>
        </w:rPr>
      </w:pPr>
      <w:bookmarkStart w:id="26" w:name="Okonji"/>
      <w:proofErr w:type="spellStart"/>
      <w:r w:rsidRPr="00A6056C">
        <w:rPr>
          <w:sz w:val="22"/>
          <w:szCs w:val="22"/>
          <w:shd w:val="clear" w:color="auto" w:fill="FFFFFF"/>
          <w:lang w:bidi="fa-IR"/>
        </w:rPr>
        <w:t>Okonji</w:t>
      </w:r>
      <w:bookmarkEnd w:id="26"/>
      <w:proofErr w:type="spellEnd"/>
      <w:r w:rsidRPr="00A6056C">
        <w:rPr>
          <w:sz w:val="22"/>
          <w:szCs w:val="22"/>
          <w:shd w:val="clear" w:color="auto" w:fill="FFFFFF"/>
          <w:lang w:bidi="fa-IR"/>
        </w:rPr>
        <w:t xml:space="preserve">, P. E. </w:t>
      </w:r>
      <w:proofErr w:type="spellStart"/>
      <w:r w:rsidRPr="00A6056C">
        <w:rPr>
          <w:sz w:val="22"/>
          <w:szCs w:val="22"/>
          <w:shd w:val="clear" w:color="auto" w:fill="FFFFFF"/>
          <w:lang w:bidi="fa-IR"/>
        </w:rPr>
        <w:t>Okiki</w:t>
      </w:r>
      <w:proofErr w:type="spellEnd"/>
      <w:r w:rsidRPr="00A6056C">
        <w:rPr>
          <w:sz w:val="22"/>
          <w:szCs w:val="22"/>
          <w:shd w:val="clear" w:color="auto" w:fill="FFFFFF"/>
          <w:lang w:bidi="fa-IR"/>
        </w:rPr>
        <w:t xml:space="preserve">, O.C. Idowu, I. A. </w:t>
      </w:r>
      <w:r w:rsidR="00362139" w:rsidRPr="00A6056C">
        <w:rPr>
          <w:sz w:val="22"/>
          <w:szCs w:val="22"/>
          <w:shd w:val="clear" w:color="auto" w:fill="FFFFFF"/>
          <w:lang w:bidi="fa-IR"/>
        </w:rPr>
        <w:t xml:space="preserve">&amp; </w:t>
      </w:r>
      <w:proofErr w:type="spellStart"/>
      <w:r w:rsidRPr="00A6056C">
        <w:rPr>
          <w:sz w:val="22"/>
          <w:szCs w:val="22"/>
          <w:shd w:val="clear" w:color="auto" w:fill="FFFFFF"/>
          <w:lang w:bidi="fa-IR"/>
        </w:rPr>
        <w:t>Alo</w:t>
      </w:r>
      <w:proofErr w:type="spellEnd"/>
      <w:r w:rsidRPr="00A6056C">
        <w:rPr>
          <w:sz w:val="22"/>
          <w:szCs w:val="22"/>
          <w:shd w:val="clear" w:color="auto" w:fill="FFFFFF"/>
          <w:lang w:bidi="fa-IR"/>
        </w:rPr>
        <w:t xml:space="preserve">, B. </w:t>
      </w:r>
      <w:proofErr w:type="gramStart"/>
      <w:r w:rsidRPr="00A6056C">
        <w:rPr>
          <w:sz w:val="22"/>
          <w:szCs w:val="22"/>
          <w:shd w:val="clear" w:color="auto" w:fill="FFFFFF"/>
          <w:lang w:bidi="fa-IR"/>
        </w:rPr>
        <w:t>I.(</w:t>
      </w:r>
      <w:proofErr w:type="gramEnd"/>
      <w:r w:rsidRPr="00A6056C">
        <w:rPr>
          <w:sz w:val="22"/>
          <w:szCs w:val="22"/>
          <w:shd w:val="clear" w:color="auto" w:fill="FFFFFF"/>
          <w:lang w:bidi="fa-IR"/>
        </w:rPr>
        <w:t xml:space="preserve">2018).Assessing University Research Governance Practices and Structures in Developing Countries: The Nigerian Universities' </w:t>
      </w:r>
      <w:proofErr w:type="spellStart"/>
      <w:r w:rsidRPr="00A6056C">
        <w:rPr>
          <w:sz w:val="22"/>
          <w:szCs w:val="22"/>
          <w:shd w:val="clear" w:color="auto" w:fill="FFFFFF"/>
          <w:lang w:bidi="fa-IR"/>
        </w:rPr>
        <w:t>Experience.Research</w:t>
      </w:r>
      <w:proofErr w:type="spellEnd"/>
      <w:r w:rsidRPr="00A6056C">
        <w:rPr>
          <w:sz w:val="22"/>
          <w:szCs w:val="22"/>
          <w:shd w:val="clear" w:color="auto" w:fill="FFFFFF"/>
          <w:lang w:bidi="fa-IR"/>
        </w:rPr>
        <w:t xml:space="preserve"> Management Review, v23 n1 2018.</w:t>
      </w:r>
    </w:p>
    <w:p w14:paraId="6705EAC8" w14:textId="278E849A" w:rsidR="00AF2A4C" w:rsidRPr="00A6056C" w:rsidRDefault="00AF2A4C" w:rsidP="00A6056C">
      <w:pPr>
        <w:spacing w:after="160"/>
        <w:ind w:hanging="426"/>
        <w:jc w:val="both"/>
        <w:rPr>
          <w:sz w:val="22"/>
          <w:szCs w:val="22"/>
          <w:shd w:val="clear" w:color="auto" w:fill="FFFFFF"/>
        </w:rPr>
      </w:pPr>
      <w:r w:rsidRPr="00A6056C">
        <w:rPr>
          <w:sz w:val="22"/>
          <w:szCs w:val="22"/>
          <w:shd w:val="clear" w:color="auto" w:fill="FFFFFF"/>
        </w:rPr>
        <w:t xml:space="preserve"> </w:t>
      </w:r>
      <w:bookmarkStart w:id="27" w:name="Oliveira"/>
      <w:r w:rsidRPr="00A6056C">
        <w:rPr>
          <w:sz w:val="22"/>
          <w:szCs w:val="22"/>
          <w:shd w:val="clear" w:color="auto" w:fill="FFFFFF"/>
        </w:rPr>
        <w:t>Oliveira</w:t>
      </w:r>
      <w:bookmarkEnd w:id="27"/>
      <w:r w:rsidRPr="00A6056C">
        <w:rPr>
          <w:sz w:val="22"/>
          <w:szCs w:val="22"/>
          <w:shd w:val="clear" w:color="auto" w:fill="FFFFFF"/>
        </w:rPr>
        <w:t xml:space="preserve">, D. F., &amp; Huang, Q. (2025). Navigating Gender Disparities in Communication Research Leadership: Academic Recognition, Career Development, and Compensation. </w:t>
      </w:r>
      <w:proofErr w:type="spellStart"/>
      <w:r w:rsidRPr="00A6056C">
        <w:rPr>
          <w:sz w:val="22"/>
          <w:szCs w:val="22"/>
          <w:shd w:val="clear" w:color="auto" w:fill="FFFFFF"/>
        </w:rPr>
        <w:t>arXiv</w:t>
      </w:r>
      <w:proofErr w:type="spellEnd"/>
      <w:r w:rsidRPr="00A6056C">
        <w:rPr>
          <w:sz w:val="22"/>
          <w:szCs w:val="22"/>
          <w:shd w:val="clear" w:color="auto" w:fill="FFFFFF"/>
        </w:rPr>
        <w:t xml:space="preserve"> preprint arXiv:2501.08401.</w:t>
      </w:r>
      <w:r w:rsidRPr="00A6056C">
        <w:rPr>
          <w:sz w:val="22"/>
          <w:szCs w:val="22"/>
          <w:shd w:val="clear" w:color="auto" w:fill="FFFFFF"/>
          <w:rtl/>
        </w:rPr>
        <w:t>‏</w:t>
      </w:r>
    </w:p>
    <w:p w14:paraId="74D1DD48" w14:textId="04C7F8D1" w:rsidR="00AF2A4C" w:rsidRPr="00A6056C" w:rsidRDefault="00362139" w:rsidP="00A6056C">
      <w:pPr>
        <w:spacing w:after="160"/>
        <w:ind w:hanging="426"/>
        <w:jc w:val="both"/>
        <w:rPr>
          <w:sz w:val="22"/>
          <w:szCs w:val="22"/>
          <w:shd w:val="clear" w:color="auto" w:fill="FFFFFF"/>
        </w:rPr>
      </w:pPr>
      <w:bookmarkStart w:id="28" w:name="Osek"/>
      <w:proofErr w:type="spellStart"/>
      <w:r w:rsidRPr="00A6056C">
        <w:rPr>
          <w:sz w:val="22"/>
          <w:szCs w:val="22"/>
          <w:shd w:val="clear" w:color="auto" w:fill="FFFFFF"/>
        </w:rPr>
        <w:t>O</w:t>
      </w:r>
      <w:r w:rsidR="00AF2A4C" w:rsidRPr="00A6056C">
        <w:rPr>
          <w:sz w:val="22"/>
          <w:szCs w:val="22"/>
          <w:shd w:val="clear" w:color="auto" w:fill="FFFFFF"/>
        </w:rPr>
        <w:t>sek</w:t>
      </w:r>
      <w:bookmarkEnd w:id="28"/>
      <w:proofErr w:type="spellEnd"/>
      <w:r w:rsidR="00AF2A4C" w:rsidRPr="00A6056C">
        <w:rPr>
          <w:sz w:val="22"/>
          <w:szCs w:val="22"/>
          <w:shd w:val="clear" w:color="auto" w:fill="FFFFFF"/>
        </w:rPr>
        <w:t xml:space="preserve">, B. A., Spies, J. R., &amp; </w:t>
      </w:r>
      <w:proofErr w:type="spellStart"/>
      <w:r w:rsidR="00AF2A4C" w:rsidRPr="00A6056C">
        <w:rPr>
          <w:sz w:val="22"/>
          <w:szCs w:val="22"/>
          <w:shd w:val="clear" w:color="auto" w:fill="FFFFFF"/>
        </w:rPr>
        <w:t>Motyl</w:t>
      </w:r>
      <w:proofErr w:type="spellEnd"/>
      <w:r w:rsidR="00AF2A4C" w:rsidRPr="00A6056C">
        <w:rPr>
          <w:sz w:val="22"/>
          <w:szCs w:val="22"/>
          <w:shd w:val="clear" w:color="auto" w:fill="FFFFFF"/>
        </w:rPr>
        <w:t xml:space="preserve">, M. (2022). Scientific Utopia: II. Restructuring incentives and practices to promote truth over </w:t>
      </w:r>
      <w:proofErr w:type="spellStart"/>
      <w:r w:rsidR="00AF2A4C" w:rsidRPr="00A6056C">
        <w:rPr>
          <w:sz w:val="22"/>
          <w:szCs w:val="22"/>
          <w:shd w:val="clear" w:color="auto" w:fill="FFFFFF"/>
        </w:rPr>
        <w:t>publishability</w:t>
      </w:r>
      <w:proofErr w:type="spellEnd"/>
      <w:r w:rsidR="00AF2A4C" w:rsidRPr="00A6056C">
        <w:rPr>
          <w:sz w:val="22"/>
          <w:szCs w:val="22"/>
          <w:shd w:val="clear" w:color="auto" w:fill="FFFFFF"/>
        </w:rPr>
        <w:t>. Perspectives on Psychological Science, 17(4), 1046-1065.</w:t>
      </w:r>
    </w:p>
    <w:p w14:paraId="06A1201A" w14:textId="7242CF87" w:rsidR="007D7541" w:rsidRPr="00A6056C" w:rsidRDefault="007D7541" w:rsidP="00A6056C">
      <w:pPr>
        <w:spacing w:after="160"/>
        <w:ind w:hanging="426"/>
        <w:jc w:val="both"/>
        <w:rPr>
          <w:sz w:val="22"/>
          <w:szCs w:val="22"/>
          <w:shd w:val="clear" w:color="auto" w:fill="FFFFFF"/>
        </w:rPr>
      </w:pPr>
      <w:bookmarkStart w:id="29" w:name="Pajohesh"/>
      <w:proofErr w:type="spellStart"/>
      <w:r w:rsidRPr="00A6056C">
        <w:rPr>
          <w:sz w:val="22"/>
          <w:szCs w:val="22"/>
          <w:shd w:val="clear" w:color="auto" w:fill="FFFFFF"/>
        </w:rPr>
        <w:t>Pajohesh</w:t>
      </w:r>
      <w:bookmarkEnd w:id="29"/>
      <w:proofErr w:type="spellEnd"/>
      <w:r w:rsidRPr="00A6056C">
        <w:rPr>
          <w:sz w:val="22"/>
          <w:szCs w:val="22"/>
          <w:shd w:val="clear" w:color="auto" w:fill="FFFFFF"/>
        </w:rPr>
        <w:t xml:space="preserve">, S., </w:t>
      </w:r>
      <w:proofErr w:type="spellStart"/>
      <w:r w:rsidRPr="00A6056C">
        <w:rPr>
          <w:sz w:val="22"/>
          <w:szCs w:val="22"/>
          <w:shd w:val="clear" w:color="auto" w:fill="FFFFFF"/>
        </w:rPr>
        <w:t>Gombvani</w:t>
      </w:r>
      <w:proofErr w:type="spellEnd"/>
      <w:r w:rsidRPr="00A6056C">
        <w:rPr>
          <w:sz w:val="22"/>
          <w:szCs w:val="22"/>
          <w:shd w:val="clear" w:color="auto" w:fill="FFFFFF"/>
        </w:rPr>
        <w:t xml:space="preserve">, F. P., </w:t>
      </w:r>
      <w:proofErr w:type="spellStart"/>
      <w:r w:rsidRPr="00A6056C">
        <w:rPr>
          <w:sz w:val="22"/>
          <w:szCs w:val="22"/>
          <w:shd w:val="clear" w:color="auto" w:fill="FFFFFF"/>
        </w:rPr>
        <w:t>Abdollahi</w:t>
      </w:r>
      <w:proofErr w:type="spellEnd"/>
      <w:r w:rsidRPr="00A6056C">
        <w:rPr>
          <w:sz w:val="22"/>
          <w:szCs w:val="22"/>
          <w:shd w:val="clear" w:color="auto" w:fill="FFFFFF"/>
        </w:rPr>
        <w:t xml:space="preserve">, M., &amp; </w:t>
      </w:r>
      <w:proofErr w:type="spellStart"/>
      <w:r w:rsidRPr="00A6056C">
        <w:rPr>
          <w:sz w:val="22"/>
          <w:szCs w:val="22"/>
          <w:shd w:val="clear" w:color="auto" w:fill="FFFFFF"/>
        </w:rPr>
        <w:t>Mohammaddavooudi</w:t>
      </w:r>
      <w:proofErr w:type="spellEnd"/>
      <w:r w:rsidRPr="00A6056C">
        <w:rPr>
          <w:sz w:val="22"/>
          <w:szCs w:val="22"/>
          <w:shd w:val="clear" w:color="auto" w:fill="FFFFFF"/>
        </w:rPr>
        <w:t>, A. (2022). Meta-analysis of Research Leadership Components from the Perspective of Faculty Members of Islamic Azad University (Mixed Approach). Journal of Management and Leadership Studies in Educational Organizations, 2(1), 51-66</w:t>
      </w:r>
    </w:p>
    <w:p w14:paraId="08206A0E" w14:textId="5319AA4A" w:rsidR="00A70737" w:rsidRPr="00A6056C" w:rsidRDefault="00A70737" w:rsidP="00A6056C">
      <w:pPr>
        <w:spacing w:after="160"/>
        <w:ind w:hanging="426"/>
        <w:jc w:val="both"/>
        <w:rPr>
          <w:rFonts w:asciiTheme="majorBidi" w:hAnsiTheme="majorBidi" w:cstheme="majorBidi"/>
          <w:sz w:val="22"/>
          <w:szCs w:val="22"/>
          <w:shd w:val="clear" w:color="auto" w:fill="FFFFFF"/>
        </w:rPr>
      </w:pPr>
      <w:bookmarkStart w:id="30" w:name="Pajohesh1"/>
      <w:proofErr w:type="spellStart"/>
      <w:r w:rsidRPr="00A6056C">
        <w:rPr>
          <w:rFonts w:asciiTheme="majorBidi" w:hAnsiTheme="majorBidi" w:cstheme="majorBidi"/>
          <w:sz w:val="22"/>
          <w:szCs w:val="22"/>
          <w:shd w:val="clear" w:color="auto" w:fill="FFFFFF"/>
        </w:rPr>
        <w:t>Pajohesh</w:t>
      </w:r>
      <w:bookmarkEnd w:id="30"/>
      <w:proofErr w:type="spellEnd"/>
      <w:r w:rsidRPr="00A6056C">
        <w:rPr>
          <w:rFonts w:asciiTheme="majorBidi" w:hAnsiTheme="majorBidi" w:cstheme="majorBidi"/>
          <w:sz w:val="22"/>
          <w:szCs w:val="22"/>
          <w:shd w:val="clear" w:color="auto" w:fill="FFFFFF"/>
        </w:rPr>
        <w:t xml:space="preserve">, S., </w:t>
      </w:r>
      <w:proofErr w:type="spellStart"/>
      <w:r w:rsidRPr="00A6056C">
        <w:rPr>
          <w:rFonts w:asciiTheme="majorBidi" w:hAnsiTheme="majorBidi" w:cstheme="majorBidi"/>
          <w:sz w:val="22"/>
          <w:szCs w:val="22"/>
          <w:shd w:val="clear" w:color="auto" w:fill="FFFFFF"/>
        </w:rPr>
        <w:t>Parasth</w:t>
      </w:r>
      <w:proofErr w:type="spellEnd"/>
      <w:r w:rsidRPr="00A6056C">
        <w:rPr>
          <w:rFonts w:asciiTheme="majorBidi" w:hAnsiTheme="majorBidi" w:cstheme="majorBidi"/>
          <w:sz w:val="22"/>
          <w:szCs w:val="22"/>
          <w:shd w:val="clear" w:color="auto" w:fill="FFFFFF"/>
        </w:rPr>
        <w:t xml:space="preserve"> </w:t>
      </w:r>
      <w:proofErr w:type="spellStart"/>
      <w:r w:rsidRPr="00A6056C">
        <w:rPr>
          <w:rFonts w:asciiTheme="majorBidi" w:hAnsiTheme="majorBidi" w:cstheme="majorBidi"/>
          <w:sz w:val="22"/>
          <w:szCs w:val="22"/>
          <w:shd w:val="clear" w:color="auto" w:fill="FFFFFF"/>
        </w:rPr>
        <w:t>Gombvani</w:t>
      </w:r>
      <w:proofErr w:type="spellEnd"/>
      <w:r w:rsidRPr="00A6056C">
        <w:rPr>
          <w:rFonts w:asciiTheme="majorBidi" w:hAnsiTheme="majorBidi" w:cstheme="majorBidi"/>
          <w:sz w:val="22"/>
          <w:szCs w:val="22"/>
          <w:shd w:val="clear" w:color="auto" w:fill="FFFFFF"/>
        </w:rPr>
        <w:t xml:space="preserve">, F., </w:t>
      </w:r>
      <w:proofErr w:type="spellStart"/>
      <w:r w:rsidRPr="00A6056C">
        <w:rPr>
          <w:rFonts w:asciiTheme="majorBidi" w:hAnsiTheme="majorBidi" w:cstheme="majorBidi"/>
          <w:sz w:val="22"/>
          <w:szCs w:val="22"/>
          <w:shd w:val="clear" w:color="auto" w:fill="FFFFFF"/>
        </w:rPr>
        <w:t>Abdollahi</w:t>
      </w:r>
      <w:proofErr w:type="spellEnd"/>
      <w:r w:rsidRPr="00A6056C">
        <w:rPr>
          <w:rFonts w:asciiTheme="majorBidi" w:hAnsiTheme="majorBidi" w:cstheme="majorBidi"/>
          <w:sz w:val="22"/>
          <w:szCs w:val="22"/>
          <w:shd w:val="clear" w:color="auto" w:fill="FFFFFF"/>
        </w:rPr>
        <w:t xml:space="preserve">, M., &amp; </w:t>
      </w:r>
      <w:proofErr w:type="spellStart"/>
      <w:r w:rsidRPr="00A6056C">
        <w:rPr>
          <w:rFonts w:asciiTheme="majorBidi" w:hAnsiTheme="majorBidi" w:cstheme="majorBidi"/>
          <w:sz w:val="22"/>
          <w:szCs w:val="22"/>
          <w:shd w:val="clear" w:color="auto" w:fill="FFFFFF"/>
        </w:rPr>
        <w:t>Mohammaddavooudi</w:t>
      </w:r>
      <w:proofErr w:type="spellEnd"/>
      <w:r w:rsidRPr="00A6056C">
        <w:rPr>
          <w:rFonts w:asciiTheme="majorBidi" w:hAnsiTheme="majorBidi" w:cstheme="majorBidi"/>
          <w:sz w:val="22"/>
          <w:szCs w:val="22"/>
          <w:shd w:val="clear" w:color="auto" w:fill="FFFFFF"/>
        </w:rPr>
        <w:t>, A. H. (2023). A Comparison of Research Leadership Indicators in the Thesis Supervision Process in Selected Universities. Human Resources Development and Improvement Publication, 3(4), 123-141.</w:t>
      </w:r>
    </w:p>
    <w:p w14:paraId="5155E7C7" w14:textId="29AA63BA" w:rsidR="00142950" w:rsidRPr="00A6056C" w:rsidRDefault="00A70737" w:rsidP="00A6056C">
      <w:pPr>
        <w:spacing w:after="160"/>
        <w:ind w:hanging="426"/>
        <w:jc w:val="both"/>
        <w:rPr>
          <w:sz w:val="22"/>
          <w:szCs w:val="22"/>
          <w:shd w:val="clear" w:color="auto" w:fill="FFFFFF"/>
        </w:rPr>
      </w:pPr>
      <w:bookmarkStart w:id="31" w:name="Pajohesh2"/>
      <w:proofErr w:type="spellStart"/>
      <w:r w:rsidRPr="00A6056C">
        <w:rPr>
          <w:sz w:val="22"/>
          <w:szCs w:val="22"/>
          <w:shd w:val="clear" w:color="auto" w:fill="FFFFFF"/>
        </w:rPr>
        <w:t>Pajohesh</w:t>
      </w:r>
      <w:bookmarkEnd w:id="31"/>
      <w:proofErr w:type="spellEnd"/>
      <w:r w:rsidRPr="00A6056C">
        <w:rPr>
          <w:sz w:val="22"/>
          <w:szCs w:val="22"/>
          <w:shd w:val="clear" w:color="auto" w:fill="FFFFFF"/>
        </w:rPr>
        <w:t xml:space="preserve">, S., </w:t>
      </w:r>
      <w:proofErr w:type="spellStart"/>
      <w:r w:rsidRPr="00A6056C">
        <w:rPr>
          <w:sz w:val="22"/>
          <w:szCs w:val="22"/>
          <w:shd w:val="clear" w:color="auto" w:fill="FFFFFF"/>
        </w:rPr>
        <w:t>Gombvani</w:t>
      </w:r>
      <w:proofErr w:type="spellEnd"/>
      <w:r w:rsidRPr="00A6056C">
        <w:rPr>
          <w:sz w:val="22"/>
          <w:szCs w:val="22"/>
          <w:shd w:val="clear" w:color="auto" w:fill="FFFFFF"/>
        </w:rPr>
        <w:t xml:space="preserve">, F. P., </w:t>
      </w:r>
      <w:proofErr w:type="spellStart"/>
      <w:r w:rsidRPr="00A6056C">
        <w:rPr>
          <w:sz w:val="22"/>
          <w:szCs w:val="22"/>
          <w:shd w:val="clear" w:color="auto" w:fill="FFFFFF"/>
        </w:rPr>
        <w:t>Abdolahi</w:t>
      </w:r>
      <w:proofErr w:type="spellEnd"/>
      <w:r w:rsidRPr="00A6056C">
        <w:rPr>
          <w:sz w:val="22"/>
          <w:szCs w:val="22"/>
          <w:shd w:val="clear" w:color="auto" w:fill="FFFFFF"/>
        </w:rPr>
        <w:t xml:space="preserve">, M., &amp; Mohammad Davoudi, A. (2024). A Review on Meta Analysis of Research Leadership in Educational Development and Knowledge Creation in Universities. Educational Development of </w:t>
      </w:r>
      <w:proofErr w:type="spellStart"/>
      <w:r w:rsidRPr="00A6056C">
        <w:rPr>
          <w:sz w:val="22"/>
          <w:szCs w:val="22"/>
          <w:shd w:val="clear" w:color="auto" w:fill="FFFFFF"/>
        </w:rPr>
        <w:t>Jundishapur</w:t>
      </w:r>
      <w:proofErr w:type="spellEnd"/>
      <w:r w:rsidRPr="00A6056C">
        <w:rPr>
          <w:sz w:val="22"/>
          <w:szCs w:val="22"/>
          <w:shd w:val="clear" w:color="auto" w:fill="FFFFFF"/>
        </w:rPr>
        <w:t>, 14(4), 419-437.</w:t>
      </w:r>
    </w:p>
    <w:p w14:paraId="3CEC12D9" w14:textId="52811C93" w:rsidR="00AF2A4C" w:rsidRPr="00A6056C" w:rsidRDefault="00AF2A4C" w:rsidP="00A6056C">
      <w:pPr>
        <w:spacing w:after="160"/>
        <w:ind w:hanging="426"/>
        <w:jc w:val="both"/>
        <w:rPr>
          <w:sz w:val="22"/>
          <w:szCs w:val="22"/>
          <w:shd w:val="clear" w:color="auto" w:fill="FFFFFF"/>
        </w:rPr>
      </w:pPr>
      <w:r w:rsidRPr="00A6056C">
        <w:rPr>
          <w:sz w:val="22"/>
          <w:szCs w:val="22"/>
          <w:shd w:val="clear" w:color="auto" w:fill="FFFFFF"/>
        </w:rPr>
        <w:t xml:space="preserve"> </w:t>
      </w:r>
      <w:r w:rsidR="001F4AD6" w:rsidRPr="00A6056C">
        <w:rPr>
          <w:sz w:val="22"/>
          <w:szCs w:val="22"/>
          <w:shd w:val="clear" w:color="auto" w:fill="FFFFFF"/>
          <w:lang w:bidi="fa-IR"/>
        </w:rPr>
        <w:t xml:space="preserve">Podsakoff, P. M., &amp; Podsakoff, N. P. (2018). Experimental designs in management and leadership research: Strengths, limitations, and recommendations for improving </w:t>
      </w:r>
      <w:proofErr w:type="spellStart"/>
      <w:r w:rsidR="001F4AD6" w:rsidRPr="00A6056C">
        <w:rPr>
          <w:sz w:val="22"/>
          <w:szCs w:val="22"/>
          <w:shd w:val="clear" w:color="auto" w:fill="FFFFFF"/>
          <w:lang w:bidi="fa-IR"/>
        </w:rPr>
        <w:t>publishability</w:t>
      </w:r>
      <w:proofErr w:type="spellEnd"/>
      <w:r w:rsidR="001F4AD6" w:rsidRPr="00A6056C">
        <w:rPr>
          <w:sz w:val="22"/>
          <w:szCs w:val="22"/>
          <w:shd w:val="clear" w:color="auto" w:fill="FFFFFF"/>
          <w:lang w:bidi="fa-IR"/>
        </w:rPr>
        <w:t xml:space="preserve">. The Leadership Quarterly. Advance online publication. </w:t>
      </w:r>
      <w:hyperlink r:id="rId31" w:tgtFrame="_blank" w:history="1">
        <w:r w:rsidR="001F4AD6" w:rsidRPr="00A6056C">
          <w:rPr>
            <w:sz w:val="22"/>
            <w:szCs w:val="22"/>
            <w:lang w:bidi="fa-IR"/>
          </w:rPr>
          <w:t>https://doi.org/10.1016/j.leaqua.2018.11.001</w:t>
        </w:r>
      </w:hyperlink>
    </w:p>
    <w:p w14:paraId="18BCDA1D" w14:textId="3AD3FDCC" w:rsidR="00AF2A4C" w:rsidRPr="00A6056C" w:rsidRDefault="00AF2A4C" w:rsidP="00A6056C">
      <w:pPr>
        <w:spacing w:after="160"/>
        <w:ind w:hanging="426"/>
        <w:jc w:val="both"/>
        <w:rPr>
          <w:sz w:val="22"/>
          <w:szCs w:val="22"/>
          <w:shd w:val="clear" w:color="auto" w:fill="FFFFFF"/>
        </w:rPr>
      </w:pPr>
      <w:bookmarkStart w:id="32" w:name="_Hlk230470435"/>
      <w:bookmarkStart w:id="33" w:name="Podsakoff"/>
      <w:bookmarkStart w:id="34" w:name="Qazimahale"/>
      <w:proofErr w:type="spellStart"/>
      <w:r w:rsidRPr="00A6056C">
        <w:rPr>
          <w:sz w:val="22"/>
          <w:szCs w:val="22"/>
          <w:shd w:val="clear" w:color="auto" w:fill="FFFFFF"/>
        </w:rPr>
        <w:t>Qazimahale</w:t>
      </w:r>
      <w:bookmarkEnd w:id="32"/>
      <w:bookmarkEnd w:id="33"/>
      <w:bookmarkEnd w:id="34"/>
      <w:proofErr w:type="spellEnd"/>
      <w:r w:rsidRPr="00A6056C">
        <w:rPr>
          <w:sz w:val="22"/>
          <w:szCs w:val="22"/>
          <w:shd w:val="clear" w:color="auto" w:fill="FFFFFF"/>
        </w:rPr>
        <w:t>, L</w:t>
      </w:r>
      <w:r w:rsidR="008D2CFF" w:rsidRPr="00A6056C">
        <w:rPr>
          <w:sz w:val="22"/>
          <w:szCs w:val="22"/>
          <w:shd w:val="clear" w:color="auto" w:fill="FFFFFF"/>
        </w:rPr>
        <w:t>.</w:t>
      </w:r>
      <w:r w:rsidRPr="00A6056C">
        <w:rPr>
          <w:sz w:val="22"/>
          <w:szCs w:val="22"/>
          <w:shd w:val="clear" w:color="auto" w:fill="FFFFFF"/>
        </w:rPr>
        <w:t xml:space="preserve"> (2019). Investigating the impact of knowledge-based leadership and leadership competencies on employee loyalty, Quarterly Journal of Modern Research Approaches in Management and Accounting, 4th year, 4th issue, 122-141.</w:t>
      </w:r>
    </w:p>
    <w:p w14:paraId="62D16C34" w14:textId="1595391D" w:rsidR="00AF2A4C" w:rsidRPr="00A6056C" w:rsidRDefault="00AF2A4C" w:rsidP="00A6056C">
      <w:pPr>
        <w:spacing w:after="160"/>
        <w:ind w:hanging="426"/>
        <w:jc w:val="both"/>
        <w:rPr>
          <w:sz w:val="22"/>
          <w:szCs w:val="22"/>
          <w:shd w:val="clear" w:color="auto" w:fill="FFFFFF"/>
        </w:rPr>
      </w:pPr>
      <w:r w:rsidRPr="00A6056C">
        <w:rPr>
          <w:sz w:val="22"/>
          <w:szCs w:val="22"/>
          <w:shd w:val="clear" w:color="auto" w:fill="FFFFFF"/>
        </w:rPr>
        <w:t xml:space="preserve"> </w:t>
      </w:r>
      <w:bookmarkStart w:id="35" w:name="yan"/>
      <w:proofErr w:type="spellStart"/>
      <w:r w:rsidRPr="00A6056C">
        <w:rPr>
          <w:sz w:val="22"/>
          <w:szCs w:val="22"/>
          <w:shd w:val="clear" w:color="auto" w:fill="FFFFFF"/>
        </w:rPr>
        <w:t>yan</w:t>
      </w:r>
      <w:bookmarkEnd w:id="35"/>
      <w:proofErr w:type="spellEnd"/>
      <w:r w:rsidRPr="00A6056C">
        <w:rPr>
          <w:sz w:val="22"/>
          <w:szCs w:val="22"/>
          <w:shd w:val="clear" w:color="auto" w:fill="FFFFFF"/>
        </w:rPr>
        <w:t xml:space="preserve">, R. M., &amp; Deci, E. L. (2020). Intrinsic and Extrinsic Motivation </w:t>
      </w:r>
      <w:proofErr w:type="gramStart"/>
      <w:r w:rsidRPr="00A6056C">
        <w:rPr>
          <w:sz w:val="22"/>
          <w:szCs w:val="22"/>
          <w:shd w:val="clear" w:color="auto" w:fill="FFFFFF"/>
        </w:rPr>
        <w:t>From</w:t>
      </w:r>
      <w:proofErr w:type="gramEnd"/>
      <w:r w:rsidRPr="00A6056C">
        <w:rPr>
          <w:sz w:val="22"/>
          <w:szCs w:val="22"/>
          <w:shd w:val="clear" w:color="auto" w:fill="FFFFFF"/>
        </w:rPr>
        <w:t xml:space="preserve"> a Self-Determination Theory Perspective: Definitions, Theory, Practices, and Future Directions. In D. M. M. R. M. Ryan (Ed.), Handbook of Self-Determination Theory (pp. 13–35). Guilford Press.</w:t>
      </w:r>
    </w:p>
    <w:p w14:paraId="7F1DAD51" w14:textId="6077DC01" w:rsidR="002133B7" w:rsidRPr="00A6056C" w:rsidRDefault="002133B7" w:rsidP="00A6056C">
      <w:pPr>
        <w:spacing w:after="160"/>
        <w:ind w:hanging="426"/>
        <w:jc w:val="both"/>
        <w:rPr>
          <w:rFonts w:asciiTheme="majorBidi" w:hAnsiTheme="majorBidi" w:cstheme="majorBidi"/>
          <w:sz w:val="22"/>
          <w:szCs w:val="22"/>
          <w:shd w:val="clear" w:color="auto" w:fill="FFFFFF"/>
        </w:rPr>
      </w:pPr>
      <w:bookmarkStart w:id="36" w:name="Sheikh"/>
      <w:r w:rsidRPr="00A6056C">
        <w:rPr>
          <w:rFonts w:asciiTheme="majorBidi" w:hAnsiTheme="majorBidi" w:cstheme="majorBidi"/>
          <w:sz w:val="22"/>
          <w:szCs w:val="22"/>
          <w:shd w:val="clear" w:color="auto" w:fill="FFFFFF"/>
        </w:rPr>
        <w:t>Sheikh</w:t>
      </w:r>
      <w:bookmarkEnd w:id="36"/>
      <w:r w:rsidRPr="00A6056C">
        <w:rPr>
          <w:rFonts w:asciiTheme="majorBidi" w:hAnsiTheme="majorBidi" w:cstheme="majorBidi"/>
          <w:sz w:val="22"/>
          <w:szCs w:val="22"/>
          <w:shd w:val="clear" w:color="auto" w:fill="FFFFFF"/>
        </w:rPr>
        <w:t xml:space="preserve">, T., </w:t>
      </w:r>
      <w:proofErr w:type="spellStart"/>
      <w:r w:rsidRPr="00A6056C">
        <w:rPr>
          <w:rFonts w:asciiTheme="majorBidi" w:hAnsiTheme="majorBidi" w:cstheme="majorBidi"/>
          <w:sz w:val="22"/>
          <w:szCs w:val="22"/>
          <w:shd w:val="clear" w:color="auto" w:fill="FFFFFF"/>
        </w:rPr>
        <w:t>Bafkham</w:t>
      </w:r>
      <w:proofErr w:type="spellEnd"/>
      <w:r w:rsidRPr="00A6056C">
        <w:rPr>
          <w:rFonts w:asciiTheme="majorBidi" w:hAnsiTheme="majorBidi" w:cstheme="majorBidi"/>
          <w:sz w:val="22"/>
          <w:szCs w:val="22"/>
          <w:shd w:val="clear" w:color="auto" w:fill="FFFFFF"/>
        </w:rPr>
        <w:t xml:space="preserve">, A., Kami, A., </w:t>
      </w:r>
      <w:r w:rsidR="00362139" w:rsidRPr="00A6056C">
        <w:rPr>
          <w:rFonts w:asciiTheme="majorBidi" w:hAnsiTheme="majorBidi" w:cstheme="majorBidi"/>
          <w:sz w:val="22"/>
          <w:szCs w:val="22"/>
          <w:shd w:val="clear" w:color="auto" w:fill="FFFFFF"/>
        </w:rPr>
        <w:t xml:space="preserve">&amp; </w:t>
      </w:r>
      <w:proofErr w:type="spellStart"/>
      <w:r w:rsidRPr="00A6056C">
        <w:rPr>
          <w:rFonts w:asciiTheme="majorBidi" w:hAnsiTheme="majorBidi" w:cstheme="majorBidi"/>
          <w:sz w:val="22"/>
          <w:szCs w:val="22"/>
          <w:shd w:val="clear" w:color="auto" w:fill="FFFFFF"/>
        </w:rPr>
        <w:t>Ishani</w:t>
      </w:r>
      <w:proofErr w:type="spellEnd"/>
      <w:r w:rsidRPr="00A6056C">
        <w:rPr>
          <w:rFonts w:asciiTheme="majorBidi" w:hAnsiTheme="majorBidi" w:cstheme="majorBidi"/>
          <w:sz w:val="22"/>
          <w:szCs w:val="22"/>
          <w:shd w:val="clear" w:color="auto" w:fill="FFFFFF"/>
        </w:rPr>
        <w:t xml:space="preserve">, B H. (2024). Presenting a model of research culture and its strategic position in schools in </w:t>
      </w:r>
      <w:proofErr w:type="spellStart"/>
      <w:r w:rsidRPr="00A6056C">
        <w:rPr>
          <w:rFonts w:asciiTheme="majorBidi" w:hAnsiTheme="majorBidi" w:cstheme="majorBidi"/>
          <w:sz w:val="22"/>
          <w:szCs w:val="22"/>
          <w:shd w:val="clear" w:color="auto" w:fill="FFFFFF"/>
        </w:rPr>
        <w:t>Golestan</w:t>
      </w:r>
      <w:proofErr w:type="spellEnd"/>
      <w:r w:rsidRPr="00A6056C">
        <w:rPr>
          <w:rFonts w:asciiTheme="majorBidi" w:hAnsiTheme="majorBidi" w:cstheme="majorBidi"/>
          <w:sz w:val="22"/>
          <w:szCs w:val="22"/>
          <w:shd w:val="clear" w:color="auto" w:fill="FFFFFF"/>
        </w:rPr>
        <w:t xml:space="preserve"> province,</w:t>
      </w:r>
      <w:r w:rsidR="008C4908" w:rsidRPr="00A6056C">
        <w:rPr>
          <w:rFonts w:asciiTheme="majorBidi" w:hAnsiTheme="majorBidi" w:cstheme="majorBidi"/>
          <w:sz w:val="22"/>
          <w:szCs w:val="22"/>
          <w:shd w:val="clear" w:color="auto" w:fill="FFFFFF"/>
        </w:rPr>
        <w:t xml:space="preserve"> </w:t>
      </w:r>
      <w:hyperlink r:id="rId32" w:history="1">
        <w:r w:rsidR="008C4908" w:rsidRPr="00A6056C">
          <w:rPr>
            <w:rStyle w:val="Hyperlink"/>
            <w:rFonts w:asciiTheme="majorBidi" w:hAnsiTheme="majorBidi" w:cstheme="majorBidi"/>
            <w:color w:val="000000" w:themeColor="text1"/>
            <w:sz w:val="22"/>
            <w:szCs w:val="22"/>
            <w:shd w:val="clear" w:color="auto" w:fill="FFFFFF"/>
          </w:rPr>
          <w:t>https://civilica.com/doc/2020346[In</w:t>
        </w:r>
      </w:hyperlink>
      <w:r w:rsidR="00F41454" w:rsidRPr="00A6056C">
        <w:rPr>
          <w:rFonts w:asciiTheme="majorBidi" w:hAnsiTheme="majorBidi" w:cstheme="majorBidi"/>
          <w:sz w:val="22"/>
          <w:szCs w:val="22"/>
          <w:shd w:val="clear" w:color="auto" w:fill="FFFFFF"/>
        </w:rPr>
        <w:t xml:space="preserve"> Persian]. </w:t>
      </w:r>
    </w:p>
    <w:p w14:paraId="713FF424" w14:textId="1CD9287A" w:rsidR="001F4AD6" w:rsidRPr="00A6056C" w:rsidRDefault="001F4AD6" w:rsidP="00A6056C">
      <w:pPr>
        <w:spacing w:after="160"/>
        <w:ind w:hanging="426"/>
        <w:jc w:val="both"/>
        <w:rPr>
          <w:rFonts w:asciiTheme="majorBidi" w:hAnsiTheme="majorBidi" w:cstheme="majorBidi"/>
          <w:sz w:val="22"/>
          <w:szCs w:val="22"/>
          <w:shd w:val="clear" w:color="auto" w:fill="FFFFFF"/>
        </w:rPr>
      </w:pPr>
      <w:bookmarkStart w:id="37" w:name="Sheshpari"/>
      <w:proofErr w:type="spellStart"/>
      <w:r w:rsidRPr="00A6056C">
        <w:rPr>
          <w:rFonts w:asciiTheme="majorBidi" w:hAnsiTheme="majorBidi" w:cstheme="majorBidi"/>
          <w:sz w:val="22"/>
          <w:szCs w:val="22"/>
          <w:shd w:val="clear" w:color="auto" w:fill="FFFFFF"/>
        </w:rPr>
        <w:t>Sheshpari</w:t>
      </w:r>
      <w:bookmarkEnd w:id="37"/>
      <w:proofErr w:type="spellEnd"/>
      <w:r w:rsidRPr="00A6056C">
        <w:rPr>
          <w:rFonts w:asciiTheme="majorBidi" w:hAnsiTheme="majorBidi" w:cstheme="majorBidi"/>
          <w:sz w:val="22"/>
          <w:szCs w:val="22"/>
          <w:shd w:val="clear" w:color="auto" w:fill="FFFFFF"/>
        </w:rPr>
        <w:t xml:space="preserve">, L., &amp; </w:t>
      </w:r>
      <w:proofErr w:type="spellStart"/>
      <w:r w:rsidRPr="00A6056C">
        <w:rPr>
          <w:rFonts w:asciiTheme="majorBidi" w:hAnsiTheme="majorBidi" w:cstheme="majorBidi"/>
          <w:sz w:val="22"/>
          <w:szCs w:val="22"/>
          <w:shd w:val="clear" w:color="auto" w:fill="FFFFFF"/>
        </w:rPr>
        <w:t>Momenimahmouei</w:t>
      </w:r>
      <w:proofErr w:type="spellEnd"/>
      <w:r w:rsidRPr="00A6056C">
        <w:rPr>
          <w:rFonts w:asciiTheme="majorBidi" w:hAnsiTheme="majorBidi" w:cstheme="majorBidi"/>
          <w:sz w:val="22"/>
          <w:szCs w:val="22"/>
          <w:shd w:val="clear" w:color="auto" w:fill="FFFFFF"/>
        </w:rPr>
        <w:t>, H. (2023). Synthesis research of manager’s competency dimensions with emphasis on Islamic management. Journal of Modern Thoughts in Education, 18(2), 3-</w:t>
      </w:r>
      <w:proofErr w:type="gramStart"/>
      <w:r w:rsidRPr="00A6056C">
        <w:rPr>
          <w:rFonts w:asciiTheme="majorBidi" w:hAnsiTheme="majorBidi" w:cstheme="majorBidi"/>
          <w:sz w:val="22"/>
          <w:szCs w:val="22"/>
          <w:shd w:val="clear" w:color="auto" w:fill="FFFFFF"/>
        </w:rPr>
        <w:t>27.[</w:t>
      </w:r>
      <w:proofErr w:type="gramEnd"/>
      <w:r w:rsidRPr="00A6056C">
        <w:rPr>
          <w:rFonts w:asciiTheme="majorBidi" w:hAnsiTheme="majorBidi" w:cstheme="majorBidi"/>
          <w:sz w:val="22"/>
          <w:szCs w:val="22"/>
          <w:shd w:val="clear" w:color="auto" w:fill="FFFFFF"/>
        </w:rPr>
        <w:t>In Persian].</w:t>
      </w:r>
    </w:p>
    <w:p w14:paraId="040AF54D" w14:textId="7A7F0FCF" w:rsidR="0043172C" w:rsidRPr="00A6056C" w:rsidRDefault="0043172C" w:rsidP="00A6056C">
      <w:pPr>
        <w:spacing w:after="160"/>
        <w:ind w:hanging="426"/>
        <w:jc w:val="both"/>
        <w:rPr>
          <w:sz w:val="22"/>
          <w:szCs w:val="22"/>
          <w:shd w:val="clear" w:color="auto" w:fill="FFFFFF"/>
        </w:rPr>
      </w:pPr>
      <w:bookmarkStart w:id="38" w:name="Tolentino"/>
      <w:r w:rsidRPr="00A6056C">
        <w:rPr>
          <w:sz w:val="22"/>
          <w:szCs w:val="22"/>
          <w:shd w:val="clear" w:color="auto" w:fill="FFFFFF"/>
        </w:rPr>
        <w:t>Tolentino</w:t>
      </w:r>
      <w:bookmarkEnd w:id="38"/>
      <w:r w:rsidRPr="00A6056C">
        <w:rPr>
          <w:sz w:val="22"/>
          <w:szCs w:val="22"/>
          <w:shd w:val="clear" w:color="auto" w:fill="FFFFFF"/>
        </w:rPr>
        <w:t>, R. P. (2023). Preliminary Survey on Research Outputs and Publications of Education Leaders with Research Degrees. International Journal of Scientific Research in Multidisciplinary Studies, 9(8), 31-37.</w:t>
      </w:r>
      <w:r w:rsidRPr="00A6056C">
        <w:rPr>
          <w:sz w:val="22"/>
          <w:szCs w:val="22"/>
          <w:shd w:val="clear" w:color="auto" w:fill="FFFFFF"/>
          <w:rtl/>
        </w:rPr>
        <w:t>‏</w:t>
      </w:r>
    </w:p>
    <w:p w14:paraId="778E6E5C" w14:textId="6FD80A6F" w:rsidR="00C661D6" w:rsidRPr="00A6056C" w:rsidRDefault="00C661D6" w:rsidP="00A6056C">
      <w:pPr>
        <w:spacing w:after="160"/>
        <w:ind w:hanging="426"/>
        <w:jc w:val="both"/>
        <w:rPr>
          <w:sz w:val="22"/>
          <w:szCs w:val="22"/>
          <w:shd w:val="clear" w:color="auto" w:fill="FFFFFF"/>
        </w:rPr>
      </w:pPr>
      <w:bookmarkStart w:id="39" w:name="Welford"/>
      <w:r w:rsidRPr="00A6056C">
        <w:rPr>
          <w:sz w:val="22"/>
          <w:szCs w:val="22"/>
          <w:shd w:val="clear" w:color="auto" w:fill="FFFFFF"/>
        </w:rPr>
        <w:t>Welford</w:t>
      </w:r>
      <w:bookmarkEnd w:id="39"/>
      <w:r w:rsidRPr="00A6056C">
        <w:rPr>
          <w:sz w:val="22"/>
          <w:szCs w:val="22"/>
          <w:shd w:val="clear" w:color="auto" w:fill="FFFFFF"/>
        </w:rPr>
        <w:t>, J., Harding, S., Bowes, L., Lamb, H., Birkin, G., Milner, C., Merrett, D., &amp; Hansel, M. (2022). Research leadership in the social sciences: A rapid evidence review. CFE Research.</w:t>
      </w:r>
    </w:p>
    <w:p w14:paraId="091806CA" w14:textId="77777777" w:rsidR="008D2CFF" w:rsidRPr="00A6056C" w:rsidRDefault="008D2CFF" w:rsidP="00A6056C">
      <w:pPr>
        <w:spacing w:after="160"/>
        <w:ind w:hanging="426"/>
        <w:jc w:val="both"/>
        <w:rPr>
          <w:sz w:val="22"/>
          <w:szCs w:val="22"/>
          <w:shd w:val="clear" w:color="auto" w:fill="FFFFFF"/>
        </w:rPr>
      </w:pPr>
      <w:bookmarkStart w:id="40" w:name="Wuchty"/>
      <w:proofErr w:type="spellStart"/>
      <w:r w:rsidRPr="00A6056C">
        <w:rPr>
          <w:sz w:val="22"/>
          <w:szCs w:val="22"/>
          <w:shd w:val="clear" w:color="auto" w:fill="FFFFFF"/>
        </w:rPr>
        <w:lastRenderedPageBreak/>
        <w:t>Wuchty</w:t>
      </w:r>
      <w:bookmarkEnd w:id="40"/>
      <w:proofErr w:type="spellEnd"/>
      <w:r w:rsidRPr="00A6056C">
        <w:rPr>
          <w:sz w:val="22"/>
          <w:szCs w:val="22"/>
          <w:shd w:val="clear" w:color="auto" w:fill="FFFFFF"/>
        </w:rPr>
        <w:t xml:space="preserve">, S., Jones, B. F., &amp; </w:t>
      </w:r>
      <w:proofErr w:type="spellStart"/>
      <w:r w:rsidRPr="00A6056C">
        <w:rPr>
          <w:sz w:val="22"/>
          <w:szCs w:val="22"/>
          <w:shd w:val="clear" w:color="auto" w:fill="FFFFFF"/>
        </w:rPr>
        <w:t>Uzzi</w:t>
      </w:r>
      <w:proofErr w:type="spellEnd"/>
      <w:r w:rsidRPr="00A6056C">
        <w:rPr>
          <w:sz w:val="22"/>
          <w:szCs w:val="22"/>
          <w:shd w:val="clear" w:color="auto" w:fill="FFFFFF"/>
        </w:rPr>
        <w:t>, B. (2021). The increasing dominance of teams in the production of knowledge. Science, 373(6557), 896-899.</w:t>
      </w:r>
    </w:p>
    <w:p w14:paraId="19A97CA2" w14:textId="77777777" w:rsidR="0043172C" w:rsidRPr="00A6056C" w:rsidRDefault="0043172C" w:rsidP="00A6056C">
      <w:pPr>
        <w:spacing w:after="160"/>
        <w:ind w:hanging="426"/>
        <w:jc w:val="both"/>
        <w:rPr>
          <w:sz w:val="22"/>
          <w:szCs w:val="22"/>
          <w:shd w:val="clear" w:color="auto" w:fill="FFFFFF"/>
        </w:rPr>
      </w:pPr>
      <w:bookmarkStart w:id="41" w:name="Yaw"/>
      <w:r w:rsidRPr="00A6056C">
        <w:rPr>
          <w:sz w:val="22"/>
          <w:szCs w:val="22"/>
          <w:shd w:val="clear" w:color="auto" w:fill="FFFFFF"/>
        </w:rPr>
        <w:t>Yaw</w:t>
      </w:r>
      <w:bookmarkEnd w:id="41"/>
      <w:r w:rsidRPr="00A6056C">
        <w:rPr>
          <w:sz w:val="22"/>
          <w:szCs w:val="22"/>
          <w:shd w:val="clear" w:color="auto" w:fill="FFFFFF"/>
        </w:rPr>
        <w:t>, M. S. G., &amp; Serrano, A. S. (2022). Research Leadership as a Predictor of Research Competence. International Journal of Humanities and Education Development (IJHED), 4, 23-29.</w:t>
      </w:r>
      <w:r w:rsidRPr="00A6056C">
        <w:rPr>
          <w:sz w:val="22"/>
          <w:szCs w:val="22"/>
          <w:shd w:val="clear" w:color="auto" w:fill="FFFFFF"/>
          <w:rtl/>
        </w:rPr>
        <w:t>‏</w:t>
      </w:r>
    </w:p>
    <w:p w14:paraId="161F1DEF" w14:textId="3FDCB7A1" w:rsidR="0043172C" w:rsidRPr="00A6056C" w:rsidRDefault="0043172C" w:rsidP="0043172C">
      <w:pPr>
        <w:spacing w:after="160"/>
        <w:ind w:hanging="19"/>
        <w:rPr>
          <w:sz w:val="20"/>
          <w:szCs w:val="20"/>
          <w:shd w:val="clear" w:color="auto" w:fill="FFFFFF"/>
        </w:rPr>
      </w:pPr>
    </w:p>
    <w:p w14:paraId="5E989674" w14:textId="77777777" w:rsidR="009D1CE9" w:rsidRDefault="009D1CE9" w:rsidP="009D1CE9">
      <w:pPr>
        <w:bidi/>
        <w:jc w:val="both"/>
        <w:rPr>
          <w:rFonts w:ascii="Cambria" w:hAnsi="Cambria" w:cs="B Mitra"/>
          <w:noProof/>
          <w:rtl/>
          <w:lang w:val="fa-IR" w:bidi="fa-IR"/>
        </w:rPr>
      </w:pPr>
    </w:p>
    <w:p w14:paraId="48872357" w14:textId="77777777" w:rsidR="009D1CE9" w:rsidRDefault="009D1CE9" w:rsidP="009D1CE9">
      <w:pPr>
        <w:bidi/>
        <w:jc w:val="both"/>
        <w:rPr>
          <w:rFonts w:ascii="Cambria" w:hAnsi="Cambria" w:cs="B Mitra"/>
          <w:noProof/>
          <w:rtl/>
          <w:lang w:val="fa-IR" w:bidi="fa-IR"/>
        </w:rPr>
      </w:pPr>
    </w:p>
    <w:p w14:paraId="1C9F3651" w14:textId="77777777" w:rsidR="009D1CE9" w:rsidRDefault="009D1CE9" w:rsidP="009D1CE9">
      <w:pPr>
        <w:bidi/>
        <w:jc w:val="both"/>
        <w:rPr>
          <w:rFonts w:ascii="Cambria" w:hAnsi="Cambria" w:cs="B Mitra"/>
          <w:noProof/>
          <w:rtl/>
          <w:lang w:val="fa-IR" w:bidi="fa-IR"/>
        </w:rPr>
      </w:pPr>
    </w:p>
    <w:p w14:paraId="725F8200" w14:textId="77777777" w:rsidR="009D1CE9" w:rsidRDefault="009D1CE9" w:rsidP="009D1CE9">
      <w:pPr>
        <w:bidi/>
        <w:jc w:val="both"/>
        <w:rPr>
          <w:rFonts w:ascii="Cambria" w:hAnsi="Cambria" w:cs="B Mitra"/>
          <w:noProof/>
          <w:rtl/>
          <w:lang w:val="fa-IR" w:bidi="fa-IR"/>
        </w:rPr>
      </w:pPr>
    </w:p>
    <w:p w14:paraId="273297C4" w14:textId="77777777" w:rsidR="009D1CE9" w:rsidRDefault="009D1CE9" w:rsidP="009D1CE9">
      <w:pPr>
        <w:bidi/>
        <w:jc w:val="both"/>
        <w:rPr>
          <w:rFonts w:ascii="Cambria" w:hAnsi="Cambria" w:cs="B Mitra"/>
          <w:noProof/>
          <w:rtl/>
          <w:lang w:val="fa-IR" w:bidi="fa-IR"/>
        </w:rPr>
      </w:pPr>
    </w:p>
    <w:p w14:paraId="0334C808" w14:textId="77777777" w:rsidR="009D1CE9" w:rsidRDefault="009D1CE9" w:rsidP="009D1CE9">
      <w:pPr>
        <w:bidi/>
        <w:jc w:val="both"/>
        <w:rPr>
          <w:rFonts w:ascii="Cambria" w:hAnsi="Cambria" w:cs="B Mitra"/>
          <w:noProof/>
          <w:rtl/>
          <w:lang w:val="fa-IR" w:bidi="fa-IR"/>
        </w:rPr>
      </w:pPr>
    </w:p>
    <w:p w14:paraId="3270C245" w14:textId="77777777" w:rsidR="009D1CE9" w:rsidRDefault="009D1CE9" w:rsidP="009D1CE9">
      <w:pPr>
        <w:bidi/>
        <w:jc w:val="both"/>
        <w:rPr>
          <w:rFonts w:ascii="Cambria" w:hAnsi="Cambria" w:cs="B Mitra"/>
          <w:noProof/>
          <w:rtl/>
          <w:lang w:val="fa-IR" w:bidi="fa-IR"/>
        </w:rPr>
      </w:pPr>
    </w:p>
    <w:p w14:paraId="79E06A93" w14:textId="77777777" w:rsidR="009D1CE9" w:rsidRDefault="009D1CE9" w:rsidP="009D1CE9">
      <w:pPr>
        <w:bidi/>
        <w:jc w:val="both"/>
        <w:rPr>
          <w:rFonts w:ascii="Cambria" w:hAnsi="Cambria" w:cs="B Mitra"/>
          <w:noProof/>
          <w:rtl/>
          <w:lang w:val="fa-IR" w:bidi="fa-IR"/>
        </w:rPr>
      </w:pPr>
    </w:p>
    <w:p w14:paraId="1C3DB503" w14:textId="77777777" w:rsidR="009D1CE9" w:rsidRDefault="009D1CE9" w:rsidP="009D1CE9">
      <w:pPr>
        <w:bidi/>
        <w:jc w:val="both"/>
        <w:rPr>
          <w:rFonts w:ascii="Cambria" w:hAnsi="Cambria" w:cs="B Mitra"/>
          <w:noProof/>
          <w:rtl/>
          <w:lang w:val="fa-IR" w:bidi="fa-IR"/>
        </w:rPr>
      </w:pPr>
    </w:p>
    <w:p w14:paraId="28D25527" w14:textId="77777777" w:rsidR="009D1CE9" w:rsidRDefault="009D1CE9" w:rsidP="009D1CE9">
      <w:pPr>
        <w:bidi/>
        <w:jc w:val="both"/>
        <w:rPr>
          <w:rFonts w:ascii="Cambria" w:hAnsi="Cambria" w:cs="B Mitra"/>
          <w:noProof/>
          <w:rtl/>
          <w:lang w:val="fa-IR" w:bidi="fa-IR"/>
        </w:rPr>
      </w:pPr>
    </w:p>
    <w:p w14:paraId="73585CE0" w14:textId="77777777" w:rsidR="009D1CE9" w:rsidRDefault="009D1CE9" w:rsidP="009D1CE9">
      <w:pPr>
        <w:bidi/>
        <w:jc w:val="both"/>
        <w:rPr>
          <w:rFonts w:ascii="Cambria" w:hAnsi="Cambria" w:cs="B Mitra"/>
          <w:noProof/>
          <w:rtl/>
          <w:lang w:val="fa-IR" w:bidi="fa-IR"/>
        </w:rPr>
      </w:pPr>
    </w:p>
    <w:p w14:paraId="554A43A7" w14:textId="77777777" w:rsidR="009D1CE9" w:rsidRDefault="009D1CE9" w:rsidP="009D1CE9">
      <w:pPr>
        <w:bidi/>
        <w:jc w:val="both"/>
        <w:rPr>
          <w:rFonts w:ascii="Cambria" w:hAnsi="Cambria" w:cs="B Mitra"/>
          <w:noProof/>
          <w:rtl/>
          <w:lang w:val="fa-IR" w:bidi="fa-IR"/>
        </w:rPr>
      </w:pPr>
    </w:p>
    <w:p w14:paraId="5EFC66FE" w14:textId="77777777" w:rsidR="009D1CE9" w:rsidRDefault="009D1CE9" w:rsidP="009D1CE9">
      <w:pPr>
        <w:bidi/>
        <w:jc w:val="both"/>
        <w:rPr>
          <w:rFonts w:ascii="Cambria" w:hAnsi="Cambria" w:cs="B Mitra"/>
          <w:noProof/>
          <w:rtl/>
          <w:lang w:val="fa-IR" w:bidi="fa-IR"/>
        </w:rPr>
      </w:pPr>
    </w:p>
    <w:p w14:paraId="12221290" w14:textId="77777777" w:rsidR="009D1CE9" w:rsidRDefault="009D1CE9" w:rsidP="009D1CE9">
      <w:pPr>
        <w:bidi/>
        <w:jc w:val="both"/>
        <w:rPr>
          <w:rFonts w:ascii="Cambria" w:hAnsi="Cambria" w:cs="B Mitra"/>
          <w:noProof/>
          <w:rtl/>
          <w:lang w:val="fa-IR" w:bidi="fa-IR"/>
        </w:rPr>
      </w:pPr>
    </w:p>
    <w:p w14:paraId="5F24A4B3" w14:textId="77777777" w:rsidR="009D1CE9" w:rsidRDefault="009D1CE9" w:rsidP="009D1CE9">
      <w:pPr>
        <w:bidi/>
        <w:jc w:val="both"/>
        <w:rPr>
          <w:rFonts w:ascii="Cambria" w:hAnsi="Cambria" w:cs="B Mitra"/>
          <w:noProof/>
          <w:rtl/>
          <w:lang w:val="fa-IR" w:bidi="fa-IR"/>
        </w:rPr>
      </w:pPr>
    </w:p>
    <w:p w14:paraId="7BFD9387" w14:textId="77777777" w:rsidR="009D1CE9" w:rsidRDefault="009D1CE9" w:rsidP="009D1CE9">
      <w:pPr>
        <w:bidi/>
        <w:jc w:val="both"/>
        <w:rPr>
          <w:rFonts w:ascii="Cambria" w:hAnsi="Cambria" w:cs="B Mitra"/>
          <w:rtl/>
          <w:lang w:bidi="fa-IR"/>
        </w:rPr>
      </w:pPr>
    </w:p>
    <w:p w14:paraId="38E302A9" w14:textId="77777777" w:rsidR="00F035F1" w:rsidRPr="00244020" w:rsidRDefault="00F035F1" w:rsidP="00F035F1">
      <w:pPr>
        <w:bidi/>
        <w:jc w:val="both"/>
        <w:rPr>
          <w:rFonts w:ascii="Cambria" w:hAnsi="Cambria" w:cs="B Mitra"/>
          <w:rtl/>
          <w:lang w:bidi="fa-IR"/>
        </w:rPr>
      </w:pPr>
    </w:p>
    <w:p w14:paraId="7B0BCA09" w14:textId="77777777" w:rsidR="00470633" w:rsidRPr="00983191" w:rsidRDefault="00470633" w:rsidP="00F035F1">
      <w:pPr>
        <w:spacing w:after="160" w:line="360" w:lineRule="auto"/>
        <w:ind w:left="720" w:hanging="990"/>
        <w:jc w:val="both"/>
        <w:rPr>
          <w:rFonts w:asciiTheme="majorBidi" w:hAnsiTheme="majorBidi" w:cstheme="majorBidi"/>
          <w:sz w:val="20"/>
          <w:szCs w:val="20"/>
          <w:rtl/>
        </w:rPr>
      </w:pPr>
    </w:p>
    <w:sectPr w:rsidR="00470633" w:rsidRPr="00983191" w:rsidSect="00A6056C">
      <w:footerReference w:type="default" r:id="rId33"/>
      <w:type w:val="continuous"/>
      <w:pgSz w:w="11907" w:h="16839" w:code="9"/>
      <w:pgMar w:top="1418" w:right="1418" w:bottom="1418" w:left="1418" w:header="720" w:footer="851" w:gutter="0"/>
      <w:pgNumType w:start="81"/>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8D224" w14:textId="77777777" w:rsidR="00211BDE" w:rsidRDefault="00211BDE" w:rsidP="00312F5A">
      <w:pPr>
        <w:spacing w:after="0" w:line="240" w:lineRule="auto"/>
      </w:pPr>
      <w:r>
        <w:separator/>
      </w:r>
    </w:p>
  </w:endnote>
  <w:endnote w:type="continuationSeparator" w:id="0">
    <w:p w14:paraId="54CCF6BB" w14:textId="77777777" w:rsidR="00211BDE" w:rsidRDefault="00211BDE" w:rsidP="0031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4927B83C-640F-4D69-AEE0-E341911216BB}"/>
  </w:font>
  <w:font w:name="Times New Roman">
    <w:panose1 w:val="02020603050405020304"/>
    <w:charset w:val="00"/>
    <w:family w:val="roman"/>
    <w:pitch w:val="variable"/>
    <w:sig w:usb0="E0002EFF" w:usb1="C000785B" w:usb2="00000009" w:usb3="00000000" w:csb0="000001FF" w:csb1="00000000"/>
    <w:embedRegular r:id="rId2" w:fontKey="{44391233-D0F0-40D5-BDF5-AC878EB8AFA2}"/>
    <w:embedBold r:id="rId3" w:fontKey="{B8340D47-34B9-417B-A313-5BCC9B6E34AE}"/>
    <w:embedItalic r:id="rId4" w:fontKey="{8B02622B-495C-4499-9F96-8A59EC3D7925}"/>
    <w:embedBoldItalic r:id="rId5" w:fontKey="{A4BDEF9C-38C1-4F13-AC0A-86F0FFEAB8A7}"/>
  </w:font>
  <w:font w:name="Tahoma">
    <w:panose1 w:val="020B0604030504040204"/>
    <w:charset w:val="00"/>
    <w:family w:val="swiss"/>
    <w:pitch w:val="variable"/>
    <w:sig w:usb0="E1002EFF" w:usb1="C000605B" w:usb2="00000029" w:usb3="00000000" w:csb0="000101FF" w:csb1="00000000"/>
    <w:embedRegular r:id="rId6" w:fontKey="{67673CD2-7D85-4329-844B-A93FDF1F4839}"/>
    <w:embedBold r:id="rId7" w:fontKey="{DD866322-D250-4259-AFF8-A4CD9F5AA70C}"/>
  </w:font>
  <w:font w:name="Calibri">
    <w:panose1 w:val="020F0502020204030204"/>
    <w:charset w:val="00"/>
    <w:family w:val="swiss"/>
    <w:pitch w:val="variable"/>
    <w:sig w:usb0="E4002EFF" w:usb1="C000247B" w:usb2="00000009" w:usb3="00000000" w:csb0="000001FF" w:csb1="00000000"/>
    <w:embedRegular r:id="rId8" w:fontKey="{ACE28DED-1D29-4A47-8E21-F1F76F488869}"/>
    <w:embedBold r:id="rId9" w:fontKey="{FA05AFE4-2D8D-4492-894A-372E7641661E}"/>
    <w:embedItalic r:id="rId10" w:fontKey="{7F2F3E44-0795-424E-9857-16F05BFF5CDC}"/>
    <w:embedBoldItalic r:id="rId11" w:fontKey="{456821CC-361D-47D8-BB1E-177333634A74}"/>
  </w:font>
  <w:font w:name="B Nazanin">
    <w:panose1 w:val="00000400000000000000"/>
    <w:charset w:val="B2"/>
    <w:family w:val="auto"/>
    <w:pitch w:val="variable"/>
    <w:sig w:usb0="00002001" w:usb1="80000000" w:usb2="00000008" w:usb3="00000000" w:csb0="00000040" w:csb1="00000000"/>
    <w:embedRegular r:id="rId12" w:fontKey="{546D5607-CAEA-4D5B-965A-27E930779940}"/>
    <w:embedBold r:id="rId13" w:fontKey="{70A091CE-0FB1-48F0-8837-78F9E0DC7975}"/>
    <w:embedBoldItalic r:id="rId14" w:fontKey="{DD24BE49-F7C0-4CA4-8A7C-A9CE8E2FB97B}"/>
  </w:font>
  <w:font w:name="Courier New">
    <w:panose1 w:val="02070309020205020404"/>
    <w:charset w:val="00"/>
    <w:family w:val="modern"/>
    <w:pitch w:val="fixed"/>
    <w:sig w:usb0="E0002EFF" w:usb1="C0007843" w:usb2="00000009" w:usb3="00000000" w:csb0="000001FF" w:csb1="00000000"/>
    <w:embedRegular r:id="rId15" w:fontKey="{5C876A37-691F-4165-A07B-3243C3D0247A}"/>
  </w:font>
  <w:font w:name="Wingdings">
    <w:panose1 w:val="05000000000000000000"/>
    <w:charset w:val="02"/>
    <w:family w:val="auto"/>
    <w:pitch w:val="variable"/>
    <w:sig w:usb0="00000000" w:usb1="10000000" w:usb2="00000000" w:usb3="00000000" w:csb0="80000000" w:csb1="00000000"/>
    <w:embedRegular r:id="rId16" w:fontKey="{D0D71829-4B05-43FC-9468-B303B53B3E2C}"/>
  </w:font>
  <w:font w:name="Nazanin">
    <w:altName w:val="Arial"/>
    <w:panose1 w:val="00000400000000000000"/>
    <w:charset w:val="B2"/>
    <w:family w:val="auto"/>
    <w:pitch w:val="variable"/>
    <w:sig w:usb0="00002001" w:usb1="80000000" w:usb2="00000008" w:usb3="00000000" w:csb0="00000040" w:csb1="00000000"/>
    <w:embedRegular r:id="rId17" w:fontKey="{53AD7363-7718-4715-919F-16E8681ADAC4}"/>
    <w:embedBold r:id="rId18" w:fontKey="{ED3C6159-B76D-4D1E-B2A2-3857B8F4075C}"/>
    <w:embedBoldItalic r:id="rId19" w:fontKey="{8F9B039F-7383-4953-A5A4-C57240D1EE62}"/>
  </w:font>
  <w:font w:name="Arial">
    <w:panose1 w:val="020B0604020202020204"/>
    <w:charset w:val="00"/>
    <w:family w:val="swiss"/>
    <w:pitch w:val="variable"/>
    <w:sig w:usb0="E0002EFF" w:usb1="C000785B" w:usb2="00000009" w:usb3="00000000" w:csb0="000001FF" w:csb1="00000000"/>
    <w:embedRegular r:id="rId20" w:fontKey="{D3F198FA-BEBA-447D-98C8-A4D373361C88}"/>
    <w:embedBold r:id="rId21" w:fontKey="{18E11FE2-E5FE-4FE4-8E88-8D5B3EDC148D}"/>
    <w:embedItalic r:id="rId22" w:fontKey="{CBCEE558-1B7B-4840-A7FC-0320C042189F}"/>
    <w:embedBoldItalic r:id="rId23" w:fontKey="{6BFFEE81-F465-4485-859A-919637DC49F0}"/>
  </w:font>
  <w:font w:name="Cambria">
    <w:panose1 w:val="02040503050406030204"/>
    <w:charset w:val="00"/>
    <w:family w:val="roman"/>
    <w:pitch w:val="variable"/>
    <w:sig w:usb0="E00006FF" w:usb1="420024FF" w:usb2="02000000" w:usb3="00000000" w:csb0="0000019F" w:csb1="00000000"/>
    <w:embedRegular r:id="rId24" w:fontKey="{1DC562A8-8691-49BA-9379-129B3502FC35}"/>
    <w:embedBold r:id="rId25" w:fontKey="{5C0CD1C5-3FD4-49FC-99D6-DE95B9C079C6}"/>
    <w:embedItalic r:id="rId26" w:fontKey="{7EA52ACE-D447-4148-AC7E-DCA445D9F0BF}"/>
    <w:embedBoldItalic r:id="rId27" w:fontKey="{77FA0586-46E1-401D-B5C5-0C55523AB35F}"/>
  </w:font>
  <w:font w:name="B Mitra">
    <w:panose1 w:val="00000400000000000000"/>
    <w:charset w:val="B2"/>
    <w:family w:val="auto"/>
    <w:pitch w:val="variable"/>
    <w:sig w:usb0="00002001" w:usb1="80000000" w:usb2="00000008" w:usb3="00000000" w:csb0="00000040" w:csb1="00000000"/>
    <w:embedRegular r:id="rId28" w:fontKey="{167A1625-92F9-494A-8B0C-0CB2933413E1}"/>
    <w:embedBold r:id="rId29" w:fontKey="{677C0104-71E6-4EE4-B76C-DFB1B37897C9}"/>
    <w:embedItalic r:id="rId30" w:fontKey="{1A53216F-34A8-41E0-A71D-7DCDC15721F3}"/>
  </w:font>
  <w:font w:name="Times New Roman Bold">
    <w:panose1 w:val="02020803070505020304"/>
    <w:charset w:val="00"/>
    <w:family w:val="roman"/>
    <w:notTrueType/>
    <w:pitch w:val="default"/>
  </w:font>
  <w:font w:name="Open Sans">
    <w:panose1 w:val="020B0606030504020204"/>
    <w:charset w:val="00"/>
    <w:family w:val="swiss"/>
    <w:pitch w:val="variable"/>
    <w:sig w:usb0="E00002EF" w:usb1="4000205B" w:usb2="00000028" w:usb3="00000000" w:csb0="0000019F" w:csb1="00000000"/>
    <w:embedBold r:id="rId31" w:fontKey="{A5340F79-1DB0-486E-BEA4-423E208A1727}"/>
  </w:font>
  <w:font w:name="Titr">
    <w:altName w:val="Arial"/>
    <w:charset w:val="B2"/>
    <w:family w:val="auto"/>
    <w:pitch w:val="variable"/>
    <w:sig w:usb0="00002001" w:usb1="80000000" w:usb2="00000008" w:usb3="00000000" w:csb0="00000040" w:csb1="00000000"/>
    <w:embedRegular r:id="rId32" w:fontKey="{D32A8167-DF3F-4D86-A0BC-48796E8A15CB}"/>
  </w:font>
  <w:font w:name="B Zar">
    <w:panose1 w:val="00000400000000000000"/>
    <w:charset w:val="B2"/>
    <w:family w:val="auto"/>
    <w:pitch w:val="variable"/>
    <w:sig w:usb0="00002001" w:usb1="80000000" w:usb2="00000008" w:usb3="00000000" w:csb0="00000040" w:csb1="00000000"/>
    <w:embedRegular r:id="rId33" w:fontKey="{FBFD4BCE-F1C8-4BA6-B47F-B18DD9B03AA0}"/>
    <w:embedBold r:id="rId34" w:fontKey="{EA3EC6B5-5471-4B75-847D-AFD04B049D2C}"/>
  </w:font>
  <w:font w:name="Lotus">
    <w:panose1 w:val="00000400000000000000"/>
    <w:charset w:val="B2"/>
    <w:family w:val="auto"/>
    <w:pitch w:val="variable"/>
    <w:sig w:usb0="00002000" w:usb1="80000000" w:usb2="00000008" w:usb3="00000000" w:csb0="00000040" w:csb1="00000000"/>
    <w:embedRegular r:id="rId35" w:fontKey="{A0C360A4-2B87-428A-9726-4F058E0B0A1F}"/>
  </w:font>
  <w:font w:name="Liberation Serif">
    <w:altName w:val="MS Gothic"/>
    <w:charset w:val="8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embedRegular r:id="rId36" w:fontKey="{033D3E54-8D0E-4091-9302-46C04ADF2092}"/>
    <w:embedBold r:id="rId37" w:fontKey="{76788A7B-C5A1-4D08-B433-0F2EA5FD3C9E}"/>
  </w:font>
  <w:font w:name="B Lotus">
    <w:panose1 w:val="00000400000000000000"/>
    <w:charset w:val="B2"/>
    <w:family w:val="auto"/>
    <w:pitch w:val="variable"/>
    <w:sig w:usb0="00002001" w:usb1="80000000" w:usb2="00000008" w:usb3="00000000" w:csb0="00000040" w:csb1="00000000"/>
    <w:embedRegular r:id="rId38" w:fontKey="{D8D383A1-017A-4519-859B-9A9C1AF3138B}"/>
    <w:embedBold r:id="rId39" w:fontKey="{0BC59DF0-A47D-4C5A-BFA0-6FC28C70FFAA}"/>
  </w:font>
  <w:font w:name="Calibri Light">
    <w:panose1 w:val="020F0302020204030204"/>
    <w:charset w:val="00"/>
    <w:family w:val="swiss"/>
    <w:pitch w:val="variable"/>
    <w:sig w:usb0="E4002EFF" w:usb1="C000247B" w:usb2="00000009" w:usb3="00000000" w:csb0="000001FF" w:csb1="00000000"/>
    <w:embedRegular r:id="rId40" w:fontKey="{0CA2A54B-3965-4907-A75F-F082054A5C25}"/>
  </w:font>
  <w:font w:name="Times">
    <w:panose1 w:val="02020603050405020304"/>
    <w:charset w:val="00"/>
    <w:family w:val="roman"/>
    <w:pitch w:val="variable"/>
    <w:sig w:usb0="E0002EFF" w:usb1="C000785B" w:usb2="00000009" w:usb3="00000000" w:csb0="000001FF" w:csb1="00000000"/>
    <w:embedRegular r:id="rId41" w:fontKey="{860429AF-71A7-4E8A-9E9C-A533D4E92F40}"/>
    <w:embedBold r:id="rId42" w:fontKey="{16020967-7AAD-47DB-83C8-DBF45700704A}"/>
  </w:font>
  <w:font w:name="PMingLiU">
    <w:altName w:val="新細明體"/>
    <w:panose1 w:val="02010601000101010101"/>
    <w:charset w:val="88"/>
    <w:family w:val="roman"/>
    <w:pitch w:val="variable"/>
    <w:sig w:usb0="A00002FF" w:usb1="28CFFCFA" w:usb2="00000016" w:usb3="00000000" w:csb0="00100001" w:csb1="00000000"/>
  </w:font>
  <w:font w:name="Helvetica">
    <w:panose1 w:val="020B0504020202020204"/>
    <w:charset w:val="00"/>
    <w:family w:val="swiss"/>
    <w:pitch w:val="variable"/>
    <w:sig w:usb0="E0002EFF" w:usb1="C000785B" w:usb2="00000009" w:usb3="00000000" w:csb0="000001FF" w:csb1="00000000"/>
    <w:embedBold r:id="rId43" w:fontKey="{5C5D9345-589B-40C9-9A86-860AD1AF1490}"/>
  </w:font>
  <w:font w:name="MS Mincho">
    <w:altName w:val="ＭＳ 明朝"/>
    <w:panose1 w:val="02020609040205080304"/>
    <w:charset w:val="80"/>
    <w:family w:val="modern"/>
    <w:pitch w:val="fixed"/>
    <w:sig w:usb0="E00002FF" w:usb1="6AC7FDFB" w:usb2="00000012" w:usb3="00000000" w:csb0="0002009F" w:csb1="00000000"/>
  </w:font>
  <w:font w:name="Jadid">
    <w:panose1 w:val="00000700000000000000"/>
    <w:charset w:val="B2"/>
    <w:family w:val="auto"/>
    <w:pitch w:val="variable"/>
    <w:sig w:usb0="00002001" w:usb1="80000000" w:usb2="00000008" w:usb3="00000000" w:csb0="00000040" w:csb1="00000000"/>
    <w:embedBold r:id="rId44" w:fontKey="{7655B4BD-7BF8-4C00-9335-F9BBA0B0968D}"/>
  </w:font>
  <w:font w:name="Yagut">
    <w:charset w:val="B2"/>
    <w:family w:val="auto"/>
    <w:pitch w:val="variable"/>
    <w:sig w:usb0="00002000" w:usb1="80000000" w:usb2="00000008" w:usb3="00000000" w:csb0="00000040" w:csb1="00000000"/>
    <w:embedRegular r:id="rId45" w:fontKey="{1E32CD2F-320D-455C-8861-3F4D3D71A3AE}"/>
    <w:embedBold r:id="rId46" w:fontKey="{7E579C4F-C515-48AD-98F0-A943A79C1B6A}"/>
  </w:font>
  <w:font w:name="B Compset">
    <w:panose1 w:val="00000400000000000000"/>
    <w:charset w:val="B2"/>
    <w:family w:val="auto"/>
    <w:pitch w:val="variable"/>
    <w:sig w:usb0="00002001" w:usb1="80000000" w:usb2="00000008" w:usb3="00000000" w:csb0="00000040" w:csb1="00000000"/>
    <w:embedRegular r:id="rId47" w:fontKey="{5962BCB1-D51F-4CD3-8BDE-3D29909F4F01}"/>
  </w:font>
  <w:font w:name="Arial Unicode MS">
    <w:panose1 w:val="020B0604020202020204"/>
    <w:charset w:val="80"/>
    <w:family w:val="swiss"/>
    <w:pitch w:val="variable"/>
    <w:sig w:usb0="F7FFAFFF" w:usb1="E9DFFFFF" w:usb2="0000003F" w:usb3="00000000" w:csb0="003F01FF" w:csb1="00000000"/>
  </w:font>
  <w:font w:name="B Titr">
    <w:panose1 w:val="00000700000000000000"/>
    <w:charset w:val="B2"/>
    <w:family w:val="auto"/>
    <w:pitch w:val="variable"/>
    <w:sig w:usb0="00002001" w:usb1="80000000" w:usb2="00000008" w:usb3="00000000" w:csb0="00000040" w:csb1="00000000"/>
    <w:embedRegular r:id="rId48" w:fontKey="{9B8EE187-A040-4D1E-BE05-060E61F4C08D}"/>
    <w:embedBold r:id="rId49" w:fontKey="{3FC219C9-84C4-46F8-9180-C96BC9408131}"/>
  </w:font>
  <w:font w:name="Sakkal Majalla">
    <w:panose1 w:val="02000000000000000000"/>
    <w:charset w:val="00"/>
    <w:family w:val="auto"/>
    <w:pitch w:val="variable"/>
    <w:sig w:usb0="A0002027" w:usb1="80000000" w:usb2="00000108" w:usb3="00000000" w:csb0="000000D3" w:csb1="00000000"/>
    <w:embedRegular r:id="rId50" w:fontKey="{D5338CD2-A33B-4F29-B365-E43E3B9FAD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4794A" w14:textId="63E6E7B8" w:rsidR="00243F41" w:rsidRDefault="00243F41" w:rsidP="0014234C">
    <w:pPr>
      <w:pStyle w:val="Footer"/>
      <w:tabs>
        <w:tab w:val="clear" w:pos="4680"/>
        <w:tab w:val="clear" w:pos="9360"/>
        <w:tab w:val="center" w:pos="4513"/>
        <w:tab w:val="right" w:pos="9027"/>
      </w:tabs>
    </w:pPr>
    <w:r>
      <w:rPr>
        <w:b/>
        <w:bCs/>
        <w:noProof/>
        <w:lang w:val="en-US" w:eastAsia="en-US" w:bidi="fa-IR"/>
      </w:rPr>
      <mc:AlternateContent>
        <mc:Choice Requires="wps">
          <w:drawing>
            <wp:anchor distT="0" distB="0" distL="114300" distR="114300" simplePos="0" relativeHeight="251655680" behindDoc="0" locked="0" layoutInCell="1" allowOverlap="1" wp14:anchorId="01595A10" wp14:editId="5BE0DB79">
              <wp:simplePos x="0" y="0"/>
              <wp:positionH relativeFrom="column">
                <wp:posOffset>-19685</wp:posOffset>
              </wp:positionH>
              <wp:positionV relativeFrom="paragraph">
                <wp:posOffset>0</wp:posOffset>
              </wp:positionV>
              <wp:extent cx="6022975" cy="6985"/>
              <wp:effectExtent l="18415" t="10160" r="16510"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2975" cy="6985"/>
                      </a:xfrm>
                      <a:prstGeom prst="straightConnector1">
                        <a:avLst/>
                      </a:prstGeom>
                      <a:noFill/>
                      <a:ln w="19050" cap="flat" cmpd="sng">
                        <a:solidFill>
                          <a:srgbClr val="4DD64A"/>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DC40EA" id="_x0000_t32" coordsize="21600,21600" o:spt="32" o:oned="t" path="m,l21600,21600e" filled="f">
              <v:path arrowok="t" fillok="f" o:connecttype="none"/>
              <o:lock v:ext="edit" shapetype="t"/>
            </v:shapetype>
            <v:shape id="AutoShape 2" o:spid="_x0000_s1026" type="#_x0000_t32" style="position:absolute;left:0;text-align:left;margin-left:-1.55pt;margin-top:0;width:474.25pt;height:.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" strokecolor="#4dd64a" strokeweight="1.5pt">
              <v:stroke dashstyle="1 1"/>
            </v:shape>
          </w:pict>
        </mc:Fallback>
      </mc:AlternateContent>
    </w:r>
    <w:r w:rsidRPr="00FD3E7C">
      <w:rPr>
        <w:b/>
        <w:bCs/>
      </w:rPr>
      <w:t xml:space="preserve">Journal of Research and Urban Planning </w:t>
    </w:r>
    <w:r>
      <w:t>(</w:t>
    </w:r>
    <w:proofErr w:type="spellStart"/>
    <w:r>
      <w:t>Isuue</w:t>
    </w:r>
    <w:proofErr w:type="spellEnd"/>
    <w:r>
      <w:t xml:space="preserve"> 4</w:t>
    </w:r>
    <w:r>
      <w:rPr>
        <w:lang w:val="en-US"/>
      </w:rPr>
      <w:t>5</w:t>
    </w:r>
    <w:r>
      <w:t xml:space="preserve">, Spring 20201) </w:t>
    </w:r>
    <w:r w:rsidRPr="00FD3E7C">
      <w:rPr>
        <w:color w:val="00B050"/>
      </w:rPr>
      <w:fldChar w:fldCharType="begin"/>
    </w:r>
    <w:r w:rsidRPr="00FD3E7C">
      <w:rPr>
        <w:color w:val="00B050"/>
      </w:rPr>
      <w:instrText xml:space="preserve"> PAGE   \* MERGEFORMAT </w:instrText>
    </w:r>
    <w:r w:rsidRPr="00FD3E7C">
      <w:rPr>
        <w:color w:val="00B050"/>
      </w:rPr>
      <w:fldChar w:fldCharType="separate"/>
    </w:r>
    <w:r>
      <w:rPr>
        <w:noProof/>
        <w:color w:val="00B050"/>
      </w:rPr>
      <w:t>2</w:t>
    </w:r>
    <w:r w:rsidRPr="00FD3E7C">
      <w:rPr>
        <w:noProof/>
        <w:color w:val="00B05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41C35" w14:textId="0E947CB9" w:rsidR="00243F41" w:rsidRPr="002A22A9" w:rsidRDefault="00243F41" w:rsidP="002A22A9">
    <w:pPr>
      <w:rPr>
        <w:b/>
        <w:bCs/>
        <w:color w:val="00B050"/>
      </w:rPr>
    </w:pPr>
    <w:r w:rsidRPr="006A0864">
      <w:rPr>
        <w:rFonts w:asciiTheme="majorBidi" w:hAnsiTheme="majorBidi" w:cstheme="majorBidi"/>
        <w:b/>
        <w:bCs/>
        <w:noProof/>
        <w:color w:val="002060"/>
        <w:sz w:val="14"/>
        <w:szCs w:val="14"/>
        <w:lang w:bidi="fa-IR"/>
      </w:rPr>
      <mc:AlternateContent>
        <mc:Choice Requires="wps">
          <w:drawing>
            <wp:anchor distT="0" distB="0" distL="114300" distR="114300" simplePos="0" relativeHeight="251658752" behindDoc="0" locked="0" layoutInCell="1" allowOverlap="1" wp14:anchorId="6FED5034" wp14:editId="747956C0">
              <wp:simplePos x="0" y="0"/>
              <wp:positionH relativeFrom="column">
                <wp:posOffset>5562600</wp:posOffset>
              </wp:positionH>
              <wp:positionV relativeFrom="paragraph">
                <wp:posOffset>-48260</wp:posOffset>
              </wp:positionV>
              <wp:extent cx="264160" cy="245110"/>
              <wp:effectExtent l="0" t="0" r="21590" b="21590"/>
              <wp:wrapNone/>
              <wp:docPr id="821334907" name="Rectangle: Rounded Corners 4"/>
              <wp:cNvGraphicFramePr/>
              <a:graphic xmlns:a="http://schemas.openxmlformats.org/drawingml/2006/main">
                <a:graphicData uri="http://schemas.microsoft.com/office/word/2010/wordprocessingShape">
                  <wps:wsp>
                    <wps:cNvSpPr/>
                    <wps:spPr>
                      <a:xfrm>
                        <a:off x="0" y="0"/>
                        <a:ext cx="264160" cy="2451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0C4D86" id="Rectangle: Rounded Corners 4" o:spid="_x0000_s1026" style="position:absolute;left:0;text-align:left;margin-left:438pt;margin-top:-3.8pt;width:20.8pt;height:1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" filled="f" strokecolor="#002060" strokeweight="1pt">
              <v:stroke joinstyle="miter"/>
            </v:roundrect>
          </w:pict>
        </mc:Fallback>
      </mc:AlternateContent>
    </w:r>
    <w:r w:rsidRPr="006A0864">
      <w:rPr>
        <w:rFonts w:asciiTheme="majorBidi" w:hAnsiTheme="majorBidi" w:cstheme="majorBidi"/>
        <w:b/>
        <w:bCs/>
        <w:color w:val="002060"/>
        <w:sz w:val="14"/>
        <w:szCs w:val="14"/>
        <w:lang w:bidi="fa-IR"/>
      </w:rPr>
      <w:t>Journal of New Advances in Educational Management</w:t>
    </w:r>
    <w:r>
      <w:rPr>
        <w:rFonts w:asciiTheme="majorBidi" w:hAnsiTheme="majorBidi" w:cstheme="majorBidi"/>
        <w:color w:val="auto"/>
        <w:sz w:val="18"/>
        <w:szCs w:val="18"/>
      </w:rPr>
      <w:t xml:space="preserve">                                                                                                                           </w:t>
    </w:r>
    <w:r w:rsidRPr="002A22A9">
      <w:rPr>
        <w:rFonts w:asciiTheme="majorBidi" w:hAnsiTheme="majorBidi" w:cstheme="majorBidi"/>
        <w:b/>
        <w:bCs/>
        <w:sz w:val="18"/>
        <w:szCs w:val="18"/>
      </w:rPr>
      <w:t xml:space="preserve"> </w:t>
    </w:r>
    <w:r w:rsidRPr="007E3F70">
      <w:rPr>
        <w:b/>
        <w:bCs/>
        <w:color w:val="002060"/>
        <w:sz w:val="20"/>
        <w:szCs w:val="20"/>
      </w:rPr>
      <w:fldChar w:fldCharType="begin"/>
    </w:r>
    <w:r w:rsidRPr="007E3F70">
      <w:rPr>
        <w:b/>
        <w:bCs/>
        <w:color w:val="002060"/>
        <w:sz w:val="20"/>
        <w:szCs w:val="20"/>
      </w:rPr>
      <w:instrText xml:space="preserve"> PAGE   \* MERGEFORMAT </w:instrText>
    </w:r>
    <w:r w:rsidRPr="007E3F70">
      <w:rPr>
        <w:b/>
        <w:bCs/>
        <w:color w:val="002060"/>
        <w:sz w:val="20"/>
        <w:szCs w:val="20"/>
      </w:rPr>
      <w:fldChar w:fldCharType="separate"/>
    </w:r>
    <w:r>
      <w:rPr>
        <w:b/>
        <w:bCs/>
        <w:noProof/>
        <w:color w:val="002060"/>
        <w:sz w:val="20"/>
        <w:szCs w:val="20"/>
      </w:rPr>
      <w:t>3</w:t>
    </w:r>
    <w:r w:rsidRPr="007E3F70">
      <w:rPr>
        <w:b/>
        <w:bCs/>
        <w:noProof/>
        <w:color w:val="00206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FED98" w14:textId="77777777" w:rsidR="00243F41" w:rsidRDefault="00243F41">
    <w:pPr>
      <w:pStyle w:val="Footer"/>
    </w:pPr>
  </w:p>
  <w:p w14:paraId="27FAD75B" w14:textId="77777777" w:rsidR="00243F41" w:rsidRDefault="00243F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CFA0" w14:textId="77777777" w:rsidR="00243F41" w:rsidRDefault="00243F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A3F6C" w14:textId="77777777" w:rsidR="00243F41" w:rsidRDefault="00243F41" w:rsidP="00522052">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6CF9" w14:textId="7412169B" w:rsidR="00243F41" w:rsidRPr="009F3633" w:rsidRDefault="00243F41"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73088" behindDoc="0" locked="0" layoutInCell="1" allowOverlap="1" wp14:anchorId="76EE0DA6" wp14:editId="29FD2DC4">
              <wp:simplePos x="0" y="0"/>
              <wp:positionH relativeFrom="column">
                <wp:posOffset>36195</wp:posOffset>
              </wp:positionH>
              <wp:positionV relativeFrom="paragraph">
                <wp:posOffset>-3810</wp:posOffset>
              </wp:positionV>
              <wp:extent cx="221064" cy="194310"/>
              <wp:effectExtent l="0" t="0" r="26670" b="15240"/>
              <wp:wrapNone/>
              <wp:docPr id="110807033"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7E19CC" id="Rectangle: Rounded Corners 4" o:spid="_x0000_s1026" style="position:absolute;left:0;text-align:left;margin-left:2.85pt;margin-top:-.3pt;width:17.4pt;height:1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Te2fKoCAACi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13</w:t>
    </w:r>
    <w:r w:rsidRPr="007E3F70">
      <w:rPr>
        <w:b/>
        <w:bCs/>
        <w:noProof/>
        <w:color w:val="002060"/>
      </w:rPr>
      <w:fldChar w:fldCharType="end"/>
    </w:r>
    <w:r>
      <w:rPr>
        <w:b/>
        <w:bCs/>
        <w:noProof/>
        <w:color w:val="00206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A6BD" w14:textId="77777777" w:rsidR="00243F41" w:rsidRDefault="00243F4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5BCF" w14:textId="450A6F01" w:rsidR="00243F41" w:rsidRPr="009F3633" w:rsidRDefault="00243F41"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60800" behindDoc="0" locked="0" layoutInCell="1" allowOverlap="1" wp14:anchorId="0978E4E7" wp14:editId="69FC016A">
              <wp:simplePos x="0" y="0"/>
              <wp:positionH relativeFrom="column">
                <wp:posOffset>36195</wp:posOffset>
              </wp:positionH>
              <wp:positionV relativeFrom="paragraph">
                <wp:posOffset>-3810</wp:posOffset>
              </wp:positionV>
              <wp:extent cx="221064" cy="194310"/>
              <wp:effectExtent l="0" t="0" r="26670" b="15240"/>
              <wp:wrapNone/>
              <wp:docPr id="2137943521"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B1A401" id="Rectangle: Rounded Corners 4" o:spid="_x0000_s1026" style="position:absolute;left:0;text-align:left;margin-left:2.85pt;margin-top:-.3pt;width:17.4pt;height:1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JEufD6oCAACj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9</w:t>
    </w:r>
    <w:r w:rsidRPr="007E3F70">
      <w:rPr>
        <w:b/>
        <w:bCs/>
        <w:noProof/>
        <w:color w:val="002060"/>
      </w:rPr>
      <w:fldChar w:fldCharType="end"/>
    </w:r>
    <w:r>
      <w:rPr>
        <w:b/>
        <w:bCs/>
        <w:noProof/>
        <w:color w:val="0020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25F11" w14:textId="77777777" w:rsidR="00211BDE" w:rsidRPr="00001241" w:rsidRDefault="00211BDE" w:rsidP="00001241">
      <w:pPr>
        <w:pStyle w:val="Footer"/>
      </w:pPr>
    </w:p>
  </w:footnote>
  <w:footnote w:type="continuationSeparator" w:id="0">
    <w:p w14:paraId="090E537E" w14:textId="77777777" w:rsidR="00211BDE" w:rsidRPr="00001241" w:rsidRDefault="00211BDE" w:rsidP="00001241">
      <w:pPr>
        <w:pStyle w:val="Footer"/>
      </w:pPr>
    </w:p>
  </w:footnote>
  <w:footnote w:type="continuationNotice" w:id="1">
    <w:p w14:paraId="40F1C368" w14:textId="77777777" w:rsidR="00211BDE" w:rsidRPr="00001241" w:rsidRDefault="00211BDE" w:rsidP="00001241">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B8F80" w14:textId="7B3ECFB5" w:rsidR="00243F41" w:rsidRDefault="00243F41" w:rsidP="001B17AA">
    <w:pPr>
      <w:pStyle w:val="Heading3"/>
      <w:rPr>
        <w:rStyle w:val="BalloonTextChar"/>
        <w:color w:val="FF0000"/>
        <w:sz w:val="32"/>
        <w:szCs w:val="44"/>
        <w:rtl/>
      </w:rPr>
    </w:pPr>
  </w:p>
  <w:p w14:paraId="10F769C4" w14:textId="4178DFB2" w:rsidR="00243F41" w:rsidRPr="00907817" w:rsidRDefault="00243F41" w:rsidP="00907817">
    <w:pPr>
      <w:pStyle w:val="Heading3"/>
      <w:pBdr>
        <w:bottom w:val="dotted" w:sz="8" w:space="1" w:color="002060"/>
      </w:pBdr>
      <w:jc w:val="center"/>
      <w:rPr>
        <w:rFonts w:asciiTheme="majorBidi" w:hAnsiTheme="majorBidi" w:cstheme="majorBidi"/>
        <w:color w:val="002060"/>
        <w:sz w:val="16"/>
        <w:szCs w:val="18"/>
        <w:lang w:val="en-GB"/>
      </w:rPr>
    </w:pPr>
    <w:r w:rsidRPr="006A0864">
      <w:rPr>
        <w:rFonts w:asciiTheme="majorBidi" w:hAnsiTheme="majorBidi" w:cstheme="majorBidi"/>
        <w:color w:val="002060"/>
        <w:sz w:val="16"/>
        <w:szCs w:val="18"/>
        <w:lang w:val="en-US"/>
      </w:rPr>
      <w:t>Designing and validating a mental health promotion model for elementary students based on the 4H model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30A4" w14:textId="77777777" w:rsidR="00243F41" w:rsidRPr="005D01FA" w:rsidRDefault="00243F41" w:rsidP="00FD6ABB">
    <w:pPr>
      <w:spacing w:after="0" w:line="240" w:lineRule="auto"/>
      <w:jc w:val="center"/>
      <w:rPr>
        <w:rFonts w:ascii="Cambria" w:hAnsi="Cambria"/>
        <w:b/>
        <w:bCs/>
        <w:sz w:val="32"/>
        <w:szCs w:val="32"/>
        <w:lang w:val="e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7883" w14:textId="77777777" w:rsidR="00243F41" w:rsidRPr="00E866F4" w:rsidRDefault="00243F41" w:rsidP="00652D5A">
    <w:pPr>
      <w:pStyle w:val="NoSpacing"/>
      <w:pBdr>
        <w:bottom w:val="dotted" w:sz="4" w:space="1" w:color="auto"/>
      </w:pBdr>
      <w:bidi/>
      <w:jc w:val="center"/>
      <w:rPr>
        <w:b/>
        <w:bCs/>
        <w:color w:val="002060"/>
        <w:sz w:val="18"/>
        <w:szCs w:val="18"/>
        <w:rtl/>
        <w:lang w:bidi="fa-IR"/>
      </w:rPr>
    </w:pPr>
  </w:p>
  <w:p w14:paraId="0A898EC1" w14:textId="20D280EE" w:rsidR="00243F41" w:rsidRPr="00E866F4" w:rsidRDefault="00243F41" w:rsidP="00E756CD">
    <w:pPr>
      <w:pStyle w:val="NoSpacing"/>
      <w:pBdr>
        <w:bottom w:val="dotted" w:sz="4" w:space="1" w:color="auto"/>
      </w:pBdr>
      <w:bidi/>
      <w:jc w:val="center"/>
      <w:rPr>
        <w:b/>
        <w:bCs/>
        <w:color w:val="002060"/>
        <w:sz w:val="18"/>
        <w:szCs w:val="18"/>
      </w:rPr>
    </w:pPr>
    <w:r w:rsidRPr="00E866F4">
      <w:rPr>
        <w:rFonts w:hint="cs"/>
        <w:b/>
        <w:bCs/>
        <w:color w:val="002060"/>
        <w:sz w:val="18"/>
        <w:szCs w:val="18"/>
        <w:rtl/>
      </w:rPr>
      <w:t>طراحی الگوی رهبری پژوهشی در سازمان‌های آموزشی: رویکرد داده بنیاد</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1B42B" w14:textId="77777777" w:rsidR="00243F41" w:rsidRPr="005B181B" w:rsidRDefault="00243F41" w:rsidP="00652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A30A3516"/>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A6289D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7F60C46"/>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0B58752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8782F5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C4EE1A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75CA610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D66F39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304F07"/>
    <w:multiLevelType w:val="hybridMultilevel"/>
    <w:tmpl w:val="429CF0A0"/>
    <w:lvl w:ilvl="0" w:tplc="85DCAF80">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0" w15:restartNumberingAfterBreak="0">
    <w:nsid w:val="06DE2156"/>
    <w:multiLevelType w:val="hybridMultilevel"/>
    <w:tmpl w:val="44749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C6B07FE"/>
    <w:multiLevelType w:val="hybridMultilevel"/>
    <w:tmpl w:val="FEB27A24"/>
    <w:lvl w:ilvl="0" w:tplc="6EA29B58">
      <w:start w:val="1"/>
      <w:numFmt w:val="decimal"/>
      <w:lvlText w:val="%1-"/>
      <w:lvlJc w:val="left"/>
      <w:pPr>
        <w:ind w:left="720" w:hanging="36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7D46B2"/>
    <w:multiLevelType w:val="multilevel"/>
    <w:tmpl w:val="E09EBC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2F4205"/>
    <w:multiLevelType w:val="hybridMultilevel"/>
    <w:tmpl w:val="2D2C63E8"/>
    <w:lvl w:ilvl="0" w:tplc="5CEC2AE6">
      <w:numFmt w:val="bullet"/>
      <w:lvlText w:val="-"/>
      <w:lvlJc w:val="left"/>
      <w:pPr>
        <w:ind w:left="720" w:hanging="360"/>
      </w:pPr>
      <w:rPr>
        <w:rFonts w:ascii="Tahoma" w:eastAsia="Calibri"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876AD6"/>
    <w:multiLevelType w:val="hybridMultilevel"/>
    <w:tmpl w:val="BE00A33C"/>
    <w:lvl w:ilvl="0" w:tplc="9090866E">
      <w:start w:val="1"/>
      <w:numFmt w:val="decimal"/>
      <w:lvlText w:val="%1-"/>
      <w:lvlJc w:val="left"/>
      <w:pPr>
        <w:tabs>
          <w:tab w:val="num" w:pos="502"/>
        </w:tabs>
        <w:ind w:left="502"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76B7D5F"/>
    <w:multiLevelType w:val="hybridMultilevel"/>
    <w:tmpl w:val="03C6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761F20"/>
    <w:multiLevelType w:val="multilevel"/>
    <w:tmpl w:val="7AAA4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9A79C3"/>
    <w:multiLevelType w:val="hybridMultilevel"/>
    <w:tmpl w:val="2CBC7CF6"/>
    <w:lvl w:ilvl="0" w:tplc="67C2E7F4">
      <w:numFmt w:val="bullet"/>
      <w:lvlText w:val="•"/>
      <w:lvlJc w:val="left"/>
      <w:pPr>
        <w:ind w:left="719" w:hanging="435"/>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38747C88"/>
    <w:multiLevelType w:val="multilevel"/>
    <w:tmpl w:val="A3F2F8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997E52"/>
    <w:multiLevelType w:val="hybridMultilevel"/>
    <w:tmpl w:val="468E4270"/>
    <w:lvl w:ilvl="0" w:tplc="092A025A">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3123BC0">
      <w:start w:val="1"/>
      <w:numFmt w:val="upperLetter"/>
      <w:lvlText w:val="%2."/>
      <w:lvlJc w:val="left"/>
      <w:pPr>
        <w:ind w:left="1440" w:hanging="360"/>
      </w:pPr>
      <w:rPr>
        <w:rFonts w:cs="Times New Roman"/>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38AC52A9"/>
    <w:multiLevelType w:val="hybridMultilevel"/>
    <w:tmpl w:val="F5BCBEBA"/>
    <w:lvl w:ilvl="0" w:tplc="F238D8DC">
      <w:start w:val="4"/>
      <w:numFmt w:val="bullet"/>
      <w:lvlText w:val="-"/>
      <w:lvlJc w:val="left"/>
      <w:pPr>
        <w:ind w:left="1865" w:hanging="360"/>
      </w:pPr>
      <w:rPr>
        <w:rFonts w:ascii="Times New Roman" w:eastAsiaTheme="minorHAnsi" w:hAnsi="Times New Roman" w:cs="Times New Roman"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21" w15:restartNumberingAfterBreak="0">
    <w:nsid w:val="3D412670"/>
    <w:multiLevelType w:val="hybridMultilevel"/>
    <w:tmpl w:val="BB462760"/>
    <w:lvl w:ilvl="0" w:tplc="DB16536C">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C56B02"/>
    <w:multiLevelType w:val="hybridMultilevel"/>
    <w:tmpl w:val="5066EA52"/>
    <w:lvl w:ilvl="0" w:tplc="47CCC5F2">
      <w:start w:val="4"/>
      <w:numFmt w:val="bullet"/>
      <w:lvlText w:val=""/>
      <w:lvlJc w:val="left"/>
      <w:pPr>
        <w:ind w:left="1778" w:hanging="360"/>
      </w:pPr>
      <w:rPr>
        <w:rFonts w:ascii="Symbol" w:eastAsiaTheme="minorHAnsi" w:hAnsi="Symbol" w:cstheme="majorBidi" w:hint="default"/>
      </w:rPr>
    </w:lvl>
    <w:lvl w:ilvl="1" w:tplc="04090003">
      <w:start w:val="1"/>
      <w:numFmt w:val="bullet"/>
      <w:lvlText w:val="o"/>
      <w:lvlJc w:val="left"/>
      <w:pPr>
        <w:ind w:left="2225" w:hanging="360"/>
      </w:pPr>
      <w:rPr>
        <w:rFonts w:ascii="Courier New" w:hAnsi="Courier New" w:cs="Courier New" w:hint="default"/>
      </w:rPr>
    </w:lvl>
    <w:lvl w:ilvl="2" w:tplc="04090005">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3" w15:restartNumberingAfterBreak="0">
    <w:nsid w:val="3EBF6EAA"/>
    <w:multiLevelType w:val="hybridMultilevel"/>
    <w:tmpl w:val="8AD0F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1A6AB6"/>
    <w:multiLevelType w:val="hybridMultilevel"/>
    <w:tmpl w:val="934072C6"/>
    <w:lvl w:ilvl="0" w:tplc="576E717E">
      <w:start w:val="4"/>
      <w:numFmt w:val="bullet"/>
      <w:lvlText w:val="-"/>
      <w:lvlJc w:val="left"/>
      <w:pPr>
        <w:ind w:left="2138" w:hanging="360"/>
      </w:pPr>
      <w:rPr>
        <w:rFonts w:ascii="Times New Roman" w:eastAsiaTheme="minorHAnsi" w:hAnsi="Times New Roman" w:cs="Times New Roman"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5" w15:restartNumberingAfterBreak="0">
    <w:nsid w:val="42241806"/>
    <w:multiLevelType w:val="hybridMultilevel"/>
    <w:tmpl w:val="493C0A84"/>
    <w:lvl w:ilvl="0" w:tplc="CBE24B5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45BD2"/>
    <w:multiLevelType w:val="hybridMultilevel"/>
    <w:tmpl w:val="277AD6F4"/>
    <w:lvl w:ilvl="0" w:tplc="746CF058">
      <w:start w:val="4"/>
      <w:numFmt w:val="bullet"/>
      <w:lvlText w:val="-"/>
      <w:lvlJc w:val="left"/>
      <w:pPr>
        <w:ind w:left="1865" w:hanging="360"/>
      </w:pPr>
      <w:rPr>
        <w:rFonts w:ascii="Times New Roman" w:eastAsiaTheme="minorHAnsi" w:hAnsi="Times New Roman" w:cs="Times New Roman"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27" w15:restartNumberingAfterBreak="0">
    <w:nsid w:val="43862791"/>
    <w:multiLevelType w:val="hybridMultilevel"/>
    <w:tmpl w:val="45DA4742"/>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8" w15:restartNumberingAfterBreak="0">
    <w:nsid w:val="43A41EDC"/>
    <w:multiLevelType w:val="hybridMultilevel"/>
    <w:tmpl w:val="938CE890"/>
    <w:lvl w:ilvl="0" w:tplc="7C262E24">
      <w:start w:val="1"/>
      <w:numFmt w:val="decimal"/>
      <w:lvlText w:val="%1-"/>
      <w:lvlJc w:val="left"/>
      <w:pPr>
        <w:ind w:left="1505" w:hanging="360"/>
      </w:pPr>
      <w:rPr>
        <w:rFonts w:hint="default"/>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9" w15:restartNumberingAfterBreak="0">
    <w:nsid w:val="48A05E42"/>
    <w:multiLevelType w:val="multilevel"/>
    <w:tmpl w:val="A112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F65832"/>
    <w:multiLevelType w:val="hybridMultilevel"/>
    <w:tmpl w:val="6FCEC8F2"/>
    <w:lvl w:ilvl="0" w:tplc="CBC620CA">
      <w:start w:val="1"/>
      <w:numFmt w:val="decimal"/>
      <w:suff w:val="space"/>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15:restartNumberingAfterBreak="0">
    <w:nsid w:val="494F17D0"/>
    <w:multiLevelType w:val="hybridMultilevel"/>
    <w:tmpl w:val="35A45776"/>
    <w:lvl w:ilvl="0" w:tplc="C01C68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457FA3"/>
    <w:multiLevelType w:val="multilevel"/>
    <w:tmpl w:val="C62E7E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A8E6F82"/>
    <w:multiLevelType w:val="multilevel"/>
    <w:tmpl w:val="41B0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1F74F6"/>
    <w:multiLevelType w:val="multilevel"/>
    <w:tmpl w:val="BCEE81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EC2E65"/>
    <w:multiLevelType w:val="hybridMultilevel"/>
    <w:tmpl w:val="20C0AC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15:restartNumberingAfterBreak="0">
    <w:nsid w:val="597655D4"/>
    <w:multiLevelType w:val="hybridMultilevel"/>
    <w:tmpl w:val="BB1CB84E"/>
    <w:lvl w:ilvl="0" w:tplc="0409000B">
      <w:start w:val="1"/>
      <w:numFmt w:val="bullet"/>
      <w:lvlText w:val=""/>
      <w:lvlJc w:val="left"/>
      <w:pPr>
        <w:ind w:left="2498" w:hanging="360"/>
      </w:pPr>
      <w:rPr>
        <w:rFonts w:ascii="Wingdings" w:hAnsi="Wingdings" w:hint="default"/>
        <w:b w:val="0"/>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37" w15:restartNumberingAfterBreak="0">
    <w:nsid w:val="5E384525"/>
    <w:multiLevelType w:val="hybridMultilevel"/>
    <w:tmpl w:val="D99A7B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F434E33"/>
    <w:multiLevelType w:val="hybridMultilevel"/>
    <w:tmpl w:val="6A06013C"/>
    <w:lvl w:ilvl="0" w:tplc="0409000F">
      <w:start w:val="1"/>
      <w:numFmt w:val="decimal"/>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39" w15:restartNumberingAfterBreak="0">
    <w:nsid w:val="6C2B0490"/>
    <w:multiLevelType w:val="multilevel"/>
    <w:tmpl w:val="6A0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A94E8C"/>
    <w:multiLevelType w:val="hybridMultilevel"/>
    <w:tmpl w:val="DCFA1F86"/>
    <w:lvl w:ilvl="0" w:tplc="74B608F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1D436A"/>
    <w:multiLevelType w:val="multilevel"/>
    <w:tmpl w:val="042E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A824A9"/>
    <w:multiLevelType w:val="singleLevel"/>
    <w:tmpl w:val="7C5A0000"/>
    <w:lvl w:ilvl="0">
      <w:start w:val="6"/>
      <w:numFmt w:val="decimal"/>
      <w:pStyle w:val="a"/>
      <w:lvlText w:val="(%1)"/>
      <w:lvlJc w:val="left"/>
      <w:pPr>
        <w:tabs>
          <w:tab w:val="num" w:pos="360"/>
        </w:tabs>
        <w:ind w:left="340" w:hanging="340"/>
      </w:pPr>
      <w:rPr>
        <w:rFonts w:cs="Times New Roman"/>
      </w:rPr>
    </w:lvl>
  </w:abstractNum>
  <w:abstractNum w:abstractNumId="43" w15:restartNumberingAfterBreak="0">
    <w:nsid w:val="7B8A20D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3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2"/>
  </w:num>
  <w:num w:numId="5">
    <w:abstractNumId w:val="14"/>
  </w:num>
  <w:num w:numId="6">
    <w:abstractNumId w:val="8"/>
  </w:num>
  <w:num w:numId="7">
    <w:abstractNumId w:val="6"/>
  </w:num>
  <w:num w:numId="8">
    <w:abstractNumId w:val="5"/>
  </w:num>
  <w:num w:numId="9">
    <w:abstractNumId w:val="4"/>
  </w:num>
  <w:num w:numId="10">
    <w:abstractNumId w:val="3"/>
  </w:num>
  <w:num w:numId="11">
    <w:abstractNumId w:val="7"/>
  </w:num>
  <w:num w:numId="12">
    <w:abstractNumId w:val="2"/>
  </w:num>
  <w:num w:numId="13">
    <w:abstractNumId w:val="1"/>
  </w:num>
  <w:num w:numId="14">
    <w:abstractNumId w:val="43"/>
  </w:num>
  <w:num w:numId="15">
    <w:abstractNumId w:val="19"/>
  </w:num>
  <w:num w:numId="16">
    <w:abstractNumId w:val="8"/>
  </w:num>
  <w:num w:numId="17">
    <w:abstractNumId w:val="11"/>
  </w:num>
  <w:num w:numId="18">
    <w:abstractNumId w:val="25"/>
  </w:num>
  <w:num w:numId="19">
    <w:abstractNumId w:val="13"/>
  </w:num>
  <w:num w:numId="20">
    <w:abstractNumId w:val="23"/>
  </w:num>
  <w:num w:numId="21">
    <w:abstractNumId w:val="31"/>
  </w:num>
  <w:num w:numId="22">
    <w:abstractNumId w:val="40"/>
  </w:num>
  <w:num w:numId="23">
    <w:abstractNumId w:val="10"/>
  </w:num>
  <w:num w:numId="24">
    <w:abstractNumId w:val="30"/>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1"/>
  </w:num>
  <w:num w:numId="28">
    <w:abstractNumId w:val="24"/>
  </w:num>
  <w:num w:numId="29">
    <w:abstractNumId w:val="9"/>
  </w:num>
  <w:num w:numId="30">
    <w:abstractNumId w:val="28"/>
  </w:num>
  <w:num w:numId="31">
    <w:abstractNumId w:val="36"/>
  </w:num>
  <w:num w:numId="32">
    <w:abstractNumId w:val="26"/>
  </w:num>
  <w:num w:numId="33">
    <w:abstractNumId w:val="27"/>
  </w:num>
  <w:num w:numId="34">
    <w:abstractNumId w:val="20"/>
  </w:num>
  <w:num w:numId="35">
    <w:abstractNumId w:val="15"/>
  </w:num>
  <w:num w:numId="36">
    <w:abstractNumId w:val="29"/>
  </w:num>
  <w:num w:numId="37">
    <w:abstractNumId w:val="41"/>
  </w:num>
  <w:num w:numId="38">
    <w:abstractNumId w:val="33"/>
  </w:num>
  <w:num w:numId="39">
    <w:abstractNumId w:val="39"/>
  </w:num>
  <w:num w:numId="40">
    <w:abstractNumId w:val="35"/>
  </w:num>
  <w:num w:numId="41">
    <w:abstractNumId w:val="17"/>
  </w:num>
  <w:num w:numId="42">
    <w:abstractNumId w:val="16"/>
  </w:num>
  <w:num w:numId="43">
    <w:abstractNumId w:val="18"/>
  </w:num>
  <w:num w:numId="44">
    <w:abstractNumId w:val="34"/>
  </w:num>
  <w:num w:numId="45">
    <w:abstractNumId w:val="32"/>
  </w:num>
  <w:num w:numId="46">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embedSystemFonts/>
  <w:hideSpellingErrors/>
  <w:hideGrammaticalErrors/>
  <w:proofState w:spelling="clean" w:grammar="clean"/>
  <w:defaultTabStop w:val="720"/>
  <w:characterSpacingControl w:val="doNotCompress"/>
  <w:hdrShapeDefaults>
    <o:shapedefaults v:ext="edit" spidmax="2049">
      <o:colormru v:ext="edit" colors="#4dd64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Virastar_42____i" w:val="H4sIAAAAAAAEAKtWckksSQxILCpxzi/NK1GyMqwFAAEhoTITAAAA"/>
    <w:docVar w:name="__Virastar_42___1" w:val="H4sIAAAAAAAEAKtWcslP9kxRslIyNDa2NDA1NDA0sDA0NTAwMzRW0lEKTi0uzszPAykwrgUArNdVgCwAAAA="/>
  </w:docVars>
  <w:rsids>
    <w:rsidRoot w:val="00DB4C83"/>
    <w:rsid w:val="00001241"/>
    <w:rsid w:val="000049DD"/>
    <w:rsid w:val="000076DF"/>
    <w:rsid w:val="0001001A"/>
    <w:rsid w:val="00011FC6"/>
    <w:rsid w:val="00013602"/>
    <w:rsid w:val="000141E3"/>
    <w:rsid w:val="00014C30"/>
    <w:rsid w:val="00015000"/>
    <w:rsid w:val="00015731"/>
    <w:rsid w:val="00015DBE"/>
    <w:rsid w:val="0002178A"/>
    <w:rsid w:val="00022A52"/>
    <w:rsid w:val="00022D48"/>
    <w:rsid w:val="0002364D"/>
    <w:rsid w:val="0002503C"/>
    <w:rsid w:val="00025923"/>
    <w:rsid w:val="0002770F"/>
    <w:rsid w:val="00030963"/>
    <w:rsid w:val="0003128E"/>
    <w:rsid w:val="0003342C"/>
    <w:rsid w:val="000344F2"/>
    <w:rsid w:val="0003498C"/>
    <w:rsid w:val="00035631"/>
    <w:rsid w:val="00036CC8"/>
    <w:rsid w:val="000407D5"/>
    <w:rsid w:val="00041A83"/>
    <w:rsid w:val="000438BC"/>
    <w:rsid w:val="00043C5D"/>
    <w:rsid w:val="00043D55"/>
    <w:rsid w:val="00044876"/>
    <w:rsid w:val="00044AA4"/>
    <w:rsid w:val="00045886"/>
    <w:rsid w:val="00050AE7"/>
    <w:rsid w:val="00050D7E"/>
    <w:rsid w:val="00051AFA"/>
    <w:rsid w:val="000556C2"/>
    <w:rsid w:val="00055CE2"/>
    <w:rsid w:val="00060287"/>
    <w:rsid w:val="00061932"/>
    <w:rsid w:val="0006449A"/>
    <w:rsid w:val="00065376"/>
    <w:rsid w:val="00065531"/>
    <w:rsid w:val="00065A8D"/>
    <w:rsid w:val="00066237"/>
    <w:rsid w:val="0006715C"/>
    <w:rsid w:val="00067590"/>
    <w:rsid w:val="00070E97"/>
    <w:rsid w:val="000724A3"/>
    <w:rsid w:val="00073A08"/>
    <w:rsid w:val="00073DE2"/>
    <w:rsid w:val="00074191"/>
    <w:rsid w:val="00074740"/>
    <w:rsid w:val="00074A2C"/>
    <w:rsid w:val="00075772"/>
    <w:rsid w:val="00081C21"/>
    <w:rsid w:val="00082010"/>
    <w:rsid w:val="00084173"/>
    <w:rsid w:val="0008512E"/>
    <w:rsid w:val="0008719B"/>
    <w:rsid w:val="00087C30"/>
    <w:rsid w:val="00092050"/>
    <w:rsid w:val="00092258"/>
    <w:rsid w:val="0009252A"/>
    <w:rsid w:val="000927BC"/>
    <w:rsid w:val="00093954"/>
    <w:rsid w:val="00093D83"/>
    <w:rsid w:val="00094211"/>
    <w:rsid w:val="0009489A"/>
    <w:rsid w:val="00094CC1"/>
    <w:rsid w:val="000954E8"/>
    <w:rsid w:val="00095892"/>
    <w:rsid w:val="00095EA2"/>
    <w:rsid w:val="000975B4"/>
    <w:rsid w:val="0009772E"/>
    <w:rsid w:val="00097D23"/>
    <w:rsid w:val="000A1C84"/>
    <w:rsid w:val="000A1D34"/>
    <w:rsid w:val="000A63E7"/>
    <w:rsid w:val="000A655F"/>
    <w:rsid w:val="000A65A3"/>
    <w:rsid w:val="000A65AD"/>
    <w:rsid w:val="000A7473"/>
    <w:rsid w:val="000B047E"/>
    <w:rsid w:val="000B0BE4"/>
    <w:rsid w:val="000B29B2"/>
    <w:rsid w:val="000B3B28"/>
    <w:rsid w:val="000B460A"/>
    <w:rsid w:val="000B4B3D"/>
    <w:rsid w:val="000B5707"/>
    <w:rsid w:val="000B670E"/>
    <w:rsid w:val="000B7E63"/>
    <w:rsid w:val="000C00D9"/>
    <w:rsid w:val="000C08C3"/>
    <w:rsid w:val="000C4C07"/>
    <w:rsid w:val="000C4EAF"/>
    <w:rsid w:val="000C5528"/>
    <w:rsid w:val="000C6346"/>
    <w:rsid w:val="000C6E86"/>
    <w:rsid w:val="000C6FCF"/>
    <w:rsid w:val="000C7DBD"/>
    <w:rsid w:val="000D0EE7"/>
    <w:rsid w:val="000D1029"/>
    <w:rsid w:val="000D1199"/>
    <w:rsid w:val="000D2EF3"/>
    <w:rsid w:val="000D43BC"/>
    <w:rsid w:val="000D4CC6"/>
    <w:rsid w:val="000D6489"/>
    <w:rsid w:val="000D7717"/>
    <w:rsid w:val="000D7FFD"/>
    <w:rsid w:val="000E1FB1"/>
    <w:rsid w:val="000E202D"/>
    <w:rsid w:val="000E209F"/>
    <w:rsid w:val="000E5428"/>
    <w:rsid w:val="000E5759"/>
    <w:rsid w:val="000E593F"/>
    <w:rsid w:val="000E78F6"/>
    <w:rsid w:val="000F0660"/>
    <w:rsid w:val="000F0816"/>
    <w:rsid w:val="000F2173"/>
    <w:rsid w:val="000F3662"/>
    <w:rsid w:val="000F3D87"/>
    <w:rsid w:val="000F4AF7"/>
    <w:rsid w:val="000F5816"/>
    <w:rsid w:val="000F7573"/>
    <w:rsid w:val="0010017E"/>
    <w:rsid w:val="00102EAE"/>
    <w:rsid w:val="00105299"/>
    <w:rsid w:val="00105C0E"/>
    <w:rsid w:val="00105FD7"/>
    <w:rsid w:val="00107697"/>
    <w:rsid w:val="00107F71"/>
    <w:rsid w:val="00111C3A"/>
    <w:rsid w:val="00112375"/>
    <w:rsid w:val="00112B70"/>
    <w:rsid w:val="00112FDD"/>
    <w:rsid w:val="0011416C"/>
    <w:rsid w:val="00114DD5"/>
    <w:rsid w:val="00115078"/>
    <w:rsid w:val="001150DD"/>
    <w:rsid w:val="001207C7"/>
    <w:rsid w:val="00121728"/>
    <w:rsid w:val="0012247B"/>
    <w:rsid w:val="00122A81"/>
    <w:rsid w:val="00123A70"/>
    <w:rsid w:val="00125355"/>
    <w:rsid w:val="00126606"/>
    <w:rsid w:val="00127D44"/>
    <w:rsid w:val="00131D6B"/>
    <w:rsid w:val="00134038"/>
    <w:rsid w:val="00134C10"/>
    <w:rsid w:val="0013615E"/>
    <w:rsid w:val="00137895"/>
    <w:rsid w:val="001404DA"/>
    <w:rsid w:val="0014113D"/>
    <w:rsid w:val="00141708"/>
    <w:rsid w:val="00141E57"/>
    <w:rsid w:val="0014234C"/>
    <w:rsid w:val="00142425"/>
    <w:rsid w:val="00142950"/>
    <w:rsid w:val="00143829"/>
    <w:rsid w:val="00143D5D"/>
    <w:rsid w:val="00143DE6"/>
    <w:rsid w:val="00143F0C"/>
    <w:rsid w:val="00146C1B"/>
    <w:rsid w:val="00147CB0"/>
    <w:rsid w:val="00147EEF"/>
    <w:rsid w:val="0015282D"/>
    <w:rsid w:val="001534BC"/>
    <w:rsid w:val="0015357C"/>
    <w:rsid w:val="001537C1"/>
    <w:rsid w:val="001559BF"/>
    <w:rsid w:val="001559F8"/>
    <w:rsid w:val="0015706A"/>
    <w:rsid w:val="0015738D"/>
    <w:rsid w:val="00157526"/>
    <w:rsid w:val="00160964"/>
    <w:rsid w:val="00161E87"/>
    <w:rsid w:val="0016280E"/>
    <w:rsid w:val="001629A4"/>
    <w:rsid w:val="00163546"/>
    <w:rsid w:val="00165A77"/>
    <w:rsid w:val="00166888"/>
    <w:rsid w:val="001677A2"/>
    <w:rsid w:val="00167A26"/>
    <w:rsid w:val="00167B92"/>
    <w:rsid w:val="00170427"/>
    <w:rsid w:val="001713D5"/>
    <w:rsid w:val="00172A24"/>
    <w:rsid w:val="00175528"/>
    <w:rsid w:val="001757DE"/>
    <w:rsid w:val="001761F5"/>
    <w:rsid w:val="00177236"/>
    <w:rsid w:val="00177921"/>
    <w:rsid w:val="001809C3"/>
    <w:rsid w:val="00181B24"/>
    <w:rsid w:val="00181D26"/>
    <w:rsid w:val="00181D62"/>
    <w:rsid w:val="00182126"/>
    <w:rsid w:val="00183C29"/>
    <w:rsid w:val="00185A0E"/>
    <w:rsid w:val="00185DD8"/>
    <w:rsid w:val="00186A2B"/>
    <w:rsid w:val="0018772E"/>
    <w:rsid w:val="001901EF"/>
    <w:rsid w:val="00190758"/>
    <w:rsid w:val="001910AA"/>
    <w:rsid w:val="00191B4B"/>
    <w:rsid w:val="00191D60"/>
    <w:rsid w:val="00193AB3"/>
    <w:rsid w:val="00193C1C"/>
    <w:rsid w:val="001941F7"/>
    <w:rsid w:val="00194410"/>
    <w:rsid w:val="0019684E"/>
    <w:rsid w:val="001A0E97"/>
    <w:rsid w:val="001A1FE4"/>
    <w:rsid w:val="001A5B70"/>
    <w:rsid w:val="001A5BF2"/>
    <w:rsid w:val="001A5EC2"/>
    <w:rsid w:val="001A66BC"/>
    <w:rsid w:val="001A679E"/>
    <w:rsid w:val="001A6BAE"/>
    <w:rsid w:val="001A7056"/>
    <w:rsid w:val="001B17AA"/>
    <w:rsid w:val="001B1829"/>
    <w:rsid w:val="001B44AA"/>
    <w:rsid w:val="001B5018"/>
    <w:rsid w:val="001C12E1"/>
    <w:rsid w:val="001C2134"/>
    <w:rsid w:val="001C2A4E"/>
    <w:rsid w:val="001C37A0"/>
    <w:rsid w:val="001C4EF1"/>
    <w:rsid w:val="001C5E87"/>
    <w:rsid w:val="001C76A2"/>
    <w:rsid w:val="001D0ADC"/>
    <w:rsid w:val="001D1BEC"/>
    <w:rsid w:val="001D252A"/>
    <w:rsid w:val="001D2ED2"/>
    <w:rsid w:val="001D4563"/>
    <w:rsid w:val="001D53F0"/>
    <w:rsid w:val="001D7E6C"/>
    <w:rsid w:val="001E0C7B"/>
    <w:rsid w:val="001E1D71"/>
    <w:rsid w:val="001E2CE5"/>
    <w:rsid w:val="001E416D"/>
    <w:rsid w:val="001E55C7"/>
    <w:rsid w:val="001E581F"/>
    <w:rsid w:val="001E6941"/>
    <w:rsid w:val="001E7FCD"/>
    <w:rsid w:val="001F0AB7"/>
    <w:rsid w:val="001F1270"/>
    <w:rsid w:val="001F19AD"/>
    <w:rsid w:val="001F1F99"/>
    <w:rsid w:val="001F31C3"/>
    <w:rsid w:val="001F3548"/>
    <w:rsid w:val="001F3D65"/>
    <w:rsid w:val="001F4124"/>
    <w:rsid w:val="001F43AA"/>
    <w:rsid w:val="001F4AB7"/>
    <w:rsid w:val="001F4AD6"/>
    <w:rsid w:val="001F7740"/>
    <w:rsid w:val="00201686"/>
    <w:rsid w:val="002023BC"/>
    <w:rsid w:val="00202B10"/>
    <w:rsid w:val="0020527B"/>
    <w:rsid w:val="002056D1"/>
    <w:rsid w:val="00211BDE"/>
    <w:rsid w:val="002129BB"/>
    <w:rsid w:val="002133B7"/>
    <w:rsid w:val="00213588"/>
    <w:rsid w:val="002146D9"/>
    <w:rsid w:val="00216B9C"/>
    <w:rsid w:val="00217473"/>
    <w:rsid w:val="00220A01"/>
    <w:rsid w:val="00221489"/>
    <w:rsid w:val="0022193C"/>
    <w:rsid w:val="00222F99"/>
    <w:rsid w:val="00224B86"/>
    <w:rsid w:val="00226373"/>
    <w:rsid w:val="0022662A"/>
    <w:rsid w:val="0023114B"/>
    <w:rsid w:val="00231597"/>
    <w:rsid w:val="00235AD8"/>
    <w:rsid w:val="00236896"/>
    <w:rsid w:val="00236C73"/>
    <w:rsid w:val="00240AA1"/>
    <w:rsid w:val="00240AED"/>
    <w:rsid w:val="00243030"/>
    <w:rsid w:val="00243F41"/>
    <w:rsid w:val="00244020"/>
    <w:rsid w:val="0024716E"/>
    <w:rsid w:val="002472D9"/>
    <w:rsid w:val="00250DE2"/>
    <w:rsid w:val="00251F86"/>
    <w:rsid w:val="00253540"/>
    <w:rsid w:val="0025374D"/>
    <w:rsid w:val="0025528A"/>
    <w:rsid w:val="002570F0"/>
    <w:rsid w:val="002616D6"/>
    <w:rsid w:val="00261C49"/>
    <w:rsid w:val="00262455"/>
    <w:rsid w:val="00262E7A"/>
    <w:rsid w:val="00264869"/>
    <w:rsid w:val="002655F7"/>
    <w:rsid w:val="0026588C"/>
    <w:rsid w:val="00266977"/>
    <w:rsid w:val="00266A21"/>
    <w:rsid w:val="00266F03"/>
    <w:rsid w:val="00270302"/>
    <w:rsid w:val="00272087"/>
    <w:rsid w:val="00272881"/>
    <w:rsid w:val="00274BA8"/>
    <w:rsid w:val="002772CF"/>
    <w:rsid w:val="00281D36"/>
    <w:rsid w:val="00281FC2"/>
    <w:rsid w:val="00283F98"/>
    <w:rsid w:val="00284803"/>
    <w:rsid w:val="00284A8D"/>
    <w:rsid w:val="00284CED"/>
    <w:rsid w:val="00284D04"/>
    <w:rsid w:val="00285CCB"/>
    <w:rsid w:val="00287756"/>
    <w:rsid w:val="00287772"/>
    <w:rsid w:val="0028793F"/>
    <w:rsid w:val="00291731"/>
    <w:rsid w:val="00292A97"/>
    <w:rsid w:val="00292FDF"/>
    <w:rsid w:val="00293B7C"/>
    <w:rsid w:val="0029424B"/>
    <w:rsid w:val="0029638B"/>
    <w:rsid w:val="00296D7D"/>
    <w:rsid w:val="00296FFE"/>
    <w:rsid w:val="002A22A9"/>
    <w:rsid w:val="002A4E68"/>
    <w:rsid w:val="002B0807"/>
    <w:rsid w:val="002B0ABD"/>
    <w:rsid w:val="002B1C2F"/>
    <w:rsid w:val="002B284E"/>
    <w:rsid w:val="002B37E5"/>
    <w:rsid w:val="002B5369"/>
    <w:rsid w:val="002B719E"/>
    <w:rsid w:val="002C0750"/>
    <w:rsid w:val="002C330B"/>
    <w:rsid w:val="002C3558"/>
    <w:rsid w:val="002C51A7"/>
    <w:rsid w:val="002C5485"/>
    <w:rsid w:val="002D00D8"/>
    <w:rsid w:val="002D0256"/>
    <w:rsid w:val="002D2E6D"/>
    <w:rsid w:val="002D6349"/>
    <w:rsid w:val="002D7715"/>
    <w:rsid w:val="002D7FCA"/>
    <w:rsid w:val="002E0DB2"/>
    <w:rsid w:val="002E1010"/>
    <w:rsid w:val="002E1308"/>
    <w:rsid w:val="002E46AB"/>
    <w:rsid w:val="002E4841"/>
    <w:rsid w:val="002E5A80"/>
    <w:rsid w:val="002E6A3F"/>
    <w:rsid w:val="002E7162"/>
    <w:rsid w:val="002F0089"/>
    <w:rsid w:val="002F0223"/>
    <w:rsid w:val="002F0B77"/>
    <w:rsid w:val="002F11DF"/>
    <w:rsid w:val="002F2CB0"/>
    <w:rsid w:val="002F397A"/>
    <w:rsid w:val="002F5E96"/>
    <w:rsid w:val="003003BA"/>
    <w:rsid w:val="00300CD5"/>
    <w:rsid w:val="00300E7A"/>
    <w:rsid w:val="0030217C"/>
    <w:rsid w:val="00302B2B"/>
    <w:rsid w:val="00302DFA"/>
    <w:rsid w:val="00303629"/>
    <w:rsid w:val="00303F4B"/>
    <w:rsid w:val="0030496B"/>
    <w:rsid w:val="00305575"/>
    <w:rsid w:val="00305C64"/>
    <w:rsid w:val="00305D16"/>
    <w:rsid w:val="00311A3A"/>
    <w:rsid w:val="00311EDD"/>
    <w:rsid w:val="00312876"/>
    <w:rsid w:val="00312F5A"/>
    <w:rsid w:val="003133BF"/>
    <w:rsid w:val="0031560D"/>
    <w:rsid w:val="00315840"/>
    <w:rsid w:val="00317335"/>
    <w:rsid w:val="0032098A"/>
    <w:rsid w:val="00322C20"/>
    <w:rsid w:val="00325525"/>
    <w:rsid w:val="00327932"/>
    <w:rsid w:val="003279E6"/>
    <w:rsid w:val="00330A8F"/>
    <w:rsid w:val="00331059"/>
    <w:rsid w:val="00332430"/>
    <w:rsid w:val="00332712"/>
    <w:rsid w:val="003329A0"/>
    <w:rsid w:val="00335749"/>
    <w:rsid w:val="0033588F"/>
    <w:rsid w:val="00340AA0"/>
    <w:rsid w:val="0034292B"/>
    <w:rsid w:val="00342E2D"/>
    <w:rsid w:val="003442BE"/>
    <w:rsid w:val="00345248"/>
    <w:rsid w:val="003454CA"/>
    <w:rsid w:val="00345692"/>
    <w:rsid w:val="00345965"/>
    <w:rsid w:val="00347267"/>
    <w:rsid w:val="003472DA"/>
    <w:rsid w:val="003506C9"/>
    <w:rsid w:val="00350DC7"/>
    <w:rsid w:val="003520A5"/>
    <w:rsid w:val="00352768"/>
    <w:rsid w:val="00352E4F"/>
    <w:rsid w:val="003533A8"/>
    <w:rsid w:val="003543BA"/>
    <w:rsid w:val="003615ED"/>
    <w:rsid w:val="00362139"/>
    <w:rsid w:val="0036263A"/>
    <w:rsid w:val="0036386D"/>
    <w:rsid w:val="00364E8A"/>
    <w:rsid w:val="00371A8F"/>
    <w:rsid w:val="003729AF"/>
    <w:rsid w:val="0037302F"/>
    <w:rsid w:val="0038015D"/>
    <w:rsid w:val="00381ABD"/>
    <w:rsid w:val="00382F64"/>
    <w:rsid w:val="00382F85"/>
    <w:rsid w:val="003833F1"/>
    <w:rsid w:val="003845E4"/>
    <w:rsid w:val="00385905"/>
    <w:rsid w:val="003859C5"/>
    <w:rsid w:val="003861EC"/>
    <w:rsid w:val="00387172"/>
    <w:rsid w:val="00387565"/>
    <w:rsid w:val="00391C54"/>
    <w:rsid w:val="00393F15"/>
    <w:rsid w:val="003965E4"/>
    <w:rsid w:val="00396608"/>
    <w:rsid w:val="003A03B5"/>
    <w:rsid w:val="003A0583"/>
    <w:rsid w:val="003A06B4"/>
    <w:rsid w:val="003A1424"/>
    <w:rsid w:val="003A3715"/>
    <w:rsid w:val="003A3B83"/>
    <w:rsid w:val="003A4667"/>
    <w:rsid w:val="003A6112"/>
    <w:rsid w:val="003A6762"/>
    <w:rsid w:val="003A7D09"/>
    <w:rsid w:val="003B0566"/>
    <w:rsid w:val="003B0F10"/>
    <w:rsid w:val="003B1DD3"/>
    <w:rsid w:val="003B1E05"/>
    <w:rsid w:val="003B27BC"/>
    <w:rsid w:val="003B484E"/>
    <w:rsid w:val="003B4CEF"/>
    <w:rsid w:val="003B5664"/>
    <w:rsid w:val="003B7730"/>
    <w:rsid w:val="003C10D4"/>
    <w:rsid w:val="003C530A"/>
    <w:rsid w:val="003C55DB"/>
    <w:rsid w:val="003C5F62"/>
    <w:rsid w:val="003C60CF"/>
    <w:rsid w:val="003C6D06"/>
    <w:rsid w:val="003D002B"/>
    <w:rsid w:val="003D040F"/>
    <w:rsid w:val="003D2AC4"/>
    <w:rsid w:val="003D354F"/>
    <w:rsid w:val="003D35A5"/>
    <w:rsid w:val="003D6B02"/>
    <w:rsid w:val="003D71C1"/>
    <w:rsid w:val="003E10D6"/>
    <w:rsid w:val="003E1C16"/>
    <w:rsid w:val="003E1E15"/>
    <w:rsid w:val="003E46EB"/>
    <w:rsid w:val="003E6ABA"/>
    <w:rsid w:val="003F09C5"/>
    <w:rsid w:val="003F0E4E"/>
    <w:rsid w:val="003F36AA"/>
    <w:rsid w:val="003F3C77"/>
    <w:rsid w:val="003F5268"/>
    <w:rsid w:val="003F5728"/>
    <w:rsid w:val="003F58AA"/>
    <w:rsid w:val="003F6285"/>
    <w:rsid w:val="003F62EE"/>
    <w:rsid w:val="003F7FBD"/>
    <w:rsid w:val="004005E8"/>
    <w:rsid w:val="004018ED"/>
    <w:rsid w:val="00401DB2"/>
    <w:rsid w:val="00402530"/>
    <w:rsid w:val="00404A65"/>
    <w:rsid w:val="00405905"/>
    <w:rsid w:val="00406493"/>
    <w:rsid w:val="00412D85"/>
    <w:rsid w:val="0041301D"/>
    <w:rsid w:val="00413110"/>
    <w:rsid w:val="00413DF5"/>
    <w:rsid w:val="00415A0F"/>
    <w:rsid w:val="00416DBB"/>
    <w:rsid w:val="004206FA"/>
    <w:rsid w:val="00420C48"/>
    <w:rsid w:val="00421CEF"/>
    <w:rsid w:val="004222AB"/>
    <w:rsid w:val="004235CF"/>
    <w:rsid w:val="0042511A"/>
    <w:rsid w:val="00426981"/>
    <w:rsid w:val="0042760A"/>
    <w:rsid w:val="004305A8"/>
    <w:rsid w:val="0043172C"/>
    <w:rsid w:val="00432A49"/>
    <w:rsid w:val="00434CB8"/>
    <w:rsid w:val="00436379"/>
    <w:rsid w:val="00440072"/>
    <w:rsid w:val="00442206"/>
    <w:rsid w:val="004422EE"/>
    <w:rsid w:val="00443D32"/>
    <w:rsid w:val="00444C9E"/>
    <w:rsid w:val="00447152"/>
    <w:rsid w:val="00447BFA"/>
    <w:rsid w:val="00450019"/>
    <w:rsid w:val="0045162B"/>
    <w:rsid w:val="00451815"/>
    <w:rsid w:val="00453357"/>
    <w:rsid w:val="00455B47"/>
    <w:rsid w:val="004600C3"/>
    <w:rsid w:val="00461BA7"/>
    <w:rsid w:val="00462750"/>
    <w:rsid w:val="00463162"/>
    <w:rsid w:val="0046334D"/>
    <w:rsid w:val="00470633"/>
    <w:rsid w:val="00472841"/>
    <w:rsid w:val="00474B7D"/>
    <w:rsid w:val="00477978"/>
    <w:rsid w:val="0048272D"/>
    <w:rsid w:val="0048345E"/>
    <w:rsid w:val="0048441B"/>
    <w:rsid w:val="00485202"/>
    <w:rsid w:val="004877CB"/>
    <w:rsid w:val="00487CEA"/>
    <w:rsid w:val="00490A1B"/>
    <w:rsid w:val="00491108"/>
    <w:rsid w:val="00491DAE"/>
    <w:rsid w:val="00492E6D"/>
    <w:rsid w:val="004939D7"/>
    <w:rsid w:val="0049492A"/>
    <w:rsid w:val="00496025"/>
    <w:rsid w:val="00497573"/>
    <w:rsid w:val="004A157C"/>
    <w:rsid w:val="004A24D6"/>
    <w:rsid w:val="004A27C4"/>
    <w:rsid w:val="004A3B1A"/>
    <w:rsid w:val="004A3F53"/>
    <w:rsid w:val="004A428E"/>
    <w:rsid w:val="004A79DF"/>
    <w:rsid w:val="004B0EE9"/>
    <w:rsid w:val="004B112E"/>
    <w:rsid w:val="004B23D1"/>
    <w:rsid w:val="004B3321"/>
    <w:rsid w:val="004B390D"/>
    <w:rsid w:val="004B41B6"/>
    <w:rsid w:val="004B5630"/>
    <w:rsid w:val="004B6009"/>
    <w:rsid w:val="004C3FFA"/>
    <w:rsid w:val="004C718D"/>
    <w:rsid w:val="004D719D"/>
    <w:rsid w:val="004E0A08"/>
    <w:rsid w:val="004E11BD"/>
    <w:rsid w:val="004E1991"/>
    <w:rsid w:val="004E5642"/>
    <w:rsid w:val="004E61BC"/>
    <w:rsid w:val="004F1762"/>
    <w:rsid w:val="004F26F1"/>
    <w:rsid w:val="004F4CAE"/>
    <w:rsid w:val="004F4EA2"/>
    <w:rsid w:val="004F5369"/>
    <w:rsid w:val="004F6F0A"/>
    <w:rsid w:val="004F7345"/>
    <w:rsid w:val="00502725"/>
    <w:rsid w:val="00502940"/>
    <w:rsid w:val="0050357D"/>
    <w:rsid w:val="00504D85"/>
    <w:rsid w:val="00504DA7"/>
    <w:rsid w:val="005076A9"/>
    <w:rsid w:val="00513AB9"/>
    <w:rsid w:val="00513E6C"/>
    <w:rsid w:val="0051558E"/>
    <w:rsid w:val="0051561A"/>
    <w:rsid w:val="00516362"/>
    <w:rsid w:val="0051650A"/>
    <w:rsid w:val="005208DA"/>
    <w:rsid w:val="005209E9"/>
    <w:rsid w:val="00520A6E"/>
    <w:rsid w:val="00521C32"/>
    <w:rsid w:val="00522052"/>
    <w:rsid w:val="00523FCF"/>
    <w:rsid w:val="00524514"/>
    <w:rsid w:val="0052497C"/>
    <w:rsid w:val="00524AF8"/>
    <w:rsid w:val="00526F46"/>
    <w:rsid w:val="00526FB1"/>
    <w:rsid w:val="005275AB"/>
    <w:rsid w:val="00527F09"/>
    <w:rsid w:val="005324A8"/>
    <w:rsid w:val="005326BE"/>
    <w:rsid w:val="00532EAD"/>
    <w:rsid w:val="005332CB"/>
    <w:rsid w:val="00533C96"/>
    <w:rsid w:val="00534587"/>
    <w:rsid w:val="00535BFE"/>
    <w:rsid w:val="00536F1B"/>
    <w:rsid w:val="0054083C"/>
    <w:rsid w:val="00541004"/>
    <w:rsid w:val="005414CA"/>
    <w:rsid w:val="0054383B"/>
    <w:rsid w:val="00546962"/>
    <w:rsid w:val="00546FF1"/>
    <w:rsid w:val="00552028"/>
    <w:rsid w:val="00554BA9"/>
    <w:rsid w:val="00555856"/>
    <w:rsid w:val="00557792"/>
    <w:rsid w:val="005614AB"/>
    <w:rsid w:val="005641B2"/>
    <w:rsid w:val="0056458F"/>
    <w:rsid w:val="005710D8"/>
    <w:rsid w:val="005729BC"/>
    <w:rsid w:val="00572DB1"/>
    <w:rsid w:val="00573670"/>
    <w:rsid w:val="00573870"/>
    <w:rsid w:val="00574AF4"/>
    <w:rsid w:val="00575E65"/>
    <w:rsid w:val="0058034D"/>
    <w:rsid w:val="00580F8F"/>
    <w:rsid w:val="00580FC3"/>
    <w:rsid w:val="00581509"/>
    <w:rsid w:val="00581AA3"/>
    <w:rsid w:val="00583301"/>
    <w:rsid w:val="00585099"/>
    <w:rsid w:val="00587270"/>
    <w:rsid w:val="00587F1E"/>
    <w:rsid w:val="00590074"/>
    <w:rsid w:val="00590123"/>
    <w:rsid w:val="00592D35"/>
    <w:rsid w:val="0059314E"/>
    <w:rsid w:val="00593978"/>
    <w:rsid w:val="00595A14"/>
    <w:rsid w:val="0059616F"/>
    <w:rsid w:val="00596C34"/>
    <w:rsid w:val="005A1756"/>
    <w:rsid w:val="005A314A"/>
    <w:rsid w:val="005A3C47"/>
    <w:rsid w:val="005A6435"/>
    <w:rsid w:val="005A66BA"/>
    <w:rsid w:val="005A6AC4"/>
    <w:rsid w:val="005B0D24"/>
    <w:rsid w:val="005B0F30"/>
    <w:rsid w:val="005B1174"/>
    <w:rsid w:val="005B181B"/>
    <w:rsid w:val="005B1A24"/>
    <w:rsid w:val="005B32BF"/>
    <w:rsid w:val="005B493F"/>
    <w:rsid w:val="005B7338"/>
    <w:rsid w:val="005B7B93"/>
    <w:rsid w:val="005B7D18"/>
    <w:rsid w:val="005C06F4"/>
    <w:rsid w:val="005C2957"/>
    <w:rsid w:val="005C2B28"/>
    <w:rsid w:val="005C35E5"/>
    <w:rsid w:val="005C51EE"/>
    <w:rsid w:val="005C602D"/>
    <w:rsid w:val="005C62B1"/>
    <w:rsid w:val="005D00C0"/>
    <w:rsid w:val="005D01FA"/>
    <w:rsid w:val="005D4333"/>
    <w:rsid w:val="005D4AD2"/>
    <w:rsid w:val="005D4E3B"/>
    <w:rsid w:val="005D5C7A"/>
    <w:rsid w:val="005D5F55"/>
    <w:rsid w:val="005D6201"/>
    <w:rsid w:val="005D6936"/>
    <w:rsid w:val="005E1580"/>
    <w:rsid w:val="005E1929"/>
    <w:rsid w:val="005E2668"/>
    <w:rsid w:val="005E37DA"/>
    <w:rsid w:val="005E449B"/>
    <w:rsid w:val="005E6CFE"/>
    <w:rsid w:val="005E6FF8"/>
    <w:rsid w:val="005E78B6"/>
    <w:rsid w:val="005F14DF"/>
    <w:rsid w:val="005F3AD4"/>
    <w:rsid w:val="005F5A1C"/>
    <w:rsid w:val="005F7E68"/>
    <w:rsid w:val="00600A00"/>
    <w:rsid w:val="006025E5"/>
    <w:rsid w:val="00602689"/>
    <w:rsid w:val="0060449B"/>
    <w:rsid w:val="00605B49"/>
    <w:rsid w:val="0060757E"/>
    <w:rsid w:val="00610A6F"/>
    <w:rsid w:val="00611B95"/>
    <w:rsid w:val="00611F1D"/>
    <w:rsid w:val="0061522A"/>
    <w:rsid w:val="00617323"/>
    <w:rsid w:val="00622450"/>
    <w:rsid w:val="00622C1F"/>
    <w:rsid w:val="00623844"/>
    <w:rsid w:val="00623C29"/>
    <w:rsid w:val="006256AA"/>
    <w:rsid w:val="00625C29"/>
    <w:rsid w:val="00632FE7"/>
    <w:rsid w:val="00633A46"/>
    <w:rsid w:val="00637ACF"/>
    <w:rsid w:val="0064189F"/>
    <w:rsid w:val="006423BD"/>
    <w:rsid w:val="0064336D"/>
    <w:rsid w:val="0064353F"/>
    <w:rsid w:val="00645049"/>
    <w:rsid w:val="00645745"/>
    <w:rsid w:val="0064794F"/>
    <w:rsid w:val="0065162E"/>
    <w:rsid w:val="006516CF"/>
    <w:rsid w:val="00652D5A"/>
    <w:rsid w:val="00653383"/>
    <w:rsid w:val="006544FD"/>
    <w:rsid w:val="006572D1"/>
    <w:rsid w:val="00657566"/>
    <w:rsid w:val="00657986"/>
    <w:rsid w:val="0066099D"/>
    <w:rsid w:val="00661027"/>
    <w:rsid w:val="0066260F"/>
    <w:rsid w:val="00663FA9"/>
    <w:rsid w:val="00664080"/>
    <w:rsid w:val="00665BBB"/>
    <w:rsid w:val="00665F88"/>
    <w:rsid w:val="00667E70"/>
    <w:rsid w:val="00670351"/>
    <w:rsid w:val="00673000"/>
    <w:rsid w:val="00674914"/>
    <w:rsid w:val="0067561E"/>
    <w:rsid w:val="0067784F"/>
    <w:rsid w:val="006778E8"/>
    <w:rsid w:val="00677E7B"/>
    <w:rsid w:val="00682AE8"/>
    <w:rsid w:val="00683794"/>
    <w:rsid w:val="00683C02"/>
    <w:rsid w:val="00683D5A"/>
    <w:rsid w:val="00684BF0"/>
    <w:rsid w:val="00684DB8"/>
    <w:rsid w:val="00686544"/>
    <w:rsid w:val="00687209"/>
    <w:rsid w:val="006878FA"/>
    <w:rsid w:val="00687939"/>
    <w:rsid w:val="0069223B"/>
    <w:rsid w:val="006925F3"/>
    <w:rsid w:val="0069339A"/>
    <w:rsid w:val="0069386C"/>
    <w:rsid w:val="00694717"/>
    <w:rsid w:val="00694CEB"/>
    <w:rsid w:val="00695723"/>
    <w:rsid w:val="00695EA9"/>
    <w:rsid w:val="00697904"/>
    <w:rsid w:val="006A0263"/>
    <w:rsid w:val="006A05F3"/>
    <w:rsid w:val="006A05F5"/>
    <w:rsid w:val="006A0864"/>
    <w:rsid w:val="006A241C"/>
    <w:rsid w:val="006A2D82"/>
    <w:rsid w:val="006A43DE"/>
    <w:rsid w:val="006A6DEC"/>
    <w:rsid w:val="006A78AC"/>
    <w:rsid w:val="006B0150"/>
    <w:rsid w:val="006B08CA"/>
    <w:rsid w:val="006B0C18"/>
    <w:rsid w:val="006B19AE"/>
    <w:rsid w:val="006B3387"/>
    <w:rsid w:val="006B381D"/>
    <w:rsid w:val="006B4247"/>
    <w:rsid w:val="006B5BF3"/>
    <w:rsid w:val="006B7315"/>
    <w:rsid w:val="006C2F4E"/>
    <w:rsid w:val="006C3F7E"/>
    <w:rsid w:val="006C44F2"/>
    <w:rsid w:val="006C524F"/>
    <w:rsid w:val="006C5959"/>
    <w:rsid w:val="006C6552"/>
    <w:rsid w:val="006C6967"/>
    <w:rsid w:val="006D00B4"/>
    <w:rsid w:val="006D05E3"/>
    <w:rsid w:val="006D0B51"/>
    <w:rsid w:val="006D32E5"/>
    <w:rsid w:val="006D6CDA"/>
    <w:rsid w:val="006E089C"/>
    <w:rsid w:val="006E0DB1"/>
    <w:rsid w:val="006E0F4F"/>
    <w:rsid w:val="006E28E5"/>
    <w:rsid w:val="006E7D54"/>
    <w:rsid w:val="006F0ACD"/>
    <w:rsid w:val="006F2822"/>
    <w:rsid w:val="006F69FE"/>
    <w:rsid w:val="00701A23"/>
    <w:rsid w:val="007031C7"/>
    <w:rsid w:val="007054FA"/>
    <w:rsid w:val="00707EAE"/>
    <w:rsid w:val="00707F67"/>
    <w:rsid w:val="00711339"/>
    <w:rsid w:val="00711B8C"/>
    <w:rsid w:val="0071414F"/>
    <w:rsid w:val="00714BF3"/>
    <w:rsid w:val="00715E17"/>
    <w:rsid w:val="00717365"/>
    <w:rsid w:val="007229D6"/>
    <w:rsid w:val="00722DEC"/>
    <w:rsid w:val="00724508"/>
    <w:rsid w:val="007247ED"/>
    <w:rsid w:val="00724CDA"/>
    <w:rsid w:val="0072714D"/>
    <w:rsid w:val="00731CEB"/>
    <w:rsid w:val="0073524D"/>
    <w:rsid w:val="0073767A"/>
    <w:rsid w:val="007409D2"/>
    <w:rsid w:val="00740FB0"/>
    <w:rsid w:val="007414D7"/>
    <w:rsid w:val="00741D11"/>
    <w:rsid w:val="00742F54"/>
    <w:rsid w:val="0074357E"/>
    <w:rsid w:val="00744123"/>
    <w:rsid w:val="00744CAB"/>
    <w:rsid w:val="00745439"/>
    <w:rsid w:val="00746C38"/>
    <w:rsid w:val="00746C9D"/>
    <w:rsid w:val="00751EA9"/>
    <w:rsid w:val="00753E8E"/>
    <w:rsid w:val="00756EFE"/>
    <w:rsid w:val="0075732F"/>
    <w:rsid w:val="00761433"/>
    <w:rsid w:val="00764CEE"/>
    <w:rsid w:val="00764FB8"/>
    <w:rsid w:val="0076522C"/>
    <w:rsid w:val="007657A3"/>
    <w:rsid w:val="00767A2E"/>
    <w:rsid w:val="00770BDB"/>
    <w:rsid w:val="00770DF0"/>
    <w:rsid w:val="00770F3E"/>
    <w:rsid w:val="00771E4F"/>
    <w:rsid w:val="00773388"/>
    <w:rsid w:val="00773792"/>
    <w:rsid w:val="00773C6E"/>
    <w:rsid w:val="0077446D"/>
    <w:rsid w:val="00775D9C"/>
    <w:rsid w:val="00782099"/>
    <w:rsid w:val="00783B06"/>
    <w:rsid w:val="007842A3"/>
    <w:rsid w:val="007855B8"/>
    <w:rsid w:val="00785CCE"/>
    <w:rsid w:val="00792AAB"/>
    <w:rsid w:val="00792EC2"/>
    <w:rsid w:val="00792F5A"/>
    <w:rsid w:val="007955B2"/>
    <w:rsid w:val="00795A70"/>
    <w:rsid w:val="00796DFE"/>
    <w:rsid w:val="00797744"/>
    <w:rsid w:val="00797D47"/>
    <w:rsid w:val="007A0ADF"/>
    <w:rsid w:val="007A0BE9"/>
    <w:rsid w:val="007A3729"/>
    <w:rsid w:val="007A46B0"/>
    <w:rsid w:val="007A49DC"/>
    <w:rsid w:val="007A4DF2"/>
    <w:rsid w:val="007A4FE8"/>
    <w:rsid w:val="007A5CA7"/>
    <w:rsid w:val="007A6484"/>
    <w:rsid w:val="007A7CBD"/>
    <w:rsid w:val="007B0BC9"/>
    <w:rsid w:val="007B11B1"/>
    <w:rsid w:val="007B16EC"/>
    <w:rsid w:val="007B2D3D"/>
    <w:rsid w:val="007B5B6C"/>
    <w:rsid w:val="007B60E4"/>
    <w:rsid w:val="007B697D"/>
    <w:rsid w:val="007B7A8F"/>
    <w:rsid w:val="007B7B49"/>
    <w:rsid w:val="007C00C5"/>
    <w:rsid w:val="007C0163"/>
    <w:rsid w:val="007C3665"/>
    <w:rsid w:val="007C4A37"/>
    <w:rsid w:val="007C6022"/>
    <w:rsid w:val="007C639F"/>
    <w:rsid w:val="007D0102"/>
    <w:rsid w:val="007D3352"/>
    <w:rsid w:val="007D3455"/>
    <w:rsid w:val="007D63C8"/>
    <w:rsid w:val="007D7541"/>
    <w:rsid w:val="007E0D42"/>
    <w:rsid w:val="007E12E2"/>
    <w:rsid w:val="007E2476"/>
    <w:rsid w:val="007E250C"/>
    <w:rsid w:val="007E3DE7"/>
    <w:rsid w:val="007E3F70"/>
    <w:rsid w:val="007E5925"/>
    <w:rsid w:val="007E6847"/>
    <w:rsid w:val="007E6A53"/>
    <w:rsid w:val="007E6D14"/>
    <w:rsid w:val="007E78FA"/>
    <w:rsid w:val="007F23D0"/>
    <w:rsid w:val="007F7BED"/>
    <w:rsid w:val="008002D8"/>
    <w:rsid w:val="00800C15"/>
    <w:rsid w:val="00801CF7"/>
    <w:rsid w:val="00801E69"/>
    <w:rsid w:val="008032ED"/>
    <w:rsid w:val="00804C8C"/>
    <w:rsid w:val="00805D9E"/>
    <w:rsid w:val="0080627D"/>
    <w:rsid w:val="008067EB"/>
    <w:rsid w:val="00810995"/>
    <w:rsid w:val="00814CD9"/>
    <w:rsid w:val="0081597F"/>
    <w:rsid w:val="008162B0"/>
    <w:rsid w:val="00816367"/>
    <w:rsid w:val="00816AA5"/>
    <w:rsid w:val="00816CCC"/>
    <w:rsid w:val="00817993"/>
    <w:rsid w:val="008240F4"/>
    <w:rsid w:val="00824EDB"/>
    <w:rsid w:val="00825A53"/>
    <w:rsid w:val="00826801"/>
    <w:rsid w:val="008305A4"/>
    <w:rsid w:val="008308B3"/>
    <w:rsid w:val="00830C43"/>
    <w:rsid w:val="00830DC4"/>
    <w:rsid w:val="00830F6C"/>
    <w:rsid w:val="00834E13"/>
    <w:rsid w:val="00835B3B"/>
    <w:rsid w:val="00836D89"/>
    <w:rsid w:val="008373C6"/>
    <w:rsid w:val="00840818"/>
    <w:rsid w:val="00840D41"/>
    <w:rsid w:val="008414D4"/>
    <w:rsid w:val="008416DB"/>
    <w:rsid w:val="00841DCA"/>
    <w:rsid w:val="008439B3"/>
    <w:rsid w:val="00843A4C"/>
    <w:rsid w:val="00844BF3"/>
    <w:rsid w:val="0084538E"/>
    <w:rsid w:val="0084630D"/>
    <w:rsid w:val="00846420"/>
    <w:rsid w:val="0084646F"/>
    <w:rsid w:val="0084719A"/>
    <w:rsid w:val="00847D3C"/>
    <w:rsid w:val="00851B70"/>
    <w:rsid w:val="00852882"/>
    <w:rsid w:val="00853D68"/>
    <w:rsid w:val="008567B0"/>
    <w:rsid w:val="00857A84"/>
    <w:rsid w:val="008613B4"/>
    <w:rsid w:val="00861B10"/>
    <w:rsid w:val="00862356"/>
    <w:rsid w:val="00862650"/>
    <w:rsid w:val="00863FE8"/>
    <w:rsid w:val="008666F8"/>
    <w:rsid w:val="008679B5"/>
    <w:rsid w:val="00870AB7"/>
    <w:rsid w:val="008711FD"/>
    <w:rsid w:val="0087483C"/>
    <w:rsid w:val="00875DE1"/>
    <w:rsid w:val="00875F5F"/>
    <w:rsid w:val="00876A1A"/>
    <w:rsid w:val="00876C1A"/>
    <w:rsid w:val="00876E51"/>
    <w:rsid w:val="008772B8"/>
    <w:rsid w:val="00880302"/>
    <w:rsid w:val="00880353"/>
    <w:rsid w:val="00880DB6"/>
    <w:rsid w:val="0088135F"/>
    <w:rsid w:val="00883734"/>
    <w:rsid w:val="008849FD"/>
    <w:rsid w:val="00885371"/>
    <w:rsid w:val="00885A30"/>
    <w:rsid w:val="00885CC1"/>
    <w:rsid w:val="00891564"/>
    <w:rsid w:val="00891CFC"/>
    <w:rsid w:val="0089327A"/>
    <w:rsid w:val="008957F5"/>
    <w:rsid w:val="00897382"/>
    <w:rsid w:val="00897B84"/>
    <w:rsid w:val="008A1ACE"/>
    <w:rsid w:val="008A2727"/>
    <w:rsid w:val="008A3ADC"/>
    <w:rsid w:val="008A4B65"/>
    <w:rsid w:val="008B0F0D"/>
    <w:rsid w:val="008B27A6"/>
    <w:rsid w:val="008B3D89"/>
    <w:rsid w:val="008B4331"/>
    <w:rsid w:val="008B4FE6"/>
    <w:rsid w:val="008B5CA1"/>
    <w:rsid w:val="008B6B6B"/>
    <w:rsid w:val="008B6B8A"/>
    <w:rsid w:val="008B6D93"/>
    <w:rsid w:val="008B71F9"/>
    <w:rsid w:val="008C1D99"/>
    <w:rsid w:val="008C284D"/>
    <w:rsid w:val="008C321D"/>
    <w:rsid w:val="008C39A0"/>
    <w:rsid w:val="008C4908"/>
    <w:rsid w:val="008D0563"/>
    <w:rsid w:val="008D0E5B"/>
    <w:rsid w:val="008D1FA7"/>
    <w:rsid w:val="008D21B3"/>
    <w:rsid w:val="008D27E6"/>
    <w:rsid w:val="008D2CFF"/>
    <w:rsid w:val="008D36FC"/>
    <w:rsid w:val="008D4B76"/>
    <w:rsid w:val="008D58A5"/>
    <w:rsid w:val="008D5D14"/>
    <w:rsid w:val="008D6E66"/>
    <w:rsid w:val="008D76D1"/>
    <w:rsid w:val="008D77B8"/>
    <w:rsid w:val="008E0061"/>
    <w:rsid w:val="008E00AE"/>
    <w:rsid w:val="008E09FB"/>
    <w:rsid w:val="008E0C67"/>
    <w:rsid w:val="008E17E2"/>
    <w:rsid w:val="008E18D7"/>
    <w:rsid w:val="008E1E2C"/>
    <w:rsid w:val="008E231D"/>
    <w:rsid w:val="008E54E3"/>
    <w:rsid w:val="008E6DA4"/>
    <w:rsid w:val="008E7CDB"/>
    <w:rsid w:val="008F0F14"/>
    <w:rsid w:val="008F389B"/>
    <w:rsid w:val="008F4218"/>
    <w:rsid w:val="008F4B44"/>
    <w:rsid w:val="008F581A"/>
    <w:rsid w:val="00902DD6"/>
    <w:rsid w:val="009042EC"/>
    <w:rsid w:val="00905987"/>
    <w:rsid w:val="00907817"/>
    <w:rsid w:val="0091024C"/>
    <w:rsid w:val="00913247"/>
    <w:rsid w:val="0091651F"/>
    <w:rsid w:val="0091693B"/>
    <w:rsid w:val="00920797"/>
    <w:rsid w:val="00920A6B"/>
    <w:rsid w:val="00920C52"/>
    <w:rsid w:val="009219CA"/>
    <w:rsid w:val="00921F27"/>
    <w:rsid w:val="00923658"/>
    <w:rsid w:val="009248DD"/>
    <w:rsid w:val="00924D3B"/>
    <w:rsid w:val="009306BD"/>
    <w:rsid w:val="009313A2"/>
    <w:rsid w:val="009316F9"/>
    <w:rsid w:val="00931AAE"/>
    <w:rsid w:val="00933123"/>
    <w:rsid w:val="00934028"/>
    <w:rsid w:val="00934C24"/>
    <w:rsid w:val="009410A5"/>
    <w:rsid w:val="00941202"/>
    <w:rsid w:val="009424ED"/>
    <w:rsid w:val="009425A5"/>
    <w:rsid w:val="009457B6"/>
    <w:rsid w:val="00945A0A"/>
    <w:rsid w:val="00946422"/>
    <w:rsid w:val="00946895"/>
    <w:rsid w:val="00947EC5"/>
    <w:rsid w:val="0095548E"/>
    <w:rsid w:val="00955953"/>
    <w:rsid w:val="0096089B"/>
    <w:rsid w:val="00960D93"/>
    <w:rsid w:val="009613FB"/>
    <w:rsid w:val="009621F6"/>
    <w:rsid w:val="00962BED"/>
    <w:rsid w:val="0096385C"/>
    <w:rsid w:val="00964986"/>
    <w:rsid w:val="00964A3B"/>
    <w:rsid w:val="00964B78"/>
    <w:rsid w:val="00964FE1"/>
    <w:rsid w:val="00967500"/>
    <w:rsid w:val="0096782C"/>
    <w:rsid w:val="00971CCE"/>
    <w:rsid w:val="009734E3"/>
    <w:rsid w:val="009747E2"/>
    <w:rsid w:val="009756B2"/>
    <w:rsid w:val="0097737C"/>
    <w:rsid w:val="00980226"/>
    <w:rsid w:val="00980E9F"/>
    <w:rsid w:val="0098137C"/>
    <w:rsid w:val="00982556"/>
    <w:rsid w:val="00983191"/>
    <w:rsid w:val="00983556"/>
    <w:rsid w:val="00985E57"/>
    <w:rsid w:val="009868EA"/>
    <w:rsid w:val="0099090F"/>
    <w:rsid w:val="0099210C"/>
    <w:rsid w:val="0099220B"/>
    <w:rsid w:val="00992C84"/>
    <w:rsid w:val="00992E60"/>
    <w:rsid w:val="009A077E"/>
    <w:rsid w:val="009A262F"/>
    <w:rsid w:val="009A2DCF"/>
    <w:rsid w:val="009A4042"/>
    <w:rsid w:val="009A6EB2"/>
    <w:rsid w:val="009A7580"/>
    <w:rsid w:val="009A75E0"/>
    <w:rsid w:val="009B0047"/>
    <w:rsid w:val="009B1956"/>
    <w:rsid w:val="009B1B14"/>
    <w:rsid w:val="009B2760"/>
    <w:rsid w:val="009B5796"/>
    <w:rsid w:val="009B61F7"/>
    <w:rsid w:val="009B7416"/>
    <w:rsid w:val="009C048E"/>
    <w:rsid w:val="009C1A0D"/>
    <w:rsid w:val="009C2AD9"/>
    <w:rsid w:val="009C4BF4"/>
    <w:rsid w:val="009C4C7E"/>
    <w:rsid w:val="009C6B47"/>
    <w:rsid w:val="009C7374"/>
    <w:rsid w:val="009D0127"/>
    <w:rsid w:val="009D1CE9"/>
    <w:rsid w:val="009D3B34"/>
    <w:rsid w:val="009D507E"/>
    <w:rsid w:val="009E1141"/>
    <w:rsid w:val="009E193F"/>
    <w:rsid w:val="009E462B"/>
    <w:rsid w:val="009E5BEB"/>
    <w:rsid w:val="009F1997"/>
    <w:rsid w:val="009F2238"/>
    <w:rsid w:val="009F3389"/>
    <w:rsid w:val="009F3633"/>
    <w:rsid w:val="009F56AA"/>
    <w:rsid w:val="009F6264"/>
    <w:rsid w:val="00A0101C"/>
    <w:rsid w:val="00A042B3"/>
    <w:rsid w:val="00A056C8"/>
    <w:rsid w:val="00A06526"/>
    <w:rsid w:val="00A069CA"/>
    <w:rsid w:val="00A07E95"/>
    <w:rsid w:val="00A10F10"/>
    <w:rsid w:val="00A12DA2"/>
    <w:rsid w:val="00A14941"/>
    <w:rsid w:val="00A15C88"/>
    <w:rsid w:val="00A16F40"/>
    <w:rsid w:val="00A17A09"/>
    <w:rsid w:val="00A200F7"/>
    <w:rsid w:val="00A2142B"/>
    <w:rsid w:val="00A23685"/>
    <w:rsid w:val="00A30480"/>
    <w:rsid w:val="00A322E5"/>
    <w:rsid w:val="00A33753"/>
    <w:rsid w:val="00A341A0"/>
    <w:rsid w:val="00A35D30"/>
    <w:rsid w:val="00A369D9"/>
    <w:rsid w:val="00A404E8"/>
    <w:rsid w:val="00A406FA"/>
    <w:rsid w:val="00A43ADE"/>
    <w:rsid w:val="00A44AD0"/>
    <w:rsid w:val="00A46A0E"/>
    <w:rsid w:val="00A5058E"/>
    <w:rsid w:val="00A507AD"/>
    <w:rsid w:val="00A5417C"/>
    <w:rsid w:val="00A54CAC"/>
    <w:rsid w:val="00A54D2A"/>
    <w:rsid w:val="00A55C90"/>
    <w:rsid w:val="00A56B5A"/>
    <w:rsid w:val="00A6056C"/>
    <w:rsid w:val="00A60F83"/>
    <w:rsid w:val="00A61D82"/>
    <w:rsid w:val="00A63381"/>
    <w:rsid w:val="00A64860"/>
    <w:rsid w:val="00A64CAD"/>
    <w:rsid w:val="00A65404"/>
    <w:rsid w:val="00A70737"/>
    <w:rsid w:val="00A708C6"/>
    <w:rsid w:val="00A735C6"/>
    <w:rsid w:val="00A74B9D"/>
    <w:rsid w:val="00A750A6"/>
    <w:rsid w:val="00A75C28"/>
    <w:rsid w:val="00A76567"/>
    <w:rsid w:val="00A80159"/>
    <w:rsid w:val="00A8235F"/>
    <w:rsid w:val="00A83658"/>
    <w:rsid w:val="00A8495F"/>
    <w:rsid w:val="00A8532B"/>
    <w:rsid w:val="00A85C29"/>
    <w:rsid w:val="00A87B7C"/>
    <w:rsid w:val="00A87D98"/>
    <w:rsid w:val="00A91138"/>
    <w:rsid w:val="00A9176D"/>
    <w:rsid w:val="00A93A60"/>
    <w:rsid w:val="00A9507B"/>
    <w:rsid w:val="00A95E35"/>
    <w:rsid w:val="00A96CB0"/>
    <w:rsid w:val="00A96F1F"/>
    <w:rsid w:val="00AA1190"/>
    <w:rsid w:val="00AA2632"/>
    <w:rsid w:val="00AA54D1"/>
    <w:rsid w:val="00AA6A22"/>
    <w:rsid w:val="00AA70F7"/>
    <w:rsid w:val="00AA79EB"/>
    <w:rsid w:val="00AA79ED"/>
    <w:rsid w:val="00AB0CBD"/>
    <w:rsid w:val="00AB3729"/>
    <w:rsid w:val="00AB4002"/>
    <w:rsid w:val="00AB58DA"/>
    <w:rsid w:val="00AC03DF"/>
    <w:rsid w:val="00AC14EA"/>
    <w:rsid w:val="00AC2D6D"/>
    <w:rsid w:val="00AC56F9"/>
    <w:rsid w:val="00AC682C"/>
    <w:rsid w:val="00AC6B0A"/>
    <w:rsid w:val="00AC6D60"/>
    <w:rsid w:val="00AD13A3"/>
    <w:rsid w:val="00AD3CC8"/>
    <w:rsid w:val="00AD41A7"/>
    <w:rsid w:val="00AD50EF"/>
    <w:rsid w:val="00AD72D9"/>
    <w:rsid w:val="00AD777F"/>
    <w:rsid w:val="00AD782F"/>
    <w:rsid w:val="00AD794C"/>
    <w:rsid w:val="00AE12F1"/>
    <w:rsid w:val="00AE4214"/>
    <w:rsid w:val="00AE517C"/>
    <w:rsid w:val="00AE55AB"/>
    <w:rsid w:val="00AE5E21"/>
    <w:rsid w:val="00AF1B8C"/>
    <w:rsid w:val="00AF1FA2"/>
    <w:rsid w:val="00AF2967"/>
    <w:rsid w:val="00AF2A4C"/>
    <w:rsid w:val="00AF3F7B"/>
    <w:rsid w:val="00AF4FB4"/>
    <w:rsid w:val="00AF5D16"/>
    <w:rsid w:val="00AF6E65"/>
    <w:rsid w:val="00B01D3D"/>
    <w:rsid w:val="00B02B59"/>
    <w:rsid w:val="00B02C4A"/>
    <w:rsid w:val="00B04291"/>
    <w:rsid w:val="00B05621"/>
    <w:rsid w:val="00B07171"/>
    <w:rsid w:val="00B10EED"/>
    <w:rsid w:val="00B1261E"/>
    <w:rsid w:val="00B12F8A"/>
    <w:rsid w:val="00B131F1"/>
    <w:rsid w:val="00B156F5"/>
    <w:rsid w:val="00B16355"/>
    <w:rsid w:val="00B168EC"/>
    <w:rsid w:val="00B169E0"/>
    <w:rsid w:val="00B16BC4"/>
    <w:rsid w:val="00B22AC7"/>
    <w:rsid w:val="00B23672"/>
    <w:rsid w:val="00B236DB"/>
    <w:rsid w:val="00B301B8"/>
    <w:rsid w:val="00B307EB"/>
    <w:rsid w:val="00B30868"/>
    <w:rsid w:val="00B314F3"/>
    <w:rsid w:val="00B31665"/>
    <w:rsid w:val="00B33CA1"/>
    <w:rsid w:val="00B33E17"/>
    <w:rsid w:val="00B34C6B"/>
    <w:rsid w:val="00B369B2"/>
    <w:rsid w:val="00B405EC"/>
    <w:rsid w:val="00B40B0C"/>
    <w:rsid w:val="00B4191A"/>
    <w:rsid w:val="00B42B96"/>
    <w:rsid w:val="00B440D8"/>
    <w:rsid w:val="00B509A9"/>
    <w:rsid w:val="00B51582"/>
    <w:rsid w:val="00B51D73"/>
    <w:rsid w:val="00B526C8"/>
    <w:rsid w:val="00B5288F"/>
    <w:rsid w:val="00B5291F"/>
    <w:rsid w:val="00B53DAE"/>
    <w:rsid w:val="00B5652E"/>
    <w:rsid w:val="00B56C2C"/>
    <w:rsid w:val="00B61513"/>
    <w:rsid w:val="00B628AA"/>
    <w:rsid w:val="00B65AEE"/>
    <w:rsid w:val="00B65F9D"/>
    <w:rsid w:val="00B67150"/>
    <w:rsid w:val="00B74CDB"/>
    <w:rsid w:val="00B766C5"/>
    <w:rsid w:val="00B769DF"/>
    <w:rsid w:val="00B8129F"/>
    <w:rsid w:val="00B824F8"/>
    <w:rsid w:val="00B830E6"/>
    <w:rsid w:val="00B83C12"/>
    <w:rsid w:val="00B841E9"/>
    <w:rsid w:val="00B84D2F"/>
    <w:rsid w:val="00B85F42"/>
    <w:rsid w:val="00B87C8A"/>
    <w:rsid w:val="00B91B85"/>
    <w:rsid w:val="00B93981"/>
    <w:rsid w:val="00B9470D"/>
    <w:rsid w:val="00B974D1"/>
    <w:rsid w:val="00BA0B86"/>
    <w:rsid w:val="00BA1A1D"/>
    <w:rsid w:val="00BA206A"/>
    <w:rsid w:val="00BA3522"/>
    <w:rsid w:val="00BA3F5E"/>
    <w:rsid w:val="00BA4342"/>
    <w:rsid w:val="00BA631A"/>
    <w:rsid w:val="00BA6342"/>
    <w:rsid w:val="00BA6736"/>
    <w:rsid w:val="00BA7BE8"/>
    <w:rsid w:val="00BB21DA"/>
    <w:rsid w:val="00BB2279"/>
    <w:rsid w:val="00BB2F14"/>
    <w:rsid w:val="00BB3B09"/>
    <w:rsid w:val="00BB4167"/>
    <w:rsid w:val="00BB5647"/>
    <w:rsid w:val="00BB63C4"/>
    <w:rsid w:val="00BB6A0C"/>
    <w:rsid w:val="00BB7A7F"/>
    <w:rsid w:val="00BC3096"/>
    <w:rsid w:val="00BC5F49"/>
    <w:rsid w:val="00BC6242"/>
    <w:rsid w:val="00BC6707"/>
    <w:rsid w:val="00BC6ED7"/>
    <w:rsid w:val="00BC720A"/>
    <w:rsid w:val="00BC7369"/>
    <w:rsid w:val="00BD07F4"/>
    <w:rsid w:val="00BD0B37"/>
    <w:rsid w:val="00BD2270"/>
    <w:rsid w:val="00BD2923"/>
    <w:rsid w:val="00BD2C0E"/>
    <w:rsid w:val="00BD43B8"/>
    <w:rsid w:val="00BD49FA"/>
    <w:rsid w:val="00BD6CC3"/>
    <w:rsid w:val="00BD6F46"/>
    <w:rsid w:val="00BE0598"/>
    <w:rsid w:val="00BE1509"/>
    <w:rsid w:val="00BE538B"/>
    <w:rsid w:val="00BE7111"/>
    <w:rsid w:val="00BE7DE2"/>
    <w:rsid w:val="00BF46E6"/>
    <w:rsid w:val="00BF7342"/>
    <w:rsid w:val="00C01EB0"/>
    <w:rsid w:val="00C02276"/>
    <w:rsid w:val="00C03A10"/>
    <w:rsid w:val="00C112F2"/>
    <w:rsid w:val="00C11756"/>
    <w:rsid w:val="00C11D87"/>
    <w:rsid w:val="00C14724"/>
    <w:rsid w:val="00C20A70"/>
    <w:rsid w:val="00C213D4"/>
    <w:rsid w:val="00C21F33"/>
    <w:rsid w:val="00C247EB"/>
    <w:rsid w:val="00C24AAD"/>
    <w:rsid w:val="00C25050"/>
    <w:rsid w:val="00C268EE"/>
    <w:rsid w:val="00C275D9"/>
    <w:rsid w:val="00C275DE"/>
    <w:rsid w:val="00C32E98"/>
    <w:rsid w:val="00C331A0"/>
    <w:rsid w:val="00C33B8A"/>
    <w:rsid w:val="00C37C8D"/>
    <w:rsid w:val="00C40573"/>
    <w:rsid w:val="00C407C3"/>
    <w:rsid w:val="00C422A3"/>
    <w:rsid w:val="00C4250C"/>
    <w:rsid w:val="00C42A8A"/>
    <w:rsid w:val="00C42D73"/>
    <w:rsid w:val="00C43322"/>
    <w:rsid w:val="00C45D43"/>
    <w:rsid w:val="00C50CBF"/>
    <w:rsid w:val="00C518AC"/>
    <w:rsid w:val="00C5209A"/>
    <w:rsid w:val="00C52E2C"/>
    <w:rsid w:val="00C53850"/>
    <w:rsid w:val="00C538FC"/>
    <w:rsid w:val="00C56BF0"/>
    <w:rsid w:val="00C61EB8"/>
    <w:rsid w:val="00C63736"/>
    <w:rsid w:val="00C661D6"/>
    <w:rsid w:val="00C6648C"/>
    <w:rsid w:val="00C67D6C"/>
    <w:rsid w:val="00C726D3"/>
    <w:rsid w:val="00C72933"/>
    <w:rsid w:val="00C742B2"/>
    <w:rsid w:val="00C76D40"/>
    <w:rsid w:val="00C76FA9"/>
    <w:rsid w:val="00C77B4C"/>
    <w:rsid w:val="00C82432"/>
    <w:rsid w:val="00C82507"/>
    <w:rsid w:val="00C831A1"/>
    <w:rsid w:val="00C83E76"/>
    <w:rsid w:val="00C84CC4"/>
    <w:rsid w:val="00C84EEF"/>
    <w:rsid w:val="00C86337"/>
    <w:rsid w:val="00C86FA6"/>
    <w:rsid w:val="00C87643"/>
    <w:rsid w:val="00C87D5D"/>
    <w:rsid w:val="00C87E04"/>
    <w:rsid w:val="00C904FA"/>
    <w:rsid w:val="00C910A2"/>
    <w:rsid w:val="00C91281"/>
    <w:rsid w:val="00C91B3D"/>
    <w:rsid w:val="00C92429"/>
    <w:rsid w:val="00C93B43"/>
    <w:rsid w:val="00C9493D"/>
    <w:rsid w:val="00C95B39"/>
    <w:rsid w:val="00C95DC4"/>
    <w:rsid w:val="00CA4280"/>
    <w:rsid w:val="00CA4DE7"/>
    <w:rsid w:val="00CA75A2"/>
    <w:rsid w:val="00CB02CA"/>
    <w:rsid w:val="00CB1BDF"/>
    <w:rsid w:val="00CB259D"/>
    <w:rsid w:val="00CB277E"/>
    <w:rsid w:val="00CB28C0"/>
    <w:rsid w:val="00CB3140"/>
    <w:rsid w:val="00CB38B8"/>
    <w:rsid w:val="00CB466B"/>
    <w:rsid w:val="00CB4F5C"/>
    <w:rsid w:val="00CB5A61"/>
    <w:rsid w:val="00CB5B74"/>
    <w:rsid w:val="00CB6163"/>
    <w:rsid w:val="00CB655F"/>
    <w:rsid w:val="00CB70D9"/>
    <w:rsid w:val="00CB7AAF"/>
    <w:rsid w:val="00CC015E"/>
    <w:rsid w:val="00CC0C4C"/>
    <w:rsid w:val="00CC0FF8"/>
    <w:rsid w:val="00CC1941"/>
    <w:rsid w:val="00CC52A1"/>
    <w:rsid w:val="00CC5A34"/>
    <w:rsid w:val="00CC5B51"/>
    <w:rsid w:val="00CC6B73"/>
    <w:rsid w:val="00CC7779"/>
    <w:rsid w:val="00CD1470"/>
    <w:rsid w:val="00CD6B43"/>
    <w:rsid w:val="00CD7044"/>
    <w:rsid w:val="00CD70A6"/>
    <w:rsid w:val="00CD7C39"/>
    <w:rsid w:val="00CD7DFB"/>
    <w:rsid w:val="00CE0863"/>
    <w:rsid w:val="00CE1AC3"/>
    <w:rsid w:val="00CF2BFC"/>
    <w:rsid w:val="00CF2FB5"/>
    <w:rsid w:val="00CF51AD"/>
    <w:rsid w:val="00CF56CD"/>
    <w:rsid w:val="00CF5D8F"/>
    <w:rsid w:val="00CF64D6"/>
    <w:rsid w:val="00CF6824"/>
    <w:rsid w:val="00CF7D10"/>
    <w:rsid w:val="00D00141"/>
    <w:rsid w:val="00D004E1"/>
    <w:rsid w:val="00D01916"/>
    <w:rsid w:val="00D0198D"/>
    <w:rsid w:val="00D030FD"/>
    <w:rsid w:val="00D0323F"/>
    <w:rsid w:val="00D04704"/>
    <w:rsid w:val="00D0591E"/>
    <w:rsid w:val="00D06B03"/>
    <w:rsid w:val="00D12BB4"/>
    <w:rsid w:val="00D13773"/>
    <w:rsid w:val="00D13E42"/>
    <w:rsid w:val="00D14C50"/>
    <w:rsid w:val="00D15308"/>
    <w:rsid w:val="00D16D1C"/>
    <w:rsid w:val="00D20BB9"/>
    <w:rsid w:val="00D23703"/>
    <w:rsid w:val="00D2398E"/>
    <w:rsid w:val="00D25649"/>
    <w:rsid w:val="00D27D56"/>
    <w:rsid w:val="00D3348E"/>
    <w:rsid w:val="00D33998"/>
    <w:rsid w:val="00D348FB"/>
    <w:rsid w:val="00D37C63"/>
    <w:rsid w:val="00D40910"/>
    <w:rsid w:val="00D40E89"/>
    <w:rsid w:val="00D42606"/>
    <w:rsid w:val="00D42707"/>
    <w:rsid w:val="00D458AE"/>
    <w:rsid w:val="00D459C8"/>
    <w:rsid w:val="00D46267"/>
    <w:rsid w:val="00D519F7"/>
    <w:rsid w:val="00D54409"/>
    <w:rsid w:val="00D54965"/>
    <w:rsid w:val="00D57B3F"/>
    <w:rsid w:val="00D629B4"/>
    <w:rsid w:val="00D65E0A"/>
    <w:rsid w:val="00D70341"/>
    <w:rsid w:val="00D71999"/>
    <w:rsid w:val="00D71E72"/>
    <w:rsid w:val="00D73181"/>
    <w:rsid w:val="00D7429D"/>
    <w:rsid w:val="00D74CD8"/>
    <w:rsid w:val="00D765AA"/>
    <w:rsid w:val="00D810E1"/>
    <w:rsid w:val="00D825ED"/>
    <w:rsid w:val="00D82D3D"/>
    <w:rsid w:val="00D83019"/>
    <w:rsid w:val="00D8325A"/>
    <w:rsid w:val="00D8350B"/>
    <w:rsid w:val="00D848BB"/>
    <w:rsid w:val="00D84BE6"/>
    <w:rsid w:val="00D85CEC"/>
    <w:rsid w:val="00D907FD"/>
    <w:rsid w:val="00D91255"/>
    <w:rsid w:val="00D91FD5"/>
    <w:rsid w:val="00D9371C"/>
    <w:rsid w:val="00D93B53"/>
    <w:rsid w:val="00D95BB3"/>
    <w:rsid w:val="00DA07EA"/>
    <w:rsid w:val="00DA0D08"/>
    <w:rsid w:val="00DA1008"/>
    <w:rsid w:val="00DA6B2F"/>
    <w:rsid w:val="00DB2EC2"/>
    <w:rsid w:val="00DB3CAC"/>
    <w:rsid w:val="00DB4C83"/>
    <w:rsid w:val="00DB4E4B"/>
    <w:rsid w:val="00DB7436"/>
    <w:rsid w:val="00DC26B9"/>
    <w:rsid w:val="00DC4087"/>
    <w:rsid w:val="00DC5960"/>
    <w:rsid w:val="00DC705A"/>
    <w:rsid w:val="00DC7E07"/>
    <w:rsid w:val="00DD1240"/>
    <w:rsid w:val="00DD43DF"/>
    <w:rsid w:val="00DD5B5F"/>
    <w:rsid w:val="00DD6210"/>
    <w:rsid w:val="00DD6516"/>
    <w:rsid w:val="00DD71F8"/>
    <w:rsid w:val="00DE1756"/>
    <w:rsid w:val="00DE2D07"/>
    <w:rsid w:val="00DE368C"/>
    <w:rsid w:val="00DE67CD"/>
    <w:rsid w:val="00DE69F9"/>
    <w:rsid w:val="00DE6FA0"/>
    <w:rsid w:val="00DF17ED"/>
    <w:rsid w:val="00DF1FE5"/>
    <w:rsid w:val="00DF21F7"/>
    <w:rsid w:val="00DF40C5"/>
    <w:rsid w:val="00DF458B"/>
    <w:rsid w:val="00DF540F"/>
    <w:rsid w:val="00DF6B35"/>
    <w:rsid w:val="00DF7091"/>
    <w:rsid w:val="00E007E9"/>
    <w:rsid w:val="00E0755C"/>
    <w:rsid w:val="00E07867"/>
    <w:rsid w:val="00E11BF2"/>
    <w:rsid w:val="00E13F26"/>
    <w:rsid w:val="00E151EE"/>
    <w:rsid w:val="00E1639D"/>
    <w:rsid w:val="00E16F0D"/>
    <w:rsid w:val="00E2720E"/>
    <w:rsid w:val="00E27863"/>
    <w:rsid w:val="00E31305"/>
    <w:rsid w:val="00E31382"/>
    <w:rsid w:val="00E32A25"/>
    <w:rsid w:val="00E34BB4"/>
    <w:rsid w:val="00E368E9"/>
    <w:rsid w:val="00E371AD"/>
    <w:rsid w:val="00E42F93"/>
    <w:rsid w:val="00E43EA3"/>
    <w:rsid w:val="00E4540F"/>
    <w:rsid w:val="00E47870"/>
    <w:rsid w:val="00E47995"/>
    <w:rsid w:val="00E500CD"/>
    <w:rsid w:val="00E5022A"/>
    <w:rsid w:val="00E51BE4"/>
    <w:rsid w:val="00E52CB7"/>
    <w:rsid w:val="00E540E2"/>
    <w:rsid w:val="00E552A8"/>
    <w:rsid w:val="00E55722"/>
    <w:rsid w:val="00E5624C"/>
    <w:rsid w:val="00E60473"/>
    <w:rsid w:val="00E61721"/>
    <w:rsid w:val="00E61EC4"/>
    <w:rsid w:val="00E639D1"/>
    <w:rsid w:val="00E63AE7"/>
    <w:rsid w:val="00E641E6"/>
    <w:rsid w:val="00E6536F"/>
    <w:rsid w:val="00E66457"/>
    <w:rsid w:val="00E67B0D"/>
    <w:rsid w:val="00E740A4"/>
    <w:rsid w:val="00E756CD"/>
    <w:rsid w:val="00E7610C"/>
    <w:rsid w:val="00E77B7A"/>
    <w:rsid w:val="00E80383"/>
    <w:rsid w:val="00E83331"/>
    <w:rsid w:val="00E8350E"/>
    <w:rsid w:val="00E84865"/>
    <w:rsid w:val="00E85167"/>
    <w:rsid w:val="00E866F4"/>
    <w:rsid w:val="00E875D0"/>
    <w:rsid w:val="00E90C4C"/>
    <w:rsid w:val="00E90CBB"/>
    <w:rsid w:val="00E92099"/>
    <w:rsid w:val="00E932B4"/>
    <w:rsid w:val="00E9533B"/>
    <w:rsid w:val="00E95515"/>
    <w:rsid w:val="00E96A25"/>
    <w:rsid w:val="00E972F4"/>
    <w:rsid w:val="00E97F26"/>
    <w:rsid w:val="00EA0622"/>
    <w:rsid w:val="00EA475E"/>
    <w:rsid w:val="00EA6854"/>
    <w:rsid w:val="00EB008E"/>
    <w:rsid w:val="00EB304F"/>
    <w:rsid w:val="00EC0CBA"/>
    <w:rsid w:val="00EC152A"/>
    <w:rsid w:val="00EC3436"/>
    <w:rsid w:val="00EC376A"/>
    <w:rsid w:val="00EC4DCA"/>
    <w:rsid w:val="00EC534E"/>
    <w:rsid w:val="00EC613F"/>
    <w:rsid w:val="00EC748B"/>
    <w:rsid w:val="00ED1022"/>
    <w:rsid w:val="00ED24FC"/>
    <w:rsid w:val="00ED40F6"/>
    <w:rsid w:val="00ED4D72"/>
    <w:rsid w:val="00ED5099"/>
    <w:rsid w:val="00ED7F88"/>
    <w:rsid w:val="00EE070E"/>
    <w:rsid w:val="00EE2BA7"/>
    <w:rsid w:val="00EE6079"/>
    <w:rsid w:val="00EF0B20"/>
    <w:rsid w:val="00EF2F73"/>
    <w:rsid w:val="00EF40F9"/>
    <w:rsid w:val="00EF67BB"/>
    <w:rsid w:val="00EF6807"/>
    <w:rsid w:val="00EF701B"/>
    <w:rsid w:val="00EF75E2"/>
    <w:rsid w:val="00F00945"/>
    <w:rsid w:val="00F0118C"/>
    <w:rsid w:val="00F01363"/>
    <w:rsid w:val="00F02103"/>
    <w:rsid w:val="00F035F1"/>
    <w:rsid w:val="00F05F42"/>
    <w:rsid w:val="00F06DAC"/>
    <w:rsid w:val="00F079C0"/>
    <w:rsid w:val="00F125DF"/>
    <w:rsid w:val="00F12753"/>
    <w:rsid w:val="00F15426"/>
    <w:rsid w:val="00F15F06"/>
    <w:rsid w:val="00F16027"/>
    <w:rsid w:val="00F20CA9"/>
    <w:rsid w:val="00F21FD6"/>
    <w:rsid w:val="00F2516A"/>
    <w:rsid w:val="00F25A50"/>
    <w:rsid w:val="00F271D4"/>
    <w:rsid w:val="00F313A3"/>
    <w:rsid w:val="00F3273A"/>
    <w:rsid w:val="00F35ACA"/>
    <w:rsid w:val="00F36F55"/>
    <w:rsid w:val="00F37B7E"/>
    <w:rsid w:val="00F400C2"/>
    <w:rsid w:val="00F41454"/>
    <w:rsid w:val="00F416BB"/>
    <w:rsid w:val="00F44B61"/>
    <w:rsid w:val="00F510AA"/>
    <w:rsid w:val="00F51C22"/>
    <w:rsid w:val="00F5298A"/>
    <w:rsid w:val="00F52DA4"/>
    <w:rsid w:val="00F5396C"/>
    <w:rsid w:val="00F5413D"/>
    <w:rsid w:val="00F54BA9"/>
    <w:rsid w:val="00F57ED2"/>
    <w:rsid w:val="00F61145"/>
    <w:rsid w:val="00F614B5"/>
    <w:rsid w:val="00F623C9"/>
    <w:rsid w:val="00F625AC"/>
    <w:rsid w:val="00F62C5A"/>
    <w:rsid w:val="00F650C0"/>
    <w:rsid w:val="00F667D8"/>
    <w:rsid w:val="00F6776E"/>
    <w:rsid w:val="00F70F22"/>
    <w:rsid w:val="00F71D06"/>
    <w:rsid w:val="00F7283B"/>
    <w:rsid w:val="00F7375F"/>
    <w:rsid w:val="00F74E87"/>
    <w:rsid w:val="00F77E79"/>
    <w:rsid w:val="00F80033"/>
    <w:rsid w:val="00F8067D"/>
    <w:rsid w:val="00F811D0"/>
    <w:rsid w:val="00F81A24"/>
    <w:rsid w:val="00F82572"/>
    <w:rsid w:val="00F82B98"/>
    <w:rsid w:val="00F8619D"/>
    <w:rsid w:val="00F86BF7"/>
    <w:rsid w:val="00F8746A"/>
    <w:rsid w:val="00F90E74"/>
    <w:rsid w:val="00F90EF1"/>
    <w:rsid w:val="00F914C7"/>
    <w:rsid w:val="00F91D19"/>
    <w:rsid w:val="00F93A6D"/>
    <w:rsid w:val="00F93F03"/>
    <w:rsid w:val="00F94304"/>
    <w:rsid w:val="00F9570B"/>
    <w:rsid w:val="00F97FD9"/>
    <w:rsid w:val="00FA58AB"/>
    <w:rsid w:val="00FA7673"/>
    <w:rsid w:val="00FB056D"/>
    <w:rsid w:val="00FB0931"/>
    <w:rsid w:val="00FB0C90"/>
    <w:rsid w:val="00FB12AB"/>
    <w:rsid w:val="00FB2EF1"/>
    <w:rsid w:val="00FB2F7F"/>
    <w:rsid w:val="00FB3CE4"/>
    <w:rsid w:val="00FB4163"/>
    <w:rsid w:val="00FB442D"/>
    <w:rsid w:val="00FB514F"/>
    <w:rsid w:val="00FB597B"/>
    <w:rsid w:val="00FB5B36"/>
    <w:rsid w:val="00FB61B4"/>
    <w:rsid w:val="00FC08A2"/>
    <w:rsid w:val="00FC0A0E"/>
    <w:rsid w:val="00FC1B05"/>
    <w:rsid w:val="00FC1CB5"/>
    <w:rsid w:val="00FC3C69"/>
    <w:rsid w:val="00FC705C"/>
    <w:rsid w:val="00FC748C"/>
    <w:rsid w:val="00FD0FB2"/>
    <w:rsid w:val="00FD1C88"/>
    <w:rsid w:val="00FD27D5"/>
    <w:rsid w:val="00FD3E7C"/>
    <w:rsid w:val="00FD4E5E"/>
    <w:rsid w:val="00FD51EC"/>
    <w:rsid w:val="00FD6297"/>
    <w:rsid w:val="00FD6ABB"/>
    <w:rsid w:val="00FD6B81"/>
    <w:rsid w:val="00FE1871"/>
    <w:rsid w:val="00FE1950"/>
    <w:rsid w:val="00FE2D69"/>
    <w:rsid w:val="00FE45F2"/>
    <w:rsid w:val="00FE65FB"/>
    <w:rsid w:val="00FF1B63"/>
    <w:rsid w:val="00FF3300"/>
    <w:rsid w:val="00FF3354"/>
    <w:rsid w:val="00FF3983"/>
    <w:rsid w:val="00FF5F87"/>
    <w:rsid w:val="00FF7A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dd64a"/>
    </o:shapedefaults>
    <o:shapelayout v:ext="edit">
      <o:idmap v:ext="edit" data="1"/>
    </o:shapelayout>
  </w:shapeDefaults>
  <w:decimalSymbol w:val="/"/>
  <w:listSeparator w:val="؛"/>
  <w14:docId w14:val="14D1BE82"/>
  <w15:docId w15:val="{2EEB6943-73E0-4491-9446-3DBC291F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6CF"/>
    <w:pPr>
      <w:spacing w:after="200" w:line="276" w:lineRule="auto"/>
    </w:pPr>
    <w:rPr>
      <w:color w:val="000000"/>
      <w:sz w:val="24"/>
      <w:szCs w:val="24"/>
    </w:rPr>
  </w:style>
  <w:style w:type="paragraph" w:styleId="Heading1">
    <w:name w:val="heading 1"/>
    <w:aliases w:val="مبسوط,2 شماره ای به بالا"/>
    <w:basedOn w:val="Normal"/>
    <w:next w:val="Normal"/>
    <w:link w:val="Heading1Char"/>
    <w:uiPriority w:val="9"/>
    <w:qFormat/>
    <w:rsid w:val="00CE1AC3"/>
    <w:pPr>
      <w:keepNext/>
      <w:spacing w:before="120" w:after="0"/>
      <w:jc w:val="both"/>
      <w:outlineLvl w:val="0"/>
    </w:pPr>
    <w:rPr>
      <w:rFonts w:ascii="Cambria" w:eastAsia="Times New Roman" w:hAnsi="Cambria"/>
      <w:bCs/>
      <w:kern w:val="32"/>
      <w:sz w:val="22"/>
      <w:szCs w:val="32"/>
    </w:rPr>
  </w:style>
  <w:style w:type="paragraph" w:styleId="Heading2">
    <w:name w:val="heading 2"/>
    <w:aliases w:val="متن"/>
    <w:basedOn w:val="Normal"/>
    <w:next w:val="Normal"/>
    <w:link w:val="Heading2Char"/>
    <w:unhideWhenUsed/>
    <w:qFormat/>
    <w:rsid w:val="005A6435"/>
    <w:pPr>
      <w:keepNext/>
      <w:spacing w:after="0" w:line="240" w:lineRule="auto"/>
      <w:jc w:val="both"/>
      <w:outlineLvl w:val="1"/>
    </w:pPr>
    <w:rPr>
      <w:rFonts w:eastAsia="Times New Roman" w:cs="B Mitra"/>
      <w:color w:val="auto"/>
      <w:sz w:val="20"/>
      <w:lang w:val="x-none" w:eastAsia="x-none"/>
    </w:rPr>
  </w:style>
  <w:style w:type="paragraph" w:styleId="Heading3">
    <w:name w:val="heading 3"/>
    <w:aliases w:val="تیتر,شکل ها"/>
    <w:basedOn w:val="Normal"/>
    <w:next w:val="Normal"/>
    <w:link w:val="Heading3Char"/>
    <w:unhideWhenUsed/>
    <w:qFormat/>
    <w:rsid w:val="00D71E72"/>
    <w:pPr>
      <w:keepNext/>
      <w:spacing w:before="120" w:after="0" w:line="240" w:lineRule="auto"/>
      <w:outlineLvl w:val="2"/>
    </w:pPr>
    <w:rPr>
      <w:rFonts w:ascii="Times New Roman Bold" w:eastAsia="Times New Roman" w:hAnsi="Times New Roman Bold" w:cs="B Mitra"/>
      <w:b/>
      <w:bCs/>
      <w:color w:val="0070C0"/>
      <w:sz w:val="22"/>
      <w:lang w:val="x-none" w:eastAsia="x-none"/>
    </w:rPr>
  </w:style>
  <w:style w:type="paragraph" w:styleId="Heading4">
    <w:name w:val="heading 4"/>
    <w:basedOn w:val="Normal"/>
    <w:next w:val="Normal"/>
    <w:link w:val="Heading4Char"/>
    <w:uiPriority w:val="9"/>
    <w:qFormat/>
    <w:rsid w:val="00983556"/>
    <w:pPr>
      <w:keepNext/>
      <w:keepLines/>
      <w:tabs>
        <w:tab w:val="num" w:pos="2880"/>
      </w:tabs>
      <w:bidi/>
      <w:spacing w:before="200" w:after="0"/>
      <w:ind w:left="2880" w:hanging="360"/>
      <w:outlineLvl w:val="3"/>
    </w:pPr>
    <w:rPr>
      <w:rFonts w:ascii="Cambria" w:eastAsia="Times New Roman" w:hAnsi="Cambria"/>
      <w:b/>
      <w:bCs/>
      <w:i/>
      <w:iCs/>
      <w:color w:val="4F81BD"/>
      <w:sz w:val="22"/>
      <w:szCs w:val="22"/>
      <w:lang w:val="x-none" w:eastAsia="x-none"/>
    </w:rPr>
  </w:style>
  <w:style w:type="paragraph" w:styleId="Heading5">
    <w:name w:val="heading 5"/>
    <w:basedOn w:val="Normal"/>
    <w:next w:val="Normal"/>
    <w:link w:val="Heading5Char"/>
    <w:uiPriority w:val="9"/>
    <w:rsid w:val="00983556"/>
    <w:pPr>
      <w:keepNext/>
      <w:keepLines/>
      <w:tabs>
        <w:tab w:val="num" w:pos="3600"/>
      </w:tabs>
      <w:bidi/>
      <w:spacing w:before="200" w:after="0"/>
      <w:ind w:left="3600" w:hanging="360"/>
      <w:outlineLvl w:val="4"/>
    </w:pPr>
    <w:rPr>
      <w:rFonts w:ascii="Cambria" w:eastAsia="Times New Roman" w:hAnsi="Cambria"/>
      <w:color w:val="243F60"/>
      <w:sz w:val="22"/>
      <w:szCs w:val="22"/>
      <w:lang w:val="x-none" w:eastAsia="x-none"/>
    </w:rPr>
  </w:style>
  <w:style w:type="paragraph" w:styleId="Heading6">
    <w:name w:val="heading 6"/>
    <w:basedOn w:val="Normal"/>
    <w:next w:val="Normal"/>
    <w:link w:val="Heading6Char"/>
    <w:uiPriority w:val="9"/>
    <w:rsid w:val="00983556"/>
    <w:pPr>
      <w:tabs>
        <w:tab w:val="num" w:pos="4320"/>
      </w:tabs>
      <w:bidi/>
      <w:spacing w:before="240" w:after="60" w:line="240" w:lineRule="auto"/>
      <w:ind w:left="4320" w:hanging="180"/>
      <w:outlineLvl w:val="5"/>
    </w:pPr>
    <w:rPr>
      <w:rFonts w:eastAsia="Times New Roman"/>
      <w:b/>
      <w:bCs/>
      <w:color w:val="auto"/>
      <w:sz w:val="22"/>
      <w:szCs w:val="22"/>
      <w:lang w:val="x-none" w:eastAsia="x-none"/>
    </w:rPr>
  </w:style>
  <w:style w:type="paragraph" w:styleId="Heading7">
    <w:name w:val="heading 7"/>
    <w:basedOn w:val="Normal"/>
    <w:next w:val="Normal"/>
    <w:link w:val="Heading7Char"/>
    <w:uiPriority w:val="9"/>
    <w:rsid w:val="00983556"/>
    <w:pPr>
      <w:keepNext/>
      <w:keepLines/>
      <w:tabs>
        <w:tab w:val="num" w:pos="5040"/>
      </w:tabs>
      <w:bidi/>
      <w:spacing w:before="200" w:after="0"/>
      <w:ind w:left="5040" w:hanging="360"/>
      <w:outlineLvl w:val="6"/>
    </w:pPr>
    <w:rPr>
      <w:rFonts w:ascii="Cambria" w:eastAsia="Times New Roman" w:hAnsi="Cambria"/>
      <w:i/>
      <w:iCs/>
      <w:color w:val="404040"/>
      <w:sz w:val="22"/>
      <w:szCs w:val="22"/>
      <w:lang w:val="x-none" w:eastAsia="x-none"/>
    </w:rPr>
  </w:style>
  <w:style w:type="paragraph" w:styleId="Heading8">
    <w:name w:val="heading 8"/>
    <w:basedOn w:val="Normal"/>
    <w:next w:val="Normal"/>
    <w:link w:val="Heading8Char"/>
    <w:uiPriority w:val="9"/>
    <w:rsid w:val="00983556"/>
    <w:pPr>
      <w:keepNext/>
      <w:keepLines/>
      <w:tabs>
        <w:tab w:val="num" w:pos="5760"/>
      </w:tabs>
      <w:bidi/>
      <w:spacing w:before="200" w:after="0"/>
      <w:ind w:left="5760" w:hanging="360"/>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
    <w:rsid w:val="00983556"/>
    <w:pPr>
      <w:keepNext/>
      <w:keepLines/>
      <w:tabs>
        <w:tab w:val="num" w:pos="6480"/>
      </w:tabs>
      <w:bidi/>
      <w:spacing w:before="200" w:after="0"/>
      <w:ind w:left="6480" w:hanging="18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41E57"/>
    <w:pPr>
      <w:spacing w:after="0" w:line="240" w:lineRule="auto"/>
    </w:pPr>
    <w:rPr>
      <w:rFonts w:ascii="Tahoma" w:hAnsi="Tahoma" w:cs="Tahoma"/>
      <w:sz w:val="16"/>
      <w:szCs w:val="16"/>
    </w:rPr>
  </w:style>
  <w:style w:type="character" w:customStyle="1" w:styleId="BalloonTextChar">
    <w:name w:val="Balloon Text Char"/>
    <w:link w:val="BalloonText"/>
    <w:uiPriority w:val="99"/>
    <w:rsid w:val="00141E57"/>
    <w:rPr>
      <w:rFonts w:ascii="Tahoma" w:hAnsi="Tahoma" w:cs="Tahoma"/>
      <w:color w:val="000000"/>
      <w:sz w:val="16"/>
      <w:szCs w:val="16"/>
    </w:rPr>
  </w:style>
  <w:style w:type="character" w:styleId="Emphasis">
    <w:name w:val="Emphasis"/>
    <w:uiPriority w:val="20"/>
    <w:qFormat/>
    <w:rsid w:val="00844BF3"/>
    <w:rPr>
      <w:i/>
      <w:iCs/>
    </w:rPr>
  </w:style>
  <w:style w:type="character" w:styleId="Hyperlink">
    <w:name w:val="Hyperlink"/>
    <w:basedOn w:val="normalchar"/>
    <w:uiPriority w:val="99"/>
    <w:unhideWhenUsed/>
    <w:qFormat/>
    <w:rsid w:val="00CA4280"/>
    <w:rPr>
      <w:color w:val="0000FF"/>
      <w:u w:val="none"/>
    </w:rPr>
  </w:style>
  <w:style w:type="character" w:customStyle="1" w:styleId="Heading1Char">
    <w:name w:val="Heading 1 Char"/>
    <w:aliases w:val="مبسوط Char,2 شماره ای به بالا Char"/>
    <w:link w:val="Heading1"/>
    <w:uiPriority w:val="9"/>
    <w:rsid w:val="00CE1AC3"/>
    <w:rPr>
      <w:rFonts w:ascii="Cambria" w:eastAsia="Times New Roman" w:hAnsi="Cambria"/>
      <w:bCs/>
      <w:color w:val="000000"/>
      <w:kern w:val="32"/>
      <w:sz w:val="22"/>
      <w:szCs w:val="32"/>
    </w:rPr>
  </w:style>
  <w:style w:type="paragraph" w:styleId="FootnoteText">
    <w:name w:val="footnote text"/>
    <w:aliases w:val=" Char, Char Char Char Char Char Char Char Char Char Char Char,متن زيرنويس Char,متن زيرنويس,Char Char Char Char Char Char Char Char Char Char Char,پاورقي,Footnote Text Char Char Char,پاورقي Char Char,متن زيرنويس Char Char Char Char Char,Cha"/>
    <w:basedOn w:val="Normal"/>
    <w:link w:val="FootnoteTextChar"/>
    <w:uiPriority w:val="99"/>
    <w:unhideWhenUsed/>
    <w:qFormat/>
    <w:rsid w:val="00312F5A"/>
    <w:pPr>
      <w:bidi/>
      <w:spacing w:after="0" w:line="240" w:lineRule="auto"/>
    </w:pPr>
    <w:rPr>
      <w:rFonts w:ascii="Calibri" w:hAnsi="Calibri" w:cs="Arial"/>
      <w:color w:val="auto"/>
      <w:sz w:val="20"/>
      <w:szCs w:val="20"/>
      <w:lang w:bidi="fa-IR"/>
    </w:rPr>
  </w:style>
  <w:style w:type="character" w:customStyle="1" w:styleId="FootnoteTextChar">
    <w:name w:val="Footnote Text Char"/>
    <w:aliases w:val=" Char Char, Char Char Char Char Char Char Char Char Char Char Char Char,متن زيرنويس Char Char,متن زيرنويس Char1,Char Char Char Char Char Char Char Char Char Char Char Char,پاورقي Char,Footnote Text Char Char Char Char,Cha Char"/>
    <w:link w:val="FootnoteText"/>
    <w:uiPriority w:val="99"/>
    <w:rsid w:val="00312F5A"/>
    <w:rPr>
      <w:rFonts w:ascii="Calibri" w:hAnsi="Calibri" w:cs="Arial"/>
      <w:lang w:bidi="fa-IR"/>
    </w:rPr>
  </w:style>
  <w:style w:type="character" w:styleId="FootnoteReference">
    <w:name w:val="footnote reference"/>
    <w:aliases w:val="پاورقی,شماره زيرنويس,Footnote Reference-1,Omid Footnote,Footnote,ÔãÇÑå ÒíÑäæíÓ,ãÑÌÚ ÇæÑÞí,مرجع پاورقي,Footnoteانگليسي,مقدمه,heading1,Footnote text,ÔãÇÑå ÒíÑäæíÓ1,ÔãÇÑå ÒíÑäæíÓ2,ÔãÇÑå ÒíÑäæíÓ3,ÔãÇÑå ÒíÑäæíÓ11,ÔãÇÑå ÒíÑäæíÓ21,ارجاعات"/>
    <w:uiPriority w:val="99"/>
    <w:unhideWhenUsed/>
    <w:qFormat/>
    <w:rsid w:val="00312F5A"/>
    <w:rPr>
      <w:vertAlign w:val="superscript"/>
    </w:rPr>
  </w:style>
  <w:style w:type="paragraph" w:customStyle="1" w:styleId="Default">
    <w:name w:val="Default"/>
    <w:rsid w:val="001C2134"/>
    <w:pPr>
      <w:autoSpaceDE w:val="0"/>
      <w:autoSpaceDN w:val="0"/>
      <w:adjustRightInd w:val="0"/>
    </w:pPr>
    <w:rPr>
      <w:rFonts w:ascii="Cambria" w:hAnsi="Cambria" w:cs="Cambria"/>
      <w:color w:val="000000"/>
      <w:sz w:val="24"/>
      <w:szCs w:val="24"/>
    </w:rPr>
  </w:style>
  <w:style w:type="paragraph" w:styleId="ListParagraph">
    <w:name w:val="List Paragraph"/>
    <w:aliases w:val="heading2,Heading 0,لیست (بولت),saber List Paragraph,nemodar,زیرنویس2"/>
    <w:basedOn w:val="Normal"/>
    <w:link w:val="ListParagraphChar"/>
    <w:uiPriority w:val="34"/>
    <w:qFormat/>
    <w:rsid w:val="00573670"/>
    <w:pPr>
      <w:ind w:left="720"/>
      <w:contextualSpacing/>
    </w:pPr>
    <w:rPr>
      <w:rFonts w:ascii="Calibri" w:hAnsi="Calibri" w:cs="Arial"/>
      <w:color w:val="auto"/>
      <w:sz w:val="22"/>
      <w:szCs w:val="22"/>
    </w:rPr>
  </w:style>
  <w:style w:type="character" w:customStyle="1" w:styleId="Heading2Char">
    <w:name w:val="Heading 2 Char"/>
    <w:aliases w:val="متن Char"/>
    <w:link w:val="Heading2"/>
    <w:rsid w:val="005A6435"/>
    <w:rPr>
      <w:rFonts w:eastAsia="Times New Roman" w:cs="B Mitra"/>
      <w:szCs w:val="24"/>
      <w:lang w:val="x-none" w:eastAsia="x-none"/>
    </w:rPr>
  </w:style>
  <w:style w:type="character" w:customStyle="1" w:styleId="Heading3Char">
    <w:name w:val="Heading 3 Char"/>
    <w:aliases w:val="تیتر Char,شکل ها Char"/>
    <w:link w:val="Heading3"/>
    <w:rsid w:val="00D71E72"/>
    <w:rPr>
      <w:rFonts w:ascii="Times New Roman Bold" w:eastAsia="Times New Roman" w:hAnsi="Times New Roman Bold" w:cs="B Mitra"/>
      <w:b/>
      <w:bCs/>
      <w:color w:val="0070C0"/>
      <w:sz w:val="22"/>
      <w:szCs w:val="24"/>
      <w:lang w:val="x-none" w:eastAsia="x-none"/>
    </w:rPr>
  </w:style>
  <w:style w:type="character" w:styleId="CommentReference">
    <w:name w:val="annotation reference"/>
    <w:uiPriority w:val="99"/>
    <w:unhideWhenUsed/>
    <w:rsid w:val="00524AF8"/>
    <w:rPr>
      <w:sz w:val="16"/>
      <w:szCs w:val="16"/>
    </w:rPr>
  </w:style>
  <w:style w:type="paragraph" w:styleId="CommentText">
    <w:name w:val="annotation text"/>
    <w:basedOn w:val="Normal"/>
    <w:link w:val="CommentTextChar"/>
    <w:uiPriority w:val="99"/>
    <w:unhideWhenUsed/>
    <w:rsid w:val="00524AF8"/>
    <w:rPr>
      <w:rFonts w:ascii="Calibri" w:hAnsi="Calibri"/>
      <w:color w:val="auto"/>
      <w:sz w:val="20"/>
      <w:szCs w:val="20"/>
      <w:lang w:val="x-none" w:eastAsia="x-none"/>
    </w:rPr>
  </w:style>
  <w:style w:type="character" w:customStyle="1" w:styleId="CommentTextChar">
    <w:name w:val="Comment Text Char"/>
    <w:link w:val="CommentText"/>
    <w:uiPriority w:val="99"/>
    <w:rsid w:val="00524AF8"/>
    <w:rPr>
      <w:rFonts w:ascii="Calibri" w:hAnsi="Calibri"/>
      <w:lang w:val="x-none" w:eastAsia="x-none"/>
    </w:rPr>
  </w:style>
  <w:style w:type="paragraph" w:styleId="CommentSubject">
    <w:name w:val="annotation subject"/>
    <w:basedOn w:val="CommentText"/>
    <w:next w:val="CommentText"/>
    <w:link w:val="CommentSubjectChar"/>
    <w:uiPriority w:val="99"/>
    <w:unhideWhenUsed/>
    <w:rsid w:val="00524AF8"/>
    <w:pPr>
      <w:spacing w:line="240" w:lineRule="auto"/>
    </w:pPr>
    <w:rPr>
      <w:b/>
      <w:bCs/>
    </w:rPr>
  </w:style>
  <w:style w:type="character" w:customStyle="1" w:styleId="CommentSubjectChar">
    <w:name w:val="Comment Subject Char"/>
    <w:link w:val="CommentSubject"/>
    <w:uiPriority w:val="99"/>
    <w:rsid w:val="00524AF8"/>
    <w:rPr>
      <w:rFonts w:ascii="Calibri" w:hAnsi="Calibri"/>
      <w:b/>
      <w:bCs/>
      <w:lang w:val="x-none" w:eastAsia="x-none"/>
    </w:rPr>
  </w:style>
  <w:style w:type="character" w:styleId="PlaceholderText">
    <w:name w:val="Placeholder Text"/>
    <w:rsid w:val="00524AF8"/>
    <w:rPr>
      <w:color w:val="808080"/>
    </w:rPr>
  </w:style>
  <w:style w:type="table" w:styleId="TableGrid">
    <w:name w:val="Table Grid"/>
    <w:basedOn w:val="TableNormal"/>
    <w:uiPriority w:val="39"/>
    <w:rsid w:val="00524AF8"/>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Classic1"/>
    <w:uiPriority w:val="99"/>
    <w:qFormat/>
    <w:rsid w:val="00524AF8"/>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
    <w:uiPriority w:val="99"/>
    <w:unhideWhenUsed/>
    <w:rsid w:val="00524AF8"/>
    <w:pPr>
      <w:spacing w:after="0" w:line="240" w:lineRule="auto"/>
    </w:pPr>
    <w:rPr>
      <w:rFonts w:ascii="Calibri" w:hAnsi="Calibri"/>
      <w:color w:val="auto"/>
      <w:sz w:val="20"/>
      <w:szCs w:val="20"/>
      <w:lang w:val="x-none" w:eastAsia="x-none"/>
    </w:rPr>
  </w:style>
  <w:style w:type="character" w:customStyle="1" w:styleId="EndnoteTextChar">
    <w:name w:val="Endnote Text Char"/>
    <w:link w:val="EndnoteText"/>
    <w:uiPriority w:val="99"/>
    <w:rsid w:val="00524AF8"/>
    <w:rPr>
      <w:rFonts w:ascii="Calibri" w:hAnsi="Calibri"/>
      <w:lang w:val="x-none" w:eastAsia="x-none"/>
    </w:rPr>
  </w:style>
  <w:style w:type="table" w:styleId="TableClassic1">
    <w:name w:val="Table Classic 1"/>
    <w:basedOn w:val="TableNormal"/>
    <w:uiPriority w:val="99"/>
    <w:semiHidden/>
    <w:unhideWhenUsed/>
    <w:rsid w:val="00524AF8"/>
    <w:rPr>
      <w:rFonts w:ascii="Calibri" w:hAnsi="Calibri" w:cs="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ndnoteReference">
    <w:name w:val="endnote reference"/>
    <w:uiPriority w:val="99"/>
    <w:unhideWhenUsed/>
    <w:rsid w:val="00524AF8"/>
    <w:rPr>
      <w:vertAlign w:val="superscript"/>
    </w:rPr>
  </w:style>
  <w:style w:type="paragraph" w:styleId="Header">
    <w:name w:val="header"/>
    <w:basedOn w:val="Normal"/>
    <w:link w:val="Head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HeaderChar">
    <w:name w:val="Header Char"/>
    <w:link w:val="Header"/>
    <w:uiPriority w:val="99"/>
    <w:rsid w:val="00524AF8"/>
    <w:rPr>
      <w:rFonts w:ascii="Calibri" w:hAnsi="Calibri"/>
      <w:lang w:val="x-none" w:eastAsia="x-none"/>
    </w:rPr>
  </w:style>
  <w:style w:type="paragraph" w:styleId="Footer">
    <w:name w:val="footer"/>
    <w:basedOn w:val="Normal"/>
    <w:link w:val="Foot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FooterChar">
    <w:name w:val="Footer Char"/>
    <w:link w:val="Footer"/>
    <w:uiPriority w:val="99"/>
    <w:rsid w:val="00524AF8"/>
    <w:rPr>
      <w:rFonts w:ascii="Calibri" w:hAnsi="Calibri"/>
      <w:lang w:val="x-none" w:eastAsia="x-none"/>
    </w:rPr>
  </w:style>
  <w:style w:type="paragraph" w:styleId="Caption">
    <w:name w:val="caption"/>
    <w:basedOn w:val="Normal"/>
    <w:next w:val="Normal"/>
    <w:uiPriority w:val="35"/>
    <w:unhideWhenUsed/>
    <w:qFormat/>
    <w:rsid w:val="00524AF8"/>
    <w:rPr>
      <w:rFonts w:ascii="Calibri" w:hAnsi="Calibri" w:cs="Arial"/>
      <w:b/>
      <w:bCs/>
      <w:color w:val="auto"/>
      <w:sz w:val="20"/>
      <w:szCs w:val="20"/>
    </w:rPr>
  </w:style>
  <w:style w:type="paragraph" w:styleId="TOCHeading">
    <w:name w:val="TOC Heading"/>
    <w:basedOn w:val="Heading1"/>
    <w:next w:val="Normal"/>
    <w:uiPriority w:val="39"/>
    <w:unhideWhenUsed/>
    <w:qFormat/>
    <w:rsid w:val="00524AF8"/>
    <w:pPr>
      <w:keepLines/>
      <w:spacing w:before="480"/>
      <w:outlineLvl w:val="9"/>
    </w:pPr>
    <w:rPr>
      <w:color w:val="365F91"/>
      <w:kern w:val="0"/>
      <w:sz w:val="28"/>
      <w:szCs w:val="28"/>
      <w:lang w:val="x-none" w:eastAsia="x-none"/>
    </w:rPr>
  </w:style>
  <w:style w:type="paragraph" w:styleId="TOC1">
    <w:name w:val="toc 1"/>
    <w:basedOn w:val="Normal"/>
    <w:next w:val="Normal"/>
    <w:autoRedefine/>
    <w:uiPriority w:val="39"/>
    <w:unhideWhenUsed/>
    <w:qFormat/>
    <w:rsid w:val="00524AF8"/>
    <w:pPr>
      <w:tabs>
        <w:tab w:val="right" w:leader="dot" w:pos="9621"/>
      </w:tabs>
      <w:bidi/>
    </w:pPr>
    <w:rPr>
      <w:rFonts w:ascii="Calibri" w:hAnsi="Calibri" w:cs="Arial"/>
      <w:color w:val="auto"/>
      <w:sz w:val="22"/>
      <w:szCs w:val="22"/>
    </w:rPr>
  </w:style>
  <w:style w:type="paragraph" w:styleId="TOC2">
    <w:name w:val="toc 2"/>
    <w:basedOn w:val="Normal"/>
    <w:next w:val="Normal"/>
    <w:autoRedefine/>
    <w:uiPriority w:val="39"/>
    <w:unhideWhenUsed/>
    <w:qFormat/>
    <w:rsid w:val="00524AF8"/>
    <w:pPr>
      <w:ind w:left="220"/>
    </w:pPr>
    <w:rPr>
      <w:rFonts w:ascii="Calibri" w:hAnsi="Calibri" w:cs="Arial"/>
      <w:color w:val="auto"/>
      <w:sz w:val="22"/>
      <w:szCs w:val="22"/>
    </w:rPr>
  </w:style>
  <w:style w:type="paragraph" w:styleId="TOC3">
    <w:name w:val="toc 3"/>
    <w:basedOn w:val="Normal"/>
    <w:next w:val="Normal"/>
    <w:autoRedefine/>
    <w:uiPriority w:val="39"/>
    <w:unhideWhenUsed/>
    <w:qFormat/>
    <w:rsid w:val="00524AF8"/>
    <w:pPr>
      <w:ind w:left="440"/>
    </w:pPr>
    <w:rPr>
      <w:rFonts w:ascii="Calibri" w:hAnsi="Calibri" w:cs="Arial"/>
      <w:color w:val="auto"/>
      <w:sz w:val="22"/>
      <w:szCs w:val="22"/>
    </w:rPr>
  </w:style>
  <w:style w:type="paragraph" w:styleId="TOC4">
    <w:name w:val="toc 4"/>
    <w:basedOn w:val="Normal"/>
    <w:next w:val="Normal"/>
    <w:autoRedefine/>
    <w:unhideWhenUsed/>
    <w:rsid w:val="00524AF8"/>
    <w:pPr>
      <w:spacing w:after="100"/>
      <w:ind w:left="660"/>
    </w:pPr>
    <w:rPr>
      <w:rFonts w:ascii="Calibri" w:eastAsia="Times New Roman" w:hAnsi="Calibri" w:cs="Arial"/>
      <w:color w:val="auto"/>
      <w:sz w:val="22"/>
      <w:szCs w:val="22"/>
    </w:rPr>
  </w:style>
  <w:style w:type="paragraph" w:styleId="TOC5">
    <w:name w:val="toc 5"/>
    <w:basedOn w:val="Normal"/>
    <w:next w:val="Normal"/>
    <w:autoRedefine/>
    <w:unhideWhenUsed/>
    <w:rsid w:val="00524AF8"/>
    <w:pPr>
      <w:spacing w:after="100"/>
      <w:ind w:left="880"/>
    </w:pPr>
    <w:rPr>
      <w:rFonts w:ascii="Calibri" w:eastAsia="Times New Roman" w:hAnsi="Calibri" w:cs="Arial"/>
      <w:color w:val="auto"/>
      <w:sz w:val="22"/>
      <w:szCs w:val="22"/>
    </w:rPr>
  </w:style>
  <w:style w:type="paragraph" w:styleId="TOC6">
    <w:name w:val="toc 6"/>
    <w:basedOn w:val="Normal"/>
    <w:next w:val="Normal"/>
    <w:autoRedefine/>
    <w:unhideWhenUsed/>
    <w:rsid w:val="00524AF8"/>
    <w:pPr>
      <w:spacing w:after="100"/>
      <w:ind w:left="1100"/>
    </w:pPr>
    <w:rPr>
      <w:rFonts w:ascii="Calibri" w:eastAsia="Times New Roman" w:hAnsi="Calibri" w:cs="Arial"/>
      <w:color w:val="auto"/>
      <w:sz w:val="22"/>
      <w:szCs w:val="22"/>
    </w:rPr>
  </w:style>
  <w:style w:type="paragraph" w:styleId="TOC7">
    <w:name w:val="toc 7"/>
    <w:basedOn w:val="Normal"/>
    <w:next w:val="Normal"/>
    <w:autoRedefine/>
    <w:unhideWhenUsed/>
    <w:rsid w:val="00524AF8"/>
    <w:pPr>
      <w:spacing w:after="100"/>
      <w:ind w:left="1320"/>
    </w:pPr>
    <w:rPr>
      <w:rFonts w:ascii="Calibri" w:eastAsia="Times New Roman" w:hAnsi="Calibri" w:cs="Arial"/>
      <w:color w:val="auto"/>
      <w:sz w:val="22"/>
      <w:szCs w:val="22"/>
    </w:rPr>
  </w:style>
  <w:style w:type="paragraph" w:styleId="TOC8">
    <w:name w:val="toc 8"/>
    <w:basedOn w:val="Normal"/>
    <w:next w:val="Normal"/>
    <w:autoRedefine/>
    <w:unhideWhenUsed/>
    <w:rsid w:val="00524AF8"/>
    <w:pPr>
      <w:spacing w:after="100"/>
      <w:ind w:left="1540"/>
    </w:pPr>
    <w:rPr>
      <w:rFonts w:ascii="Calibri" w:eastAsia="Times New Roman" w:hAnsi="Calibri" w:cs="Arial"/>
      <w:color w:val="auto"/>
      <w:sz w:val="22"/>
      <w:szCs w:val="22"/>
    </w:rPr>
  </w:style>
  <w:style w:type="paragraph" w:styleId="TOC9">
    <w:name w:val="toc 9"/>
    <w:basedOn w:val="Normal"/>
    <w:next w:val="Normal"/>
    <w:autoRedefine/>
    <w:unhideWhenUsed/>
    <w:rsid w:val="00524AF8"/>
    <w:pPr>
      <w:spacing w:after="100"/>
      <w:ind w:left="1760"/>
    </w:pPr>
    <w:rPr>
      <w:rFonts w:ascii="Calibri" w:eastAsia="Times New Roman" w:hAnsi="Calibri" w:cs="Arial"/>
      <w:color w:val="auto"/>
      <w:sz w:val="22"/>
      <w:szCs w:val="22"/>
    </w:rPr>
  </w:style>
  <w:style w:type="character" w:customStyle="1" w:styleId="hps">
    <w:name w:val="hps"/>
    <w:rsid w:val="00524AF8"/>
  </w:style>
  <w:style w:type="character" w:customStyle="1" w:styleId="tgc">
    <w:name w:val="_tgc"/>
    <w:rsid w:val="00524AF8"/>
  </w:style>
  <w:style w:type="character" w:customStyle="1" w:styleId="shorttext">
    <w:name w:val="short_text"/>
    <w:rsid w:val="00524AF8"/>
  </w:style>
  <w:style w:type="character" w:customStyle="1" w:styleId="highlight">
    <w:name w:val="highlight"/>
    <w:rsid w:val="00524AF8"/>
  </w:style>
  <w:style w:type="character" w:customStyle="1" w:styleId="label1">
    <w:name w:val="label1"/>
    <w:rsid w:val="00524AF8"/>
    <w:rPr>
      <w:rFonts w:ascii="Open Sans" w:hAnsi="Open Sans" w:hint="default"/>
      <w:b/>
      <w:bCs/>
      <w:i w:val="0"/>
      <w:iCs w:val="0"/>
      <w:sz w:val="24"/>
      <w:szCs w:val="24"/>
      <w:bdr w:val="none" w:sz="0" w:space="0" w:color="auto" w:frame="1"/>
      <w:vertAlign w:val="baseline"/>
    </w:rPr>
  </w:style>
  <w:style w:type="character" w:customStyle="1" w:styleId="citation-doi">
    <w:name w:val="citation-doi"/>
    <w:rsid w:val="00524AF8"/>
  </w:style>
  <w:style w:type="character" w:customStyle="1" w:styleId="tlid-translation">
    <w:name w:val="tlid-translation"/>
    <w:rsid w:val="00C268EE"/>
  </w:style>
  <w:style w:type="character" w:customStyle="1" w:styleId="jlqj4b">
    <w:name w:val="jlqj4b"/>
    <w:rsid w:val="00C268EE"/>
  </w:style>
  <w:style w:type="table" w:customStyle="1" w:styleId="TableGrid1">
    <w:name w:val="Table Grid1"/>
    <w:basedOn w:val="TableNormal"/>
    <w:next w:val="TableGrid"/>
    <w:uiPriority w:val="39"/>
    <w:rsid w:val="00E552A8"/>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C6ED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335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965E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1F3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168E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20A6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031C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031C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031C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031C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031C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Spacing">
    <w:name w:val="No Spacing"/>
    <w:aliases w:val="نویسنده"/>
    <w:link w:val="NoSpacingChar"/>
    <w:qFormat/>
    <w:rsid w:val="00F8619D"/>
    <w:rPr>
      <w:rFonts w:cs="B Mitra"/>
      <w:color w:val="000000"/>
    </w:rPr>
  </w:style>
  <w:style w:type="character" w:customStyle="1" w:styleId="Normal2">
    <w:name w:val="Normal2"/>
    <w:basedOn w:val="DefaultParagraphFont"/>
    <w:rsid w:val="00DF17ED"/>
  </w:style>
  <w:style w:type="character" w:customStyle="1" w:styleId="Heading4Char">
    <w:name w:val="Heading 4 Char"/>
    <w:link w:val="Heading4"/>
    <w:uiPriority w:val="9"/>
    <w:rsid w:val="00983556"/>
    <w:rPr>
      <w:rFonts w:ascii="Cambria" w:eastAsia="Times New Roman" w:hAnsi="Cambria"/>
      <w:b/>
      <w:bCs/>
      <w:i/>
      <w:iCs/>
      <w:color w:val="4F81BD"/>
      <w:sz w:val="22"/>
      <w:szCs w:val="22"/>
      <w:lang w:val="x-none" w:eastAsia="x-none"/>
    </w:rPr>
  </w:style>
  <w:style w:type="character" w:customStyle="1" w:styleId="Heading5Char">
    <w:name w:val="Heading 5 Char"/>
    <w:link w:val="Heading5"/>
    <w:uiPriority w:val="9"/>
    <w:rsid w:val="00983556"/>
    <w:rPr>
      <w:rFonts w:ascii="Cambria" w:eastAsia="Times New Roman" w:hAnsi="Cambria"/>
      <w:color w:val="243F60"/>
      <w:sz w:val="22"/>
      <w:szCs w:val="22"/>
      <w:lang w:val="x-none" w:eastAsia="x-none"/>
    </w:rPr>
  </w:style>
  <w:style w:type="character" w:customStyle="1" w:styleId="Heading6Char">
    <w:name w:val="Heading 6 Char"/>
    <w:link w:val="Heading6"/>
    <w:uiPriority w:val="9"/>
    <w:rsid w:val="00983556"/>
    <w:rPr>
      <w:rFonts w:eastAsia="Times New Roman"/>
      <w:b/>
      <w:bCs/>
      <w:sz w:val="22"/>
      <w:szCs w:val="22"/>
      <w:lang w:val="x-none" w:eastAsia="x-none"/>
    </w:rPr>
  </w:style>
  <w:style w:type="character" w:customStyle="1" w:styleId="Heading7Char">
    <w:name w:val="Heading 7 Char"/>
    <w:link w:val="Heading7"/>
    <w:uiPriority w:val="9"/>
    <w:rsid w:val="00983556"/>
    <w:rPr>
      <w:rFonts w:ascii="Cambria" w:eastAsia="Times New Roman" w:hAnsi="Cambria"/>
      <w:i/>
      <w:iCs/>
      <w:color w:val="404040"/>
      <w:sz w:val="22"/>
      <w:szCs w:val="22"/>
      <w:lang w:val="x-none" w:eastAsia="x-none"/>
    </w:rPr>
  </w:style>
  <w:style w:type="character" w:customStyle="1" w:styleId="Heading8Char">
    <w:name w:val="Heading 8 Char"/>
    <w:link w:val="Heading8"/>
    <w:uiPriority w:val="9"/>
    <w:rsid w:val="00983556"/>
    <w:rPr>
      <w:rFonts w:ascii="Cambria" w:eastAsia="Times New Roman" w:hAnsi="Cambria"/>
      <w:color w:val="404040"/>
      <w:lang w:val="x-none" w:eastAsia="x-none"/>
    </w:rPr>
  </w:style>
  <w:style w:type="character" w:customStyle="1" w:styleId="Heading9Char">
    <w:name w:val="Heading 9 Char"/>
    <w:link w:val="Heading9"/>
    <w:uiPriority w:val="9"/>
    <w:rsid w:val="00983556"/>
    <w:rPr>
      <w:rFonts w:ascii="Cambria" w:eastAsia="Times New Roman" w:hAnsi="Cambria"/>
      <w:i/>
      <w:iCs/>
      <w:color w:val="404040"/>
      <w:lang w:val="x-none" w:eastAsia="x-none"/>
    </w:rPr>
  </w:style>
  <w:style w:type="character" w:styleId="PageNumber">
    <w:name w:val="page number"/>
    <w:basedOn w:val="DefaultParagraphFont"/>
    <w:rsid w:val="00983556"/>
  </w:style>
  <w:style w:type="paragraph" w:customStyle="1" w:styleId="omid">
    <w:name w:val="omid"/>
    <w:basedOn w:val="Normal"/>
    <w:rsid w:val="00983556"/>
    <w:pPr>
      <w:spacing w:after="0" w:line="240" w:lineRule="auto"/>
      <w:ind w:firstLine="397"/>
      <w:jc w:val="both"/>
    </w:pPr>
    <w:rPr>
      <w:rFonts w:eastAsia="Times New Roman" w:cs="B Nazanin"/>
      <w:color w:val="auto"/>
    </w:rPr>
  </w:style>
  <w:style w:type="paragraph" w:styleId="Title">
    <w:name w:val="Title"/>
    <w:basedOn w:val="Normal"/>
    <w:link w:val="TitleChar"/>
    <w:uiPriority w:val="10"/>
    <w:qFormat/>
    <w:rsid w:val="00983556"/>
    <w:pPr>
      <w:bidi/>
      <w:spacing w:after="0" w:line="240" w:lineRule="auto"/>
      <w:jc w:val="center"/>
    </w:pPr>
    <w:rPr>
      <w:rFonts w:eastAsia="Times New Roman" w:cs="Titr"/>
      <w:color w:val="auto"/>
      <w:sz w:val="20"/>
      <w:szCs w:val="28"/>
      <w:lang w:val="x-none" w:eastAsia="x-none"/>
    </w:rPr>
  </w:style>
  <w:style w:type="character" w:customStyle="1" w:styleId="TitleChar">
    <w:name w:val="Title Char"/>
    <w:link w:val="Title"/>
    <w:uiPriority w:val="10"/>
    <w:rsid w:val="00983556"/>
    <w:rPr>
      <w:rFonts w:eastAsia="Times New Roman" w:cs="Titr"/>
      <w:szCs w:val="28"/>
      <w:lang w:val="x-none" w:eastAsia="x-none"/>
    </w:rPr>
  </w:style>
  <w:style w:type="character" w:customStyle="1" w:styleId="CharChar5">
    <w:name w:val="Char Char5"/>
    <w:rsid w:val="00983556"/>
    <w:rPr>
      <w:rFonts w:ascii="Times New Roman" w:eastAsia="Times New Roman" w:hAnsi="Times New Roman" w:cs="Times New Roman"/>
      <w:sz w:val="20"/>
      <w:szCs w:val="20"/>
      <w:lang w:bidi="ar-SA"/>
    </w:rPr>
  </w:style>
  <w:style w:type="paragraph" w:styleId="BodyText2">
    <w:name w:val="Body Text 2"/>
    <w:basedOn w:val="Normal"/>
    <w:link w:val="BodyText2Char"/>
    <w:rsid w:val="00983556"/>
    <w:pPr>
      <w:spacing w:after="0" w:line="240" w:lineRule="auto"/>
      <w:jc w:val="both"/>
    </w:pPr>
    <w:rPr>
      <w:rFonts w:eastAsia="Times New Roman"/>
      <w:noProof/>
      <w:color w:val="auto"/>
      <w:sz w:val="28"/>
      <w:szCs w:val="33"/>
      <w:lang w:val="x-none" w:eastAsia="x-none"/>
    </w:rPr>
  </w:style>
  <w:style w:type="character" w:customStyle="1" w:styleId="BodyText2Char">
    <w:name w:val="Body Text 2 Char"/>
    <w:link w:val="BodyText2"/>
    <w:rsid w:val="00983556"/>
    <w:rPr>
      <w:rFonts w:eastAsia="Times New Roman"/>
      <w:noProof/>
      <w:sz w:val="28"/>
      <w:szCs w:val="33"/>
      <w:lang w:val="x-none" w:eastAsia="x-none"/>
    </w:rPr>
  </w:style>
  <w:style w:type="paragraph" w:styleId="Date">
    <w:name w:val="Date"/>
    <w:basedOn w:val="Normal"/>
    <w:next w:val="Normal"/>
    <w:link w:val="DateChar"/>
    <w:rsid w:val="00983556"/>
    <w:pPr>
      <w:bidi/>
      <w:spacing w:after="0" w:line="240" w:lineRule="auto"/>
    </w:pPr>
    <w:rPr>
      <w:rFonts w:eastAsia="Times New Roman"/>
      <w:color w:val="auto"/>
      <w:lang w:val="x-none" w:eastAsia="x-none"/>
    </w:rPr>
  </w:style>
  <w:style w:type="character" w:customStyle="1" w:styleId="DateChar">
    <w:name w:val="Date Char"/>
    <w:link w:val="Date"/>
    <w:rsid w:val="00983556"/>
    <w:rPr>
      <w:rFonts w:eastAsia="Times New Roman"/>
      <w:sz w:val="24"/>
      <w:szCs w:val="24"/>
      <w:lang w:val="x-none" w:eastAsia="x-none"/>
    </w:rPr>
  </w:style>
  <w:style w:type="character" w:customStyle="1" w:styleId="Style1Char">
    <w:name w:val="Style1 Char"/>
    <w:rsid w:val="00983556"/>
    <w:rPr>
      <w:rFonts w:ascii="Nazanin" w:eastAsia="Times New Roman" w:hAnsi="Nazanin" w:cs="Times New Roman"/>
      <w:b/>
      <w:bCs/>
      <w:i/>
      <w:iCs/>
      <w:sz w:val="28"/>
      <w:szCs w:val="24"/>
      <w:lang w:eastAsia="ja-JP" w:bidi="ar-SA"/>
    </w:rPr>
  </w:style>
  <w:style w:type="paragraph" w:styleId="PlainText">
    <w:name w:val="Plain Text"/>
    <w:basedOn w:val="Normal"/>
    <w:link w:val="PlainTextChar"/>
    <w:rsid w:val="00983556"/>
    <w:pPr>
      <w:bidi/>
      <w:spacing w:after="0" w:line="240" w:lineRule="auto"/>
    </w:pPr>
    <w:rPr>
      <w:rFonts w:ascii="Courier New" w:eastAsia="Times New Roman" w:hAnsi="Courier New"/>
      <w:color w:val="auto"/>
      <w:sz w:val="20"/>
      <w:szCs w:val="20"/>
      <w:lang w:val="x-none" w:eastAsia="x-none"/>
    </w:rPr>
  </w:style>
  <w:style w:type="character" w:customStyle="1" w:styleId="PlainTextChar">
    <w:name w:val="Plain Text Char"/>
    <w:link w:val="PlainText"/>
    <w:rsid w:val="00983556"/>
    <w:rPr>
      <w:rFonts w:ascii="Courier New" w:eastAsia="Times New Roman" w:hAnsi="Courier New"/>
      <w:lang w:val="x-none" w:eastAsia="x-none"/>
    </w:rPr>
  </w:style>
  <w:style w:type="character" w:customStyle="1" w:styleId="longtext1">
    <w:name w:val="long_text1"/>
    <w:rsid w:val="00983556"/>
    <w:rPr>
      <w:sz w:val="22"/>
      <w:szCs w:val="22"/>
    </w:rPr>
  </w:style>
  <w:style w:type="paragraph" w:styleId="BodyText">
    <w:name w:val="Body Text"/>
    <w:basedOn w:val="Normal"/>
    <w:link w:val="BodyTextChar"/>
    <w:unhideWhenUsed/>
    <w:rsid w:val="00983556"/>
    <w:pPr>
      <w:spacing w:after="120"/>
    </w:pPr>
    <w:rPr>
      <w:rFonts w:ascii="Calibri" w:hAnsi="Calibri" w:cs="Arial"/>
      <w:color w:val="auto"/>
      <w:sz w:val="22"/>
      <w:szCs w:val="22"/>
      <w:lang w:val="x-none" w:eastAsia="x-none"/>
    </w:rPr>
  </w:style>
  <w:style w:type="character" w:customStyle="1" w:styleId="BodyTextChar">
    <w:name w:val="Body Text Char"/>
    <w:link w:val="BodyText"/>
    <w:rsid w:val="00983556"/>
    <w:rPr>
      <w:rFonts w:ascii="Calibri" w:hAnsi="Calibri" w:cs="Arial"/>
      <w:sz w:val="22"/>
      <w:szCs w:val="22"/>
      <w:lang w:val="x-none" w:eastAsia="x-none"/>
    </w:rPr>
  </w:style>
  <w:style w:type="character" w:customStyle="1" w:styleId="st1">
    <w:name w:val="st1"/>
    <w:basedOn w:val="DefaultParagraphFont"/>
    <w:rsid w:val="00983556"/>
  </w:style>
  <w:style w:type="character" w:customStyle="1" w:styleId="st">
    <w:name w:val="st"/>
    <w:basedOn w:val="DefaultParagraphFont"/>
    <w:rsid w:val="00983556"/>
  </w:style>
  <w:style w:type="character" w:styleId="Strong">
    <w:name w:val="Strong"/>
    <w:uiPriority w:val="22"/>
    <w:qFormat/>
    <w:rsid w:val="00983556"/>
    <w:rPr>
      <w:b/>
      <w:bCs/>
    </w:rPr>
  </w:style>
  <w:style w:type="paragraph" w:styleId="NormalWeb">
    <w:name w:val="Normal (Web)"/>
    <w:basedOn w:val="Normal"/>
    <w:uiPriority w:val="99"/>
    <w:unhideWhenUsed/>
    <w:rsid w:val="00983556"/>
    <w:pPr>
      <w:spacing w:before="100" w:beforeAutospacing="1" w:after="100" w:afterAutospacing="1" w:line="240" w:lineRule="auto"/>
    </w:pPr>
    <w:rPr>
      <w:rFonts w:eastAsia="Times New Roman"/>
      <w:color w:val="auto"/>
      <w:lang w:bidi="fa-IR"/>
    </w:rPr>
  </w:style>
  <w:style w:type="character" w:customStyle="1" w:styleId="Heading1Char1">
    <w:name w:val="Heading 1 Char1"/>
    <w:uiPriority w:val="9"/>
    <w:locked/>
    <w:rsid w:val="00983556"/>
    <w:rPr>
      <w:rFonts w:ascii="Times New Roman" w:eastAsia="Times New Roman" w:hAnsi="Times New Roman" w:cs="Nazanin"/>
      <w:b/>
      <w:bCs/>
      <w:lang w:bidi="ar-SA"/>
    </w:rPr>
  </w:style>
  <w:style w:type="character" w:styleId="SubtleReference">
    <w:name w:val="Subtle Reference"/>
    <w:uiPriority w:val="31"/>
    <w:qFormat/>
    <w:rsid w:val="00983556"/>
    <w:rPr>
      <w:smallCaps/>
      <w:color w:val="C0504D"/>
      <w:u w:val="single"/>
    </w:rPr>
  </w:style>
  <w:style w:type="paragraph" w:styleId="Subtitle">
    <w:name w:val="Subtitle"/>
    <w:basedOn w:val="Normal"/>
    <w:next w:val="Normal"/>
    <w:link w:val="SubtitleChar"/>
    <w:rsid w:val="00983556"/>
    <w:pPr>
      <w:numPr>
        <w:ilvl w:val="1"/>
      </w:numPr>
      <w:bidi/>
    </w:pPr>
    <w:rPr>
      <w:rFonts w:ascii="Cambria" w:eastAsia="Times New Roman" w:hAnsi="Cambria"/>
      <w:i/>
      <w:iCs/>
      <w:color w:val="4F81BD"/>
      <w:spacing w:val="15"/>
      <w:lang w:val="x-none" w:eastAsia="x-none"/>
    </w:rPr>
  </w:style>
  <w:style w:type="character" w:customStyle="1" w:styleId="SubtitleChar">
    <w:name w:val="Subtitle Char"/>
    <w:link w:val="Subtitle"/>
    <w:rsid w:val="00983556"/>
    <w:rPr>
      <w:rFonts w:ascii="Cambria" w:eastAsia="Times New Roman" w:hAnsi="Cambria"/>
      <w:i/>
      <w:iCs/>
      <w:color w:val="4F81BD"/>
      <w:spacing w:val="15"/>
      <w:sz w:val="24"/>
      <w:szCs w:val="24"/>
      <w:lang w:val="x-none" w:eastAsia="x-none"/>
    </w:rPr>
  </w:style>
  <w:style w:type="character" w:customStyle="1" w:styleId="longtext">
    <w:name w:val="long_text"/>
    <w:basedOn w:val="DefaultParagraphFont"/>
    <w:rsid w:val="00983556"/>
  </w:style>
  <w:style w:type="character" w:customStyle="1" w:styleId="NoSpacingChar">
    <w:name w:val="No Spacing Char"/>
    <w:aliases w:val="نویسنده Char"/>
    <w:link w:val="NoSpacing"/>
    <w:locked/>
    <w:rsid w:val="00F8619D"/>
    <w:rPr>
      <w:rFonts w:cs="B Mitra"/>
      <w:color w:val="000000"/>
    </w:rPr>
  </w:style>
  <w:style w:type="character" w:customStyle="1" w:styleId="hpsatn">
    <w:name w:val="hps atn"/>
    <w:rsid w:val="00983556"/>
  </w:style>
  <w:style w:type="paragraph" w:customStyle="1" w:styleId="main">
    <w:name w:val="main"/>
    <w:basedOn w:val="Normal"/>
    <w:rsid w:val="00983556"/>
    <w:pPr>
      <w:bidi/>
      <w:spacing w:before="120" w:after="120" w:line="312" w:lineRule="auto"/>
      <w:ind w:firstLine="284"/>
      <w:jc w:val="both"/>
    </w:pPr>
    <w:rPr>
      <w:rFonts w:eastAsia="Times New Roman" w:cs="B Nazanin"/>
      <w:szCs w:val="28"/>
      <w:lang w:bidi="fa-IR"/>
    </w:rPr>
  </w:style>
  <w:style w:type="paragraph" w:customStyle="1" w:styleId="main2">
    <w:name w:val="main2"/>
    <w:basedOn w:val="Normal"/>
    <w:rsid w:val="00983556"/>
    <w:pPr>
      <w:bidi/>
      <w:spacing w:after="0" w:line="240" w:lineRule="auto"/>
      <w:jc w:val="both"/>
    </w:pPr>
    <w:rPr>
      <w:rFonts w:eastAsia="Times New Roman" w:cs="B Zar"/>
      <w:b/>
      <w:bCs/>
      <w:sz w:val="28"/>
      <w:szCs w:val="28"/>
      <w:lang w:bidi="fa-IR"/>
    </w:rPr>
  </w:style>
  <w:style w:type="paragraph" w:customStyle="1" w:styleId="main3">
    <w:name w:val="main3"/>
    <w:basedOn w:val="Normal"/>
    <w:rsid w:val="00983556"/>
    <w:pPr>
      <w:bidi/>
      <w:spacing w:after="0" w:line="240" w:lineRule="auto"/>
      <w:jc w:val="both"/>
    </w:pPr>
    <w:rPr>
      <w:rFonts w:eastAsia="Times New Roman" w:cs="B Zar"/>
      <w:b/>
      <w:bCs/>
      <w:sz w:val="28"/>
      <w:lang w:bidi="fa-IR"/>
    </w:rPr>
  </w:style>
  <w:style w:type="paragraph" w:customStyle="1" w:styleId="FootnoteText1">
    <w:name w:val="Footnote Text1"/>
    <w:aliases w:val="Char Char Char Char Char Char,Char7,Char,Char Char Char Char,Char Char Char,Char Char Char Char Char,Footnote Text3,Footnote Text41,Footnote Text211,Footnote Text Char Char Char311,Footnote Text311"/>
    <w:basedOn w:val="Normal"/>
    <w:semiHidden/>
    <w:rsid w:val="00983556"/>
    <w:pPr>
      <w:spacing w:after="0" w:line="240" w:lineRule="auto"/>
    </w:pPr>
    <w:rPr>
      <w:rFonts w:eastAsia="Times New Roman"/>
      <w:color w:val="auto"/>
      <w:sz w:val="20"/>
      <w:szCs w:val="20"/>
    </w:rPr>
  </w:style>
  <w:style w:type="paragraph" w:customStyle="1" w:styleId="1">
    <w:name w:val="متن1"/>
    <w:basedOn w:val="Normal"/>
    <w:rsid w:val="00983556"/>
    <w:pPr>
      <w:keepNext/>
      <w:bidi/>
      <w:spacing w:after="0" w:line="288" w:lineRule="auto"/>
      <w:jc w:val="mediumKashida"/>
      <w:outlineLvl w:val="0"/>
    </w:pPr>
    <w:rPr>
      <w:rFonts w:ascii="Lotus" w:eastAsia="Times New Roman" w:hAnsi="Lotus" w:cs="Nazanin"/>
      <w:color w:val="auto"/>
      <w:sz w:val="28"/>
      <w:szCs w:val="30"/>
      <w:lang w:eastAsia="zh-CN"/>
    </w:rPr>
  </w:style>
  <w:style w:type="paragraph" w:styleId="BodyText3">
    <w:name w:val="Body Text 3"/>
    <w:basedOn w:val="Normal"/>
    <w:link w:val="BodyText3Char"/>
    <w:uiPriority w:val="99"/>
    <w:rsid w:val="00983556"/>
    <w:pPr>
      <w:bidi/>
      <w:spacing w:after="120" w:line="240" w:lineRule="auto"/>
    </w:pPr>
    <w:rPr>
      <w:rFonts w:eastAsia="Times New Roman"/>
      <w:color w:val="auto"/>
      <w:sz w:val="16"/>
      <w:szCs w:val="16"/>
      <w:lang w:val="x-none" w:eastAsia="zh-CN"/>
    </w:rPr>
  </w:style>
  <w:style w:type="character" w:customStyle="1" w:styleId="BodyText3Char">
    <w:name w:val="Body Text 3 Char"/>
    <w:link w:val="BodyText3"/>
    <w:uiPriority w:val="99"/>
    <w:rsid w:val="00983556"/>
    <w:rPr>
      <w:rFonts w:eastAsia="Times New Roman"/>
      <w:sz w:val="16"/>
      <w:szCs w:val="16"/>
      <w:lang w:val="x-none" w:eastAsia="zh-CN"/>
    </w:rPr>
  </w:style>
  <w:style w:type="character" w:styleId="FollowedHyperlink">
    <w:name w:val="FollowedHyperlink"/>
    <w:uiPriority w:val="99"/>
    <w:unhideWhenUsed/>
    <w:rsid w:val="00983556"/>
    <w:rPr>
      <w:color w:val="800080"/>
      <w:u w:val="single"/>
    </w:rPr>
  </w:style>
  <w:style w:type="character" w:customStyle="1" w:styleId="matnChar">
    <w:name w:val="matn Char"/>
    <w:link w:val="matn"/>
    <w:locked/>
    <w:rsid w:val="00983556"/>
    <w:rPr>
      <w:rFonts w:cs="B Nazanin"/>
      <w:sz w:val="24"/>
      <w:szCs w:val="28"/>
      <w:lang w:bidi="fa-IR"/>
    </w:rPr>
  </w:style>
  <w:style w:type="paragraph" w:customStyle="1" w:styleId="matn">
    <w:name w:val="matn"/>
    <w:basedOn w:val="Normal"/>
    <w:link w:val="matnChar"/>
    <w:rsid w:val="00983556"/>
    <w:pPr>
      <w:bidi/>
      <w:spacing w:after="0" w:line="300" w:lineRule="auto"/>
      <w:ind w:firstLine="288"/>
      <w:jc w:val="both"/>
    </w:pPr>
    <w:rPr>
      <w:rFonts w:cs="B Nazanin"/>
      <w:color w:val="auto"/>
      <w:szCs w:val="28"/>
      <w:lang w:bidi="fa-IR"/>
    </w:rPr>
  </w:style>
  <w:style w:type="paragraph" w:customStyle="1" w:styleId="Textbody">
    <w:name w:val="Text body"/>
    <w:basedOn w:val="Normal"/>
    <w:rsid w:val="00983556"/>
    <w:pPr>
      <w:widowControl w:val="0"/>
      <w:tabs>
        <w:tab w:val="left" w:pos="709"/>
      </w:tabs>
      <w:suppressAutoHyphens/>
      <w:spacing w:after="120"/>
    </w:pPr>
    <w:rPr>
      <w:rFonts w:ascii="Liberation Serif" w:eastAsia="WenQuanYi Micro Hei" w:hAnsi="Liberation Serif" w:cs="Lohit Hindi"/>
      <w:color w:val="auto"/>
      <w:lang w:eastAsia="zh-CN" w:bidi="hi-IN"/>
    </w:rPr>
  </w:style>
  <w:style w:type="character" w:customStyle="1" w:styleId="Char">
    <w:name w:val="جدول Char"/>
    <w:link w:val="a0"/>
    <w:locked/>
    <w:rsid w:val="00983556"/>
    <w:rPr>
      <w:rFonts w:cs="B Nazanin"/>
      <w:spacing w:val="-2"/>
      <w:szCs w:val="24"/>
      <w:lang w:bidi="fa-IR"/>
    </w:rPr>
  </w:style>
  <w:style w:type="paragraph" w:customStyle="1" w:styleId="a0">
    <w:name w:val="جدول"/>
    <w:basedOn w:val="Normal"/>
    <w:link w:val="Char"/>
    <w:rsid w:val="00983556"/>
    <w:pPr>
      <w:bidi/>
      <w:spacing w:after="0" w:line="360" w:lineRule="auto"/>
      <w:jc w:val="lowKashida"/>
    </w:pPr>
    <w:rPr>
      <w:rFonts w:cs="B Nazanin"/>
      <w:color w:val="auto"/>
      <w:spacing w:val="-2"/>
      <w:sz w:val="20"/>
      <w:lang w:bidi="fa-IR"/>
    </w:rPr>
  </w:style>
  <w:style w:type="paragraph" w:customStyle="1" w:styleId="Normal1">
    <w:name w:val="Normal1"/>
    <w:basedOn w:val="Normal"/>
    <w:link w:val="normalChar0"/>
    <w:rsid w:val="00983556"/>
    <w:pPr>
      <w:spacing w:before="100" w:beforeAutospacing="1" w:after="100" w:afterAutospacing="1" w:line="240" w:lineRule="auto"/>
    </w:pPr>
    <w:rPr>
      <w:rFonts w:eastAsia="Times New Roman"/>
      <w:color w:val="auto"/>
    </w:rPr>
  </w:style>
  <w:style w:type="character" w:customStyle="1" w:styleId="apple-converted-space">
    <w:name w:val="apple-converted-space"/>
    <w:rsid w:val="00983556"/>
  </w:style>
  <w:style w:type="character" w:customStyle="1" w:styleId="normalchar">
    <w:name w:val="normal__char"/>
    <w:rsid w:val="00983556"/>
  </w:style>
  <w:style w:type="paragraph" w:customStyle="1" w:styleId="msolistparagraph0">
    <w:name w:val="msolistparagraph"/>
    <w:basedOn w:val="Normal"/>
    <w:uiPriority w:val="99"/>
    <w:rsid w:val="00983556"/>
    <w:pPr>
      <w:bidi/>
      <w:ind w:left="720"/>
    </w:pPr>
    <w:rPr>
      <w:rFonts w:ascii="Calibri" w:eastAsia="Times New Roman" w:hAnsi="Calibri" w:cs="Arial"/>
      <w:color w:val="auto"/>
      <w:sz w:val="22"/>
      <w:szCs w:val="22"/>
      <w:lang w:bidi="fa-IR"/>
    </w:rPr>
  </w:style>
  <w:style w:type="paragraph" w:styleId="Revision">
    <w:name w:val="Revision"/>
    <w:hidden/>
    <w:uiPriority w:val="99"/>
    <w:semiHidden/>
    <w:rsid w:val="00983556"/>
    <w:rPr>
      <w:rFonts w:ascii="Calibri" w:eastAsia="Times New Roman" w:hAnsi="Calibri" w:cs="Arial"/>
      <w:sz w:val="22"/>
      <w:szCs w:val="22"/>
      <w:lang w:bidi="fa-IR"/>
    </w:rPr>
  </w:style>
  <w:style w:type="paragraph" w:styleId="BlockText">
    <w:name w:val="Block Text"/>
    <w:basedOn w:val="Normal"/>
    <w:rsid w:val="00983556"/>
    <w:pPr>
      <w:spacing w:after="0" w:line="240" w:lineRule="auto"/>
      <w:ind w:left="567" w:right="567"/>
      <w:jc w:val="both"/>
    </w:pPr>
    <w:rPr>
      <w:rFonts w:eastAsia="Times New Roman"/>
      <w:color w:val="auto"/>
      <w:sz w:val="18"/>
    </w:rPr>
  </w:style>
  <w:style w:type="numbering" w:customStyle="1" w:styleId="NoList1">
    <w:name w:val="No List1"/>
    <w:next w:val="NoList"/>
    <w:uiPriority w:val="99"/>
    <w:semiHidden/>
    <w:unhideWhenUsed/>
    <w:rsid w:val="00983556"/>
  </w:style>
  <w:style w:type="paragraph" w:styleId="DocumentMap">
    <w:name w:val="Document Map"/>
    <w:basedOn w:val="Normal"/>
    <w:link w:val="DocumentMapChar"/>
    <w:uiPriority w:val="99"/>
    <w:unhideWhenUsed/>
    <w:rsid w:val="00983556"/>
    <w:pPr>
      <w:bidi/>
      <w:spacing w:after="0" w:line="240" w:lineRule="auto"/>
    </w:pPr>
    <w:rPr>
      <w:rFonts w:ascii="Tahoma" w:eastAsia="Times New Roman" w:hAnsi="Tahoma" w:cs="Tahoma"/>
      <w:color w:val="auto"/>
      <w:sz w:val="16"/>
      <w:szCs w:val="16"/>
      <w:lang w:bidi="fa-IR"/>
    </w:rPr>
  </w:style>
  <w:style w:type="character" w:customStyle="1" w:styleId="DocumentMapChar">
    <w:name w:val="Document Map Char"/>
    <w:link w:val="DocumentMap"/>
    <w:uiPriority w:val="99"/>
    <w:rsid w:val="00983556"/>
    <w:rPr>
      <w:rFonts w:ascii="Tahoma" w:eastAsia="Times New Roman" w:hAnsi="Tahoma" w:cs="Tahoma"/>
      <w:sz w:val="16"/>
      <w:szCs w:val="16"/>
      <w:lang w:bidi="fa-IR"/>
    </w:rPr>
  </w:style>
  <w:style w:type="numbering" w:customStyle="1" w:styleId="NoList2">
    <w:name w:val="No List2"/>
    <w:next w:val="NoList"/>
    <w:uiPriority w:val="99"/>
    <w:semiHidden/>
    <w:unhideWhenUsed/>
    <w:rsid w:val="00983556"/>
  </w:style>
  <w:style w:type="paragraph" w:customStyle="1" w:styleId="a1">
    <w:name w:val="جداول"/>
    <w:basedOn w:val="Normal"/>
    <w:rsid w:val="00983556"/>
    <w:pPr>
      <w:bidi/>
      <w:spacing w:before="240" w:after="240" w:line="240" w:lineRule="auto"/>
      <w:jc w:val="center"/>
    </w:pPr>
    <w:rPr>
      <w:rFonts w:ascii="B Nazanin" w:eastAsia="Times New Roman" w:hAnsi="B Nazanin" w:cs="B Nazanin"/>
      <w:b/>
      <w:bCs/>
      <w:color w:val="auto"/>
      <w:sz w:val="22"/>
      <w:szCs w:val="22"/>
    </w:rPr>
  </w:style>
  <w:style w:type="paragraph" w:customStyle="1" w:styleId="heading30">
    <w:name w:val="heading3"/>
    <w:basedOn w:val="Normal"/>
    <w:link w:val="heading3Char0"/>
    <w:rsid w:val="00983556"/>
    <w:pPr>
      <w:tabs>
        <w:tab w:val="left" w:pos="1380"/>
      </w:tabs>
      <w:bidi/>
      <w:spacing w:before="240" w:after="120" w:line="360" w:lineRule="auto"/>
      <w:ind w:firstLine="284"/>
    </w:pPr>
    <w:rPr>
      <w:b/>
      <w:bCs/>
      <w:color w:val="auto"/>
      <w:sz w:val="20"/>
      <w:lang w:val="x-none" w:eastAsia="x-none"/>
    </w:rPr>
  </w:style>
  <w:style w:type="character" w:customStyle="1" w:styleId="heading3Char0">
    <w:name w:val="heading3 Char"/>
    <w:link w:val="heading30"/>
    <w:rsid w:val="00983556"/>
    <w:rPr>
      <w:b/>
      <w:bCs/>
      <w:szCs w:val="24"/>
      <w:lang w:val="x-none" w:eastAsia="x-none"/>
    </w:rPr>
  </w:style>
  <w:style w:type="numbering" w:customStyle="1" w:styleId="NoList3">
    <w:name w:val="No List3"/>
    <w:next w:val="NoList"/>
    <w:uiPriority w:val="99"/>
    <w:semiHidden/>
    <w:unhideWhenUsed/>
    <w:rsid w:val="00983556"/>
  </w:style>
  <w:style w:type="numbering" w:customStyle="1" w:styleId="NoList4">
    <w:name w:val="No List4"/>
    <w:next w:val="NoList"/>
    <w:uiPriority w:val="99"/>
    <w:semiHidden/>
    <w:unhideWhenUsed/>
    <w:rsid w:val="00983556"/>
  </w:style>
  <w:style w:type="character" w:customStyle="1" w:styleId="normalChar0">
    <w:name w:val="normal Char"/>
    <w:link w:val="Normal1"/>
    <w:rsid w:val="00983556"/>
    <w:rPr>
      <w:rFonts w:eastAsia="Times New Roman"/>
      <w:sz w:val="24"/>
      <w:szCs w:val="24"/>
    </w:rPr>
  </w:style>
  <w:style w:type="character" w:customStyle="1" w:styleId="ListParagraphChar">
    <w:name w:val="List Paragraph Char"/>
    <w:aliases w:val="heading2 Char,Heading 0 Char,لیست (بولت) Char,saber List Paragraph Char,nemodar Char,زیرنویس2 Char"/>
    <w:link w:val="ListParagraph"/>
    <w:uiPriority w:val="34"/>
    <w:rsid w:val="00983556"/>
    <w:rPr>
      <w:rFonts w:ascii="Calibri" w:hAnsi="Calibri" w:cs="Arial"/>
      <w:sz w:val="22"/>
      <w:szCs w:val="22"/>
    </w:rPr>
  </w:style>
  <w:style w:type="paragraph" w:customStyle="1" w:styleId="EndNoteBibliographyTitle">
    <w:name w:val="EndNote Bibliography Title"/>
    <w:basedOn w:val="Normal"/>
    <w:link w:val="EndNoteBibliographyTitleChar"/>
    <w:rsid w:val="00983556"/>
    <w:pPr>
      <w:spacing w:after="0" w:line="259" w:lineRule="auto"/>
      <w:jc w:val="center"/>
    </w:pPr>
    <w:rPr>
      <w:noProof/>
      <w:color w:val="auto"/>
      <w:sz w:val="22"/>
    </w:rPr>
  </w:style>
  <w:style w:type="character" w:customStyle="1" w:styleId="EndNoteBibliographyTitleChar">
    <w:name w:val="EndNote Bibliography Title Char"/>
    <w:link w:val="EndNoteBibliographyTitle"/>
    <w:rsid w:val="00983556"/>
    <w:rPr>
      <w:noProof/>
      <w:sz w:val="22"/>
      <w:szCs w:val="24"/>
    </w:rPr>
  </w:style>
  <w:style w:type="paragraph" w:customStyle="1" w:styleId="EndNoteBibliography">
    <w:name w:val="EndNote Bibliography"/>
    <w:basedOn w:val="Normal"/>
    <w:link w:val="EndNoteBibliographyChar"/>
    <w:rsid w:val="00983556"/>
    <w:pPr>
      <w:spacing w:after="160" w:line="240" w:lineRule="auto"/>
      <w:jc w:val="lowKashida"/>
    </w:pPr>
    <w:rPr>
      <w:noProof/>
      <w:color w:val="auto"/>
      <w:sz w:val="22"/>
    </w:rPr>
  </w:style>
  <w:style w:type="character" w:customStyle="1" w:styleId="EndNoteBibliographyChar">
    <w:name w:val="EndNote Bibliography Char"/>
    <w:link w:val="EndNoteBibliography"/>
    <w:rsid w:val="00983556"/>
    <w:rPr>
      <w:noProof/>
      <w:sz w:val="22"/>
      <w:szCs w:val="24"/>
    </w:rPr>
  </w:style>
  <w:style w:type="numbering" w:customStyle="1" w:styleId="NoList5">
    <w:name w:val="No List5"/>
    <w:next w:val="NoList"/>
    <w:uiPriority w:val="99"/>
    <w:semiHidden/>
    <w:unhideWhenUsed/>
    <w:rsid w:val="00983556"/>
  </w:style>
  <w:style w:type="numbering" w:customStyle="1" w:styleId="NoList6">
    <w:name w:val="No List6"/>
    <w:next w:val="NoList"/>
    <w:uiPriority w:val="99"/>
    <w:semiHidden/>
    <w:unhideWhenUsed/>
    <w:rsid w:val="00983556"/>
  </w:style>
  <w:style w:type="table" w:customStyle="1" w:styleId="LightShading1">
    <w:name w:val="Light Shading1"/>
    <w:basedOn w:val="TableNormal"/>
    <w:uiPriority w:val="60"/>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DefaultParagraphFont"/>
    <w:rsid w:val="00983556"/>
  </w:style>
  <w:style w:type="numbering" w:customStyle="1" w:styleId="NoList7">
    <w:name w:val="No List7"/>
    <w:next w:val="NoList"/>
    <w:uiPriority w:val="99"/>
    <w:semiHidden/>
    <w:unhideWhenUsed/>
    <w:rsid w:val="00983556"/>
  </w:style>
  <w:style w:type="numbering" w:customStyle="1" w:styleId="NoList11">
    <w:name w:val="No List11"/>
    <w:next w:val="NoList"/>
    <w:uiPriority w:val="99"/>
    <w:semiHidden/>
    <w:unhideWhenUsed/>
    <w:rsid w:val="00983556"/>
  </w:style>
  <w:style w:type="character" w:customStyle="1" w:styleId="BodyTextIndent3Char">
    <w:name w:val="Body Text Indent 3 Char"/>
    <w:link w:val="BodyTextIndent3"/>
    <w:locked/>
    <w:rsid w:val="00983556"/>
    <w:rPr>
      <w:rFonts w:ascii="Calibri" w:hAnsi="Calibri"/>
    </w:rPr>
  </w:style>
  <w:style w:type="paragraph" w:styleId="BodyTextIndent3">
    <w:name w:val="Body Text Indent 3"/>
    <w:basedOn w:val="Normal"/>
    <w:link w:val="BodyTextIndent3Char"/>
    <w:rsid w:val="00983556"/>
    <w:pPr>
      <w:spacing w:after="120" w:line="240" w:lineRule="auto"/>
      <w:ind w:left="283"/>
    </w:pPr>
    <w:rPr>
      <w:rFonts w:ascii="Calibri" w:hAnsi="Calibri"/>
      <w:color w:val="auto"/>
      <w:sz w:val="20"/>
      <w:szCs w:val="20"/>
    </w:rPr>
  </w:style>
  <w:style w:type="character" w:customStyle="1" w:styleId="BodyTextIndent3Char1">
    <w:name w:val="Body Text Indent 3 Char1"/>
    <w:uiPriority w:val="99"/>
    <w:semiHidden/>
    <w:rsid w:val="00983556"/>
    <w:rPr>
      <w:color w:val="000000"/>
      <w:sz w:val="16"/>
      <w:szCs w:val="16"/>
    </w:rPr>
  </w:style>
  <w:style w:type="paragraph" w:customStyle="1" w:styleId="a2">
    <w:name w:val="پاراگراف اول"/>
    <w:basedOn w:val="Normal"/>
    <w:link w:val="Char0"/>
    <w:rsid w:val="00983556"/>
    <w:pPr>
      <w:bidi/>
      <w:spacing w:line="360" w:lineRule="auto"/>
      <w:jc w:val="both"/>
    </w:pPr>
    <w:rPr>
      <w:rFonts w:ascii="Lotus" w:hAnsi="Lotus"/>
      <w:color w:val="auto"/>
      <w:sz w:val="28"/>
      <w:szCs w:val="28"/>
    </w:rPr>
  </w:style>
  <w:style w:type="character" w:customStyle="1" w:styleId="Char0">
    <w:name w:val="پاراگراف اول Char"/>
    <w:link w:val="a2"/>
    <w:locked/>
    <w:rsid w:val="00983556"/>
    <w:rPr>
      <w:rFonts w:ascii="Lotus" w:hAnsi="Lotus"/>
      <w:sz w:val="28"/>
      <w:szCs w:val="28"/>
    </w:rPr>
  </w:style>
  <w:style w:type="character" w:customStyle="1" w:styleId="BodyText3Char1">
    <w:name w:val="Body Text 3 Char1"/>
    <w:uiPriority w:val="99"/>
    <w:semiHidden/>
    <w:rsid w:val="00983556"/>
    <w:rPr>
      <w:sz w:val="16"/>
      <w:szCs w:val="16"/>
    </w:rPr>
  </w:style>
  <w:style w:type="paragraph" w:styleId="Quote">
    <w:name w:val="Quote"/>
    <w:basedOn w:val="Normal"/>
    <w:next w:val="Normal"/>
    <w:link w:val="QuoteChar"/>
    <w:uiPriority w:val="29"/>
    <w:qFormat/>
    <w:rsid w:val="00983556"/>
    <w:pPr>
      <w:spacing w:before="200" w:after="0"/>
      <w:ind w:left="360" w:right="360"/>
    </w:pPr>
    <w:rPr>
      <w:rFonts w:ascii="Calibri" w:hAnsi="Calibri" w:cs="Arial"/>
      <w:i/>
      <w:iCs/>
      <w:color w:val="auto"/>
      <w:sz w:val="22"/>
      <w:szCs w:val="22"/>
    </w:rPr>
  </w:style>
  <w:style w:type="character" w:customStyle="1" w:styleId="QuoteChar">
    <w:name w:val="Quote Char"/>
    <w:link w:val="Quote"/>
    <w:uiPriority w:val="29"/>
    <w:rsid w:val="00983556"/>
    <w:rPr>
      <w:rFonts w:ascii="Calibri" w:hAnsi="Calibri" w:cs="Arial"/>
      <w:i/>
      <w:iCs/>
      <w:sz w:val="22"/>
      <w:szCs w:val="22"/>
    </w:rPr>
  </w:style>
  <w:style w:type="paragraph" w:styleId="IntenseQuote">
    <w:name w:val="Intense Quote"/>
    <w:basedOn w:val="Normal"/>
    <w:next w:val="Normal"/>
    <w:link w:val="IntenseQuoteChar"/>
    <w:uiPriority w:val="30"/>
    <w:qFormat/>
    <w:rsid w:val="00983556"/>
    <w:pPr>
      <w:pBdr>
        <w:bottom w:val="single" w:sz="4" w:space="1" w:color="auto"/>
      </w:pBdr>
      <w:spacing w:before="200" w:after="280"/>
      <w:ind w:left="1008" w:right="1152"/>
      <w:jc w:val="both"/>
    </w:pPr>
    <w:rPr>
      <w:rFonts w:ascii="Calibri" w:hAnsi="Calibri" w:cs="Arial"/>
      <w:b/>
      <w:bCs/>
      <w:i/>
      <w:iCs/>
      <w:color w:val="auto"/>
      <w:sz w:val="22"/>
      <w:szCs w:val="22"/>
    </w:rPr>
  </w:style>
  <w:style w:type="character" w:customStyle="1" w:styleId="IntenseQuoteChar">
    <w:name w:val="Intense Quote Char"/>
    <w:link w:val="IntenseQuote"/>
    <w:uiPriority w:val="30"/>
    <w:rsid w:val="00983556"/>
    <w:rPr>
      <w:rFonts w:ascii="Calibri" w:hAnsi="Calibri" w:cs="Arial"/>
      <w:b/>
      <w:bCs/>
      <w:i/>
      <w:iCs/>
      <w:sz w:val="22"/>
      <w:szCs w:val="22"/>
    </w:rPr>
  </w:style>
  <w:style w:type="character" w:customStyle="1" w:styleId="StyleComplexLotus12ptBold">
    <w:name w:val="Style (Complex) Lotus 12 pt Bold"/>
    <w:rsid w:val="00983556"/>
    <w:rPr>
      <w:b/>
      <w:sz w:val="24"/>
    </w:rPr>
  </w:style>
  <w:style w:type="paragraph" w:customStyle="1" w:styleId="MTDisplayEquation">
    <w:name w:val="MTDisplayEquation"/>
    <w:basedOn w:val="Normal"/>
    <w:next w:val="Normal"/>
    <w:link w:val="MTDisplayEquationChar"/>
    <w:rsid w:val="00983556"/>
    <w:pPr>
      <w:widowControl w:val="0"/>
      <w:tabs>
        <w:tab w:val="center" w:pos="4540"/>
        <w:tab w:val="right" w:pos="9080"/>
      </w:tabs>
      <w:bidi/>
      <w:spacing w:after="0" w:line="240" w:lineRule="auto"/>
      <w:ind w:firstLine="567"/>
      <w:jc w:val="lowKashida"/>
    </w:pPr>
    <w:rPr>
      <w:rFonts w:eastAsia="Batang" w:cs="B Zar"/>
      <w:color w:val="auto"/>
      <w:sz w:val="28"/>
      <w:szCs w:val="28"/>
      <w:lang w:eastAsia="ko-KR"/>
    </w:rPr>
  </w:style>
  <w:style w:type="character" w:customStyle="1" w:styleId="MTDisplayEquationChar">
    <w:name w:val="MTDisplayEquation Char"/>
    <w:link w:val="MTDisplayEquation"/>
    <w:locked/>
    <w:rsid w:val="00983556"/>
    <w:rPr>
      <w:rFonts w:eastAsia="Batang" w:cs="B Zar"/>
      <w:sz w:val="28"/>
      <w:szCs w:val="28"/>
      <w:lang w:eastAsia="ko-KR"/>
    </w:rPr>
  </w:style>
  <w:style w:type="paragraph" w:styleId="ListNumber4">
    <w:name w:val="List Number 4"/>
    <w:basedOn w:val="Normal"/>
    <w:uiPriority w:val="99"/>
    <w:rsid w:val="00983556"/>
    <w:pPr>
      <w:numPr>
        <w:numId w:val="3"/>
      </w:numPr>
      <w:tabs>
        <w:tab w:val="clear" w:pos="1209"/>
        <w:tab w:val="num" w:pos="720"/>
      </w:tabs>
      <w:bidi/>
      <w:spacing w:after="0" w:line="240" w:lineRule="auto"/>
      <w:ind w:left="720" w:hanging="720"/>
    </w:pPr>
    <w:rPr>
      <w:rFonts w:cs="Traditional Arabic"/>
      <w:color w:val="auto"/>
      <w:sz w:val="20"/>
      <w:szCs w:val="20"/>
    </w:rPr>
  </w:style>
  <w:style w:type="paragraph" w:customStyle="1" w:styleId="a">
    <w:name w:val="منبع ل"/>
    <w:basedOn w:val="Normal"/>
    <w:rsid w:val="00983556"/>
    <w:pPr>
      <w:numPr>
        <w:numId w:val="4"/>
      </w:numPr>
      <w:spacing w:after="120" w:line="192" w:lineRule="auto"/>
      <w:ind w:right="340"/>
      <w:jc w:val="lowKashida"/>
    </w:pPr>
    <w:rPr>
      <w:rFonts w:cs="Traditional Arabic"/>
      <w:color w:val="auto"/>
      <w:szCs w:val="28"/>
    </w:rPr>
  </w:style>
  <w:style w:type="paragraph" w:customStyle="1" w:styleId="Normal1stParagraph">
    <w:name w:val="Normal1stParagraph"/>
    <w:basedOn w:val="Normal"/>
    <w:rsid w:val="00983556"/>
    <w:pPr>
      <w:bidi/>
      <w:spacing w:after="0" w:line="240" w:lineRule="auto"/>
      <w:ind w:firstLine="284"/>
      <w:jc w:val="both"/>
    </w:pPr>
    <w:rPr>
      <w:rFonts w:eastAsia="Times New Roman" w:cs="B Nazanin"/>
      <w:color w:val="auto"/>
      <w:sz w:val="20"/>
      <w:lang w:bidi="fa-IR"/>
    </w:rPr>
  </w:style>
  <w:style w:type="paragraph" w:customStyle="1" w:styleId="Names">
    <w:name w:val="Names"/>
    <w:basedOn w:val="Normal"/>
    <w:next w:val="Occupation"/>
    <w:rsid w:val="00983556"/>
    <w:pPr>
      <w:bidi/>
      <w:spacing w:after="0" w:line="192" w:lineRule="auto"/>
      <w:jc w:val="center"/>
    </w:pPr>
    <w:rPr>
      <w:rFonts w:eastAsia="Times New Roman" w:cs="B Zar"/>
      <w:b/>
      <w:bCs/>
      <w:color w:val="auto"/>
      <w:sz w:val="20"/>
      <w:szCs w:val="20"/>
      <w:lang w:bidi="fa-IR"/>
    </w:rPr>
  </w:style>
  <w:style w:type="paragraph" w:customStyle="1" w:styleId="Occupation">
    <w:name w:val="Occupation"/>
    <w:basedOn w:val="Normal"/>
    <w:next w:val="AbsWord"/>
    <w:rsid w:val="00983556"/>
    <w:pPr>
      <w:bidi/>
      <w:spacing w:after="0" w:line="192" w:lineRule="auto"/>
      <w:ind w:left="851" w:right="851"/>
      <w:jc w:val="center"/>
    </w:pPr>
    <w:rPr>
      <w:rFonts w:eastAsia="Times New Roman" w:cs="B Lotus"/>
      <w:bCs/>
      <w:color w:val="auto"/>
      <w:sz w:val="18"/>
      <w:szCs w:val="20"/>
      <w:lang w:bidi="fa-IR"/>
    </w:rPr>
  </w:style>
  <w:style w:type="paragraph" w:customStyle="1" w:styleId="AbsWord">
    <w:name w:val="AbsWord"/>
    <w:basedOn w:val="Heading1"/>
    <w:next w:val="AbsText"/>
    <w:rsid w:val="00983556"/>
    <w:pPr>
      <w:keepNext w:val="0"/>
      <w:tabs>
        <w:tab w:val="num" w:pos="502"/>
      </w:tabs>
      <w:spacing w:before="480"/>
      <w:ind w:left="502" w:hanging="360"/>
      <w:jc w:val="left"/>
    </w:pPr>
    <w:rPr>
      <w:rFonts w:eastAsia="Calibri"/>
      <w:b/>
      <w:color w:val="auto"/>
      <w:kern w:val="0"/>
      <w:sz w:val="28"/>
      <w:szCs w:val="28"/>
    </w:rPr>
  </w:style>
  <w:style w:type="paragraph" w:customStyle="1" w:styleId="AbsText">
    <w:name w:val="AbsText"/>
    <w:basedOn w:val="Normal"/>
    <w:next w:val="KeyWords"/>
    <w:rsid w:val="00983556"/>
    <w:pPr>
      <w:bidi/>
      <w:spacing w:after="0" w:line="216" w:lineRule="auto"/>
      <w:ind w:left="851" w:right="851" w:firstLine="284"/>
      <w:jc w:val="both"/>
    </w:pPr>
    <w:rPr>
      <w:rFonts w:eastAsia="Times New Roman" w:cs="B Lotus"/>
      <w:b/>
      <w:bCs/>
      <w:color w:val="auto"/>
      <w:sz w:val="20"/>
      <w:lang w:bidi="fa-IR"/>
    </w:rPr>
  </w:style>
  <w:style w:type="paragraph" w:customStyle="1" w:styleId="KeyWords">
    <w:name w:val="KeyWords"/>
    <w:basedOn w:val="Normal"/>
    <w:next w:val="Normal"/>
    <w:rsid w:val="00983556"/>
    <w:pPr>
      <w:bidi/>
      <w:spacing w:after="0" w:line="240" w:lineRule="auto"/>
      <w:ind w:left="851" w:right="851"/>
      <w:jc w:val="both"/>
    </w:pPr>
    <w:rPr>
      <w:rFonts w:eastAsia="Times New Roman" w:cs="B Lotus"/>
      <w:b/>
      <w:bCs/>
      <w:color w:val="auto"/>
      <w:sz w:val="20"/>
      <w:lang w:bidi="fa-IR"/>
    </w:rPr>
  </w:style>
  <w:style w:type="paragraph" w:customStyle="1" w:styleId="FigTableCaptions">
    <w:name w:val="Fig&amp;TableCaptions"/>
    <w:basedOn w:val="Normal1stParagraph"/>
    <w:next w:val="Normal"/>
    <w:rsid w:val="00983556"/>
    <w:pPr>
      <w:ind w:firstLine="0"/>
      <w:jc w:val="center"/>
    </w:pPr>
    <w:rPr>
      <w:sz w:val="18"/>
      <w:szCs w:val="22"/>
    </w:rPr>
  </w:style>
  <w:style w:type="paragraph" w:customStyle="1" w:styleId="FigTablePosition">
    <w:name w:val="Fig&amp;TablePosition"/>
    <w:basedOn w:val="FigTableCaptions"/>
    <w:next w:val="FigTableCaptions"/>
    <w:rsid w:val="00983556"/>
  </w:style>
  <w:style w:type="paragraph" w:customStyle="1" w:styleId="StyleStyleStyleStyleAbsTextCharacterscale90Character">
    <w:name w:val="Style Style Style Style AbsText + Character scale: 90% + Character ..."/>
    <w:basedOn w:val="Normal"/>
    <w:rsid w:val="00983556"/>
    <w:pPr>
      <w:bidi/>
      <w:spacing w:after="0" w:line="240" w:lineRule="auto"/>
      <w:ind w:left="851" w:right="851"/>
      <w:jc w:val="both"/>
    </w:pPr>
    <w:rPr>
      <w:rFonts w:eastAsia="Times New Roman" w:cs="B Nazanin"/>
      <w:color w:val="auto"/>
      <w:sz w:val="18"/>
      <w:szCs w:val="22"/>
      <w:lang w:bidi="fa-IR"/>
    </w:rPr>
  </w:style>
  <w:style w:type="paragraph" w:customStyle="1" w:styleId="References">
    <w:name w:val="References"/>
    <w:rsid w:val="00983556"/>
    <w:pPr>
      <w:widowControl w:val="0"/>
      <w:ind w:left="454" w:hanging="454"/>
      <w:jc w:val="both"/>
    </w:pPr>
    <w:rPr>
      <w:rFonts w:eastAsia="Times New Roman" w:cs="B Nazanin"/>
      <w:szCs w:val="26"/>
      <w:lang w:bidi="fa-IR"/>
    </w:rPr>
  </w:style>
  <w:style w:type="paragraph" w:customStyle="1" w:styleId="FormulaPosition">
    <w:name w:val="FormulaPosition"/>
    <w:basedOn w:val="Normal1stParagraph"/>
    <w:next w:val="Normal"/>
    <w:rsid w:val="00983556"/>
    <w:pPr>
      <w:tabs>
        <w:tab w:val="left" w:pos="0"/>
        <w:tab w:val="right" w:pos="4536"/>
      </w:tabs>
    </w:pPr>
  </w:style>
  <w:style w:type="paragraph" w:customStyle="1" w:styleId="StyleKeyWordsCharacterscale90">
    <w:name w:val="Style KeyWords + Character scale: 90%"/>
    <w:basedOn w:val="KeyWords"/>
    <w:rsid w:val="00983556"/>
  </w:style>
  <w:style w:type="character" w:customStyle="1" w:styleId="StyleFootnoteReferenceLatin11pt">
    <w:name w:val="Style Footnote Reference + (Latin) 11 pt"/>
    <w:rsid w:val="00983556"/>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983556"/>
    <w:pPr>
      <w:ind w:firstLine="454"/>
    </w:pPr>
  </w:style>
  <w:style w:type="paragraph" w:customStyle="1" w:styleId="StyleNormal1stParagraphCondensedby05pt">
    <w:name w:val="Style Normal1stParagraph + Condensed by  0.5 pt"/>
    <w:basedOn w:val="Normal1stParagraph"/>
    <w:rsid w:val="00983556"/>
    <w:pPr>
      <w:ind w:firstLine="454"/>
    </w:pPr>
    <w:rPr>
      <w:spacing w:val="-10"/>
    </w:rPr>
  </w:style>
  <w:style w:type="paragraph" w:styleId="BodyTextFirstIndent">
    <w:name w:val="Body Text First Indent"/>
    <w:basedOn w:val="BodyText"/>
    <w:link w:val="BodyTextFirstIndentChar"/>
    <w:rsid w:val="00983556"/>
    <w:pPr>
      <w:bidi/>
      <w:spacing w:line="240" w:lineRule="auto"/>
      <w:ind w:firstLine="210"/>
      <w:jc w:val="both"/>
    </w:pPr>
    <w:rPr>
      <w:rFonts w:ascii="Times New Roman" w:eastAsia="Times New Roman" w:hAnsi="Times New Roman" w:cs="B Nazanin"/>
      <w:sz w:val="20"/>
      <w:szCs w:val="24"/>
      <w:lang w:val="en-US" w:eastAsia="en-US"/>
    </w:rPr>
  </w:style>
  <w:style w:type="character" w:customStyle="1" w:styleId="BodyTextFirstIndentChar">
    <w:name w:val="Body Text First Indent Char"/>
    <w:link w:val="BodyTextFirstIndent"/>
    <w:rsid w:val="00983556"/>
    <w:rPr>
      <w:rFonts w:ascii="Calibri" w:eastAsia="Times New Roman" w:hAnsi="Calibri" w:cs="B Nazanin"/>
      <w:sz w:val="22"/>
      <w:szCs w:val="24"/>
      <w:lang w:val="x-none" w:eastAsia="x-none"/>
    </w:rPr>
  </w:style>
  <w:style w:type="paragraph" w:styleId="BodyTextIndent">
    <w:name w:val="Body Text Indent"/>
    <w:basedOn w:val="Normal"/>
    <w:link w:val="BodyTextIndentChar"/>
    <w:rsid w:val="00983556"/>
    <w:pPr>
      <w:bidi/>
      <w:spacing w:after="120" w:line="240" w:lineRule="auto"/>
      <w:ind w:left="283" w:firstLine="284"/>
      <w:jc w:val="both"/>
    </w:pPr>
    <w:rPr>
      <w:rFonts w:eastAsia="Times New Roman" w:cs="B Nazanin"/>
      <w:color w:val="auto"/>
      <w:sz w:val="20"/>
    </w:rPr>
  </w:style>
  <w:style w:type="character" w:customStyle="1" w:styleId="BodyTextIndentChar">
    <w:name w:val="Body Text Indent Char"/>
    <w:link w:val="BodyTextIndent"/>
    <w:rsid w:val="00983556"/>
    <w:rPr>
      <w:rFonts w:eastAsia="Times New Roman" w:cs="B Nazanin"/>
      <w:szCs w:val="24"/>
    </w:rPr>
  </w:style>
  <w:style w:type="paragraph" w:styleId="BodyTextFirstIndent2">
    <w:name w:val="Body Text First Indent 2"/>
    <w:basedOn w:val="BodyTextIndent"/>
    <w:link w:val="BodyTextFirstIndent2Char"/>
    <w:rsid w:val="00983556"/>
    <w:pPr>
      <w:ind w:firstLine="210"/>
    </w:pPr>
  </w:style>
  <w:style w:type="character" w:customStyle="1" w:styleId="BodyTextFirstIndent2Char">
    <w:name w:val="Body Text First Indent 2 Char"/>
    <w:link w:val="BodyTextFirstIndent2"/>
    <w:rsid w:val="00983556"/>
    <w:rPr>
      <w:rFonts w:eastAsia="Times New Roman" w:cs="B Nazanin"/>
      <w:szCs w:val="24"/>
    </w:rPr>
  </w:style>
  <w:style w:type="paragraph" w:styleId="BodyTextIndent2">
    <w:name w:val="Body Text Indent 2"/>
    <w:basedOn w:val="Normal"/>
    <w:link w:val="BodyTextIndent2Char"/>
    <w:rsid w:val="00983556"/>
    <w:pPr>
      <w:bidi/>
      <w:spacing w:after="120" w:line="480" w:lineRule="auto"/>
      <w:ind w:left="283" w:firstLine="284"/>
      <w:jc w:val="both"/>
    </w:pPr>
    <w:rPr>
      <w:rFonts w:eastAsia="Times New Roman" w:cs="B Nazanin"/>
      <w:color w:val="auto"/>
      <w:sz w:val="20"/>
    </w:rPr>
  </w:style>
  <w:style w:type="character" w:customStyle="1" w:styleId="BodyTextIndent2Char">
    <w:name w:val="Body Text Indent 2 Char"/>
    <w:link w:val="BodyTextIndent2"/>
    <w:rsid w:val="00983556"/>
    <w:rPr>
      <w:rFonts w:eastAsia="Times New Roman" w:cs="B Nazanin"/>
      <w:szCs w:val="24"/>
    </w:rPr>
  </w:style>
  <w:style w:type="paragraph" w:styleId="Closing">
    <w:name w:val="Closing"/>
    <w:basedOn w:val="Normal"/>
    <w:link w:val="ClosingChar"/>
    <w:rsid w:val="00983556"/>
    <w:pPr>
      <w:bidi/>
      <w:spacing w:after="0" w:line="240" w:lineRule="auto"/>
      <w:ind w:left="4252" w:firstLine="284"/>
      <w:jc w:val="both"/>
    </w:pPr>
    <w:rPr>
      <w:rFonts w:eastAsia="Times New Roman" w:cs="B Nazanin"/>
      <w:color w:val="auto"/>
      <w:sz w:val="20"/>
    </w:rPr>
  </w:style>
  <w:style w:type="character" w:customStyle="1" w:styleId="ClosingChar">
    <w:name w:val="Closing Char"/>
    <w:link w:val="Closing"/>
    <w:rsid w:val="00983556"/>
    <w:rPr>
      <w:rFonts w:eastAsia="Times New Roman" w:cs="B Nazanin"/>
      <w:szCs w:val="24"/>
    </w:rPr>
  </w:style>
  <w:style w:type="paragraph" w:styleId="E-mailSignature">
    <w:name w:val="E-mail Signature"/>
    <w:basedOn w:val="Normal"/>
    <w:link w:val="E-mailSignatureChar"/>
    <w:rsid w:val="00983556"/>
    <w:pPr>
      <w:bidi/>
      <w:spacing w:after="0" w:line="240" w:lineRule="auto"/>
      <w:ind w:firstLine="284"/>
      <w:jc w:val="both"/>
    </w:pPr>
    <w:rPr>
      <w:rFonts w:eastAsia="Times New Roman" w:cs="B Nazanin"/>
      <w:color w:val="auto"/>
      <w:sz w:val="20"/>
    </w:rPr>
  </w:style>
  <w:style w:type="character" w:customStyle="1" w:styleId="E-mailSignatureChar">
    <w:name w:val="E-mail Signature Char"/>
    <w:link w:val="E-mailSignature"/>
    <w:rsid w:val="00983556"/>
    <w:rPr>
      <w:rFonts w:eastAsia="Times New Roman" w:cs="B Nazanin"/>
      <w:szCs w:val="24"/>
    </w:rPr>
  </w:style>
  <w:style w:type="character" w:styleId="HTMLCode">
    <w:name w:val="HTML Code"/>
    <w:rsid w:val="00983556"/>
    <w:rPr>
      <w:rFonts w:ascii="Courier New" w:hAnsi="Courier New" w:cs="Courier New"/>
      <w:sz w:val="20"/>
      <w:szCs w:val="20"/>
    </w:rPr>
  </w:style>
  <w:style w:type="paragraph" w:styleId="List">
    <w:name w:val="List"/>
    <w:basedOn w:val="Normal"/>
    <w:rsid w:val="00983556"/>
    <w:pPr>
      <w:bidi/>
      <w:spacing w:after="0" w:line="240" w:lineRule="auto"/>
      <w:ind w:left="283" w:hanging="283"/>
      <w:jc w:val="both"/>
    </w:pPr>
    <w:rPr>
      <w:rFonts w:eastAsia="Times New Roman" w:cs="B Nazanin"/>
      <w:color w:val="auto"/>
      <w:sz w:val="20"/>
    </w:rPr>
  </w:style>
  <w:style w:type="paragraph" w:styleId="List2">
    <w:name w:val="List 2"/>
    <w:basedOn w:val="Normal"/>
    <w:rsid w:val="00983556"/>
    <w:pPr>
      <w:bidi/>
      <w:spacing w:after="0" w:line="240" w:lineRule="auto"/>
      <w:ind w:left="566" w:hanging="283"/>
      <w:jc w:val="both"/>
    </w:pPr>
    <w:rPr>
      <w:rFonts w:eastAsia="Times New Roman" w:cs="B Nazanin"/>
      <w:color w:val="auto"/>
      <w:sz w:val="20"/>
    </w:rPr>
  </w:style>
  <w:style w:type="paragraph" w:styleId="List3">
    <w:name w:val="List 3"/>
    <w:basedOn w:val="Normal"/>
    <w:rsid w:val="00983556"/>
    <w:pPr>
      <w:bidi/>
      <w:spacing w:after="0" w:line="240" w:lineRule="auto"/>
      <w:ind w:left="849" w:hanging="283"/>
      <w:jc w:val="both"/>
    </w:pPr>
    <w:rPr>
      <w:rFonts w:eastAsia="Times New Roman" w:cs="B Nazanin"/>
      <w:color w:val="auto"/>
      <w:sz w:val="20"/>
    </w:rPr>
  </w:style>
  <w:style w:type="paragraph" w:styleId="List4">
    <w:name w:val="List 4"/>
    <w:basedOn w:val="Normal"/>
    <w:rsid w:val="00983556"/>
    <w:pPr>
      <w:bidi/>
      <w:spacing w:after="0" w:line="240" w:lineRule="auto"/>
      <w:ind w:left="1132" w:hanging="283"/>
      <w:jc w:val="both"/>
    </w:pPr>
    <w:rPr>
      <w:rFonts w:eastAsia="Times New Roman" w:cs="B Nazanin"/>
      <w:color w:val="auto"/>
      <w:sz w:val="20"/>
    </w:rPr>
  </w:style>
  <w:style w:type="paragraph" w:styleId="List5">
    <w:name w:val="List 5"/>
    <w:basedOn w:val="Normal"/>
    <w:rsid w:val="00983556"/>
    <w:pPr>
      <w:bidi/>
      <w:spacing w:after="0" w:line="240" w:lineRule="auto"/>
      <w:ind w:left="1415" w:hanging="283"/>
      <w:jc w:val="both"/>
    </w:pPr>
    <w:rPr>
      <w:rFonts w:eastAsia="Times New Roman" w:cs="B Nazanin"/>
      <w:color w:val="auto"/>
      <w:sz w:val="20"/>
    </w:rPr>
  </w:style>
  <w:style w:type="paragraph" w:styleId="ListBullet">
    <w:name w:val="List Bullet"/>
    <w:basedOn w:val="Normal"/>
    <w:uiPriority w:val="99"/>
    <w:rsid w:val="00983556"/>
    <w:pPr>
      <w:numPr>
        <w:numId w:val="6"/>
      </w:numPr>
      <w:bidi/>
      <w:spacing w:after="0" w:line="240" w:lineRule="auto"/>
      <w:jc w:val="both"/>
    </w:pPr>
    <w:rPr>
      <w:rFonts w:eastAsia="Times New Roman" w:cs="B Nazanin"/>
      <w:color w:val="auto"/>
      <w:sz w:val="20"/>
    </w:rPr>
  </w:style>
  <w:style w:type="paragraph" w:styleId="ListBullet2">
    <w:name w:val="List Bullet 2"/>
    <w:basedOn w:val="Normal"/>
    <w:rsid w:val="00983556"/>
    <w:pPr>
      <w:numPr>
        <w:numId w:val="7"/>
      </w:numPr>
      <w:bidi/>
      <w:spacing w:after="0" w:line="240" w:lineRule="auto"/>
      <w:jc w:val="both"/>
    </w:pPr>
    <w:rPr>
      <w:rFonts w:eastAsia="Times New Roman" w:cs="B Nazanin"/>
      <w:color w:val="auto"/>
      <w:sz w:val="20"/>
    </w:rPr>
  </w:style>
  <w:style w:type="paragraph" w:styleId="ListBullet5">
    <w:name w:val="List Bullet 5"/>
    <w:basedOn w:val="Normal"/>
    <w:rsid w:val="00983556"/>
    <w:pPr>
      <w:numPr>
        <w:numId w:val="10"/>
      </w:numPr>
      <w:bidi/>
      <w:spacing w:after="0" w:line="240" w:lineRule="auto"/>
      <w:jc w:val="both"/>
    </w:pPr>
    <w:rPr>
      <w:rFonts w:eastAsia="Times New Roman" w:cs="B Nazanin"/>
      <w:color w:val="auto"/>
      <w:sz w:val="20"/>
    </w:rPr>
  </w:style>
  <w:style w:type="paragraph" w:styleId="ListBullet4">
    <w:name w:val="List Bullet 4"/>
    <w:basedOn w:val="Normal"/>
    <w:rsid w:val="00983556"/>
    <w:pPr>
      <w:numPr>
        <w:numId w:val="9"/>
      </w:numPr>
      <w:bidi/>
      <w:spacing w:after="0" w:line="240" w:lineRule="auto"/>
      <w:jc w:val="both"/>
    </w:pPr>
    <w:rPr>
      <w:rFonts w:eastAsia="Times New Roman" w:cs="B Nazanin"/>
      <w:color w:val="auto"/>
      <w:sz w:val="20"/>
    </w:rPr>
  </w:style>
  <w:style w:type="paragraph" w:styleId="ListBullet3">
    <w:name w:val="List Bullet 3"/>
    <w:basedOn w:val="Normal"/>
    <w:rsid w:val="00983556"/>
    <w:pPr>
      <w:numPr>
        <w:numId w:val="8"/>
      </w:numPr>
      <w:bidi/>
      <w:spacing w:after="0" w:line="240" w:lineRule="auto"/>
      <w:jc w:val="both"/>
    </w:pPr>
    <w:rPr>
      <w:rFonts w:eastAsia="Times New Roman" w:cs="B Nazanin"/>
      <w:color w:val="auto"/>
      <w:sz w:val="20"/>
    </w:rPr>
  </w:style>
  <w:style w:type="paragraph" w:styleId="ListContinue">
    <w:name w:val="List Continue"/>
    <w:basedOn w:val="Normal"/>
    <w:rsid w:val="00983556"/>
    <w:pPr>
      <w:bidi/>
      <w:spacing w:after="120" w:line="240" w:lineRule="auto"/>
      <w:ind w:left="283" w:firstLine="284"/>
      <w:jc w:val="both"/>
    </w:pPr>
    <w:rPr>
      <w:rFonts w:eastAsia="Times New Roman" w:cs="B Nazanin"/>
      <w:color w:val="auto"/>
      <w:sz w:val="20"/>
    </w:rPr>
  </w:style>
  <w:style w:type="paragraph" w:styleId="ListContinue2">
    <w:name w:val="List Continue 2"/>
    <w:basedOn w:val="Normal"/>
    <w:rsid w:val="00983556"/>
    <w:pPr>
      <w:bidi/>
      <w:spacing w:after="120" w:line="240" w:lineRule="auto"/>
      <w:ind w:left="566" w:firstLine="284"/>
      <w:jc w:val="both"/>
    </w:pPr>
    <w:rPr>
      <w:rFonts w:eastAsia="Times New Roman" w:cs="B Nazanin"/>
      <w:color w:val="auto"/>
      <w:sz w:val="20"/>
    </w:rPr>
  </w:style>
  <w:style w:type="paragraph" w:styleId="ListContinue3">
    <w:name w:val="List Continue 3"/>
    <w:basedOn w:val="Normal"/>
    <w:rsid w:val="00983556"/>
    <w:pPr>
      <w:bidi/>
      <w:spacing w:after="120" w:line="240" w:lineRule="auto"/>
      <w:ind w:left="849" w:firstLine="284"/>
      <w:jc w:val="both"/>
    </w:pPr>
    <w:rPr>
      <w:rFonts w:eastAsia="Times New Roman" w:cs="B Nazanin"/>
      <w:color w:val="auto"/>
      <w:sz w:val="20"/>
    </w:rPr>
  </w:style>
  <w:style w:type="paragraph" w:styleId="ListContinue4">
    <w:name w:val="List Continue 4"/>
    <w:basedOn w:val="Normal"/>
    <w:rsid w:val="00983556"/>
    <w:pPr>
      <w:bidi/>
      <w:spacing w:after="120" w:line="240" w:lineRule="auto"/>
      <w:ind w:left="1132" w:firstLine="284"/>
      <w:jc w:val="both"/>
    </w:pPr>
    <w:rPr>
      <w:rFonts w:eastAsia="Times New Roman" w:cs="B Nazanin"/>
      <w:color w:val="auto"/>
      <w:sz w:val="20"/>
    </w:rPr>
  </w:style>
  <w:style w:type="paragraph" w:styleId="ListContinue5">
    <w:name w:val="List Continue 5"/>
    <w:basedOn w:val="Normal"/>
    <w:rsid w:val="00983556"/>
    <w:pPr>
      <w:bidi/>
      <w:spacing w:after="120" w:line="240" w:lineRule="auto"/>
      <w:ind w:left="1415" w:firstLine="284"/>
      <w:jc w:val="both"/>
    </w:pPr>
    <w:rPr>
      <w:rFonts w:eastAsia="Times New Roman" w:cs="B Nazanin"/>
      <w:color w:val="auto"/>
      <w:sz w:val="20"/>
    </w:rPr>
  </w:style>
  <w:style w:type="paragraph" w:styleId="ListNumber">
    <w:name w:val="List Number"/>
    <w:basedOn w:val="Normal"/>
    <w:rsid w:val="00983556"/>
    <w:pPr>
      <w:numPr>
        <w:numId w:val="11"/>
      </w:numPr>
      <w:bidi/>
      <w:spacing w:after="0" w:line="240" w:lineRule="auto"/>
      <w:jc w:val="both"/>
    </w:pPr>
    <w:rPr>
      <w:rFonts w:eastAsia="Times New Roman" w:cs="B Nazanin"/>
      <w:color w:val="auto"/>
      <w:sz w:val="20"/>
    </w:rPr>
  </w:style>
  <w:style w:type="paragraph" w:styleId="ListNumber2">
    <w:name w:val="List Number 2"/>
    <w:basedOn w:val="Normal"/>
    <w:rsid w:val="00983556"/>
    <w:pPr>
      <w:numPr>
        <w:numId w:val="12"/>
      </w:numPr>
      <w:bidi/>
      <w:spacing w:after="0" w:line="240" w:lineRule="auto"/>
      <w:jc w:val="both"/>
    </w:pPr>
    <w:rPr>
      <w:rFonts w:eastAsia="Times New Roman" w:cs="B Nazanin"/>
      <w:color w:val="auto"/>
      <w:sz w:val="20"/>
    </w:rPr>
  </w:style>
  <w:style w:type="paragraph" w:styleId="ListNumber3">
    <w:name w:val="List Number 3"/>
    <w:basedOn w:val="Normal"/>
    <w:rsid w:val="00983556"/>
    <w:pPr>
      <w:numPr>
        <w:numId w:val="13"/>
      </w:numPr>
      <w:bidi/>
      <w:spacing w:after="0" w:line="240" w:lineRule="auto"/>
      <w:jc w:val="both"/>
    </w:pPr>
    <w:rPr>
      <w:rFonts w:eastAsia="Times New Roman" w:cs="B Nazanin"/>
      <w:color w:val="auto"/>
      <w:sz w:val="20"/>
    </w:rPr>
  </w:style>
  <w:style w:type="paragraph" w:styleId="ListNumber5">
    <w:name w:val="List Number 5"/>
    <w:basedOn w:val="Normal"/>
    <w:rsid w:val="00983556"/>
    <w:pPr>
      <w:tabs>
        <w:tab w:val="num" w:pos="1492"/>
      </w:tabs>
      <w:bidi/>
      <w:spacing w:after="0" w:line="240" w:lineRule="auto"/>
      <w:ind w:left="1492" w:hanging="360"/>
      <w:jc w:val="both"/>
    </w:pPr>
    <w:rPr>
      <w:rFonts w:eastAsia="Times New Roman" w:cs="B Nazanin"/>
      <w:color w:val="auto"/>
      <w:sz w:val="20"/>
    </w:rPr>
  </w:style>
  <w:style w:type="paragraph" w:styleId="NormalIndent">
    <w:name w:val="Normal Indent"/>
    <w:basedOn w:val="Normal"/>
    <w:rsid w:val="00983556"/>
    <w:pPr>
      <w:bidi/>
      <w:spacing w:after="0" w:line="240" w:lineRule="auto"/>
      <w:ind w:left="720" w:firstLine="284"/>
      <w:jc w:val="both"/>
    </w:pPr>
    <w:rPr>
      <w:rFonts w:eastAsia="Times New Roman" w:cs="B Nazanin"/>
      <w:color w:val="auto"/>
      <w:sz w:val="20"/>
    </w:rPr>
  </w:style>
  <w:style w:type="table" w:styleId="TableSubtle1">
    <w:name w:val="Table Subtle 1"/>
    <w:basedOn w:val="TableNormal"/>
    <w:rsid w:val="00983556"/>
    <w:pPr>
      <w:bidi/>
      <w:ind w:firstLine="284"/>
      <w:jc w:val="both"/>
    </w:pPr>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cleSection">
    <w:name w:val="Outline List 3"/>
    <w:basedOn w:val="NoList"/>
    <w:rsid w:val="00983556"/>
    <w:pPr>
      <w:numPr>
        <w:numId w:val="14"/>
      </w:numPr>
    </w:pPr>
  </w:style>
  <w:style w:type="paragraph" w:customStyle="1" w:styleId="9">
    <w:name w:val="9   متن"/>
    <w:basedOn w:val="Normal"/>
    <w:rsid w:val="00983556"/>
    <w:pPr>
      <w:widowControl w:val="0"/>
      <w:bidi/>
      <w:spacing w:after="0" w:line="240" w:lineRule="auto"/>
      <w:jc w:val="both"/>
    </w:pPr>
    <w:rPr>
      <w:rFonts w:eastAsia="Times New Roman" w:cs="B Nazanin"/>
      <w:color w:val="auto"/>
      <w:sz w:val="20"/>
    </w:rPr>
  </w:style>
  <w:style w:type="table" w:styleId="TableWeb3">
    <w:name w:val="Table Web 3"/>
    <w:basedOn w:val="TableNormal"/>
    <w:rsid w:val="00983556"/>
    <w:pPr>
      <w:bidi/>
      <w:ind w:firstLine="284"/>
      <w:jc w:val="both"/>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List1">
    <w:name w:val="Medium List 1"/>
    <w:basedOn w:val="TableNormal"/>
    <w:uiPriority w:val="65"/>
    <w:rsid w:val="00983556"/>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8">
    <w:name w:val="No List8"/>
    <w:next w:val="NoList"/>
    <w:uiPriority w:val="99"/>
    <w:semiHidden/>
    <w:unhideWhenUsed/>
    <w:rsid w:val="00983556"/>
  </w:style>
  <w:style w:type="table" w:customStyle="1" w:styleId="PlainTable41">
    <w:name w:val="Plain Table 41"/>
    <w:basedOn w:val="TableNormal"/>
    <w:uiPriority w:val="44"/>
    <w:rsid w:val="00983556"/>
    <w:rPr>
      <w:rFonts w:ascii="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9">
    <w:name w:val="No List9"/>
    <w:next w:val="NoList"/>
    <w:uiPriority w:val="99"/>
    <w:semiHidden/>
    <w:unhideWhenUsed/>
    <w:rsid w:val="00983556"/>
  </w:style>
  <w:style w:type="paragraph" w:customStyle="1" w:styleId="Heading11">
    <w:name w:val="Heading 11"/>
    <w:basedOn w:val="Normal"/>
    <w:next w:val="Normal"/>
    <w:uiPriority w:val="9"/>
    <w:rsid w:val="00983556"/>
    <w:pPr>
      <w:bidi/>
      <w:spacing w:after="160" w:line="259" w:lineRule="auto"/>
      <w:ind w:left="720"/>
      <w:outlineLvl w:val="0"/>
    </w:pPr>
    <w:rPr>
      <w:rFonts w:ascii="B Mitra" w:hAnsi="B Mitra" w:cs="B Mitra"/>
      <w:b/>
      <w:bCs/>
      <w:sz w:val="28"/>
      <w:szCs w:val="28"/>
      <w:lang w:bidi="fa-IR"/>
    </w:rPr>
  </w:style>
  <w:style w:type="paragraph" w:customStyle="1" w:styleId="Heading31">
    <w:name w:val="Heading 31"/>
    <w:basedOn w:val="Normal"/>
    <w:next w:val="Normal"/>
    <w:uiPriority w:val="9"/>
    <w:semiHidden/>
    <w:unhideWhenUsed/>
    <w:qFormat/>
    <w:rsid w:val="00983556"/>
    <w:pPr>
      <w:keepNext/>
      <w:keepLines/>
      <w:bidi/>
      <w:spacing w:before="200" w:after="0" w:line="259" w:lineRule="auto"/>
      <w:outlineLvl w:val="2"/>
    </w:pPr>
    <w:rPr>
      <w:rFonts w:ascii="Cambria" w:eastAsia="Times New Roman" w:hAnsi="Cambria"/>
      <w:b/>
      <w:bCs/>
      <w:color w:val="4F81BD"/>
      <w:sz w:val="22"/>
      <w:szCs w:val="22"/>
      <w:lang w:bidi="fa-IR"/>
    </w:rPr>
  </w:style>
  <w:style w:type="numbering" w:customStyle="1" w:styleId="NoList12">
    <w:name w:val="No List12"/>
    <w:next w:val="NoList"/>
    <w:uiPriority w:val="99"/>
    <w:semiHidden/>
    <w:unhideWhenUsed/>
    <w:rsid w:val="00983556"/>
  </w:style>
  <w:style w:type="character" w:customStyle="1" w:styleId="Hyperlink1">
    <w:name w:val="Hyperlink1"/>
    <w:uiPriority w:val="99"/>
    <w:unhideWhenUsed/>
    <w:rsid w:val="00983556"/>
    <w:rPr>
      <w:color w:val="0000FF"/>
      <w:u w:val="single"/>
    </w:rPr>
  </w:style>
  <w:style w:type="table" w:customStyle="1" w:styleId="TableGrid8">
    <w:name w:val="Table Grid8"/>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DefaultParagraphFont"/>
    <w:rsid w:val="00983556"/>
  </w:style>
  <w:style w:type="table" w:customStyle="1" w:styleId="TableGrid11">
    <w:name w:val="Table Grid1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uiPriority w:val="35"/>
    <w:unhideWhenUsed/>
    <w:qFormat/>
    <w:rsid w:val="00983556"/>
    <w:pPr>
      <w:bidi/>
      <w:spacing w:line="240" w:lineRule="auto"/>
    </w:pPr>
    <w:rPr>
      <w:rFonts w:ascii="Calibri" w:hAnsi="Calibri" w:cs="Arial"/>
      <w:i/>
      <w:iCs/>
      <w:color w:val="1F497D"/>
      <w:sz w:val="18"/>
      <w:szCs w:val="18"/>
      <w:lang w:bidi="fa-IR"/>
    </w:rPr>
  </w:style>
  <w:style w:type="paragraph" w:styleId="TableofFigures">
    <w:name w:val="table of figures"/>
    <w:basedOn w:val="Normal"/>
    <w:next w:val="Normal"/>
    <w:uiPriority w:val="99"/>
    <w:unhideWhenUsed/>
    <w:rsid w:val="00983556"/>
    <w:pPr>
      <w:bidi/>
      <w:spacing w:after="0" w:line="259" w:lineRule="auto"/>
    </w:pPr>
    <w:rPr>
      <w:rFonts w:ascii="Calibri" w:hAnsi="Calibri" w:cs="Arial"/>
      <w:color w:val="auto"/>
      <w:sz w:val="22"/>
      <w:szCs w:val="22"/>
      <w:lang w:bidi="fa-IR"/>
    </w:rPr>
  </w:style>
  <w:style w:type="paragraph" w:customStyle="1" w:styleId="titr">
    <w:name w:val="titr"/>
    <w:basedOn w:val="Heading1"/>
    <w:link w:val="titrChar"/>
    <w:rsid w:val="00983556"/>
    <w:pPr>
      <w:keepNext w:val="0"/>
      <w:bidi/>
      <w:spacing w:after="240" w:line="264" w:lineRule="auto"/>
      <w:ind w:left="567"/>
      <w:jc w:val="left"/>
    </w:pPr>
    <w:rPr>
      <w:rFonts w:ascii="B Mitra" w:hAnsi="B Mitra" w:cs="B Mitra"/>
      <w:b/>
      <w:sz w:val="28"/>
      <w:szCs w:val="28"/>
      <w:lang w:val="x-none" w:eastAsia="ja-JP" w:bidi="fa-IR"/>
    </w:rPr>
  </w:style>
  <w:style w:type="paragraph" w:customStyle="1" w:styleId="subtitle0">
    <w:name w:val="sub title"/>
    <w:basedOn w:val="Normal"/>
    <w:link w:val="subtitleChar0"/>
    <w:rsid w:val="00983556"/>
    <w:pPr>
      <w:bidi/>
      <w:spacing w:after="0" w:line="264" w:lineRule="auto"/>
      <w:jc w:val="highKashida"/>
    </w:pPr>
    <w:rPr>
      <w:rFonts w:ascii="Arial" w:eastAsia="Times New Roman" w:hAnsi="Arial" w:cs="B Mitra"/>
      <w:b/>
      <w:bCs/>
      <w:sz w:val="26"/>
      <w:szCs w:val="26"/>
      <w:lang w:bidi="fa-IR"/>
    </w:rPr>
  </w:style>
  <w:style w:type="character" w:customStyle="1" w:styleId="titrChar">
    <w:name w:val="titr Char"/>
    <w:link w:val="titr"/>
    <w:rsid w:val="00983556"/>
    <w:rPr>
      <w:rFonts w:ascii="B Mitra" w:eastAsia="Times New Roman" w:hAnsi="B Mitra" w:cs="B Mitra"/>
      <w:b/>
      <w:bCs/>
      <w:color w:val="000000"/>
      <w:kern w:val="32"/>
      <w:sz w:val="28"/>
      <w:szCs w:val="28"/>
      <w:lang w:val="x-none" w:eastAsia="ja-JP" w:bidi="fa-IR"/>
    </w:rPr>
  </w:style>
  <w:style w:type="character" w:customStyle="1" w:styleId="subtitleChar0">
    <w:name w:val="sub title Char"/>
    <w:link w:val="subtitle0"/>
    <w:rsid w:val="00983556"/>
    <w:rPr>
      <w:rFonts w:ascii="Arial" w:eastAsia="Times New Roman" w:hAnsi="Arial" w:cs="B Mitra"/>
      <w:b/>
      <w:bCs/>
      <w:color w:val="000000"/>
      <w:sz w:val="26"/>
      <w:szCs w:val="26"/>
      <w:lang w:bidi="fa-IR"/>
    </w:rPr>
  </w:style>
  <w:style w:type="paragraph" w:customStyle="1" w:styleId="pic">
    <w:name w:val="pic"/>
    <w:basedOn w:val="Normal"/>
    <w:link w:val="picChar"/>
    <w:rsid w:val="00983556"/>
    <w:pPr>
      <w:bidi/>
      <w:spacing w:after="150" w:line="264" w:lineRule="auto"/>
      <w:jc w:val="center"/>
    </w:pPr>
    <w:rPr>
      <w:rFonts w:ascii="Arial" w:hAnsi="Arial" w:cs="B Mitra"/>
      <w:b/>
      <w:bCs/>
      <w:sz w:val="20"/>
      <w:szCs w:val="20"/>
      <w:lang w:bidi="fa-IR"/>
    </w:rPr>
  </w:style>
  <w:style w:type="character" w:customStyle="1" w:styleId="picChar">
    <w:name w:val="pic Char"/>
    <w:link w:val="pic"/>
    <w:rsid w:val="00983556"/>
    <w:rPr>
      <w:rFonts w:ascii="Arial" w:hAnsi="Arial" w:cs="B Mitra"/>
      <w:b/>
      <w:bCs/>
      <w:color w:val="000000"/>
      <w:lang w:bidi="fa-IR"/>
    </w:rPr>
  </w:style>
  <w:style w:type="character" w:customStyle="1" w:styleId="Heading3Char1">
    <w:name w:val="Heading 3 Char1"/>
    <w:uiPriority w:val="9"/>
    <w:semiHidden/>
    <w:rsid w:val="00983556"/>
    <w:rPr>
      <w:rFonts w:ascii="Calibri Light" w:eastAsia="Times New Roman" w:hAnsi="Calibri Light" w:cs="Times New Roman"/>
      <w:color w:val="1F4D78"/>
      <w:sz w:val="24"/>
      <w:szCs w:val="24"/>
    </w:rPr>
  </w:style>
  <w:style w:type="table" w:customStyle="1" w:styleId="TableGrid51">
    <w:name w:val="Table Grid51"/>
    <w:basedOn w:val="TableNormal"/>
    <w:next w:val="TableGrid"/>
    <w:uiPriority w:val="59"/>
    <w:rsid w:val="00983556"/>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983556"/>
  </w:style>
  <w:style w:type="character" w:customStyle="1" w:styleId="BodyTextIndent3Char11">
    <w:name w:val="Body Text Indent 3 Char11"/>
    <w:uiPriority w:val="99"/>
    <w:semiHidden/>
    <w:rsid w:val="00983556"/>
    <w:rPr>
      <w:rFonts w:cs="B Zar"/>
      <w:sz w:val="16"/>
      <w:szCs w:val="16"/>
      <w:lang w:bidi="ar-SA"/>
    </w:rPr>
  </w:style>
  <w:style w:type="character" w:customStyle="1" w:styleId="BodyText3Char11">
    <w:name w:val="Body Text 3 Char11"/>
    <w:uiPriority w:val="99"/>
    <w:semiHidden/>
    <w:rsid w:val="00983556"/>
    <w:rPr>
      <w:rFonts w:cs="B Zar"/>
      <w:sz w:val="16"/>
      <w:szCs w:val="16"/>
      <w:lang w:bidi="ar-SA"/>
    </w:rPr>
  </w:style>
  <w:style w:type="table" w:customStyle="1" w:styleId="TableGrid9">
    <w:name w:val="Table Grid9"/>
    <w:basedOn w:val="TableNormal"/>
    <w:next w:val="TableGrid"/>
    <w:uiPriority w:val="39"/>
    <w:rsid w:val="00983556"/>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983556"/>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StyleComplexLotus12pt">
    <w:name w:val="Style (Complex) Lotus 12 pt"/>
    <w:rsid w:val="00983556"/>
    <w:rPr>
      <w:rFonts w:ascii="B Lotus" w:hAnsi="B Lotus"/>
      <w:sz w:val="24"/>
      <w:lang w:bidi="ar-SA"/>
    </w:rPr>
  </w:style>
  <w:style w:type="table" w:customStyle="1" w:styleId="TableGrid12">
    <w:name w:val="Table Grid12"/>
    <w:basedOn w:val="TableNormal"/>
    <w:uiPriority w:val="59"/>
    <w:rsid w:val="00983556"/>
    <w:pPr>
      <w:ind w:firstLine="567"/>
      <w:jc w:val="both"/>
    </w:pPr>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983556"/>
    <w:rPr>
      <w:rFonts w:eastAsia="Times New Roman" w:cs="B Nazanin"/>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uiPriority w:val="60"/>
    <w:rsid w:val="00983556"/>
    <w:rPr>
      <w:rFonts w:eastAsia="Times New Roman" w:cs="B Mitra"/>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firstCol">
      <w:rPr>
        <w:rFonts w:cs="Cambria"/>
        <w:b/>
        <w:bCs/>
      </w:rPr>
    </w:tblStylePr>
    <w:tblStylePr w:type="lastCol">
      <w:rPr>
        <w:rFonts w:cs="Cambria"/>
        <w:b/>
        <w:bCs/>
      </w:rPr>
    </w:tblStylePr>
    <w:tblStylePr w:type="band1Vert">
      <w:rPr>
        <w:rFonts w:cs="Cambria"/>
      </w:rPr>
      <w:tblPr/>
      <w:tcPr>
        <w:tcBorders>
          <w:left w:val="nil"/>
          <w:right w:val="nil"/>
          <w:insideH w:val="nil"/>
          <w:insideV w:val="nil"/>
        </w:tcBorders>
        <w:shd w:val="clear" w:color="auto" w:fill="C0C0C0"/>
      </w:tcPr>
    </w:tblStylePr>
    <w:tblStylePr w:type="band1Horz">
      <w:rPr>
        <w:rFonts w:cs="Cambria"/>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paragraph" w:customStyle="1" w:styleId="rtl">
    <w:name w:val="rtl"/>
    <w:basedOn w:val="Normal"/>
    <w:rsid w:val="00983556"/>
    <w:pPr>
      <w:spacing w:before="100" w:beforeAutospacing="1" w:after="100" w:afterAutospacing="1" w:line="240" w:lineRule="auto"/>
    </w:pPr>
    <w:rPr>
      <w:rFonts w:eastAsia="Times New Roman"/>
      <w:color w:val="auto"/>
      <w:lang w:bidi="fa-IR"/>
    </w:rPr>
  </w:style>
  <w:style w:type="numbering" w:customStyle="1" w:styleId="NoList13">
    <w:name w:val="No List13"/>
    <w:next w:val="NoList"/>
    <w:uiPriority w:val="99"/>
    <w:semiHidden/>
    <w:unhideWhenUsed/>
    <w:rsid w:val="00983556"/>
  </w:style>
  <w:style w:type="table" w:customStyle="1" w:styleId="TableGrid10">
    <w:name w:val="Table Grid10"/>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83556"/>
  </w:style>
  <w:style w:type="character" w:customStyle="1" w:styleId="FootnoteTextChar1">
    <w:name w:val="Footnote Text Char1"/>
    <w:aliases w:val="Footnote Text1 Char Char Char1,Char Char Char Char Char1,Char Char Char Char Char Char Char Char1,Char Char Char Char Char Char Char Char Char Char Char Char Char Char Char Char Char Char Char Char Char Char Char Char1,Char Char1"/>
    <w:semiHidden/>
    <w:rsid w:val="00983556"/>
    <w:rPr>
      <w:rFonts w:ascii="Calibri" w:eastAsia="Calibri" w:hAnsi="Calibri" w:cs="Arial"/>
    </w:rPr>
  </w:style>
  <w:style w:type="paragraph" w:styleId="Bibliography">
    <w:name w:val="Bibliography"/>
    <w:basedOn w:val="Normal"/>
    <w:next w:val="Normal"/>
    <w:uiPriority w:val="37"/>
    <w:semiHidden/>
    <w:unhideWhenUsed/>
    <w:rsid w:val="00983556"/>
    <w:rPr>
      <w:rFonts w:ascii="Calibri" w:hAnsi="Calibri" w:cs="Arial"/>
      <w:color w:val="auto"/>
      <w:sz w:val="22"/>
      <w:szCs w:val="22"/>
    </w:rPr>
  </w:style>
  <w:style w:type="character" w:customStyle="1" w:styleId="Char1">
    <w:name w:val="متن اصلی Char"/>
    <w:link w:val="a3"/>
    <w:locked/>
    <w:rsid w:val="00983556"/>
    <w:rPr>
      <w:rFonts w:ascii="Cambria" w:eastAsia="Times New Roman" w:hAnsi="Cambria" w:cs="B Nazanin"/>
      <w:b/>
      <w:bCs/>
      <w:iCs/>
      <w:color w:val="365F91"/>
      <w:sz w:val="28"/>
      <w:szCs w:val="28"/>
      <w:lang w:bidi="fa-IR"/>
    </w:rPr>
  </w:style>
  <w:style w:type="paragraph" w:customStyle="1" w:styleId="a3">
    <w:name w:val="متن اصلی"/>
    <w:basedOn w:val="Heading1"/>
    <w:link w:val="Char1"/>
    <w:rsid w:val="00983556"/>
    <w:pPr>
      <w:keepLines/>
      <w:bidi/>
      <w:spacing w:before="480"/>
      <w:ind w:left="720" w:hanging="360"/>
      <w:jc w:val="left"/>
    </w:pPr>
    <w:rPr>
      <w:rFonts w:cs="B Nazanin"/>
      <w:b/>
      <w:iCs/>
      <w:color w:val="365F91"/>
      <w:kern w:val="0"/>
      <w:sz w:val="28"/>
      <w:szCs w:val="28"/>
      <w:lang w:bidi="fa-IR"/>
    </w:rPr>
  </w:style>
  <w:style w:type="character" w:customStyle="1" w:styleId="Char2">
    <w:name w:val="زیربخش ها Char"/>
    <w:link w:val="a4"/>
    <w:locked/>
    <w:rsid w:val="00983556"/>
    <w:rPr>
      <w:rFonts w:ascii="Cambria" w:eastAsia="Times New Roman" w:hAnsi="Cambria" w:cs="B Nazanin"/>
      <w:b/>
      <w:bCs/>
      <w:color w:val="4F81BD"/>
      <w:sz w:val="26"/>
      <w:szCs w:val="26"/>
      <w:lang w:bidi="fa-IR"/>
    </w:rPr>
  </w:style>
  <w:style w:type="paragraph" w:customStyle="1" w:styleId="a4">
    <w:name w:val="زیربخش ها"/>
    <w:basedOn w:val="Heading2"/>
    <w:link w:val="Char2"/>
    <w:rsid w:val="00983556"/>
    <w:pPr>
      <w:keepLines/>
      <w:bidi/>
      <w:spacing w:before="200"/>
      <w:jc w:val="left"/>
    </w:pPr>
    <w:rPr>
      <w:rFonts w:cs="B Nazanin"/>
      <w:b/>
      <w:bCs/>
      <w:i/>
      <w:color w:val="4F81BD"/>
      <w:sz w:val="26"/>
      <w:szCs w:val="26"/>
      <w:lang w:val="en-US" w:eastAsia="en-US" w:bidi="fa-IR"/>
    </w:rPr>
  </w:style>
  <w:style w:type="paragraph" w:customStyle="1" w:styleId="abstract">
    <w:name w:val="abstract"/>
    <w:basedOn w:val="Normal"/>
    <w:next w:val="Normal"/>
    <w:rsid w:val="00983556"/>
    <w:pPr>
      <w:spacing w:before="600" w:after="120" w:line="240" w:lineRule="auto"/>
      <w:ind w:left="567" w:right="567"/>
      <w:jc w:val="both"/>
    </w:pPr>
    <w:rPr>
      <w:rFonts w:ascii="Times" w:eastAsia="PMingLiU" w:hAnsi="Times"/>
      <w:color w:val="auto"/>
      <w:sz w:val="18"/>
      <w:szCs w:val="20"/>
      <w:lang w:eastAsia="de-DE"/>
    </w:rPr>
  </w:style>
  <w:style w:type="paragraph" w:customStyle="1" w:styleId="authorinfo">
    <w:name w:val="authorinfo"/>
    <w:basedOn w:val="Normal"/>
    <w:next w:val="Normal"/>
    <w:rsid w:val="00983556"/>
    <w:pPr>
      <w:spacing w:after="0" w:line="240" w:lineRule="auto"/>
      <w:ind w:firstLine="227"/>
      <w:jc w:val="center"/>
    </w:pPr>
    <w:rPr>
      <w:rFonts w:ascii="Times" w:eastAsia="PMingLiU" w:hAnsi="Times"/>
      <w:color w:val="auto"/>
      <w:sz w:val="18"/>
      <w:szCs w:val="20"/>
      <w:lang w:eastAsia="de-DE"/>
    </w:rPr>
  </w:style>
  <w:style w:type="paragraph" w:customStyle="1" w:styleId="Paper-Title">
    <w:name w:val="Paper-Title"/>
    <w:basedOn w:val="Normal"/>
    <w:rsid w:val="00983556"/>
    <w:pPr>
      <w:spacing w:after="120" w:line="240" w:lineRule="auto"/>
      <w:jc w:val="center"/>
    </w:pPr>
    <w:rPr>
      <w:rFonts w:ascii="Helvetica" w:eastAsia="Times New Roman" w:hAnsi="Helvetica"/>
      <w:b/>
      <w:color w:val="auto"/>
      <w:sz w:val="36"/>
      <w:szCs w:val="20"/>
    </w:rPr>
  </w:style>
  <w:style w:type="paragraph" w:customStyle="1" w:styleId="REF">
    <w:name w:val="REF"/>
    <w:basedOn w:val="Normal"/>
    <w:rsid w:val="00983556"/>
    <w:pPr>
      <w:numPr>
        <w:numId w:val="15"/>
      </w:numPr>
      <w:bidi/>
      <w:spacing w:after="0" w:line="240" w:lineRule="auto"/>
      <w:jc w:val="both"/>
    </w:pPr>
    <w:rPr>
      <w:rFonts w:eastAsia="MS Mincho" w:cs="Nazanin"/>
      <w:color w:val="auto"/>
      <w:sz w:val="18"/>
      <w:szCs w:val="20"/>
      <w:lang w:bidi="fa-IR"/>
    </w:rPr>
  </w:style>
  <w:style w:type="character" w:styleId="IntenseEmphasis">
    <w:name w:val="Intense Emphasis"/>
    <w:uiPriority w:val="21"/>
    <w:qFormat/>
    <w:rsid w:val="00983556"/>
    <w:rPr>
      <w:b/>
      <w:bCs/>
      <w:i/>
      <w:iCs/>
      <w:color w:val="4F81BD"/>
    </w:rPr>
  </w:style>
  <w:style w:type="character" w:customStyle="1" w:styleId="a5">
    <w:name w:val="نمودار"/>
    <w:uiPriority w:val="1"/>
    <w:rsid w:val="00983556"/>
    <w:rPr>
      <w:rFonts w:cs="B Nazanin" w:hint="cs"/>
      <w:sz w:val="28"/>
      <w:szCs w:val="24"/>
    </w:rPr>
  </w:style>
  <w:style w:type="character" w:customStyle="1" w:styleId="alt-edited">
    <w:name w:val="alt-edited"/>
    <w:rsid w:val="00983556"/>
  </w:style>
  <w:style w:type="table" w:customStyle="1" w:styleId="TableGrid13">
    <w:name w:val="Table Grid13"/>
    <w:basedOn w:val="TableNormal"/>
    <w:next w:val="TableGrid"/>
    <w:uiPriority w:val="59"/>
    <w:rsid w:val="00983556"/>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semiHidden/>
    <w:unhideWhenUsed/>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Jadid" w:eastAsia="Times New Roman" w:hAnsi="Jadi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Jadid" w:eastAsia="Times New Roman" w:hAnsi="Jadi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Jadid" w:eastAsia="Times New Roman" w:hAnsi="Jadid" w:cs="Times New Roman" w:hint="cs"/>
        <w:b/>
        <w:bCs/>
      </w:rPr>
    </w:tblStylePr>
    <w:tblStylePr w:type="lastCol">
      <w:rPr>
        <w:rFonts w:ascii="Jadid" w:eastAsia="Times New Roman" w:hAnsi="Jadi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2">
    <w:name w:val="Medium List 2"/>
    <w:basedOn w:val="TableNormal"/>
    <w:uiPriority w:val="66"/>
    <w:semiHidden/>
    <w:unhideWhenUsed/>
    <w:rsid w:val="00983556"/>
    <w:rPr>
      <w:rFonts w:ascii="Cambria" w:eastAsia="Times New Roman"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PlainTable21">
    <w:name w:val="Plain Table 21"/>
    <w:basedOn w:val="TableNormal"/>
    <w:uiPriority w:val="42"/>
    <w:rsid w:val="00983556"/>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5">
    <w:name w:val="No List15"/>
    <w:next w:val="NoList"/>
    <w:uiPriority w:val="99"/>
    <w:semiHidden/>
    <w:unhideWhenUsed/>
    <w:rsid w:val="005A6435"/>
  </w:style>
  <w:style w:type="character" w:styleId="SubtleEmphasis">
    <w:name w:val="Subtle Emphasis"/>
    <w:uiPriority w:val="19"/>
    <w:qFormat/>
    <w:rsid w:val="005A6435"/>
    <w:rPr>
      <w:i/>
      <w:iCs/>
      <w:color w:val="1F4D78"/>
    </w:rPr>
  </w:style>
  <w:style w:type="character" w:styleId="IntenseReference">
    <w:name w:val="Intense Reference"/>
    <w:uiPriority w:val="32"/>
    <w:qFormat/>
    <w:rsid w:val="005A6435"/>
    <w:rPr>
      <w:b/>
      <w:bCs/>
      <w:i/>
      <w:iCs/>
      <w:caps/>
      <w:color w:val="5B9BD5"/>
    </w:rPr>
  </w:style>
  <w:style w:type="character" w:styleId="BookTitle">
    <w:name w:val="Book Title"/>
    <w:uiPriority w:val="33"/>
    <w:qFormat/>
    <w:rsid w:val="005A6435"/>
    <w:rPr>
      <w:b/>
      <w:bCs/>
      <w:i/>
      <w:iCs/>
      <w:spacing w:val="0"/>
    </w:rPr>
  </w:style>
  <w:style w:type="table" w:customStyle="1" w:styleId="TableGrid14">
    <w:name w:val="Table Grid14"/>
    <w:basedOn w:val="TableNormal"/>
    <w:next w:val="TableGrid"/>
    <w:uiPriority w:val="59"/>
    <w:rsid w:val="005A6435"/>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Numbered Items"/>
    <w:basedOn w:val="Normal"/>
    <w:uiPriority w:val="34"/>
    <w:qFormat/>
    <w:rsid w:val="005A6435"/>
    <w:pPr>
      <w:spacing w:after="0" w:line="240" w:lineRule="auto"/>
      <w:ind w:left="720"/>
      <w:contextualSpacing/>
    </w:pPr>
    <w:rPr>
      <w:rFonts w:eastAsia="Times New Roman" w:cs="Lotus"/>
      <w:color w:val="auto"/>
      <w:szCs w:val="28"/>
    </w:rPr>
  </w:style>
  <w:style w:type="character" w:customStyle="1" w:styleId="articleChar">
    <w:name w:val="article Char"/>
    <w:link w:val="article"/>
    <w:locked/>
    <w:rsid w:val="005A6435"/>
    <w:rPr>
      <w:rFonts w:cs="Yagut"/>
      <w:color w:val="000000"/>
      <w:sz w:val="16"/>
      <w:szCs w:val="24"/>
    </w:rPr>
  </w:style>
  <w:style w:type="paragraph" w:customStyle="1" w:styleId="article">
    <w:name w:val="article"/>
    <w:basedOn w:val="Normal"/>
    <w:link w:val="articleChar"/>
    <w:rsid w:val="005A6435"/>
    <w:pPr>
      <w:widowControl w:val="0"/>
      <w:bidi/>
      <w:spacing w:after="0" w:line="312" w:lineRule="auto"/>
      <w:jc w:val="lowKashida"/>
    </w:pPr>
    <w:rPr>
      <w:rFonts w:cs="Yagut"/>
      <w:sz w:val="16"/>
    </w:rPr>
  </w:style>
  <w:style w:type="paragraph" w:customStyle="1" w:styleId="aaa1">
    <w:name w:val="aaa1"/>
    <w:basedOn w:val="NoteHeading"/>
    <w:link w:val="aaa1Char"/>
    <w:rsid w:val="005A6435"/>
    <w:pPr>
      <w:spacing w:line="312" w:lineRule="auto"/>
      <w:jc w:val="lowKashida"/>
    </w:pPr>
    <w:rPr>
      <w:szCs w:val="27"/>
    </w:rPr>
  </w:style>
  <w:style w:type="character" w:customStyle="1" w:styleId="aaa1Char">
    <w:name w:val="aaa1 Char"/>
    <w:link w:val="aaa1"/>
    <w:rsid w:val="005A6435"/>
    <w:rPr>
      <w:rFonts w:eastAsia="Times New Roman"/>
      <w:sz w:val="24"/>
      <w:szCs w:val="27"/>
      <w:lang w:val="x-none" w:eastAsia="x-none"/>
    </w:rPr>
  </w:style>
  <w:style w:type="paragraph" w:customStyle="1" w:styleId="10">
    <w:name w:val="1"/>
    <w:basedOn w:val="Normal"/>
    <w:link w:val="1Char"/>
    <w:rsid w:val="005A6435"/>
    <w:pPr>
      <w:bidi/>
      <w:spacing w:after="0" w:line="300" w:lineRule="auto"/>
      <w:jc w:val="lowKashida"/>
    </w:pPr>
    <w:rPr>
      <w:rFonts w:eastAsia="Times New Roman"/>
      <w:color w:val="auto"/>
      <w:szCs w:val="27"/>
      <w:lang w:val="x-none" w:eastAsia="x-none"/>
    </w:rPr>
  </w:style>
  <w:style w:type="character" w:customStyle="1" w:styleId="1Char">
    <w:name w:val="1 Char"/>
    <w:link w:val="10"/>
    <w:rsid w:val="005A6435"/>
    <w:rPr>
      <w:rFonts w:eastAsia="Times New Roman"/>
      <w:sz w:val="24"/>
      <w:szCs w:val="27"/>
      <w:lang w:val="x-none" w:eastAsia="x-none"/>
    </w:rPr>
  </w:style>
  <w:style w:type="paragraph" w:customStyle="1" w:styleId="Style">
    <w:name w:val="Style"/>
    <w:rsid w:val="005A6435"/>
    <w:pPr>
      <w:widowControl w:val="0"/>
      <w:autoSpaceDE w:val="0"/>
      <w:autoSpaceDN w:val="0"/>
      <w:adjustRightInd w:val="0"/>
    </w:pPr>
    <w:rPr>
      <w:rFonts w:ascii="Arial" w:eastAsia="Times New Roman" w:hAnsi="Arial" w:cs="Arial"/>
      <w:sz w:val="24"/>
      <w:szCs w:val="24"/>
      <w:lang w:bidi="fa-IR"/>
    </w:rPr>
  </w:style>
  <w:style w:type="paragraph" w:styleId="NoteHeading">
    <w:name w:val="Note Heading"/>
    <w:basedOn w:val="Normal"/>
    <w:next w:val="Normal"/>
    <w:link w:val="NoteHeadingChar"/>
    <w:uiPriority w:val="99"/>
    <w:semiHidden/>
    <w:unhideWhenUsed/>
    <w:rsid w:val="005A6435"/>
    <w:pPr>
      <w:bidi/>
      <w:spacing w:after="0" w:line="240" w:lineRule="auto"/>
    </w:pPr>
    <w:rPr>
      <w:rFonts w:eastAsia="Times New Roman"/>
      <w:color w:val="auto"/>
      <w:lang w:val="x-none" w:eastAsia="x-none"/>
    </w:rPr>
  </w:style>
  <w:style w:type="character" w:customStyle="1" w:styleId="NoteHeadingChar">
    <w:name w:val="Note Heading Char"/>
    <w:basedOn w:val="DefaultParagraphFont"/>
    <w:link w:val="NoteHeading"/>
    <w:uiPriority w:val="99"/>
    <w:semiHidden/>
    <w:rsid w:val="005A6435"/>
    <w:rPr>
      <w:rFonts w:eastAsia="Times New Roman"/>
      <w:sz w:val="24"/>
      <w:szCs w:val="24"/>
      <w:lang w:val="x-none" w:eastAsia="x-none"/>
    </w:rPr>
  </w:style>
  <w:style w:type="table" w:customStyle="1" w:styleId="TableGrid23">
    <w:name w:val="Table Grid23"/>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A6435"/>
  </w:style>
  <w:style w:type="numbering" w:customStyle="1" w:styleId="NoList111">
    <w:name w:val="No List111"/>
    <w:next w:val="NoList"/>
    <w:semiHidden/>
    <w:rsid w:val="005A6435"/>
  </w:style>
  <w:style w:type="table" w:customStyle="1" w:styleId="TableGrid32">
    <w:name w:val="Table Grid32"/>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next w:val="NoSpacing"/>
    <w:uiPriority w:val="1"/>
    <w:rsid w:val="005A6435"/>
    <w:rPr>
      <w:rFonts w:ascii="Calibri" w:eastAsia="Times New Roman" w:hAnsi="Calibri"/>
      <w:sz w:val="22"/>
      <w:szCs w:val="22"/>
      <w:lang w:eastAsia="ja-JP"/>
    </w:rPr>
  </w:style>
  <w:style w:type="table" w:customStyle="1" w:styleId="TableGrid311">
    <w:name w:val="Table Grid31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5A64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A64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1">
    <w:name w:val="Light Shading - Accent 31"/>
    <w:basedOn w:val="TableNormal"/>
    <w:next w:val="LightShading-Accent3"/>
    <w:uiPriority w:val="60"/>
    <w:rsid w:val="005A6435"/>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5A64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6435"/>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5A6435"/>
    <w:rPr>
      <w:rFonts w:ascii="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agut" w:eastAsia="Times New Roman" w:hAnsi="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Yagut" w:eastAsia="Times New Roman" w:hAnsi="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style-span">
    <w:name w:val="apple-style-span"/>
    <w:rsid w:val="005A6435"/>
  </w:style>
  <w:style w:type="table" w:customStyle="1" w:styleId="LightGrid-Accent12">
    <w:name w:val="Light Grid - Accent 12"/>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5A64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agut" w:eastAsia="Times New Roman" w:hAnsi="Yagu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agut" w:eastAsia="Times New Roman" w:hAnsi="Yagu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2">
    <w:name w:val="Light List Accent 2"/>
    <w:basedOn w:val="TableNormal"/>
    <w:uiPriority w:val="61"/>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5A6435"/>
    <w:rPr>
      <w:rFonts w:ascii="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2">
    <w:name w:val="Light Shading2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agut" w:eastAsia="Times New Roman" w:hAnsi="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agut" w:eastAsia="Times New Roman" w:hAnsi="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5A64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agut" w:eastAsia="Times New Roman" w:hAnsi="Yagu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agut" w:eastAsia="Times New Roman" w:hAnsi="Yagu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5A6435"/>
    <w:rPr>
      <w:rFonts w:ascii="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6435"/>
    <w:rPr>
      <w:rFonts w:ascii="Calibri" w:hAnsi="Calibri" w:cs="Ari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6435"/>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5A6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x-none" w:eastAsia="x-none"/>
    </w:rPr>
  </w:style>
  <w:style w:type="character" w:customStyle="1" w:styleId="HTMLPreformattedChar">
    <w:name w:val="HTML Preformatted Char"/>
    <w:basedOn w:val="DefaultParagraphFont"/>
    <w:link w:val="HTMLPreformatted"/>
    <w:uiPriority w:val="99"/>
    <w:semiHidden/>
    <w:rsid w:val="005A6435"/>
    <w:rPr>
      <w:rFonts w:ascii="Courier New" w:eastAsia="Times New Roman" w:hAnsi="Courier New"/>
      <w:lang w:val="x-none" w:eastAsia="x-none"/>
    </w:rPr>
  </w:style>
  <w:style w:type="table" w:customStyle="1" w:styleId="TableGrid121">
    <w:name w:val="Table Grid121"/>
    <w:basedOn w:val="TableNormal"/>
    <w:next w:val="TableGrid"/>
    <w:rsid w:val="005A6435"/>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
    <w:name w:val="T"/>
    <w:basedOn w:val="Normal"/>
    <w:autoRedefine/>
    <w:rsid w:val="005A6435"/>
    <w:pPr>
      <w:keepNext/>
      <w:bidi/>
      <w:spacing w:after="0" w:line="240" w:lineRule="auto"/>
      <w:jc w:val="center"/>
    </w:pPr>
    <w:rPr>
      <w:rFonts w:ascii="B Nazanin" w:eastAsia="B Nazanin" w:hAnsi="B Nazanin" w:cs="B Lotus"/>
      <w:b/>
      <w:noProof/>
      <w:color w:val="auto"/>
      <w:sz w:val="22"/>
      <w:szCs w:val="22"/>
    </w:rPr>
  </w:style>
  <w:style w:type="character" w:styleId="LineNumber">
    <w:name w:val="line number"/>
    <w:uiPriority w:val="99"/>
    <w:semiHidden/>
    <w:unhideWhenUsed/>
    <w:rsid w:val="005A6435"/>
  </w:style>
  <w:style w:type="character" w:customStyle="1" w:styleId="editable-span">
    <w:name w:val="editable-span"/>
    <w:basedOn w:val="DefaultParagraphFont"/>
    <w:rsid w:val="005A6435"/>
  </w:style>
  <w:style w:type="table" w:customStyle="1" w:styleId="LightShading5">
    <w:name w:val="Light Shading5"/>
    <w:basedOn w:val="TableNormal"/>
    <w:next w:val="LightShading"/>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ich-content">
    <w:name w:val="rich-content"/>
    <w:basedOn w:val="Normal"/>
    <w:rsid w:val="005A6435"/>
    <w:pPr>
      <w:spacing w:before="100" w:beforeAutospacing="1" w:after="100" w:afterAutospacing="1" w:line="240" w:lineRule="auto"/>
    </w:pPr>
    <w:rPr>
      <w:rFonts w:eastAsia="Times New Roman"/>
      <w:color w:val="auto"/>
    </w:rPr>
  </w:style>
  <w:style w:type="table" w:customStyle="1" w:styleId="LightShading32">
    <w:name w:val="Light Shading3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ame">
    <w:name w:val="name"/>
    <w:rsid w:val="005A6435"/>
  </w:style>
  <w:style w:type="paragraph" w:customStyle="1" w:styleId="a6">
    <w:name w:val="a"/>
    <w:basedOn w:val="Normal"/>
    <w:rsid w:val="005A6435"/>
    <w:pPr>
      <w:spacing w:before="100" w:beforeAutospacing="1" w:after="100" w:afterAutospacing="1" w:line="240" w:lineRule="auto"/>
    </w:pPr>
    <w:rPr>
      <w:rFonts w:eastAsia="Times New Roman"/>
      <w:color w:val="auto"/>
      <w:lang w:bidi="fa-IR"/>
    </w:rPr>
  </w:style>
  <w:style w:type="numbering" w:customStyle="1" w:styleId="NoList21">
    <w:name w:val="No List21"/>
    <w:next w:val="NoList"/>
    <w:uiPriority w:val="99"/>
    <w:semiHidden/>
    <w:unhideWhenUsed/>
    <w:rsid w:val="005A6435"/>
  </w:style>
  <w:style w:type="table" w:customStyle="1" w:styleId="TableGrid91">
    <w:name w:val="Table Grid91"/>
    <w:basedOn w:val="TableNormal"/>
    <w:next w:val="TableGrid"/>
    <w:uiPriority w:val="39"/>
    <w:rsid w:val="005A64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5A6435"/>
    <w:pPr>
      <w:jc w:val="center"/>
    </w:pPr>
    <w:rPr>
      <w:rFonts w:ascii="Calibri" w:hAnsi="Calibri"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
    <w:name w:val="Style1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
    <w:name w:val="Style2"/>
    <w:basedOn w:val="TableGrid20"/>
    <w:uiPriority w:val="99"/>
    <w:rsid w:val="005A6435"/>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6">
    <w:name w:val="Table Grid 1"/>
    <w:basedOn w:val="TableNormal"/>
    <w:uiPriority w:val="99"/>
    <w:semiHidden/>
    <w:unhideWhenUsed/>
    <w:rsid w:val="005A6435"/>
    <w:pPr>
      <w:spacing w:line="276" w:lineRule="auto"/>
      <w:jc w:val="lowKashida"/>
    </w:pPr>
    <w:rPr>
      <w:rFonts w:ascii="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
    <w:name w:val="Style3"/>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5A6435"/>
    <w:pPr>
      <w:spacing w:line="276" w:lineRule="auto"/>
      <w:jc w:val="lowKashida"/>
    </w:pPr>
    <w:rPr>
      <w:rFonts w:ascii="Calibri" w:hAnsi="Calibri" w:cs="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
    <w:name w:val="Style3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uthorInfoChar">
    <w:name w:val="Author Info Char"/>
    <w:link w:val="AuthorInfo0"/>
    <w:locked/>
    <w:rsid w:val="005A6435"/>
    <w:rPr>
      <w:rFonts w:cs="B Mitra"/>
      <w:szCs w:val="24"/>
    </w:rPr>
  </w:style>
  <w:style w:type="paragraph" w:customStyle="1" w:styleId="AuthorInfo0">
    <w:name w:val="Author Info"/>
    <w:basedOn w:val="Normal"/>
    <w:link w:val="AuthorInfoChar"/>
    <w:rsid w:val="005A6435"/>
    <w:pPr>
      <w:bidi/>
      <w:spacing w:line="240" w:lineRule="auto"/>
      <w:contextualSpacing/>
      <w:jc w:val="center"/>
    </w:pPr>
    <w:rPr>
      <w:rFonts w:cs="B Mitra"/>
      <w:color w:val="auto"/>
      <w:sz w:val="20"/>
    </w:rPr>
  </w:style>
  <w:style w:type="table" w:customStyle="1" w:styleId="PlainTable211">
    <w:name w:val="Plain Table 211"/>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3">
    <w:name w:val="مطالب جدول Char"/>
    <w:link w:val="a7"/>
    <w:locked/>
    <w:rsid w:val="005A6435"/>
    <w:rPr>
      <w:rFonts w:cs="B Lotus"/>
      <w:sz w:val="22"/>
      <w:szCs w:val="22"/>
      <w:lang w:eastAsia="zh-CN"/>
    </w:rPr>
  </w:style>
  <w:style w:type="paragraph" w:customStyle="1" w:styleId="a7">
    <w:name w:val="مطالب جدول"/>
    <w:basedOn w:val="Normal"/>
    <w:link w:val="Char3"/>
    <w:autoRedefine/>
    <w:rsid w:val="005A6435"/>
    <w:pPr>
      <w:widowControl w:val="0"/>
      <w:bidi/>
      <w:spacing w:after="0" w:line="240" w:lineRule="auto"/>
      <w:jc w:val="center"/>
    </w:pPr>
    <w:rPr>
      <w:rFonts w:cs="B Lotus"/>
      <w:color w:val="auto"/>
      <w:sz w:val="22"/>
      <w:szCs w:val="22"/>
      <w:lang w:eastAsia="zh-CN"/>
    </w:rPr>
  </w:style>
  <w:style w:type="paragraph" w:customStyle="1" w:styleId="Author">
    <w:name w:val="Author"/>
    <w:basedOn w:val="Normal"/>
    <w:rsid w:val="005A6435"/>
    <w:pPr>
      <w:bidi/>
      <w:spacing w:after="0" w:line="240" w:lineRule="auto"/>
      <w:jc w:val="center"/>
    </w:pPr>
    <w:rPr>
      <w:rFonts w:eastAsia="MS Mincho" w:cs="B Nazanin"/>
      <w:color w:val="auto"/>
      <w:sz w:val="22"/>
    </w:rPr>
  </w:style>
  <w:style w:type="table" w:styleId="LightList-Accent1">
    <w:name w:val="Light List Accent 1"/>
    <w:basedOn w:val="TableNormal"/>
    <w:uiPriority w:val="61"/>
    <w:rsid w:val="005A6435"/>
    <w:rPr>
      <w:rFonts w:ascii="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otnote">
    <w:name w:val="footnote"/>
    <w:basedOn w:val="FootnoteText"/>
    <w:link w:val="footnoteChar"/>
    <w:rsid w:val="005A6435"/>
    <w:pPr>
      <w:bidi w:val="0"/>
    </w:pPr>
    <w:rPr>
      <w:rFonts w:ascii="Times New Roman" w:hAnsi="Times New Roman" w:cs="Times New Roman"/>
      <w:lang w:val="x-none" w:eastAsia="x-none" w:bidi="ar-SA"/>
    </w:rPr>
  </w:style>
  <w:style w:type="character" w:customStyle="1" w:styleId="footnoteChar">
    <w:name w:val="footnote Char"/>
    <w:link w:val="footnote"/>
    <w:rsid w:val="005A6435"/>
    <w:rPr>
      <w:lang w:val="x-none" w:eastAsia="x-none"/>
    </w:rPr>
  </w:style>
  <w:style w:type="table" w:styleId="MediumShading1-Accent1">
    <w:name w:val="Medium Shading 1 Accent 1"/>
    <w:basedOn w:val="TableNormal"/>
    <w:uiPriority w:val="63"/>
    <w:rsid w:val="005A6435"/>
    <w:rPr>
      <w:rFonts w:ascii="Calibri" w:hAnsi="Calibri" w:cs="Arial"/>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
    <w:name w:val="Medium Grid 21"/>
    <w:basedOn w:val="TableNormal"/>
    <w:uiPriority w:val="68"/>
    <w:rsid w:val="005A6435"/>
    <w:rPr>
      <w:rFonts w:ascii="Cambria" w:eastAsia="Times New Roman" w:hAnsi="Cambria"/>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PlainTable23">
    <w:name w:val="Plain Table 23"/>
    <w:basedOn w:val="TableNormal"/>
    <w:uiPriority w:val="42"/>
    <w:rsid w:val="000D4C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quationNumber">
    <w:name w:val="Equation_Number"/>
    <w:basedOn w:val="Normal"/>
    <w:rsid w:val="00834E13"/>
    <w:pPr>
      <w:bidi/>
      <w:spacing w:after="0" w:line="240" w:lineRule="auto"/>
    </w:pPr>
    <w:rPr>
      <w:rFonts w:eastAsia="Times New Roman" w:cs="B Nazanin"/>
      <w:color w:val="auto"/>
      <w:szCs w:val="28"/>
      <w:lang w:bidi="fa-IR"/>
    </w:rPr>
  </w:style>
  <w:style w:type="character" w:customStyle="1" w:styleId="UnresolvedMention1">
    <w:name w:val="Unresolved Mention1"/>
    <w:basedOn w:val="DefaultParagraphFont"/>
    <w:uiPriority w:val="99"/>
    <w:semiHidden/>
    <w:unhideWhenUsed/>
    <w:rsid w:val="00220A01"/>
    <w:rPr>
      <w:color w:val="605E5C"/>
      <w:shd w:val="clear" w:color="auto" w:fill="E1DFDD"/>
    </w:rPr>
  </w:style>
  <w:style w:type="table" w:customStyle="1" w:styleId="TableGrid160">
    <w:name w:val="Table Grid16"/>
    <w:basedOn w:val="TableNormal"/>
    <w:next w:val="TableGrid"/>
    <w:uiPriority w:val="39"/>
    <w:rsid w:val="00121728"/>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A1FE4"/>
  </w:style>
  <w:style w:type="character" w:customStyle="1" w:styleId="UnresolvedMention2">
    <w:name w:val="Unresolved Mention2"/>
    <w:basedOn w:val="DefaultParagraphFont"/>
    <w:uiPriority w:val="99"/>
    <w:semiHidden/>
    <w:unhideWhenUsed/>
    <w:rsid w:val="00FA7673"/>
    <w:rPr>
      <w:color w:val="605E5C"/>
      <w:shd w:val="clear" w:color="auto" w:fill="E1DFDD"/>
    </w:rPr>
  </w:style>
  <w:style w:type="character" w:customStyle="1" w:styleId="UnresolvedMention3">
    <w:name w:val="Unresolved Mention3"/>
    <w:basedOn w:val="DefaultParagraphFont"/>
    <w:uiPriority w:val="99"/>
    <w:semiHidden/>
    <w:unhideWhenUsed/>
    <w:rsid w:val="0022662A"/>
    <w:rPr>
      <w:color w:val="605E5C"/>
      <w:shd w:val="clear" w:color="auto" w:fill="E1DFDD"/>
    </w:rPr>
  </w:style>
  <w:style w:type="table" w:styleId="GridTable5Dark-Accent1">
    <w:name w:val="Grid Table 5 Dark Accent 1"/>
    <w:basedOn w:val="TableNormal"/>
    <w:uiPriority w:val="50"/>
    <w:rsid w:val="00AB58D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a8">
    <w:name w:val="عنوان شکل و جدول"/>
    <w:basedOn w:val="Normal"/>
    <w:link w:val="Char4"/>
    <w:qFormat/>
    <w:rsid w:val="0043172C"/>
    <w:pPr>
      <w:tabs>
        <w:tab w:val="left" w:pos="8348"/>
      </w:tabs>
      <w:bidi/>
      <w:spacing w:before="240" w:after="240" w:line="240" w:lineRule="auto"/>
      <w:jc w:val="center"/>
    </w:pPr>
    <w:rPr>
      <w:rFonts w:cs="B Lotus"/>
      <w:color w:val="auto"/>
      <w:sz w:val="20"/>
      <w:szCs w:val="22"/>
      <w:lang w:bidi="fa-IR"/>
    </w:rPr>
  </w:style>
  <w:style w:type="character" w:customStyle="1" w:styleId="Char4">
    <w:name w:val="عنوان شکل و جدول Char"/>
    <w:link w:val="a8"/>
    <w:rsid w:val="0043172C"/>
    <w:rPr>
      <w:rFonts w:cs="B Lotus"/>
      <w:szCs w:val="22"/>
      <w:lang w:bidi="fa-IR"/>
    </w:rPr>
  </w:style>
  <w:style w:type="paragraph" w:customStyle="1" w:styleId="a9">
    <w:name w:val="متن جدول"/>
    <w:basedOn w:val="Normal"/>
    <w:link w:val="Char5"/>
    <w:qFormat/>
    <w:rsid w:val="0043172C"/>
    <w:pPr>
      <w:framePr w:hSpace="180" w:wrap="around" w:vAnchor="text" w:hAnchor="margin" w:xAlign="center" w:y="31"/>
      <w:bidi/>
      <w:spacing w:after="0" w:line="216" w:lineRule="auto"/>
      <w:ind w:left="-57" w:right="-57"/>
      <w:jc w:val="center"/>
    </w:pPr>
    <w:rPr>
      <w:rFonts w:cs="B Lotus"/>
      <w:color w:val="auto"/>
      <w:sz w:val="20"/>
      <w:szCs w:val="22"/>
      <w:lang w:bidi="fa-IR"/>
    </w:rPr>
  </w:style>
  <w:style w:type="paragraph" w:customStyle="1" w:styleId="aa">
    <w:name w:val="عنوان ج"/>
    <w:basedOn w:val="Normal"/>
    <w:link w:val="Char6"/>
    <w:rsid w:val="0043172C"/>
    <w:pPr>
      <w:tabs>
        <w:tab w:val="left" w:pos="8348"/>
      </w:tabs>
      <w:bidi/>
      <w:spacing w:before="240" w:after="0" w:line="240" w:lineRule="auto"/>
      <w:jc w:val="center"/>
    </w:pPr>
    <w:rPr>
      <w:rFonts w:ascii="Times New Roman Bold" w:hAnsi="Times New Roman Bold" w:cs="B Lotus"/>
      <w:b/>
      <w:bCs/>
      <w:color w:val="auto"/>
      <w:sz w:val="20"/>
      <w:szCs w:val="22"/>
      <w:lang w:bidi="fa-IR"/>
    </w:rPr>
  </w:style>
  <w:style w:type="character" w:customStyle="1" w:styleId="Char5">
    <w:name w:val="متن جدول Char"/>
    <w:link w:val="a9"/>
    <w:rsid w:val="0043172C"/>
    <w:rPr>
      <w:rFonts w:cs="B Lotus"/>
      <w:szCs w:val="22"/>
      <w:lang w:bidi="fa-IR"/>
    </w:rPr>
  </w:style>
  <w:style w:type="character" w:customStyle="1" w:styleId="Char6">
    <w:name w:val="عنوان ج Char"/>
    <w:link w:val="aa"/>
    <w:rsid w:val="0043172C"/>
    <w:rPr>
      <w:rFonts w:ascii="Times New Roman Bold" w:hAnsi="Times New Roman Bold" w:cs="B Lotus"/>
      <w:b/>
      <w:bCs/>
      <w:szCs w:val="22"/>
      <w:lang w:bidi="fa-IR"/>
    </w:rPr>
  </w:style>
  <w:style w:type="paragraph" w:customStyle="1" w:styleId="ab">
    <w:name w:val="منابع"/>
    <w:basedOn w:val="Normal"/>
    <w:link w:val="Char7"/>
    <w:qFormat/>
    <w:rsid w:val="0043172C"/>
    <w:pPr>
      <w:bidi/>
      <w:spacing w:after="0" w:line="216" w:lineRule="auto"/>
      <w:ind w:left="567" w:hanging="567"/>
      <w:jc w:val="both"/>
    </w:pPr>
    <w:rPr>
      <w:rFonts w:cs="B Lotus"/>
      <w:color w:val="auto"/>
      <w:sz w:val="22"/>
      <w:lang w:bidi="fa-IR"/>
    </w:rPr>
  </w:style>
  <w:style w:type="character" w:customStyle="1" w:styleId="Char7">
    <w:name w:val="منابع Char"/>
    <w:link w:val="ab"/>
    <w:rsid w:val="0043172C"/>
    <w:rPr>
      <w:rFonts w:cs="B Lotus"/>
      <w:sz w:val="22"/>
      <w:szCs w:val="24"/>
      <w:lang w:bidi="fa-IR"/>
    </w:rPr>
  </w:style>
  <w:style w:type="paragraph" w:customStyle="1" w:styleId="ac">
    <w:name w:val="منابع ل"/>
    <w:basedOn w:val="ab"/>
    <w:link w:val="Char8"/>
    <w:qFormat/>
    <w:rsid w:val="0043172C"/>
    <w:pPr>
      <w:bidi w:val="0"/>
    </w:pPr>
    <w:rPr>
      <w:rFonts w:cs="Times New Roman"/>
      <w:sz w:val="20"/>
      <w:szCs w:val="20"/>
    </w:rPr>
  </w:style>
  <w:style w:type="character" w:customStyle="1" w:styleId="Char8">
    <w:name w:val="منابع ل Char"/>
    <w:link w:val="ac"/>
    <w:rsid w:val="0043172C"/>
    <w:rPr>
      <w:lang w:bidi="fa-IR"/>
    </w:rPr>
  </w:style>
  <w:style w:type="paragraph" w:customStyle="1" w:styleId="11">
    <w:name w:val="پارا 1"/>
    <w:basedOn w:val="Heading2"/>
    <w:link w:val="1Char0"/>
    <w:qFormat/>
    <w:rsid w:val="0043172C"/>
    <w:pPr>
      <w:keepNext w:val="0"/>
      <w:bidi/>
      <w:spacing w:line="216" w:lineRule="auto"/>
      <w:outlineLvl w:val="9"/>
    </w:pPr>
    <w:rPr>
      <w:rFonts w:cs="B Zar"/>
      <w:sz w:val="24"/>
      <w:szCs w:val="26"/>
    </w:rPr>
  </w:style>
  <w:style w:type="character" w:customStyle="1" w:styleId="1Char0">
    <w:name w:val="پارا 1 Char"/>
    <w:basedOn w:val="Heading2Char"/>
    <w:link w:val="11"/>
    <w:rsid w:val="0043172C"/>
    <w:rPr>
      <w:rFonts w:eastAsia="Times New Roman" w:cs="B Zar"/>
      <w:sz w:val="24"/>
      <w:szCs w:val="26"/>
      <w:lang w:val="x-none" w:eastAsia="x-none"/>
    </w:rPr>
  </w:style>
  <w:style w:type="paragraph" w:customStyle="1" w:styleId="ad">
    <w:name w:val="چکیده"/>
    <w:basedOn w:val="ListParagraph"/>
    <w:link w:val="Char9"/>
    <w:qFormat/>
    <w:rsid w:val="0043172C"/>
    <w:pPr>
      <w:bidi/>
      <w:spacing w:after="240" w:line="216" w:lineRule="auto"/>
      <w:ind w:left="0"/>
      <w:jc w:val="both"/>
    </w:pPr>
    <w:rPr>
      <w:rFonts w:asciiTheme="minorHAnsi" w:eastAsiaTheme="minorHAnsi" w:hAnsiTheme="minorHAnsi" w:cs="B Zar"/>
      <w:lang w:bidi="fa-IR"/>
    </w:rPr>
  </w:style>
  <w:style w:type="character" w:customStyle="1" w:styleId="Char9">
    <w:name w:val="چکیده Char"/>
    <w:basedOn w:val="ListParagraphChar"/>
    <w:link w:val="ad"/>
    <w:rsid w:val="0043172C"/>
    <w:rPr>
      <w:rFonts w:asciiTheme="minorHAnsi" w:eastAsiaTheme="minorHAnsi" w:hAnsiTheme="minorHAnsi" w:cs="B Zar"/>
      <w:sz w:val="22"/>
      <w:szCs w:val="22"/>
      <w:lang w:bidi="fa-IR"/>
    </w:rPr>
  </w:style>
  <w:style w:type="paragraph" w:customStyle="1" w:styleId="ae">
    <w:name w:val="عنوان"/>
    <w:basedOn w:val="Heading1"/>
    <w:link w:val="Chara"/>
    <w:qFormat/>
    <w:rsid w:val="0043172C"/>
    <w:pPr>
      <w:keepLines/>
      <w:bidi/>
      <w:spacing w:before="240" w:after="240" w:line="216" w:lineRule="auto"/>
      <w:jc w:val="center"/>
    </w:pPr>
    <w:rPr>
      <w:rFonts w:ascii="Times" w:eastAsiaTheme="majorEastAsia" w:hAnsi="Times" w:cs="B Zar"/>
      <w:b/>
      <w:sz w:val="28"/>
      <w:szCs w:val="30"/>
      <w:lang w:bidi="fa-IR"/>
    </w:rPr>
  </w:style>
  <w:style w:type="character" w:customStyle="1" w:styleId="Chara">
    <w:name w:val="عنوان Char"/>
    <w:basedOn w:val="Heading1Char"/>
    <w:link w:val="ae"/>
    <w:rsid w:val="0043172C"/>
    <w:rPr>
      <w:rFonts w:ascii="Times" w:eastAsiaTheme="majorEastAsia" w:hAnsi="Times" w:cs="B Zar"/>
      <w:b/>
      <w:bCs/>
      <w:color w:val="000000"/>
      <w:kern w:val="32"/>
      <w:sz w:val="28"/>
      <w:szCs w:val="30"/>
      <w:lang w:bidi="fa-IR"/>
    </w:rPr>
  </w:style>
  <w:style w:type="paragraph" w:customStyle="1" w:styleId="af">
    <w:name w:val="مشخصات نویسنده"/>
    <w:basedOn w:val="Normal"/>
    <w:link w:val="Charb"/>
    <w:qFormat/>
    <w:rsid w:val="0043172C"/>
    <w:pPr>
      <w:bidi/>
      <w:spacing w:after="0" w:line="259" w:lineRule="auto"/>
      <w:jc w:val="center"/>
    </w:pPr>
    <w:rPr>
      <w:rFonts w:asciiTheme="minorHAnsi" w:eastAsiaTheme="minorHAnsi" w:hAnsiTheme="minorHAnsi" w:cs="B Compset"/>
      <w:color w:val="auto"/>
      <w:sz w:val="20"/>
      <w:szCs w:val="20"/>
      <w:lang w:bidi="fa-IR"/>
    </w:rPr>
  </w:style>
  <w:style w:type="character" w:customStyle="1" w:styleId="Charb">
    <w:name w:val="مشخصات نویسنده Char"/>
    <w:basedOn w:val="DefaultParagraphFont"/>
    <w:link w:val="af"/>
    <w:rsid w:val="0043172C"/>
    <w:rPr>
      <w:rFonts w:asciiTheme="minorHAnsi" w:eastAsiaTheme="minorHAnsi" w:hAnsiTheme="minorHAnsi" w:cs="B Compset"/>
      <w:lang w:bidi="fa-IR"/>
    </w:rPr>
  </w:style>
  <w:style w:type="character" w:styleId="UnresolvedMention">
    <w:name w:val="Unresolved Mention"/>
    <w:basedOn w:val="DefaultParagraphFont"/>
    <w:uiPriority w:val="99"/>
    <w:semiHidden/>
    <w:unhideWhenUsed/>
    <w:rsid w:val="0043172C"/>
    <w:rPr>
      <w:color w:val="605E5C"/>
      <w:shd w:val="clear" w:color="auto" w:fill="E1DFDD"/>
    </w:rPr>
  </w:style>
  <w:style w:type="table" w:styleId="ListTable3-Accent1">
    <w:name w:val="List Table 3 Accent 1"/>
    <w:basedOn w:val="TableNormal"/>
    <w:uiPriority w:val="48"/>
    <w:rsid w:val="00535BFE"/>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2956">
      <w:bodyDiv w:val="1"/>
      <w:marLeft w:val="0"/>
      <w:marRight w:val="0"/>
      <w:marTop w:val="0"/>
      <w:marBottom w:val="0"/>
      <w:divBdr>
        <w:top w:val="none" w:sz="0" w:space="0" w:color="auto"/>
        <w:left w:val="none" w:sz="0" w:space="0" w:color="auto"/>
        <w:bottom w:val="none" w:sz="0" w:space="0" w:color="auto"/>
        <w:right w:val="none" w:sz="0" w:space="0" w:color="auto"/>
      </w:divBdr>
    </w:div>
    <w:div w:id="114834107">
      <w:bodyDiv w:val="1"/>
      <w:marLeft w:val="0"/>
      <w:marRight w:val="0"/>
      <w:marTop w:val="0"/>
      <w:marBottom w:val="0"/>
      <w:divBdr>
        <w:top w:val="none" w:sz="0" w:space="0" w:color="auto"/>
        <w:left w:val="none" w:sz="0" w:space="0" w:color="auto"/>
        <w:bottom w:val="none" w:sz="0" w:space="0" w:color="auto"/>
        <w:right w:val="none" w:sz="0" w:space="0" w:color="auto"/>
      </w:divBdr>
    </w:div>
    <w:div w:id="161700180">
      <w:bodyDiv w:val="1"/>
      <w:marLeft w:val="0"/>
      <w:marRight w:val="0"/>
      <w:marTop w:val="0"/>
      <w:marBottom w:val="0"/>
      <w:divBdr>
        <w:top w:val="none" w:sz="0" w:space="0" w:color="auto"/>
        <w:left w:val="none" w:sz="0" w:space="0" w:color="auto"/>
        <w:bottom w:val="none" w:sz="0" w:space="0" w:color="auto"/>
        <w:right w:val="none" w:sz="0" w:space="0" w:color="auto"/>
      </w:divBdr>
    </w:div>
    <w:div w:id="324824160">
      <w:bodyDiv w:val="1"/>
      <w:marLeft w:val="0"/>
      <w:marRight w:val="0"/>
      <w:marTop w:val="0"/>
      <w:marBottom w:val="0"/>
      <w:divBdr>
        <w:top w:val="none" w:sz="0" w:space="0" w:color="auto"/>
        <w:left w:val="none" w:sz="0" w:space="0" w:color="auto"/>
        <w:bottom w:val="none" w:sz="0" w:space="0" w:color="auto"/>
        <w:right w:val="none" w:sz="0" w:space="0" w:color="auto"/>
      </w:divBdr>
    </w:div>
    <w:div w:id="613555097">
      <w:bodyDiv w:val="1"/>
      <w:marLeft w:val="0"/>
      <w:marRight w:val="0"/>
      <w:marTop w:val="0"/>
      <w:marBottom w:val="0"/>
      <w:divBdr>
        <w:top w:val="none" w:sz="0" w:space="0" w:color="auto"/>
        <w:left w:val="none" w:sz="0" w:space="0" w:color="auto"/>
        <w:bottom w:val="none" w:sz="0" w:space="0" w:color="auto"/>
        <w:right w:val="none" w:sz="0" w:space="0" w:color="auto"/>
      </w:divBdr>
    </w:div>
    <w:div w:id="761025977">
      <w:bodyDiv w:val="1"/>
      <w:marLeft w:val="0"/>
      <w:marRight w:val="0"/>
      <w:marTop w:val="0"/>
      <w:marBottom w:val="0"/>
      <w:divBdr>
        <w:top w:val="none" w:sz="0" w:space="0" w:color="auto"/>
        <w:left w:val="none" w:sz="0" w:space="0" w:color="auto"/>
        <w:bottom w:val="none" w:sz="0" w:space="0" w:color="auto"/>
        <w:right w:val="none" w:sz="0" w:space="0" w:color="auto"/>
      </w:divBdr>
      <w:divsChild>
        <w:div w:id="1829399147">
          <w:marLeft w:val="0"/>
          <w:marRight w:val="0"/>
          <w:marTop w:val="0"/>
          <w:marBottom w:val="45"/>
          <w:divBdr>
            <w:top w:val="none" w:sz="0" w:space="0" w:color="auto"/>
            <w:left w:val="none" w:sz="0" w:space="0" w:color="auto"/>
            <w:bottom w:val="none" w:sz="0" w:space="0" w:color="auto"/>
            <w:right w:val="none" w:sz="0" w:space="0" w:color="auto"/>
          </w:divBdr>
        </w:div>
      </w:divsChild>
    </w:div>
    <w:div w:id="1067991859">
      <w:bodyDiv w:val="1"/>
      <w:marLeft w:val="0"/>
      <w:marRight w:val="0"/>
      <w:marTop w:val="0"/>
      <w:marBottom w:val="0"/>
      <w:divBdr>
        <w:top w:val="none" w:sz="0" w:space="0" w:color="auto"/>
        <w:left w:val="none" w:sz="0" w:space="0" w:color="auto"/>
        <w:bottom w:val="none" w:sz="0" w:space="0" w:color="auto"/>
        <w:right w:val="none" w:sz="0" w:space="0" w:color="auto"/>
      </w:divBdr>
    </w:div>
    <w:div w:id="1233462633">
      <w:bodyDiv w:val="1"/>
      <w:marLeft w:val="0"/>
      <w:marRight w:val="0"/>
      <w:marTop w:val="0"/>
      <w:marBottom w:val="0"/>
      <w:divBdr>
        <w:top w:val="none" w:sz="0" w:space="0" w:color="auto"/>
        <w:left w:val="none" w:sz="0" w:space="0" w:color="auto"/>
        <w:bottom w:val="none" w:sz="0" w:space="0" w:color="auto"/>
        <w:right w:val="none" w:sz="0" w:space="0" w:color="auto"/>
      </w:divBdr>
    </w:div>
    <w:div w:id="1348289955">
      <w:bodyDiv w:val="1"/>
      <w:marLeft w:val="0"/>
      <w:marRight w:val="0"/>
      <w:marTop w:val="0"/>
      <w:marBottom w:val="0"/>
      <w:divBdr>
        <w:top w:val="none" w:sz="0" w:space="0" w:color="auto"/>
        <w:left w:val="none" w:sz="0" w:space="0" w:color="auto"/>
        <w:bottom w:val="none" w:sz="0" w:space="0" w:color="auto"/>
        <w:right w:val="none" w:sz="0" w:space="0" w:color="auto"/>
      </w:divBdr>
    </w:div>
    <w:div w:id="1389957218">
      <w:bodyDiv w:val="1"/>
      <w:marLeft w:val="0"/>
      <w:marRight w:val="0"/>
      <w:marTop w:val="0"/>
      <w:marBottom w:val="0"/>
      <w:divBdr>
        <w:top w:val="none" w:sz="0" w:space="0" w:color="auto"/>
        <w:left w:val="none" w:sz="0" w:space="0" w:color="auto"/>
        <w:bottom w:val="none" w:sz="0" w:space="0" w:color="auto"/>
        <w:right w:val="none" w:sz="0" w:space="0" w:color="auto"/>
      </w:divBdr>
    </w:div>
    <w:div w:id="1539855287">
      <w:bodyDiv w:val="1"/>
      <w:marLeft w:val="0"/>
      <w:marRight w:val="0"/>
      <w:marTop w:val="0"/>
      <w:marBottom w:val="0"/>
      <w:divBdr>
        <w:top w:val="none" w:sz="0" w:space="0" w:color="auto"/>
        <w:left w:val="none" w:sz="0" w:space="0" w:color="auto"/>
        <w:bottom w:val="none" w:sz="0" w:space="0" w:color="auto"/>
        <w:right w:val="none" w:sz="0" w:space="0" w:color="auto"/>
      </w:divBdr>
    </w:div>
    <w:div w:id="1552812746">
      <w:bodyDiv w:val="1"/>
      <w:marLeft w:val="0"/>
      <w:marRight w:val="0"/>
      <w:marTop w:val="0"/>
      <w:marBottom w:val="0"/>
      <w:divBdr>
        <w:top w:val="none" w:sz="0" w:space="0" w:color="auto"/>
        <w:left w:val="none" w:sz="0" w:space="0" w:color="auto"/>
        <w:bottom w:val="none" w:sz="0" w:space="0" w:color="auto"/>
        <w:right w:val="none" w:sz="0" w:space="0" w:color="auto"/>
      </w:divBdr>
    </w:div>
    <w:div w:id="1600142835">
      <w:bodyDiv w:val="1"/>
      <w:marLeft w:val="0"/>
      <w:marRight w:val="0"/>
      <w:marTop w:val="0"/>
      <w:marBottom w:val="0"/>
      <w:divBdr>
        <w:top w:val="none" w:sz="0" w:space="0" w:color="auto"/>
        <w:left w:val="none" w:sz="0" w:space="0" w:color="auto"/>
        <w:bottom w:val="none" w:sz="0" w:space="0" w:color="auto"/>
        <w:right w:val="none" w:sz="0" w:space="0" w:color="auto"/>
      </w:divBdr>
    </w:div>
    <w:div w:id="1759129512">
      <w:bodyDiv w:val="1"/>
      <w:marLeft w:val="0"/>
      <w:marRight w:val="0"/>
      <w:marTop w:val="0"/>
      <w:marBottom w:val="0"/>
      <w:divBdr>
        <w:top w:val="none" w:sz="0" w:space="0" w:color="auto"/>
        <w:left w:val="none" w:sz="0" w:space="0" w:color="auto"/>
        <w:bottom w:val="none" w:sz="0" w:space="0" w:color="auto"/>
        <w:right w:val="none" w:sz="0" w:space="0" w:color="auto"/>
      </w:divBdr>
    </w:div>
    <w:div w:id="1779986044">
      <w:bodyDiv w:val="1"/>
      <w:marLeft w:val="0"/>
      <w:marRight w:val="0"/>
      <w:marTop w:val="0"/>
      <w:marBottom w:val="0"/>
      <w:divBdr>
        <w:top w:val="none" w:sz="0" w:space="0" w:color="auto"/>
        <w:left w:val="none" w:sz="0" w:space="0" w:color="auto"/>
        <w:bottom w:val="none" w:sz="0" w:space="0" w:color="auto"/>
        <w:right w:val="none" w:sz="0" w:space="0" w:color="auto"/>
      </w:divBdr>
    </w:div>
    <w:div w:id="1935750059">
      <w:bodyDiv w:val="1"/>
      <w:marLeft w:val="0"/>
      <w:marRight w:val="0"/>
      <w:marTop w:val="0"/>
      <w:marBottom w:val="0"/>
      <w:divBdr>
        <w:top w:val="none" w:sz="0" w:space="0" w:color="auto"/>
        <w:left w:val="none" w:sz="0" w:space="0" w:color="auto"/>
        <w:bottom w:val="none" w:sz="0" w:space="0" w:color="auto"/>
        <w:right w:val="none" w:sz="0" w:space="0" w:color="auto"/>
      </w:divBdr>
    </w:div>
    <w:div w:id="202174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hyperlink" Target="http://dx.doi.org/000" TargetMode="Externa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orcid.org/0009-0005-0818-9180" TargetMode="External"/><Relationship Id="rId25" Type="http://schemas.openxmlformats.org/officeDocument/2006/relationships/footer" Target="footer7.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s://orcid.org/0000-0003-1041-9481" TargetMode="External"/><Relationship Id="rId20" Type="http://schemas.openxmlformats.org/officeDocument/2006/relationships/footer" Target="footer4.xml"/><Relationship Id="rId29" Type="http://schemas.openxmlformats.org/officeDocument/2006/relationships/hyperlink" Target="http://dx.doi.org/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32" Type="http://schemas.openxmlformats.org/officeDocument/2006/relationships/hyperlink" Target="https://civilica.com/doc/2020346%5bIn"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6.xml"/><Relationship Id="rId28" Type="http://schemas.openxmlformats.org/officeDocument/2006/relationships/hyperlink" Target="http://dx.doi.org/000" TargetMode="External"/><Relationship Id="rId10" Type="http://schemas.openxmlformats.org/officeDocument/2006/relationships/header" Target="header1.xml"/><Relationship Id="rId19" Type="http://schemas.openxmlformats.org/officeDocument/2006/relationships/header" Target="header2.xml"/><Relationship Id="rId31" Type="http://schemas.openxmlformats.org/officeDocument/2006/relationships/hyperlink" Target="https://doi.org/10.1016/j.leaqua.2018.11.00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9-0005-4659-1699" TargetMode="External"/><Relationship Id="rId22" Type="http://schemas.openxmlformats.org/officeDocument/2006/relationships/footer" Target="footer5.xml"/><Relationship Id="rId27" Type="http://schemas.openxmlformats.org/officeDocument/2006/relationships/hyperlink" Target="http://dx.doi.org/000" TargetMode="External"/><Relationship Id="rId30" Type="http://schemas.openxmlformats.org/officeDocument/2006/relationships/image" Target="media/image4.emf"/><Relationship Id="rId35" Type="http://schemas.openxmlformats.org/officeDocument/2006/relationships/theme" Target="theme/theme1.xml"/><Relationship Id="rId8" Type="http://schemas.openxmlformats.org/officeDocument/2006/relationships/hyperlink" Target="https://www.njournal.ir" TargetMode="Externa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0" Type="http://schemas.openxmlformats.org/officeDocument/2006/relationships/font" Target="fonts/font20.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29F4F-11B9-4310-B375-28762C5E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5692</Words>
  <Characters>32445</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38061</CharactersWithSpaces>
  <SharedDoc>false</SharedDoc>
  <HLinks>
    <vt:vector size="132" baseType="variant">
      <vt:variant>
        <vt:i4>2752559</vt:i4>
      </vt:variant>
      <vt:variant>
        <vt:i4>48</vt:i4>
      </vt:variant>
      <vt:variant>
        <vt:i4>0</vt:i4>
      </vt:variant>
      <vt:variant>
        <vt:i4>5</vt:i4>
      </vt:variant>
      <vt:variant>
        <vt:lpwstr>https://www.sciencedirect.com/science/journal/02615177</vt:lpwstr>
      </vt:variant>
      <vt:variant>
        <vt:lpwstr/>
      </vt:variant>
      <vt:variant>
        <vt:i4>2818121</vt:i4>
      </vt:variant>
      <vt:variant>
        <vt:i4>45</vt:i4>
      </vt:variant>
      <vt:variant>
        <vt:i4>0</vt:i4>
      </vt:variant>
      <vt:variant>
        <vt:i4>5</vt:i4>
      </vt:variant>
      <vt:variant>
        <vt:lpwstr>https://www.sciencedirect.com/science/article/abs/pii/S0261517718300827</vt:lpwstr>
      </vt:variant>
      <vt:variant>
        <vt:lpwstr>!</vt:lpwstr>
      </vt:variant>
      <vt:variant>
        <vt:i4>2490482</vt:i4>
      </vt:variant>
      <vt:variant>
        <vt:i4>42</vt:i4>
      </vt:variant>
      <vt:variant>
        <vt:i4>0</vt:i4>
      </vt:variant>
      <vt:variant>
        <vt:i4>5</vt:i4>
      </vt:variant>
      <vt:variant>
        <vt:lpwstr>https://civilica.com/doc/71879</vt:lpwstr>
      </vt:variant>
      <vt:variant>
        <vt:lpwstr/>
      </vt:variant>
      <vt:variant>
        <vt:i4>2752559</vt:i4>
      </vt:variant>
      <vt:variant>
        <vt:i4>39</vt:i4>
      </vt:variant>
      <vt:variant>
        <vt:i4>0</vt:i4>
      </vt:variant>
      <vt:variant>
        <vt:i4>5</vt:i4>
      </vt:variant>
      <vt:variant>
        <vt:lpwstr>https://www.sciencedirect.com/science/journal/02615177</vt:lpwstr>
      </vt:variant>
      <vt:variant>
        <vt:lpwstr/>
      </vt:variant>
      <vt:variant>
        <vt:i4>2818121</vt:i4>
      </vt:variant>
      <vt:variant>
        <vt:i4>36</vt:i4>
      </vt:variant>
      <vt:variant>
        <vt:i4>0</vt:i4>
      </vt:variant>
      <vt:variant>
        <vt:i4>5</vt:i4>
      </vt:variant>
      <vt:variant>
        <vt:lpwstr>https://www.sciencedirect.com/science/article/abs/pii/S0261517718300827</vt:lpwstr>
      </vt:variant>
      <vt:variant>
        <vt:lpwstr>!</vt:lpwstr>
      </vt:variant>
      <vt:variant>
        <vt:i4>6422611</vt:i4>
      </vt:variant>
      <vt:variant>
        <vt:i4>33</vt:i4>
      </vt:variant>
      <vt:variant>
        <vt:i4>0</vt:i4>
      </vt:variant>
      <vt:variant>
        <vt:i4>5</vt:i4>
      </vt:variant>
      <vt:variant>
        <vt:lpwstr>https://www.researchgate.net/journal/1059-5422_Competitiveness_Review_An_International_Business_Journal_incorporating_Journal_of_Global_Competitiveness</vt:lpwstr>
      </vt:variant>
      <vt:variant>
        <vt:lpwstr/>
      </vt:variant>
      <vt:variant>
        <vt:i4>3932191</vt:i4>
      </vt:variant>
      <vt:variant>
        <vt:i4>30</vt:i4>
      </vt:variant>
      <vt:variant>
        <vt:i4>0</vt:i4>
      </vt:variant>
      <vt:variant>
        <vt:i4>5</vt:i4>
      </vt:variant>
      <vt:variant>
        <vt:lpwstr>https://www.researchgate.net/journal/2182-8466_Tourism_Management_Studies</vt:lpwstr>
      </vt:variant>
      <vt:variant>
        <vt:lpwstr/>
      </vt:variant>
      <vt:variant>
        <vt:i4>1572894</vt:i4>
      </vt:variant>
      <vt:variant>
        <vt:i4>27</vt:i4>
      </vt:variant>
      <vt:variant>
        <vt:i4>0</vt:i4>
      </vt:variant>
      <vt:variant>
        <vt:i4>5</vt:i4>
      </vt:variant>
      <vt:variant>
        <vt:lpwstr>https://www.sciencedirect.com/science/journal/2212571X/11/supp/C</vt:lpwstr>
      </vt:variant>
      <vt:variant>
        <vt:lpwstr/>
      </vt:variant>
      <vt:variant>
        <vt:i4>6291500</vt:i4>
      </vt:variant>
      <vt:variant>
        <vt:i4>24</vt:i4>
      </vt:variant>
      <vt:variant>
        <vt:i4>0</vt:i4>
      </vt:variant>
      <vt:variant>
        <vt:i4>5</vt:i4>
      </vt:variant>
      <vt:variant>
        <vt:lpwstr>https://www.sciencedirect.com/science/journal/2212571X</vt:lpwstr>
      </vt:variant>
      <vt:variant>
        <vt:lpwstr/>
      </vt:variant>
      <vt:variant>
        <vt:i4>6422546</vt:i4>
      </vt:variant>
      <vt:variant>
        <vt:i4>21</vt:i4>
      </vt:variant>
      <vt:variant>
        <vt:i4>0</vt:i4>
      </vt:variant>
      <vt:variant>
        <vt:i4>5</vt:i4>
      </vt:variant>
      <vt:variant>
        <vt:lpwstr>https://www.sciencedirect.com/science/article/pii/S2212571X16303560</vt:lpwstr>
      </vt:variant>
      <vt:variant>
        <vt:lpwstr>!</vt:lpwstr>
      </vt:variant>
      <vt:variant>
        <vt:i4>6422546</vt:i4>
      </vt:variant>
      <vt:variant>
        <vt:i4>18</vt:i4>
      </vt:variant>
      <vt:variant>
        <vt:i4>0</vt:i4>
      </vt:variant>
      <vt:variant>
        <vt:i4>5</vt:i4>
      </vt:variant>
      <vt:variant>
        <vt:lpwstr>https://www.sciencedirect.com/science/article/pii/S2212571X16303560</vt:lpwstr>
      </vt:variant>
      <vt:variant>
        <vt:lpwstr>!</vt:lpwstr>
      </vt:variant>
      <vt:variant>
        <vt:i4>5636119</vt:i4>
      </vt:variant>
      <vt:variant>
        <vt:i4>15</vt:i4>
      </vt:variant>
      <vt:variant>
        <vt:i4>0</vt:i4>
      </vt:variant>
      <vt:variant>
        <vt:i4>5</vt:i4>
      </vt:variant>
      <vt:variant>
        <vt:lpwstr>https://www.sciencedirect.com/science/journal/22119736/26/supp/C</vt:lpwstr>
      </vt:variant>
      <vt:variant>
        <vt:lpwstr/>
      </vt:variant>
      <vt:variant>
        <vt:i4>2949154</vt:i4>
      </vt:variant>
      <vt:variant>
        <vt:i4>12</vt:i4>
      </vt:variant>
      <vt:variant>
        <vt:i4>0</vt:i4>
      </vt:variant>
      <vt:variant>
        <vt:i4>5</vt:i4>
      </vt:variant>
      <vt:variant>
        <vt:lpwstr>https://www.sciencedirect.com/science/journal/22119736</vt:lpwstr>
      </vt:variant>
      <vt:variant>
        <vt:lpwstr/>
      </vt:variant>
      <vt:variant>
        <vt:i4>2162760</vt:i4>
      </vt:variant>
      <vt:variant>
        <vt:i4>9</vt:i4>
      </vt:variant>
      <vt:variant>
        <vt:i4>0</vt:i4>
      </vt:variant>
      <vt:variant>
        <vt:i4>5</vt:i4>
      </vt:variant>
      <vt:variant>
        <vt:lpwstr>https://www.sciencedirect.com/science/article/abs/pii/S2211973617301149</vt:lpwstr>
      </vt:variant>
      <vt:variant>
        <vt:lpwstr>!</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6881403</vt:i4>
      </vt:variant>
      <vt:variant>
        <vt:i4>0</vt:i4>
      </vt:variant>
      <vt:variant>
        <vt:i4>0</vt:i4>
      </vt:variant>
      <vt:variant>
        <vt:i4>5</vt:i4>
      </vt:variant>
      <vt:variant>
        <vt:lpwstr>https://eos.com/retail-and-geo-marketing/mall-size-estimation/</vt:lpwstr>
      </vt:variant>
      <vt:variant>
        <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2162760</vt:i4>
      </vt:variant>
      <vt:variant>
        <vt:i4>0</vt:i4>
      </vt:variant>
      <vt:variant>
        <vt:i4>0</vt:i4>
      </vt:variant>
      <vt:variant>
        <vt:i4>5</vt:i4>
      </vt:variant>
      <vt:variant>
        <vt:lpwstr>https://www.sciencedirect.com/science/article/abs/pii/S2211973617301149</vt:lpwstr>
      </vt:variant>
      <vt:variant>
        <vt:lpwstr>!</vt:lpwstr>
      </vt:variant>
      <vt:variant>
        <vt:i4>6684740</vt:i4>
      </vt:variant>
      <vt:variant>
        <vt:i4>3</vt:i4>
      </vt:variant>
      <vt:variant>
        <vt:i4>0</vt:i4>
      </vt:variant>
      <vt:variant>
        <vt:i4>5</vt:i4>
      </vt:variant>
      <vt:variant>
        <vt:lpwstr>mailto:vrmirabi@yahoo.com</vt:lpwstr>
      </vt:variant>
      <vt:variant>
        <vt:lpwstr/>
      </vt:variant>
      <vt:variant>
        <vt:i4>6684740</vt:i4>
      </vt:variant>
      <vt:variant>
        <vt:i4>0</vt:i4>
      </vt:variant>
      <vt:variant>
        <vt:i4>0</vt:i4>
      </vt:variant>
      <vt:variant>
        <vt:i4>5</vt:i4>
      </vt:variant>
      <vt:variant>
        <vt:lpwstr>mailto:vrmirabi@yahoo.com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Dr.Ali Jabbari</dc:creator>
  <cp:lastModifiedBy>Dr. Jones</cp:lastModifiedBy>
  <cp:revision>5</cp:revision>
  <cp:lastPrinted>2026-05-27T13:54:00Z</cp:lastPrinted>
  <dcterms:created xsi:type="dcterms:W3CDTF">2026-05-27T13:51:00Z</dcterms:created>
  <dcterms:modified xsi:type="dcterms:W3CDTF">2026-05-27T13:55:00Z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efdae0345ee98a4fb391b9b2f247f9fd15fd6c8e602c3e25b7e3415dec175ed6</vt:lpwstr>
  </property>
</Properties>
</file>