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8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3B7730" w:rsidRPr="000F7533" w14:paraId="58BDD536" w14:textId="77777777" w:rsidTr="003B7730">
        <w:trPr>
          <w:trHeight w:val="720"/>
        </w:trPr>
        <w:tc>
          <w:tcPr>
            <w:tcW w:w="9017" w:type="dxa"/>
            <w:tcBorders>
              <w:top w:val="nil"/>
              <w:left w:val="nil"/>
              <w:bottom w:val="single" w:sz="8" w:space="0" w:color="2E74B5"/>
              <w:right w:val="nil"/>
            </w:tcBorders>
          </w:tcPr>
          <w:p w14:paraId="76EC0D0E" w14:textId="0284B065" w:rsidR="003B7730" w:rsidRPr="000F7533" w:rsidRDefault="00B526C8" w:rsidP="00244020">
            <w:pPr>
              <w:spacing w:line="360" w:lineRule="auto"/>
              <w:jc w:val="both"/>
              <w:rPr>
                <w:rFonts w:ascii="Calibri" w:hAnsi="Calibri" w:cs="Arial Unicode MS"/>
                <w:b/>
                <w:bCs/>
                <w:color w:val="0070C0"/>
                <w:sz w:val="36"/>
                <w:szCs w:val="36"/>
                <w:lang w:bidi="fa-IR"/>
              </w:rPr>
            </w:pPr>
            <w:r>
              <w:rPr>
                <w:noProof/>
                <w:lang w:bidi="fa-IR"/>
              </w:rPr>
              <mc:AlternateContent>
                <mc:Choice Requires="wps">
                  <w:drawing>
                    <wp:anchor distT="0" distB="0" distL="114300" distR="114300" simplePos="0" relativeHeight="251655680" behindDoc="0" locked="0" layoutInCell="1" allowOverlap="1" wp14:anchorId="34118C68" wp14:editId="57AEE7D0">
                      <wp:simplePos x="0" y="0"/>
                      <wp:positionH relativeFrom="column">
                        <wp:posOffset>-42701</wp:posOffset>
                      </wp:positionH>
                      <wp:positionV relativeFrom="paragraph">
                        <wp:posOffset>153802</wp:posOffset>
                      </wp:positionV>
                      <wp:extent cx="3148642" cy="271780"/>
                      <wp:effectExtent l="0" t="0" r="0" b="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8642" cy="271780"/>
                              </a:xfrm>
                              <a:prstGeom prst="rect">
                                <a:avLst/>
                              </a:prstGeom>
                              <a:solidFill>
                                <a:schemeClr val="accent6">
                                  <a:lumMod val="60000"/>
                                  <a:lumOff val="40000"/>
                                </a:schemeClr>
                              </a:solidFill>
                              <a:ln w="12700" cap="flat" cmpd="sng" algn="ctr">
                                <a:noFill/>
                                <a:prstDash val="solid"/>
                                <a:miter lim="800000"/>
                              </a:ln>
                              <a:effectLst/>
                            </wps:spPr>
                            <wps:txbx>
                              <w:txbxContent>
                                <w:p w14:paraId="2F07DB4B" w14:textId="750F7ED2" w:rsidR="00315B5E" w:rsidRPr="00091652" w:rsidRDefault="00315B5E" w:rsidP="00771E4F">
                                  <w:pPr>
                                    <w:ind w:right="-30"/>
                                    <w:jc w:val="center"/>
                                    <w:rPr>
                                      <w:rFonts w:cs="Calibri"/>
                                      <w:b/>
                                      <w:bCs/>
                                      <w:color w:val="FFFFFF"/>
                                      <w:sz w:val="20"/>
                                      <w:szCs w:val="20"/>
                                      <w:rtl/>
                                      <w:lang w:bidi="fa-IR"/>
                                    </w:rPr>
                                  </w:pPr>
                                  <w:r w:rsidRPr="00091652">
                                    <w:rPr>
                                      <w:rFonts w:cs="Calibri"/>
                                      <w:b/>
                                      <w:bCs/>
                                      <w:color w:val="FFFFFF"/>
                                      <w:sz w:val="20"/>
                                      <w:szCs w:val="20"/>
                                      <w:lang w:bidi="fa-IR"/>
                                    </w:rPr>
                                    <w:t>Journal of New Advances in Educational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18C68" id="Rectangle 5" o:spid="_x0000_s1026" style="position:absolute;left:0;text-align:left;margin-left:-3.35pt;margin-top:12.1pt;width:247.9pt;height:21.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" fillcolor="#a8d08d [1945]" stroked="f" strokeweight="1pt">
                      <v:textbox>
                        <w:txbxContent>
                          <w:p w14:paraId="2F07DB4B" w14:textId="750F7ED2" w:rsidR="00315B5E" w:rsidRPr="00091652" w:rsidRDefault="00315B5E" w:rsidP="00771E4F">
                            <w:pPr>
                              <w:ind w:right="-30"/>
                              <w:jc w:val="center"/>
                              <w:rPr>
                                <w:rFonts w:cs="Calibri"/>
                                <w:b/>
                                <w:bCs/>
                                <w:color w:val="FFFFFF"/>
                                <w:sz w:val="20"/>
                                <w:szCs w:val="20"/>
                                <w:rtl/>
                                <w:lang w:bidi="fa-IR"/>
                              </w:rPr>
                            </w:pPr>
                            <w:r w:rsidRPr="00091652">
                              <w:rPr>
                                <w:rFonts w:cs="Calibri"/>
                                <w:b/>
                                <w:bCs/>
                                <w:color w:val="FFFFFF"/>
                                <w:sz w:val="20"/>
                                <w:szCs w:val="20"/>
                                <w:lang w:bidi="fa-IR"/>
                              </w:rPr>
                              <w:t>Journal of New Advances in Educational Management</w:t>
                            </w:r>
                          </w:p>
                        </w:txbxContent>
                      </v:textbox>
                    </v:rect>
                  </w:pict>
                </mc:Fallback>
              </mc:AlternateContent>
            </w:r>
            <w:r w:rsidR="00D810E1">
              <w:rPr>
                <w:noProof/>
                <w:lang w:bidi="fa-IR"/>
              </w:rPr>
              <mc:AlternateContent>
                <mc:Choice Requires="wps">
                  <w:drawing>
                    <wp:anchor distT="0" distB="0" distL="114300" distR="114300" simplePos="0" relativeHeight="251657728" behindDoc="0" locked="0" layoutInCell="1" allowOverlap="1" wp14:anchorId="74E28948" wp14:editId="26884DE0">
                      <wp:simplePos x="0" y="0"/>
                      <wp:positionH relativeFrom="column">
                        <wp:posOffset>3678621</wp:posOffset>
                      </wp:positionH>
                      <wp:positionV relativeFrom="paragraph">
                        <wp:posOffset>155487</wp:posOffset>
                      </wp:positionV>
                      <wp:extent cx="1907737" cy="271145"/>
                      <wp:effectExtent l="0" t="0" r="0" b="0"/>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7737" cy="271145"/>
                              </a:xfrm>
                              <a:prstGeom prst="rect">
                                <a:avLst/>
                              </a:prstGeom>
                              <a:solidFill>
                                <a:schemeClr val="accent5">
                                  <a:lumMod val="60000"/>
                                  <a:lumOff val="40000"/>
                                </a:schemeClr>
                              </a:solidFill>
                              <a:ln w="12700" cap="flat" cmpd="sng" algn="ctr">
                                <a:noFill/>
                                <a:prstDash val="solid"/>
                                <a:miter lim="800000"/>
                              </a:ln>
                              <a:effectLst/>
                            </wps:spPr>
                            <wps:txbx>
                              <w:txbxContent>
                                <w:p w14:paraId="2273C9EE" w14:textId="33180136" w:rsidR="00315B5E" w:rsidRPr="00091652" w:rsidRDefault="00315B5E" w:rsidP="009E5BEB">
                                  <w:pPr>
                                    <w:spacing w:line="240" w:lineRule="auto"/>
                                    <w:jc w:val="center"/>
                                    <w:rPr>
                                      <w:b/>
                                      <w:bCs/>
                                      <w:color w:val="FFFFFF" w:themeColor="background1"/>
                                      <w:sz w:val="20"/>
                                      <w:szCs w:val="20"/>
                                    </w:rPr>
                                  </w:pPr>
                                  <w:r w:rsidRPr="00091652">
                                    <w:rPr>
                                      <w:b/>
                                      <w:bCs/>
                                      <w:color w:val="FFFFFF" w:themeColor="background1"/>
                                      <w:sz w:val="20"/>
                                      <w:szCs w:val="20"/>
                                    </w:rPr>
                                    <w:t>Vol 6, No 21, Autumn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28948" id="Rectangle 6" o:spid="_x0000_s1027" style="position:absolute;left:0;text-align:left;margin-left:289.65pt;margin-top:12.25pt;width:150.2pt;height:2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" fillcolor="#8eaadb [1944]" stroked="f" strokeweight="1pt">
                      <v:textbox>
                        <w:txbxContent>
                          <w:p w14:paraId="2273C9EE" w14:textId="33180136" w:rsidR="00315B5E" w:rsidRPr="00091652" w:rsidRDefault="00315B5E" w:rsidP="009E5BEB">
                            <w:pPr>
                              <w:spacing w:line="240" w:lineRule="auto"/>
                              <w:jc w:val="center"/>
                              <w:rPr>
                                <w:b/>
                                <w:bCs/>
                                <w:color w:val="FFFFFF" w:themeColor="background1"/>
                                <w:sz w:val="20"/>
                                <w:szCs w:val="20"/>
                              </w:rPr>
                            </w:pPr>
                            <w:r w:rsidRPr="00091652">
                              <w:rPr>
                                <w:b/>
                                <w:bCs/>
                                <w:color w:val="FFFFFF" w:themeColor="background1"/>
                                <w:sz w:val="20"/>
                                <w:szCs w:val="20"/>
                              </w:rPr>
                              <w:t>Vol 6, No 21, Autumn 2025</w:t>
                            </w:r>
                          </w:p>
                        </w:txbxContent>
                      </v:textbox>
                    </v:rect>
                  </w:pict>
                </mc:Fallback>
              </mc:AlternateContent>
            </w:r>
          </w:p>
        </w:tc>
      </w:tr>
    </w:tbl>
    <w:p w14:paraId="05A94DAA" w14:textId="1B15174A" w:rsidR="005D01FA" w:rsidRPr="00834E13" w:rsidRDefault="00FD3E7C" w:rsidP="00244020">
      <w:pPr>
        <w:pStyle w:val="NoSpacing"/>
        <w:spacing w:line="360" w:lineRule="auto"/>
        <w:jc w:val="both"/>
        <w:rPr>
          <w:rFonts w:asciiTheme="majorBidi" w:hAnsiTheme="majorBidi" w:cstheme="majorBidi"/>
          <w:rtl/>
        </w:rPr>
      </w:pPr>
      <w:r w:rsidRPr="00834E13">
        <w:rPr>
          <w:rFonts w:asciiTheme="majorBidi" w:hAnsiTheme="majorBidi" w:cstheme="majorBidi"/>
        </w:rPr>
        <w:t xml:space="preserve">ISSN (Online): </w:t>
      </w:r>
      <w:r w:rsidR="008414D4" w:rsidRPr="008414D4">
        <w:t>2783-1302</w:t>
      </w:r>
    </w:p>
    <w:p w14:paraId="4B152C74" w14:textId="4090A79D" w:rsidR="00141E57" w:rsidRPr="00771E4F" w:rsidRDefault="005D6936" w:rsidP="00244020">
      <w:pPr>
        <w:spacing w:before="240" w:after="120" w:line="360" w:lineRule="auto"/>
        <w:jc w:val="both"/>
        <w:rPr>
          <w:rFonts w:asciiTheme="majorBidi" w:hAnsiTheme="majorBidi" w:cstheme="majorBidi"/>
          <w:b/>
          <w:bCs/>
          <w:color w:val="002060"/>
          <w:lang w:bidi="fa-IR"/>
        </w:rPr>
      </w:pPr>
      <w:r w:rsidRPr="00B276B7">
        <w:rPr>
          <w:rFonts w:asciiTheme="majorBidi" w:hAnsiTheme="majorBidi" w:cstheme="majorBidi"/>
          <w:noProof/>
          <w:color w:val="0033CC"/>
          <w:spacing w:val="-2"/>
          <w:lang w:bidi="fa-IR"/>
        </w:rPr>
        <w:drawing>
          <wp:anchor distT="0" distB="0" distL="114300" distR="114300" simplePos="0" relativeHeight="251662848" behindDoc="0" locked="0" layoutInCell="1" allowOverlap="1" wp14:anchorId="1256917D" wp14:editId="0B3B71C4">
            <wp:simplePos x="0" y="0"/>
            <wp:positionH relativeFrom="margin">
              <wp:posOffset>5236210</wp:posOffset>
            </wp:positionH>
            <wp:positionV relativeFrom="paragraph">
              <wp:posOffset>74930</wp:posOffset>
            </wp:positionV>
            <wp:extent cx="435610" cy="273685"/>
            <wp:effectExtent l="0" t="0" r="2540" b="0"/>
            <wp:wrapThrough wrapText="bothSides">
              <wp:wrapPolygon edited="0">
                <wp:start x="0" y="0"/>
                <wp:lineTo x="0" y="19545"/>
                <wp:lineTo x="20781" y="19545"/>
                <wp:lineTo x="20781" y="0"/>
                <wp:lineTo x="0" y="0"/>
              </wp:wrapPolygon>
            </wp:wrapThrough>
            <wp:docPr id="448" name="Picture 44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Picture 448">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t="1493" b="1493"/>
                    <a:stretch>
                      <a:fillRect/>
                    </a:stretch>
                  </pic:blipFill>
                  <pic:spPr bwMode="auto">
                    <a:xfrm>
                      <a:off x="0" y="0"/>
                      <a:ext cx="435610" cy="273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6516" w:rsidRPr="00771E4F">
        <w:rPr>
          <w:rFonts w:asciiTheme="majorBidi" w:hAnsiTheme="majorBidi" w:cstheme="majorBidi"/>
          <w:b/>
          <w:bCs/>
          <w:color w:val="002060"/>
          <w:lang w:bidi="fa-IR"/>
        </w:rPr>
        <w:t>Research Paper</w:t>
      </w:r>
    </w:p>
    <w:p w14:paraId="065732BD" w14:textId="22EDFDD0" w:rsidR="00D40910" w:rsidRDefault="00D40910" w:rsidP="00244020">
      <w:pPr>
        <w:spacing w:after="0" w:line="360" w:lineRule="auto"/>
        <w:jc w:val="both"/>
        <w:rPr>
          <w:rFonts w:ascii="Cambria" w:hAnsi="Cambria"/>
          <w:b/>
          <w:bCs/>
          <w:color w:val="auto"/>
          <w:sz w:val="32"/>
          <w:szCs w:val="32"/>
          <w:rtl/>
          <w:lang w:val="en" w:bidi="fa-IR"/>
        </w:rPr>
        <w:sectPr w:rsidR="00D40910" w:rsidSect="00A042B3">
          <w:headerReference w:type="default" r:id="rId10"/>
          <w:footerReference w:type="even" r:id="rId11"/>
          <w:footerReference w:type="default" r:id="rId12"/>
          <w:footerReference w:type="first" r:id="rId13"/>
          <w:type w:val="continuous"/>
          <w:pgSz w:w="11907" w:h="16839" w:code="9"/>
          <w:pgMar w:top="1440" w:right="1440" w:bottom="1440" w:left="1440" w:header="1138" w:footer="965" w:gutter="0"/>
          <w:pgNumType w:start="0"/>
          <w:cols w:space="720"/>
          <w:titlePg/>
          <w:docGrid w:linePitch="360"/>
        </w:sectPr>
      </w:pPr>
    </w:p>
    <w:p w14:paraId="00C3142F" w14:textId="219142DD" w:rsidR="00A56B5A" w:rsidRDefault="00E8190E" w:rsidP="00962BED">
      <w:pPr>
        <w:jc w:val="center"/>
        <w:rPr>
          <w:rFonts w:eastAsia="Adobe Fangsong Std R"/>
          <w:b/>
          <w:bCs/>
          <w:lang w:val="en-GB" w:eastAsia="en-GB"/>
        </w:rPr>
      </w:pPr>
      <w:r w:rsidRPr="00E8190E">
        <w:rPr>
          <w:rFonts w:asciiTheme="majorBidi" w:hAnsiTheme="majorBidi" w:cstheme="majorBidi"/>
          <w:b/>
          <w:bCs/>
          <w:sz w:val="28"/>
          <w:szCs w:val="28"/>
        </w:rPr>
        <w:t>Predicting Knowledge Sharing Among Teachers Through Participative Organizational Culture and Organizational Trust</w:t>
      </w:r>
    </w:p>
    <w:p w14:paraId="38A7DB9A" w14:textId="1CC3FAFC" w:rsidR="005E2668" w:rsidRPr="002A22A9" w:rsidRDefault="00E8190E" w:rsidP="00E8190E">
      <w:pPr>
        <w:pStyle w:val="NoSpacing"/>
        <w:spacing w:line="360" w:lineRule="auto"/>
        <w:jc w:val="both"/>
        <w:rPr>
          <w:b/>
          <w:bCs/>
          <w:color w:val="000000" w:themeColor="text1"/>
          <w:lang w:bidi="fa-IR"/>
        </w:rPr>
      </w:pPr>
      <w:proofErr w:type="spellStart"/>
      <w:r w:rsidRPr="00E8190E">
        <w:rPr>
          <w:b/>
          <w:bCs/>
          <w:color w:val="000000" w:themeColor="text1"/>
          <w:lang w:bidi="fa-IR"/>
        </w:rPr>
        <w:t>Siroos</w:t>
      </w:r>
      <w:proofErr w:type="spellEnd"/>
      <w:r w:rsidRPr="00E8190E">
        <w:rPr>
          <w:b/>
          <w:bCs/>
          <w:color w:val="000000" w:themeColor="text1"/>
          <w:lang w:bidi="fa-IR"/>
        </w:rPr>
        <w:t xml:space="preserve"> </w:t>
      </w:r>
      <w:proofErr w:type="spellStart"/>
      <w:r w:rsidRPr="00E8190E">
        <w:rPr>
          <w:b/>
          <w:bCs/>
          <w:color w:val="000000" w:themeColor="text1"/>
          <w:lang w:bidi="fa-IR"/>
        </w:rPr>
        <w:t>Ghanbari</w:t>
      </w:r>
      <w:proofErr w:type="spellEnd"/>
      <w:r w:rsidR="00A56B5A" w:rsidRPr="00D825ED">
        <w:rPr>
          <w:noProof/>
          <w:lang w:bidi="fa-IR"/>
        </w:rPr>
        <w:t xml:space="preserve"> </w:t>
      </w:r>
      <w:r w:rsidR="002A22A9" w:rsidRPr="00D825ED">
        <w:rPr>
          <w:noProof/>
          <w:lang w:bidi="fa-IR"/>
        </w:rPr>
        <w:drawing>
          <wp:inline distT="0" distB="0" distL="0" distR="0" wp14:anchorId="7F11C8CB" wp14:editId="7EE6AE64">
            <wp:extent cx="115200" cy="115200"/>
            <wp:effectExtent l="0" t="0" r="0" b="0"/>
            <wp:docPr id="1124725111" name="Picture 1124725111" descr="orcid_16x1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725111" name="Picture 1124725111" descr="orcid_16x16">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6337" cy="116337"/>
                    </a:xfrm>
                    <a:prstGeom prst="rect">
                      <a:avLst/>
                    </a:prstGeom>
                    <a:noFill/>
                    <a:ln>
                      <a:noFill/>
                    </a:ln>
                  </pic:spPr>
                </pic:pic>
              </a:graphicData>
            </a:graphic>
          </wp:inline>
        </w:drawing>
      </w:r>
      <w:r w:rsidR="007E3F70">
        <w:rPr>
          <w:b/>
          <w:bCs/>
          <w:color w:val="000000" w:themeColor="text1"/>
          <w:vertAlign w:val="superscript"/>
          <w:lang w:bidi="fa-IR"/>
        </w:rPr>
        <w:t xml:space="preserve"> 1</w:t>
      </w:r>
      <w:r w:rsidRPr="002A22A9">
        <w:rPr>
          <w:b/>
          <w:bCs/>
          <w:color w:val="000000" w:themeColor="text1"/>
          <w:vertAlign w:val="superscript"/>
          <w:lang w:bidi="fa-IR"/>
        </w:rPr>
        <w:t>*</w:t>
      </w:r>
      <w:r w:rsidR="002A22A9" w:rsidRPr="002A22A9">
        <w:rPr>
          <w:b/>
          <w:bCs/>
          <w:color w:val="000000" w:themeColor="text1"/>
          <w:lang w:bidi="fa-IR"/>
        </w:rPr>
        <w:t xml:space="preserve">, </w:t>
      </w:r>
      <w:proofErr w:type="spellStart"/>
      <w:r w:rsidRPr="00E8190E">
        <w:rPr>
          <w:b/>
          <w:bCs/>
          <w:color w:val="000000" w:themeColor="text1"/>
          <w:lang w:bidi="fa-IR"/>
        </w:rPr>
        <w:t>Atefe</w:t>
      </w:r>
      <w:proofErr w:type="spellEnd"/>
      <w:r w:rsidRPr="00E8190E">
        <w:rPr>
          <w:b/>
          <w:bCs/>
          <w:color w:val="000000" w:themeColor="text1"/>
          <w:lang w:bidi="fa-IR"/>
        </w:rPr>
        <w:t xml:space="preserve"> Niazi Afra </w:t>
      </w:r>
      <w:r w:rsidR="002A22A9" w:rsidRPr="00D825ED">
        <w:rPr>
          <w:noProof/>
          <w:lang w:bidi="fa-IR"/>
        </w:rPr>
        <w:drawing>
          <wp:inline distT="0" distB="0" distL="0" distR="0" wp14:anchorId="40064A3B" wp14:editId="3D4220E2">
            <wp:extent cx="108000" cy="108000"/>
            <wp:effectExtent l="0" t="0" r="6350" b="6350"/>
            <wp:docPr id="1783797485" name="Picture 1783797485" descr="orcid_16x1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797485" name="Picture 1783797485" descr="orcid_16x16">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050" cy="108050"/>
                    </a:xfrm>
                    <a:prstGeom prst="rect">
                      <a:avLst/>
                    </a:prstGeom>
                    <a:noFill/>
                    <a:ln>
                      <a:noFill/>
                    </a:ln>
                  </pic:spPr>
                </pic:pic>
              </a:graphicData>
            </a:graphic>
          </wp:inline>
        </w:drawing>
      </w:r>
      <w:r w:rsidR="002A22A9">
        <w:rPr>
          <w:b/>
          <w:bCs/>
          <w:color w:val="000000" w:themeColor="text1"/>
          <w:vertAlign w:val="superscript"/>
          <w:lang w:bidi="fa-IR"/>
        </w:rPr>
        <w:t xml:space="preserve"> 2</w:t>
      </w:r>
      <w:r w:rsidR="002A22A9" w:rsidRPr="002A22A9">
        <w:rPr>
          <w:b/>
          <w:bCs/>
          <w:color w:val="000000" w:themeColor="text1"/>
          <w:lang w:bidi="fa-IR"/>
        </w:rPr>
        <w:t xml:space="preserve">, </w:t>
      </w:r>
      <w:r w:rsidRPr="00E8190E">
        <w:rPr>
          <w:b/>
          <w:bCs/>
          <w:color w:val="000000" w:themeColor="text1"/>
          <w:lang w:bidi="fa-IR"/>
        </w:rPr>
        <w:t>Mohammad Noruzi</w:t>
      </w:r>
      <w:r w:rsidR="00A56B5A" w:rsidRPr="00A56B5A">
        <w:rPr>
          <w:b/>
          <w:bCs/>
          <w:color w:val="000000" w:themeColor="text1"/>
          <w:lang w:bidi="fa-IR"/>
        </w:rPr>
        <w:t xml:space="preserve"> </w:t>
      </w:r>
      <w:r w:rsidR="002A22A9" w:rsidRPr="00D825ED">
        <w:rPr>
          <w:noProof/>
          <w:lang w:bidi="fa-IR"/>
        </w:rPr>
        <w:drawing>
          <wp:inline distT="0" distB="0" distL="0" distR="0" wp14:anchorId="3800E02C" wp14:editId="13486F14">
            <wp:extent cx="108000" cy="108000"/>
            <wp:effectExtent l="0" t="0" r="6350" b="6350"/>
            <wp:docPr id="1503897033" name="Picture 1503897033" descr="orcid_16x16">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897033" name="Picture 1503897033" descr="orcid_16x16">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050" cy="108050"/>
                    </a:xfrm>
                    <a:prstGeom prst="rect">
                      <a:avLst/>
                    </a:prstGeom>
                    <a:noFill/>
                    <a:ln>
                      <a:noFill/>
                    </a:ln>
                  </pic:spPr>
                </pic:pic>
              </a:graphicData>
            </a:graphic>
          </wp:inline>
        </w:drawing>
      </w:r>
      <w:r w:rsidR="002A22A9">
        <w:rPr>
          <w:b/>
          <w:bCs/>
          <w:color w:val="000000" w:themeColor="text1"/>
          <w:vertAlign w:val="superscript"/>
          <w:lang w:bidi="fa-IR"/>
        </w:rPr>
        <w:t xml:space="preserve"> 3</w:t>
      </w:r>
    </w:p>
    <w:p w14:paraId="056B868F" w14:textId="3D3A7F64" w:rsidR="00D40E89" w:rsidRPr="00325525" w:rsidRDefault="00D810E1" w:rsidP="00EE0F9B">
      <w:pPr>
        <w:spacing w:after="0" w:line="240" w:lineRule="auto"/>
        <w:jc w:val="both"/>
        <w:rPr>
          <w:rFonts w:asciiTheme="majorBidi" w:eastAsia="Times New Roman" w:hAnsiTheme="majorBidi" w:cstheme="majorBidi"/>
          <w:sz w:val="20"/>
          <w:szCs w:val="20"/>
          <w:lang w:val="en-GB" w:eastAsia="en-GB"/>
        </w:rPr>
      </w:pPr>
      <w:r w:rsidRPr="00325525">
        <w:rPr>
          <w:rFonts w:asciiTheme="majorBidi" w:hAnsiTheme="majorBidi" w:cstheme="majorBidi"/>
          <w:color w:val="000000" w:themeColor="text1"/>
          <w:sz w:val="20"/>
          <w:szCs w:val="20"/>
        </w:rPr>
        <w:t xml:space="preserve">1. </w:t>
      </w:r>
      <w:r w:rsidR="00EE0F9B" w:rsidRPr="00EE0F9B">
        <w:rPr>
          <w:rFonts w:asciiTheme="majorBidi" w:hAnsiTheme="majorBidi" w:cstheme="majorBidi"/>
          <w:color w:val="000000" w:themeColor="text1"/>
          <w:sz w:val="20"/>
          <w:szCs w:val="20"/>
        </w:rPr>
        <w:t>Professor, Department of Educational Sciences, Faculty of Humanities, Bu-Ali Sina University, Hamedan, Iran.</w:t>
      </w:r>
    </w:p>
    <w:p w14:paraId="17E5DDA3" w14:textId="2A13A798" w:rsidR="0091024C" w:rsidRDefault="00D810E1" w:rsidP="00EE0F9B">
      <w:pPr>
        <w:spacing w:after="0" w:line="240" w:lineRule="auto"/>
        <w:jc w:val="both"/>
        <w:rPr>
          <w:rFonts w:cs="B Nazanin"/>
          <w:color w:val="000000" w:themeColor="text1"/>
          <w:sz w:val="20"/>
          <w:szCs w:val="20"/>
        </w:rPr>
      </w:pPr>
      <w:r w:rsidRPr="00705116">
        <w:rPr>
          <w:rFonts w:cs="B Nazanin"/>
          <w:color w:val="000000" w:themeColor="text1"/>
          <w:sz w:val="20"/>
          <w:szCs w:val="20"/>
        </w:rPr>
        <w:t>2</w:t>
      </w:r>
      <w:r>
        <w:rPr>
          <w:rFonts w:cs="B Nazanin"/>
          <w:color w:val="000000" w:themeColor="text1"/>
          <w:sz w:val="20"/>
          <w:szCs w:val="20"/>
        </w:rPr>
        <w:t>.</w:t>
      </w:r>
      <w:r w:rsidRPr="00705116">
        <w:rPr>
          <w:rFonts w:cs="B Nazanin"/>
          <w:color w:val="000000" w:themeColor="text1"/>
          <w:sz w:val="20"/>
          <w:szCs w:val="20"/>
          <w:rtl/>
        </w:rPr>
        <w:t xml:space="preserve"> </w:t>
      </w:r>
      <w:r w:rsidR="00EE0F9B" w:rsidRPr="00EE0F9B">
        <w:rPr>
          <w:rFonts w:cs="B Nazanin"/>
          <w:color w:val="000000" w:themeColor="text1"/>
          <w:sz w:val="20"/>
          <w:szCs w:val="20"/>
        </w:rPr>
        <w:t>M.A., Department of Educational Sciences, Faculty of Humanities, Bu-Ali Sina University, Hamedan, Iran.</w:t>
      </w:r>
      <w:r w:rsidR="0091024C">
        <w:rPr>
          <w:rFonts w:cs="B Nazanin"/>
          <w:color w:val="000000" w:themeColor="text1"/>
          <w:sz w:val="20"/>
          <w:szCs w:val="20"/>
        </w:rPr>
        <w:t xml:space="preserve"> </w:t>
      </w:r>
    </w:p>
    <w:p w14:paraId="263A3C77" w14:textId="0647299F" w:rsidR="00771E4F" w:rsidRDefault="00D70341" w:rsidP="00EE0F9B">
      <w:pPr>
        <w:spacing w:after="0" w:line="240" w:lineRule="auto"/>
        <w:jc w:val="both"/>
        <w:rPr>
          <w:rFonts w:ascii="Cambria" w:hAnsi="Cambria" w:cs="Arial Unicode MS"/>
          <w:b/>
          <w:bCs/>
          <w:color w:val="0070C0"/>
          <w:sz w:val="36"/>
          <w:szCs w:val="36"/>
          <w:lang w:bidi="fa-IR"/>
        </w:rPr>
      </w:pPr>
      <w:r>
        <w:rPr>
          <w:rFonts w:cs="B Nazanin"/>
          <w:color w:val="000000" w:themeColor="text1"/>
          <w:sz w:val="20"/>
          <w:szCs w:val="20"/>
        </w:rPr>
        <w:t>3</w:t>
      </w:r>
      <w:r w:rsidR="00D810E1">
        <w:rPr>
          <w:rFonts w:cs="B Nazanin"/>
          <w:color w:val="000000" w:themeColor="text1"/>
          <w:sz w:val="20"/>
          <w:szCs w:val="20"/>
        </w:rPr>
        <w:t>.</w:t>
      </w:r>
      <w:r w:rsidR="00D810E1" w:rsidRPr="00705116">
        <w:rPr>
          <w:rFonts w:ascii="Calibri" w:hAnsi="Calibri" w:cs="B Nazanin"/>
        </w:rPr>
        <w:t xml:space="preserve"> </w:t>
      </w:r>
      <w:r w:rsidR="00EE0F9B" w:rsidRPr="00EE0F9B">
        <w:rPr>
          <w:rFonts w:asciiTheme="majorBidi" w:hAnsiTheme="majorBidi" w:cstheme="majorBidi"/>
          <w:color w:val="000000" w:themeColor="text1"/>
          <w:sz w:val="20"/>
          <w:szCs w:val="20"/>
        </w:rPr>
        <w:t>Ph.D. Student, Department of Educational Sciences, Faculty of Humanities, Bu-Ali Sina University, Hamedan, Iran.</w:t>
      </w:r>
    </w:p>
    <w:p w14:paraId="7394F160" w14:textId="77777777" w:rsidR="00D810E1" w:rsidRDefault="00D810E1" w:rsidP="00244020">
      <w:pPr>
        <w:pBdr>
          <w:bottom w:val="dotted" w:sz="12" w:space="1" w:color="002060"/>
        </w:pBdr>
        <w:spacing w:after="0" w:line="360" w:lineRule="auto"/>
        <w:jc w:val="both"/>
        <w:rPr>
          <w:rFonts w:ascii="Cambria" w:hAnsi="Cambria" w:cs="Arial Unicode MS"/>
          <w:b/>
          <w:bCs/>
          <w:color w:val="0070C0"/>
          <w:sz w:val="36"/>
          <w:szCs w:val="36"/>
          <w:lang w:bidi="fa-IR"/>
        </w:rPr>
        <w:sectPr w:rsidR="00D810E1" w:rsidSect="00D40910">
          <w:type w:val="continuous"/>
          <w:pgSz w:w="11907" w:h="16839" w:code="9"/>
          <w:pgMar w:top="1440" w:right="1440" w:bottom="1440" w:left="1440" w:header="720" w:footer="720" w:gutter="0"/>
          <w:cols w:space="720"/>
          <w:docGrid w:linePitch="360"/>
        </w:sectPr>
      </w:pPr>
    </w:p>
    <w:p w14:paraId="33FCEB6F" w14:textId="1C1C0533" w:rsidR="007E0D42" w:rsidRDefault="00516B30" w:rsidP="00244020">
      <w:pPr>
        <w:spacing w:after="0" w:line="360" w:lineRule="auto"/>
        <w:jc w:val="both"/>
        <w:rPr>
          <w:rFonts w:ascii="Cambria" w:hAnsi="Cambria" w:cs="Arial Unicode MS"/>
          <w:b/>
          <w:bCs/>
          <w:color w:val="0070C0"/>
          <w:sz w:val="36"/>
          <w:szCs w:val="36"/>
          <w:lang w:bidi="fa-IR"/>
        </w:rPr>
        <w:sectPr w:rsidR="007E0D42" w:rsidSect="00D40910">
          <w:type w:val="continuous"/>
          <w:pgSz w:w="11907" w:h="16839" w:code="9"/>
          <w:pgMar w:top="1440" w:right="1440" w:bottom="1440" w:left="1440" w:header="720" w:footer="720" w:gutter="0"/>
          <w:cols w:num="2" w:space="720"/>
          <w:docGrid w:linePitch="360"/>
        </w:sectPr>
      </w:pPr>
      <w:r>
        <w:rPr>
          <w:noProof/>
          <w:lang w:bidi="fa-IR"/>
        </w:rPr>
        <mc:AlternateContent>
          <mc:Choice Requires="wps">
            <w:drawing>
              <wp:anchor distT="0" distB="0" distL="114300" distR="114300" simplePos="0" relativeHeight="251652608" behindDoc="0" locked="0" layoutInCell="1" allowOverlap="1" wp14:anchorId="38428849" wp14:editId="1B4BBE1F">
                <wp:simplePos x="0" y="0"/>
                <wp:positionH relativeFrom="margin">
                  <wp:posOffset>1619250</wp:posOffset>
                </wp:positionH>
                <wp:positionV relativeFrom="paragraph">
                  <wp:posOffset>39370</wp:posOffset>
                </wp:positionV>
                <wp:extent cx="4087504" cy="4371975"/>
                <wp:effectExtent l="0" t="0" r="27305" b="28575"/>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7504" cy="4371975"/>
                        </a:xfrm>
                        <a:prstGeom prst="rect">
                          <a:avLst/>
                        </a:prstGeom>
                        <a:solidFill>
                          <a:srgbClr val="FFFFFF"/>
                        </a:solidFill>
                        <a:ln w="9525">
                          <a:solidFill>
                            <a:srgbClr val="FFFFFF"/>
                          </a:solidFill>
                          <a:miter lim="800000"/>
                          <a:headEnd/>
                          <a:tailEnd/>
                        </a:ln>
                      </wps:spPr>
                      <wps:txbx>
                        <w:txbxContent>
                          <w:p w14:paraId="4291CE03" w14:textId="77777777" w:rsidR="00315B5E" w:rsidRPr="00771E4F" w:rsidRDefault="00315B5E" w:rsidP="00554BA9">
                            <w:pPr>
                              <w:pBdr>
                                <w:left w:val="dotted" w:sz="12" w:space="4" w:color="002060"/>
                              </w:pBdr>
                              <w:shd w:val="clear" w:color="auto" w:fill="F2F2F2" w:themeFill="background1" w:themeFillShade="F2"/>
                              <w:spacing w:after="0" w:line="240" w:lineRule="auto"/>
                              <w:jc w:val="both"/>
                              <w:rPr>
                                <w:b/>
                                <w:bCs/>
                                <w:color w:val="002060"/>
                                <w:sz w:val="20"/>
                                <w:szCs w:val="20"/>
                                <w:u w:val="single"/>
                              </w:rPr>
                            </w:pPr>
                            <w:r w:rsidRPr="00771E4F">
                              <w:rPr>
                                <w:b/>
                                <w:bCs/>
                                <w:color w:val="002060"/>
                                <w:sz w:val="20"/>
                                <w:szCs w:val="20"/>
                                <w:u w:val="single"/>
                              </w:rPr>
                              <w:t>Abstract</w:t>
                            </w:r>
                          </w:p>
                          <w:p w14:paraId="2E5ED534" w14:textId="4DF59496" w:rsidR="00315B5E" w:rsidRPr="00F97464" w:rsidRDefault="00315B5E" w:rsidP="00F97464">
                            <w:pPr>
                              <w:pStyle w:val="NoSpacing"/>
                              <w:pBdr>
                                <w:left w:val="dotted" w:sz="12" w:space="4" w:color="002060"/>
                              </w:pBdr>
                              <w:shd w:val="clear" w:color="auto" w:fill="F2F2F2" w:themeFill="background1" w:themeFillShade="F2"/>
                              <w:jc w:val="both"/>
                              <w:rPr>
                                <w:rStyle w:val="Heading3Char"/>
                                <w:rFonts w:asciiTheme="minorHAnsi" w:eastAsia="Calibri" w:hAnsiTheme="minorHAnsi"/>
                                <w:color w:val="002060"/>
                                <w:lang w:val="en-US"/>
                              </w:rPr>
                            </w:pPr>
                            <w:r w:rsidRPr="007E3F70">
                              <w:rPr>
                                <w:b/>
                                <w:bCs/>
                                <w:color w:val="002060"/>
                                <w:lang w:bidi="fa-IR"/>
                              </w:rPr>
                              <w:t>Background and Objective</w:t>
                            </w:r>
                            <w:r w:rsidRPr="00771E4F">
                              <w:rPr>
                                <w:b/>
                                <w:bCs/>
                                <w:color w:val="002060"/>
                                <w:lang w:bidi="fa-IR"/>
                              </w:rPr>
                              <w:t xml:space="preserve">: </w:t>
                            </w:r>
                            <w:r w:rsidRPr="009B712A">
                              <w:rPr>
                                <w:rFonts w:asciiTheme="majorBidi" w:hAnsiTheme="majorBidi" w:cstheme="majorBidi"/>
                                <w:shd w:val="clear" w:color="auto" w:fill="F2F2F2" w:themeFill="background1" w:themeFillShade="F2"/>
                              </w:rPr>
                              <w:t>Since examining the role of participative culture and organizational trust can help identify the factors influencing the formation of knowledge-related behaviors in schools,</w:t>
                            </w:r>
                            <w:r w:rsidRPr="00F97464">
                              <w:rPr>
                                <w:rFonts w:asciiTheme="majorBidi" w:hAnsiTheme="majorBidi" w:cstheme="majorBidi"/>
                                <w:shd w:val="clear" w:color="auto" w:fill="F2F2F2" w:themeFill="background1" w:themeFillShade="F2"/>
                              </w:rPr>
                              <w:t xml:space="preserve"> this study was conducted to predict knowledge sharing among teachers through participative organizational culture and organizational trust in elementary schools in the city of Qom.</w:t>
                            </w:r>
                          </w:p>
                          <w:p w14:paraId="77F21E62" w14:textId="4B855FEA" w:rsidR="00315B5E" w:rsidRDefault="00315B5E" w:rsidP="00F97464">
                            <w:pPr>
                              <w:pStyle w:val="NoSpacing"/>
                              <w:pBdr>
                                <w:left w:val="dotted" w:sz="12" w:space="4" w:color="002060"/>
                              </w:pBdr>
                              <w:shd w:val="clear" w:color="auto" w:fill="F2F2F2" w:themeFill="background1" w:themeFillShade="F2"/>
                              <w:jc w:val="both"/>
                              <w:rPr>
                                <w:b/>
                                <w:bCs/>
                                <w:color w:val="002060"/>
                                <w:lang w:bidi="fa-IR"/>
                              </w:rPr>
                            </w:pPr>
                            <w:r w:rsidRPr="00771E4F">
                              <w:rPr>
                                <w:rStyle w:val="Heading3Char"/>
                                <w:rFonts w:eastAsia="Calibri"/>
                                <w:color w:val="002060"/>
                              </w:rPr>
                              <w:t>research methodology</w:t>
                            </w:r>
                            <w:r w:rsidRPr="00554BA9">
                              <w:rPr>
                                <w:b/>
                                <w:bCs/>
                                <w:color w:val="002060"/>
                                <w:shd w:val="clear" w:color="auto" w:fill="F2F2F2" w:themeFill="background1" w:themeFillShade="F2"/>
                                <w:lang w:bidi="fa-IR"/>
                              </w:rPr>
                              <w:t xml:space="preserve">: </w:t>
                            </w:r>
                            <w:r w:rsidRPr="00F97464">
                              <w:rPr>
                                <w:rFonts w:asciiTheme="majorBidi" w:hAnsiTheme="majorBidi" w:cstheme="majorBidi"/>
                                <w:shd w:val="clear" w:color="auto" w:fill="F2F2F2" w:themeFill="background1" w:themeFillShade="F2"/>
                              </w:rPr>
                              <w:t>The research method was descriptive-correlational. The statistical population consisted of 3,990 elementary school teachers in the city of Qom. Based on the Krejcie and Morgan table, a sample of 351 individuals was selected using stratified random sampling. Data were collected using the standardized questionnaires of participative culture by Denison et al. (2014), knowledge sharing by Van den Hooff and Van Wijnen (2004), and organizational trust by Hoy, Gage, and Tarter (2006). The content validity of the questionnaires was confirmed by educational management experts, and their reliability was calculated using Cronbach's alpha at 0.90, 0.95, and 0.88, respectively. Pearson correlation coefficient and multiple regression analysis were used for data analysis.</w:t>
                            </w:r>
                          </w:p>
                          <w:p w14:paraId="4323BD74" w14:textId="5F9F74DF" w:rsidR="00315B5E" w:rsidRDefault="00315B5E" w:rsidP="00F97464">
                            <w:pPr>
                              <w:pStyle w:val="NoSpacing"/>
                              <w:pBdr>
                                <w:left w:val="dotted" w:sz="12" w:space="4" w:color="002060"/>
                              </w:pBdr>
                              <w:shd w:val="clear" w:color="auto" w:fill="F2F2F2" w:themeFill="background1" w:themeFillShade="F2"/>
                              <w:jc w:val="both"/>
                              <w:rPr>
                                <w:b/>
                                <w:bCs/>
                                <w:color w:val="002060"/>
                                <w:lang w:bidi="fa-IR"/>
                              </w:rPr>
                            </w:pPr>
                            <w:r w:rsidRPr="00771E4F">
                              <w:rPr>
                                <w:b/>
                                <w:bCs/>
                                <w:color w:val="002060"/>
                                <w:lang w:bidi="fa-IR"/>
                              </w:rPr>
                              <w:t>Findings</w:t>
                            </w:r>
                            <w:r w:rsidRPr="00554BA9">
                              <w:rPr>
                                <w:b/>
                                <w:bCs/>
                                <w:color w:val="002060"/>
                                <w:shd w:val="clear" w:color="auto" w:fill="F2F2F2" w:themeFill="background1" w:themeFillShade="F2"/>
                                <w:lang w:bidi="fa-IR"/>
                              </w:rPr>
                              <w:t xml:space="preserve">: </w:t>
                            </w:r>
                            <w:r w:rsidRPr="00F97464">
                              <w:rPr>
                                <w:rFonts w:asciiTheme="majorBidi" w:hAnsiTheme="majorBidi" w:cstheme="majorBidi"/>
                                <w:shd w:val="clear" w:color="auto" w:fill="F2F2F2" w:themeFill="background1" w:themeFillShade="F2"/>
                              </w:rPr>
                              <w:t>The findings indicated that there was a positive and significant relationship between the variables of participative organizational culture, organizational trust, and teachers’ knowledge sharing. Moreover, regression analysis showed that participative organizational culture predicted 30.5% and organizational trust predicted 39.9% of the variance in knowledge sharing.</w:t>
                            </w:r>
                          </w:p>
                          <w:p w14:paraId="195DFAE8" w14:textId="3C30B8CE" w:rsidR="00315B5E" w:rsidRDefault="00315B5E" w:rsidP="00516B30">
                            <w:pPr>
                              <w:pStyle w:val="NoSpacing"/>
                              <w:pBdr>
                                <w:left w:val="dotted" w:sz="12" w:space="4" w:color="002060"/>
                              </w:pBdr>
                              <w:shd w:val="clear" w:color="auto" w:fill="F2F2F2" w:themeFill="background1" w:themeFillShade="F2"/>
                              <w:jc w:val="both"/>
                            </w:pPr>
                            <w:r w:rsidRPr="00771E4F">
                              <w:rPr>
                                <w:b/>
                                <w:bCs/>
                                <w:color w:val="002060"/>
                                <w:lang w:bidi="fa-IR"/>
                              </w:rPr>
                              <w:t>Conclusion</w:t>
                            </w:r>
                            <w:r w:rsidRPr="00554BA9">
                              <w:rPr>
                                <w:b/>
                                <w:bCs/>
                                <w:color w:val="002060"/>
                                <w:shd w:val="clear" w:color="auto" w:fill="F2F2F2" w:themeFill="background1" w:themeFillShade="F2"/>
                                <w:lang w:bidi="fa-IR"/>
                              </w:rPr>
                              <w:t xml:space="preserve">: </w:t>
                            </w:r>
                            <w:r w:rsidRPr="00516B30">
                              <w:rPr>
                                <w:shd w:val="clear" w:color="auto" w:fill="F2F2F2" w:themeFill="background1" w:themeFillShade="F2"/>
                              </w:rPr>
                              <w:t>The results of the study highlight the importance of establishing cultural and communicative structures in schools that, by strengthening collaboration, mutual respect, and psychological safety, provide the necessary conditions for the effective exchange of experiences, information, and professional knowledge among teachers.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428849" id="_x0000_t202" coordsize="21600,21600" o:spt="202" path="m,l,21600r21600,l21600,xe">
                <v:stroke joinstyle="miter"/>
                <v:path gradientshapeok="t" o:connecttype="rect"/>
              </v:shapetype>
              <v:shape id="Text Box 2" o:spid="_x0000_s1028" type="#_x0000_t202" style="position:absolute;left:0;text-align:left;margin-left:127.5pt;margin-top:3.1pt;width:321.85pt;height:344.2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" strokecolor="white">
                <v:textbox>
                  <w:txbxContent>
                    <w:p w14:paraId="4291CE03" w14:textId="77777777" w:rsidR="00315B5E" w:rsidRPr="00771E4F" w:rsidRDefault="00315B5E" w:rsidP="00554BA9">
                      <w:pPr>
                        <w:pBdr>
                          <w:left w:val="dotted" w:sz="12" w:space="4" w:color="002060"/>
                        </w:pBdr>
                        <w:shd w:val="clear" w:color="auto" w:fill="F2F2F2" w:themeFill="background1" w:themeFillShade="F2"/>
                        <w:spacing w:after="0" w:line="240" w:lineRule="auto"/>
                        <w:jc w:val="both"/>
                        <w:rPr>
                          <w:b/>
                          <w:bCs/>
                          <w:color w:val="002060"/>
                          <w:sz w:val="20"/>
                          <w:szCs w:val="20"/>
                          <w:u w:val="single"/>
                        </w:rPr>
                      </w:pPr>
                      <w:r w:rsidRPr="00771E4F">
                        <w:rPr>
                          <w:b/>
                          <w:bCs/>
                          <w:color w:val="002060"/>
                          <w:sz w:val="20"/>
                          <w:szCs w:val="20"/>
                          <w:u w:val="single"/>
                        </w:rPr>
                        <w:t>Abstract</w:t>
                      </w:r>
                    </w:p>
                    <w:p w14:paraId="2E5ED534" w14:textId="4DF59496" w:rsidR="00315B5E" w:rsidRPr="00F97464" w:rsidRDefault="00315B5E" w:rsidP="00F97464">
                      <w:pPr>
                        <w:pStyle w:val="NoSpacing"/>
                        <w:pBdr>
                          <w:left w:val="dotted" w:sz="12" w:space="4" w:color="002060"/>
                        </w:pBdr>
                        <w:shd w:val="clear" w:color="auto" w:fill="F2F2F2" w:themeFill="background1" w:themeFillShade="F2"/>
                        <w:jc w:val="both"/>
                        <w:rPr>
                          <w:rStyle w:val="Heading3Char"/>
                          <w:rFonts w:asciiTheme="minorHAnsi" w:eastAsia="Calibri" w:hAnsiTheme="minorHAnsi"/>
                          <w:color w:val="002060"/>
                          <w:lang w:val="en-US"/>
                        </w:rPr>
                      </w:pPr>
                      <w:r w:rsidRPr="007E3F70">
                        <w:rPr>
                          <w:b/>
                          <w:bCs/>
                          <w:color w:val="002060"/>
                          <w:lang w:bidi="fa-IR"/>
                        </w:rPr>
                        <w:t>Background and Objective</w:t>
                      </w:r>
                      <w:r w:rsidRPr="00771E4F">
                        <w:rPr>
                          <w:b/>
                          <w:bCs/>
                          <w:color w:val="002060"/>
                          <w:lang w:bidi="fa-IR"/>
                        </w:rPr>
                        <w:t xml:space="preserve">: </w:t>
                      </w:r>
                      <w:r w:rsidRPr="009B712A">
                        <w:rPr>
                          <w:rFonts w:asciiTheme="majorBidi" w:hAnsiTheme="majorBidi" w:cstheme="majorBidi"/>
                          <w:shd w:val="clear" w:color="auto" w:fill="F2F2F2" w:themeFill="background1" w:themeFillShade="F2"/>
                        </w:rPr>
                        <w:t>Since examining the role of participative culture and organizational trust can help identify the factors influencing the formation of knowledge-related behaviors in schools,</w:t>
                      </w:r>
                      <w:r w:rsidRPr="00F97464">
                        <w:rPr>
                          <w:rFonts w:asciiTheme="majorBidi" w:hAnsiTheme="majorBidi" w:cstheme="majorBidi"/>
                          <w:shd w:val="clear" w:color="auto" w:fill="F2F2F2" w:themeFill="background1" w:themeFillShade="F2"/>
                        </w:rPr>
                        <w:t xml:space="preserve"> this study was conducted to predict knowledge sharing among teachers through participative organizational culture and organizational trust in elementary schools in the city of Qom.</w:t>
                      </w:r>
                    </w:p>
                    <w:p w14:paraId="77F21E62" w14:textId="4B855FEA" w:rsidR="00315B5E" w:rsidRDefault="00315B5E" w:rsidP="00F97464">
                      <w:pPr>
                        <w:pStyle w:val="NoSpacing"/>
                        <w:pBdr>
                          <w:left w:val="dotted" w:sz="12" w:space="4" w:color="002060"/>
                        </w:pBdr>
                        <w:shd w:val="clear" w:color="auto" w:fill="F2F2F2" w:themeFill="background1" w:themeFillShade="F2"/>
                        <w:jc w:val="both"/>
                        <w:rPr>
                          <w:b/>
                          <w:bCs/>
                          <w:color w:val="002060"/>
                          <w:lang w:bidi="fa-IR"/>
                        </w:rPr>
                      </w:pPr>
                      <w:r w:rsidRPr="00771E4F">
                        <w:rPr>
                          <w:rStyle w:val="Heading3Char"/>
                          <w:rFonts w:eastAsia="Calibri"/>
                          <w:color w:val="002060"/>
                        </w:rPr>
                        <w:t>research methodology</w:t>
                      </w:r>
                      <w:r w:rsidRPr="00554BA9">
                        <w:rPr>
                          <w:b/>
                          <w:bCs/>
                          <w:color w:val="002060"/>
                          <w:shd w:val="clear" w:color="auto" w:fill="F2F2F2" w:themeFill="background1" w:themeFillShade="F2"/>
                          <w:lang w:bidi="fa-IR"/>
                        </w:rPr>
                        <w:t xml:space="preserve">: </w:t>
                      </w:r>
                      <w:r w:rsidRPr="00F97464">
                        <w:rPr>
                          <w:rFonts w:asciiTheme="majorBidi" w:hAnsiTheme="majorBidi" w:cstheme="majorBidi"/>
                          <w:shd w:val="clear" w:color="auto" w:fill="F2F2F2" w:themeFill="background1" w:themeFillShade="F2"/>
                        </w:rPr>
                        <w:t>The research method was descriptive-correlational. The statistical population consisted of 3,990 elementary school teachers in the city of Qom. Based on the Krejcie and Morgan table, a sample of 351 individuals was selected using stratified random sampling. Data were collected using the standardized questionnaires of participative culture by Denison et al. (2014), knowledge sharing by Van den Hooff and Van Wijnen (2004), and organizational trust by Hoy, Gage, and Tarter (2006). The content validity of the questionnaires was confirmed by educational management experts, and their reliability was calculated using Cronbach's alpha at 0.90, 0.95, and 0.88, respectively. Pearson correlation coefficient and multiple regression analysis were used for data analysis.</w:t>
                      </w:r>
                    </w:p>
                    <w:p w14:paraId="4323BD74" w14:textId="5F9F74DF" w:rsidR="00315B5E" w:rsidRDefault="00315B5E" w:rsidP="00F97464">
                      <w:pPr>
                        <w:pStyle w:val="NoSpacing"/>
                        <w:pBdr>
                          <w:left w:val="dotted" w:sz="12" w:space="4" w:color="002060"/>
                        </w:pBdr>
                        <w:shd w:val="clear" w:color="auto" w:fill="F2F2F2" w:themeFill="background1" w:themeFillShade="F2"/>
                        <w:jc w:val="both"/>
                        <w:rPr>
                          <w:b/>
                          <w:bCs/>
                          <w:color w:val="002060"/>
                          <w:lang w:bidi="fa-IR"/>
                        </w:rPr>
                      </w:pPr>
                      <w:r w:rsidRPr="00771E4F">
                        <w:rPr>
                          <w:b/>
                          <w:bCs/>
                          <w:color w:val="002060"/>
                          <w:lang w:bidi="fa-IR"/>
                        </w:rPr>
                        <w:t>Findings</w:t>
                      </w:r>
                      <w:r w:rsidRPr="00554BA9">
                        <w:rPr>
                          <w:b/>
                          <w:bCs/>
                          <w:color w:val="002060"/>
                          <w:shd w:val="clear" w:color="auto" w:fill="F2F2F2" w:themeFill="background1" w:themeFillShade="F2"/>
                          <w:lang w:bidi="fa-IR"/>
                        </w:rPr>
                        <w:t xml:space="preserve">: </w:t>
                      </w:r>
                      <w:r w:rsidRPr="00F97464">
                        <w:rPr>
                          <w:rFonts w:asciiTheme="majorBidi" w:hAnsiTheme="majorBidi" w:cstheme="majorBidi"/>
                          <w:shd w:val="clear" w:color="auto" w:fill="F2F2F2" w:themeFill="background1" w:themeFillShade="F2"/>
                        </w:rPr>
                        <w:t>The findings indicated that there was a positive and significant relationship between the variables of participative organizational culture, organizational trust, and teachers’ knowledge sharing. Moreover, regression analysis showed that participative organizational culture predicted 30.5% and organizational trust predicted 39.9% of the variance in knowledge sharing.</w:t>
                      </w:r>
                    </w:p>
                    <w:p w14:paraId="195DFAE8" w14:textId="3C30B8CE" w:rsidR="00315B5E" w:rsidRDefault="00315B5E" w:rsidP="00516B30">
                      <w:pPr>
                        <w:pStyle w:val="NoSpacing"/>
                        <w:pBdr>
                          <w:left w:val="dotted" w:sz="12" w:space="4" w:color="002060"/>
                        </w:pBdr>
                        <w:shd w:val="clear" w:color="auto" w:fill="F2F2F2" w:themeFill="background1" w:themeFillShade="F2"/>
                        <w:jc w:val="both"/>
                      </w:pPr>
                      <w:r w:rsidRPr="00771E4F">
                        <w:rPr>
                          <w:b/>
                          <w:bCs/>
                          <w:color w:val="002060"/>
                          <w:lang w:bidi="fa-IR"/>
                        </w:rPr>
                        <w:t>Conclusion</w:t>
                      </w:r>
                      <w:r w:rsidRPr="00554BA9">
                        <w:rPr>
                          <w:b/>
                          <w:bCs/>
                          <w:color w:val="002060"/>
                          <w:shd w:val="clear" w:color="auto" w:fill="F2F2F2" w:themeFill="background1" w:themeFillShade="F2"/>
                          <w:lang w:bidi="fa-IR"/>
                        </w:rPr>
                        <w:t xml:space="preserve">: </w:t>
                      </w:r>
                      <w:r w:rsidRPr="00516B30">
                        <w:rPr>
                          <w:shd w:val="clear" w:color="auto" w:fill="F2F2F2" w:themeFill="background1" w:themeFillShade="F2"/>
                        </w:rPr>
                        <w:t>The results of the study highlight the importance of establishing cultural and communicative structures in schools that, by strengthening collaboration, mutual respect, and psychological safety, provide the necessary conditions for the effective exchange of experiences, information, and professional knowledge among teachers.</w:t>
                      </w:r>
                    </w:p>
                  </w:txbxContent>
                </v:textbox>
                <w10:wrap anchorx="margin"/>
              </v:shape>
            </w:pict>
          </mc:Fallback>
        </mc:AlternateContent>
      </w:r>
      <w:r w:rsidR="004E0A08">
        <w:rPr>
          <w:noProof/>
          <w:lang w:bidi="fa-IR"/>
        </w:rPr>
        <mc:AlternateContent>
          <mc:Choice Requires="wps">
            <w:drawing>
              <wp:anchor distT="0" distB="0" distL="114300" distR="114300" simplePos="0" relativeHeight="251653632" behindDoc="0" locked="0" layoutInCell="1" allowOverlap="1" wp14:anchorId="59C04384" wp14:editId="02A952C2">
                <wp:simplePos x="0" y="0"/>
                <wp:positionH relativeFrom="column">
                  <wp:posOffset>95250</wp:posOffset>
                </wp:positionH>
                <wp:positionV relativeFrom="paragraph">
                  <wp:posOffset>5136515</wp:posOffset>
                </wp:positionV>
                <wp:extent cx="5709285" cy="1038225"/>
                <wp:effectExtent l="0" t="0" r="24765" b="28575"/>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285" cy="1038225"/>
                        </a:xfrm>
                        <a:prstGeom prst="rect">
                          <a:avLst/>
                        </a:prstGeom>
                        <a:solidFill>
                          <a:srgbClr val="FFFFFF"/>
                        </a:solidFill>
                        <a:ln w="9525">
                          <a:solidFill>
                            <a:srgbClr val="FFFFFF"/>
                          </a:solidFill>
                          <a:miter lim="800000"/>
                          <a:headEnd/>
                          <a:tailEnd/>
                        </a:ln>
                      </wps:spPr>
                      <wps:txbx>
                        <w:txbxContent>
                          <w:p w14:paraId="7D35A728" w14:textId="4DB29C12" w:rsidR="00315B5E" w:rsidRPr="00E302A1" w:rsidRDefault="00315B5E" w:rsidP="00E302A1">
                            <w:pPr>
                              <w:pBdr>
                                <w:top w:val="dotted" w:sz="8" w:space="5" w:color="002060"/>
                              </w:pBdr>
                              <w:spacing w:after="0"/>
                              <w:rPr>
                                <w:rFonts w:asciiTheme="majorBidi" w:hAnsiTheme="majorBidi" w:cstheme="majorBidi"/>
                                <w:color w:val="000000" w:themeColor="text1"/>
                                <w:sz w:val="20"/>
                                <w:szCs w:val="20"/>
                              </w:rPr>
                            </w:pPr>
                            <w:r>
                              <w:rPr>
                                <w:rFonts w:asciiTheme="majorBidi" w:hAnsiTheme="majorBidi" w:cstheme="majorBidi"/>
                                <w:b/>
                                <w:bCs/>
                                <w:color w:val="002060"/>
                                <w:sz w:val="20"/>
                                <w:szCs w:val="20"/>
                              </w:rPr>
                              <w:t>*</w:t>
                            </w:r>
                            <w:r w:rsidRPr="00D810E1">
                              <w:rPr>
                                <w:rFonts w:asciiTheme="majorBidi" w:hAnsiTheme="majorBidi" w:cstheme="majorBidi"/>
                                <w:b/>
                                <w:bCs/>
                                <w:color w:val="002060"/>
                                <w:sz w:val="20"/>
                                <w:szCs w:val="20"/>
                              </w:rPr>
                              <w:t>Corresponding author:</w:t>
                            </w:r>
                            <w:r>
                              <w:rPr>
                                <w:rFonts w:asciiTheme="majorBidi" w:hAnsiTheme="majorBidi" w:cstheme="majorBidi"/>
                                <w:b/>
                                <w:bCs/>
                                <w:color w:val="002060"/>
                                <w:sz w:val="20"/>
                                <w:szCs w:val="20"/>
                              </w:rPr>
                              <w:t xml:space="preserve"> </w:t>
                            </w:r>
                            <w:r w:rsidRPr="00E302A1">
                              <w:rPr>
                                <w:rFonts w:asciiTheme="majorBidi" w:hAnsiTheme="majorBidi" w:cstheme="majorBidi"/>
                                <w:color w:val="000000" w:themeColor="text1"/>
                                <w:sz w:val="20"/>
                                <w:szCs w:val="20"/>
                              </w:rPr>
                              <w:t>Siroos Ghanbari</w:t>
                            </w:r>
                          </w:p>
                          <w:p w14:paraId="3B924A66" w14:textId="4AB6EBCD" w:rsidR="00315B5E" w:rsidRDefault="00315B5E" w:rsidP="00E302A1">
                            <w:pPr>
                              <w:pStyle w:val="NoSpacing"/>
                              <w:jc w:val="both"/>
                              <w:rPr>
                                <w:rFonts w:asciiTheme="majorBidi" w:hAnsiTheme="majorBidi" w:cstheme="majorBidi"/>
                                <w:b/>
                                <w:bCs/>
                                <w:color w:val="002060"/>
                              </w:rPr>
                            </w:pPr>
                            <w:r w:rsidRPr="00D810E1">
                              <w:rPr>
                                <w:rFonts w:asciiTheme="majorBidi" w:hAnsiTheme="majorBidi" w:cstheme="majorBidi"/>
                                <w:b/>
                                <w:bCs/>
                                <w:color w:val="002060"/>
                              </w:rPr>
                              <w:t>Address:</w:t>
                            </w:r>
                            <w:r>
                              <w:rPr>
                                <w:rFonts w:asciiTheme="majorBidi" w:hAnsiTheme="majorBidi" w:cstheme="majorBidi"/>
                                <w:b/>
                                <w:bCs/>
                                <w:color w:val="002060"/>
                              </w:rPr>
                              <w:t xml:space="preserve"> </w:t>
                            </w:r>
                            <w:r w:rsidRPr="00E302A1">
                              <w:rPr>
                                <w:rFonts w:cs="B Nazanin"/>
                                <w:color w:val="000000" w:themeColor="text1"/>
                              </w:rPr>
                              <w:t>Professor, Department of Educational Sciences, Faculty of Humanities, Bu-Ali Sina University, Hamedan, Iran.</w:t>
                            </w:r>
                          </w:p>
                          <w:p w14:paraId="476500A9" w14:textId="6FF1E163" w:rsidR="00315B5E" w:rsidRPr="00D810E1" w:rsidRDefault="00315B5E" w:rsidP="00516B30">
                            <w:pPr>
                              <w:pStyle w:val="NoSpacing"/>
                              <w:jc w:val="both"/>
                              <w:rPr>
                                <w:rFonts w:asciiTheme="majorBidi" w:hAnsiTheme="majorBidi" w:cstheme="majorBidi"/>
                                <w:color w:val="000000" w:themeColor="text1"/>
                              </w:rPr>
                            </w:pPr>
                            <w:r w:rsidRPr="00D810E1">
                              <w:rPr>
                                <w:rFonts w:asciiTheme="majorBidi" w:hAnsiTheme="majorBidi" w:cstheme="majorBidi"/>
                                <w:b/>
                                <w:bCs/>
                                <w:color w:val="002060"/>
                              </w:rPr>
                              <w:t>Tell:</w:t>
                            </w:r>
                            <w:r>
                              <w:rPr>
                                <w:rFonts w:asciiTheme="majorBidi" w:hAnsiTheme="majorBidi" w:cstheme="majorBidi"/>
                                <w:b/>
                                <w:bCs/>
                                <w:color w:val="002060"/>
                              </w:rPr>
                              <w:t xml:space="preserve"> </w:t>
                            </w:r>
                            <w:r w:rsidRPr="00516B30">
                              <w:rPr>
                                <w:rFonts w:asciiTheme="majorBidi" w:hAnsiTheme="majorBidi" w:cstheme="majorBidi"/>
                                <w:color w:val="000000" w:themeColor="text1"/>
                                <w:sz w:val="18"/>
                                <w:szCs w:val="18"/>
                              </w:rPr>
                              <w:t>09183133250</w:t>
                            </w:r>
                          </w:p>
                          <w:p w14:paraId="7ED397BE" w14:textId="71F82A27" w:rsidR="00315B5E" w:rsidRPr="00516B30" w:rsidRDefault="00315B5E" w:rsidP="00516B30">
                            <w:pPr>
                              <w:pStyle w:val="NoSpacing"/>
                              <w:rPr>
                                <w:rFonts w:cs="Times New Roman"/>
                                <w:b/>
                                <w:bCs/>
                                <w:color w:val="000000" w:themeColor="text1"/>
                                <w:sz w:val="18"/>
                                <w:szCs w:val="18"/>
                              </w:rPr>
                            </w:pPr>
                            <w:r w:rsidRPr="00D810E1">
                              <w:rPr>
                                <w:rFonts w:cs="Times New Roman"/>
                                <w:b/>
                                <w:bCs/>
                                <w:color w:val="002060"/>
                              </w:rPr>
                              <w:t>Email:</w:t>
                            </w:r>
                            <w:r>
                              <w:rPr>
                                <w:rFonts w:cs="Times New Roman"/>
                                <w:b/>
                                <w:bCs/>
                                <w:color w:val="002060"/>
                              </w:rPr>
                              <w:t xml:space="preserve"> </w:t>
                            </w:r>
                            <w:r w:rsidRPr="00516B30">
                              <w:rPr>
                                <w:rFonts w:cs="B Nazanin"/>
                                <w:color w:val="000000" w:themeColor="text1"/>
                              </w:rPr>
                              <w:t>s.ghanbari@basu.ac.ir</w:t>
                            </w:r>
                          </w:p>
                          <w:p w14:paraId="43B833E8" w14:textId="77777777" w:rsidR="00315B5E" w:rsidRPr="009042EC" w:rsidRDefault="00315B5E" w:rsidP="00581509">
                            <w:pPr>
                              <w:pStyle w:val="NoSpacing"/>
                              <w:rPr>
                                <w:rFonts w:ascii="Cambria" w:hAnsi="Cambr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04384" id="_x0000_s1029" type="#_x0000_t202" style="position:absolute;left:0;text-align:left;margin-left:7.5pt;margin-top:404.45pt;width:449.55pt;height:8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" strokecolor="white">
                <v:textbox>
                  <w:txbxContent>
                    <w:p w14:paraId="7D35A728" w14:textId="4DB29C12" w:rsidR="00315B5E" w:rsidRPr="00E302A1" w:rsidRDefault="00315B5E" w:rsidP="00E302A1">
                      <w:pPr>
                        <w:pBdr>
                          <w:top w:val="dotted" w:sz="8" w:space="5" w:color="002060"/>
                        </w:pBdr>
                        <w:spacing w:after="0"/>
                        <w:rPr>
                          <w:rFonts w:asciiTheme="majorBidi" w:hAnsiTheme="majorBidi" w:cstheme="majorBidi"/>
                          <w:color w:val="000000" w:themeColor="text1"/>
                          <w:sz w:val="20"/>
                          <w:szCs w:val="20"/>
                        </w:rPr>
                      </w:pPr>
                      <w:r>
                        <w:rPr>
                          <w:rFonts w:asciiTheme="majorBidi" w:hAnsiTheme="majorBidi" w:cstheme="majorBidi"/>
                          <w:b/>
                          <w:bCs/>
                          <w:color w:val="002060"/>
                          <w:sz w:val="20"/>
                          <w:szCs w:val="20"/>
                        </w:rPr>
                        <w:t>*</w:t>
                      </w:r>
                      <w:r w:rsidRPr="00D810E1">
                        <w:rPr>
                          <w:rFonts w:asciiTheme="majorBidi" w:hAnsiTheme="majorBidi" w:cstheme="majorBidi"/>
                          <w:b/>
                          <w:bCs/>
                          <w:color w:val="002060"/>
                          <w:sz w:val="20"/>
                          <w:szCs w:val="20"/>
                        </w:rPr>
                        <w:t>Corresponding author:</w:t>
                      </w:r>
                      <w:r>
                        <w:rPr>
                          <w:rFonts w:asciiTheme="majorBidi" w:hAnsiTheme="majorBidi" w:cstheme="majorBidi"/>
                          <w:b/>
                          <w:bCs/>
                          <w:color w:val="002060"/>
                          <w:sz w:val="20"/>
                          <w:szCs w:val="20"/>
                        </w:rPr>
                        <w:t xml:space="preserve"> </w:t>
                      </w:r>
                      <w:r w:rsidRPr="00E302A1">
                        <w:rPr>
                          <w:rFonts w:asciiTheme="majorBidi" w:hAnsiTheme="majorBidi" w:cstheme="majorBidi"/>
                          <w:color w:val="000000" w:themeColor="text1"/>
                          <w:sz w:val="20"/>
                          <w:szCs w:val="20"/>
                        </w:rPr>
                        <w:t>Siroos Ghanbari</w:t>
                      </w:r>
                    </w:p>
                    <w:p w14:paraId="3B924A66" w14:textId="4AB6EBCD" w:rsidR="00315B5E" w:rsidRDefault="00315B5E" w:rsidP="00E302A1">
                      <w:pPr>
                        <w:pStyle w:val="NoSpacing"/>
                        <w:jc w:val="both"/>
                        <w:rPr>
                          <w:rFonts w:asciiTheme="majorBidi" w:hAnsiTheme="majorBidi" w:cstheme="majorBidi"/>
                          <w:b/>
                          <w:bCs/>
                          <w:color w:val="002060"/>
                        </w:rPr>
                      </w:pPr>
                      <w:r w:rsidRPr="00D810E1">
                        <w:rPr>
                          <w:rFonts w:asciiTheme="majorBidi" w:hAnsiTheme="majorBidi" w:cstheme="majorBidi"/>
                          <w:b/>
                          <w:bCs/>
                          <w:color w:val="002060"/>
                        </w:rPr>
                        <w:t>Address:</w:t>
                      </w:r>
                      <w:r>
                        <w:rPr>
                          <w:rFonts w:asciiTheme="majorBidi" w:hAnsiTheme="majorBidi" w:cstheme="majorBidi"/>
                          <w:b/>
                          <w:bCs/>
                          <w:color w:val="002060"/>
                        </w:rPr>
                        <w:t xml:space="preserve"> </w:t>
                      </w:r>
                      <w:r w:rsidRPr="00E302A1">
                        <w:rPr>
                          <w:rFonts w:cs="B Nazanin"/>
                          <w:color w:val="000000" w:themeColor="text1"/>
                        </w:rPr>
                        <w:t>Professor, Department of Educational Sciences, Faculty of Humanities, Bu-Ali Sina University, Hamedan, Iran.</w:t>
                      </w:r>
                    </w:p>
                    <w:p w14:paraId="476500A9" w14:textId="6FF1E163" w:rsidR="00315B5E" w:rsidRPr="00D810E1" w:rsidRDefault="00315B5E" w:rsidP="00516B30">
                      <w:pPr>
                        <w:pStyle w:val="NoSpacing"/>
                        <w:jc w:val="both"/>
                        <w:rPr>
                          <w:rFonts w:asciiTheme="majorBidi" w:hAnsiTheme="majorBidi" w:cstheme="majorBidi"/>
                          <w:color w:val="000000" w:themeColor="text1"/>
                        </w:rPr>
                      </w:pPr>
                      <w:r w:rsidRPr="00D810E1">
                        <w:rPr>
                          <w:rFonts w:asciiTheme="majorBidi" w:hAnsiTheme="majorBidi" w:cstheme="majorBidi"/>
                          <w:b/>
                          <w:bCs/>
                          <w:color w:val="002060"/>
                        </w:rPr>
                        <w:t>Tell:</w:t>
                      </w:r>
                      <w:r>
                        <w:rPr>
                          <w:rFonts w:asciiTheme="majorBidi" w:hAnsiTheme="majorBidi" w:cstheme="majorBidi"/>
                          <w:b/>
                          <w:bCs/>
                          <w:color w:val="002060"/>
                        </w:rPr>
                        <w:t xml:space="preserve"> </w:t>
                      </w:r>
                      <w:r w:rsidRPr="00516B30">
                        <w:rPr>
                          <w:rFonts w:asciiTheme="majorBidi" w:hAnsiTheme="majorBidi" w:cstheme="majorBidi"/>
                          <w:color w:val="000000" w:themeColor="text1"/>
                          <w:sz w:val="18"/>
                          <w:szCs w:val="18"/>
                        </w:rPr>
                        <w:t>09183133250</w:t>
                      </w:r>
                    </w:p>
                    <w:p w14:paraId="7ED397BE" w14:textId="71F82A27" w:rsidR="00315B5E" w:rsidRPr="00516B30" w:rsidRDefault="00315B5E" w:rsidP="00516B30">
                      <w:pPr>
                        <w:pStyle w:val="NoSpacing"/>
                        <w:rPr>
                          <w:rFonts w:cs="Times New Roman"/>
                          <w:b/>
                          <w:bCs/>
                          <w:color w:val="000000" w:themeColor="text1"/>
                          <w:sz w:val="18"/>
                          <w:szCs w:val="18"/>
                        </w:rPr>
                      </w:pPr>
                      <w:r w:rsidRPr="00D810E1">
                        <w:rPr>
                          <w:rFonts w:cs="Times New Roman"/>
                          <w:b/>
                          <w:bCs/>
                          <w:color w:val="002060"/>
                        </w:rPr>
                        <w:t>Email:</w:t>
                      </w:r>
                      <w:r>
                        <w:rPr>
                          <w:rFonts w:cs="Times New Roman"/>
                          <w:b/>
                          <w:bCs/>
                          <w:color w:val="002060"/>
                        </w:rPr>
                        <w:t xml:space="preserve"> </w:t>
                      </w:r>
                      <w:r w:rsidRPr="00516B30">
                        <w:rPr>
                          <w:rFonts w:cs="B Nazanin"/>
                          <w:color w:val="000000" w:themeColor="text1"/>
                        </w:rPr>
                        <w:t>s.ghanbari@basu.ac.ir</w:t>
                      </w:r>
                    </w:p>
                    <w:p w14:paraId="43B833E8" w14:textId="77777777" w:rsidR="00315B5E" w:rsidRPr="009042EC" w:rsidRDefault="00315B5E" w:rsidP="00581509">
                      <w:pPr>
                        <w:pStyle w:val="NoSpacing"/>
                        <w:rPr>
                          <w:rFonts w:ascii="Cambria" w:hAnsi="Cambria"/>
                        </w:rPr>
                      </w:pPr>
                    </w:p>
                  </w:txbxContent>
                </v:textbox>
              </v:shape>
            </w:pict>
          </mc:Fallback>
        </mc:AlternateContent>
      </w:r>
      <w:r w:rsidR="004E0A08">
        <w:rPr>
          <w:noProof/>
          <w:lang w:bidi="fa-IR"/>
        </w:rPr>
        <mc:AlternateContent>
          <mc:Choice Requires="wps">
            <w:drawing>
              <wp:anchor distT="0" distB="0" distL="114300" distR="114300" simplePos="0" relativeHeight="251654656" behindDoc="0" locked="0" layoutInCell="1" allowOverlap="1" wp14:anchorId="3A7D0655" wp14:editId="7B05DF6D">
                <wp:simplePos x="0" y="0"/>
                <wp:positionH relativeFrom="margin">
                  <wp:align>center</wp:align>
                </wp:positionH>
                <wp:positionV relativeFrom="paragraph">
                  <wp:posOffset>4414520</wp:posOffset>
                </wp:positionV>
                <wp:extent cx="5666740" cy="695325"/>
                <wp:effectExtent l="0" t="0" r="10160" b="28575"/>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6740" cy="695325"/>
                        </a:xfrm>
                        <a:prstGeom prst="rect">
                          <a:avLst/>
                        </a:prstGeom>
                        <a:solidFill>
                          <a:schemeClr val="bg1">
                            <a:lumMod val="95000"/>
                          </a:schemeClr>
                        </a:solidFill>
                        <a:ln w="9525">
                          <a:solidFill>
                            <a:srgbClr val="002060"/>
                          </a:solidFill>
                          <a:prstDash val="sysDash"/>
                          <a:miter lim="800000"/>
                          <a:headEnd/>
                          <a:tailEnd/>
                        </a:ln>
                      </wps:spPr>
                      <wps:txbx>
                        <w:txbxContent>
                          <w:p w14:paraId="1DD79561" w14:textId="28C89714" w:rsidR="00315B5E" w:rsidRPr="005C62B1" w:rsidRDefault="00315B5E" w:rsidP="00E302A1">
                            <w:pPr>
                              <w:pStyle w:val="NoSpacing"/>
                              <w:shd w:val="clear" w:color="auto" w:fill="F2F2F2" w:themeFill="background1" w:themeFillShade="F2"/>
                              <w:jc w:val="both"/>
                              <w:rPr>
                                <w:rFonts w:asciiTheme="majorBidi" w:hAnsiTheme="majorBidi" w:cstheme="majorBidi"/>
                              </w:rPr>
                            </w:pPr>
                            <w:r w:rsidRPr="007E3F70">
                              <w:rPr>
                                <w:rFonts w:asciiTheme="majorBidi" w:hAnsiTheme="majorBidi" w:cstheme="majorBidi"/>
                                <w:b/>
                                <w:bCs/>
                                <w:color w:val="002060"/>
                                <w:shd w:val="clear" w:color="auto" w:fill="F2F2F2" w:themeFill="background1" w:themeFillShade="F2"/>
                              </w:rPr>
                              <w:t>Citation:</w:t>
                            </w:r>
                            <w:r>
                              <w:rPr>
                                <w:rFonts w:asciiTheme="majorBidi" w:hAnsiTheme="majorBidi" w:cstheme="majorBidi"/>
                                <w:color w:val="FF0000"/>
                              </w:rPr>
                              <w:t xml:space="preserve"> </w:t>
                            </w:r>
                            <w:r w:rsidRPr="00E302A1">
                              <w:rPr>
                                <w:rFonts w:asciiTheme="majorBidi" w:hAnsiTheme="majorBidi" w:cstheme="majorBidi"/>
                                <w:color w:val="000000" w:themeColor="text1"/>
                              </w:rPr>
                              <w:t>Ghanbari</w:t>
                            </w:r>
                            <w:r w:rsidRPr="007E3F70">
                              <w:rPr>
                                <w:color w:val="000000" w:themeColor="text1"/>
                                <w:lang w:bidi="fa-IR"/>
                              </w:rPr>
                              <w:t xml:space="preserve"> </w:t>
                            </w:r>
                            <w:r>
                              <w:rPr>
                                <w:color w:val="000000" w:themeColor="text1"/>
                                <w:lang w:bidi="fa-IR"/>
                              </w:rPr>
                              <w:t>S</w:t>
                            </w:r>
                            <w:r w:rsidRPr="007E3F70">
                              <w:rPr>
                                <w:color w:val="000000" w:themeColor="text1"/>
                                <w:lang w:bidi="fa-IR"/>
                              </w:rPr>
                              <w:t xml:space="preserve">., </w:t>
                            </w:r>
                            <w:r w:rsidRPr="00E302A1">
                              <w:rPr>
                                <w:color w:val="000000" w:themeColor="text1"/>
                                <w:lang w:bidi="fa-IR"/>
                              </w:rPr>
                              <w:t>Niazi Afra</w:t>
                            </w:r>
                            <w:r w:rsidRPr="008B5CA1">
                              <w:rPr>
                                <w:color w:val="000000" w:themeColor="text1"/>
                                <w:lang w:bidi="fa-IR"/>
                              </w:rPr>
                              <w:t xml:space="preserve"> </w:t>
                            </w:r>
                            <w:r>
                              <w:rPr>
                                <w:color w:val="000000" w:themeColor="text1"/>
                                <w:lang w:bidi="fa-IR"/>
                              </w:rPr>
                              <w:t>A</w:t>
                            </w:r>
                            <w:r w:rsidRPr="007E3F70">
                              <w:rPr>
                                <w:color w:val="000000" w:themeColor="text1"/>
                                <w:lang w:bidi="fa-IR"/>
                              </w:rPr>
                              <w:t xml:space="preserve">., </w:t>
                            </w:r>
                            <w:r>
                              <w:rPr>
                                <w:color w:val="000000" w:themeColor="text1"/>
                                <w:lang w:bidi="fa-IR"/>
                              </w:rPr>
                              <w:t>Noruzi M</w:t>
                            </w:r>
                            <w:r w:rsidRPr="007E3F70">
                              <w:rPr>
                                <w:color w:val="000000" w:themeColor="text1"/>
                              </w:rPr>
                              <w:t xml:space="preserve"> (</w:t>
                            </w:r>
                            <w:r>
                              <w:t>2025).</w:t>
                            </w:r>
                            <w:r w:rsidRPr="005E2668">
                              <w:rPr>
                                <w:rFonts w:ascii="Cambria" w:hAnsi="Cambria"/>
                                <w:b/>
                                <w:bCs/>
                                <w:sz w:val="32"/>
                                <w:szCs w:val="32"/>
                                <w:lang w:val="en"/>
                              </w:rPr>
                              <w:t xml:space="preserve"> </w:t>
                            </w:r>
                            <w:r w:rsidRPr="00E302A1">
                              <w:rPr>
                                <w:color w:val="000000" w:themeColor="text1"/>
                              </w:rPr>
                              <w:t>Predicting Knowledge Sharing Among Teachers Through Participative Organizational Culture and Organizational Trust</w:t>
                            </w:r>
                            <w:r>
                              <w:rPr>
                                <w:color w:val="000000" w:themeColor="text1"/>
                              </w:rPr>
                              <w:t xml:space="preserve">. </w:t>
                            </w:r>
                            <w:r w:rsidRPr="007E3F70">
                              <w:rPr>
                                <w:i/>
                                <w:iCs/>
                                <w:color w:val="000000" w:themeColor="text1"/>
                              </w:rPr>
                              <w:t xml:space="preserve">Journal of </w:t>
                            </w:r>
                            <w:r>
                              <w:rPr>
                                <w:i/>
                                <w:iCs/>
                                <w:color w:val="000000" w:themeColor="text1"/>
                              </w:rPr>
                              <w:t>New Advances in Educational Management</w:t>
                            </w:r>
                            <w:r>
                              <w:rPr>
                                <w:color w:val="000000" w:themeColor="text1"/>
                              </w:rPr>
                              <w:t xml:space="preserve">, 6 </w:t>
                            </w:r>
                            <w:r w:rsidRPr="007E3F70">
                              <w:rPr>
                                <w:color w:val="000000" w:themeColor="text1"/>
                              </w:rPr>
                              <w:t>(</w:t>
                            </w:r>
                            <w:r>
                              <w:rPr>
                                <w:color w:val="000000" w:themeColor="text1"/>
                              </w:rPr>
                              <w:t>3</w:t>
                            </w:r>
                            <w:r w:rsidRPr="007E3F70">
                              <w:rPr>
                                <w:color w:val="000000" w:themeColor="text1"/>
                              </w:rPr>
                              <w:t xml:space="preserve">), </w:t>
                            </w:r>
                            <w:r>
                              <w:rPr>
                                <w:color w:val="000000" w:themeColor="text1"/>
                              </w:rPr>
                              <w:t>40</w:t>
                            </w:r>
                            <w:r w:rsidRPr="007E3F70">
                              <w:rPr>
                                <w:color w:val="000000" w:themeColor="text1"/>
                              </w:rPr>
                              <w:t>-</w:t>
                            </w:r>
                            <w:r>
                              <w:rPr>
                                <w:color w:val="000000" w:themeColor="text1"/>
                              </w:rPr>
                              <w:t>53</w:t>
                            </w:r>
                            <w:r w:rsidRPr="007E3F70">
                              <w:rPr>
                                <w:color w:val="000000" w:themeColor="text1"/>
                              </w:rPr>
                              <w:t>. Persian</w:t>
                            </w:r>
                            <w:r>
                              <w:rPr>
                                <w:color w:val="000000" w:themeColor="text1"/>
                              </w:rPr>
                              <w:t xml:space="preserve"> </w:t>
                            </w:r>
                            <w:hyperlink r:id="rId19" w:tooltip="http://dx.doi.org/10.30505/10.3.185" w:history="1">
                              <w:r w:rsidRPr="007E3F70">
                                <w:rPr>
                                  <w:rStyle w:val="Hyperlink"/>
                                </w:rPr>
                                <w:t>[</w:t>
                              </w:r>
                              <w:r w:rsidRPr="003616FE">
                                <w:rPr>
                                  <w:rStyle w:val="Hyperlink"/>
                                </w:rPr>
                                <w:t>10.22034/njournal.2025.528961.1054</w:t>
                              </w:r>
                              <w:r w:rsidRPr="007E3F70">
                                <w:rPr>
                                  <w:rStyle w:val="Hyperlink"/>
                                </w:rPr>
                                <w:t>]</w:t>
                              </w:r>
                            </w:hyperlink>
                          </w:p>
                          <w:p w14:paraId="728A5A6A" w14:textId="77777777" w:rsidR="00315B5E" w:rsidRPr="007910C5" w:rsidRDefault="00315B5E" w:rsidP="00C14724">
                            <w:pPr>
                              <w:pStyle w:val="NoSpacing"/>
                              <w:rPr>
                                <w:szCs w:val="22"/>
                              </w:rPr>
                            </w:pPr>
                          </w:p>
                          <w:p w14:paraId="40BB8CD8" w14:textId="77777777" w:rsidR="00315B5E" w:rsidRPr="00DF17ED" w:rsidRDefault="00315B5E" w:rsidP="004600C3">
                            <w:pPr>
                              <w:jc w:val="both"/>
                              <w:rPr>
                                <w:rFonts w:ascii="Cambria" w:hAnsi="Cambria" w:cs="B Mitra"/>
                                <w:b/>
                                <w:bCs/>
                                <w:color w:val="0070C0"/>
                                <w:sz w:val="32"/>
                                <w:szCs w:val="32"/>
                                <w:lang w:bidi="fa-IR"/>
                              </w:rPr>
                            </w:pPr>
                          </w:p>
                          <w:p w14:paraId="76170984" w14:textId="77777777" w:rsidR="00315B5E" w:rsidRPr="00387565" w:rsidRDefault="00315B5E" w:rsidP="00387565">
                            <w:pPr>
                              <w:pStyle w:val="NoSpacing"/>
                              <w:rPr>
                                <w:sz w:val="22"/>
                                <w:szCs w:val="22"/>
                                <w:lang w:bidi="fa-IR"/>
                              </w:rPr>
                            </w:pPr>
                          </w:p>
                          <w:p w14:paraId="6CD4FEFE" w14:textId="77777777" w:rsidR="00315B5E" w:rsidRPr="008305A4" w:rsidRDefault="00315B5E" w:rsidP="00BA7BE8">
                            <w:pPr>
                              <w:spacing w:after="0" w:line="240" w:lineRule="auto"/>
                              <w:jc w:val="both"/>
                              <w:rPr>
                                <w:rFonts w:ascii="Cambria" w:hAnsi="Cambria"/>
                                <w:color w:val="auto"/>
                                <w:sz w:val="20"/>
                                <w:szCs w:val="20"/>
                                <w:lang w:val="en"/>
                              </w:rPr>
                            </w:pPr>
                          </w:p>
                          <w:p w14:paraId="424741CC" w14:textId="77777777" w:rsidR="00315B5E" w:rsidRPr="007A5CA7" w:rsidRDefault="00315B5E" w:rsidP="007E0D42">
                            <w:pPr>
                              <w:spacing w:after="0" w:line="240" w:lineRule="auto"/>
                              <w:rPr>
                                <w:rFonts w:ascii="Cambria" w:hAnsi="Cambria"/>
                              </w:rPr>
                            </w:pPr>
                          </w:p>
                          <w:p w14:paraId="42B3FBC3" w14:textId="77777777" w:rsidR="00315B5E" w:rsidRPr="007A5CA7" w:rsidRDefault="00315B5E" w:rsidP="007E0D42">
                            <w:pPr>
                              <w:spacing w:after="0" w:line="240" w:lineRule="auto"/>
                              <w:rPr>
                                <w:rFonts w:ascii="Cambria" w:hAnsi="Cambria"/>
                              </w:rPr>
                            </w:pPr>
                          </w:p>
                          <w:p w14:paraId="0DCE3AB7" w14:textId="77777777" w:rsidR="00315B5E" w:rsidRPr="007A5CA7" w:rsidRDefault="00315B5E" w:rsidP="007E0D42">
                            <w:pPr>
                              <w:spacing w:after="0" w:line="240" w:lineRule="auto"/>
                              <w:rPr>
                                <w:rFonts w:ascii="Cambria" w:hAnsi="Cambria"/>
                              </w:rPr>
                            </w:pPr>
                          </w:p>
                          <w:p w14:paraId="3BAF2DE9" w14:textId="77777777" w:rsidR="00315B5E" w:rsidRPr="007A5CA7" w:rsidRDefault="00315B5E" w:rsidP="007E0D42">
                            <w:pPr>
                              <w:spacing w:after="0" w:line="240" w:lineRule="auto"/>
                              <w:rPr>
                                <w:rFonts w:ascii="Cambria" w:hAnsi="Cambri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7D0655" id="_x0000_s1030" type="#_x0000_t202" style="position:absolute;left:0;text-align:left;margin-left:0;margin-top:347.6pt;width:446.2pt;height:54.75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" fillcolor="#f2f2f2 [3052]" strokecolor="#002060">
                <v:stroke dashstyle="3 1"/>
                <v:textbox>
                  <w:txbxContent>
                    <w:p w14:paraId="1DD79561" w14:textId="28C89714" w:rsidR="00315B5E" w:rsidRPr="005C62B1" w:rsidRDefault="00315B5E" w:rsidP="00E302A1">
                      <w:pPr>
                        <w:pStyle w:val="NoSpacing"/>
                        <w:shd w:val="clear" w:color="auto" w:fill="F2F2F2" w:themeFill="background1" w:themeFillShade="F2"/>
                        <w:jc w:val="both"/>
                        <w:rPr>
                          <w:rFonts w:asciiTheme="majorBidi" w:hAnsiTheme="majorBidi" w:cstheme="majorBidi"/>
                        </w:rPr>
                      </w:pPr>
                      <w:r w:rsidRPr="007E3F70">
                        <w:rPr>
                          <w:rFonts w:asciiTheme="majorBidi" w:hAnsiTheme="majorBidi" w:cstheme="majorBidi"/>
                          <w:b/>
                          <w:bCs/>
                          <w:color w:val="002060"/>
                          <w:shd w:val="clear" w:color="auto" w:fill="F2F2F2" w:themeFill="background1" w:themeFillShade="F2"/>
                        </w:rPr>
                        <w:t>Citation:</w:t>
                      </w:r>
                      <w:r>
                        <w:rPr>
                          <w:rFonts w:asciiTheme="majorBidi" w:hAnsiTheme="majorBidi" w:cstheme="majorBidi"/>
                          <w:color w:val="FF0000"/>
                        </w:rPr>
                        <w:t xml:space="preserve"> </w:t>
                      </w:r>
                      <w:r w:rsidRPr="00E302A1">
                        <w:rPr>
                          <w:rFonts w:asciiTheme="majorBidi" w:hAnsiTheme="majorBidi" w:cstheme="majorBidi"/>
                          <w:color w:val="000000" w:themeColor="text1"/>
                        </w:rPr>
                        <w:t>Ghanbari</w:t>
                      </w:r>
                      <w:r w:rsidRPr="007E3F70">
                        <w:rPr>
                          <w:color w:val="000000" w:themeColor="text1"/>
                          <w:lang w:bidi="fa-IR"/>
                        </w:rPr>
                        <w:t xml:space="preserve"> </w:t>
                      </w:r>
                      <w:r>
                        <w:rPr>
                          <w:color w:val="000000" w:themeColor="text1"/>
                          <w:lang w:bidi="fa-IR"/>
                        </w:rPr>
                        <w:t>S</w:t>
                      </w:r>
                      <w:r w:rsidRPr="007E3F70">
                        <w:rPr>
                          <w:color w:val="000000" w:themeColor="text1"/>
                          <w:lang w:bidi="fa-IR"/>
                        </w:rPr>
                        <w:t xml:space="preserve">., </w:t>
                      </w:r>
                      <w:r w:rsidRPr="00E302A1">
                        <w:rPr>
                          <w:color w:val="000000" w:themeColor="text1"/>
                          <w:lang w:bidi="fa-IR"/>
                        </w:rPr>
                        <w:t>Niazi Afra</w:t>
                      </w:r>
                      <w:r w:rsidRPr="008B5CA1">
                        <w:rPr>
                          <w:color w:val="000000" w:themeColor="text1"/>
                          <w:lang w:bidi="fa-IR"/>
                        </w:rPr>
                        <w:t xml:space="preserve"> </w:t>
                      </w:r>
                      <w:r>
                        <w:rPr>
                          <w:color w:val="000000" w:themeColor="text1"/>
                          <w:lang w:bidi="fa-IR"/>
                        </w:rPr>
                        <w:t>A</w:t>
                      </w:r>
                      <w:r w:rsidRPr="007E3F70">
                        <w:rPr>
                          <w:color w:val="000000" w:themeColor="text1"/>
                          <w:lang w:bidi="fa-IR"/>
                        </w:rPr>
                        <w:t xml:space="preserve">., </w:t>
                      </w:r>
                      <w:r>
                        <w:rPr>
                          <w:color w:val="000000" w:themeColor="text1"/>
                          <w:lang w:bidi="fa-IR"/>
                        </w:rPr>
                        <w:t>Noruzi M</w:t>
                      </w:r>
                      <w:r w:rsidRPr="007E3F70">
                        <w:rPr>
                          <w:color w:val="000000" w:themeColor="text1"/>
                        </w:rPr>
                        <w:t xml:space="preserve"> (</w:t>
                      </w:r>
                      <w:r>
                        <w:t>2025).</w:t>
                      </w:r>
                      <w:r w:rsidRPr="005E2668">
                        <w:rPr>
                          <w:rFonts w:ascii="Cambria" w:hAnsi="Cambria"/>
                          <w:b/>
                          <w:bCs/>
                          <w:sz w:val="32"/>
                          <w:szCs w:val="32"/>
                          <w:lang w:val="en"/>
                        </w:rPr>
                        <w:t xml:space="preserve"> </w:t>
                      </w:r>
                      <w:r w:rsidRPr="00E302A1">
                        <w:rPr>
                          <w:color w:val="000000" w:themeColor="text1"/>
                        </w:rPr>
                        <w:t>Predicting Knowledge Sharing Among Teachers Through Participative Organizational Culture and Organizational Trust</w:t>
                      </w:r>
                      <w:r>
                        <w:rPr>
                          <w:color w:val="000000" w:themeColor="text1"/>
                        </w:rPr>
                        <w:t xml:space="preserve">. </w:t>
                      </w:r>
                      <w:r w:rsidRPr="007E3F70">
                        <w:rPr>
                          <w:i/>
                          <w:iCs/>
                          <w:color w:val="000000" w:themeColor="text1"/>
                        </w:rPr>
                        <w:t xml:space="preserve">Journal of </w:t>
                      </w:r>
                      <w:r>
                        <w:rPr>
                          <w:i/>
                          <w:iCs/>
                          <w:color w:val="000000" w:themeColor="text1"/>
                        </w:rPr>
                        <w:t>New Advances in Educational Management</w:t>
                      </w:r>
                      <w:r>
                        <w:rPr>
                          <w:color w:val="000000" w:themeColor="text1"/>
                        </w:rPr>
                        <w:t xml:space="preserve">, 6 </w:t>
                      </w:r>
                      <w:r w:rsidRPr="007E3F70">
                        <w:rPr>
                          <w:color w:val="000000" w:themeColor="text1"/>
                        </w:rPr>
                        <w:t>(</w:t>
                      </w:r>
                      <w:r>
                        <w:rPr>
                          <w:color w:val="000000" w:themeColor="text1"/>
                        </w:rPr>
                        <w:t>3</w:t>
                      </w:r>
                      <w:r w:rsidRPr="007E3F70">
                        <w:rPr>
                          <w:color w:val="000000" w:themeColor="text1"/>
                        </w:rPr>
                        <w:t xml:space="preserve">), </w:t>
                      </w:r>
                      <w:r>
                        <w:rPr>
                          <w:color w:val="000000" w:themeColor="text1"/>
                        </w:rPr>
                        <w:t>40</w:t>
                      </w:r>
                      <w:r w:rsidRPr="007E3F70">
                        <w:rPr>
                          <w:color w:val="000000" w:themeColor="text1"/>
                        </w:rPr>
                        <w:t>-</w:t>
                      </w:r>
                      <w:r>
                        <w:rPr>
                          <w:color w:val="000000" w:themeColor="text1"/>
                        </w:rPr>
                        <w:t>53</w:t>
                      </w:r>
                      <w:r w:rsidRPr="007E3F70">
                        <w:rPr>
                          <w:color w:val="000000" w:themeColor="text1"/>
                        </w:rPr>
                        <w:t>. Persian</w:t>
                      </w:r>
                      <w:r>
                        <w:rPr>
                          <w:color w:val="000000" w:themeColor="text1"/>
                        </w:rPr>
                        <w:t xml:space="preserve"> </w:t>
                      </w:r>
                      <w:hyperlink r:id="rId20" w:tooltip="http://dx.doi.org/10.30505/10.3.185" w:history="1">
                        <w:r w:rsidRPr="007E3F70">
                          <w:rPr>
                            <w:rStyle w:val="Hyperlink"/>
                          </w:rPr>
                          <w:t>[</w:t>
                        </w:r>
                        <w:r w:rsidRPr="003616FE">
                          <w:rPr>
                            <w:rStyle w:val="Hyperlink"/>
                          </w:rPr>
                          <w:t>10.22034/njournal.2025.528961.1054</w:t>
                        </w:r>
                        <w:r w:rsidRPr="007E3F70">
                          <w:rPr>
                            <w:rStyle w:val="Hyperlink"/>
                          </w:rPr>
                          <w:t>]</w:t>
                        </w:r>
                      </w:hyperlink>
                    </w:p>
                    <w:p w14:paraId="728A5A6A" w14:textId="77777777" w:rsidR="00315B5E" w:rsidRPr="007910C5" w:rsidRDefault="00315B5E" w:rsidP="00C14724">
                      <w:pPr>
                        <w:pStyle w:val="NoSpacing"/>
                        <w:rPr>
                          <w:szCs w:val="22"/>
                        </w:rPr>
                      </w:pPr>
                    </w:p>
                    <w:p w14:paraId="40BB8CD8" w14:textId="77777777" w:rsidR="00315B5E" w:rsidRPr="00DF17ED" w:rsidRDefault="00315B5E" w:rsidP="004600C3">
                      <w:pPr>
                        <w:jc w:val="both"/>
                        <w:rPr>
                          <w:rFonts w:ascii="Cambria" w:hAnsi="Cambria" w:cs="B Mitra"/>
                          <w:b/>
                          <w:bCs/>
                          <w:color w:val="0070C0"/>
                          <w:sz w:val="32"/>
                          <w:szCs w:val="32"/>
                          <w:lang w:bidi="fa-IR"/>
                        </w:rPr>
                      </w:pPr>
                    </w:p>
                    <w:p w14:paraId="76170984" w14:textId="77777777" w:rsidR="00315B5E" w:rsidRPr="00387565" w:rsidRDefault="00315B5E" w:rsidP="00387565">
                      <w:pPr>
                        <w:pStyle w:val="NoSpacing"/>
                        <w:rPr>
                          <w:sz w:val="22"/>
                          <w:szCs w:val="22"/>
                          <w:lang w:bidi="fa-IR"/>
                        </w:rPr>
                      </w:pPr>
                    </w:p>
                    <w:p w14:paraId="6CD4FEFE" w14:textId="77777777" w:rsidR="00315B5E" w:rsidRPr="008305A4" w:rsidRDefault="00315B5E" w:rsidP="00BA7BE8">
                      <w:pPr>
                        <w:spacing w:after="0" w:line="240" w:lineRule="auto"/>
                        <w:jc w:val="both"/>
                        <w:rPr>
                          <w:rFonts w:ascii="Cambria" w:hAnsi="Cambria"/>
                          <w:color w:val="auto"/>
                          <w:sz w:val="20"/>
                          <w:szCs w:val="20"/>
                          <w:lang w:val="en"/>
                        </w:rPr>
                      </w:pPr>
                    </w:p>
                    <w:p w14:paraId="424741CC" w14:textId="77777777" w:rsidR="00315B5E" w:rsidRPr="007A5CA7" w:rsidRDefault="00315B5E" w:rsidP="007E0D42">
                      <w:pPr>
                        <w:spacing w:after="0" w:line="240" w:lineRule="auto"/>
                        <w:rPr>
                          <w:rFonts w:ascii="Cambria" w:hAnsi="Cambria"/>
                        </w:rPr>
                      </w:pPr>
                    </w:p>
                    <w:p w14:paraId="42B3FBC3" w14:textId="77777777" w:rsidR="00315B5E" w:rsidRPr="007A5CA7" w:rsidRDefault="00315B5E" w:rsidP="007E0D42">
                      <w:pPr>
                        <w:spacing w:after="0" w:line="240" w:lineRule="auto"/>
                        <w:rPr>
                          <w:rFonts w:ascii="Cambria" w:hAnsi="Cambria"/>
                        </w:rPr>
                      </w:pPr>
                    </w:p>
                    <w:p w14:paraId="0DCE3AB7" w14:textId="77777777" w:rsidR="00315B5E" w:rsidRPr="007A5CA7" w:rsidRDefault="00315B5E" w:rsidP="007E0D42">
                      <w:pPr>
                        <w:spacing w:after="0" w:line="240" w:lineRule="auto"/>
                        <w:rPr>
                          <w:rFonts w:ascii="Cambria" w:hAnsi="Cambria"/>
                        </w:rPr>
                      </w:pPr>
                    </w:p>
                    <w:p w14:paraId="3BAF2DE9" w14:textId="77777777" w:rsidR="00315B5E" w:rsidRPr="007A5CA7" w:rsidRDefault="00315B5E" w:rsidP="007E0D42">
                      <w:pPr>
                        <w:spacing w:after="0" w:line="240" w:lineRule="auto"/>
                        <w:rPr>
                          <w:rFonts w:ascii="Cambria" w:hAnsi="Cambria"/>
                        </w:rPr>
                      </w:pPr>
                    </w:p>
                  </w:txbxContent>
                </v:textbox>
                <w10:wrap anchorx="margin"/>
              </v:shape>
            </w:pict>
          </mc:Fallback>
        </mc:AlternateContent>
      </w:r>
      <w:r w:rsidR="008416DB">
        <w:rPr>
          <w:noProof/>
          <w:lang w:bidi="fa-IR"/>
        </w:rPr>
        <mc:AlternateContent>
          <mc:Choice Requires="wps">
            <w:drawing>
              <wp:anchor distT="0" distB="0" distL="114300" distR="114300" simplePos="0" relativeHeight="251651584" behindDoc="0" locked="0" layoutInCell="1" allowOverlap="1" wp14:anchorId="336F044B" wp14:editId="75C9CDE9">
                <wp:simplePos x="0" y="0"/>
                <wp:positionH relativeFrom="margin">
                  <wp:align>left</wp:align>
                </wp:positionH>
                <wp:positionV relativeFrom="paragraph">
                  <wp:posOffset>102519</wp:posOffset>
                </wp:positionV>
                <wp:extent cx="1623695" cy="4486275"/>
                <wp:effectExtent l="0" t="0" r="14605" b="285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4486275"/>
                        </a:xfrm>
                        <a:prstGeom prst="rect">
                          <a:avLst/>
                        </a:prstGeom>
                        <a:solidFill>
                          <a:srgbClr val="FFFFFF"/>
                        </a:solidFill>
                        <a:ln w="9525">
                          <a:solidFill>
                            <a:srgbClr val="FFFFFF"/>
                          </a:solidFill>
                          <a:miter lim="800000"/>
                          <a:headEnd/>
                          <a:tailEnd/>
                        </a:ln>
                      </wps:spPr>
                      <wps:txbx>
                        <w:txbxContent>
                          <w:p w14:paraId="1CC9DA78" w14:textId="02882DB2" w:rsidR="00315B5E" w:rsidRDefault="00315B5E" w:rsidP="00B824F8">
                            <w:pPr>
                              <w:pStyle w:val="NoSpacing"/>
                              <w:rPr>
                                <w:b/>
                                <w:bCs/>
                                <w:color w:val="002060"/>
                              </w:rPr>
                            </w:pPr>
                          </w:p>
                          <w:p w14:paraId="7392E9F1" w14:textId="77777777" w:rsidR="00315B5E" w:rsidRPr="005D6936" w:rsidRDefault="00315B5E" w:rsidP="00B824F8">
                            <w:pPr>
                              <w:pStyle w:val="NoSpacing"/>
                              <w:rPr>
                                <w:b/>
                                <w:bCs/>
                                <w:color w:val="2F5496" w:themeColor="accent5" w:themeShade="BF"/>
                                <w:sz w:val="4"/>
                                <w:szCs w:val="4"/>
                              </w:rPr>
                            </w:pPr>
                          </w:p>
                          <w:p w14:paraId="3DEB2D74" w14:textId="44E3D5EE" w:rsidR="00315B5E" w:rsidRPr="005D6936" w:rsidRDefault="00315B5E" w:rsidP="00B824F8">
                            <w:pPr>
                              <w:pStyle w:val="NoSpacing"/>
                              <w:rPr>
                                <w:b/>
                                <w:bCs/>
                                <w:color w:val="2F5496" w:themeColor="accent5" w:themeShade="BF"/>
                              </w:rPr>
                            </w:pPr>
                            <w:r w:rsidRPr="005D6936">
                              <w:rPr>
                                <w:b/>
                                <w:bCs/>
                                <w:color w:val="2F5496" w:themeColor="accent5" w:themeShade="BF"/>
                              </w:rPr>
                              <w:t>Article Info:</w:t>
                            </w:r>
                          </w:p>
                          <w:p w14:paraId="29965A96" w14:textId="217760A9" w:rsidR="00315B5E" w:rsidRPr="001F4124" w:rsidRDefault="00315B5E" w:rsidP="00C35582">
                            <w:pPr>
                              <w:pStyle w:val="NoSpacing"/>
                              <w:rPr>
                                <w:color w:val="002060"/>
                              </w:rPr>
                            </w:pPr>
                            <w:r w:rsidRPr="001F4124">
                              <w:rPr>
                                <w:color w:val="002060"/>
                                <w:sz w:val="18"/>
                                <w:szCs w:val="18"/>
                              </w:rPr>
                              <w:t>Received:</w:t>
                            </w:r>
                            <w:r w:rsidRPr="001F4124">
                              <w:rPr>
                                <w:color w:val="002060"/>
                              </w:rPr>
                              <w:t xml:space="preserve"> </w:t>
                            </w:r>
                            <w:r w:rsidR="00824087" w:rsidRPr="00824087">
                              <w:rPr>
                                <w:color w:val="000000" w:themeColor="text1"/>
                                <w:sz w:val="18"/>
                                <w:szCs w:val="18"/>
                              </w:rPr>
                              <w:t>07 June 2025</w:t>
                            </w:r>
                          </w:p>
                          <w:p w14:paraId="1A34E3A0" w14:textId="6DD25D63" w:rsidR="00315B5E" w:rsidRPr="001F4124" w:rsidRDefault="00315B5E" w:rsidP="005D4333">
                            <w:pPr>
                              <w:pStyle w:val="NoSpacing"/>
                              <w:rPr>
                                <w:color w:val="1F4E79" w:themeColor="accent1" w:themeShade="80"/>
                                <w:sz w:val="18"/>
                                <w:szCs w:val="18"/>
                              </w:rPr>
                            </w:pPr>
                            <w:r w:rsidRPr="001F4124">
                              <w:rPr>
                                <w:rStyle w:val="Strong"/>
                                <w:b w:val="0"/>
                                <w:bCs w:val="0"/>
                                <w:color w:val="1F4E79" w:themeColor="accent1" w:themeShade="80"/>
                                <w:sz w:val="18"/>
                                <w:szCs w:val="18"/>
                              </w:rPr>
                              <w:t>Revise</w:t>
                            </w:r>
                            <w:r w:rsidRPr="001F4124">
                              <w:rPr>
                                <w:color w:val="1F4E79" w:themeColor="accent1" w:themeShade="80"/>
                                <w:sz w:val="18"/>
                                <w:szCs w:val="18"/>
                              </w:rPr>
                              <w:t>d:</w:t>
                            </w:r>
                            <w:r>
                              <w:rPr>
                                <w:color w:val="1F4E79" w:themeColor="accent1" w:themeShade="80"/>
                                <w:sz w:val="18"/>
                                <w:szCs w:val="18"/>
                              </w:rPr>
                              <w:t xml:space="preserve"> </w:t>
                            </w:r>
                            <w:r w:rsidR="00824087" w:rsidRPr="00824087">
                              <w:rPr>
                                <w:color w:val="000000" w:themeColor="text1"/>
                                <w:sz w:val="18"/>
                                <w:szCs w:val="18"/>
                              </w:rPr>
                              <w:t>11 September 2025</w:t>
                            </w:r>
                          </w:p>
                          <w:p w14:paraId="081DE451" w14:textId="2D49E942" w:rsidR="00315B5E" w:rsidRPr="001F4124" w:rsidRDefault="00315B5E" w:rsidP="00342E2D">
                            <w:pPr>
                              <w:pStyle w:val="NoSpacing"/>
                              <w:rPr>
                                <w:color w:val="002060"/>
                              </w:rPr>
                            </w:pPr>
                            <w:r w:rsidRPr="001F4124">
                              <w:rPr>
                                <w:color w:val="002060"/>
                                <w:sz w:val="18"/>
                                <w:szCs w:val="18"/>
                              </w:rPr>
                              <w:t>Accepted:</w:t>
                            </w:r>
                            <w:r w:rsidRPr="001F4124">
                              <w:rPr>
                                <w:color w:val="002060"/>
                              </w:rPr>
                              <w:t xml:space="preserve"> </w:t>
                            </w:r>
                            <w:r w:rsidR="00824087" w:rsidRPr="00824087">
                              <w:rPr>
                                <w:color w:val="000000" w:themeColor="text1"/>
                                <w:sz w:val="18"/>
                                <w:szCs w:val="18"/>
                              </w:rPr>
                              <w:t>16 September 2025</w:t>
                            </w:r>
                          </w:p>
                          <w:p w14:paraId="47775A01" w14:textId="1F49A6E0" w:rsidR="00315B5E" w:rsidRPr="001F4124" w:rsidRDefault="00315B5E" w:rsidP="005D4333">
                            <w:pPr>
                              <w:pStyle w:val="NoSpacing"/>
                              <w:spacing w:after="240"/>
                              <w:rPr>
                                <w:color w:val="002060"/>
                                <w:sz w:val="18"/>
                                <w:szCs w:val="18"/>
                              </w:rPr>
                            </w:pPr>
                            <w:r w:rsidRPr="001F4124">
                              <w:rPr>
                                <w:color w:val="002060"/>
                                <w:sz w:val="18"/>
                                <w:szCs w:val="18"/>
                              </w:rPr>
                              <w:t>Published:</w:t>
                            </w:r>
                            <w:r>
                              <w:rPr>
                                <w:color w:val="002060"/>
                                <w:sz w:val="18"/>
                                <w:szCs w:val="18"/>
                              </w:rPr>
                              <w:t xml:space="preserve"> </w:t>
                            </w:r>
                            <w:r w:rsidR="00824087" w:rsidRPr="00824087">
                              <w:rPr>
                                <w:color w:val="000000" w:themeColor="text1"/>
                                <w:sz w:val="18"/>
                                <w:szCs w:val="18"/>
                              </w:rPr>
                              <w:t>23 September 2025</w:t>
                            </w:r>
                          </w:p>
                          <w:p w14:paraId="7DCCB743" w14:textId="626B8F4B" w:rsidR="00315B5E" w:rsidRPr="00771E4F" w:rsidRDefault="00315B5E" w:rsidP="00E641E6">
                            <w:pPr>
                              <w:spacing w:after="0" w:line="240" w:lineRule="auto"/>
                              <w:rPr>
                                <w:color w:val="002060"/>
                                <w:sz w:val="20"/>
                                <w:szCs w:val="20"/>
                                <w:rtl/>
                                <w:lang w:bidi="fa-IR"/>
                              </w:rPr>
                            </w:pPr>
                            <w:r w:rsidRPr="005D6936">
                              <w:rPr>
                                <w:b/>
                                <w:bCs/>
                                <w:color w:val="002060"/>
                                <w:sz w:val="18"/>
                                <w:szCs w:val="18"/>
                              </w:rPr>
                              <w:t>PP:</w:t>
                            </w:r>
                            <w:r>
                              <w:rPr>
                                <w:color w:val="002060"/>
                                <w:sz w:val="20"/>
                                <w:szCs w:val="20"/>
                              </w:rPr>
                              <w:t xml:space="preserve"> </w:t>
                            </w:r>
                            <w:r>
                              <w:rPr>
                                <w:color w:val="000000" w:themeColor="text1"/>
                                <w:sz w:val="20"/>
                                <w:szCs w:val="20"/>
                              </w:rPr>
                              <w:t>40 - 53</w:t>
                            </w:r>
                          </w:p>
                          <w:p w14:paraId="4F9739BE" w14:textId="77777777" w:rsidR="00315B5E" w:rsidRPr="001534BC" w:rsidRDefault="00315B5E" w:rsidP="007A5CA7">
                            <w:pPr>
                              <w:spacing w:after="0" w:line="240" w:lineRule="auto"/>
                              <w:rPr>
                                <w:rFonts w:ascii="Cambria" w:hAnsi="Cambria"/>
                                <w:color w:val="auto"/>
                                <w:sz w:val="20"/>
                                <w:szCs w:val="20"/>
                                <w:rtl/>
                                <w:lang w:bidi="fa-IR"/>
                              </w:rPr>
                            </w:pPr>
                          </w:p>
                          <w:p w14:paraId="01489B71" w14:textId="71B960BD" w:rsidR="00315B5E" w:rsidRPr="00771E4F" w:rsidRDefault="00315B5E" w:rsidP="00771E4F">
                            <w:pPr>
                              <w:pStyle w:val="NoSpacing"/>
                              <w:jc w:val="center"/>
                              <w:rPr>
                                <w:sz w:val="18"/>
                                <w:szCs w:val="18"/>
                              </w:rPr>
                            </w:pPr>
                            <w:r w:rsidRPr="00834E13">
                              <w:rPr>
                                <w:sz w:val="18"/>
                                <w:szCs w:val="18"/>
                              </w:rPr>
                              <w:t>Use your device to scan and read the article online</w:t>
                            </w:r>
                            <w:r>
                              <w:rPr>
                                <w:sz w:val="18"/>
                                <w:szCs w:val="18"/>
                              </w:rPr>
                              <w:t>:</w:t>
                            </w:r>
                          </w:p>
                          <w:p w14:paraId="59800010" w14:textId="45BB5664" w:rsidR="00315B5E" w:rsidRPr="001534BC" w:rsidRDefault="00315B5E" w:rsidP="00846420">
                            <w:pPr>
                              <w:spacing w:after="0" w:line="240" w:lineRule="auto"/>
                              <w:jc w:val="center"/>
                              <w:rPr>
                                <w:rFonts w:ascii="Cambria" w:hAnsi="Cambria"/>
                                <w:color w:val="auto"/>
                                <w:sz w:val="20"/>
                                <w:szCs w:val="20"/>
                              </w:rPr>
                            </w:pPr>
                            <w:r>
                              <w:rPr>
                                <w:noProof/>
                                <w:sz w:val="20"/>
                                <w:szCs w:val="20"/>
                                <w:rtl/>
                                <w:lang w:bidi="fa-IR"/>
                              </w:rPr>
                              <w:drawing>
                                <wp:inline distT="0" distB="0" distL="0" distR="0" wp14:anchorId="3EEE0EEC" wp14:editId="09AA8391">
                                  <wp:extent cx="579760" cy="579760"/>
                                  <wp:effectExtent l="0" t="0" r="0" b="0"/>
                                  <wp:docPr id="660231885" name="Graphic 660231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231885" name="Graphic 660231885"/>
                                          <pic:cNvPicPr/>
                                        </pic:nvPicPr>
                                        <pic:blipFill>
                                          <a:blip r:embed="rId21">
                                            <a:extLst>
                                              <a:ext uri="{28A0092B-C50C-407E-A947-70E740481C1C}">
                                                <a14:useLocalDpi xmlns:a14="http://schemas.microsoft.com/office/drawing/2010/main" val="0"/>
                                              </a:ext>
                                            </a:extLst>
                                          </a:blip>
                                          <a:stretch>
                                            <a:fillRect/>
                                          </a:stretch>
                                        </pic:blipFill>
                                        <pic:spPr>
                                          <a:xfrm>
                                            <a:off x="0" y="0"/>
                                            <a:ext cx="579760" cy="579760"/>
                                          </a:xfrm>
                                          <a:prstGeom prst="rect">
                                            <a:avLst/>
                                          </a:prstGeom>
                                        </pic:spPr>
                                      </pic:pic>
                                    </a:graphicData>
                                  </a:graphic>
                                </wp:inline>
                              </w:drawing>
                            </w:r>
                          </w:p>
                          <w:p w14:paraId="364E4DD8" w14:textId="77777777" w:rsidR="00315B5E" w:rsidRDefault="00315B5E" w:rsidP="00764CEE">
                            <w:pPr>
                              <w:pStyle w:val="NoSpacing"/>
                              <w:rPr>
                                <w:b/>
                                <w:bCs/>
                              </w:rPr>
                            </w:pPr>
                          </w:p>
                          <w:p w14:paraId="13AB8324" w14:textId="77777777" w:rsidR="00315B5E" w:rsidRPr="00764CEE" w:rsidRDefault="00315B5E" w:rsidP="00764CEE">
                            <w:pPr>
                              <w:pStyle w:val="NoSpacing"/>
                              <w:rPr>
                                <w:b/>
                                <w:bCs/>
                              </w:rPr>
                            </w:pPr>
                          </w:p>
                          <w:p w14:paraId="049FD76B" w14:textId="6FFCE436" w:rsidR="00315B5E" w:rsidRPr="008416DB" w:rsidRDefault="00315B5E" w:rsidP="003616FE">
                            <w:pPr>
                              <w:spacing w:after="300" w:line="240" w:lineRule="auto"/>
                              <w:jc w:val="both"/>
                              <w:rPr>
                                <w:rFonts w:ascii="Arial" w:eastAsia="Times New Roman" w:hAnsi="Arial" w:cs="Arial"/>
                                <w:color w:val="333333"/>
                                <w:sz w:val="21"/>
                                <w:szCs w:val="21"/>
                                <w:lang w:bidi="fa-IR"/>
                              </w:rPr>
                            </w:pPr>
                            <w:r w:rsidRPr="00652D5A">
                              <w:rPr>
                                <w:b/>
                                <w:bCs/>
                                <w:color w:val="DE8400"/>
                                <w:sz w:val="18"/>
                                <w:szCs w:val="18"/>
                              </w:rPr>
                              <w:t>DOI:</w:t>
                            </w:r>
                            <w:r w:rsidRPr="00652D5A">
                              <w:rPr>
                                <w:rFonts w:ascii="Calibri" w:hAnsi="Calibri" w:cs="Calibri" w:hint="cs"/>
                                <w:b/>
                                <w:bCs/>
                                <w:sz w:val="18"/>
                                <w:szCs w:val="18"/>
                                <w:rtl/>
                              </w:rPr>
                              <w:t> </w:t>
                            </w:r>
                            <w:r w:rsidRPr="003616FE">
                              <w:rPr>
                                <w:rFonts w:asciiTheme="majorBidi" w:eastAsia="Times New Roman" w:hAnsiTheme="majorBidi" w:cstheme="majorBidi"/>
                                <w:caps/>
                                <w:color w:val="auto"/>
                                <w:sz w:val="18"/>
                                <w:szCs w:val="18"/>
                                <w:lang w:bidi="fa-IR"/>
                              </w:rPr>
                              <w:t>10.22034/njournal.2025.528961.1054</w:t>
                            </w:r>
                          </w:p>
                          <w:p w14:paraId="09CD9452" w14:textId="77777777" w:rsidR="00315B5E" w:rsidRDefault="00315B5E" w:rsidP="00846420">
                            <w:pPr>
                              <w:spacing w:after="0" w:line="240" w:lineRule="auto"/>
                              <w:rPr>
                                <w:b/>
                                <w:bCs/>
                                <w:color w:val="0070C0"/>
                                <w:sz w:val="20"/>
                                <w:szCs w:val="20"/>
                              </w:rPr>
                            </w:pPr>
                          </w:p>
                          <w:p w14:paraId="228FA71E" w14:textId="77777777" w:rsidR="00315B5E" w:rsidRPr="00771E4F" w:rsidRDefault="00315B5E" w:rsidP="00846420">
                            <w:pPr>
                              <w:pStyle w:val="NoSpacing"/>
                              <w:rPr>
                                <w:b/>
                                <w:bCs/>
                                <w:color w:val="002060"/>
                                <w:rtl/>
                              </w:rPr>
                            </w:pPr>
                            <w:r w:rsidRPr="00771E4F">
                              <w:rPr>
                                <w:b/>
                                <w:bCs/>
                                <w:color w:val="002060"/>
                              </w:rPr>
                              <w:t>Keywords:</w:t>
                            </w:r>
                          </w:p>
                          <w:p w14:paraId="7C0AEDEE" w14:textId="7FFB5443" w:rsidR="00315B5E" w:rsidRDefault="00315B5E" w:rsidP="00EE0F9B">
                            <w:pPr>
                              <w:pStyle w:val="NoSpacing"/>
                              <w:rPr>
                                <w:b/>
                                <w:bCs/>
                                <w:color w:val="0070C0"/>
                                <w:rtl/>
                              </w:rPr>
                            </w:pPr>
                            <w:r w:rsidRPr="00EE0F9B">
                              <w:rPr>
                                <w:rFonts w:asciiTheme="majorBidi" w:hAnsiTheme="majorBidi" w:cstheme="majorBidi"/>
                              </w:rPr>
                              <w:t>Knowledge Sharing, Organizational Trust, Participatory Organizational Culture, Prediction, Teachers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6F044B" id="_x0000_s1031" type="#_x0000_t202" style="position:absolute;left:0;text-align:left;margin-left:0;margin-top:8.05pt;width:127.85pt;height:353.25pt;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" strokecolor="white">
                <v:textbox>
                  <w:txbxContent>
                    <w:p w14:paraId="1CC9DA78" w14:textId="02882DB2" w:rsidR="00315B5E" w:rsidRDefault="00315B5E" w:rsidP="00B824F8">
                      <w:pPr>
                        <w:pStyle w:val="NoSpacing"/>
                        <w:rPr>
                          <w:b/>
                          <w:bCs/>
                          <w:color w:val="002060"/>
                        </w:rPr>
                      </w:pPr>
                    </w:p>
                    <w:p w14:paraId="7392E9F1" w14:textId="77777777" w:rsidR="00315B5E" w:rsidRPr="005D6936" w:rsidRDefault="00315B5E" w:rsidP="00B824F8">
                      <w:pPr>
                        <w:pStyle w:val="NoSpacing"/>
                        <w:rPr>
                          <w:b/>
                          <w:bCs/>
                          <w:color w:val="2F5496" w:themeColor="accent5" w:themeShade="BF"/>
                          <w:sz w:val="4"/>
                          <w:szCs w:val="4"/>
                        </w:rPr>
                      </w:pPr>
                    </w:p>
                    <w:p w14:paraId="3DEB2D74" w14:textId="44E3D5EE" w:rsidR="00315B5E" w:rsidRPr="005D6936" w:rsidRDefault="00315B5E" w:rsidP="00B824F8">
                      <w:pPr>
                        <w:pStyle w:val="NoSpacing"/>
                        <w:rPr>
                          <w:b/>
                          <w:bCs/>
                          <w:color w:val="2F5496" w:themeColor="accent5" w:themeShade="BF"/>
                        </w:rPr>
                      </w:pPr>
                      <w:r w:rsidRPr="005D6936">
                        <w:rPr>
                          <w:b/>
                          <w:bCs/>
                          <w:color w:val="2F5496" w:themeColor="accent5" w:themeShade="BF"/>
                        </w:rPr>
                        <w:t>Article Info:</w:t>
                      </w:r>
                    </w:p>
                    <w:p w14:paraId="29965A96" w14:textId="217760A9" w:rsidR="00315B5E" w:rsidRPr="001F4124" w:rsidRDefault="00315B5E" w:rsidP="00C35582">
                      <w:pPr>
                        <w:pStyle w:val="NoSpacing"/>
                        <w:rPr>
                          <w:color w:val="002060"/>
                        </w:rPr>
                      </w:pPr>
                      <w:r w:rsidRPr="001F4124">
                        <w:rPr>
                          <w:color w:val="002060"/>
                          <w:sz w:val="18"/>
                          <w:szCs w:val="18"/>
                        </w:rPr>
                        <w:t>Received:</w:t>
                      </w:r>
                      <w:r w:rsidRPr="001F4124">
                        <w:rPr>
                          <w:color w:val="002060"/>
                        </w:rPr>
                        <w:t xml:space="preserve"> </w:t>
                      </w:r>
                      <w:r w:rsidR="00824087" w:rsidRPr="00824087">
                        <w:rPr>
                          <w:color w:val="000000" w:themeColor="text1"/>
                          <w:sz w:val="18"/>
                          <w:szCs w:val="18"/>
                        </w:rPr>
                        <w:t>07 June 2025</w:t>
                      </w:r>
                    </w:p>
                    <w:p w14:paraId="1A34E3A0" w14:textId="6DD25D63" w:rsidR="00315B5E" w:rsidRPr="001F4124" w:rsidRDefault="00315B5E" w:rsidP="005D4333">
                      <w:pPr>
                        <w:pStyle w:val="NoSpacing"/>
                        <w:rPr>
                          <w:color w:val="1F4E79" w:themeColor="accent1" w:themeShade="80"/>
                          <w:sz w:val="18"/>
                          <w:szCs w:val="18"/>
                        </w:rPr>
                      </w:pPr>
                      <w:r w:rsidRPr="001F4124">
                        <w:rPr>
                          <w:rStyle w:val="Strong"/>
                          <w:b w:val="0"/>
                          <w:bCs w:val="0"/>
                          <w:color w:val="1F4E79" w:themeColor="accent1" w:themeShade="80"/>
                          <w:sz w:val="18"/>
                          <w:szCs w:val="18"/>
                        </w:rPr>
                        <w:t>Revise</w:t>
                      </w:r>
                      <w:r w:rsidRPr="001F4124">
                        <w:rPr>
                          <w:color w:val="1F4E79" w:themeColor="accent1" w:themeShade="80"/>
                          <w:sz w:val="18"/>
                          <w:szCs w:val="18"/>
                        </w:rPr>
                        <w:t>d:</w:t>
                      </w:r>
                      <w:r>
                        <w:rPr>
                          <w:color w:val="1F4E79" w:themeColor="accent1" w:themeShade="80"/>
                          <w:sz w:val="18"/>
                          <w:szCs w:val="18"/>
                        </w:rPr>
                        <w:t xml:space="preserve"> </w:t>
                      </w:r>
                      <w:r w:rsidR="00824087" w:rsidRPr="00824087">
                        <w:rPr>
                          <w:color w:val="000000" w:themeColor="text1"/>
                          <w:sz w:val="18"/>
                          <w:szCs w:val="18"/>
                        </w:rPr>
                        <w:t>11 September 2025</w:t>
                      </w:r>
                    </w:p>
                    <w:p w14:paraId="081DE451" w14:textId="2D49E942" w:rsidR="00315B5E" w:rsidRPr="001F4124" w:rsidRDefault="00315B5E" w:rsidP="00342E2D">
                      <w:pPr>
                        <w:pStyle w:val="NoSpacing"/>
                        <w:rPr>
                          <w:color w:val="002060"/>
                        </w:rPr>
                      </w:pPr>
                      <w:r w:rsidRPr="001F4124">
                        <w:rPr>
                          <w:color w:val="002060"/>
                          <w:sz w:val="18"/>
                          <w:szCs w:val="18"/>
                        </w:rPr>
                        <w:t>Accepted:</w:t>
                      </w:r>
                      <w:r w:rsidRPr="001F4124">
                        <w:rPr>
                          <w:color w:val="002060"/>
                        </w:rPr>
                        <w:t xml:space="preserve"> </w:t>
                      </w:r>
                      <w:r w:rsidR="00824087" w:rsidRPr="00824087">
                        <w:rPr>
                          <w:color w:val="000000" w:themeColor="text1"/>
                          <w:sz w:val="18"/>
                          <w:szCs w:val="18"/>
                        </w:rPr>
                        <w:t>16 September 2025</w:t>
                      </w:r>
                    </w:p>
                    <w:p w14:paraId="47775A01" w14:textId="1F49A6E0" w:rsidR="00315B5E" w:rsidRPr="001F4124" w:rsidRDefault="00315B5E" w:rsidP="005D4333">
                      <w:pPr>
                        <w:pStyle w:val="NoSpacing"/>
                        <w:spacing w:after="240"/>
                        <w:rPr>
                          <w:color w:val="002060"/>
                          <w:sz w:val="18"/>
                          <w:szCs w:val="18"/>
                        </w:rPr>
                      </w:pPr>
                      <w:r w:rsidRPr="001F4124">
                        <w:rPr>
                          <w:color w:val="002060"/>
                          <w:sz w:val="18"/>
                          <w:szCs w:val="18"/>
                        </w:rPr>
                        <w:t>Published:</w:t>
                      </w:r>
                      <w:r>
                        <w:rPr>
                          <w:color w:val="002060"/>
                          <w:sz w:val="18"/>
                          <w:szCs w:val="18"/>
                        </w:rPr>
                        <w:t xml:space="preserve"> </w:t>
                      </w:r>
                      <w:r w:rsidR="00824087" w:rsidRPr="00824087">
                        <w:rPr>
                          <w:color w:val="000000" w:themeColor="text1"/>
                          <w:sz w:val="18"/>
                          <w:szCs w:val="18"/>
                        </w:rPr>
                        <w:t>23 September 2025</w:t>
                      </w:r>
                    </w:p>
                    <w:p w14:paraId="7DCCB743" w14:textId="626B8F4B" w:rsidR="00315B5E" w:rsidRPr="00771E4F" w:rsidRDefault="00315B5E" w:rsidP="00E641E6">
                      <w:pPr>
                        <w:spacing w:after="0" w:line="240" w:lineRule="auto"/>
                        <w:rPr>
                          <w:color w:val="002060"/>
                          <w:sz w:val="20"/>
                          <w:szCs w:val="20"/>
                          <w:rtl/>
                          <w:lang w:bidi="fa-IR"/>
                        </w:rPr>
                      </w:pPr>
                      <w:r w:rsidRPr="005D6936">
                        <w:rPr>
                          <w:b/>
                          <w:bCs/>
                          <w:color w:val="002060"/>
                          <w:sz w:val="18"/>
                          <w:szCs w:val="18"/>
                        </w:rPr>
                        <w:t>PP:</w:t>
                      </w:r>
                      <w:r>
                        <w:rPr>
                          <w:color w:val="002060"/>
                          <w:sz w:val="20"/>
                          <w:szCs w:val="20"/>
                        </w:rPr>
                        <w:t xml:space="preserve"> </w:t>
                      </w:r>
                      <w:r>
                        <w:rPr>
                          <w:color w:val="000000" w:themeColor="text1"/>
                          <w:sz w:val="20"/>
                          <w:szCs w:val="20"/>
                        </w:rPr>
                        <w:t>40 - 53</w:t>
                      </w:r>
                    </w:p>
                    <w:p w14:paraId="4F9739BE" w14:textId="77777777" w:rsidR="00315B5E" w:rsidRPr="001534BC" w:rsidRDefault="00315B5E" w:rsidP="007A5CA7">
                      <w:pPr>
                        <w:spacing w:after="0" w:line="240" w:lineRule="auto"/>
                        <w:rPr>
                          <w:rFonts w:ascii="Cambria" w:hAnsi="Cambria"/>
                          <w:color w:val="auto"/>
                          <w:sz w:val="20"/>
                          <w:szCs w:val="20"/>
                          <w:rtl/>
                          <w:lang w:bidi="fa-IR"/>
                        </w:rPr>
                      </w:pPr>
                    </w:p>
                    <w:p w14:paraId="01489B71" w14:textId="71B960BD" w:rsidR="00315B5E" w:rsidRPr="00771E4F" w:rsidRDefault="00315B5E" w:rsidP="00771E4F">
                      <w:pPr>
                        <w:pStyle w:val="NoSpacing"/>
                        <w:jc w:val="center"/>
                        <w:rPr>
                          <w:sz w:val="18"/>
                          <w:szCs w:val="18"/>
                        </w:rPr>
                      </w:pPr>
                      <w:r w:rsidRPr="00834E13">
                        <w:rPr>
                          <w:sz w:val="18"/>
                          <w:szCs w:val="18"/>
                        </w:rPr>
                        <w:t>Use your device to scan and read the article online</w:t>
                      </w:r>
                      <w:r>
                        <w:rPr>
                          <w:sz w:val="18"/>
                          <w:szCs w:val="18"/>
                        </w:rPr>
                        <w:t>:</w:t>
                      </w:r>
                    </w:p>
                    <w:p w14:paraId="59800010" w14:textId="45BB5664" w:rsidR="00315B5E" w:rsidRPr="001534BC" w:rsidRDefault="00315B5E" w:rsidP="00846420">
                      <w:pPr>
                        <w:spacing w:after="0" w:line="240" w:lineRule="auto"/>
                        <w:jc w:val="center"/>
                        <w:rPr>
                          <w:rFonts w:ascii="Cambria" w:hAnsi="Cambria"/>
                          <w:color w:val="auto"/>
                          <w:sz w:val="20"/>
                          <w:szCs w:val="20"/>
                        </w:rPr>
                      </w:pPr>
                      <w:r>
                        <w:rPr>
                          <w:noProof/>
                          <w:sz w:val="20"/>
                          <w:szCs w:val="20"/>
                          <w:rtl/>
                          <w:lang w:bidi="fa-IR"/>
                        </w:rPr>
                        <w:drawing>
                          <wp:inline distT="0" distB="0" distL="0" distR="0" wp14:anchorId="3EEE0EEC" wp14:editId="09AA8391">
                            <wp:extent cx="579760" cy="579760"/>
                            <wp:effectExtent l="0" t="0" r="0" b="0"/>
                            <wp:docPr id="660231885" name="Graphic 660231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231885" name="Graphic 660231885"/>
                                    <pic:cNvPicPr/>
                                  </pic:nvPicPr>
                                  <pic:blipFill>
                                    <a:blip r:embed="rId21">
                                      <a:extLst>
                                        <a:ext uri="{28A0092B-C50C-407E-A947-70E740481C1C}">
                                          <a14:useLocalDpi xmlns:a14="http://schemas.microsoft.com/office/drawing/2010/main" val="0"/>
                                        </a:ext>
                                      </a:extLst>
                                    </a:blip>
                                    <a:stretch>
                                      <a:fillRect/>
                                    </a:stretch>
                                  </pic:blipFill>
                                  <pic:spPr>
                                    <a:xfrm>
                                      <a:off x="0" y="0"/>
                                      <a:ext cx="579760" cy="579760"/>
                                    </a:xfrm>
                                    <a:prstGeom prst="rect">
                                      <a:avLst/>
                                    </a:prstGeom>
                                  </pic:spPr>
                                </pic:pic>
                              </a:graphicData>
                            </a:graphic>
                          </wp:inline>
                        </w:drawing>
                      </w:r>
                    </w:p>
                    <w:p w14:paraId="364E4DD8" w14:textId="77777777" w:rsidR="00315B5E" w:rsidRDefault="00315B5E" w:rsidP="00764CEE">
                      <w:pPr>
                        <w:pStyle w:val="NoSpacing"/>
                        <w:rPr>
                          <w:b/>
                          <w:bCs/>
                        </w:rPr>
                      </w:pPr>
                    </w:p>
                    <w:p w14:paraId="13AB8324" w14:textId="77777777" w:rsidR="00315B5E" w:rsidRPr="00764CEE" w:rsidRDefault="00315B5E" w:rsidP="00764CEE">
                      <w:pPr>
                        <w:pStyle w:val="NoSpacing"/>
                        <w:rPr>
                          <w:b/>
                          <w:bCs/>
                        </w:rPr>
                      </w:pPr>
                    </w:p>
                    <w:p w14:paraId="049FD76B" w14:textId="6FFCE436" w:rsidR="00315B5E" w:rsidRPr="008416DB" w:rsidRDefault="00315B5E" w:rsidP="003616FE">
                      <w:pPr>
                        <w:spacing w:after="300" w:line="240" w:lineRule="auto"/>
                        <w:jc w:val="both"/>
                        <w:rPr>
                          <w:rFonts w:ascii="Arial" w:eastAsia="Times New Roman" w:hAnsi="Arial" w:cs="Arial"/>
                          <w:color w:val="333333"/>
                          <w:sz w:val="21"/>
                          <w:szCs w:val="21"/>
                          <w:lang w:bidi="fa-IR"/>
                        </w:rPr>
                      </w:pPr>
                      <w:r w:rsidRPr="00652D5A">
                        <w:rPr>
                          <w:b/>
                          <w:bCs/>
                          <w:color w:val="DE8400"/>
                          <w:sz w:val="18"/>
                          <w:szCs w:val="18"/>
                        </w:rPr>
                        <w:t>DOI:</w:t>
                      </w:r>
                      <w:r w:rsidRPr="00652D5A">
                        <w:rPr>
                          <w:rFonts w:ascii="Calibri" w:hAnsi="Calibri" w:cs="Calibri" w:hint="cs"/>
                          <w:b/>
                          <w:bCs/>
                          <w:sz w:val="18"/>
                          <w:szCs w:val="18"/>
                          <w:rtl/>
                        </w:rPr>
                        <w:t> </w:t>
                      </w:r>
                      <w:r w:rsidRPr="003616FE">
                        <w:rPr>
                          <w:rFonts w:asciiTheme="majorBidi" w:eastAsia="Times New Roman" w:hAnsiTheme="majorBidi" w:cstheme="majorBidi"/>
                          <w:caps/>
                          <w:color w:val="auto"/>
                          <w:sz w:val="18"/>
                          <w:szCs w:val="18"/>
                          <w:lang w:bidi="fa-IR"/>
                        </w:rPr>
                        <w:t>10.22034/njournal.2025.528961.1054</w:t>
                      </w:r>
                    </w:p>
                    <w:p w14:paraId="09CD9452" w14:textId="77777777" w:rsidR="00315B5E" w:rsidRDefault="00315B5E" w:rsidP="00846420">
                      <w:pPr>
                        <w:spacing w:after="0" w:line="240" w:lineRule="auto"/>
                        <w:rPr>
                          <w:b/>
                          <w:bCs/>
                          <w:color w:val="0070C0"/>
                          <w:sz w:val="20"/>
                          <w:szCs w:val="20"/>
                        </w:rPr>
                      </w:pPr>
                    </w:p>
                    <w:p w14:paraId="228FA71E" w14:textId="77777777" w:rsidR="00315B5E" w:rsidRPr="00771E4F" w:rsidRDefault="00315B5E" w:rsidP="00846420">
                      <w:pPr>
                        <w:pStyle w:val="NoSpacing"/>
                        <w:rPr>
                          <w:b/>
                          <w:bCs/>
                          <w:color w:val="002060"/>
                          <w:rtl/>
                        </w:rPr>
                      </w:pPr>
                      <w:r w:rsidRPr="00771E4F">
                        <w:rPr>
                          <w:b/>
                          <w:bCs/>
                          <w:color w:val="002060"/>
                        </w:rPr>
                        <w:t>Keywords:</w:t>
                      </w:r>
                    </w:p>
                    <w:p w14:paraId="7C0AEDEE" w14:textId="7FFB5443" w:rsidR="00315B5E" w:rsidRDefault="00315B5E" w:rsidP="00EE0F9B">
                      <w:pPr>
                        <w:pStyle w:val="NoSpacing"/>
                        <w:rPr>
                          <w:b/>
                          <w:bCs/>
                          <w:color w:val="0070C0"/>
                          <w:rtl/>
                        </w:rPr>
                      </w:pPr>
                      <w:r w:rsidRPr="00EE0F9B">
                        <w:rPr>
                          <w:rFonts w:asciiTheme="majorBidi" w:hAnsiTheme="majorBidi" w:cstheme="majorBidi"/>
                        </w:rPr>
                        <w:t>Knowledge Sharing, Organizational Trust, Participatory Organizational Culture, Prediction, Teachers</w:t>
                      </w:r>
                    </w:p>
                  </w:txbxContent>
                </v:textbox>
                <w10:wrap anchorx="margin"/>
              </v:shape>
            </w:pict>
          </mc:Fallback>
        </mc:AlternateContent>
      </w:r>
      <w:r w:rsidR="00C268EE" w:rsidRPr="00A369D9">
        <w:rPr>
          <w:rFonts w:ascii="Cambria" w:hAnsi="Cambria"/>
          <w:color w:val="auto"/>
          <w:sz w:val="22"/>
          <w:szCs w:val="22"/>
          <w:lang w:val="en"/>
        </w:rPr>
        <w:br/>
      </w:r>
    </w:p>
    <w:p w14:paraId="31BDCA51" w14:textId="77777777" w:rsidR="00266F03" w:rsidRPr="00266F03" w:rsidRDefault="00266F03" w:rsidP="00527F09">
      <w:pPr>
        <w:spacing w:line="240" w:lineRule="auto"/>
        <w:ind w:left="270"/>
        <w:jc w:val="both"/>
        <w:rPr>
          <w:lang w:val="x-none" w:eastAsia="x-none"/>
        </w:rPr>
      </w:pPr>
    </w:p>
    <w:p w14:paraId="430EF8A9" w14:textId="77777777" w:rsidR="00C14724" w:rsidRDefault="00C14724" w:rsidP="00527F09">
      <w:pPr>
        <w:pStyle w:val="Heading3"/>
        <w:spacing w:line="360" w:lineRule="auto"/>
        <w:ind w:left="270"/>
        <w:jc w:val="both"/>
        <w:rPr>
          <w:rFonts w:eastAsia="Calibri"/>
        </w:rPr>
        <w:sectPr w:rsidR="00C14724" w:rsidSect="00834E13">
          <w:headerReference w:type="first" r:id="rId22"/>
          <w:footerReference w:type="first" r:id="rId23"/>
          <w:type w:val="continuous"/>
          <w:pgSz w:w="11907" w:h="16839" w:code="9"/>
          <w:pgMar w:top="1440" w:right="1440" w:bottom="1440" w:left="1440" w:header="720" w:footer="720" w:gutter="0"/>
          <w:pgNumType w:start="2"/>
          <w:cols w:space="720"/>
          <w:docGrid w:linePitch="360"/>
        </w:sectPr>
      </w:pPr>
    </w:p>
    <w:p w14:paraId="30664F6D" w14:textId="77777777" w:rsidR="00B07171" w:rsidRDefault="00B07171" w:rsidP="00244020">
      <w:pPr>
        <w:widowControl w:val="0"/>
        <w:autoSpaceDE w:val="0"/>
        <w:autoSpaceDN w:val="0"/>
        <w:adjustRightInd w:val="0"/>
        <w:spacing w:after="0" w:line="360" w:lineRule="auto"/>
        <w:jc w:val="both"/>
        <w:rPr>
          <w:rFonts w:ascii="Cambria" w:hAnsi="Cambria" w:cs="B Mitra"/>
          <w:sz w:val="22"/>
          <w:szCs w:val="22"/>
          <w:lang w:bidi="fa-IR"/>
        </w:rPr>
        <w:sectPr w:rsidR="00B07171" w:rsidSect="00C14724">
          <w:type w:val="continuous"/>
          <w:pgSz w:w="11907" w:h="16839" w:code="9"/>
          <w:pgMar w:top="1440" w:right="1440" w:bottom="1440" w:left="1440" w:header="1134" w:footer="964" w:gutter="0"/>
          <w:pgNumType w:start="2"/>
          <w:cols w:num="2" w:space="720"/>
          <w:docGrid w:linePitch="360"/>
        </w:sectPr>
      </w:pPr>
    </w:p>
    <w:tbl>
      <w:tblPr>
        <w:tblpPr w:leftFromText="180" w:rightFromText="180" w:vertAnchor="page" w:horzAnchor="margin" w:tblpY="6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4"/>
        <w:gridCol w:w="4513"/>
      </w:tblGrid>
      <w:tr w:rsidR="00EC613F" w:rsidRPr="000F7533" w14:paraId="4F421159" w14:textId="77777777" w:rsidTr="00266F03">
        <w:trPr>
          <w:trHeight w:val="630"/>
        </w:trPr>
        <w:tc>
          <w:tcPr>
            <w:tcW w:w="4514" w:type="dxa"/>
            <w:tcBorders>
              <w:top w:val="nil"/>
              <w:left w:val="nil"/>
              <w:bottom w:val="single" w:sz="8" w:space="0" w:color="2E74B5"/>
              <w:right w:val="nil"/>
            </w:tcBorders>
          </w:tcPr>
          <w:p w14:paraId="6001CEE1" w14:textId="35356177" w:rsidR="00EC613F" w:rsidRPr="000F7533" w:rsidRDefault="00731CEB" w:rsidP="00244020">
            <w:pPr>
              <w:spacing w:line="360" w:lineRule="auto"/>
              <w:jc w:val="both"/>
              <w:rPr>
                <w:rFonts w:ascii="Calibri" w:hAnsi="Calibri" w:cs="Arial Unicode MS"/>
                <w:b/>
                <w:bCs/>
                <w:color w:val="0070C0"/>
                <w:sz w:val="36"/>
                <w:szCs w:val="36"/>
                <w:lang w:bidi="fa-IR"/>
              </w:rPr>
            </w:pPr>
            <w:r>
              <w:rPr>
                <w:noProof/>
                <w:lang w:bidi="fa-IR"/>
              </w:rPr>
              <w:lastRenderedPageBreak/>
              <mc:AlternateContent>
                <mc:Choice Requires="wps">
                  <w:drawing>
                    <wp:anchor distT="0" distB="0" distL="114300" distR="114300" simplePos="0" relativeHeight="251658752" behindDoc="0" locked="0" layoutInCell="1" allowOverlap="1" wp14:anchorId="7CDDC682" wp14:editId="4819E24E">
                      <wp:simplePos x="0" y="0"/>
                      <wp:positionH relativeFrom="column">
                        <wp:posOffset>3590925</wp:posOffset>
                      </wp:positionH>
                      <wp:positionV relativeFrom="paragraph">
                        <wp:posOffset>109855</wp:posOffset>
                      </wp:positionV>
                      <wp:extent cx="2007870" cy="299720"/>
                      <wp:effectExtent l="0" t="0" r="11430" b="2413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7870" cy="299720"/>
                              </a:xfrm>
                              <a:prstGeom prst="rect">
                                <a:avLst/>
                              </a:prstGeom>
                              <a:solidFill>
                                <a:schemeClr val="accent6">
                                  <a:lumMod val="60000"/>
                                  <a:lumOff val="40000"/>
                                </a:schemeClr>
                              </a:solidFill>
                              <a:ln w="12700" algn="ctr">
                                <a:solidFill>
                                  <a:schemeClr val="bg1">
                                    <a:lumMod val="75000"/>
                                  </a:schemeClr>
                                </a:solidFill>
                                <a:miter lim="800000"/>
                                <a:headEnd/>
                                <a:tailEnd/>
                              </a:ln>
                            </wps:spPr>
                            <wps:txbx>
                              <w:txbxContent>
                                <w:p w14:paraId="56355124" w14:textId="2D206631" w:rsidR="00315B5E" w:rsidRPr="00847D3C" w:rsidRDefault="00315B5E" w:rsidP="00731CEB">
                                  <w:pPr>
                                    <w:spacing w:after="0" w:line="240" w:lineRule="auto"/>
                                    <w:ind w:right="-67"/>
                                    <w:jc w:val="center"/>
                                    <w:rPr>
                                      <w:rFonts w:cs="B Titr"/>
                                      <w:b/>
                                      <w:bCs/>
                                      <w:color w:val="FFFFFF" w:themeColor="background1"/>
                                      <w:sz w:val="18"/>
                                      <w:szCs w:val="18"/>
                                      <w:rtl/>
                                      <w:lang w:bidi="fa-IR"/>
                                    </w:rPr>
                                  </w:pPr>
                                  <w:r>
                                    <w:rPr>
                                      <w:rFonts w:cs="B Titr" w:hint="cs"/>
                                      <w:b/>
                                      <w:bCs/>
                                      <w:color w:val="FFFFFF" w:themeColor="background1"/>
                                      <w:sz w:val="18"/>
                                      <w:szCs w:val="18"/>
                                      <w:rtl/>
                                      <w:lang w:bidi="fa-IR"/>
                                    </w:rPr>
                                    <w:t>فصلنامه</w:t>
                                  </w:r>
                                  <w:r>
                                    <w:rPr>
                                      <w:rFonts w:cs="B Titr"/>
                                      <w:b/>
                                      <w:bCs/>
                                      <w:color w:val="FFFFFF" w:themeColor="background1"/>
                                      <w:sz w:val="18"/>
                                      <w:szCs w:val="18"/>
                                      <w:rtl/>
                                    </w:rPr>
                                    <w:t xml:space="preserve"> </w:t>
                                  </w:r>
                                  <w:r>
                                    <w:rPr>
                                      <w:rFonts w:cs="B Titr" w:hint="cs"/>
                                      <w:b/>
                                      <w:bCs/>
                                      <w:color w:val="FFFFFF" w:themeColor="background1"/>
                                      <w:sz w:val="18"/>
                                      <w:szCs w:val="18"/>
                                      <w:rtl/>
                                    </w:rPr>
                                    <w:t>پیشرفتهای نوین در مدیریت آموزشی</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CDDC682" id="Rectangle 7" o:spid="_x0000_s1032" style="position:absolute;left:0;text-align:left;margin-left:282.75pt;margin-top:8.65pt;width:158.1pt;height:2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" fillcolor="#a8d08d [1945]" strokecolor="#bfbfbf [2412]" strokeweight="1pt">
                      <v:path arrowok="t"/>
                      <v:textbox>
                        <w:txbxContent>
                          <w:p w14:paraId="56355124" w14:textId="2D206631" w:rsidR="00315B5E" w:rsidRPr="00847D3C" w:rsidRDefault="00315B5E" w:rsidP="00731CEB">
                            <w:pPr>
                              <w:spacing w:after="0" w:line="240" w:lineRule="auto"/>
                              <w:ind w:right="-67"/>
                              <w:jc w:val="center"/>
                              <w:rPr>
                                <w:rFonts w:cs="B Titr"/>
                                <w:b/>
                                <w:bCs/>
                                <w:color w:val="FFFFFF" w:themeColor="background1"/>
                                <w:sz w:val="18"/>
                                <w:szCs w:val="18"/>
                                <w:rtl/>
                                <w:lang w:bidi="fa-IR"/>
                              </w:rPr>
                            </w:pPr>
                            <w:r>
                              <w:rPr>
                                <w:rFonts w:cs="B Titr" w:hint="cs"/>
                                <w:b/>
                                <w:bCs/>
                                <w:color w:val="FFFFFF" w:themeColor="background1"/>
                                <w:sz w:val="18"/>
                                <w:szCs w:val="18"/>
                                <w:rtl/>
                                <w:lang w:bidi="fa-IR"/>
                              </w:rPr>
                              <w:t>فصلنامه</w:t>
                            </w:r>
                            <w:r>
                              <w:rPr>
                                <w:rFonts w:cs="B Titr"/>
                                <w:b/>
                                <w:bCs/>
                                <w:color w:val="FFFFFF" w:themeColor="background1"/>
                                <w:sz w:val="18"/>
                                <w:szCs w:val="18"/>
                                <w:rtl/>
                              </w:rPr>
                              <w:t xml:space="preserve"> </w:t>
                            </w:r>
                            <w:r>
                              <w:rPr>
                                <w:rFonts w:cs="B Titr" w:hint="cs"/>
                                <w:b/>
                                <w:bCs/>
                                <w:color w:val="FFFFFF" w:themeColor="background1"/>
                                <w:sz w:val="18"/>
                                <w:szCs w:val="18"/>
                                <w:rtl/>
                              </w:rPr>
                              <w:t>پیشرفتهای نوین در مدیریت آموزشی</w:t>
                            </w:r>
                          </w:p>
                        </w:txbxContent>
                      </v:textbox>
                    </v:rect>
                  </w:pict>
                </mc:Fallback>
              </mc:AlternateContent>
            </w:r>
            <w:r w:rsidR="009E5BEB">
              <w:rPr>
                <w:noProof/>
                <w:lang w:bidi="fa-IR"/>
              </w:rPr>
              <mc:AlternateContent>
                <mc:Choice Requires="wps">
                  <w:drawing>
                    <wp:anchor distT="0" distB="0" distL="114300" distR="114300" simplePos="0" relativeHeight="251660800" behindDoc="0" locked="0" layoutInCell="1" allowOverlap="1" wp14:anchorId="4840C9B6" wp14:editId="6C7B3178">
                      <wp:simplePos x="0" y="0"/>
                      <wp:positionH relativeFrom="column">
                        <wp:posOffset>-83820</wp:posOffset>
                      </wp:positionH>
                      <wp:positionV relativeFrom="paragraph">
                        <wp:posOffset>111760</wp:posOffset>
                      </wp:positionV>
                      <wp:extent cx="1711325" cy="299720"/>
                      <wp:effectExtent l="0" t="0" r="22225" b="24130"/>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1325" cy="299720"/>
                              </a:xfrm>
                              <a:prstGeom prst="rect">
                                <a:avLst/>
                              </a:prstGeom>
                              <a:solidFill>
                                <a:schemeClr val="accent5">
                                  <a:lumMod val="60000"/>
                                  <a:lumOff val="40000"/>
                                </a:schemeClr>
                              </a:solidFill>
                              <a:ln w="12700" cap="flat" cmpd="sng" algn="ctr">
                                <a:solidFill>
                                  <a:schemeClr val="bg1">
                                    <a:lumMod val="65000"/>
                                  </a:schemeClr>
                                </a:solidFill>
                                <a:prstDash val="solid"/>
                                <a:miter lim="800000"/>
                              </a:ln>
                              <a:effectLst/>
                            </wps:spPr>
                            <wps:txbx>
                              <w:txbxContent>
                                <w:p w14:paraId="22A83CCB" w14:textId="4AB50009" w:rsidR="00315B5E" w:rsidRPr="00847D3C" w:rsidRDefault="00315B5E" w:rsidP="001F6593">
                                  <w:pPr>
                                    <w:spacing w:after="0" w:line="240" w:lineRule="auto"/>
                                    <w:jc w:val="center"/>
                                    <w:rPr>
                                      <w:rFonts w:cs="B Titr"/>
                                      <w:color w:val="FFFFFF" w:themeColor="background1"/>
                                      <w:sz w:val="18"/>
                                      <w:szCs w:val="18"/>
                                      <w:lang w:bidi="fa-IR"/>
                                    </w:rPr>
                                  </w:pPr>
                                  <w:r w:rsidRPr="0058432D">
                                    <w:rPr>
                                      <w:rFonts w:cs="B Titr"/>
                                      <w:color w:val="FFFFFF" w:themeColor="background1"/>
                                      <w:sz w:val="18"/>
                                      <w:szCs w:val="18"/>
                                      <w:rtl/>
                                      <w:lang w:bidi="fa-IR"/>
                                    </w:rPr>
                                    <w:t>سال ششم، شماره 21، پاییز 1404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0C9B6" id="Rectangle 4" o:spid="_x0000_s1033" style="position:absolute;left:0;text-align:left;margin-left:-6.6pt;margin-top:8.8pt;width:134.75pt;height:2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" fillcolor="#8eaadb [1944]" strokecolor="#a5a5a5 [2092]" strokeweight="1pt">
                      <v:path arrowok="t"/>
                      <v:textbox>
                        <w:txbxContent>
                          <w:p w14:paraId="22A83CCB" w14:textId="4AB50009" w:rsidR="00315B5E" w:rsidRPr="00847D3C" w:rsidRDefault="00315B5E" w:rsidP="001F6593">
                            <w:pPr>
                              <w:spacing w:after="0" w:line="240" w:lineRule="auto"/>
                              <w:jc w:val="center"/>
                              <w:rPr>
                                <w:rFonts w:cs="B Titr"/>
                                <w:color w:val="FFFFFF" w:themeColor="background1"/>
                                <w:sz w:val="18"/>
                                <w:szCs w:val="18"/>
                                <w:lang w:bidi="fa-IR"/>
                              </w:rPr>
                            </w:pPr>
                            <w:r w:rsidRPr="0058432D">
                              <w:rPr>
                                <w:rFonts w:cs="B Titr"/>
                                <w:color w:val="FFFFFF" w:themeColor="background1"/>
                                <w:sz w:val="18"/>
                                <w:szCs w:val="18"/>
                                <w:rtl/>
                                <w:lang w:bidi="fa-IR"/>
                              </w:rPr>
                              <w:t>سال ششم، شماره 21، پاییز 1404</w:t>
                            </w:r>
                          </w:p>
                        </w:txbxContent>
                      </v:textbox>
                    </v:rect>
                  </w:pict>
                </mc:Fallback>
              </mc:AlternateContent>
            </w:r>
          </w:p>
        </w:tc>
        <w:tc>
          <w:tcPr>
            <w:tcW w:w="4513" w:type="dxa"/>
            <w:tcBorders>
              <w:top w:val="nil"/>
              <w:left w:val="nil"/>
              <w:bottom w:val="single" w:sz="8" w:space="0" w:color="2E74B5"/>
              <w:right w:val="nil"/>
            </w:tcBorders>
          </w:tcPr>
          <w:p w14:paraId="406A761D" w14:textId="21BA04A6" w:rsidR="00EC613F" w:rsidRDefault="00EC613F" w:rsidP="00244020">
            <w:pPr>
              <w:spacing w:line="360" w:lineRule="auto"/>
              <w:jc w:val="both"/>
              <w:rPr>
                <w:noProof/>
              </w:rPr>
            </w:pPr>
          </w:p>
        </w:tc>
      </w:tr>
    </w:tbl>
    <w:p w14:paraId="34A062DE" w14:textId="0501F10A" w:rsidR="00EC613F" w:rsidRPr="008C1D99" w:rsidRDefault="000F0816" w:rsidP="00244020">
      <w:pPr>
        <w:pStyle w:val="NoSpacing"/>
        <w:bidi/>
        <w:spacing w:after="240" w:line="360" w:lineRule="auto"/>
        <w:jc w:val="both"/>
        <w:rPr>
          <w:rFonts w:ascii="Cambria" w:hAnsi="Cambria"/>
          <w:sz w:val="22"/>
          <w:szCs w:val="22"/>
          <w:rtl/>
          <w:lang w:bidi="fa-IR"/>
        </w:rPr>
      </w:pPr>
      <w:r w:rsidRPr="00B276B7">
        <w:rPr>
          <w:rFonts w:asciiTheme="majorBidi" w:hAnsiTheme="majorBidi" w:cstheme="majorBidi"/>
          <w:noProof/>
          <w:color w:val="0033CC"/>
          <w:spacing w:val="-2"/>
          <w:lang w:bidi="fa-IR"/>
        </w:rPr>
        <w:drawing>
          <wp:anchor distT="0" distB="0" distL="114300" distR="114300" simplePos="0" relativeHeight="251663872" behindDoc="0" locked="0" layoutInCell="1" allowOverlap="1" wp14:anchorId="58DB443F" wp14:editId="6DE4F80D">
            <wp:simplePos x="0" y="0"/>
            <wp:positionH relativeFrom="margin">
              <wp:align>left</wp:align>
            </wp:positionH>
            <wp:positionV relativeFrom="paragraph">
              <wp:posOffset>281457</wp:posOffset>
            </wp:positionV>
            <wp:extent cx="435610" cy="273685"/>
            <wp:effectExtent l="0" t="0" r="2540" b="0"/>
            <wp:wrapThrough wrapText="bothSides">
              <wp:wrapPolygon edited="0">
                <wp:start x="0" y="0"/>
                <wp:lineTo x="0" y="19545"/>
                <wp:lineTo x="20781" y="19545"/>
                <wp:lineTo x="20781" y="0"/>
                <wp:lineTo x="0" y="0"/>
              </wp:wrapPolygon>
            </wp:wrapThrough>
            <wp:docPr id="1180937919" name="Picture 118093791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937919" name="Picture 1180937919">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t="1493" b="1493"/>
                    <a:stretch>
                      <a:fillRect/>
                    </a:stretch>
                  </pic:blipFill>
                  <pic:spPr bwMode="auto">
                    <a:xfrm>
                      <a:off x="0" y="0"/>
                      <a:ext cx="435610" cy="273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613F">
        <w:rPr>
          <w:rtl/>
        </w:rPr>
        <w:t xml:space="preserve">شاپا الکترونیکی: </w:t>
      </w:r>
      <w:r w:rsidR="00F271D4" w:rsidRPr="002A22A9">
        <w:rPr>
          <w:rFonts w:hint="cs"/>
          <w:color w:val="002060"/>
          <w:rtl/>
          <w:lang w:bidi="fa-IR"/>
        </w:rPr>
        <w:t>27</w:t>
      </w:r>
      <w:r w:rsidR="00097D23">
        <w:rPr>
          <w:rFonts w:hint="cs"/>
          <w:color w:val="002060"/>
          <w:rtl/>
          <w:lang w:bidi="fa-IR"/>
        </w:rPr>
        <w:t>83</w:t>
      </w:r>
      <w:r w:rsidR="00D907FD" w:rsidRPr="002A22A9">
        <w:rPr>
          <w:rFonts w:hint="cs"/>
          <w:color w:val="002060"/>
          <w:rtl/>
          <w:lang w:bidi="fa-IR"/>
        </w:rPr>
        <w:t>-</w:t>
      </w:r>
      <w:r w:rsidR="00097D23">
        <w:rPr>
          <w:rFonts w:hint="cs"/>
          <w:color w:val="002060"/>
          <w:rtl/>
          <w:lang w:bidi="fa-IR"/>
        </w:rPr>
        <w:t>1302</w:t>
      </w:r>
    </w:p>
    <w:p w14:paraId="07FDA8D5" w14:textId="6B7E9561" w:rsidR="00EC613F" w:rsidRPr="00F271D4" w:rsidRDefault="00EC613F" w:rsidP="00244020">
      <w:pPr>
        <w:pStyle w:val="Heading3"/>
        <w:bidi/>
        <w:spacing w:after="240" w:line="360" w:lineRule="auto"/>
        <w:jc w:val="both"/>
        <w:rPr>
          <w:color w:val="002060"/>
          <w:rtl/>
          <w:lang w:bidi="fa-IR"/>
        </w:rPr>
      </w:pPr>
      <w:r w:rsidRPr="00F271D4">
        <w:rPr>
          <w:rFonts w:hint="cs"/>
          <w:color w:val="002060"/>
          <w:rtl/>
          <w:lang w:bidi="fa-IR"/>
        </w:rPr>
        <w:t>مقاله پژوهشی</w:t>
      </w:r>
    </w:p>
    <w:p w14:paraId="2942A01D" w14:textId="14E0BED0" w:rsidR="00335749" w:rsidRPr="00287772" w:rsidRDefault="00F97464" w:rsidP="00F97464">
      <w:pPr>
        <w:bidi/>
        <w:spacing w:line="360" w:lineRule="auto"/>
        <w:jc w:val="center"/>
        <w:rPr>
          <w:rFonts w:cs="B Mitra"/>
          <w:b/>
          <w:bCs/>
          <w:color w:val="000000" w:themeColor="text1"/>
          <w:lang w:bidi="fa-IR"/>
        </w:rPr>
      </w:pPr>
      <w:r w:rsidRPr="00F97464">
        <w:rPr>
          <w:rFonts w:cs="B Mitra" w:hint="cs"/>
          <w:b/>
          <w:bCs/>
          <w:color w:val="000000" w:themeColor="text1"/>
          <w:rtl/>
          <w:lang w:bidi="fa-IR"/>
        </w:rPr>
        <w:t>پیش</w:t>
      </w:r>
      <w:r w:rsidRPr="00F97464">
        <w:rPr>
          <w:rFonts w:cs="B Mitra"/>
          <w:b/>
          <w:bCs/>
          <w:color w:val="000000" w:themeColor="text1"/>
          <w:rtl/>
          <w:lang w:bidi="fa-IR"/>
        </w:rPr>
        <w:softHyphen/>
      </w:r>
      <w:r w:rsidRPr="00F97464">
        <w:rPr>
          <w:rFonts w:cs="B Mitra" w:hint="cs"/>
          <w:b/>
          <w:bCs/>
          <w:color w:val="000000" w:themeColor="text1"/>
          <w:rtl/>
          <w:lang w:bidi="fa-IR"/>
        </w:rPr>
        <w:t>بینی تسهیم دانش در بین</w:t>
      </w:r>
      <w:r w:rsidRPr="00F97464">
        <w:rPr>
          <w:rFonts w:cs="B Mitra"/>
          <w:b/>
          <w:bCs/>
          <w:color w:val="000000" w:themeColor="text1"/>
          <w:rtl/>
          <w:lang w:bidi="fa-IR"/>
        </w:rPr>
        <w:t xml:space="preserve"> معلمان</w:t>
      </w:r>
      <w:r w:rsidRPr="00F97464">
        <w:rPr>
          <w:rFonts w:cs="B Mitra" w:hint="cs"/>
          <w:b/>
          <w:bCs/>
          <w:color w:val="000000" w:themeColor="text1"/>
          <w:rtl/>
          <w:lang w:bidi="fa-IR"/>
        </w:rPr>
        <w:t xml:space="preserve"> از طریق فرهنگ سازمانی مشارکتی و اعتماد سازمانی</w:t>
      </w:r>
    </w:p>
    <w:p w14:paraId="3153F7A9" w14:textId="61584D86" w:rsidR="00D825ED" w:rsidRPr="0002364D" w:rsidRDefault="00F97464" w:rsidP="00824087">
      <w:pPr>
        <w:bidi/>
        <w:spacing w:line="240" w:lineRule="auto"/>
        <w:jc w:val="both"/>
        <w:rPr>
          <w:rFonts w:cs="B Mitra" w:hint="cs"/>
          <w:color w:val="000000" w:themeColor="text1"/>
          <w:sz w:val="20"/>
          <w:szCs w:val="20"/>
          <w:vertAlign w:val="superscript"/>
          <w:rtl/>
          <w:lang w:bidi="fa-IR"/>
        </w:rPr>
      </w:pPr>
      <w:r>
        <w:rPr>
          <w:rFonts w:cs="B Mitra" w:hint="cs"/>
          <w:color w:val="000000" w:themeColor="text1"/>
          <w:sz w:val="20"/>
          <w:szCs w:val="20"/>
          <w:rtl/>
        </w:rPr>
        <w:t>سیروس قنبری</w:t>
      </w:r>
      <w:r w:rsidR="00220A01" w:rsidRPr="0002364D">
        <w:rPr>
          <w:rFonts w:cs="B Mitra"/>
          <w:noProof/>
          <w:sz w:val="20"/>
          <w:szCs w:val="20"/>
          <w:lang w:bidi="fa-IR"/>
        </w:rPr>
        <w:drawing>
          <wp:inline distT="0" distB="0" distL="0" distR="0" wp14:anchorId="34E4C0B0" wp14:editId="726BBD17">
            <wp:extent cx="107950" cy="107950"/>
            <wp:effectExtent l="0" t="0" r="6350" b="6350"/>
            <wp:docPr id="1" name="Picture 1" descr="orcid_16x1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id_16x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99210C" w:rsidRPr="0002364D">
        <w:rPr>
          <w:rStyle w:val="FootnoteReference"/>
          <w:rFonts w:cs="B Mitra" w:hint="cs"/>
          <w:color w:val="000000" w:themeColor="text1"/>
          <w:sz w:val="20"/>
          <w:szCs w:val="20"/>
          <w:rtl/>
        </w:rPr>
        <w:t>1</w:t>
      </w:r>
      <w:r w:rsidR="00731CEB" w:rsidRPr="0002364D">
        <w:rPr>
          <w:rFonts w:cs="B Mitra" w:hint="cs"/>
          <w:color w:val="000000" w:themeColor="text1"/>
          <w:sz w:val="20"/>
          <w:szCs w:val="20"/>
          <w:vertAlign w:val="superscript"/>
          <w:rtl/>
          <w:lang w:bidi="fa-IR"/>
        </w:rPr>
        <w:t>*</w:t>
      </w:r>
      <w:r w:rsidR="00D825ED" w:rsidRPr="0002364D">
        <w:rPr>
          <w:rFonts w:cs="B Mitra" w:hint="cs"/>
          <w:color w:val="000000" w:themeColor="text1"/>
          <w:sz w:val="20"/>
          <w:szCs w:val="20"/>
          <w:rtl/>
        </w:rPr>
        <w:t xml:space="preserve">، </w:t>
      </w:r>
      <w:r>
        <w:rPr>
          <w:rFonts w:cs="B Mitra" w:hint="cs"/>
          <w:color w:val="000000" w:themeColor="text1"/>
          <w:sz w:val="20"/>
          <w:szCs w:val="20"/>
          <w:rtl/>
        </w:rPr>
        <w:t>عاطفه نیازی افرا</w:t>
      </w:r>
      <w:r w:rsidR="00EA0622" w:rsidRPr="0002364D">
        <w:rPr>
          <w:rFonts w:cs="B Mitra"/>
          <w:color w:val="000000" w:themeColor="text1"/>
          <w:sz w:val="20"/>
          <w:szCs w:val="20"/>
          <w:rtl/>
        </w:rPr>
        <w:t xml:space="preserve"> </w:t>
      </w:r>
      <w:r w:rsidR="00EA0622" w:rsidRPr="0002364D">
        <w:rPr>
          <w:rFonts w:cs="B Mitra"/>
          <w:color w:val="000000" w:themeColor="text1"/>
          <w:sz w:val="20"/>
          <w:szCs w:val="20"/>
          <w:vertAlign w:val="superscript"/>
          <w:rtl/>
        </w:rPr>
        <w:t>2</w:t>
      </w:r>
      <w:r w:rsidR="00220A01" w:rsidRPr="0002364D">
        <w:rPr>
          <w:rFonts w:cs="B Mitra"/>
          <w:noProof/>
          <w:sz w:val="20"/>
          <w:szCs w:val="20"/>
          <w:lang w:bidi="fa-IR"/>
        </w:rPr>
        <w:drawing>
          <wp:inline distT="0" distB="0" distL="0" distR="0" wp14:anchorId="1582A350" wp14:editId="44098BB9">
            <wp:extent cx="120650" cy="120650"/>
            <wp:effectExtent l="0" t="0" r="0" b="0"/>
            <wp:docPr id="540704983" name="Picture 540704983" descr="orcid_16x1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id_16x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D825ED" w:rsidRPr="0002364D">
        <w:rPr>
          <w:rFonts w:cs="B Mitra" w:hint="cs"/>
          <w:color w:val="000000" w:themeColor="text1"/>
          <w:sz w:val="20"/>
          <w:szCs w:val="20"/>
          <w:rtl/>
        </w:rPr>
        <w:t xml:space="preserve">، </w:t>
      </w:r>
      <w:r>
        <w:rPr>
          <w:rFonts w:cs="B Mitra" w:hint="cs"/>
          <w:color w:val="000000" w:themeColor="text1"/>
          <w:sz w:val="20"/>
          <w:szCs w:val="20"/>
          <w:rtl/>
        </w:rPr>
        <w:t>محمد نوروزی</w:t>
      </w:r>
      <w:r w:rsidR="00220A01" w:rsidRPr="0002364D">
        <w:rPr>
          <w:rFonts w:cs="B Mitra"/>
          <w:noProof/>
          <w:sz w:val="20"/>
          <w:szCs w:val="20"/>
          <w:lang w:bidi="fa-IR"/>
        </w:rPr>
        <w:drawing>
          <wp:inline distT="0" distB="0" distL="0" distR="0" wp14:anchorId="62A921D0" wp14:editId="4A11431C">
            <wp:extent cx="114300" cy="114300"/>
            <wp:effectExtent l="0" t="0" r="0" b="0"/>
            <wp:docPr id="821707602" name="Picture 821707602" descr="orcid_16x16">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id_16x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D825ED" w:rsidRPr="0002364D">
        <w:rPr>
          <w:rFonts w:cs="B Mitra" w:hint="cs"/>
          <w:color w:val="000000" w:themeColor="text1"/>
          <w:sz w:val="20"/>
          <w:szCs w:val="20"/>
          <w:vertAlign w:val="superscript"/>
          <w:rtl/>
        </w:rPr>
        <w:t>3</w:t>
      </w:r>
      <w:bookmarkStart w:id="0" w:name="_GoBack"/>
      <w:bookmarkEnd w:id="0"/>
    </w:p>
    <w:p w14:paraId="7D50D067" w14:textId="2D6FF7E4" w:rsidR="00D825ED" w:rsidRPr="0002364D" w:rsidRDefault="00D825ED" w:rsidP="00F97464">
      <w:pPr>
        <w:bidi/>
        <w:spacing w:after="0" w:line="240" w:lineRule="auto"/>
        <w:jc w:val="both"/>
        <w:rPr>
          <w:rFonts w:cs="B Mitra"/>
          <w:color w:val="000000" w:themeColor="text1"/>
          <w:sz w:val="20"/>
          <w:szCs w:val="20"/>
          <w:rtl/>
          <w:lang w:bidi="fa-IR"/>
        </w:rPr>
      </w:pPr>
      <w:r w:rsidRPr="0002364D">
        <w:rPr>
          <w:rFonts w:cs="B Mitra" w:hint="cs"/>
          <w:color w:val="000000" w:themeColor="text1"/>
          <w:sz w:val="20"/>
          <w:szCs w:val="20"/>
          <w:rtl/>
        </w:rPr>
        <w:t xml:space="preserve">1. </w:t>
      </w:r>
      <w:r w:rsidR="00F97464" w:rsidRPr="00F97464">
        <w:rPr>
          <w:rFonts w:cs="B Mitra"/>
          <w:color w:val="000000" w:themeColor="text1"/>
          <w:sz w:val="20"/>
          <w:szCs w:val="20"/>
          <w:rtl/>
        </w:rPr>
        <w:t>استاد، گروه‌ علوم‌ترب</w:t>
      </w:r>
      <w:r w:rsidR="00F97464" w:rsidRPr="00F97464">
        <w:rPr>
          <w:rFonts w:cs="B Mitra" w:hint="cs"/>
          <w:color w:val="000000" w:themeColor="text1"/>
          <w:sz w:val="20"/>
          <w:szCs w:val="20"/>
          <w:rtl/>
        </w:rPr>
        <w:t>ی</w:t>
      </w:r>
      <w:r w:rsidR="00F97464" w:rsidRPr="00F97464">
        <w:rPr>
          <w:rFonts w:cs="B Mitra" w:hint="eastAsia"/>
          <w:color w:val="000000" w:themeColor="text1"/>
          <w:sz w:val="20"/>
          <w:szCs w:val="20"/>
          <w:rtl/>
        </w:rPr>
        <w:t>ت</w:t>
      </w:r>
      <w:r w:rsidR="00F97464" w:rsidRPr="00F97464">
        <w:rPr>
          <w:rFonts w:cs="B Mitra" w:hint="cs"/>
          <w:color w:val="000000" w:themeColor="text1"/>
          <w:sz w:val="20"/>
          <w:szCs w:val="20"/>
          <w:rtl/>
        </w:rPr>
        <w:t>ی</w:t>
      </w:r>
      <w:r w:rsidR="00F97464" w:rsidRPr="00F97464">
        <w:rPr>
          <w:rFonts w:cs="B Mitra" w:hint="eastAsia"/>
          <w:color w:val="000000" w:themeColor="text1"/>
          <w:sz w:val="20"/>
          <w:szCs w:val="20"/>
          <w:rtl/>
        </w:rPr>
        <w:t>،</w:t>
      </w:r>
      <w:r w:rsidR="00F97464" w:rsidRPr="00F97464">
        <w:rPr>
          <w:rFonts w:cs="B Mitra"/>
          <w:color w:val="000000" w:themeColor="text1"/>
          <w:sz w:val="20"/>
          <w:szCs w:val="20"/>
          <w:rtl/>
        </w:rPr>
        <w:t xml:space="preserve"> دانشکده علوم‌انسان</w:t>
      </w:r>
      <w:r w:rsidR="00F97464" w:rsidRPr="00F97464">
        <w:rPr>
          <w:rFonts w:cs="B Mitra" w:hint="cs"/>
          <w:color w:val="000000" w:themeColor="text1"/>
          <w:sz w:val="20"/>
          <w:szCs w:val="20"/>
          <w:rtl/>
        </w:rPr>
        <w:t>ی</w:t>
      </w:r>
      <w:r w:rsidR="00F97464" w:rsidRPr="00F97464">
        <w:rPr>
          <w:rFonts w:cs="B Mitra" w:hint="eastAsia"/>
          <w:color w:val="000000" w:themeColor="text1"/>
          <w:sz w:val="20"/>
          <w:szCs w:val="20"/>
          <w:rtl/>
        </w:rPr>
        <w:t>،</w:t>
      </w:r>
      <w:r w:rsidR="00F97464" w:rsidRPr="00F97464">
        <w:rPr>
          <w:rFonts w:cs="B Mitra"/>
          <w:color w:val="000000" w:themeColor="text1"/>
          <w:sz w:val="20"/>
          <w:szCs w:val="20"/>
          <w:rtl/>
        </w:rPr>
        <w:t xml:space="preserve"> دانشگاه‌بوعل</w:t>
      </w:r>
      <w:r w:rsidR="00F97464" w:rsidRPr="00F97464">
        <w:rPr>
          <w:rFonts w:cs="B Mitra" w:hint="cs"/>
          <w:color w:val="000000" w:themeColor="text1"/>
          <w:sz w:val="20"/>
          <w:szCs w:val="20"/>
          <w:rtl/>
        </w:rPr>
        <w:t>ی‌</w:t>
      </w:r>
      <w:r w:rsidR="00F97464" w:rsidRPr="00F97464">
        <w:rPr>
          <w:rFonts w:cs="B Mitra" w:hint="eastAsia"/>
          <w:color w:val="000000" w:themeColor="text1"/>
          <w:sz w:val="20"/>
          <w:szCs w:val="20"/>
          <w:rtl/>
        </w:rPr>
        <w:t>س</w:t>
      </w:r>
      <w:r w:rsidR="00F97464" w:rsidRPr="00F97464">
        <w:rPr>
          <w:rFonts w:cs="B Mitra" w:hint="cs"/>
          <w:color w:val="000000" w:themeColor="text1"/>
          <w:sz w:val="20"/>
          <w:szCs w:val="20"/>
          <w:rtl/>
        </w:rPr>
        <w:t>ی</w:t>
      </w:r>
      <w:r w:rsidR="00F97464" w:rsidRPr="00F97464">
        <w:rPr>
          <w:rFonts w:cs="B Mitra" w:hint="eastAsia"/>
          <w:color w:val="000000" w:themeColor="text1"/>
          <w:sz w:val="20"/>
          <w:szCs w:val="20"/>
          <w:rtl/>
        </w:rPr>
        <w:t>نا،</w:t>
      </w:r>
      <w:r w:rsidR="00F97464" w:rsidRPr="00F97464">
        <w:rPr>
          <w:rFonts w:cs="B Mitra"/>
          <w:color w:val="000000" w:themeColor="text1"/>
          <w:sz w:val="20"/>
          <w:szCs w:val="20"/>
          <w:rtl/>
        </w:rPr>
        <w:t xml:space="preserve"> همدان، ا</w:t>
      </w:r>
      <w:r w:rsidR="00F97464" w:rsidRPr="00F97464">
        <w:rPr>
          <w:rFonts w:cs="B Mitra" w:hint="cs"/>
          <w:color w:val="000000" w:themeColor="text1"/>
          <w:sz w:val="20"/>
          <w:szCs w:val="20"/>
          <w:rtl/>
        </w:rPr>
        <w:t>ی</w:t>
      </w:r>
      <w:r w:rsidR="00F97464" w:rsidRPr="00F97464">
        <w:rPr>
          <w:rFonts w:cs="B Mitra" w:hint="eastAsia"/>
          <w:color w:val="000000" w:themeColor="text1"/>
          <w:sz w:val="20"/>
          <w:szCs w:val="20"/>
          <w:rtl/>
        </w:rPr>
        <w:t>ران</w:t>
      </w:r>
      <w:r w:rsidR="00F97464" w:rsidRPr="00F97464">
        <w:rPr>
          <w:rFonts w:cs="B Mitra"/>
          <w:color w:val="000000" w:themeColor="text1"/>
          <w:sz w:val="20"/>
          <w:szCs w:val="20"/>
          <w:rtl/>
        </w:rPr>
        <w:t>.</w:t>
      </w:r>
    </w:p>
    <w:p w14:paraId="20580099" w14:textId="27C219B8" w:rsidR="00D825ED" w:rsidRPr="0002364D" w:rsidRDefault="00D825ED" w:rsidP="00F97464">
      <w:pPr>
        <w:bidi/>
        <w:spacing w:after="0" w:line="240" w:lineRule="auto"/>
        <w:jc w:val="both"/>
        <w:rPr>
          <w:rFonts w:cs="B Mitra"/>
          <w:color w:val="000000" w:themeColor="text1"/>
          <w:sz w:val="20"/>
          <w:szCs w:val="20"/>
          <w:rtl/>
        </w:rPr>
      </w:pPr>
      <w:r w:rsidRPr="0002364D">
        <w:rPr>
          <w:rFonts w:cs="B Mitra" w:hint="cs"/>
          <w:color w:val="000000" w:themeColor="text1"/>
          <w:sz w:val="20"/>
          <w:szCs w:val="20"/>
          <w:rtl/>
        </w:rPr>
        <w:t xml:space="preserve">2. </w:t>
      </w:r>
      <w:r w:rsidR="00F97464" w:rsidRPr="00F97464">
        <w:rPr>
          <w:rFonts w:cs="B Mitra" w:hint="cs"/>
          <w:color w:val="000000" w:themeColor="text1"/>
          <w:sz w:val="20"/>
          <w:szCs w:val="20"/>
          <w:rtl/>
          <w:lang w:bidi="fa-IR"/>
        </w:rPr>
        <w:t>کارشناسی ارشد</w:t>
      </w:r>
      <w:r w:rsidR="00F97464" w:rsidRPr="00F97464">
        <w:rPr>
          <w:rFonts w:cs="B Mitra" w:hint="eastAsia"/>
          <w:color w:val="000000" w:themeColor="text1"/>
          <w:sz w:val="20"/>
          <w:szCs w:val="20"/>
          <w:rtl/>
          <w:lang w:bidi="fa-IR"/>
        </w:rPr>
        <w:t>،</w:t>
      </w:r>
      <w:r w:rsidR="00F97464" w:rsidRPr="00F97464">
        <w:rPr>
          <w:rFonts w:cs="B Mitra"/>
          <w:color w:val="000000" w:themeColor="text1"/>
          <w:sz w:val="20"/>
          <w:szCs w:val="20"/>
          <w:rtl/>
          <w:lang w:bidi="fa-IR"/>
        </w:rPr>
        <w:t xml:space="preserve"> گروه علوم‌ترب</w:t>
      </w:r>
      <w:r w:rsidR="00F97464" w:rsidRPr="00F97464">
        <w:rPr>
          <w:rFonts w:cs="B Mitra" w:hint="cs"/>
          <w:color w:val="000000" w:themeColor="text1"/>
          <w:sz w:val="20"/>
          <w:szCs w:val="20"/>
          <w:rtl/>
          <w:lang w:bidi="fa-IR"/>
        </w:rPr>
        <w:t>ی</w:t>
      </w:r>
      <w:r w:rsidR="00F97464" w:rsidRPr="00F97464">
        <w:rPr>
          <w:rFonts w:cs="B Mitra" w:hint="eastAsia"/>
          <w:color w:val="000000" w:themeColor="text1"/>
          <w:sz w:val="20"/>
          <w:szCs w:val="20"/>
          <w:rtl/>
          <w:lang w:bidi="fa-IR"/>
        </w:rPr>
        <w:t>ت</w:t>
      </w:r>
      <w:r w:rsidR="00F97464" w:rsidRPr="00F97464">
        <w:rPr>
          <w:rFonts w:cs="B Mitra" w:hint="cs"/>
          <w:color w:val="000000" w:themeColor="text1"/>
          <w:sz w:val="20"/>
          <w:szCs w:val="20"/>
          <w:rtl/>
          <w:lang w:bidi="fa-IR"/>
        </w:rPr>
        <w:t>ی</w:t>
      </w:r>
      <w:r w:rsidR="00F97464" w:rsidRPr="00F97464">
        <w:rPr>
          <w:rFonts w:cs="B Mitra" w:hint="eastAsia"/>
          <w:color w:val="000000" w:themeColor="text1"/>
          <w:sz w:val="20"/>
          <w:szCs w:val="20"/>
          <w:rtl/>
          <w:lang w:bidi="fa-IR"/>
        </w:rPr>
        <w:t>،</w:t>
      </w:r>
      <w:r w:rsidR="00F97464" w:rsidRPr="00F97464">
        <w:rPr>
          <w:rFonts w:cs="B Mitra"/>
          <w:color w:val="000000" w:themeColor="text1"/>
          <w:sz w:val="20"/>
          <w:szCs w:val="20"/>
          <w:rtl/>
          <w:lang w:bidi="fa-IR"/>
        </w:rPr>
        <w:t xml:space="preserve"> دانشکده علوم‌انسان</w:t>
      </w:r>
      <w:r w:rsidR="00F97464" w:rsidRPr="00F97464">
        <w:rPr>
          <w:rFonts w:cs="B Mitra" w:hint="cs"/>
          <w:color w:val="000000" w:themeColor="text1"/>
          <w:sz w:val="20"/>
          <w:szCs w:val="20"/>
          <w:rtl/>
          <w:lang w:bidi="fa-IR"/>
        </w:rPr>
        <w:t>ی</w:t>
      </w:r>
      <w:r w:rsidR="00F97464" w:rsidRPr="00F97464">
        <w:rPr>
          <w:rFonts w:cs="B Mitra" w:hint="eastAsia"/>
          <w:color w:val="000000" w:themeColor="text1"/>
          <w:sz w:val="20"/>
          <w:szCs w:val="20"/>
          <w:rtl/>
          <w:lang w:bidi="fa-IR"/>
        </w:rPr>
        <w:t>،</w:t>
      </w:r>
      <w:r w:rsidR="00F97464" w:rsidRPr="00F97464">
        <w:rPr>
          <w:rFonts w:cs="B Mitra"/>
          <w:color w:val="000000" w:themeColor="text1"/>
          <w:sz w:val="20"/>
          <w:szCs w:val="20"/>
          <w:rtl/>
          <w:lang w:bidi="fa-IR"/>
        </w:rPr>
        <w:t xml:space="preserve"> دانشگاه‌بوعل</w:t>
      </w:r>
      <w:r w:rsidR="00F97464" w:rsidRPr="00F97464">
        <w:rPr>
          <w:rFonts w:cs="B Mitra" w:hint="cs"/>
          <w:color w:val="000000" w:themeColor="text1"/>
          <w:sz w:val="20"/>
          <w:szCs w:val="20"/>
          <w:rtl/>
          <w:lang w:bidi="fa-IR"/>
        </w:rPr>
        <w:t>ی‌</w:t>
      </w:r>
      <w:r w:rsidR="00F97464" w:rsidRPr="00F97464">
        <w:rPr>
          <w:rFonts w:cs="B Mitra" w:hint="eastAsia"/>
          <w:color w:val="000000" w:themeColor="text1"/>
          <w:sz w:val="20"/>
          <w:szCs w:val="20"/>
          <w:rtl/>
          <w:lang w:bidi="fa-IR"/>
        </w:rPr>
        <w:t>س</w:t>
      </w:r>
      <w:r w:rsidR="00F97464" w:rsidRPr="00F97464">
        <w:rPr>
          <w:rFonts w:cs="B Mitra" w:hint="cs"/>
          <w:color w:val="000000" w:themeColor="text1"/>
          <w:sz w:val="20"/>
          <w:szCs w:val="20"/>
          <w:rtl/>
          <w:lang w:bidi="fa-IR"/>
        </w:rPr>
        <w:t>ی</w:t>
      </w:r>
      <w:r w:rsidR="00F97464" w:rsidRPr="00F97464">
        <w:rPr>
          <w:rFonts w:cs="B Mitra" w:hint="eastAsia"/>
          <w:color w:val="000000" w:themeColor="text1"/>
          <w:sz w:val="20"/>
          <w:szCs w:val="20"/>
          <w:rtl/>
          <w:lang w:bidi="fa-IR"/>
        </w:rPr>
        <w:t>نا،</w:t>
      </w:r>
      <w:r w:rsidR="00F97464" w:rsidRPr="00F97464">
        <w:rPr>
          <w:rFonts w:cs="B Mitra"/>
          <w:color w:val="000000" w:themeColor="text1"/>
          <w:sz w:val="20"/>
          <w:szCs w:val="20"/>
          <w:rtl/>
          <w:lang w:bidi="fa-IR"/>
        </w:rPr>
        <w:t xml:space="preserve"> همدان، ا</w:t>
      </w:r>
      <w:r w:rsidR="00F97464" w:rsidRPr="00F97464">
        <w:rPr>
          <w:rFonts w:cs="B Mitra" w:hint="cs"/>
          <w:color w:val="000000" w:themeColor="text1"/>
          <w:sz w:val="20"/>
          <w:szCs w:val="20"/>
          <w:rtl/>
          <w:lang w:bidi="fa-IR"/>
        </w:rPr>
        <w:t>ی</w:t>
      </w:r>
      <w:r w:rsidR="00F97464" w:rsidRPr="00F97464">
        <w:rPr>
          <w:rFonts w:cs="B Mitra" w:hint="eastAsia"/>
          <w:color w:val="000000" w:themeColor="text1"/>
          <w:sz w:val="20"/>
          <w:szCs w:val="20"/>
          <w:rtl/>
          <w:lang w:bidi="fa-IR"/>
        </w:rPr>
        <w:t>ران</w:t>
      </w:r>
      <w:r w:rsidR="00F97464" w:rsidRPr="00F97464">
        <w:rPr>
          <w:rFonts w:cs="B Mitra" w:hint="cs"/>
          <w:color w:val="000000" w:themeColor="text1"/>
          <w:sz w:val="20"/>
          <w:szCs w:val="20"/>
          <w:rtl/>
          <w:lang w:bidi="fa-IR"/>
        </w:rPr>
        <w:t>.</w:t>
      </w:r>
    </w:p>
    <w:p w14:paraId="6B1BA6C0" w14:textId="2DE70845" w:rsidR="00D825ED" w:rsidRPr="0002364D" w:rsidRDefault="00D825ED" w:rsidP="00F97464">
      <w:pPr>
        <w:bidi/>
        <w:spacing w:after="0" w:line="240" w:lineRule="auto"/>
        <w:jc w:val="both"/>
        <w:rPr>
          <w:rFonts w:cs="B Mitra"/>
          <w:color w:val="000000" w:themeColor="text1"/>
          <w:sz w:val="20"/>
          <w:szCs w:val="20"/>
          <w:rtl/>
          <w:lang w:bidi="fa-IR"/>
        </w:rPr>
      </w:pPr>
      <w:r w:rsidRPr="0002364D">
        <w:rPr>
          <w:rFonts w:cs="B Mitra" w:hint="cs"/>
          <w:color w:val="000000" w:themeColor="text1"/>
          <w:sz w:val="20"/>
          <w:szCs w:val="20"/>
          <w:rtl/>
        </w:rPr>
        <w:t>3.</w:t>
      </w:r>
      <w:r w:rsidRPr="0002364D">
        <w:rPr>
          <w:rFonts w:ascii="Calibri" w:hAnsi="Calibri" w:cs="B Mitra" w:hint="cs"/>
          <w:sz w:val="20"/>
          <w:szCs w:val="20"/>
          <w:rtl/>
        </w:rPr>
        <w:t xml:space="preserve"> </w:t>
      </w:r>
      <w:r w:rsidR="00F97464" w:rsidRPr="00F97464">
        <w:rPr>
          <w:rFonts w:cs="B Mitra"/>
          <w:color w:val="000000" w:themeColor="text1"/>
          <w:sz w:val="20"/>
          <w:szCs w:val="20"/>
          <w:rtl/>
          <w:lang w:bidi="fa-IR"/>
        </w:rPr>
        <w:t>دانشجو</w:t>
      </w:r>
      <w:r w:rsidR="00F97464" w:rsidRPr="00F97464">
        <w:rPr>
          <w:rFonts w:cs="B Mitra" w:hint="cs"/>
          <w:color w:val="000000" w:themeColor="text1"/>
          <w:sz w:val="20"/>
          <w:szCs w:val="20"/>
          <w:rtl/>
          <w:lang w:bidi="fa-IR"/>
        </w:rPr>
        <w:t>ی</w:t>
      </w:r>
      <w:r w:rsidR="00F97464" w:rsidRPr="00F97464">
        <w:rPr>
          <w:rFonts w:cs="B Mitra"/>
          <w:color w:val="000000" w:themeColor="text1"/>
          <w:sz w:val="20"/>
          <w:szCs w:val="20"/>
          <w:rtl/>
          <w:lang w:bidi="fa-IR"/>
        </w:rPr>
        <w:t xml:space="preserve"> دکتر</w:t>
      </w:r>
      <w:r w:rsidR="00F97464" w:rsidRPr="00F97464">
        <w:rPr>
          <w:rFonts w:cs="B Mitra" w:hint="cs"/>
          <w:color w:val="000000" w:themeColor="text1"/>
          <w:sz w:val="20"/>
          <w:szCs w:val="20"/>
          <w:rtl/>
          <w:lang w:bidi="fa-IR"/>
        </w:rPr>
        <w:t>ی</w:t>
      </w:r>
      <w:r w:rsidR="00F97464" w:rsidRPr="00F97464">
        <w:rPr>
          <w:rFonts w:cs="B Mitra" w:hint="eastAsia"/>
          <w:color w:val="000000" w:themeColor="text1"/>
          <w:sz w:val="20"/>
          <w:szCs w:val="20"/>
          <w:rtl/>
          <w:lang w:bidi="fa-IR"/>
        </w:rPr>
        <w:t>،</w:t>
      </w:r>
      <w:r w:rsidR="00F97464" w:rsidRPr="00F97464">
        <w:rPr>
          <w:rFonts w:cs="B Mitra"/>
          <w:color w:val="000000" w:themeColor="text1"/>
          <w:sz w:val="20"/>
          <w:szCs w:val="20"/>
          <w:rtl/>
          <w:lang w:bidi="fa-IR"/>
        </w:rPr>
        <w:t xml:space="preserve"> گروه علوم‌ترب</w:t>
      </w:r>
      <w:r w:rsidR="00F97464" w:rsidRPr="00F97464">
        <w:rPr>
          <w:rFonts w:cs="B Mitra" w:hint="cs"/>
          <w:color w:val="000000" w:themeColor="text1"/>
          <w:sz w:val="20"/>
          <w:szCs w:val="20"/>
          <w:rtl/>
          <w:lang w:bidi="fa-IR"/>
        </w:rPr>
        <w:t>ی</w:t>
      </w:r>
      <w:r w:rsidR="00F97464" w:rsidRPr="00F97464">
        <w:rPr>
          <w:rFonts w:cs="B Mitra" w:hint="eastAsia"/>
          <w:color w:val="000000" w:themeColor="text1"/>
          <w:sz w:val="20"/>
          <w:szCs w:val="20"/>
          <w:rtl/>
          <w:lang w:bidi="fa-IR"/>
        </w:rPr>
        <w:t>ت</w:t>
      </w:r>
      <w:r w:rsidR="00F97464" w:rsidRPr="00F97464">
        <w:rPr>
          <w:rFonts w:cs="B Mitra" w:hint="cs"/>
          <w:color w:val="000000" w:themeColor="text1"/>
          <w:sz w:val="20"/>
          <w:szCs w:val="20"/>
          <w:rtl/>
          <w:lang w:bidi="fa-IR"/>
        </w:rPr>
        <w:t>ی</w:t>
      </w:r>
      <w:r w:rsidR="00F97464" w:rsidRPr="00F97464">
        <w:rPr>
          <w:rFonts w:cs="B Mitra" w:hint="eastAsia"/>
          <w:color w:val="000000" w:themeColor="text1"/>
          <w:sz w:val="20"/>
          <w:szCs w:val="20"/>
          <w:rtl/>
          <w:lang w:bidi="fa-IR"/>
        </w:rPr>
        <w:t>،</w:t>
      </w:r>
      <w:r w:rsidR="00F97464" w:rsidRPr="00F97464">
        <w:rPr>
          <w:rFonts w:cs="B Mitra"/>
          <w:color w:val="000000" w:themeColor="text1"/>
          <w:sz w:val="20"/>
          <w:szCs w:val="20"/>
          <w:rtl/>
          <w:lang w:bidi="fa-IR"/>
        </w:rPr>
        <w:t xml:space="preserve"> دانشکده علوم‌انسان</w:t>
      </w:r>
      <w:r w:rsidR="00F97464" w:rsidRPr="00F97464">
        <w:rPr>
          <w:rFonts w:cs="B Mitra" w:hint="cs"/>
          <w:color w:val="000000" w:themeColor="text1"/>
          <w:sz w:val="20"/>
          <w:szCs w:val="20"/>
          <w:rtl/>
          <w:lang w:bidi="fa-IR"/>
        </w:rPr>
        <w:t>ی</w:t>
      </w:r>
      <w:r w:rsidR="00F97464" w:rsidRPr="00F97464">
        <w:rPr>
          <w:rFonts w:cs="B Mitra" w:hint="eastAsia"/>
          <w:color w:val="000000" w:themeColor="text1"/>
          <w:sz w:val="20"/>
          <w:szCs w:val="20"/>
          <w:rtl/>
          <w:lang w:bidi="fa-IR"/>
        </w:rPr>
        <w:t>،</w:t>
      </w:r>
      <w:r w:rsidR="00F97464" w:rsidRPr="00F97464">
        <w:rPr>
          <w:rFonts w:cs="B Mitra"/>
          <w:color w:val="000000" w:themeColor="text1"/>
          <w:sz w:val="20"/>
          <w:szCs w:val="20"/>
          <w:rtl/>
          <w:lang w:bidi="fa-IR"/>
        </w:rPr>
        <w:t xml:space="preserve"> دانشگاه‌بوعل</w:t>
      </w:r>
      <w:r w:rsidR="00F97464" w:rsidRPr="00F97464">
        <w:rPr>
          <w:rFonts w:cs="B Mitra" w:hint="cs"/>
          <w:color w:val="000000" w:themeColor="text1"/>
          <w:sz w:val="20"/>
          <w:szCs w:val="20"/>
          <w:rtl/>
          <w:lang w:bidi="fa-IR"/>
        </w:rPr>
        <w:t>ی‌</w:t>
      </w:r>
      <w:r w:rsidR="00F97464" w:rsidRPr="00F97464">
        <w:rPr>
          <w:rFonts w:cs="B Mitra" w:hint="eastAsia"/>
          <w:color w:val="000000" w:themeColor="text1"/>
          <w:sz w:val="20"/>
          <w:szCs w:val="20"/>
          <w:rtl/>
          <w:lang w:bidi="fa-IR"/>
        </w:rPr>
        <w:t>س</w:t>
      </w:r>
      <w:r w:rsidR="00F97464" w:rsidRPr="00F97464">
        <w:rPr>
          <w:rFonts w:cs="B Mitra" w:hint="cs"/>
          <w:color w:val="000000" w:themeColor="text1"/>
          <w:sz w:val="20"/>
          <w:szCs w:val="20"/>
          <w:rtl/>
          <w:lang w:bidi="fa-IR"/>
        </w:rPr>
        <w:t>ی</w:t>
      </w:r>
      <w:r w:rsidR="00F97464" w:rsidRPr="00F97464">
        <w:rPr>
          <w:rFonts w:cs="B Mitra" w:hint="eastAsia"/>
          <w:color w:val="000000" w:themeColor="text1"/>
          <w:sz w:val="20"/>
          <w:szCs w:val="20"/>
          <w:rtl/>
          <w:lang w:bidi="fa-IR"/>
        </w:rPr>
        <w:t>نا،</w:t>
      </w:r>
      <w:r w:rsidR="00F97464" w:rsidRPr="00F97464">
        <w:rPr>
          <w:rFonts w:cs="B Mitra"/>
          <w:color w:val="000000" w:themeColor="text1"/>
          <w:sz w:val="20"/>
          <w:szCs w:val="20"/>
          <w:rtl/>
          <w:lang w:bidi="fa-IR"/>
        </w:rPr>
        <w:t xml:space="preserve"> همدان، ا</w:t>
      </w:r>
      <w:r w:rsidR="00F97464" w:rsidRPr="00F97464">
        <w:rPr>
          <w:rFonts w:cs="B Mitra" w:hint="cs"/>
          <w:color w:val="000000" w:themeColor="text1"/>
          <w:sz w:val="20"/>
          <w:szCs w:val="20"/>
          <w:rtl/>
          <w:lang w:bidi="fa-IR"/>
        </w:rPr>
        <w:t>ی</w:t>
      </w:r>
      <w:r w:rsidR="00F97464" w:rsidRPr="00F97464">
        <w:rPr>
          <w:rFonts w:cs="B Mitra" w:hint="eastAsia"/>
          <w:color w:val="000000" w:themeColor="text1"/>
          <w:sz w:val="20"/>
          <w:szCs w:val="20"/>
          <w:rtl/>
          <w:lang w:bidi="fa-IR"/>
        </w:rPr>
        <w:t>ران</w:t>
      </w:r>
      <w:r w:rsidR="00F97464" w:rsidRPr="00F97464">
        <w:rPr>
          <w:rFonts w:cs="B Mitra" w:hint="cs"/>
          <w:color w:val="000000" w:themeColor="text1"/>
          <w:sz w:val="20"/>
          <w:szCs w:val="20"/>
          <w:rtl/>
          <w:lang w:bidi="fa-IR"/>
        </w:rPr>
        <w:t>.</w:t>
      </w:r>
    </w:p>
    <w:p w14:paraId="1D37CD3B" w14:textId="616E62BF" w:rsidR="00EC613F" w:rsidRPr="00244020" w:rsidRDefault="00EC613F" w:rsidP="00244020">
      <w:pPr>
        <w:pBdr>
          <w:bottom w:val="dashSmallGap" w:sz="12" w:space="1" w:color="auto"/>
        </w:pBdr>
        <w:bidi/>
        <w:spacing w:after="0" w:line="360" w:lineRule="auto"/>
        <w:jc w:val="both"/>
        <w:rPr>
          <w:rFonts w:cs="B Mitra"/>
          <w:color w:val="auto"/>
          <w:rtl/>
          <w:lang w:bidi="fa-IR"/>
        </w:rPr>
      </w:pPr>
    </w:p>
    <w:p w14:paraId="00C905F0" w14:textId="53FB6730" w:rsidR="00EC613F" w:rsidRPr="00244020" w:rsidRDefault="00E8350E" w:rsidP="004B23D1">
      <w:pPr>
        <w:bidi/>
        <w:spacing w:line="360" w:lineRule="auto"/>
        <w:jc w:val="both"/>
        <w:rPr>
          <w:rFonts w:ascii="Calibri" w:hAnsi="Calibri" w:cs="B Nazanin"/>
          <w:rtl/>
        </w:rPr>
      </w:pPr>
      <w:r w:rsidRPr="00244020">
        <w:rPr>
          <w:noProof/>
          <w:lang w:bidi="fa-IR"/>
        </w:rPr>
        <mc:AlternateContent>
          <mc:Choice Requires="wps">
            <w:drawing>
              <wp:anchor distT="0" distB="0" distL="114300" distR="114300" simplePos="0" relativeHeight="251657216" behindDoc="0" locked="0" layoutInCell="1" allowOverlap="1" wp14:anchorId="6BF24054" wp14:editId="7006989E">
                <wp:simplePos x="0" y="0"/>
                <wp:positionH relativeFrom="column">
                  <wp:posOffset>4203510</wp:posOffset>
                </wp:positionH>
                <wp:positionV relativeFrom="paragraph">
                  <wp:posOffset>122233</wp:posOffset>
                </wp:positionV>
                <wp:extent cx="1576070" cy="3896436"/>
                <wp:effectExtent l="0" t="0" r="24130" b="2794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070" cy="3896436"/>
                        </a:xfrm>
                        <a:prstGeom prst="rect">
                          <a:avLst/>
                        </a:prstGeom>
                        <a:solidFill>
                          <a:srgbClr val="FFFFFF"/>
                        </a:solidFill>
                        <a:ln w="9525">
                          <a:solidFill>
                            <a:srgbClr val="FFFFFF"/>
                          </a:solidFill>
                          <a:miter lim="800000"/>
                          <a:headEnd/>
                          <a:tailEnd/>
                        </a:ln>
                      </wps:spPr>
                      <wps:txbx>
                        <w:txbxContent>
                          <w:p w14:paraId="2F5CA1F9" w14:textId="3D4DAFB3" w:rsidR="00315B5E" w:rsidRDefault="00315B5E" w:rsidP="00EC613F">
                            <w:pPr>
                              <w:bidi/>
                              <w:spacing w:after="0" w:line="240" w:lineRule="auto"/>
                              <w:rPr>
                                <w:rFonts w:cs="B Mitra"/>
                                <w:b/>
                                <w:bCs/>
                                <w:color w:val="002060"/>
                                <w:sz w:val="18"/>
                                <w:szCs w:val="18"/>
                                <w:rtl/>
                              </w:rPr>
                            </w:pPr>
                          </w:p>
                          <w:p w14:paraId="0789E464" w14:textId="77777777" w:rsidR="00315B5E" w:rsidRPr="000F0816" w:rsidRDefault="00315B5E" w:rsidP="000F0816">
                            <w:pPr>
                              <w:bidi/>
                              <w:spacing w:after="0" w:line="240" w:lineRule="auto"/>
                              <w:rPr>
                                <w:rFonts w:cs="B Mitra"/>
                                <w:b/>
                                <w:bCs/>
                                <w:color w:val="002060"/>
                                <w:sz w:val="4"/>
                                <w:szCs w:val="4"/>
                                <w:rtl/>
                              </w:rPr>
                            </w:pPr>
                          </w:p>
                          <w:p w14:paraId="4F1EE3C1" w14:textId="60CCE43B" w:rsidR="00315B5E" w:rsidRPr="000F0816" w:rsidRDefault="00315B5E" w:rsidP="000F0816">
                            <w:pPr>
                              <w:bidi/>
                              <w:spacing w:after="0" w:line="240" w:lineRule="auto"/>
                              <w:rPr>
                                <w:rFonts w:cs="B Mitra"/>
                                <w:b/>
                                <w:bCs/>
                                <w:color w:val="2F5496" w:themeColor="accent5" w:themeShade="BF"/>
                                <w:sz w:val="18"/>
                                <w:szCs w:val="18"/>
                              </w:rPr>
                            </w:pPr>
                            <w:r w:rsidRPr="000F0816">
                              <w:rPr>
                                <w:rFonts w:cs="B Mitra" w:hint="cs"/>
                                <w:b/>
                                <w:bCs/>
                                <w:color w:val="2F5496" w:themeColor="accent5" w:themeShade="BF"/>
                                <w:sz w:val="18"/>
                                <w:szCs w:val="18"/>
                                <w:rtl/>
                              </w:rPr>
                              <w:t>اطلاعات مقاله:</w:t>
                            </w:r>
                          </w:p>
                          <w:p w14:paraId="126E70D5" w14:textId="1D7B848A" w:rsidR="00315B5E" w:rsidRPr="001F4124" w:rsidRDefault="00315B5E" w:rsidP="00293B7C">
                            <w:pPr>
                              <w:bidi/>
                              <w:spacing w:after="0" w:line="240" w:lineRule="auto"/>
                              <w:rPr>
                                <w:rFonts w:cs="B Mitra"/>
                                <w:color w:val="002060"/>
                                <w:sz w:val="17"/>
                                <w:szCs w:val="17"/>
                                <w:rtl/>
                              </w:rPr>
                            </w:pPr>
                            <w:r w:rsidRPr="001F4124">
                              <w:rPr>
                                <w:rFonts w:cs="B Mitra" w:hint="cs"/>
                                <w:color w:val="002060"/>
                                <w:sz w:val="17"/>
                                <w:szCs w:val="17"/>
                                <w:rtl/>
                              </w:rPr>
                              <w:t xml:space="preserve">تاریخ دریافت: </w:t>
                            </w:r>
                            <w:r>
                              <w:rPr>
                                <w:rFonts w:cs="B Mitra" w:hint="cs"/>
                                <w:color w:val="000000" w:themeColor="text1"/>
                                <w:sz w:val="17"/>
                                <w:szCs w:val="17"/>
                                <w:rtl/>
                              </w:rPr>
                              <w:t>17</w:t>
                            </w:r>
                            <w:r w:rsidRPr="001F4124">
                              <w:rPr>
                                <w:rFonts w:cs="B Mitra" w:hint="cs"/>
                                <w:color w:val="000000" w:themeColor="text1"/>
                                <w:sz w:val="17"/>
                                <w:szCs w:val="17"/>
                                <w:rtl/>
                              </w:rPr>
                              <w:t>/</w:t>
                            </w:r>
                            <w:r>
                              <w:rPr>
                                <w:rFonts w:cs="B Mitra" w:hint="cs"/>
                                <w:color w:val="000000" w:themeColor="text1"/>
                                <w:sz w:val="17"/>
                                <w:szCs w:val="17"/>
                                <w:rtl/>
                              </w:rPr>
                              <w:t>3</w:t>
                            </w:r>
                            <w:r w:rsidRPr="001F4124">
                              <w:rPr>
                                <w:rFonts w:cs="B Mitra" w:hint="cs"/>
                                <w:color w:val="000000" w:themeColor="text1"/>
                                <w:sz w:val="17"/>
                                <w:szCs w:val="17"/>
                                <w:rtl/>
                              </w:rPr>
                              <w:t>/1404</w:t>
                            </w:r>
                          </w:p>
                          <w:p w14:paraId="40108267" w14:textId="05F31BB4" w:rsidR="00315B5E" w:rsidRPr="001F4124" w:rsidRDefault="00315B5E" w:rsidP="001F4124">
                            <w:pPr>
                              <w:bidi/>
                              <w:spacing w:after="0" w:line="240" w:lineRule="auto"/>
                              <w:rPr>
                                <w:rFonts w:cs="B Mitra"/>
                                <w:color w:val="002060"/>
                                <w:sz w:val="17"/>
                                <w:szCs w:val="17"/>
                                <w:rtl/>
                              </w:rPr>
                            </w:pPr>
                            <w:r w:rsidRPr="001F4124">
                              <w:rPr>
                                <w:rFonts w:cs="B Mitra" w:hint="cs"/>
                                <w:color w:val="002060"/>
                                <w:sz w:val="17"/>
                                <w:szCs w:val="17"/>
                                <w:rtl/>
                              </w:rPr>
                              <w:t xml:space="preserve">تاریخ بازنگری: </w:t>
                            </w:r>
                            <w:r>
                              <w:rPr>
                                <w:rFonts w:cs="B Mitra" w:hint="cs"/>
                                <w:color w:val="000000" w:themeColor="text1"/>
                                <w:sz w:val="17"/>
                                <w:szCs w:val="17"/>
                                <w:rtl/>
                              </w:rPr>
                              <w:t>20</w:t>
                            </w:r>
                            <w:r w:rsidRPr="001F4124">
                              <w:rPr>
                                <w:rFonts w:cs="B Mitra" w:hint="cs"/>
                                <w:color w:val="000000" w:themeColor="text1"/>
                                <w:sz w:val="17"/>
                                <w:szCs w:val="17"/>
                                <w:rtl/>
                              </w:rPr>
                              <w:t>/</w:t>
                            </w:r>
                            <w:r>
                              <w:rPr>
                                <w:rFonts w:cs="B Mitra" w:hint="cs"/>
                                <w:color w:val="000000" w:themeColor="text1"/>
                                <w:sz w:val="17"/>
                                <w:szCs w:val="17"/>
                                <w:rtl/>
                              </w:rPr>
                              <w:t>6</w:t>
                            </w:r>
                            <w:r w:rsidRPr="001F4124">
                              <w:rPr>
                                <w:rFonts w:cs="B Mitra" w:hint="cs"/>
                                <w:color w:val="000000" w:themeColor="text1"/>
                                <w:sz w:val="17"/>
                                <w:szCs w:val="17"/>
                                <w:rtl/>
                              </w:rPr>
                              <w:t>/1404</w:t>
                            </w:r>
                          </w:p>
                          <w:p w14:paraId="31EB67A8" w14:textId="1D7D2268" w:rsidR="00315B5E" w:rsidRPr="001F4124" w:rsidRDefault="00315B5E" w:rsidP="00293B7C">
                            <w:pPr>
                              <w:bidi/>
                              <w:spacing w:after="0" w:line="240" w:lineRule="auto"/>
                              <w:rPr>
                                <w:rFonts w:cs="B Mitra"/>
                                <w:color w:val="002060"/>
                                <w:sz w:val="17"/>
                                <w:szCs w:val="17"/>
                                <w:rtl/>
                              </w:rPr>
                            </w:pPr>
                            <w:r w:rsidRPr="001F4124">
                              <w:rPr>
                                <w:rFonts w:cs="B Mitra" w:hint="cs"/>
                                <w:color w:val="002060"/>
                                <w:sz w:val="17"/>
                                <w:szCs w:val="17"/>
                                <w:rtl/>
                              </w:rPr>
                              <w:t xml:space="preserve">تاریخ پذیرش: </w:t>
                            </w:r>
                            <w:r>
                              <w:rPr>
                                <w:rFonts w:cs="B Mitra" w:hint="cs"/>
                                <w:color w:val="000000" w:themeColor="text1"/>
                                <w:sz w:val="17"/>
                                <w:szCs w:val="17"/>
                                <w:rtl/>
                              </w:rPr>
                              <w:t>25</w:t>
                            </w:r>
                            <w:r w:rsidRPr="001F4124">
                              <w:rPr>
                                <w:rFonts w:cs="B Mitra" w:hint="cs"/>
                                <w:color w:val="000000" w:themeColor="text1"/>
                                <w:sz w:val="17"/>
                                <w:szCs w:val="17"/>
                                <w:rtl/>
                              </w:rPr>
                              <w:t>/</w:t>
                            </w:r>
                            <w:r>
                              <w:rPr>
                                <w:rFonts w:cs="B Mitra" w:hint="cs"/>
                                <w:color w:val="000000" w:themeColor="text1"/>
                                <w:sz w:val="17"/>
                                <w:szCs w:val="17"/>
                                <w:rtl/>
                              </w:rPr>
                              <w:t>6</w:t>
                            </w:r>
                            <w:r w:rsidRPr="001F4124">
                              <w:rPr>
                                <w:rFonts w:cs="B Mitra" w:hint="cs"/>
                                <w:color w:val="000000" w:themeColor="text1"/>
                                <w:sz w:val="17"/>
                                <w:szCs w:val="17"/>
                                <w:rtl/>
                              </w:rPr>
                              <w:t>/1404</w:t>
                            </w:r>
                          </w:p>
                          <w:p w14:paraId="2B5C012E" w14:textId="32528413" w:rsidR="00315B5E" w:rsidRPr="001F4124" w:rsidRDefault="00315B5E" w:rsidP="001F4124">
                            <w:pPr>
                              <w:bidi/>
                              <w:spacing w:line="240" w:lineRule="auto"/>
                              <w:rPr>
                                <w:rFonts w:cs="B Mitra"/>
                                <w:color w:val="002060"/>
                                <w:sz w:val="17"/>
                                <w:szCs w:val="17"/>
                                <w:rtl/>
                              </w:rPr>
                            </w:pPr>
                            <w:r w:rsidRPr="001F4124">
                              <w:rPr>
                                <w:rFonts w:cs="B Mitra" w:hint="cs"/>
                                <w:color w:val="002060"/>
                                <w:sz w:val="17"/>
                                <w:szCs w:val="17"/>
                                <w:rtl/>
                              </w:rPr>
                              <w:t xml:space="preserve">تاریخ انتشار: </w:t>
                            </w:r>
                            <w:r>
                              <w:rPr>
                                <w:rFonts w:cs="B Mitra" w:hint="cs"/>
                                <w:color w:val="000000" w:themeColor="text1"/>
                                <w:sz w:val="17"/>
                                <w:szCs w:val="17"/>
                                <w:rtl/>
                              </w:rPr>
                              <w:t>1</w:t>
                            </w:r>
                            <w:r w:rsidRPr="001F4124">
                              <w:rPr>
                                <w:rFonts w:cs="B Mitra" w:hint="cs"/>
                                <w:color w:val="000000" w:themeColor="text1"/>
                                <w:sz w:val="17"/>
                                <w:szCs w:val="17"/>
                                <w:rtl/>
                              </w:rPr>
                              <w:t>/</w:t>
                            </w:r>
                            <w:r>
                              <w:rPr>
                                <w:rFonts w:cs="B Mitra" w:hint="cs"/>
                                <w:color w:val="000000" w:themeColor="text1"/>
                                <w:sz w:val="17"/>
                                <w:szCs w:val="17"/>
                                <w:rtl/>
                              </w:rPr>
                              <w:t>7</w:t>
                            </w:r>
                            <w:r w:rsidRPr="001F4124">
                              <w:rPr>
                                <w:rFonts w:cs="B Mitra" w:hint="cs"/>
                                <w:color w:val="000000" w:themeColor="text1"/>
                                <w:sz w:val="17"/>
                                <w:szCs w:val="17"/>
                                <w:rtl/>
                              </w:rPr>
                              <w:t>/1404</w:t>
                            </w:r>
                          </w:p>
                          <w:p w14:paraId="2EF46E6D" w14:textId="6E9AF2EB" w:rsidR="00315B5E" w:rsidRPr="000F0816" w:rsidRDefault="00315B5E" w:rsidP="00E641E6">
                            <w:pPr>
                              <w:pStyle w:val="NoSpacing"/>
                              <w:bidi/>
                              <w:rPr>
                                <w:color w:val="002060"/>
                                <w:sz w:val="17"/>
                                <w:szCs w:val="17"/>
                                <w:rtl/>
                                <w:lang w:bidi="fa-IR"/>
                              </w:rPr>
                            </w:pPr>
                            <w:r w:rsidRPr="000F0816">
                              <w:rPr>
                                <w:b/>
                                <w:bCs/>
                                <w:color w:val="002060"/>
                                <w:sz w:val="17"/>
                                <w:szCs w:val="17"/>
                                <w:rtl/>
                              </w:rPr>
                              <w:t>شماره صفحات</w:t>
                            </w:r>
                            <w:r w:rsidRPr="000F0816">
                              <w:rPr>
                                <w:rFonts w:hint="cs"/>
                                <w:b/>
                                <w:bCs/>
                                <w:color w:val="002060"/>
                                <w:sz w:val="17"/>
                                <w:szCs w:val="17"/>
                                <w:rtl/>
                              </w:rPr>
                              <w:t xml:space="preserve">: </w:t>
                            </w:r>
                            <w:r>
                              <w:rPr>
                                <w:rFonts w:hint="cs"/>
                                <w:b/>
                                <w:bCs/>
                                <w:color w:val="000000" w:themeColor="text1"/>
                                <w:sz w:val="17"/>
                                <w:szCs w:val="17"/>
                                <w:rtl/>
                              </w:rPr>
                              <w:t>53 - 40</w:t>
                            </w:r>
                          </w:p>
                          <w:p w14:paraId="723D0FA1" w14:textId="77777777" w:rsidR="00315B5E" w:rsidRPr="00DE368C" w:rsidRDefault="00315B5E" w:rsidP="00C42D73">
                            <w:pPr>
                              <w:pStyle w:val="NoSpacing"/>
                              <w:bidi/>
                              <w:rPr>
                                <w:rtl/>
                              </w:rPr>
                            </w:pPr>
                          </w:p>
                          <w:p w14:paraId="2B8D90FF" w14:textId="77777777" w:rsidR="00315B5E" w:rsidRPr="00AC14EA" w:rsidRDefault="00315B5E" w:rsidP="00C42D73">
                            <w:pPr>
                              <w:bidi/>
                              <w:spacing w:after="0" w:line="240" w:lineRule="auto"/>
                              <w:jc w:val="center"/>
                              <w:rPr>
                                <w:rFonts w:ascii="Cambria" w:hAnsi="Cambria" w:cs="B Mitra"/>
                                <w:sz w:val="18"/>
                                <w:szCs w:val="18"/>
                              </w:rPr>
                            </w:pPr>
                            <w:r w:rsidRPr="00AC14EA">
                              <w:rPr>
                                <w:rFonts w:ascii="Cambria" w:hAnsi="Cambria" w:cs="B Mitra"/>
                                <w:sz w:val="18"/>
                                <w:szCs w:val="18"/>
                                <w:rtl/>
                              </w:rPr>
                              <w:t>از دستگاه خود برای اسکن و خواندن</w:t>
                            </w:r>
                          </w:p>
                          <w:p w14:paraId="0A2CB334" w14:textId="66FE1527" w:rsidR="00315B5E" w:rsidRDefault="00315B5E" w:rsidP="000F0816">
                            <w:pPr>
                              <w:bidi/>
                              <w:spacing w:after="0" w:line="240" w:lineRule="auto"/>
                              <w:jc w:val="center"/>
                              <w:rPr>
                                <w:rFonts w:ascii="Cambria" w:hAnsi="Cambria" w:cs="B Mitra"/>
                                <w:sz w:val="18"/>
                                <w:szCs w:val="18"/>
                                <w:rtl/>
                              </w:rPr>
                            </w:pPr>
                            <w:r w:rsidRPr="00AC14EA">
                              <w:rPr>
                                <w:rFonts w:ascii="Cambria" w:hAnsi="Cambria" w:cs="B Mitra"/>
                                <w:sz w:val="18"/>
                                <w:szCs w:val="18"/>
                                <w:rtl/>
                              </w:rPr>
                              <w:t>مقاله به صورت آنلاین استفاده کنید</w:t>
                            </w:r>
                            <w:r>
                              <w:rPr>
                                <w:rFonts w:ascii="Cambria" w:hAnsi="Cambria" w:cs="B Mitra" w:hint="cs"/>
                                <w:sz w:val="18"/>
                                <w:szCs w:val="18"/>
                                <w:rtl/>
                              </w:rPr>
                              <w:t>:</w:t>
                            </w:r>
                          </w:p>
                          <w:p w14:paraId="710043B3" w14:textId="3A7E5E79" w:rsidR="00315B5E" w:rsidRDefault="00315B5E" w:rsidP="00E540E2">
                            <w:pPr>
                              <w:bidi/>
                              <w:spacing w:line="240" w:lineRule="auto"/>
                              <w:jc w:val="center"/>
                              <w:rPr>
                                <w:noProof/>
                                <w:sz w:val="20"/>
                                <w:szCs w:val="20"/>
                                <w:rtl/>
                              </w:rPr>
                            </w:pPr>
                            <w:r>
                              <w:rPr>
                                <w:noProof/>
                                <w:sz w:val="20"/>
                                <w:szCs w:val="20"/>
                                <w:rtl/>
                                <w:lang w:bidi="fa-IR"/>
                              </w:rPr>
                              <w:drawing>
                                <wp:inline distT="0" distB="0" distL="0" distR="0" wp14:anchorId="47161F4C" wp14:editId="4ABF8C7C">
                                  <wp:extent cx="579760" cy="579760"/>
                                  <wp:effectExtent l="0" t="0" r="0" b="0"/>
                                  <wp:docPr id="3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1"/>
                                          <pic:cNvPicPr/>
                                        </pic:nvPicPr>
                                        <pic:blipFill>
                                          <a:blip r:embed="rId21">
                                            <a:extLst>
                                              <a:ext uri="{28A0092B-C50C-407E-A947-70E740481C1C}">
                                                <a14:useLocalDpi xmlns:a14="http://schemas.microsoft.com/office/drawing/2010/main" val="0"/>
                                              </a:ext>
                                            </a:extLst>
                                          </a:blip>
                                          <a:stretch>
                                            <a:fillRect/>
                                          </a:stretch>
                                        </pic:blipFill>
                                        <pic:spPr>
                                          <a:xfrm>
                                            <a:off x="0" y="0"/>
                                            <a:ext cx="579760" cy="579760"/>
                                          </a:xfrm>
                                          <a:prstGeom prst="rect">
                                            <a:avLst/>
                                          </a:prstGeom>
                                        </pic:spPr>
                                      </pic:pic>
                                    </a:graphicData>
                                  </a:graphic>
                                </wp:inline>
                              </w:drawing>
                            </w:r>
                          </w:p>
                          <w:p w14:paraId="3BAF2248" w14:textId="6FD71200" w:rsidR="00315B5E" w:rsidRDefault="00315B5E" w:rsidP="003616FE">
                            <w:pPr>
                              <w:pStyle w:val="NoSpacing"/>
                              <w:jc w:val="both"/>
                              <w:rPr>
                                <w:rFonts w:asciiTheme="majorBidi" w:eastAsia="Times New Roman" w:hAnsiTheme="majorBidi" w:cstheme="majorBidi"/>
                                <w:b/>
                                <w:bCs/>
                                <w:caps/>
                                <w:color w:val="auto"/>
                                <w:sz w:val="18"/>
                                <w:szCs w:val="18"/>
                                <w:lang w:bidi="fa-IR"/>
                              </w:rPr>
                            </w:pPr>
                            <w:r w:rsidRPr="00652D5A">
                              <w:rPr>
                                <w:b/>
                                <w:bCs/>
                                <w:color w:val="DE8400"/>
                                <w:sz w:val="18"/>
                                <w:szCs w:val="18"/>
                              </w:rPr>
                              <w:t>DOI:</w:t>
                            </w:r>
                            <w:r w:rsidRPr="00652D5A">
                              <w:rPr>
                                <w:rFonts w:ascii="Calibri" w:hAnsi="Calibri" w:cs="Calibri" w:hint="cs"/>
                                <w:b/>
                                <w:bCs/>
                                <w:sz w:val="18"/>
                                <w:szCs w:val="18"/>
                                <w:rtl/>
                              </w:rPr>
                              <w:t> </w:t>
                            </w:r>
                            <w:r w:rsidRPr="003616FE">
                              <w:rPr>
                                <w:rFonts w:asciiTheme="majorBidi" w:eastAsia="Times New Roman" w:hAnsiTheme="majorBidi" w:cstheme="majorBidi"/>
                                <w:caps/>
                                <w:color w:val="auto"/>
                                <w:sz w:val="18"/>
                                <w:szCs w:val="18"/>
                                <w:lang w:bidi="fa-IR"/>
                              </w:rPr>
                              <w:t>10.22034/njournal.2025.528961.1054</w:t>
                            </w:r>
                          </w:p>
                          <w:p w14:paraId="1B6D8653" w14:textId="77777777" w:rsidR="00315B5E" w:rsidRPr="00652D5A" w:rsidRDefault="00315B5E" w:rsidP="00D37C63">
                            <w:pPr>
                              <w:pStyle w:val="NoSpacing"/>
                              <w:rPr>
                                <w:b/>
                                <w:bCs/>
                                <w:sz w:val="18"/>
                                <w:szCs w:val="18"/>
                              </w:rPr>
                            </w:pPr>
                          </w:p>
                          <w:p w14:paraId="7D06E0C0" w14:textId="77777777" w:rsidR="00315B5E" w:rsidRDefault="00315B5E" w:rsidP="00C42D73">
                            <w:pPr>
                              <w:pStyle w:val="NoSpacing"/>
                              <w:bidi/>
                              <w:rPr>
                                <w:b/>
                                <w:bCs/>
                                <w:color w:val="0070C0"/>
                                <w:rtl/>
                              </w:rPr>
                            </w:pPr>
                          </w:p>
                          <w:p w14:paraId="0BE92F19" w14:textId="71CDD885" w:rsidR="00315B5E" w:rsidRPr="00665F88" w:rsidRDefault="00315B5E" w:rsidP="00C42D73">
                            <w:pPr>
                              <w:pStyle w:val="NoSpacing"/>
                              <w:bidi/>
                              <w:rPr>
                                <w:b/>
                                <w:bCs/>
                                <w:color w:val="002060"/>
                                <w:rtl/>
                                <w:lang w:bidi="fa-IR"/>
                              </w:rPr>
                            </w:pPr>
                            <w:r>
                              <w:rPr>
                                <w:b/>
                                <w:bCs/>
                                <w:color w:val="002060"/>
                                <w:rtl/>
                              </w:rPr>
                              <w:t>واژه‌ها</w:t>
                            </w:r>
                            <w:r>
                              <w:rPr>
                                <w:rFonts w:hint="cs"/>
                                <w:b/>
                                <w:bCs/>
                                <w:color w:val="002060"/>
                                <w:rtl/>
                              </w:rPr>
                              <w:t>ی</w:t>
                            </w:r>
                            <w:r w:rsidRPr="00665F88">
                              <w:rPr>
                                <w:rFonts w:hint="cs"/>
                                <w:b/>
                                <w:bCs/>
                                <w:color w:val="002060"/>
                                <w:rtl/>
                              </w:rPr>
                              <w:t xml:space="preserve"> کلیدی:</w:t>
                            </w:r>
                          </w:p>
                          <w:p w14:paraId="7385D3FB" w14:textId="2518D6D7" w:rsidR="00315B5E" w:rsidRPr="00625C29" w:rsidRDefault="00315B5E" w:rsidP="00F93F03">
                            <w:pPr>
                              <w:bidi/>
                              <w:spacing w:line="240" w:lineRule="auto"/>
                              <w:rPr>
                                <w:sz w:val="20"/>
                                <w:szCs w:val="20"/>
                              </w:rPr>
                            </w:pPr>
                            <w:r w:rsidRPr="00E8190E">
                              <w:rPr>
                                <w:rFonts w:cs="B Mitra"/>
                                <w:sz w:val="20"/>
                                <w:szCs w:val="20"/>
                                <w:rtl/>
                              </w:rPr>
                              <w:t>اعتمادسازمان</w:t>
                            </w:r>
                            <w:r w:rsidRPr="00E8190E">
                              <w:rPr>
                                <w:rFonts w:cs="B Mitra" w:hint="cs"/>
                                <w:sz w:val="20"/>
                                <w:szCs w:val="20"/>
                                <w:rtl/>
                              </w:rPr>
                              <w:t>ی</w:t>
                            </w:r>
                            <w:r w:rsidRPr="00E8190E">
                              <w:rPr>
                                <w:rFonts w:cs="B Mitra" w:hint="eastAsia"/>
                                <w:sz w:val="20"/>
                                <w:szCs w:val="20"/>
                                <w:rtl/>
                              </w:rPr>
                              <w:t>،</w:t>
                            </w:r>
                            <w:r w:rsidRPr="00E8190E">
                              <w:rPr>
                                <w:rFonts w:cs="B Mitra"/>
                                <w:sz w:val="20"/>
                                <w:szCs w:val="20"/>
                                <w:rtl/>
                              </w:rPr>
                              <w:t xml:space="preserve"> پ</w:t>
                            </w:r>
                            <w:r w:rsidRPr="00E8190E">
                              <w:rPr>
                                <w:rFonts w:cs="B Mitra" w:hint="cs"/>
                                <w:sz w:val="20"/>
                                <w:szCs w:val="20"/>
                                <w:rtl/>
                              </w:rPr>
                              <w:t>ی</w:t>
                            </w:r>
                            <w:r w:rsidRPr="00E8190E">
                              <w:rPr>
                                <w:rFonts w:cs="B Mitra" w:hint="eastAsia"/>
                                <w:sz w:val="20"/>
                                <w:szCs w:val="20"/>
                                <w:rtl/>
                              </w:rPr>
                              <w:t>ش</w:t>
                            </w:r>
                            <w:r w:rsidRPr="00E8190E">
                              <w:rPr>
                                <w:rFonts w:cs="B Mitra"/>
                                <w:sz w:val="20"/>
                                <w:szCs w:val="20"/>
                                <w:rtl/>
                              </w:rPr>
                              <w:t xml:space="preserve"> ب</w:t>
                            </w:r>
                            <w:r w:rsidRPr="00E8190E">
                              <w:rPr>
                                <w:rFonts w:cs="B Mitra" w:hint="cs"/>
                                <w:sz w:val="20"/>
                                <w:szCs w:val="20"/>
                                <w:rtl/>
                              </w:rPr>
                              <w:t>ی</w:t>
                            </w:r>
                            <w:r w:rsidRPr="00E8190E">
                              <w:rPr>
                                <w:rFonts w:cs="B Mitra" w:hint="eastAsia"/>
                                <w:sz w:val="20"/>
                                <w:szCs w:val="20"/>
                                <w:rtl/>
                              </w:rPr>
                              <w:t>ن</w:t>
                            </w:r>
                            <w:r w:rsidRPr="00E8190E">
                              <w:rPr>
                                <w:rFonts w:cs="B Mitra" w:hint="cs"/>
                                <w:sz w:val="20"/>
                                <w:szCs w:val="20"/>
                                <w:rtl/>
                              </w:rPr>
                              <w:t>ی</w:t>
                            </w:r>
                            <w:r w:rsidRPr="00E8190E">
                              <w:rPr>
                                <w:rFonts w:cs="B Mitra" w:hint="eastAsia"/>
                                <w:sz w:val="20"/>
                                <w:szCs w:val="20"/>
                                <w:rtl/>
                              </w:rPr>
                              <w:t>،</w:t>
                            </w:r>
                            <w:r w:rsidRPr="00E8190E">
                              <w:rPr>
                                <w:rFonts w:cs="B Mitra"/>
                                <w:sz w:val="20"/>
                                <w:szCs w:val="20"/>
                                <w:rtl/>
                              </w:rPr>
                              <w:t xml:space="preserve"> تسه</w:t>
                            </w:r>
                            <w:r w:rsidRPr="00E8190E">
                              <w:rPr>
                                <w:rFonts w:cs="B Mitra" w:hint="cs"/>
                                <w:sz w:val="20"/>
                                <w:szCs w:val="20"/>
                                <w:rtl/>
                              </w:rPr>
                              <w:t>ی</w:t>
                            </w:r>
                            <w:r w:rsidRPr="00E8190E">
                              <w:rPr>
                                <w:rFonts w:cs="B Mitra" w:hint="eastAsia"/>
                                <w:sz w:val="20"/>
                                <w:szCs w:val="20"/>
                                <w:rtl/>
                              </w:rPr>
                              <w:t>م</w:t>
                            </w:r>
                            <w:r w:rsidRPr="00E8190E">
                              <w:rPr>
                                <w:rFonts w:cs="B Mitra"/>
                                <w:sz w:val="20"/>
                                <w:szCs w:val="20"/>
                                <w:rtl/>
                              </w:rPr>
                              <w:t xml:space="preserve"> دانش، فرهنگ سازمان</w:t>
                            </w:r>
                            <w:r w:rsidRPr="00E8190E">
                              <w:rPr>
                                <w:rFonts w:cs="B Mitra" w:hint="cs"/>
                                <w:sz w:val="20"/>
                                <w:szCs w:val="20"/>
                                <w:rtl/>
                              </w:rPr>
                              <w:t>ی</w:t>
                            </w:r>
                            <w:r w:rsidRPr="00E8190E">
                              <w:rPr>
                                <w:rFonts w:cs="B Mitra"/>
                                <w:sz w:val="20"/>
                                <w:szCs w:val="20"/>
                                <w:rtl/>
                              </w:rPr>
                              <w:t xml:space="preserve"> مشارکت</w:t>
                            </w:r>
                            <w:r w:rsidRPr="00E8190E">
                              <w:rPr>
                                <w:rFonts w:cs="B Mitra" w:hint="cs"/>
                                <w:sz w:val="20"/>
                                <w:szCs w:val="20"/>
                                <w:rtl/>
                              </w:rPr>
                              <w:t>ی</w:t>
                            </w:r>
                            <w:r w:rsidRPr="00E8190E">
                              <w:rPr>
                                <w:rFonts w:cs="B Mitra" w:hint="eastAsia"/>
                                <w:sz w:val="20"/>
                                <w:szCs w:val="20"/>
                                <w:rtl/>
                              </w:rPr>
                              <w:t>،</w:t>
                            </w:r>
                            <w:r w:rsidRPr="00E8190E">
                              <w:rPr>
                                <w:rFonts w:cs="B Mitra"/>
                                <w:sz w:val="20"/>
                                <w:szCs w:val="20"/>
                                <w:rtl/>
                              </w:rPr>
                              <w:t xml:space="preserve"> معلمان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F24054" id="_x0000_s1034" type="#_x0000_t202" style="position:absolute;left:0;text-align:left;margin-left:331pt;margin-top:9.6pt;width:124.1pt;height:30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" strokecolor="white">
                <v:textbox>
                  <w:txbxContent>
                    <w:p w14:paraId="2F5CA1F9" w14:textId="3D4DAFB3" w:rsidR="00315B5E" w:rsidRDefault="00315B5E" w:rsidP="00EC613F">
                      <w:pPr>
                        <w:bidi/>
                        <w:spacing w:after="0" w:line="240" w:lineRule="auto"/>
                        <w:rPr>
                          <w:rFonts w:cs="B Mitra"/>
                          <w:b/>
                          <w:bCs/>
                          <w:color w:val="002060"/>
                          <w:sz w:val="18"/>
                          <w:szCs w:val="18"/>
                          <w:rtl/>
                        </w:rPr>
                      </w:pPr>
                    </w:p>
                    <w:p w14:paraId="0789E464" w14:textId="77777777" w:rsidR="00315B5E" w:rsidRPr="000F0816" w:rsidRDefault="00315B5E" w:rsidP="000F0816">
                      <w:pPr>
                        <w:bidi/>
                        <w:spacing w:after="0" w:line="240" w:lineRule="auto"/>
                        <w:rPr>
                          <w:rFonts w:cs="B Mitra"/>
                          <w:b/>
                          <w:bCs/>
                          <w:color w:val="002060"/>
                          <w:sz w:val="4"/>
                          <w:szCs w:val="4"/>
                          <w:rtl/>
                        </w:rPr>
                      </w:pPr>
                    </w:p>
                    <w:p w14:paraId="4F1EE3C1" w14:textId="60CCE43B" w:rsidR="00315B5E" w:rsidRPr="000F0816" w:rsidRDefault="00315B5E" w:rsidP="000F0816">
                      <w:pPr>
                        <w:bidi/>
                        <w:spacing w:after="0" w:line="240" w:lineRule="auto"/>
                        <w:rPr>
                          <w:rFonts w:cs="B Mitra"/>
                          <w:b/>
                          <w:bCs/>
                          <w:color w:val="2F5496" w:themeColor="accent5" w:themeShade="BF"/>
                          <w:sz w:val="18"/>
                          <w:szCs w:val="18"/>
                        </w:rPr>
                      </w:pPr>
                      <w:r w:rsidRPr="000F0816">
                        <w:rPr>
                          <w:rFonts w:cs="B Mitra" w:hint="cs"/>
                          <w:b/>
                          <w:bCs/>
                          <w:color w:val="2F5496" w:themeColor="accent5" w:themeShade="BF"/>
                          <w:sz w:val="18"/>
                          <w:szCs w:val="18"/>
                          <w:rtl/>
                        </w:rPr>
                        <w:t>اطلاعات مقاله:</w:t>
                      </w:r>
                    </w:p>
                    <w:p w14:paraId="126E70D5" w14:textId="1D7B848A" w:rsidR="00315B5E" w:rsidRPr="001F4124" w:rsidRDefault="00315B5E" w:rsidP="00293B7C">
                      <w:pPr>
                        <w:bidi/>
                        <w:spacing w:after="0" w:line="240" w:lineRule="auto"/>
                        <w:rPr>
                          <w:rFonts w:cs="B Mitra"/>
                          <w:color w:val="002060"/>
                          <w:sz w:val="17"/>
                          <w:szCs w:val="17"/>
                          <w:rtl/>
                        </w:rPr>
                      </w:pPr>
                      <w:r w:rsidRPr="001F4124">
                        <w:rPr>
                          <w:rFonts w:cs="B Mitra" w:hint="cs"/>
                          <w:color w:val="002060"/>
                          <w:sz w:val="17"/>
                          <w:szCs w:val="17"/>
                          <w:rtl/>
                        </w:rPr>
                        <w:t xml:space="preserve">تاریخ دریافت: </w:t>
                      </w:r>
                      <w:r>
                        <w:rPr>
                          <w:rFonts w:cs="B Mitra" w:hint="cs"/>
                          <w:color w:val="000000" w:themeColor="text1"/>
                          <w:sz w:val="17"/>
                          <w:szCs w:val="17"/>
                          <w:rtl/>
                        </w:rPr>
                        <w:t>17</w:t>
                      </w:r>
                      <w:r w:rsidRPr="001F4124">
                        <w:rPr>
                          <w:rFonts w:cs="B Mitra" w:hint="cs"/>
                          <w:color w:val="000000" w:themeColor="text1"/>
                          <w:sz w:val="17"/>
                          <w:szCs w:val="17"/>
                          <w:rtl/>
                        </w:rPr>
                        <w:t>/</w:t>
                      </w:r>
                      <w:r>
                        <w:rPr>
                          <w:rFonts w:cs="B Mitra" w:hint="cs"/>
                          <w:color w:val="000000" w:themeColor="text1"/>
                          <w:sz w:val="17"/>
                          <w:szCs w:val="17"/>
                          <w:rtl/>
                        </w:rPr>
                        <w:t>3</w:t>
                      </w:r>
                      <w:r w:rsidRPr="001F4124">
                        <w:rPr>
                          <w:rFonts w:cs="B Mitra" w:hint="cs"/>
                          <w:color w:val="000000" w:themeColor="text1"/>
                          <w:sz w:val="17"/>
                          <w:szCs w:val="17"/>
                          <w:rtl/>
                        </w:rPr>
                        <w:t>/1404</w:t>
                      </w:r>
                    </w:p>
                    <w:p w14:paraId="40108267" w14:textId="05F31BB4" w:rsidR="00315B5E" w:rsidRPr="001F4124" w:rsidRDefault="00315B5E" w:rsidP="001F4124">
                      <w:pPr>
                        <w:bidi/>
                        <w:spacing w:after="0" w:line="240" w:lineRule="auto"/>
                        <w:rPr>
                          <w:rFonts w:cs="B Mitra"/>
                          <w:color w:val="002060"/>
                          <w:sz w:val="17"/>
                          <w:szCs w:val="17"/>
                          <w:rtl/>
                        </w:rPr>
                      </w:pPr>
                      <w:r w:rsidRPr="001F4124">
                        <w:rPr>
                          <w:rFonts w:cs="B Mitra" w:hint="cs"/>
                          <w:color w:val="002060"/>
                          <w:sz w:val="17"/>
                          <w:szCs w:val="17"/>
                          <w:rtl/>
                        </w:rPr>
                        <w:t xml:space="preserve">تاریخ بازنگری: </w:t>
                      </w:r>
                      <w:r>
                        <w:rPr>
                          <w:rFonts w:cs="B Mitra" w:hint="cs"/>
                          <w:color w:val="000000" w:themeColor="text1"/>
                          <w:sz w:val="17"/>
                          <w:szCs w:val="17"/>
                          <w:rtl/>
                        </w:rPr>
                        <w:t>20</w:t>
                      </w:r>
                      <w:r w:rsidRPr="001F4124">
                        <w:rPr>
                          <w:rFonts w:cs="B Mitra" w:hint="cs"/>
                          <w:color w:val="000000" w:themeColor="text1"/>
                          <w:sz w:val="17"/>
                          <w:szCs w:val="17"/>
                          <w:rtl/>
                        </w:rPr>
                        <w:t>/</w:t>
                      </w:r>
                      <w:r>
                        <w:rPr>
                          <w:rFonts w:cs="B Mitra" w:hint="cs"/>
                          <w:color w:val="000000" w:themeColor="text1"/>
                          <w:sz w:val="17"/>
                          <w:szCs w:val="17"/>
                          <w:rtl/>
                        </w:rPr>
                        <w:t>6</w:t>
                      </w:r>
                      <w:r w:rsidRPr="001F4124">
                        <w:rPr>
                          <w:rFonts w:cs="B Mitra" w:hint="cs"/>
                          <w:color w:val="000000" w:themeColor="text1"/>
                          <w:sz w:val="17"/>
                          <w:szCs w:val="17"/>
                          <w:rtl/>
                        </w:rPr>
                        <w:t>/1404</w:t>
                      </w:r>
                    </w:p>
                    <w:p w14:paraId="31EB67A8" w14:textId="1D7D2268" w:rsidR="00315B5E" w:rsidRPr="001F4124" w:rsidRDefault="00315B5E" w:rsidP="00293B7C">
                      <w:pPr>
                        <w:bidi/>
                        <w:spacing w:after="0" w:line="240" w:lineRule="auto"/>
                        <w:rPr>
                          <w:rFonts w:cs="B Mitra"/>
                          <w:color w:val="002060"/>
                          <w:sz w:val="17"/>
                          <w:szCs w:val="17"/>
                          <w:rtl/>
                        </w:rPr>
                      </w:pPr>
                      <w:r w:rsidRPr="001F4124">
                        <w:rPr>
                          <w:rFonts w:cs="B Mitra" w:hint="cs"/>
                          <w:color w:val="002060"/>
                          <w:sz w:val="17"/>
                          <w:szCs w:val="17"/>
                          <w:rtl/>
                        </w:rPr>
                        <w:t xml:space="preserve">تاریخ پذیرش: </w:t>
                      </w:r>
                      <w:r>
                        <w:rPr>
                          <w:rFonts w:cs="B Mitra" w:hint="cs"/>
                          <w:color w:val="000000" w:themeColor="text1"/>
                          <w:sz w:val="17"/>
                          <w:szCs w:val="17"/>
                          <w:rtl/>
                        </w:rPr>
                        <w:t>25</w:t>
                      </w:r>
                      <w:r w:rsidRPr="001F4124">
                        <w:rPr>
                          <w:rFonts w:cs="B Mitra" w:hint="cs"/>
                          <w:color w:val="000000" w:themeColor="text1"/>
                          <w:sz w:val="17"/>
                          <w:szCs w:val="17"/>
                          <w:rtl/>
                        </w:rPr>
                        <w:t>/</w:t>
                      </w:r>
                      <w:r>
                        <w:rPr>
                          <w:rFonts w:cs="B Mitra" w:hint="cs"/>
                          <w:color w:val="000000" w:themeColor="text1"/>
                          <w:sz w:val="17"/>
                          <w:szCs w:val="17"/>
                          <w:rtl/>
                        </w:rPr>
                        <w:t>6</w:t>
                      </w:r>
                      <w:r w:rsidRPr="001F4124">
                        <w:rPr>
                          <w:rFonts w:cs="B Mitra" w:hint="cs"/>
                          <w:color w:val="000000" w:themeColor="text1"/>
                          <w:sz w:val="17"/>
                          <w:szCs w:val="17"/>
                          <w:rtl/>
                        </w:rPr>
                        <w:t>/1404</w:t>
                      </w:r>
                    </w:p>
                    <w:p w14:paraId="2B5C012E" w14:textId="32528413" w:rsidR="00315B5E" w:rsidRPr="001F4124" w:rsidRDefault="00315B5E" w:rsidP="001F4124">
                      <w:pPr>
                        <w:bidi/>
                        <w:spacing w:line="240" w:lineRule="auto"/>
                        <w:rPr>
                          <w:rFonts w:cs="B Mitra"/>
                          <w:color w:val="002060"/>
                          <w:sz w:val="17"/>
                          <w:szCs w:val="17"/>
                          <w:rtl/>
                        </w:rPr>
                      </w:pPr>
                      <w:r w:rsidRPr="001F4124">
                        <w:rPr>
                          <w:rFonts w:cs="B Mitra" w:hint="cs"/>
                          <w:color w:val="002060"/>
                          <w:sz w:val="17"/>
                          <w:szCs w:val="17"/>
                          <w:rtl/>
                        </w:rPr>
                        <w:t xml:space="preserve">تاریخ انتشار: </w:t>
                      </w:r>
                      <w:r>
                        <w:rPr>
                          <w:rFonts w:cs="B Mitra" w:hint="cs"/>
                          <w:color w:val="000000" w:themeColor="text1"/>
                          <w:sz w:val="17"/>
                          <w:szCs w:val="17"/>
                          <w:rtl/>
                        </w:rPr>
                        <w:t>1</w:t>
                      </w:r>
                      <w:r w:rsidRPr="001F4124">
                        <w:rPr>
                          <w:rFonts w:cs="B Mitra" w:hint="cs"/>
                          <w:color w:val="000000" w:themeColor="text1"/>
                          <w:sz w:val="17"/>
                          <w:szCs w:val="17"/>
                          <w:rtl/>
                        </w:rPr>
                        <w:t>/</w:t>
                      </w:r>
                      <w:r>
                        <w:rPr>
                          <w:rFonts w:cs="B Mitra" w:hint="cs"/>
                          <w:color w:val="000000" w:themeColor="text1"/>
                          <w:sz w:val="17"/>
                          <w:szCs w:val="17"/>
                          <w:rtl/>
                        </w:rPr>
                        <w:t>7</w:t>
                      </w:r>
                      <w:r w:rsidRPr="001F4124">
                        <w:rPr>
                          <w:rFonts w:cs="B Mitra" w:hint="cs"/>
                          <w:color w:val="000000" w:themeColor="text1"/>
                          <w:sz w:val="17"/>
                          <w:szCs w:val="17"/>
                          <w:rtl/>
                        </w:rPr>
                        <w:t>/1404</w:t>
                      </w:r>
                    </w:p>
                    <w:p w14:paraId="2EF46E6D" w14:textId="6E9AF2EB" w:rsidR="00315B5E" w:rsidRPr="000F0816" w:rsidRDefault="00315B5E" w:rsidP="00E641E6">
                      <w:pPr>
                        <w:pStyle w:val="NoSpacing"/>
                        <w:bidi/>
                        <w:rPr>
                          <w:color w:val="002060"/>
                          <w:sz w:val="17"/>
                          <w:szCs w:val="17"/>
                          <w:rtl/>
                          <w:lang w:bidi="fa-IR"/>
                        </w:rPr>
                      </w:pPr>
                      <w:r w:rsidRPr="000F0816">
                        <w:rPr>
                          <w:b/>
                          <w:bCs/>
                          <w:color w:val="002060"/>
                          <w:sz w:val="17"/>
                          <w:szCs w:val="17"/>
                          <w:rtl/>
                        </w:rPr>
                        <w:t>شماره صفحات</w:t>
                      </w:r>
                      <w:r w:rsidRPr="000F0816">
                        <w:rPr>
                          <w:rFonts w:hint="cs"/>
                          <w:b/>
                          <w:bCs/>
                          <w:color w:val="002060"/>
                          <w:sz w:val="17"/>
                          <w:szCs w:val="17"/>
                          <w:rtl/>
                        </w:rPr>
                        <w:t xml:space="preserve">: </w:t>
                      </w:r>
                      <w:r>
                        <w:rPr>
                          <w:rFonts w:hint="cs"/>
                          <w:b/>
                          <w:bCs/>
                          <w:color w:val="000000" w:themeColor="text1"/>
                          <w:sz w:val="17"/>
                          <w:szCs w:val="17"/>
                          <w:rtl/>
                        </w:rPr>
                        <w:t>53 - 40</w:t>
                      </w:r>
                    </w:p>
                    <w:p w14:paraId="723D0FA1" w14:textId="77777777" w:rsidR="00315B5E" w:rsidRPr="00DE368C" w:rsidRDefault="00315B5E" w:rsidP="00C42D73">
                      <w:pPr>
                        <w:pStyle w:val="NoSpacing"/>
                        <w:bidi/>
                        <w:rPr>
                          <w:rtl/>
                        </w:rPr>
                      </w:pPr>
                    </w:p>
                    <w:p w14:paraId="2B8D90FF" w14:textId="77777777" w:rsidR="00315B5E" w:rsidRPr="00AC14EA" w:rsidRDefault="00315B5E" w:rsidP="00C42D73">
                      <w:pPr>
                        <w:bidi/>
                        <w:spacing w:after="0" w:line="240" w:lineRule="auto"/>
                        <w:jc w:val="center"/>
                        <w:rPr>
                          <w:rFonts w:ascii="Cambria" w:hAnsi="Cambria" w:cs="B Mitra"/>
                          <w:sz w:val="18"/>
                          <w:szCs w:val="18"/>
                        </w:rPr>
                      </w:pPr>
                      <w:r w:rsidRPr="00AC14EA">
                        <w:rPr>
                          <w:rFonts w:ascii="Cambria" w:hAnsi="Cambria" w:cs="B Mitra"/>
                          <w:sz w:val="18"/>
                          <w:szCs w:val="18"/>
                          <w:rtl/>
                        </w:rPr>
                        <w:t>از دستگاه خود برای اسکن و خواندن</w:t>
                      </w:r>
                    </w:p>
                    <w:p w14:paraId="0A2CB334" w14:textId="66FE1527" w:rsidR="00315B5E" w:rsidRDefault="00315B5E" w:rsidP="000F0816">
                      <w:pPr>
                        <w:bidi/>
                        <w:spacing w:after="0" w:line="240" w:lineRule="auto"/>
                        <w:jc w:val="center"/>
                        <w:rPr>
                          <w:rFonts w:ascii="Cambria" w:hAnsi="Cambria" w:cs="B Mitra"/>
                          <w:sz w:val="18"/>
                          <w:szCs w:val="18"/>
                          <w:rtl/>
                        </w:rPr>
                      </w:pPr>
                      <w:r w:rsidRPr="00AC14EA">
                        <w:rPr>
                          <w:rFonts w:ascii="Cambria" w:hAnsi="Cambria" w:cs="B Mitra"/>
                          <w:sz w:val="18"/>
                          <w:szCs w:val="18"/>
                          <w:rtl/>
                        </w:rPr>
                        <w:t>مقاله به صورت آنلاین استفاده کنید</w:t>
                      </w:r>
                      <w:r>
                        <w:rPr>
                          <w:rFonts w:ascii="Cambria" w:hAnsi="Cambria" w:cs="B Mitra" w:hint="cs"/>
                          <w:sz w:val="18"/>
                          <w:szCs w:val="18"/>
                          <w:rtl/>
                        </w:rPr>
                        <w:t>:</w:t>
                      </w:r>
                    </w:p>
                    <w:p w14:paraId="710043B3" w14:textId="3A7E5E79" w:rsidR="00315B5E" w:rsidRDefault="00315B5E" w:rsidP="00E540E2">
                      <w:pPr>
                        <w:bidi/>
                        <w:spacing w:line="240" w:lineRule="auto"/>
                        <w:jc w:val="center"/>
                        <w:rPr>
                          <w:noProof/>
                          <w:sz w:val="20"/>
                          <w:szCs w:val="20"/>
                          <w:rtl/>
                        </w:rPr>
                      </w:pPr>
                      <w:r>
                        <w:rPr>
                          <w:noProof/>
                          <w:sz w:val="20"/>
                          <w:szCs w:val="20"/>
                          <w:rtl/>
                          <w:lang w:bidi="fa-IR"/>
                        </w:rPr>
                        <w:drawing>
                          <wp:inline distT="0" distB="0" distL="0" distR="0" wp14:anchorId="47161F4C" wp14:editId="4ABF8C7C">
                            <wp:extent cx="579760" cy="579760"/>
                            <wp:effectExtent l="0" t="0" r="0" b="0"/>
                            <wp:docPr id="3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1"/>
                                    <pic:cNvPicPr/>
                                  </pic:nvPicPr>
                                  <pic:blipFill>
                                    <a:blip r:embed="rId21">
                                      <a:extLst>
                                        <a:ext uri="{28A0092B-C50C-407E-A947-70E740481C1C}">
                                          <a14:useLocalDpi xmlns:a14="http://schemas.microsoft.com/office/drawing/2010/main" val="0"/>
                                        </a:ext>
                                      </a:extLst>
                                    </a:blip>
                                    <a:stretch>
                                      <a:fillRect/>
                                    </a:stretch>
                                  </pic:blipFill>
                                  <pic:spPr>
                                    <a:xfrm>
                                      <a:off x="0" y="0"/>
                                      <a:ext cx="579760" cy="579760"/>
                                    </a:xfrm>
                                    <a:prstGeom prst="rect">
                                      <a:avLst/>
                                    </a:prstGeom>
                                  </pic:spPr>
                                </pic:pic>
                              </a:graphicData>
                            </a:graphic>
                          </wp:inline>
                        </w:drawing>
                      </w:r>
                    </w:p>
                    <w:p w14:paraId="3BAF2248" w14:textId="6FD71200" w:rsidR="00315B5E" w:rsidRDefault="00315B5E" w:rsidP="003616FE">
                      <w:pPr>
                        <w:pStyle w:val="NoSpacing"/>
                        <w:jc w:val="both"/>
                        <w:rPr>
                          <w:rFonts w:asciiTheme="majorBidi" w:eastAsia="Times New Roman" w:hAnsiTheme="majorBidi" w:cstheme="majorBidi"/>
                          <w:b/>
                          <w:bCs/>
                          <w:caps/>
                          <w:color w:val="auto"/>
                          <w:sz w:val="18"/>
                          <w:szCs w:val="18"/>
                          <w:lang w:bidi="fa-IR"/>
                        </w:rPr>
                      </w:pPr>
                      <w:r w:rsidRPr="00652D5A">
                        <w:rPr>
                          <w:b/>
                          <w:bCs/>
                          <w:color w:val="DE8400"/>
                          <w:sz w:val="18"/>
                          <w:szCs w:val="18"/>
                        </w:rPr>
                        <w:t>DOI:</w:t>
                      </w:r>
                      <w:r w:rsidRPr="00652D5A">
                        <w:rPr>
                          <w:rFonts w:ascii="Calibri" w:hAnsi="Calibri" w:cs="Calibri" w:hint="cs"/>
                          <w:b/>
                          <w:bCs/>
                          <w:sz w:val="18"/>
                          <w:szCs w:val="18"/>
                          <w:rtl/>
                        </w:rPr>
                        <w:t> </w:t>
                      </w:r>
                      <w:r w:rsidRPr="003616FE">
                        <w:rPr>
                          <w:rFonts w:asciiTheme="majorBidi" w:eastAsia="Times New Roman" w:hAnsiTheme="majorBidi" w:cstheme="majorBidi"/>
                          <w:caps/>
                          <w:color w:val="auto"/>
                          <w:sz w:val="18"/>
                          <w:szCs w:val="18"/>
                          <w:lang w:bidi="fa-IR"/>
                        </w:rPr>
                        <w:t>10.22034/njournal.2025.528961.1054</w:t>
                      </w:r>
                    </w:p>
                    <w:p w14:paraId="1B6D8653" w14:textId="77777777" w:rsidR="00315B5E" w:rsidRPr="00652D5A" w:rsidRDefault="00315B5E" w:rsidP="00D37C63">
                      <w:pPr>
                        <w:pStyle w:val="NoSpacing"/>
                        <w:rPr>
                          <w:b/>
                          <w:bCs/>
                          <w:sz w:val="18"/>
                          <w:szCs w:val="18"/>
                        </w:rPr>
                      </w:pPr>
                    </w:p>
                    <w:p w14:paraId="7D06E0C0" w14:textId="77777777" w:rsidR="00315B5E" w:rsidRDefault="00315B5E" w:rsidP="00C42D73">
                      <w:pPr>
                        <w:pStyle w:val="NoSpacing"/>
                        <w:bidi/>
                        <w:rPr>
                          <w:b/>
                          <w:bCs/>
                          <w:color w:val="0070C0"/>
                          <w:rtl/>
                        </w:rPr>
                      </w:pPr>
                    </w:p>
                    <w:p w14:paraId="0BE92F19" w14:textId="71CDD885" w:rsidR="00315B5E" w:rsidRPr="00665F88" w:rsidRDefault="00315B5E" w:rsidP="00C42D73">
                      <w:pPr>
                        <w:pStyle w:val="NoSpacing"/>
                        <w:bidi/>
                        <w:rPr>
                          <w:b/>
                          <w:bCs/>
                          <w:color w:val="002060"/>
                          <w:rtl/>
                          <w:lang w:bidi="fa-IR"/>
                        </w:rPr>
                      </w:pPr>
                      <w:r>
                        <w:rPr>
                          <w:b/>
                          <w:bCs/>
                          <w:color w:val="002060"/>
                          <w:rtl/>
                        </w:rPr>
                        <w:t>واژه‌ها</w:t>
                      </w:r>
                      <w:r>
                        <w:rPr>
                          <w:rFonts w:hint="cs"/>
                          <w:b/>
                          <w:bCs/>
                          <w:color w:val="002060"/>
                          <w:rtl/>
                        </w:rPr>
                        <w:t>ی</w:t>
                      </w:r>
                      <w:r w:rsidRPr="00665F88">
                        <w:rPr>
                          <w:rFonts w:hint="cs"/>
                          <w:b/>
                          <w:bCs/>
                          <w:color w:val="002060"/>
                          <w:rtl/>
                        </w:rPr>
                        <w:t xml:space="preserve"> کلیدی:</w:t>
                      </w:r>
                    </w:p>
                    <w:p w14:paraId="7385D3FB" w14:textId="2518D6D7" w:rsidR="00315B5E" w:rsidRPr="00625C29" w:rsidRDefault="00315B5E" w:rsidP="00F93F03">
                      <w:pPr>
                        <w:bidi/>
                        <w:spacing w:line="240" w:lineRule="auto"/>
                        <w:rPr>
                          <w:sz w:val="20"/>
                          <w:szCs w:val="20"/>
                        </w:rPr>
                      </w:pPr>
                      <w:r w:rsidRPr="00E8190E">
                        <w:rPr>
                          <w:rFonts w:cs="B Mitra"/>
                          <w:sz w:val="20"/>
                          <w:szCs w:val="20"/>
                          <w:rtl/>
                        </w:rPr>
                        <w:t>اعتمادسازمان</w:t>
                      </w:r>
                      <w:r w:rsidRPr="00E8190E">
                        <w:rPr>
                          <w:rFonts w:cs="B Mitra" w:hint="cs"/>
                          <w:sz w:val="20"/>
                          <w:szCs w:val="20"/>
                          <w:rtl/>
                        </w:rPr>
                        <w:t>ی</w:t>
                      </w:r>
                      <w:r w:rsidRPr="00E8190E">
                        <w:rPr>
                          <w:rFonts w:cs="B Mitra" w:hint="eastAsia"/>
                          <w:sz w:val="20"/>
                          <w:szCs w:val="20"/>
                          <w:rtl/>
                        </w:rPr>
                        <w:t>،</w:t>
                      </w:r>
                      <w:r w:rsidRPr="00E8190E">
                        <w:rPr>
                          <w:rFonts w:cs="B Mitra"/>
                          <w:sz w:val="20"/>
                          <w:szCs w:val="20"/>
                          <w:rtl/>
                        </w:rPr>
                        <w:t xml:space="preserve"> پ</w:t>
                      </w:r>
                      <w:r w:rsidRPr="00E8190E">
                        <w:rPr>
                          <w:rFonts w:cs="B Mitra" w:hint="cs"/>
                          <w:sz w:val="20"/>
                          <w:szCs w:val="20"/>
                          <w:rtl/>
                        </w:rPr>
                        <w:t>ی</w:t>
                      </w:r>
                      <w:r w:rsidRPr="00E8190E">
                        <w:rPr>
                          <w:rFonts w:cs="B Mitra" w:hint="eastAsia"/>
                          <w:sz w:val="20"/>
                          <w:szCs w:val="20"/>
                          <w:rtl/>
                        </w:rPr>
                        <w:t>ش</w:t>
                      </w:r>
                      <w:r w:rsidRPr="00E8190E">
                        <w:rPr>
                          <w:rFonts w:cs="B Mitra"/>
                          <w:sz w:val="20"/>
                          <w:szCs w:val="20"/>
                          <w:rtl/>
                        </w:rPr>
                        <w:t xml:space="preserve"> ب</w:t>
                      </w:r>
                      <w:r w:rsidRPr="00E8190E">
                        <w:rPr>
                          <w:rFonts w:cs="B Mitra" w:hint="cs"/>
                          <w:sz w:val="20"/>
                          <w:szCs w:val="20"/>
                          <w:rtl/>
                        </w:rPr>
                        <w:t>ی</w:t>
                      </w:r>
                      <w:r w:rsidRPr="00E8190E">
                        <w:rPr>
                          <w:rFonts w:cs="B Mitra" w:hint="eastAsia"/>
                          <w:sz w:val="20"/>
                          <w:szCs w:val="20"/>
                          <w:rtl/>
                        </w:rPr>
                        <w:t>ن</w:t>
                      </w:r>
                      <w:r w:rsidRPr="00E8190E">
                        <w:rPr>
                          <w:rFonts w:cs="B Mitra" w:hint="cs"/>
                          <w:sz w:val="20"/>
                          <w:szCs w:val="20"/>
                          <w:rtl/>
                        </w:rPr>
                        <w:t>ی</w:t>
                      </w:r>
                      <w:r w:rsidRPr="00E8190E">
                        <w:rPr>
                          <w:rFonts w:cs="B Mitra" w:hint="eastAsia"/>
                          <w:sz w:val="20"/>
                          <w:szCs w:val="20"/>
                          <w:rtl/>
                        </w:rPr>
                        <w:t>،</w:t>
                      </w:r>
                      <w:r w:rsidRPr="00E8190E">
                        <w:rPr>
                          <w:rFonts w:cs="B Mitra"/>
                          <w:sz w:val="20"/>
                          <w:szCs w:val="20"/>
                          <w:rtl/>
                        </w:rPr>
                        <w:t xml:space="preserve"> تسه</w:t>
                      </w:r>
                      <w:r w:rsidRPr="00E8190E">
                        <w:rPr>
                          <w:rFonts w:cs="B Mitra" w:hint="cs"/>
                          <w:sz w:val="20"/>
                          <w:szCs w:val="20"/>
                          <w:rtl/>
                        </w:rPr>
                        <w:t>ی</w:t>
                      </w:r>
                      <w:r w:rsidRPr="00E8190E">
                        <w:rPr>
                          <w:rFonts w:cs="B Mitra" w:hint="eastAsia"/>
                          <w:sz w:val="20"/>
                          <w:szCs w:val="20"/>
                          <w:rtl/>
                        </w:rPr>
                        <w:t>م</w:t>
                      </w:r>
                      <w:r w:rsidRPr="00E8190E">
                        <w:rPr>
                          <w:rFonts w:cs="B Mitra"/>
                          <w:sz w:val="20"/>
                          <w:szCs w:val="20"/>
                          <w:rtl/>
                        </w:rPr>
                        <w:t xml:space="preserve"> دانش، فرهنگ سازمان</w:t>
                      </w:r>
                      <w:r w:rsidRPr="00E8190E">
                        <w:rPr>
                          <w:rFonts w:cs="B Mitra" w:hint="cs"/>
                          <w:sz w:val="20"/>
                          <w:szCs w:val="20"/>
                          <w:rtl/>
                        </w:rPr>
                        <w:t>ی</w:t>
                      </w:r>
                      <w:r w:rsidRPr="00E8190E">
                        <w:rPr>
                          <w:rFonts w:cs="B Mitra"/>
                          <w:sz w:val="20"/>
                          <w:szCs w:val="20"/>
                          <w:rtl/>
                        </w:rPr>
                        <w:t xml:space="preserve"> مشارکت</w:t>
                      </w:r>
                      <w:r w:rsidRPr="00E8190E">
                        <w:rPr>
                          <w:rFonts w:cs="B Mitra" w:hint="cs"/>
                          <w:sz w:val="20"/>
                          <w:szCs w:val="20"/>
                          <w:rtl/>
                        </w:rPr>
                        <w:t>ی</w:t>
                      </w:r>
                      <w:r w:rsidRPr="00E8190E">
                        <w:rPr>
                          <w:rFonts w:cs="B Mitra" w:hint="eastAsia"/>
                          <w:sz w:val="20"/>
                          <w:szCs w:val="20"/>
                          <w:rtl/>
                        </w:rPr>
                        <w:t>،</w:t>
                      </w:r>
                      <w:r w:rsidRPr="00E8190E">
                        <w:rPr>
                          <w:rFonts w:cs="B Mitra"/>
                          <w:sz w:val="20"/>
                          <w:szCs w:val="20"/>
                          <w:rtl/>
                        </w:rPr>
                        <w:t xml:space="preserve"> معلمان</w:t>
                      </w:r>
                    </w:p>
                  </w:txbxContent>
                </v:textbox>
              </v:shape>
            </w:pict>
          </mc:Fallback>
        </mc:AlternateContent>
      </w:r>
      <w:r w:rsidR="004B23D1" w:rsidRPr="00244020">
        <w:rPr>
          <w:noProof/>
          <w:lang w:bidi="fa-IR"/>
        </w:rPr>
        <mc:AlternateContent>
          <mc:Choice Requires="wps">
            <w:drawing>
              <wp:anchor distT="0" distB="0" distL="114300" distR="114300" simplePos="0" relativeHeight="251659264" behindDoc="0" locked="0" layoutInCell="1" allowOverlap="1" wp14:anchorId="57AB5677" wp14:editId="240B9C62">
                <wp:simplePos x="0" y="0"/>
                <wp:positionH relativeFrom="margin">
                  <wp:align>left</wp:align>
                </wp:positionH>
                <wp:positionV relativeFrom="paragraph">
                  <wp:posOffset>210943</wp:posOffset>
                </wp:positionV>
                <wp:extent cx="4257675" cy="3985146"/>
                <wp:effectExtent l="0" t="0" r="28575" b="158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3985146"/>
                        </a:xfrm>
                        <a:prstGeom prst="rect">
                          <a:avLst/>
                        </a:prstGeom>
                        <a:solidFill>
                          <a:schemeClr val="bg1">
                            <a:lumMod val="95000"/>
                          </a:schemeClr>
                        </a:solidFill>
                        <a:ln w="9525">
                          <a:solidFill>
                            <a:srgbClr val="FFFFFF"/>
                          </a:solidFill>
                          <a:miter lim="800000"/>
                          <a:headEnd/>
                          <a:tailEnd/>
                        </a:ln>
                      </wps:spPr>
                      <wps:txbx>
                        <w:txbxContent>
                          <w:p w14:paraId="6C646A32" w14:textId="77777777" w:rsidR="00315B5E" w:rsidRPr="004B23D1" w:rsidRDefault="00315B5E" w:rsidP="00244020">
                            <w:pPr>
                              <w:pBdr>
                                <w:right w:val="dashSmallGap" w:sz="12" w:space="4" w:color="auto"/>
                              </w:pBdr>
                              <w:bidi/>
                              <w:spacing w:after="0" w:line="360" w:lineRule="auto"/>
                              <w:rPr>
                                <w:rFonts w:cs="B Mitra"/>
                                <w:b/>
                                <w:bCs/>
                                <w:color w:val="002060"/>
                                <w:sz w:val="20"/>
                                <w:szCs w:val="20"/>
                                <w:u w:val="single"/>
                                <w:rtl/>
                                <w:lang w:bidi="fa-IR"/>
                              </w:rPr>
                            </w:pPr>
                            <w:r w:rsidRPr="004B23D1">
                              <w:rPr>
                                <w:rFonts w:cs="B Mitra"/>
                                <w:b/>
                                <w:bCs/>
                                <w:color w:val="002060"/>
                                <w:sz w:val="20"/>
                                <w:szCs w:val="20"/>
                                <w:u w:val="single"/>
                                <w:rtl/>
                              </w:rPr>
                              <w:t>چکیده</w:t>
                            </w:r>
                          </w:p>
                          <w:p w14:paraId="23A8761C" w14:textId="049FC6B6" w:rsidR="00315B5E" w:rsidRPr="004B23D1" w:rsidRDefault="00315B5E" w:rsidP="00F97464">
                            <w:pPr>
                              <w:pBdr>
                                <w:right w:val="dashSmallGap" w:sz="12" w:space="4" w:color="auto"/>
                              </w:pBdr>
                              <w:bidi/>
                              <w:spacing w:after="0" w:line="240" w:lineRule="auto"/>
                              <w:jc w:val="both"/>
                              <w:rPr>
                                <w:rFonts w:ascii="Cambria" w:hAnsi="Cambria" w:cs="B Mitra"/>
                                <w:b/>
                                <w:bCs/>
                                <w:color w:val="002060"/>
                                <w:sz w:val="20"/>
                                <w:szCs w:val="20"/>
                                <w:rtl/>
                              </w:rPr>
                            </w:pPr>
                            <w:r w:rsidRPr="004B23D1">
                              <w:rPr>
                                <w:rFonts w:ascii="Cambria" w:hAnsi="Cambria" w:cs="B Mitra"/>
                                <w:b/>
                                <w:bCs/>
                                <w:color w:val="002060"/>
                                <w:sz w:val="20"/>
                                <w:szCs w:val="20"/>
                                <w:rtl/>
                              </w:rPr>
                              <w:t>مقدمه و هدف</w:t>
                            </w:r>
                            <w:r w:rsidRPr="00223D56">
                              <w:rPr>
                                <w:rFonts w:ascii="Cambria" w:hAnsi="Cambria" w:cs="B Mitra"/>
                                <w:color w:val="002060"/>
                                <w:sz w:val="20"/>
                                <w:szCs w:val="20"/>
                                <w:rtl/>
                              </w:rPr>
                              <w:t xml:space="preserve">: </w:t>
                            </w:r>
                            <w:r w:rsidRPr="00223D56">
                              <w:rPr>
                                <w:rFonts w:ascii="Cambria" w:hAnsi="Cambria" w:cs="B Mitra" w:hint="cs"/>
                                <w:sz w:val="20"/>
                                <w:szCs w:val="20"/>
                                <w:rtl/>
                                <w:lang w:bidi="fa-IR"/>
                              </w:rPr>
                              <w:t xml:space="preserve">از آن جایی که، </w:t>
                            </w:r>
                            <w:r w:rsidRPr="00223D56">
                              <w:rPr>
                                <w:rFonts w:ascii="Cambria" w:hAnsi="Cambria" w:cs="B Mitra"/>
                                <w:sz w:val="20"/>
                                <w:szCs w:val="20"/>
                                <w:rtl/>
                                <w:lang w:bidi="fa-IR"/>
                              </w:rPr>
                              <w:t>بررس</w:t>
                            </w:r>
                            <w:r w:rsidRPr="00223D56">
                              <w:rPr>
                                <w:rFonts w:ascii="Cambria" w:hAnsi="Cambria" w:cs="B Mitra" w:hint="cs"/>
                                <w:sz w:val="20"/>
                                <w:szCs w:val="20"/>
                                <w:rtl/>
                                <w:lang w:bidi="fa-IR"/>
                              </w:rPr>
                              <w:t>ی</w:t>
                            </w:r>
                            <w:r w:rsidRPr="00223D56">
                              <w:rPr>
                                <w:rFonts w:ascii="Cambria" w:hAnsi="Cambria" w:cs="B Mitra"/>
                                <w:sz w:val="20"/>
                                <w:szCs w:val="20"/>
                                <w:rtl/>
                                <w:lang w:bidi="fa-IR"/>
                              </w:rPr>
                              <w:t xml:space="preserve"> نقش فرهنگ مشارکت</w:t>
                            </w:r>
                            <w:r w:rsidRPr="00223D56">
                              <w:rPr>
                                <w:rFonts w:ascii="Cambria" w:hAnsi="Cambria" w:cs="B Mitra" w:hint="cs"/>
                                <w:sz w:val="20"/>
                                <w:szCs w:val="20"/>
                                <w:rtl/>
                                <w:lang w:bidi="fa-IR"/>
                              </w:rPr>
                              <w:t>ی</w:t>
                            </w:r>
                            <w:r w:rsidRPr="00223D56">
                              <w:rPr>
                                <w:rFonts w:ascii="Cambria" w:hAnsi="Cambria" w:cs="B Mitra"/>
                                <w:sz w:val="20"/>
                                <w:szCs w:val="20"/>
                                <w:rtl/>
                                <w:lang w:bidi="fa-IR"/>
                              </w:rPr>
                              <w:t xml:space="preserve"> و اعتماد سازمان</w:t>
                            </w:r>
                            <w:r w:rsidRPr="00223D56">
                              <w:rPr>
                                <w:rFonts w:ascii="Cambria" w:hAnsi="Cambria" w:cs="B Mitra" w:hint="cs"/>
                                <w:sz w:val="20"/>
                                <w:szCs w:val="20"/>
                                <w:rtl/>
                                <w:lang w:bidi="fa-IR"/>
                              </w:rPr>
                              <w:t>ی</w:t>
                            </w:r>
                            <w:r w:rsidRPr="00223D56">
                              <w:rPr>
                                <w:rFonts w:ascii="Cambria" w:hAnsi="Cambria" w:cs="B Mitra"/>
                                <w:sz w:val="20"/>
                                <w:szCs w:val="20"/>
                                <w:rtl/>
                                <w:lang w:bidi="fa-IR"/>
                              </w:rPr>
                              <w:t xml:space="preserve"> م</w:t>
                            </w:r>
                            <w:r w:rsidRPr="00223D56">
                              <w:rPr>
                                <w:rFonts w:ascii="Cambria" w:hAnsi="Cambria" w:cs="B Mitra" w:hint="cs"/>
                                <w:sz w:val="20"/>
                                <w:szCs w:val="20"/>
                                <w:rtl/>
                                <w:lang w:bidi="fa-IR"/>
                              </w:rPr>
                              <w:t>ی‌</w:t>
                            </w:r>
                            <w:r w:rsidRPr="00223D56">
                              <w:rPr>
                                <w:rFonts w:ascii="Cambria" w:hAnsi="Cambria" w:cs="B Mitra" w:hint="eastAsia"/>
                                <w:sz w:val="20"/>
                                <w:szCs w:val="20"/>
                                <w:rtl/>
                                <w:lang w:bidi="fa-IR"/>
                              </w:rPr>
                              <w:t>تواند</w:t>
                            </w:r>
                            <w:r w:rsidRPr="00223D56">
                              <w:rPr>
                                <w:rFonts w:ascii="Cambria" w:hAnsi="Cambria" w:cs="B Mitra"/>
                                <w:sz w:val="20"/>
                                <w:szCs w:val="20"/>
                                <w:rtl/>
                                <w:lang w:bidi="fa-IR"/>
                              </w:rPr>
                              <w:t xml:space="preserve"> به شناسا</w:t>
                            </w:r>
                            <w:r w:rsidRPr="00223D56">
                              <w:rPr>
                                <w:rFonts w:ascii="Cambria" w:hAnsi="Cambria" w:cs="B Mitra" w:hint="cs"/>
                                <w:sz w:val="20"/>
                                <w:szCs w:val="20"/>
                                <w:rtl/>
                                <w:lang w:bidi="fa-IR"/>
                              </w:rPr>
                              <w:t>یی</w:t>
                            </w:r>
                            <w:r w:rsidRPr="00223D56">
                              <w:rPr>
                                <w:rFonts w:ascii="Cambria" w:hAnsi="Cambria" w:cs="B Mitra"/>
                                <w:sz w:val="20"/>
                                <w:szCs w:val="20"/>
                                <w:rtl/>
                                <w:lang w:bidi="fa-IR"/>
                              </w:rPr>
                              <w:t xml:space="preserve"> زم</w:t>
                            </w:r>
                            <w:r w:rsidRPr="00223D56">
                              <w:rPr>
                                <w:rFonts w:ascii="Cambria" w:hAnsi="Cambria" w:cs="B Mitra" w:hint="cs"/>
                                <w:sz w:val="20"/>
                                <w:szCs w:val="20"/>
                                <w:rtl/>
                                <w:lang w:bidi="fa-IR"/>
                              </w:rPr>
                              <w:t>ی</w:t>
                            </w:r>
                            <w:r w:rsidRPr="00223D56">
                              <w:rPr>
                                <w:rFonts w:ascii="Cambria" w:hAnsi="Cambria" w:cs="B Mitra" w:hint="eastAsia"/>
                                <w:sz w:val="20"/>
                                <w:szCs w:val="20"/>
                                <w:rtl/>
                                <w:lang w:bidi="fa-IR"/>
                              </w:rPr>
                              <w:t>نه‌ها</w:t>
                            </w:r>
                            <w:r w:rsidRPr="00223D56">
                              <w:rPr>
                                <w:rFonts w:ascii="Cambria" w:hAnsi="Cambria" w:cs="B Mitra" w:hint="cs"/>
                                <w:sz w:val="20"/>
                                <w:szCs w:val="20"/>
                                <w:rtl/>
                                <w:lang w:bidi="fa-IR"/>
                              </w:rPr>
                              <w:t>ی</w:t>
                            </w:r>
                            <w:r w:rsidRPr="00223D56">
                              <w:rPr>
                                <w:rFonts w:ascii="Cambria" w:hAnsi="Cambria" w:cs="B Mitra"/>
                                <w:sz w:val="20"/>
                                <w:szCs w:val="20"/>
                                <w:rtl/>
                                <w:lang w:bidi="fa-IR"/>
                              </w:rPr>
                              <w:t xml:space="preserve"> مؤثر در شکل‌گ</w:t>
                            </w:r>
                            <w:r w:rsidRPr="00223D56">
                              <w:rPr>
                                <w:rFonts w:ascii="Cambria" w:hAnsi="Cambria" w:cs="B Mitra" w:hint="cs"/>
                                <w:sz w:val="20"/>
                                <w:szCs w:val="20"/>
                                <w:rtl/>
                                <w:lang w:bidi="fa-IR"/>
                              </w:rPr>
                              <w:t>ی</w:t>
                            </w:r>
                            <w:r w:rsidRPr="00223D56">
                              <w:rPr>
                                <w:rFonts w:ascii="Cambria" w:hAnsi="Cambria" w:cs="B Mitra" w:hint="eastAsia"/>
                                <w:sz w:val="20"/>
                                <w:szCs w:val="20"/>
                                <w:rtl/>
                                <w:lang w:bidi="fa-IR"/>
                              </w:rPr>
                              <w:t>ر</w:t>
                            </w:r>
                            <w:r w:rsidRPr="00223D56">
                              <w:rPr>
                                <w:rFonts w:ascii="Cambria" w:hAnsi="Cambria" w:cs="B Mitra" w:hint="cs"/>
                                <w:sz w:val="20"/>
                                <w:szCs w:val="20"/>
                                <w:rtl/>
                                <w:lang w:bidi="fa-IR"/>
                              </w:rPr>
                              <w:t>ی</w:t>
                            </w:r>
                            <w:r w:rsidRPr="00223D56">
                              <w:rPr>
                                <w:rFonts w:ascii="Cambria" w:hAnsi="Cambria" w:cs="B Mitra"/>
                                <w:sz w:val="20"/>
                                <w:szCs w:val="20"/>
                                <w:rtl/>
                                <w:lang w:bidi="fa-IR"/>
                              </w:rPr>
                              <w:t xml:space="preserve"> رفتارها</w:t>
                            </w:r>
                            <w:r w:rsidRPr="00223D56">
                              <w:rPr>
                                <w:rFonts w:ascii="Cambria" w:hAnsi="Cambria" w:cs="B Mitra" w:hint="cs"/>
                                <w:sz w:val="20"/>
                                <w:szCs w:val="20"/>
                                <w:rtl/>
                                <w:lang w:bidi="fa-IR"/>
                              </w:rPr>
                              <w:t>ی</w:t>
                            </w:r>
                            <w:r w:rsidRPr="00223D56">
                              <w:rPr>
                                <w:rFonts w:ascii="Cambria" w:hAnsi="Cambria" w:cs="B Mitra"/>
                                <w:sz w:val="20"/>
                                <w:szCs w:val="20"/>
                                <w:rtl/>
                                <w:lang w:bidi="fa-IR"/>
                              </w:rPr>
                              <w:t xml:space="preserve"> دانش</w:t>
                            </w:r>
                            <w:r w:rsidRPr="00223D56">
                              <w:rPr>
                                <w:rFonts w:ascii="Cambria" w:hAnsi="Cambria" w:cs="B Mitra" w:hint="cs"/>
                                <w:sz w:val="20"/>
                                <w:szCs w:val="20"/>
                                <w:rtl/>
                                <w:lang w:bidi="fa-IR"/>
                              </w:rPr>
                              <w:t>ی</w:t>
                            </w:r>
                            <w:r w:rsidRPr="00223D56">
                              <w:rPr>
                                <w:rFonts w:ascii="Cambria" w:hAnsi="Cambria" w:cs="B Mitra"/>
                                <w:sz w:val="20"/>
                                <w:szCs w:val="20"/>
                                <w:rtl/>
                                <w:lang w:bidi="fa-IR"/>
                              </w:rPr>
                              <w:t xml:space="preserve"> در مدارس کمک کند</w:t>
                            </w:r>
                            <w:r w:rsidRPr="00223D56">
                              <w:rPr>
                                <w:rFonts w:ascii="Cambria" w:hAnsi="Cambria" w:cs="B Mitra" w:hint="cs"/>
                                <w:sz w:val="20"/>
                                <w:szCs w:val="20"/>
                                <w:rtl/>
                                <w:lang w:bidi="fa-IR"/>
                              </w:rPr>
                              <w:t>،</w:t>
                            </w:r>
                            <w:r w:rsidRPr="00F97464">
                              <w:rPr>
                                <w:rFonts w:ascii="Cambria" w:hAnsi="Cambria" w:cs="B Mitra"/>
                                <w:sz w:val="20"/>
                                <w:szCs w:val="20"/>
                                <w:rtl/>
                                <w:lang w:bidi="fa-IR"/>
                              </w:rPr>
                              <w:t xml:space="preserve"> </w:t>
                            </w:r>
                            <w:r w:rsidRPr="00E8190E">
                              <w:rPr>
                                <w:rFonts w:ascii="Cambria" w:hAnsi="Cambria" w:cs="B Mitra"/>
                                <w:sz w:val="20"/>
                                <w:szCs w:val="20"/>
                                <w:rtl/>
                                <w:lang w:bidi="fa-IR"/>
                              </w:rPr>
                              <w:t>ا</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ن</w:t>
                            </w:r>
                            <w:r w:rsidRPr="00E8190E">
                              <w:rPr>
                                <w:rFonts w:ascii="Cambria" w:hAnsi="Cambria" w:cs="B Mitra"/>
                                <w:sz w:val="20"/>
                                <w:szCs w:val="20"/>
                                <w:rtl/>
                                <w:lang w:bidi="fa-IR"/>
                              </w:rPr>
                              <w:t xml:space="preserve"> پژوهش با هدف پ</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ش‌ب</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ن</w:t>
                            </w:r>
                            <w:r w:rsidRPr="00E8190E">
                              <w:rPr>
                                <w:rFonts w:ascii="Cambria" w:hAnsi="Cambria" w:cs="B Mitra" w:hint="cs"/>
                                <w:sz w:val="20"/>
                                <w:szCs w:val="20"/>
                                <w:rtl/>
                                <w:lang w:bidi="fa-IR"/>
                              </w:rPr>
                              <w:t>ی</w:t>
                            </w:r>
                            <w:r w:rsidRPr="00E8190E">
                              <w:rPr>
                                <w:rFonts w:ascii="Cambria" w:hAnsi="Cambria" w:cs="B Mitra"/>
                                <w:sz w:val="20"/>
                                <w:szCs w:val="20"/>
                                <w:rtl/>
                                <w:lang w:bidi="fa-IR"/>
                              </w:rPr>
                              <w:t xml:space="preserve"> تسه</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م</w:t>
                            </w:r>
                            <w:r w:rsidRPr="00E8190E">
                              <w:rPr>
                                <w:rFonts w:ascii="Cambria" w:hAnsi="Cambria" w:cs="B Mitra"/>
                                <w:sz w:val="20"/>
                                <w:szCs w:val="20"/>
                                <w:rtl/>
                                <w:lang w:bidi="fa-IR"/>
                              </w:rPr>
                              <w:t xml:space="preserve"> دانش در ب</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ن</w:t>
                            </w:r>
                            <w:r w:rsidRPr="00E8190E">
                              <w:rPr>
                                <w:rFonts w:ascii="Cambria" w:hAnsi="Cambria" w:cs="B Mitra"/>
                                <w:sz w:val="20"/>
                                <w:szCs w:val="20"/>
                                <w:rtl/>
                                <w:lang w:bidi="fa-IR"/>
                              </w:rPr>
                              <w:t xml:space="preserve"> معلمان، از طر</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ق</w:t>
                            </w:r>
                            <w:r w:rsidRPr="00E8190E">
                              <w:rPr>
                                <w:rFonts w:ascii="Cambria" w:hAnsi="Cambria" w:cs="B Mitra"/>
                                <w:sz w:val="20"/>
                                <w:szCs w:val="20"/>
                                <w:rtl/>
                                <w:lang w:bidi="fa-IR"/>
                              </w:rPr>
                              <w:t xml:space="preserve"> فرهنگ سازمان</w:t>
                            </w:r>
                            <w:r w:rsidRPr="00E8190E">
                              <w:rPr>
                                <w:rFonts w:ascii="Cambria" w:hAnsi="Cambria" w:cs="B Mitra" w:hint="cs"/>
                                <w:sz w:val="20"/>
                                <w:szCs w:val="20"/>
                                <w:rtl/>
                                <w:lang w:bidi="fa-IR"/>
                              </w:rPr>
                              <w:t>ی</w:t>
                            </w:r>
                            <w:r w:rsidRPr="00E8190E">
                              <w:rPr>
                                <w:rFonts w:ascii="Cambria" w:hAnsi="Cambria" w:cs="B Mitra"/>
                                <w:sz w:val="20"/>
                                <w:szCs w:val="20"/>
                                <w:rtl/>
                                <w:lang w:bidi="fa-IR"/>
                              </w:rPr>
                              <w:t xml:space="preserve"> مشارکت</w:t>
                            </w:r>
                            <w:r w:rsidRPr="00E8190E">
                              <w:rPr>
                                <w:rFonts w:ascii="Cambria" w:hAnsi="Cambria" w:cs="B Mitra" w:hint="cs"/>
                                <w:sz w:val="20"/>
                                <w:szCs w:val="20"/>
                                <w:rtl/>
                                <w:lang w:bidi="fa-IR"/>
                              </w:rPr>
                              <w:t>ی</w:t>
                            </w:r>
                            <w:r w:rsidRPr="00E8190E">
                              <w:rPr>
                                <w:rFonts w:ascii="Cambria" w:hAnsi="Cambria" w:cs="B Mitra"/>
                                <w:sz w:val="20"/>
                                <w:szCs w:val="20"/>
                                <w:rtl/>
                                <w:lang w:bidi="fa-IR"/>
                              </w:rPr>
                              <w:t xml:space="preserve"> و اعتماد سازمان</w:t>
                            </w:r>
                            <w:r w:rsidRPr="00E8190E">
                              <w:rPr>
                                <w:rFonts w:ascii="Cambria" w:hAnsi="Cambria" w:cs="B Mitra" w:hint="cs"/>
                                <w:sz w:val="20"/>
                                <w:szCs w:val="20"/>
                                <w:rtl/>
                                <w:lang w:bidi="fa-IR"/>
                              </w:rPr>
                              <w:t>ی</w:t>
                            </w:r>
                            <w:r w:rsidRPr="00E8190E">
                              <w:rPr>
                                <w:rFonts w:ascii="Cambria" w:hAnsi="Cambria" w:cs="B Mitra"/>
                                <w:sz w:val="20"/>
                                <w:szCs w:val="20"/>
                                <w:rtl/>
                                <w:lang w:bidi="fa-IR"/>
                              </w:rPr>
                              <w:t xml:space="preserve"> در مدارس ابتدا</w:t>
                            </w:r>
                            <w:r w:rsidRPr="00E8190E">
                              <w:rPr>
                                <w:rFonts w:ascii="Cambria" w:hAnsi="Cambria" w:cs="B Mitra" w:hint="cs"/>
                                <w:sz w:val="20"/>
                                <w:szCs w:val="20"/>
                                <w:rtl/>
                                <w:lang w:bidi="fa-IR"/>
                              </w:rPr>
                              <w:t>یی</w:t>
                            </w:r>
                            <w:r w:rsidRPr="00E8190E">
                              <w:rPr>
                                <w:rFonts w:ascii="Cambria" w:hAnsi="Cambria" w:cs="B Mitra"/>
                                <w:sz w:val="20"/>
                                <w:szCs w:val="20"/>
                                <w:rtl/>
                                <w:lang w:bidi="fa-IR"/>
                              </w:rPr>
                              <w:t xml:space="preserve"> شهر قم انجام گرفت.</w:t>
                            </w:r>
                          </w:p>
                          <w:p w14:paraId="69E7680A" w14:textId="7CEBE89E" w:rsidR="00315B5E" w:rsidRPr="004B23D1" w:rsidRDefault="00315B5E" w:rsidP="00E8190E">
                            <w:pPr>
                              <w:pBdr>
                                <w:right w:val="dashSmallGap" w:sz="12" w:space="4" w:color="auto"/>
                              </w:pBdr>
                              <w:bidi/>
                              <w:spacing w:after="0" w:line="240" w:lineRule="auto"/>
                              <w:jc w:val="both"/>
                              <w:rPr>
                                <w:rFonts w:ascii="Cambria" w:hAnsi="Cambria" w:cs="B Mitra"/>
                                <w:b/>
                                <w:bCs/>
                                <w:color w:val="002060"/>
                                <w:sz w:val="20"/>
                                <w:szCs w:val="20"/>
                                <w:rtl/>
                                <w:lang w:val="en-GB" w:bidi="fa-IR"/>
                              </w:rPr>
                            </w:pPr>
                            <w:r w:rsidRPr="004B23D1">
                              <w:rPr>
                                <w:rFonts w:ascii="Cambria" w:hAnsi="Cambria" w:cs="B Mitra"/>
                                <w:b/>
                                <w:bCs/>
                                <w:color w:val="002060"/>
                                <w:sz w:val="20"/>
                                <w:szCs w:val="20"/>
                                <w:rtl/>
                              </w:rPr>
                              <w:t>روش</w:t>
                            </w:r>
                            <w:r w:rsidRPr="004B23D1">
                              <w:rPr>
                                <w:rFonts w:ascii="Cambria" w:hAnsi="Cambria" w:cs="B Mitra" w:hint="cs"/>
                                <w:b/>
                                <w:bCs/>
                                <w:color w:val="002060"/>
                                <w:sz w:val="20"/>
                                <w:szCs w:val="20"/>
                                <w:rtl/>
                              </w:rPr>
                              <w:t>‌</w:t>
                            </w:r>
                            <w:r w:rsidRPr="004B23D1">
                              <w:rPr>
                                <w:rFonts w:ascii="Cambria" w:hAnsi="Cambria" w:cs="B Mitra"/>
                                <w:b/>
                                <w:bCs/>
                                <w:color w:val="002060"/>
                                <w:sz w:val="20"/>
                                <w:szCs w:val="20"/>
                                <w:rtl/>
                              </w:rPr>
                              <w:t>شناس</w:t>
                            </w:r>
                            <w:r w:rsidRPr="004B23D1">
                              <w:rPr>
                                <w:rFonts w:ascii="Cambria" w:hAnsi="Cambria" w:cs="B Mitra" w:hint="cs"/>
                                <w:b/>
                                <w:bCs/>
                                <w:color w:val="002060"/>
                                <w:sz w:val="20"/>
                                <w:szCs w:val="20"/>
                                <w:rtl/>
                              </w:rPr>
                              <w:t>ی</w:t>
                            </w:r>
                            <w:r w:rsidRPr="004B23D1">
                              <w:rPr>
                                <w:rFonts w:ascii="Cambria" w:hAnsi="Cambria" w:cs="B Mitra"/>
                                <w:b/>
                                <w:bCs/>
                                <w:color w:val="002060"/>
                                <w:sz w:val="20"/>
                                <w:szCs w:val="20"/>
                                <w:rtl/>
                              </w:rPr>
                              <w:t xml:space="preserve"> پژوهش</w:t>
                            </w:r>
                            <w:r w:rsidRPr="004B23D1">
                              <w:rPr>
                                <w:rFonts w:ascii="Cambria" w:hAnsi="Cambria" w:cs="B Mitra"/>
                                <w:color w:val="002060"/>
                                <w:sz w:val="20"/>
                                <w:szCs w:val="20"/>
                                <w:rtl/>
                              </w:rPr>
                              <w:t xml:space="preserve">: </w:t>
                            </w:r>
                            <w:r w:rsidRPr="00E8190E">
                              <w:rPr>
                                <w:rFonts w:ascii="Cambria" w:hAnsi="Cambria" w:cs="B Mitra"/>
                                <w:sz w:val="20"/>
                                <w:szCs w:val="20"/>
                                <w:rtl/>
                                <w:lang w:bidi="fa-IR"/>
                              </w:rPr>
                              <w:t>روش تحق</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ق</w:t>
                            </w:r>
                            <w:r w:rsidRPr="00E8190E">
                              <w:rPr>
                                <w:rFonts w:ascii="Cambria" w:hAnsi="Cambria" w:cs="B Mitra"/>
                                <w:sz w:val="20"/>
                                <w:szCs w:val="20"/>
                                <w:rtl/>
                                <w:lang w:bidi="fa-IR"/>
                              </w:rPr>
                              <w:t xml:space="preserve"> توص</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ف</w:t>
                            </w:r>
                            <w:r w:rsidRPr="00E8190E">
                              <w:rPr>
                                <w:rFonts w:ascii="Cambria" w:hAnsi="Cambria" w:cs="B Mitra" w:hint="cs"/>
                                <w:sz w:val="20"/>
                                <w:szCs w:val="20"/>
                                <w:rtl/>
                                <w:lang w:bidi="fa-IR"/>
                              </w:rPr>
                              <w:t>ی</w:t>
                            </w:r>
                            <w:r w:rsidRPr="00E8190E">
                              <w:rPr>
                                <w:rFonts w:ascii="Cambria" w:hAnsi="Cambria" w:cs="B Mitra"/>
                                <w:sz w:val="20"/>
                                <w:szCs w:val="20"/>
                                <w:rtl/>
                                <w:lang w:bidi="fa-IR"/>
                              </w:rPr>
                              <w:t xml:space="preserve"> از نوع همبستگ</w:t>
                            </w:r>
                            <w:r w:rsidRPr="00E8190E">
                              <w:rPr>
                                <w:rFonts w:ascii="Cambria" w:hAnsi="Cambria" w:cs="B Mitra" w:hint="cs"/>
                                <w:sz w:val="20"/>
                                <w:szCs w:val="20"/>
                                <w:rtl/>
                                <w:lang w:bidi="fa-IR"/>
                              </w:rPr>
                              <w:t>ی</w:t>
                            </w:r>
                            <w:r w:rsidRPr="00E8190E">
                              <w:rPr>
                                <w:rFonts w:ascii="Cambria" w:hAnsi="Cambria" w:cs="B Mitra"/>
                                <w:sz w:val="20"/>
                                <w:szCs w:val="20"/>
                                <w:rtl/>
                                <w:lang w:bidi="fa-IR"/>
                              </w:rPr>
                              <w:t xml:space="preserve"> بود. جامعه آمار</w:t>
                            </w:r>
                            <w:r w:rsidRPr="00E8190E">
                              <w:rPr>
                                <w:rFonts w:ascii="Cambria" w:hAnsi="Cambria" w:cs="B Mitra" w:hint="cs"/>
                                <w:sz w:val="20"/>
                                <w:szCs w:val="20"/>
                                <w:rtl/>
                                <w:lang w:bidi="fa-IR"/>
                              </w:rPr>
                              <w:t>ی</w:t>
                            </w:r>
                            <w:r w:rsidRPr="00E8190E">
                              <w:rPr>
                                <w:rFonts w:ascii="Cambria" w:hAnsi="Cambria" w:cs="B Mitra"/>
                                <w:sz w:val="20"/>
                                <w:szCs w:val="20"/>
                                <w:rtl/>
                                <w:lang w:bidi="fa-IR"/>
                              </w:rPr>
                              <w:t xml:space="preserve"> پژوهش شامل ۳۹۹۰ معلم شاغل در مدارس ابتدا</w:t>
                            </w:r>
                            <w:r w:rsidRPr="00E8190E">
                              <w:rPr>
                                <w:rFonts w:ascii="Cambria" w:hAnsi="Cambria" w:cs="B Mitra" w:hint="cs"/>
                                <w:sz w:val="20"/>
                                <w:szCs w:val="20"/>
                                <w:rtl/>
                                <w:lang w:bidi="fa-IR"/>
                              </w:rPr>
                              <w:t>یی</w:t>
                            </w:r>
                            <w:r w:rsidRPr="00E8190E">
                              <w:rPr>
                                <w:rFonts w:ascii="Cambria" w:hAnsi="Cambria" w:cs="B Mitra"/>
                                <w:sz w:val="20"/>
                                <w:szCs w:val="20"/>
                                <w:rtl/>
                                <w:lang w:bidi="fa-IR"/>
                              </w:rPr>
                              <w:t xml:space="preserve"> شهر قم بود</w:t>
                            </w:r>
                            <w:r>
                              <w:rPr>
                                <w:rFonts w:ascii="Cambria" w:hAnsi="Cambria" w:cs="B Mitra" w:hint="cs"/>
                                <w:sz w:val="20"/>
                                <w:szCs w:val="20"/>
                                <w:rtl/>
                                <w:lang w:bidi="fa-IR"/>
                              </w:rPr>
                              <w:t>ند</w:t>
                            </w:r>
                            <w:r w:rsidRPr="00E8190E">
                              <w:rPr>
                                <w:rFonts w:ascii="Cambria" w:hAnsi="Cambria" w:cs="B Mitra"/>
                                <w:sz w:val="20"/>
                                <w:szCs w:val="20"/>
                                <w:rtl/>
                                <w:lang w:bidi="fa-IR"/>
                              </w:rPr>
                              <w:t xml:space="preserve"> که بر اساس جدول کرجس</w:t>
                            </w:r>
                            <w:r w:rsidRPr="00E8190E">
                              <w:rPr>
                                <w:rFonts w:ascii="Cambria" w:hAnsi="Cambria" w:cs="B Mitra" w:hint="cs"/>
                                <w:sz w:val="20"/>
                                <w:szCs w:val="20"/>
                                <w:rtl/>
                                <w:lang w:bidi="fa-IR"/>
                              </w:rPr>
                              <w:t>ی</w:t>
                            </w:r>
                            <w:r w:rsidRPr="00E8190E">
                              <w:rPr>
                                <w:rFonts w:ascii="Cambria" w:hAnsi="Cambria" w:cs="B Mitra"/>
                                <w:sz w:val="20"/>
                                <w:szCs w:val="20"/>
                                <w:rtl/>
                                <w:lang w:bidi="fa-IR"/>
                              </w:rPr>
                              <w:t xml:space="preserve"> و مورگان، نمونه‌ا</w:t>
                            </w:r>
                            <w:r w:rsidRPr="00E8190E">
                              <w:rPr>
                                <w:rFonts w:ascii="Cambria" w:hAnsi="Cambria" w:cs="B Mitra" w:hint="cs"/>
                                <w:sz w:val="20"/>
                                <w:szCs w:val="20"/>
                                <w:rtl/>
                                <w:lang w:bidi="fa-IR"/>
                              </w:rPr>
                              <w:t>ی</w:t>
                            </w:r>
                            <w:r w:rsidRPr="00E8190E">
                              <w:rPr>
                                <w:rFonts w:ascii="Cambria" w:hAnsi="Cambria" w:cs="B Mitra"/>
                                <w:sz w:val="20"/>
                                <w:szCs w:val="20"/>
                                <w:rtl/>
                                <w:lang w:bidi="fa-IR"/>
                              </w:rPr>
                              <w:t xml:space="preserve"> به تعداد ۳۵۱ نفر به روش تصادف</w:t>
                            </w:r>
                            <w:r w:rsidRPr="00E8190E">
                              <w:rPr>
                                <w:rFonts w:ascii="Cambria" w:hAnsi="Cambria" w:cs="B Mitra" w:hint="cs"/>
                                <w:sz w:val="20"/>
                                <w:szCs w:val="20"/>
                                <w:rtl/>
                                <w:lang w:bidi="fa-IR"/>
                              </w:rPr>
                              <w:t>ی</w:t>
                            </w:r>
                            <w:r w:rsidRPr="00E8190E">
                              <w:rPr>
                                <w:rFonts w:ascii="Cambria" w:hAnsi="Cambria" w:cs="B Mitra"/>
                                <w:sz w:val="20"/>
                                <w:szCs w:val="20"/>
                                <w:rtl/>
                                <w:lang w:bidi="fa-IR"/>
                              </w:rPr>
                              <w:t xml:space="preserve"> طبقه‌ا</w:t>
                            </w:r>
                            <w:r w:rsidRPr="00E8190E">
                              <w:rPr>
                                <w:rFonts w:ascii="Cambria" w:hAnsi="Cambria" w:cs="B Mitra" w:hint="cs"/>
                                <w:sz w:val="20"/>
                                <w:szCs w:val="20"/>
                                <w:rtl/>
                                <w:lang w:bidi="fa-IR"/>
                              </w:rPr>
                              <w:t>ی</w:t>
                            </w:r>
                            <w:r w:rsidRPr="00E8190E">
                              <w:rPr>
                                <w:rFonts w:ascii="Cambria" w:hAnsi="Cambria" w:cs="B Mitra"/>
                                <w:sz w:val="20"/>
                                <w:szCs w:val="20"/>
                                <w:rtl/>
                                <w:lang w:bidi="fa-IR"/>
                              </w:rPr>
                              <w:t xml:space="preserve"> انتخاب شد. داده‌ها از طر</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ق</w:t>
                            </w:r>
                            <w:r w:rsidRPr="00E8190E">
                              <w:rPr>
                                <w:rFonts w:ascii="Cambria" w:hAnsi="Cambria" w:cs="B Mitra"/>
                                <w:sz w:val="20"/>
                                <w:szCs w:val="20"/>
                                <w:rtl/>
                                <w:lang w:bidi="fa-IR"/>
                              </w:rPr>
                              <w:t xml:space="preserve"> پرسشنامه‌ها</w:t>
                            </w:r>
                            <w:r w:rsidRPr="00E8190E">
                              <w:rPr>
                                <w:rFonts w:ascii="Cambria" w:hAnsi="Cambria" w:cs="B Mitra" w:hint="cs"/>
                                <w:sz w:val="20"/>
                                <w:szCs w:val="20"/>
                                <w:rtl/>
                                <w:lang w:bidi="fa-IR"/>
                              </w:rPr>
                              <w:t>ی</w:t>
                            </w:r>
                            <w:r w:rsidRPr="00E8190E">
                              <w:rPr>
                                <w:rFonts w:ascii="Cambria" w:hAnsi="Cambria" w:cs="B Mitra"/>
                                <w:sz w:val="20"/>
                                <w:szCs w:val="20"/>
                                <w:rtl/>
                                <w:lang w:bidi="fa-IR"/>
                              </w:rPr>
                              <w:t xml:space="preserve"> استاندارد فرهنگ مشارکت</w:t>
                            </w:r>
                            <w:r w:rsidRPr="00E8190E">
                              <w:rPr>
                                <w:rFonts w:ascii="Cambria" w:hAnsi="Cambria" w:cs="B Mitra" w:hint="cs"/>
                                <w:sz w:val="20"/>
                                <w:szCs w:val="20"/>
                                <w:rtl/>
                                <w:lang w:bidi="fa-IR"/>
                              </w:rPr>
                              <w:t>ی</w:t>
                            </w:r>
                            <w:r w:rsidRPr="00E8190E">
                              <w:rPr>
                                <w:rFonts w:ascii="Cambria" w:hAnsi="Cambria" w:cs="B Mitra"/>
                                <w:sz w:val="20"/>
                                <w:szCs w:val="20"/>
                                <w:rtl/>
                                <w:lang w:bidi="fa-IR"/>
                              </w:rPr>
                              <w:t xml:space="preserve"> دن</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سون</w:t>
                            </w:r>
                            <w:r w:rsidRPr="00E8190E">
                              <w:rPr>
                                <w:rFonts w:ascii="Cambria" w:hAnsi="Cambria" w:cs="B Mitra"/>
                                <w:sz w:val="20"/>
                                <w:szCs w:val="20"/>
                                <w:rtl/>
                                <w:lang w:bidi="fa-IR"/>
                              </w:rPr>
                              <w:t xml:space="preserve"> و </w:t>
                            </w:r>
                            <w:r w:rsidRPr="00E8190E">
                              <w:rPr>
                                <w:rFonts w:ascii="Cambria" w:hAnsi="Cambria" w:cs="B Mitra" w:hint="eastAsia"/>
                                <w:sz w:val="20"/>
                                <w:szCs w:val="20"/>
                                <w:rtl/>
                                <w:lang w:bidi="fa-IR"/>
                              </w:rPr>
                              <w:t>همکاران</w:t>
                            </w:r>
                            <w:r w:rsidRPr="00E8190E">
                              <w:rPr>
                                <w:rFonts w:ascii="Cambria" w:hAnsi="Cambria" w:cs="B Mitra"/>
                                <w:sz w:val="20"/>
                                <w:szCs w:val="20"/>
                                <w:rtl/>
                                <w:lang w:bidi="fa-IR"/>
                              </w:rPr>
                              <w:t xml:space="preserve"> (۲۰۱۴)، تسه</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م</w:t>
                            </w:r>
                            <w:r w:rsidRPr="00E8190E">
                              <w:rPr>
                                <w:rFonts w:ascii="Cambria" w:hAnsi="Cambria" w:cs="B Mitra"/>
                                <w:sz w:val="20"/>
                                <w:szCs w:val="20"/>
                                <w:rtl/>
                                <w:lang w:bidi="fa-IR"/>
                              </w:rPr>
                              <w:t xml:space="preserve"> دانش واندن هوف و وان </w:t>
                            </w:r>
                            <w:r w:rsidRPr="0058432D">
                              <w:rPr>
                                <w:rFonts w:ascii="Cambria" w:hAnsi="Cambria" w:cs="B Mitra"/>
                                <w:color w:val="000000" w:themeColor="text1"/>
                                <w:sz w:val="20"/>
                                <w:szCs w:val="20"/>
                                <w:rtl/>
                                <w:lang w:bidi="fa-IR"/>
                              </w:rPr>
                              <w:t>و</w:t>
                            </w:r>
                            <w:r w:rsidRPr="0058432D">
                              <w:rPr>
                                <w:rFonts w:ascii="Cambria" w:hAnsi="Cambria" w:cs="B Mitra" w:hint="cs"/>
                                <w:color w:val="000000" w:themeColor="text1"/>
                                <w:sz w:val="20"/>
                                <w:szCs w:val="20"/>
                                <w:rtl/>
                                <w:lang w:bidi="fa-IR"/>
                              </w:rPr>
                              <w:t>ی</w:t>
                            </w:r>
                            <w:r w:rsidRPr="0058432D">
                              <w:rPr>
                                <w:rFonts w:ascii="Cambria" w:hAnsi="Cambria" w:cs="B Mitra" w:hint="eastAsia"/>
                                <w:color w:val="000000" w:themeColor="text1"/>
                                <w:sz w:val="20"/>
                                <w:szCs w:val="20"/>
                                <w:rtl/>
                                <w:lang w:bidi="fa-IR"/>
                              </w:rPr>
                              <w:t>نن</w:t>
                            </w:r>
                            <w:r w:rsidRPr="0058432D">
                              <w:rPr>
                                <w:rFonts w:ascii="Cambria" w:hAnsi="Cambria" w:cs="B Mitra"/>
                                <w:color w:val="000000" w:themeColor="text1"/>
                                <w:sz w:val="20"/>
                                <w:szCs w:val="20"/>
                                <w:rtl/>
                                <w:lang w:bidi="fa-IR"/>
                              </w:rPr>
                              <w:t xml:space="preserve"> </w:t>
                            </w:r>
                            <w:hyperlink w:anchor="Van" w:history="1">
                              <w:r w:rsidRPr="0058432D">
                                <w:rPr>
                                  <w:rStyle w:val="Hyperlink"/>
                                  <w:rFonts w:ascii="Cambria" w:hAnsi="Cambria" w:cs="B Mitra"/>
                                  <w:color w:val="000000" w:themeColor="text1"/>
                                  <w:sz w:val="20"/>
                                  <w:szCs w:val="20"/>
                                  <w:rtl/>
                                  <w:lang w:bidi="fa-IR"/>
                                </w:rPr>
                                <w:t>(۲۰۰۴)</w:t>
                              </w:r>
                            </w:hyperlink>
                            <w:r w:rsidRPr="0058432D">
                              <w:rPr>
                                <w:rFonts w:ascii="Cambria" w:hAnsi="Cambria" w:cs="B Mitra"/>
                                <w:color w:val="000000" w:themeColor="text1"/>
                                <w:sz w:val="20"/>
                                <w:szCs w:val="20"/>
                                <w:rtl/>
                                <w:lang w:bidi="fa-IR"/>
                              </w:rPr>
                              <w:t>، و اعتماد سازمان</w:t>
                            </w:r>
                            <w:r w:rsidRPr="0058432D">
                              <w:rPr>
                                <w:rFonts w:ascii="Cambria" w:hAnsi="Cambria" w:cs="B Mitra" w:hint="cs"/>
                                <w:color w:val="000000" w:themeColor="text1"/>
                                <w:sz w:val="20"/>
                                <w:szCs w:val="20"/>
                                <w:rtl/>
                                <w:lang w:bidi="fa-IR"/>
                              </w:rPr>
                              <w:t>ی</w:t>
                            </w:r>
                            <w:r w:rsidRPr="0058432D">
                              <w:rPr>
                                <w:rFonts w:ascii="Cambria" w:hAnsi="Cambria" w:cs="B Mitra"/>
                                <w:color w:val="000000" w:themeColor="text1"/>
                                <w:sz w:val="20"/>
                                <w:szCs w:val="20"/>
                                <w:rtl/>
                                <w:lang w:bidi="fa-IR"/>
                              </w:rPr>
                              <w:t xml:space="preserve"> هو</w:t>
                            </w:r>
                            <w:r w:rsidRPr="0058432D">
                              <w:rPr>
                                <w:rFonts w:ascii="Cambria" w:hAnsi="Cambria" w:cs="B Mitra" w:hint="cs"/>
                                <w:color w:val="000000" w:themeColor="text1"/>
                                <w:sz w:val="20"/>
                                <w:szCs w:val="20"/>
                                <w:rtl/>
                                <w:lang w:bidi="fa-IR"/>
                              </w:rPr>
                              <w:t>ی</w:t>
                            </w:r>
                            <w:r w:rsidRPr="0058432D">
                              <w:rPr>
                                <w:rFonts w:ascii="Cambria" w:hAnsi="Cambria" w:cs="B Mitra" w:hint="eastAsia"/>
                                <w:color w:val="000000" w:themeColor="text1"/>
                                <w:sz w:val="20"/>
                                <w:szCs w:val="20"/>
                                <w:rtl/>
                                <w:lang w:bidi="fa-IR"/>
                              </w:rPr>
                              <w:t>،</w:t>
                            </w:r>
                            <w:r w:rsidRPr="0058432D">
                              <w:rPr>
                                <w:rFonts w:ascii="Cambria" w:hAnsi="Cambria" w:cs="B Mitra"/>
                                <w:color w:val="000000" w:themeColor="text1"/>
                                <w:sz w:val="20"/>
                                <w:szCs w:val="20"/>
                                <w:rtl/>
                                <w:lang w:bidi="fa-IR"/>
                              </w:rPr>
                              <w:t xml:space="preserve"> گ</w:t>
                            </w:r>
                            <w:r w:rsidRPr="0058432D">
                              <w:rPr>
                                <w:rFonts w:ascii="Cambria" w:hAnsi="Cambria" w:cs="B Mitra" w:hint="cs"/>
                                <w:color w:val="000000" w:themeColor="text1"/>
                                <w:sz w:val="20"/>
                                <w:szCs w:val="20"/>
                                <w:rtl/>
                                <w:lang w:bidi="fa-IR"/>
                              </w:rPr>
                              <w:t>ی</w:t>
                            </w:r>
                            <w:r w:rsidRPr="0058432D">
                              <w:rPr>
                                <w:rFonts w:ascii="Cambria" w:hAnsi="Cambria" w:cs="B Mitra" w:hint="eastAsia"/>
                                <w:color w:val="000000" w:themeColor="text1"/>
                                <w:sz w:val="20"/>
                                <w:szCs w:val="20"/>
                                <w:rtl/>
                                <w:lang w:bidi="fa-IR"/>
                              </w:rPr>
                              <w:t>ج</w:t>
                            </w:r>
                            <w:r w:rsidRPr="0058432D">
                              <w:rPr>
                                <w:rFonts w:ascii="Cambria" w:hAnsi="Cambria" w:cs="B Mitra"/>
                                <w:color w:val="000000" w:themeColor="text1"/>
                                <w:sz w:val="20"/>
                                <w:szCs w:val="20"/>
                                <w:rtl/>
                                <w:lang w:bidi="fa-IR"/>
                              </w:rPr>
                              <w:t xml:space="preserve"> و تاتر </w:t>
                            </w:r>
                            <w:hyperlink w:anchor="Hoy" w:history="1">
                              <w:r w:rsidRPr="0058432D">
                                <w:rPr>
                                  <w:rStyle w:val="Hyperlink"/>
                                  <w:rFonts w:ascii="Cambria" w:hAnsi="Cambria" w:cs="B Mitra"/>
                                  <w:color w:val="000000" w:themeColor="text1"/>
                                  <w:sz w:val="20"/>
                                  <w:szCs w:val="20"/>
                                  <w:rtl/>
                                  <w:lang w:bidi="fa-IR"/>
                                </w:rPr>
                                <w:t>(۲۰۰۶</w:t>
                              </w:r>
                            </w:hyperlink>
                            <w:r w:rsidRPr="00E8190E">
                              <w:rPr>
                                <w:rFonts w:ascii="Cambria" w:hAnsi="Cambria" w:cs="B Mitra"/>
                                <w:sz w:val="20"/>
                                <w:szCs w:val="20"/>
                                <w:rtl/>
                                <w:lang w:bidi="fa-IR"/>
                              </w:rPr>
                              <w:t>) گردآور</w:t>
                            </w:r>
                            <w:r w:rsidRPr="00E8190E">
                              <w:rPr>
                                <w:rFonts w:ascii="Cambria" w:hAnsi="Cambria" w:cs="B Mitra" w:hint="cs"/>
                                <w:sz w:val="20"/>
                                <w:szCs w:val="20"/>
                                <w:rtl/>
                                <w:lang w:bidi="fa-IR"/>
                              </w:rPr>
                              <w:t>ی</w:t>
                            </w:r>
                            <w:r w:rsidRPr="00E8190E">
                              <w:rPr>
                                <w:rFonts w:ascii="Cambria" w:hAnsi="Cambria" w:cs="B Mitra"/>
                                <w:sz w:val="20"/>
                                <w:szCs w:val="20"/>
                                <w:rtl/>
                                <w:lang w:bidi="fa-IR"/>
                              </w:rPr>
                              <w:t xml:space="preserve"> شد. روا</w:t>
                            </w:r>
                            <w:r w:rsidRPr="00E8190E">
                              <w:rPr>
                                <w:rFonts w:ascii="Cambria" w:hAnsi="Cambria" w:cs="B Mitra" w:hint="cs"/>
                                <w:sz w:val="20"/>
                                <w:szCs w:val="20"/>
                                <w:rtl/>
                                <w:lang w:bidi="fa-IR"/>
                              </w:rPr>
                              <w:t>یی</w:t>
                            </w:r>
                            <w:r w:rsidRPr="00E8190E">
                              <w:rPr>
                                <w:rFonts w:ascii="Cambria" w:hAnsi="Cambria" w:cs="B Mitra"/>
                                <w:sz w:val="20"/>
                                <w:szCs w:val="20"/>
                                <w:rtl/>
                                <w:lang w:bidi="fa-IR"/>
                              </w:rPr>
                              <w:t xml:space="preserve"> محتوا</w:t>
                            </w:r>
                            <w:r w:rsidRPr="00E8190E">
                              <w:rPr>
                                <w:rFonts w:ascii="Cambria" w:hAnsi="Cambria" w:cs="B Mitra" w:hint="cs"/>
                                <w:sz w:val="20"/>
                                <w:szCs w:val="20"/>
                                <w:rtl/>
                                <w:lang w:bidi="fa-IR"/>
                              </w:rPr>
                              <w:t>یی</w:t>
                            </w:r>
                            <w:r w:rsidRPr="00E8190E">
                              <w:rPr>
                                <w:rFonts w:ascii="Cambria" w:hAnsi="Cambria" w:cs="B Mitra"/>
                                <w:sz w:val="20"/>
                                <w:szCs w:val="20"/>
                                <w:rtl/>
                                <w:lang w:bidi="fa-IR"/>
                              </w:rPr>
                              <w:t xml:space="preserve"> پرسشنامه‌ها به تأ</w:t>
                            </w:r>
                            <w:r w:rsidRPr="00E8190E">
                              <w:rPr>
                                <w:rFonts w:ascii="Cambria" w:hAnsi="Cambria" w:cs="B Mitra" w:hint="cs"/>
                                <w:sz w:val="20"/>
                                <w:szCs w:val="20"/>
                                <w:rtl/>
                                <w:lang w:bidi="fa-IR"/>
                              </w:rPr>
                              <w:t>یی</w:t>
                            </w:r>
                            <w:r w:rsidRPr="00E8190E">
                              <w:rPr>
                                <w:rFonts w:ascii="Cambria" w:hAnsi="Cambria" w:cs="B Mitra" w:hint="eastAsia"/>
                                <w:sz w:val="20"/>
                                <w:szCs w:val="20"/>
                                <w:rtl/>
                                <w:lang w:bidi="fa-IR"/>
                              </w:rPr>
                              <w:t>د</w:t>
                            </w:r>
                            <w:r w:rsidRPr="00E8190E">
                              <w:rPr>
                                <w:rFonts w:ascii="Cambria" w:hAnsi="Cambria" w:cs="B Mitra"/>
                                <w:sz w:val="20"/>
                                <w:szCs w:val="20"/>
                                <w:rtl/>
                                <w:lang w:bidi="fa-IR"/>
                              </w:rPr>
                              <w:t xml:space="preserve"> متخصصان مد</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ر</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ت</w:t>
                            </w:r>
                            <w:r w:rsidRPr="00E8190E">
                              <w:rPr>
                                <w:rFonts w:ascii="Cambria" w:hAnsi="Cambria" w:cs="B Mitra"/>
                                <w:sz w:val="20"/>
                                <w:szCs w:val="20"/>
                                <w:rtl/>
                                <w:lang w:bidi="fa-IR"/>
                              </w:rPr>
                              <w:t xml:space="preserve"> آموزش</w:t>
                            </w:r>
                            <w:r w:rsidRPr="00E8190E">
                              <w:rPr>
                                <w:rFonts w:ascii="Cambria" w:hAnsi="Cambria" w:cs="B Mitra" w:hint="cs"/>
                                <w:sz w:val="20"/>
                                <w:szCs w:val="20"/>
                                <w:rtl/>
                                <w:lang w:bidi="fa-IR"/>
                              </w:rPr>
                              <w:t>ی</w:t>
                            </w:r>
                            <w:r w:rsidRPr="00E8190E">
                              <w:rPr>
                                <w:rFonts w:ascii="Cambria" w:hAnsi="Cambria" w:cs="B Mitra"/>
                                <w:sz w:val="20"/>
                                <w:szCs w:val="20"/>
                                <w:rtl/>
                                <w:lang w:bidi="fa-IR"/>
                              </w:rPr>
                              <w:t xml:space="preserve"> رس</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د</w:t>
                            </w:r>
                            <w:r w:rsidRPr="00E8190E">
                              <w:rPr>
                                <w:rFonts w:ascii="Cambria" w:hAnsi="Cambria" w:cs="B Mitra"/>
                                <w:sz w:val="20"/>
                                <w:szCs w:val="20"/>
                                <w:rtl/>
                                <w:lang w:bidi="fa-IR"/>
                              </w:rPr>
                              <w:t xml:space="preserve"> و پا</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ا</w:t>
                            </w:r>
                            <w:r w:rsidRPr="00E8190E">
                              <w:rPr>
                                <w:rFonts w:ascii="Cambria" w:hAnsi="Cambria" w:cs="B Mitra" w:hint="cs"/>
                                <w:sz w:val="20"/>
                                <w:szCs w:val="20"/>
                                <w:rtl/>
                                <w:lang w:bidi="fa-IR"/>
                              </w:rPr>
                              <w:t>یی</w:t>
                            </w:r>
                            <w:r w:rsidRPr="00E8190E">
                              <w:rPr>
                                <w:rFonts w:ascii="Cambria" w:hAnsi="Cambria" w:cs="B Mitra"/>
                                <w:sz w:val="20"/>
                                <w:szCs w:val="20"/>
                                <w:rtl/>
                                <w:lang w:bidi="fa-IR"/>
                              </w:rPr>
                              <w:t xml:space="preserve"> آن‌ها به ترت</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ب</w:t>
                            </w:r>
                            <w:r w:rsidRPr="00E8190E">
                              <w:rPr>
                                <w:rFonts w:ascii="Cambria" w:hAnsi="Cambria" w:cs="B Mitra"/>
                                <w:sz w:val="20"/>
                                <w:szCs w:val="20"/>
                                <w:rtl/>
                                <w:lang w:bidi="fa-IR"/>
                              </w:rPr>
                              <w:t xml:space="preserve"> 90/0، 95/0 و 88/0 با استفاده از آلفا</w:t>
                            </w:r>
                            <w:r w:rsidRPr="00E8190E">
                              <w:rPr>
                                <w:rFonts w:ascii="Cambria" w:hAnsi="Cambria" w:cs="B Mitra" w:hint="cs"/>
                                <w:sz w:val="20"/>
                                <w:szCs w:val="20"/>
                                <w:rtl/>
                                <w:lang w:bidi="fa-IR"/>
                              </w:rPr>
                              <w:t>ی</w:t>
                            </w:r>
                            <w:r w:rsidRPr="00E8190E">
                              <w:rPr>
                                <w:rFonts w:ascii="Cambria" w:hAnsi="Cambria" w:cs="B Mitra"/>
                                <w:sz w:val="20"/>
                                <w:szCs w:val="20"/>
                                <w:rtl/>
                                <w:lang w:bidi="fa-IR"/>
                              </w:rPr>
                              <w:t xml:space="preserve"> کرونباخ محاسبه شد. برا</w:t>
                            </w:r>
                            <w:r w:rsidRPr="00E8190E">
                              <w:rPr>
                                <w:rFonts w:ascii="Cambria" w:hAnsi="Cambria" w:cs="B Mitra" w:hint="cs"/>
                                <w:sz w:val="20"/>
                                <w:szCs w:val="20"/>
                                <w:rtl/>
                                <w:lang w:bidi="fa-IR"/>
                              </w:rPr>
                              <w:t>ی</w:t>
                            </w:r>
                            <w:r w:rsidRPr="00E8190E">
                              <w:rPr>
                                <w:rFonts w:ascii="Cambria" w:hAnsi="Cambria" w:cs="B Mitra"/>
                                <w:sz w:val="20"/>
                                <w:szCs w:val="20"/>
                                <w:rtl/>
                                <w:lang w:bidi="fa-IR"/>
                              </w:rPr>
                              <w:t xml:space="preserve"> </w:t>
                            </w:r>
                            <w:r w:rsidRPr="00E8190E">
                              <w:rPr>
                                <w:rFonts w:ascii="Cambria" w:hAnsi="Cambria" w:cs="B Mitra" w:hint="eastAsia"/>
                                <w:sz w:val="20"/>
                                <w:szCs w:val="20"/>
                                <w:rtl/>
                                <w:lang w:bidi="fa-IR"/>
                              </w:rPr>
                              <w:t>تحل</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ل</w:t>
                            </w:r>
                            <w:r w:rsidRPr="00E8190E">
                              <w:rPr>
                                <w:rFonts w:ascii="Cambria" w:hAnsi="Cambria" w:cs="B Mitra"/>
                                <w:sz w:val="20"/>
                                <w:szCs w:val="20"/>
                                <w:rtl/>
                                <w:lang w:bidi="fa-IR"/>
                              </w:rPr>
                              <w:t xml:space="preserve"> داده‌ها از ضر</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ب</w:t>
                            </w:r>
                            <w:r w:rsidRPr="00E8190E">
                              <w:rPr>
                                <w:rFonts w:ascii="Cambria" w:hAnsi="Cambria" w:cs="B Mitra"/>
                                <w:sz w:val="20"/>
                                <w:szCs w:val="20"/>
                                <w:rtl/>
                                <w:lang w:bidi="fa-IR"/>
                              </w:rPr>
                              <w:t xml:space="preserve"> همبستگ</w:t>
                            </w:r>
                            <w:r w:rsidRPr="00E8190E">
                              <w:rPr>
                                <w:rFonts w:ascii="Cambria" w:hAnsi="Cambria" w:cs="B Mitra" w:hint="cs"/>
                                <w:sz w:val="20"/>
                                <w:szCs w:val="20"/>
                                <w:rtl/>
                                <w:lang w:bidi="fa-IR"/>
                              </w:rPr>
                              <w:t>ی</w:t>
                            </w:r>
                            <w:r w:rsidRPr="00E8190E">
                              <w:rPr>
                                <w:rFonts w:ascii="Cambria" w:hAnsi="Cambria" w:cs="B Mitra"/>
                                <w:sz w:val="20"/>
                                <w:szCs w:val="20"/>
                                <w:rtl/>
                                <w:lang w:bidi="fa-IR"/>
                              </w:rPr>
                              <w:t xml:space="preserve"> پ</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رسون</w:t>
                            </w:r>
                            <w:r w:rsidRPr="00E8190E">
                              <w:rPr>
                                <w:rFonts w:ascii="Cambria" w:hAnsi="Cambria" w:cs="B Mitra"/>
                                <w:sz w:val="20"/>
                                <w:szCs w:val="20"/>
                                <w:rtl/>
                                <w:lang w:bidi="fa-IR"/>
                              </w:rPr>
                              <w:t xml:space="preserve"> و تحل</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ل</w:t>
                            </w:r>
                            <w:r w:rsidRPr="00E8190E">
                              <w:rPr>
                                <w:rFonts w:ascii="Cambria" w:hAnsi="Cambria" w:cs="B Mitra"/>
                                <w:sz w:val="20"/>
                                <w:szCs w:val="20"/>
                                <w:rtl/>
                                <w:lang w:bidi="fa-IR"/>
                              </w:rPr>
                              <w:t xml:space="preserve"> رگرس</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ون</w:t>
                            </w:r>
                            <w:r w:rsidRPr="00E8190E">
                              <w:rPr>
                                <w:rFonts w:ascii="Cambria" w:hAnsi="Cambria" w:cs="B Mitra"/>
                                <w:sz w:val="20"/>
                                <w:szCs w:val="20"/>
                                <w:rtl/>
                                <w:lang w:bidi="fa-IR"/>
                              </w:rPr>
                              <w:t xml:space="preserve"> چندگانه استفاده شد.</w:t>
                            </w:r>
                          </w:p>
                          <w:p w14:paraId="49CD2E51" w14:textId="547EBA02" w:rsidR="00315B5E" w:rsidRPr="00A07E95" w:rsidRDefault="00315B5E" w:rsidP="006A2385">
                            <w:pPr>
                              <w:pBdr>
                                <w:right w:val="dashSmallGap" w:sz="12" w:space="4" w:color="auto"/>
                              </w:pBdr>
                              <w:bidi/>
                              <w:spacing w:after="0" w:line="240" w:lineRule="auto"/>
                              <w:jc w:val="both"/>
                              <w:rPr>
                                <w:rFonts w:ascii="Cambria" w:hAnsi="Cambria" w:cs="B Mitra"/>
                                <w:b/>
                                <w:bCs/>
                                <w:color w:val="002060"/>
                                <w:sz w:val="20"/>
                                <w:szCs w:val="20"/>
                                <w:rtl/>
                                <w:lang w:val="en-GB" w:bidi="fa-IR"/>
                              </w:rPr>
                            </w:pPr>
                            <w:r w:rsidRPr="004B23D1">
                              <w:rPr>
                                <w:rFonts w:ascii="Cambria" w:hAnsi="Cambria" w:cs="B Mitra" w:hint="cs"/>
                                <w:b/>
                                <w:bCs/>
                                <w:color w:val="002060"/>
                                <w:sz w:val="20"/>
                                <w:szCs w:val="20"/>
                                <w:rtl/>
                                <w:lang w:val="en-GB"/>
                              </w:rPr>
                              <w:t>ی</w:t>
                            </w:r>
                            <w:r w:rsidRPr="004B23D1">
                              <w:rPr>
                                <w:rFonts w:ascii="Cambria" w:hAnsi="Cambria" w:cs="B Mitra" w:hint="eastAsia"/>
                                <w:b/>
                                <w:bCs/>
                                <w:color w:val="002060"/>
                                <w:sz w:val="20"/>
                                <w:szCs w:val="20"/>
                                <w:rtl/>
                                <w:lang w:val="en-GB"/>
                              </w:rPr>
                              <w:t>افته‌ها</w:t>
                            </w:r>
                            <w:r w:rsidRPr="004B23D1">
                              <w:rPr>
                                <w:rFonts w:ascii="Cambria" w:hAnsi="Cambria" w:cs="B Mitra"/>
                                <w:color w:val="002060"/>
                                <w:sz w:val="20"/>
                                <w:szCs w:val="20"/>
                                <w:rtl/>
                                <w:lang w:val="en-GB"/>
                              </w:rPr>
                              <w:t xml:space="preserve">: </w:t>
                            </w:r>
                            <w:r w:rsidRPr="00E8190E">
                              <w:rPr>
                                <w:rFonts w:ascii="Cambria" w:hAnsi="Cambria" w:cs="B Mitra" w:hint="cs"/>
                                <w:sz w:val="20"/>
                                <w:szCs w:val="20"/>
                                <w:rtl/>
                                <w:lang w:val="en-GB" w:bidi="fa-IR"/>
                              </w:rPr>
                              <w:t>ی</w:t>
                            </w:r>
                            <w:r w:rsidRPr="00E8190E">
                              <w:rPr>
                                <w:rFonts w:ascii="Cambria" w:hAnsi="Cambria" w:cs="B Mitra" w:hint="eastAsia"/>
                                <w:sz w:val="20"/>
                                <w:szCs w:val="20"/>
                                <w:rtl/>
                                <w:lang w:val="en-GB" w:bidi="fa-IR"/>
                              </w:rPr>
                              <w:t>افته‌ها</w:t>
                            </w:r>
                            <w:r w:rsidRPr="00E8190E">
                              <w:rPr>
                                <w:rFonts w:ascii="Cambria" w:hAnsi="Cambria" w:cs="B Mitra"/>
                                <w:sz w:val="20"/>
                                <w:szCs w:val="20"/>
                                <w:rtl/>
                                <w:lang w:val="en-GB" w:bidi="fa-IR"/>
                              </w:rPr>
                              <w:t xml:space="preserve"> نشان دادند که ب</w:t>
                            </w:r>
                            <w:r w:rsidRPr="00E8190E">
                              <w:rPr>
                                <w:rFonts w:ascii="Cambria" w:hAnsi="Cambria" w:cs="B Mitra" w:hint="cs"/>
                                <w:sz w:val="20"/>
                                <w:szCs w:val="20"/>
                                <w:rtl/>
                                <w:lang w:val="en-GB" w:bidi="fa-IR"/>
                              </w:rPr>
                              <w:t>ی</w:t>
                            </w:r>
                            <w:r w:rsidRPr="00E8190E">
                              <w:rPr>
                                <w:rFonts w:ascii="Cambria" w:hAnsi="Cambria" w:cs="B Mitra" w:hint="eastAsia"/>
                                <w:sz w:val="20"/>
                                <w:szCs w:val="20"/>
                                <w:rtl/>
                                <w:lang w:val="en-GB" w:bidi="fa-IR"/>
                              </w:rPr>
                              <w:t>ن</w:t>
                            </w:r>
                            <w:r w:rsidRPr="00E8190E">
                              <w:rPr>
                                <w:rFonts w:ascii="Cambria" w:hAnsi="Cambria" w:cs="B Mitra"/>
                                <w:sz w:val="20"/>
                                <w:szCs w:val="20"/>
                                <w:rtl/>
                                <w:lang w:val="en-GB" w:bidi="fa-IR"/>
                              </w:rPr>
                              <w:t xml:space="preserve"> متغ</w:t>
                            </w:r>
                            <w:r w:rsidRPr="00E8190E">
                              <w:rPr>
                                <w:rFonts w:ascii="Cambria" w:hAnsi="Cambria" w:cs="B Mitra" w:hint="cs"/>
                                <w:sz w:val="20"/>
                                <w:szCs w:val="20"/>
                                <w:rtl/>
                                <w:lang w:val="en-GB" w:bidi="fa-IR"/>
                              </w:rPr>
                              <w:t>ی</w:t>
                            </w:r>
                            <w:r w:rsidRPr="00E8190E">
                              <w:rPr>
                                <w:rFonts w:ascii="Cambria" w:hAnsi="Cambria" w:cs="B Mitra" w:hint="eastAsia"/>
                                <w:sz w:val="20"/>
                                <w:szCs w:val="20"/>
                                <w:rtl/>
                                <w:lang w:val="en-GB" w:bidi="fa-IR"/>
                              </w:rPr>
                              <w:t>رها</w:t>
                            </w:r>
                            <w:r w:rsidRPr="00E8190E">
                              <w:rPr>
                                <w:rFonts w:ascii="Cambria" w:hAnsi="Cambria" w:cs="B Mitra" w:hint="cs"/>
                                <w:sz w:val="20"/>
                                <w:szCs w:val="20"/>
                                <w:rtl/>
                                <w:lang w:val="en-GB" w:bidi="fa-IR"/>
                              </w:rPr>
                              <w:t>ی</w:t>
                            </w:r>
                            <w:r w:rsidRPr="00E8190E">
                              <w:rPr>
                                <w:rFonts w:ascii="Cambria" w:hAnsi="Cambria" w:cs="B Mitra"/>
                                <w:sz w:val="20"/>
                                <w:szCs w:val="20"/>
                                <w:rtl/>
                                <w:lang w:val="en-GB" w:bidi="fa-IR"/>
                              </w:rPr>
                              <w:t xml:space="preserve"> فرهنگ سازمان</w:t>
                            </w:r>
                            <w:r w:rsidRPr="00E8190E">
                              <w:rPr>
                                <w:rFonts w:ascii="Cambria" w:hAnsi="Cambria" w:cs="B Mitra" w:hint="cs"/>
                                <w:sz w:val="20"/>
                                <w:szCs w:val="20"/>
                                <w:rtl/>
                                <w:lang w:val="en-GB" w:bidi="fa-IR"/>
                              </w:rPr>
                              <w:t>ی</w:t>
                            </w:r>
                            <w:r w:rsidRPr="00E8190E">
                              <w:rPr>
                                <w:rFonts w:ascii="Cambria" w:hAnsi="Cambria" w:cs="B Mitra"/>
                                <w:sz w:val="20"/>
                                <w:szCs w:val="20"/>
                                <w:rtl/>
                                <w:lang w:val="en-GB" w:bidi="fa-IR"/>
                              </w:rPr>
                              <w:t xml:space="preserve"> مشارکت</w:t>
                            </w:r>
                            <w:r w:rsidRPr="00E8190E">
                              <w:rPr>
                                <w:rFonts w:ascii="Cambria" w:hAnsi="Cambria" w:cs="B Mitra" w:hint="cs"/>
                                <w:sz w:val="20"/>
                                <w:szCs w:val="20"/>
                                <w:rtl/>
                                <w:lang w:val="en-GB" w:bidi="fa-IR"/>
                              </w:rPr>
                              <w:t>ی</w:t>
                            </w:r>
                            <w:r w:rsidRPr="00E8190E">
                              <w:rPr>
                                <w:rFonts w:ascii="Cambria" w:hAnsi="Cambria" w:cs="B Mitra" w:hint="eastAsia"/>
                                <w:sz w:val="20"/>
                                <w:szCs w:val="20"/>
                                <w:rtl/>
                                <w:lang w:val="en-GB" w:bidi="fa-IR"/>
                              </w:rPr>
                              <w:t>،</w:t>
                            </w:r>
                            <w:r w:rsidRPr="00E8190E">
                              <w:rPr>
                                <w:rFonts w:ascii="Cambria" w:hAnsi="Cambria" w:cs="B Mitra"/>
                                <w:sz w:val="20"/>
                                <w:szCs w:val="20"/>
                                <w:rtl/>
                                <w:lang w:val="en-GB" w:bidi="fa-IR"/>
                              </w:rPr>
                              <w:t xml:space="preserve"> اعتماد سازمان</w:t>
                            </w:r>
                            <w:r w:rsidRPr="00E8190E">
                              <w:rPr>
                                <w:rFonts w:ascii="Cambria" w:hAnsi="Cambria" w:cs="B Mitra" w:hint="cs"/>
                                <w:sz w:val="20"/>
                                <w:szCs w:val="20"/>
                                <w:rtl/>
                                <w:lang w:val="en-GB" w:bidi="fa-IR"/>
                              </w:rPr>
                              <w:t>ی</w:t>
                            </w:r>
                            <w:r w:rsidRPr="00E8190E">
                              <w:rPr>
                                <w:rFonts w:ascii="Cambria" w:hAnsi="Cambria" w:cs="B Mitra"/>
                                <w:sz w:val="20"/>
                                <w:szCs w:val="20"/>
                                <w:rtl/>
                                <w:lang w:val="en-GB" w:bidi="fa-IR"/>
                              </w:rPr>
                              <w:t xml:space="preserve"> و تسه</w:t>
                            </w:r>
                            <w:r w:rsidRPr="00E8190E">
                              <w:rPr>
                                <w:rFonts w:ascii="Cambria" w:hAnsi="Cambria" w:cs="B Mitra" w:hint="cs"/>
                                <w:sz w:val="20"/>
                                <w:szCs w:val="20"/>
                                <w:rtl/>
                                <w:lang w:val="en-GB" w:bidi="fa-IR"/>
                              </w:rPr>
                              <w:t>ی</w:t>
                            </w:r>
                            <w:r w:rsidRPr="00E8190E">
                              <w:rPr>
                                <w:rFonts w:ascii="Cambria" w:hAnsi="Cambria" w:cs="B Mitra" w:hint="eastAsia"/>
                                <w:sz w:val="20"/>
                                <w:szCs w:val="20"/>
                                <w:rtl/>
                                <w:lang w:val="en-GB" w:bidi="fa-IR"/>
                              </w:rPr>
                              <w:t>م</w:t>
                            </w:r>
                            <w:r w:rsidRPr="00E8190E">
                              <w:rPr>
                                <w:rFonts w:ascii="Cambria" w:hAnsi="Cambria" w:cs="B Mitra"/>
                                <w:sz w:val="20"/>
                                <w:szCs w:val="20"/>
                                <w:rtl/>
                                <w:lang w:val="en-GB" w:bidi="fa-IR"/>
                              </w:rPr>
                              <w:t xml:space="preserve"> دانش معلمان، رابطه‌ا</w:t>
                            </w:r>
                            <w:r w:rsidRPr="00E8190E">
                              <w:rPr>
                                <w:rFonts w:ascii="Cambria" w:hAnsi="Cambria" w:cs="B Mitra" w:hint="cs"/>
                                <w:sz w:val="20"/>
                                <w:szCs w:val="20"/>
                                <w:rtl/>
                                <w:lang w:val="en-GB" w:bidi="fa-IR"/>
                              </w:rPr>
                              <w:t>ی</w:t>
                            </w:r>
                            <w:r w:rsidRPr="00E8190E">
                              <w:rPr>
                                <w:rFonts w:ascii="Cambria" w:hAnsi="Cambria" w:cs="B Mitra"/>
                                <w:sz w:val="20"/>
                                <w:szCs w:val="20"/>
                                <w:rtl/>
                                <w:lang w:val="en-GB" w:bidi="fa-IR"/>
                              </w:rPr>
                              <w:t xml:space="preserve"> مثبت و معنادار وجود دارد. همچن</w:t>
                            </w:r>
                            <w:r w:rsidRPr="00E8190E">
                              <w:rPr>
                                <w:rFonts w:ascii="Cambria" w:hAnsi="Cambria" w:cs="B Mitra" w:hint="cs"/>
                                <w:sz w:val="20"/>
                                <w:szCs w:val="20"/>
                                <w:rtl/>
                                <w:lang w:val="en-GB" w:bidi="fa-IR"/>
                              </w:rPr>
                              <w:t>ی</w:t>
                            </w:r>
                            <w:r w:rsidRPr="00E8190E">
                              <w:rPr>
                                <w:rFonts w:ascii="Cambria" w:hAnsi="Cambria" w:cs="B Mitra" w:hint="eastAsia"/>
                                <w:sz w:val="20"/>
                                <w:szCs w:val="20"/>
                                <w:rtl/>
                                <w:lang w:val="en-GB" w:bidi="fa-IR"/>
                              </w:rPr>
                              <w:t>ن،</w:t>
                            </w:r>
                            <w:r w:rsidRPr="00E8190E">
                              <w:rPr>
                                <w:rFonts w:ascii="Cambria" w:hAnsi="Cambria" w:cs="B Mitra"/>
                                <w:sz w:val="20"/>
                                <w:szCs w:val="20"/>
                                <w:rtl/>
                                <w:lang w:val="en-GB" w:bidi="fa-IR"/>
                              </w:rPr>
                              <w:t xml:space="preserve"> نتا</w:t>
                            </w:r>
                            <w:r w:rsidRPr="00E8190E">
                              <w:rPr>
                                <w:rFonts w:ascii="Cambria" w:hAnsi="Cambria" w:cs="B Mitra" w:hint="cs"/>
                                <w:sz w:val="20"/>
                                <w:szCs w:val="20"/>
                                <w:rtl/>
                                <w:lang w:val="en-GB" w:bidi="fa-IR"/>
                              </w:rPr>
                              <w:t>ی</w:t>
                            </w:r>
                            <w:r w:rsidRPr="00E8190E">
                              <w:rPr>
                                <w:rFonts w:ascii="Cambria" w:hAnsi="Cambria" w:cs="B Mitra" w:hint="eastAsia"/>
                                <w:sz w:val="20"/>
                                <w:szCs w:val="20"/>
                                <w:rtl/>
                                <w:lang w:val="en-GB" w:bidi="fa-IR"/>
                              </w:rPr>
                              <w:t>ج</w:t>
                            </w:r>
                            <w:r w:rsidRPr="00E8190E">
                              <w:rPr>
                                <w:rFonts w:ascii="Cambria" w:hAnsi="Cambria" w:cs="B Mitra"/>
                                <w:sz w:val="20"/>
                                <w:szCs w:val="20"/>
                                <w:rtl/>
                                <w:lang w:val="en-GB" w:bidi="fa-IR"/>
                              </w:rPr>
                              <w:t xml:space="preserve"> تحل</w:t>
                            </w:r>
                            <w:r w:rsidRPr="00E8190E">
                              <w:rPr>
                                <w:rFonts w:ascii="Cambria" w:hAnsi="Cambria" w:cs="B Mitra" w:hint="cs"/>
                                <w:sz w:val="20"/>
                                <w:szCs w:val="20"/>
                                <w:rtl/>
                                <w:lang w:val="en-GB" w:bidi="fa-IR"/>
                              </w:rPr>
                              <w:t>ی</w:t>
                            </w:r>
                            <w:r w:rsidRPr="00E8190E">
                              <w:rPr>
                                <w:rFonts w:ascii="Cambria" w:hAnsi="Cambria" w:cs="B Mitra" w:hint="eastAsia"/>
                                <w:sz w:val="20"/>
                                <w:szCs w:val="20"/>
                                <w:rtl/>
                                <w:lang w:val="en-GB" w:bidi="fa-IR"/>
                              </w:rPr>
                              <w:t>ل</w:t>
                            </w:r>
                            <w:r w:rsidRPr="00E8190E">
                              <w:rPr>
                                <w:rFonts w:ascii="Cambria" w:hAnsi="Cambria" w:cs="B Mitra"/>
                                <w:sz w:val="20"/>
                                <w:szCs w:val="20"/>
                                <w:rtl/>
                                <w:lang w:val="en-GB" w:bidi="fa-IR"/>
                              </w:rPr>
                              <w:t xml:space="preserve"> رگرس</w:t>
                            </w:r>
                            <w:r w:rsidRPr="00E8190E">
                              <w:rPr>
                                <w:rFonts w:ascii="Cambria" w:hAnsi="Cambria" w:cs="B Mitra" w:hint="cs"/>
                                <w:sz w:val="20"/>
                                <w:szCs w:val="20"/>
                                <w:rtl/>
                                <w:lang w:val="en-GB" w:bidi="fa-IR"/>
                              </w:rPr>
                              <w:t>ی</w:t>
                            </w:r>
                            <w:r w:rsidRPr="00E8190E">
                              <w:rPr>
                                <w:rFonts w:ascii="Cambria" w:hAnsi="Cambria" w:cs="B Mitra" w:hint="eastAsia"/>
                                <w:sz w:val="20"/>
                                <w:szCs w:val="20"/>
                                <w:rtl/>
                                <w:lang w:val="en-GB" w:bidi="fa-IR"/>
                              </w:rPr>
                              <w:t>ون</w:t>
                            </w:r>
                            <w:r w:rsidRPr="00E8190E">
                              <w:rPr>
                                <w:rFonts w:ascii="Cambria" w:hAnsi="Cambria" w:cs="B Mitra"/>
                                <w:sz w:val="20"/>
                                <w:szCs w:val="20"/>
                                <w:rtl/>
                                <w:lang w:val="en-GB" w:bidi="fa-IR"/>
                              </w:rPr>
                              <w:t xml:space="preserve"> ب</w:t>
                            </w:r>
                            <w:r w:rsidRPr="00E8190E">
                              <w:rPr>
                                <w:rFonts w:ascii="Cambria" w:hAnsi="Cambria" w:cs="B Mitra" w:hint="cs"/>
                                <w:sz w:val="20"/>
                                <w:szCs w:val="20"/>
                                <w:rtl/>
                                <w:lang w:val="en-GB" w:bidi="fa-IR"/>
                              </w:rPr>
                              <w:t>ی</w:t>
                            </w:r>
                            <w:r w:rsidRPr="00E8190E">
                              <w:rPr>
                                <w:rFonts w:ascii="Cambria" w:hAnsi="Cambria" w:cs="B Mitra" w:hint="eastAsia"/>
                                <w:sz w:val="20"/>
                                <w:szCs w:val="20"/>
                                <w:rtl/>
                                <w:lang w:val="en-GB" w:bidi="fa-IR"/>
                              </w:rPr>
                              <w:t>انگر</w:t>
                            </w:r>
                            <w:r w:rsidRPr="00E8190E">
                              <w:rPr>
                                <w:rFonts w:ascii="Cambria" w:hAnsi="Cambria" w:cs="B Mitra"/>
                                <w:sz w:val="20"/>
                                <w:szCs w:val="20"/>
                                <w:rtl/>
                                <w:lang w:val="en-GB" w:bidi="fa-IR"/>
                              </w:rPr>
                              <w:t xml:space="preserve"> آن بود که فرهنگ سازمان</w:t>
                            </w:r>
                            <w:r w:rsidRPr="00E8190E">
                              <w:rPr>
                                <w:rFonts w:ascii="Cambria" w:hAnsi="Cambria" w:cs="B Mitra" w:hint="cs"/>
                                <w:sz w:val="20"/>
                                <w:szCs w:val="20"/>
                                <w:rtl/>
                                <w:lang w:val="en-GB" w:bidi="fa-IR"/>
                              </w:rPr>
                              <w:t>ی</w:t>
                            </w:r>
                            <w:r w:rsidRPr="00E8190E">
                              <w:rPr>
                                <w:rFonts w:ascii="Cambria" w:hAnsi="Cambria" w:cs="B Mitra"/>
                                <w:sz w:val="20"/>
                                <w:szCs w:val="20"/>
                                <w:rtl/>
                                <w:lang w:val="en-GB" w:bidi="fa-IR"/>
                              </w:rPr>
                              <w:t xml:space="preserve"> مشارکت</w:t>
                            </w:r>
                            <w:r w:rsidRPr="00E8190E">
                              <w:rPr>
                                <w:rFonts w:ascii="Cambria" w:hAnsi="Cambria" w:cs="B Mitra" w:hint="cs"/>
                                <w:sz w:val="20"/>
                                <w:szCs w:val="20"/>
                                <w:rtl/>
                                <w:lang w:val="en-GB" w:bidi="fa-IR"/>
                              </w:rPr>
                              <w:t>ی</w:t>
                            </w:r>
                            <w:r w:rsidRPr="00E8190E">
                              <w:rPr>
                                <w:rFonts w:ascii="Cambria" w:hAnsi="Cambria" w:cs="B Mitra"/>
                                <w:sz w:val="20"/>
                                <w:szCs w:val="20"/>
                                <w:rtl/>
                                <w:lang w:val="en-GB" w:bidi="fa-IR"/>
                              </w:rPr>
                              <w:t xml:space="preserve"> </w:t>
                            </w:r>
                            <w:r>
                              <w:rPr>
                                <w:rFonts w:ascii="Cambria" w:hAnsi="Cambria" w:cs="B Mitra" w:hint="cs"/>
                                <w:sz w:val="20"/>
                                <w:szCs w:val="20"/>
                                <w:rtl/>
                                <w:lang w:val="en-GB" w:bidi="fa-IR"/>
                              </w:rPr>
                              <w:t>5/30</w:t>
                            </w:r>
                            <w:r w:rsidRPr="00E8190E">
                              <w:rPr>
                                <w:rFonts w:ascii="Cambria" w:hAnsi="Cambria" w:cs="B Mitra"/>
                                <w:sz w:val="20"/>
                                <w:szCs w:val="20"/>
                                <w:rtl/>
                                <w:lang w:val="en-GB" w:bidi="fa-IR"/>
                              </w:rPr>
                              <w:t xml:space="preserve"> درصد و اعتماد سازمان</w:t>
                            </w:r>
                            <w:r w:rsidRPr="00E8190E">
                              <w:rPr>
                                <w:rFonts w:ascii="Cambria" w:hAnsi="Cambria" w:cs="B Mitra" w:hint="cs"/>
                                <w:sz w:val="20"/>
                                <w:szCs w:val="20"/>
                                <w:rtl/>
                                <w:lang w:val="en-GB" w:bidi="fa-IR"/>
                              </w:rPr>
                              <w:t>ی</w:t>
                            </w:r>
                            <w:r w:rsidRPr="00E8190E">
                              <w:rPr>
                                <w:rFonts w:ascii="Cambria" w:hAnsi="Cambria" w:cs="B Mitra"/>
                                <w:sz w:val="20"/>
                                <w:szCs w:val="20"/>
                                <w:rtl/>
                                <w:lang w:val="en-GB" w:bidi="fa-IR"/>
                              </w:rPr>
                              <w:t xml:space="preserve"> </w:t>
                            </w:r>
                            <w:r>
                              <w:rPr>
                                <w:rFonts w:ascii="Cambria" w:hAnsi="Cambria" w:cs="B Mitra" w:hint="cs"/>
                                <w:sz w:val="20"/>
                                <w:szCs w:val="20"/>
                                <w:rtl/>
                                <w:lang w:val="en-GB" w:bidi="fa-IR"/>
                              </w:rPr>
                              <w:t xml:space="preserve">9/39 </w:t>
                            </w:r>
                            <w:r w:rsidRPr="00E8190E">
                              <w:rPr>
                                <w:rFonts w:ascii="Cambria" w:hAnsi="Cambria" w:cs="B Mitra"/>
                                <w:sz w:val="20"/>
                                <w:szCs w:val="20"/>
                                <w:rtl/>
                                <w:lang w:val="en-GB" w:bidi="fa-IR"/>
                              </w:rPr>
                              <w:t>درصد از تغ</w:t>
                            </w:r>
                            <w:r w:rsidRPr="00E8190E">
                              <w:rPr>
                                <w:rFonts w:ascii="Cambria" w:hAnsi="Cambria" w:cs="B Mitra" w:hint="cs"/>
                                <w:sz w:val="20"/>
                                <w:szCs w:val="20"/>
                                <w:rtl/>
                                <w:lang w:val="en-GB" w:bidi="fa-IR"/>
                              </w:rPr>
                              <w:t>یی</w:t>
                            </w:r>
                            <w:r w:rsidRPr="00E8190E">
                              <w:rPr>
                                <w:rFonts w:ascii="Cambria" w:hAnsi="Cambria" w:cs="B Mitra" w:hint="eastAsia"/>
                                <w:sz w:val="20"/>
                                <w:szCs w:val="20"/>
                                <w:rtl/>
                                <w:lang w:val="en-GB" w:bidi="fa-IR"/>
                              </w:rPr>
                              <w:t>رات</w:t>
                            </w:r>
                            <w:r w:rsidRPr="00E8190E">
                              <w:rPr>
                                <w:rFonts w:ascii="Cambria" w:hAnsi="Cambria" w:cs="B Mitra"/>
                                <w:sz w:val="20"/>
                                <w:szCs w:val="20"/>
                                <w:rtl/>
                                <w:lang w:val="en-GB" w:bidi="fa-IR"/>
                              </w:rPr>
                              <w:t xml:space="preserve"> تسه</w:t>
                            </w:r>
                            <w:r w:rsidRPr="00E8190E">
                              <w:rPr>
                                <w:rFonts w:ascii="Cambria" w:hAnsi="Cambria" w:cs="B Mitra" w:hint="cs"/>
                                <w:sz w:val="20"/>
                                <w:szCs w:val="20"/>
                                <w:rtl/>
                                <w:lang w:val="en-GB" w:bidi="fa-IR"/>
                              </w:rPr>
                              <w:t>ی</w:t>
                            </w:r>
                            <w:r w:rsidRPr="00E8190E">
                              <w:rPr>
                                <w:rFonts w:ascii="Cambria" w:hAnsi="Cambria" w:cs="B Mitra" w:hint="eastAsia"/>
                                <w:sz w:val="20"/>
                                <w:szCs w:val="20"/>
                                <w:rtl/>
                                <w:lang w:val="en-GB" w:bidi="fa-IR"/>
                              </w:rPr>
                              <w:t>م</w:t>
                            </w:r>
                            <w:r w:rsidRPr="00E8190E">
                              <w:rPr>
                                <w:rFonts w:ascii="Cambria" w:hAnsi="Cambria" w:cs="B Mitra"/>
                                <w:sz w:val="20"/>
                                <w:szCs w:val="20"/>
                                <w:rtl/>
                                <w:lang w:val="en-GB" w:bidi="fa-IR"/>
                              </w:rPr>
                              <w:t xml:space="preserve"> دانش </w:t>
                            </w:r>
                            <w:r w:rsidRPr="00E8190E">
                              <w:rPr>
                                <w:rFonts w:ascii="Cambria" w:hAnsi="Cambria" w:cs="B Mitra" w:hint="eastAsia"/>
                                <w:sz w:val="20"/>
                                <w:szCs w:val="20"/>
                                <w:rtl/>
                                <w:lang w:val="en-GB" w:bidi="fa-IR"/>
                              </w:rPr>
                              <w:t>را</w:t>
                            </w:r>
                            <w:r w:rsidRPr="00E8190E">
                              <w:rPr>
                                <w:rFonts w:ascii="Cambria" w:hAnsi="Cambria" w:cs="B Mitra"/>
                                <w:sz w:val="20"/>
                                <w:szCs w:val="20"/>
                                <w:rtl/>
                                <w:lang w:val="en-GB" w:bidi="fa-IR"/>
                              </w:rPr>
                              <w:t xml:space="preserve"> پ</w:t>
                            </w:r>
                            <w:r w:rsidRPr="00E8190E">
                              <w:rPr>
                                <w:rFonts w:ascii="Cambria" w:hAnsi="Cambria" w:cs="B Mitra" w:hint="cs"/>
                                <w:sz w:val="20"/>
                                <w:szCs w:val="20"/>
                                <w:rtl/>
                                <w:lang w:val="en-GB" w:bidi="fa-IR"/>
                              </w:rPr>
                              <w:t>ی</w:t>
                            </w:r>
                            <w:r w:rsidRPr="00E8190E">
                              <w:rPr>
                                <w:rFonts w:ascii="Cambria" w:hAnsi="Cambria" w:cs="B Mitra" w:hint="eastAsia"/>
                                <w:sz w:val="20"/>
                                <w:szCs w:val="20"/>
                                <w:rtl/>
                                <w:lang w:val="en-GB" w:bidi="fa-IR"/>
                              </w:rPr>
                              <w:t>ش‌ب</w:t>
                            </w:r>
                            <w:r w:rsidRPr="00E8190E">
                              <w:rPr>
                                <w:rFonts w:ascii="Cambria" w:hAnsi="Cambria" w:cs="B Mitra" w:hint="cs"/>
                                <w:sz w:val="20"/>
                                <w:szCs w:val="20"/>
                                <w:rtl/>
                                <w:lang w:val="en-GB" w:bidi="fa-IR"/>
                              </w:rPr>
                              <w:t>ی</w:t>
                            </w:r>
                            <w:r w:rsidRPr="00E8190E">
                              <w:rPr>
                                <w:rFonts w:ascii="Cambria" w:hAnsi="Cambria" w:cs="B Mitra" w:hint="eastAsia"/>
                                <w:sz w:val="20"/>
                                <w:szCs w:val="20"/>
                                <w:rtl/>
                                <w:lang w:val="en-GB" w:bidi="fa-IR"/>
                              </w:rPr>
                              <w:t>ن</w:t>
                            </w:r>
                            <w:r w:rsidRPr="00E8190E">
                              <w:rPr>
                                <w:rFonts w:ascii="Cambria" w:hAnsi="Cambria" w:cs="B Mitra" w:hint="cs"/>
                                <w:sz w:val="20"/>
                                <w:szCs w:val="20"/>
                                <w:rtl/>
                                <w:lang w:val="en-GB" w:bidi="fa-IR"/>
                              </w:rPr>
                              <w:t>ی</w:t>
                            </w:r>
                            <w:r w:rsidRPr="00E8190E">
                              <w:rPr>
                                <w:rFonts w:ascii="Cambria" w:hAnsi="Cambria" w:cs="B Mitra"/>
                                <w:sz w:val="20"/>
                                <w:szCs w:val="20"/>
                                <w:rtl/>
                                <w:lang w:val="en-GB" w:bidi="fa-IR"/>
                              </w:rPr>
                              <w:t xml:space="preserve"> م</w:t>
                            </w:r>
                            <w:r w:rsidRPr="00E8190E">
                              <w:rPr>
                                <w:rFonts w:ascii="Cambria" w:hAnsi="Cambria" w:cs="B Mitra" w:hint="cs"/>
                                <w:sz w:val="20"/>
                                <w:szCs w:val="20"/>
                                <w:rtl/>
                                <w:lang w:val="en-GB" w:bidi="fa-IR"/>
                              </w:rPr>
                              <w:t>ی‌</w:t>
                            </w:r>
                            <w:r w:rsidRPr="00E8190E">
                              <w:rPr>
                                <w:rFonts w:ascii="Cambria" w:hAnsi="Cambria" w:cs="B Mitra" w:hint="eastAsia"/>
                                <w:sz w:val="20"/>
                                <w:szCs w:val="20"/>
                                <w:rtl/>
                                <w:lang w:val="en-GB" w:bidi="fa-IR"/>
                              </w:rPr>
                              <w:t>کنند</w:t>
                            </w:r>
                            <w:r w:rsidRPr="00E8190E">
                              <w:rPr>
                                <w:rFonts w:ascii="Cambria" w:hAnsi="Cambria" w:cs="B Mitra"/>
                                <w:sz w:val="20"/>
                                <w:szCs w:val="20"/>
                                <w:rtl/>
                                <w:lang w:val="en-GB" w:bidi="fa-IR"/>
                              </w:rPr>
                              <w:t>.</w:t>
                            </w:r>
                          </w:p>
                          <w:p w14:paraId="5B6A7F17" w14:textId="51FFC2E2" w:rsidR="00315B5E" w:rsidRPr="00244020" w:rsidRDefault="00315B5E" w:rsidP="00516B30">
                            <w:pPr>
                              <w:pBdr>
                                <w:right w:val="dashSmallGap" w:sz="12" w:space="4" w:color="auto"/>
                              </w:pBdr>
                              <w:bidi/>
                              <w:spacing w:after="0" w:line="240" w:lineRule="auto"/>
                              <w:jc w:val="both"/>
                              <w:rPr>
                                <w:rFonts w:ascii="Cambria" w:hAnsi="Cambria" w:cs="B Mitra"/>
                                <w:rtl/>
                                <w:lang w:bidi="fa-IR"/>
                              </w:rPr>
                            </w:pPr>
                            <w:r w:rsidRPr="004B23D1">
                              <w:rPr>
                                <w:rFonts w:ascii="Cambria" w:hAnsi="Cambria" w:cs="B Mitra"/>
                                <w:b/>
                                <w:bCs/>
                                <w:color w:val="002060"/>
                                <w:sz w:val="20"/>
                                <w:szCs w:val="20"/>
                                <w:rtl/>
                                <w:lang w:val="en-GB"/>
                              </w:rPr>
                              <w:t xml:space="preserve">بحث و </w:t>
                            </w:r>
                            <w:r w:rsidRPr="004B23D1">
                              <w:rPr>
                                <w:rFonts w:ascii="Cambria" w:hAnsi="Cambria" w:cs="B Mitra" w:hint="eastAsia"/>
                                <w:b/>
                                <w:bCs/>
                                <w:color w:val="002060"/>
                                <w:sz w:val="20"/>
                                <w:szCs w:val="20"/>
                                <w:rtl/>
                              </w:rPr>
                              <w:t>نت</w:t>
                            </w:r>
                            <w:r w:rsidRPr="004B23D1">
                              <w:rPr>
                                <w:rFonts w:ascii="Cambria" w:hAnsi="Cambria" w:cs="B Mitra" w:hint="cs"/>
                                <w:b/>
                                <w:bCs/>
                                <w:color w:val="002060"/>
                                <w:sz w:val="20"/>
                                <w:szCs w:val="20"/>
                                <w:rtl/>
                              </w:rPr>
                              <w:t>ی</w:t>
                            </w:r>
                            <w:r w:rsidRPr="004B23D1">
                              <w:rPr>
                                <w:rFonts w:ascii="Cambria" w:hAnsi="Cambria" w:cs="B Mitra" w:hint="eastAsia"/>
                                <w:b/>
                                <w:bCs/>
                                <w:color w:val="002060"/>
                                <w:sz w:val="20"/>
                                <w:szCs w:val="20"/>
                                <w:rtl/>
                              </w:rPr>
                              <w:t>جه‌گ</w:t>
                            </w:r>
                            <w:r w:rsidRPr="004B23D1">
                              <w:rPr>
                                <w:rFonts w:ascii="Cambria" w:hAnsi="Cambria" w:cs="B Mitra" w:hint="cs"/>
                                <w:b/>
                                <w:bCs/>
                                <w:color w:val="002060"/>
                                <w:sz w:val="20"/>
                                <w:szCs w:val="20"/>
                                <w:rtl/>
                              </w:rPr>
                              <w:t>ی</w:t>
                            </w:r>
                            <w:r w:rsidRPr="004B23D1">
                              <w:rPr>
                                <w:rFonts w:ascii="Cambria" w:hAnsi="Cambria" w:cs="B Mitra" w:hint="eastAsia"/>
                                <w:b/>
                                <w:bCs/>
                                <w:color w:val="002060"/>
                                <w:sz w:val="20"/>
                                <w:szCs w:val="20"/>
                                <w:rtl/>
                              </w:rPr>
                              <w:t>ر</w:t>
                            </w:r>
                            <w:r w:rsidRPr="004B23D1">
                              <w:rPr>
                                <w:rFonts w:ascii="Cambria" w:hAnsi="Cambria" w:cs="B Mitra" w:hint="cs"/>
                                <w:b/>
                                <w:bCs/>
                                <w:color w:val="002060"/>
                                <w:sz w:val="20"/>
                                <w:szCs w:val="20"/>
                                <w:rtl/>
                              </w:rPr>
                              <w:t>ی</w:t>
                            </w:r>
                            <w:r w:rsidRPr="004B23D1">
                              <w:rPr>
                                <w:rFonts w:ascii="Cambria" w:hAnsi="Cambria" w:cs="B Mitra"/>
                                <w:b/>
                                <w:bCs/>
                                <w:color w:val="002060"/>
                                <w:sz w:val="20"/>
                                <w:szCs w:val="20"/>
                                <w:rtl/>
                              </w:rPr>
                              <w:t>:</w:t>
                            </w:r>
                            <w:r w:rsidRPr="004B23D1">
                              <w:rPr>
                                <w:rFonts w:ascii="Cambria" w:hAnsi="Cambria" w:cs="B Mitra"/>
                                <w:color w:val="002060"/>
                                <w:sz w:val="20"/>
                                <w:szCs w:val="20"/>
                                <w:rtl/>
                              </w:rPr>
                              <w:t xml:space="preserve"> </w:t>
                            </w:r>
                            <w:r w:rsidRPr="00516B30">
                              <w:rPr>
                                <w:rFonts w:ascii="Cambria" w:hAnsi="Cambria" w:cs="B Mitra"/>
                                <w:sz w:val="20"/>
                                <w:szCs w:val="20"/>
                                <w:rtl/>
                                <w:lang w:bidi="fa-IR"/>
                              </w:rPr>
                              <w:t>نتا</w:t>
                            </w:r>
                            <w:r w:rsidRPr="00516B30">
                              <w:rPr>
                                <w:rFonts w:ascii="Cambria" w:hAnsi="Cambria" w:cs="B Mitra" w:hint="cs"/>
                                <w:sz w:val="20"/>
                                <w:szCs w:val="20"/>
                                <w:rtl/>
                                <w:lang w:bidi="fa-IR"/>
                              </w:rPr>
                              <w:t>ی</w:t>
                            </w:r>
                            <w:r w:rsidRPr="00516B30">
                              <w:rPr>
                                <w:rFonts w:ascii="Cambria" w:hAnsi="Cambria" w:cs="B Mitra" w:hint="eastAsia"/>
                                <w:sz w:val="20"/>
                                <w:szCs w:val="20"/>
                                <w:rtl/>
                                <w:lang w:bidi="fa-IR"/>
                              </w:rPr>
                              <w:t>ج</w:t>
                            </w:r>
                            <w:r w:rsidRPr="00516B30">
                              <w:rPr>
                                <w:rFonts w:ascii="Cambria" w:hAnsi="Cambria" w:cs="B Mitra"/>
                                <w:sz w:val="20"/>
                                <w:szCs w:val="20"/>
                                <w:rtl/>
                                <w:lang w:bidi="fa-IR"/>
                              </w:rPr>
                              <w:t xml:space="preserve"> پژوهش بر اهم</w:t>
                            </w:r>
                            <w:r w:rsidRPr="00516B30">
                              <w:rPr>
                                <w:rFonts w:ascii="Cambria" w:hAnsi="Cambria" w:cs="B Mitra" w:hint="cs"/>
                                <w:sz w:val="20"/>
                                <w:szCs w:val="20"/>
                                <w:rtl/>
                                <w:lang w:bidi="fa-IR"/>
                              </w:rPr>
                              <w:t>ی</w:t>
                            </w:r>
                            <w:r w:rsidRPr="00516B30">
                              <w:rPr>
                                <w:rFonts w:ascii="Cambria" w:hAnsi="Cambria" w:cs="B Mitra" w:hint="eastAsia"/>
                                <w:sz w:val="20"/>
                                <w:szCs w:val="20"/>
                                <w:rtl/>
                                <w:lang w:bidi="fa-IR"/>
                              </w:rPr>
                              <w:t>ت</w:t>
                            </w:r>
                            <w:r w:rsidRPr="00516B30">
                              <w:rPr>
                                <w:rFonts w:ascii="Cambria" w:hAnsi="Cambria" w:cs="B Mitra"/>
                                <w:sz w:val="20"/>
                                <w:szCs w:val="20"/>
                                <w:rtl/>
                                <w:lang w:bidi="fa-IR"/>
                              </w:rPr>
                              <w:t xml:space="preserve"> ا</w:t>
                            </w:r>
                            <w:r w:rsidRPr="00516B30">
                              <w:rPr>
                                <w:rFonts w:ascii="Cambria" w:hAnsi="Cambria" w:cs="B Mitra" w:hint="cs"/>
                                <w:sz w:val="20"/>
                                <w:szCs w:val="20"/>
                                <w:rtl/>
                                <w:lang w:bidi="fa-IR"/>
                              </w:rPr>
                              <w:t>ی</w:t>
                            </w:r>
                            <w:r w:rsidRPr="00516B30">
                              <w:rPr>
                                <w:rFonts w:ascii="Cambria" w:hAnsi="Cambria" w:cs="B Mitra" w:hint="eastAsia"/>
                                <w:sz w:val="20"/>
                                <w:szCs w:val="20"/>
                                <w:rtl/>
                                <w:lang w:bidi="fa-IR"/>
                              </w:rPr>
                              <w:t>جاد</w:t>
                            </w:r>
                            <w:r w:rsidRPr="00516B30">
                              <w:rPr>
                                <w:rFonts w:ascii="Cambria" w:hAnsi="Cambria" w:cs="B Mitra"/>
                                <w:sz w:val="20"/>
                                <w:szCs w:val="20"/>
                                <w:rtl/>
                                <w:lang w:bidi="fa-IR"/>
                              </w:rPr>
                              <w:t xml:space="preserve"> ساختارها</w:t>
                            </w:r>
                            <w:r w:rsidRPr="00516B30">
                              <w:rPr>
                                <w:rFonts w:ascii="Cambria" w:hAnsi="Cambria" w:cs="B Mitra" w:hint="cs"/>
                                <w:sz w:val="20"/>
                                <w:szCs w:val="20"/>
                                <w:rtl/>
                                <w:lang w:bidi="fa-IR"/>
                              </w:rPr>
                              <w:t>ی</w:t>
                            </w:r>
                            <w:r w:rsidRPr="00516B30">
                              <w:rPr>
                                <w:rFonts w:ascii="Cambria" w:hAnsi="Cambria" w:cs="B Mitra"/>
                                <w:sz w:val="20"/>
                                <w:szCs w:val="20"/>
                                <w:rtl/>
                                <w:lang w:bidi="fa-IR"/>
                              </w:rPr>
                              <w:t xml:space="preserve"> فرهنگ</w:t>
                            </w:r>
                            <w:r w:rsidRPr="00516B30">
                              <w:rPr>
                                <w:rFonts w:ascii="Cambria" w:hAnsi="Cambria" w:cs="B Mitra" w:hint="cs"/>
                                <w:sz w:val="20"/>
                                <w:szCs w:val="20"/>
                                <w:rtl/>
                                <w:lang w:bidi="fa-IR"/>
                              </w:rPr>
                              <w:t>ی</w:t>
                            </w:r>
                            <w:r w:rsidRPr="00516B30">
                              <w:rPr>
                                <w:rFonts w:ascii="Cambria" w:hAnsi="Cambria" w:cs="B Mitra"/>
                                <w:sz w:val="20"/>
                                <w:szCs w:val="20"/>
                                <w:rtl/>
                                <w:lang w:bidi="fa-IR"/>
                              </w:rPr>
                              <w:t xml:space="preserve"> و ارتباط</w:t>
                            </w:r>
                            <w:r w:rsidRPr="00516B30">
                              <w:rPr>
                                <w:rFonts w:ascii="Cambria" w:hAnsi="Cambria" w:cs="B Mitra" w:hint="cs"/>
                                <w:sz w:val="20"/>
                                <w:szCs w:val="20"/>
                                <w:rtl/>
                                <w:lang w:bidi="fa-IR"/>
                              </w:rPr>
                              <w:t>ی</w:t>
                            </w:r>
                            <w:r w:rsidRPr="00516B30">
                              <w:rPr>
                                <w:rFonts w:ascii="Cambria" w:hAnsi="Cambria" w:cs="B Mitra"/>
                                <w:sz w:val="20"/>
                                <w:szCs w:val="20"/>
                                <w:rtl/>
                                <w:lang w:bidi="fa-IR"/>
                              </w:rPr>
                              <w:t xml:space="preserve"> در مدرسه تأک</w:t>
                            </w:r>
                            <w:r w:rsidRPr="00516B30">
                              <w:rPr>
                                <w:rFonts w:ascii="Cambria" w:hAnsi="Cambria" w:cs="B Mitra" w:hint="cs"/>
                                <w:sz w:val="20"/>
                                <w:szCs w:val="20"/>
                                <w:rtl/>
                                <w:lang w:bidi="fa-IR"/>
                              </w:rPr>
                              <w:t>ی</w:t>
                            </w:r>
                            <w:r w:rsidRPr="00516B30">
                              <w:rPr>
                                <w:rFonts w:ascii="Cambria" w:hAnsi="Cambria" w:cs="B Mitra" w:hint="eastAsia"/>
                                <w:sz w:val="20"/>
                                <w:szCs w:val="20"/>
                                <w:rtl/>
                                <w:lang w:bidi="fa-IR"/>
                              </w:rPr>
                              <w:t>د</w:t>
                            </w:r>
                            <w:r w:rsidRPr="00516B30">
                              <w:rPr>
                                <w:rFonts w:ascii="Cambria" w:hAnsi="Cambria" w:cs="B Mitra"/>
                                <w:sz w:val="20"/>
                                <w:szCs w:val="20"/>
                                <w:rtl/>
                                <w:lang w:bidi="fa-IR"/>
                              </w:rPr>
                              <w:t xml:space="preserve"> دارند که با تقو</w:t>
                            </w:r>
                            <w:r w:rsidRPr="00516B30">
                              <w:rPr>
                                <w:rFonts w:ascii="Cambria" w:hAnsi="Cambria" w:cs="B Mitra" w:hint="cs"/>
                                <w:sz w:val="20"/>
                                <w:szCs w:val="20"/>
                                <w:rtl/>
                                <w:lang w:bidi="fa-IR"/>
                              </w:rPr>
                              <w:t>ی</w:t>
                            </w:r>
                            <w:r w:rsidRPr="00516B30">
                              <w:rPr>
                                <w:rFonts w:ascii="Cambria" w:hAnsi="Cambria" w:cs="B Mitra" w:hint="eastAsia"/>
                                <w:sz w:val="20"/>
                                <w:szCs w:val="20"/>
                                <w:rtl/>
                                <w:lang w:bidi="fa-IR"/>
                              </w:rPr>
                              <w:t>ت</w:t>
                            </w:r>
                            <w:r w:rsidRPr="00516B30">
                              <w:rPr>
                                <w:rFonts w:ascii="Cambria" w:hAnsi="Cambria" w:cs="B Mitra"/>
                                <w:sz w:val="20"/>
                                <w:szCs w:val="20"/>
                                <w:rtl/>
                                <w:lang w:bidi="fa-IR"/>
                              </w:rPr>
                              <w:t xml:space="preserve"> همکار</w:t>
                            </w:r>
                            <w:r w:rsidRPr="00516B30">
                              <w:rPr>
                                <w:rFonts w:ascii="Cambria" w:hAnsi="Cambria" w:cs="B Mitra" w:hint="cs"/>
                                <w:sz w:val="20"/>
                                <w:szCs w:val="20"/>
                                <w:rtl/>
                                <w:lang w:bidi="fa-IR"/>
                              </w:rPr>
                              <w:t>ی</w:t>
                            </w:r>
                            <w:r w:rsidRPr="00516B30">
                              <w:rPr>
                                <w:rFonts w:ascii="Cambria" w:hAnsi="Cambria" w:cs="B Mitra" w:hint="eastAsia"/>
                                <w:sz w:val="20"/>
                                <w:szCs w:val="20"/>
                                <w:rtl/>
                                <w:lang w:bidi="fa-IR"/>
                              </w:rPr>
                              <w:t>،</w:t>
                            </w:r>
                            <w:r w:rsidRPr="00516B30">
                              <w:rPr>
                                <w:rFonts w:ascii="Cambria" w:hAnsi="Cambria" w:cs="B Mitra"/>
                                <w:sz w:val="20"/>
                                <w:szCs w:val="20"/>
                                <w:rtl/>
                                <w:lang w:bidi="fa-IR"/>
                              </w:rPr>
                              <w:t xml:space="preserve"> احترام متقابل و امن</w:t>
                            </w:r>
                            <w:r w:rsidRPr="00516B30">
                              <w:rPr>
                                <w:rFonts w:ascii="Cambria" w:hAnsi="Cambria" w:cs="B Mitra" w:hint="cs"/>
                                <w:sz w:val="20"/>
                                <w:szCs w:val="20"/>
                                <w:rtl/>
                                <w:lang w:bidi="fa-IR"/>
                              </w:rPr>
                              <w:t>ی</w:t>
                            </w:r>
                            <w:r w:rsidRPr="00516B30">
                              <w:rPr>
                                <w:rFonts w:ascii="Cambria" w:hAnsi="Cambria" w:cs="B Mitra" w:hint="eastAsia"/>
                                <w:sz w:val="20"/>
                                <w:szCs w:val="20"/>
                                <w:rtl/>
                                <w:lang w:bidi="fa-IR"/>
                              </w:rPr>
                              <w:t>ت</w:t>
                            </w:r>
                            <w:r w:rsidRPr="00516B30">
                              <w:rPr>
                                <w:rFonts w:ascii="Cambria" w:hAnsi="Cambria" w:cs="B Mitra"/>
                                <w:sz w:val="20"/>
                                <w:szCs w:val="20"/>
                                <w:rtl/>
                                <w:lang w:bidi="fa-IR"/>
                              </w:rPr>
                              <w:t xml:space="preserve"> روان</w:t>
                            </w:r>
                            <w:r w:rsidRPr="00516B30">
                              <w:rPr>
                                <w:rFonts w:ascii="Cambria" w:hAnsi="Cambria" w:cs="B Mitra" w:hint="cs"/>
                                <w:sz w:val="20"/>
                                <w:szCs w:val="20"/>
                                <w:rtl/>
                                <w:lang w:bidi="fa-IR"/>
                              </w:rPr>
                              <w:t>ی</w:t>
                            </w:r>
                            <w:r w:rsidRPr="00516B30">
                              <w:rPr>
                                <w:rFonts w:ascii="Cambria" w:hAnsi="Cambria" w:cs="B Mitra" w:hint="eastAsia"/>
                                <w:sz w:val="20"/>
                                <w:szCs w:val="20"/>
                                <w:rtl/>
                                <w:lang w:bidi="fa-IR"/>
                              </w:rPr>
                              <w:t>،</w:t>
                            </w:r>
                            <w:r w:rsidRPr="00516B30">
                              <w:rPr>
                                <w:rFonts w:ascii="Cambria" w:hAnsi="Cambria" w:cs="B Mitra"/>
                                <w:sz w:val="20"/>
                                <w:szCs w:val="20"/>
                                <w:rtl/>
                                <w:lang w:bidi="fa-IR"/>
                              </w:rPr>
                              <w:t xml:space="preserve"> شرا</w:t>
                            </w:r>
                            <w:r w:rsidRPr="00516B30">
                              <w:rPr>
                                <w:rFonts w:ascii="Cambria" w:hAnsi="Cambria" w:cs="B Mitra" w:hint="cs"/>
                                <w:sz w:val="20"/>
                                <w:szCs w:val="20"/>
                                <w:rtl/>
                                <w:lang w:bidi="fa-IR"/>
                              </w:rPr>
                              <w:t>ی</w:t>
                            </w:r>
                            <w:r w:rsidRPr="00516B30">
                              <w:rPr>
                                <w:rFonts w:ascii="Cambria" w:hAnsi="Cambria" w:cs="B Mitra" w:hint="eastAsia"/>
                                <w:sz w:val="20"/>
                                <w:szCs w:val="20"/>
                                <w:rtl/>
                                <w:lang w:bidi="fa-IR"/>
                              </w:rPr>
                              <w:t>ط</w:t>
                            </w:r>
                            <w:r w:rsidRPr="00516B30">
                              <w:rPr>
                                <w:rFonts w:ascii="Cambria" w:hAnsi="Cambria" w:cs="B Mitra"/>
                                <w:sz w:val="20"/>
                                <w:szCs w:val="20"/>
                                <w:rtl/>
                                <w:lang w:bidi="fa-IR"/>
                              </w:rPr>
                              <w:t xml:space="preserve"> لازم برا</w:t>
                            </w:r>
                            <w:r w:rsidRPr="00516B30">
                              <w:rPr>
                                <w:rFonts w:ascii="Cambria" w:hAnsi="Cambria" w:cs="B Mitra" w:hint="cs"/>
                                <w:sz w:val="20"/>
                                <w:szCs w:val="20"/>
                                <w:rtl/>
                                <w:lang w:bidi="fa-IR"/>
                              </w:rPr>
                              <w:t>ی</w:t>
                            </w:r>
                            <w:r w:rsidRPr="00516B30">
                              <w:rPr>
                                <w:rFonts w:ascii="Cambria" w:hAnsi="Cambria" w:cs="B Mitra"/>
                                <w:sz w:val="20"/>
                                <w:szCs w:val="20"/>
                                <w:rtl/>
                                <w:lang w:bidi="fa-IR"/>
                              </w:rPr>
                              <w:t xml:space="preserve"> تبادل مؤثر تجرب</w:t>
                            </w:r>
                            <w:r w:rsidRPr="00516B30">
                              <w:rPr>
                                <w:rFonts w:ascii="Cambria" w:hAnsi="Cambria" w:cs="B Mitra" w:hint="cs"/>
                                <w:sz w:val="20"/>
                                <w:szCs w:val="20"/>
                                <w:rtl/>
                                <w:lang w:bidi="fa-IR"/>
                              </w:rPr>
                              <w:t>ی</w:t>
                            </w:r>
                            <w:r w:rsidRPr="00516B30">
                              <w:rPr>
                                <w:rFonts w:ascii="Cambria" w:hAnsi="Cambria" w:cs="B Mitra" w:hint="eastAsia"/>
                                <w:sz w:val="20"/>
                                <w:szCs w:val="20"/>
                                <w:rtl/>
                                <w:lang w:bidi="fa-IR"/>
                              </w:rPr>
                              <w:t>ات،</w:t>
                            </w:r>
                            <w:r w:rsidRPr="00516B30">
                              <w:rPr>
                                <w:rFonts w:ascii="Cambria" w:hAnsi="Cambria" w:cs="B Mitra"/>
                                <w:sz w:val="20"/>
                                <w:szCs w:val="20"/>
                                <w:rtl/>
                                <w:lang w:bidi="fa-IR"/>
                              </w:rPr>
                              <w:t xml:space="preserve"> اطلاعات و دانش حرفه‌ا</w:t>
                            </w:r>
                            <w:r w:rsidRPr="00516B30">
                              <w:rPr>
                                <w:rFonts w:ascii="Cambria" w:hAnsi="Cambria" w:cs="B Mitra" w:hint="cs"/>
                                <w:sz w:val="20"/>
                                <w:szCs w:val="20"/>
                                <w:rtl/>
                                <w:lang w:bidi="fa-IR"/>
                              </w:rPr>
                              <w:t>ی</w:t>
                            </w:r>
                            <w:r w:rsidRPr="00516B30">
                              <w:rPr>
                                <w:rFonts w:ascii="Cambria" w:hAnsi="Cambria" w:cs="B Mitra"/>
                                <w:sz w:val="20"/>
                                <w:szCs w:val="20"/>
                                <w:rtl/>
                                <w:lang w:bidi="fa-IR"/>
                              </w:rPr>
                              <w:t xml:space="preserve"> م</w:t>
                            </w:r>
                            <w:r w:rsidRPr="00516B30">
                              <w:rPr>
                                <w:rFonts w:ascii="Cambria" w:hAnsi="Cambria" w:cs="B Mitra" w:hint="cs"/>
                                <w:sz w:val="20"/>
                                <w:szCs w:val="20"/>
                                <w:rtl/>
                                <w:lang w:bidi="fa-IR"/>
                              </w:rPr>
                              <w:t>ی</w:t>
                            </w:r>
                            <w:r w:rsidRPr="00516B30">
                              <w:rPr>
                                <w:rFonts w:ascii="Cambria" w:hAnsi="Cambria" w:cs="B Mitra" w:hint="eastAsia"/>
                                <w:sz w:val="20"/>
                                <w:szCs w:val="20"/>
                                <w:rtl/>
                                <w:lang w:bidi="fa-IR"/>
                              </w:rPr>
                              <w:t>ان</w:t>
                            </w:r>
                            <w:r w:rsidRPr="00516B30">
                              <w:rPr>
                                <w:rFonts w:ascii="Cambria" w:hAnsi="Cambria" w:cs="B Mitra"/>
                                <w:sz w:val="20"/>
                                <w:szCs w:val="20"/>
                                <w:rtl/>
                                <w:lang w:bidi="fa-IR"/>
                              </w:rPr>
                              <w:t xml:space="preserve"> معلمان را فراهم م</w:t>
                            </w:r>
                            <w:r w:rsidRPr="00516B30">
                              <w:rPr>
                                <w:rFonts w:ascii="Cambria" w:hAnsi="Cambria" w:cs="B Mitra" w:hint="cs"/>
                                <w:sz w:val="20"/>
                                <w:szCs w:val="20"/>
                                <w:rtl/>
                                <w:lang w:bidi="fa-IR"/>
                              </w:rPr>
                              <w:t>ی‌</w:t>
                            </w:r>
                            <w:r w:rsidRPr="00516B30">
                              <w:rPr>
                                <w:rFonts w:ascii="Cambria" w:hAnsi="Cambria" w:cs="B Mitra" w:hint="eastAsia"/>
                                <w:sz w:val="20"/>
                                <w:szCs w:val="20"/>
                                <w:rtl/>
                                <w:lang w:bidi="fa-IR"/>
                              </w:rPr>
                              <w:t>سازند</w:t>
                            </w:r>
                            <w:r w:rsidRPr="00516B30">
                              <w:rPr>
                                <w:rFonts w:ascii="Cambria" w:hAnsi="Cambria" w:cs="B Mitra"/>
                                <w:sz w:val="20"/>
                                <w:szCs w:val="20"/>
                                <w:rtl/>
                                <w:lang w:bidi="fa-IR"/>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AB5677" id="_x0000_s1035" type="#_x0000_t202" style="position:absolute;left:0;text-align:left;margin-left:0;margin-top:16.6pt;width:335.25pt;height:313.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" fillcolor="#f2f2f2 [3052]" strokecolor="white">
                <v:textbox>
                  <w:txbxContent>
                    <w:p w14:paraId="6C646A32" w14:textId="77777777" w:rsidR="00315B5E" w:rsidRPr="004B23D1" w:rsidRDefault="00315B5E" w:rsidP="00244020">
                      <w:pPr>
                        <w:pBdr>
                          <w:right w:val="dashSmallGap" w:sz="12" w:space="4" w:color="auto"/>
                        </w:pBdr>
                        <w:bidi/>
                        <w:spacing w:after="0" w:line="360" w:lineRule="auto"/>
                        <w:rPr>
                          <w:rFonts w:cs="B Mitra"/>
                          <w:b/>
                          <w:bCs/>
                          <w:color w:val="002060"/>
                          <w:sz w:val="20"/>
                          <w:szCs w:val="20"/>
                          <w:u w:val="single"/>
                          <w:rtl/>
                          <w:lang w:bidi="fa-IR"/>
                        </w:rPr>
                      </w:pPr>
                      <w:r w:rsidRPr="004B23D1">
                        <w:rPr>
                          <w:rFonts w:cs="B Mitra"/>
                          <w:b/>
                          <w:bCs/>
                          <w:color w:val="002060"/>
                          <w:sz w:val="20"/>
                          <w:szCs w:val="20"/>
                          <w:u w:val="single"/>
                          <w:rtl/>
                        </w:rPr>
                        <w:t>چکیده</w:t>
                      </w:r>
                    </w:p>
                    <w:p w14:paraId="23A8761C" w14:textId="049FC6B6" w:rsidR="00315B5E" w:rsidRPr="004B23D1" w:rsidRDefault="00315B5E" w:rsidP="00F97464">
                      <w:pPr>
                        <w:pBdr>
                          <w:right w:val="dashSmallGap" w:sz="12" w:space="4" w:color="auto"/>
                        </w:pBdr>
                        <w:bidi/>
                        <w:spacing w:after="0" w:line="240" w:lineRule="auto"/>
                        <w:jc w:val="both"/>
                        <w:rPr>
                          <w:rFonts w:ascii="Cambria" w:hAnsi="Cambria" w:cs="B Mitra"/>
                          <w:b/>
                          <w:bCs/>
                          <w:color w:val="002060"/>
                          <w:sz w:val="20"/>
                          <w:szCs w:val="20"/>
                          <w:rtl/>
                        </w:rPr>
                      </w:pPr>
                      <w:r w:rsidRPr="004B23D1">
                        <w:rPr>
                          <w:rFonts w:ascii="Cambria" w:hAnsi="Cambria" w:cs="B Mitra"/>
                          <w:b/>
                          <w:bCs/>
                          <w:color w:val="002060"/>
                          <w:sz w:val="20"/>
                          <w:szCs w:val="20"/>
                          <w:rtl/>
                        </w:rPr>
                        <w:t>مقدمه و هدف</w:t>
                      </w:r>
                      <w:r w:rsidRPr="00223D56">
                        <w:rPr>
                          <w:rFonts w:ascii="Cambria" w:hAnsi="Cambria" w:cs="B Mitra"/>
                          <w:color w:val="002060"/>
                          <w:sz w:val="20"/>
                          <w:szCs w:val="20"/>
                          <w:rtl/>
                        </w:rPr>
                        <w:t xml:space="preserve">: </w:t>
                      </w:r>
                      <w:r w:rsidRPr="00223D56">
                        <w:rPr>
                          <w:rFonts w:ascii="Cambria" w:hAnsi="Cambria" w:cs="B Mitra" w:hint="cs"/>
                          <w:sz w:val="20"/>
                          <w:szCs w:val="20"/>
                          <w:rtl/>
                          <w:lang w:bidi="fa-IR"/>
                        </w:rPr>
                        <w:t xml:space="preserve">از آن جایی که، </w:t>
                      </w:r>
                      <w:r w:rsidRPr="00223D56">
                        <w:rPr>
                          <w:rFonts w:ascii="Cambria" w:hAnsi="Cambria" w:cs="B Mitra"/>
                          <w:sz w:val="20"/>
                          <w:szCs w:val="20"/>
                          <w:rtl/>
                          <w:lang w:bidi="fa-IR"/>
                        </w:rPr>
                        <w:t>بررس</w:t>
                      </w:r>
                      <w:r w:rsidRPr="00223D56">
                        <w:rPr>
                          <w:rFonts w:ascii="Cambria" w:hAnsi="Cambria" w:cs="B Mitra" w:hint="cs"/>
                          <w:sz w:val="20"/>
                          <w:szCs w:val="20"/>
                          <w:rtl/>
                          <w:lang w:bidi="fa-IR"/>
                        </w:rPr>
                        <w:t>ی</w:t>
                      </w:r>
                      <w:r w:rsidRPr="00223D56">
                        <w:rPr>
                          <w:rFonts w:ascii="Cambria" w:hAnsi="Cambria" w:cs="B Mitra"/>
                          <w:sz w:val="20"/>
                          <w:szCs w:val="20"/>
                          <w:rtl/>
                          <w:lang w:bidi="fa-IR"/>
                        </w:rPr>
                        <w:t xml:space="preserve"> نقش فرهنگ مشارکت</w:t>
                      </w:r>
                      <w:r w:rsidRPr="00223D56">
                        <w:rPr>
                          <w:rFonts w:ascii="Cambria" w:hAnsi="Cambria" w:cs="B Mitra" w:hint="cs"/>
                          <w:sz w:val="20"/>
                          <w:szCs w:val="20"/>
                          <w:rtl/>
                          <w:lang w:bidi="fa-IR"/>
                        </w:rPr>
                        <w:t>ی</w:t>
                      </w:r>
                      <w:r w:rsidRPr="00223D56">
                        <w:rPr>
                          <w:rFonts w:ascii="Cambria" w:hAnsi="Cambria" w:cs="B Mitra"/>
                          <w:sz w:val="20"/>
                          <w:szCs w:val="20"/>
                          <w:rtl/>
                          <w:lang w:bidi="fa-IR"/>
                        </w:rPr>
                        <w:t xml:space="preserve"> و اعتماد سازمان</w:t>
                      </w:r>
                      <w:r w:rsidRPr="00223D56">
                        <w:rPr>
                          <w:rFonts w:ascii="Cambria" w:hAnsi="Cambria" w:cs="B Mitra" w:hint="cs"/>
                          <w:sz w:val="20"/>
                          <w:szCs w:val="20"/>
                          <w:rtl/>
                          <w:lang w:bidi="fa-IR"/>
                        </w:rPr>
                        <w:t>ی</w:t>
                      </w:r>
                      <w:r w:rsidRPr="00223D56">
                        <w:rPr>
                          <w:rFonts w:ascii="Cambria" w:hAnsi="Cambria" w:cs="B Mitra"/>
                          <w:sz w:val="20"/>
                          <w:szCs w:val="20"/>
                          <w:rtl/>
                          <w:lang w:bidi="fa-IR"/>
                        </w:rPr>
                        <w:t xml:space="preserve"> م</w:t>
                      </w:r>
                      <w:r w:rsidRPr="00223D56">
                        <w:rPr>
                          <w:rFonts w:ascii="Cambria" w:hAnsi="Cambria" w:cs="B Mitra" w:hint="cs"/>
                          <w:sz w:val="20"/>
                          <w:szCs w:val="20"/>
                          <w:rtl/>
                          <w:lang w:bidi="fa-IR"/>
                        </w:rPr>
                        <w:t>ی‌</w:t>
                      </w:r>
                      <w:r w:rsidRPr="00223D56">
                        <w:rPr>
                          <w:rFonts w:ascii="Cambria" w:hAnsi="Cambria" w:cs="B Mitra" w:hint="eastAsia"/>
                          <w:sz w:val="20"/>
                          <w:szCs w:val="20"/>
                          <w:rtl/>
                          <w:lang w:bidi="fa-IR"/>
                        </w:rPr>
                        <w:t>تواند</w:t>
                      </w:r>
                      <w:r w:rsidRPr="00223D56">
                        <w:rPr>
                          <w:rFonts w:ascii="Cambria" w:hAnsi="Cambria" w:cs="B Mitra"/>
                          <w:sz w:val="20"/>
                          <w:szCs w:val="20"/>
                          <w:rtl/>
                          <w:lang w:bidi="fa-IR"/>
                        </w:rPr>
                        <w:t xml:space="preserve"> به شناسا</w:t>
                      </w:r>
                      <w:r w:rsidRPr="00223D56">
                        <w:rPr>
                          <w:rFonts w:ascii="Cambria" w:hAnsi="Cambria" w:cs="B Mitra" w:hint="cs"/>
                          <w:sz w:val="20"/>
                          <w:szCs w:val="20"/>
                          <w:rtl/>
                          <w:lang w:bidi="fa-IR"/>
                        </w:rPr>
                        <w:t>یی</w:t>
                      </w:r>
                      <w:r w:rsidRPr="00223D56">
                        <w:rPr>
                          <w:rFonts w:ascii="Cambria" w:hAnsi="Cambria" w:cs="B Mitra"/>
                          <w:sz w:val="20"/>
                          <w:szCs w:val="20"/>
                          <w:rtl/>
                          <w:lang w:bidi="fa-IR"/>
                        </w:rPr>
                        <w:t xml:space="preserve"> زم</w:t>
                      </w:r>
                      <w:r w:rsidRPr="00223D56">
                        <w:rPr>
                          <w:rFonts w:ascii="Cambria" w:hAnsi="Cambria" w:cs="B Mitra" w:hint="cs"/>
                          <w:sz w:val="20"/>
                          <w:szCs w:val="20"/>
                          <w:rtl/>
                          <w:lang w:bidi="fa-IR"/>
                        </w:rPr>
                        <w:t>ی</w:t>
                      </w:r>
                      <w:r w:rsidRPr="00223D56">
                        <w:rPr>
                          <w:rFonts w:ascii="Cambria" w:hAnsi="Cambria" w:cs="B Mitra" w:hint="eastAsia"/>
                          <w:sz w:val="20"/>
                          <w:szCs w:val="20"/>
                          <w:rtl/>
                          <w:lang w:bidi="fa-IR"/>
                        </w:rPr>
                        <w:t>نه‌ها</w:t>
                      </w:r>
                      <w:r w:rsidRPr="00223D56">
                        <w:rPr>
                          <w:rFonts w:ascii="Cambria" w:hAnsi="Cambria" w:cs="B Mitra" w:hint="cs"/>
                          <w:sz w:val="20"/>
                          <w:szCs w:val="20"/>
                          <w:rtl/>
                          <w:lang w:bidi="fa-IR"/>
                        </w:rPr>
                        <w:t>ی</w:t>
                      </w:r>
                      <w:r w:rsidRPr="00223D56">
                        <w:rPr>
                          <w:rFonts w:ascii="Cambria" w:hAnsi="Cambria" w:cs="B Mitra"/>
                          <w:sz w:val="20"/>
                          <w:szCs w:val="20"/>
                          <w:rtl/>
                          <w:lang w:bidi="fa-IR"/>
                        </w:rPr>
                        <w:t xml:space="preserve"> مؤثر در شکل‌گ</w:t>
                      </w:r>
                      <w:r w:rsidRPr="00223D56">
                        <w:rPr>
                          <w:rFonts w:ascii="Cambria" w:hAnsi="Cambria" w:cs="B Mitra" w:hint="cs"/>
                          <w:sz w:val="20"/>
                          <w:szCs w:val="20"/>
                          <w:rtl/>
                          <w:lang w:bidi="fa-IR"/>
                        </w:rPr>
                        <w:t>ی</w:t>
                      </w:r>
                      <w:r w:rsidRPr="00223D56">
                        <w:rPr>
                          <w:rFonts w:ascii="Cambria" w:hAnsi="Cambria" w:cs="B Mitra" w:hint="eastAsia"/>
                          <w:sz w:val="20"/>
                          <w:szCs w:val="20"/>
                          <w:rtl/>
                          <w:lang w:bidi="fa-IR"/>
                        </w:rPr>
                        <w:t>ر</w:t>
                      </w:r>
                      <w:r w:rsidRPr="00223D56">
                        <w:rPr>
                          <w:rFonts w:ascii="Cambria" w:hAnsi="Cambria" w:cs="B Mitra" w:hint="cs"/>
                          <w:sz w:val="20"/>
                          <w:szCs w:val="20"/>
                          <w:rtl/>
                          <w:lang w:bidi="fa-IR"/>
                        </w:rPr>
                        <w:t>ی</w:t>
                      </w:r>
                      <w:r w:rsidRPr="00223D56">
                        <w:rPr>
                          <w:rFonts w:ascii="Cambria" w:hAnsi="Cambria" w:cs="B Mitra"/>
                          <w:sz w:val="20"/>
                          <w:szCs w:val="20"/>
                          <w:rtl/>
                          <w:lang w:bidi="fa-IR"/>
                        </w:rPr>
                        <w:t xml:space="preserve"> رفتارها</w:t>
                      </w:r>
                      <w:r w:rsidRPr="00223D56">
                        <w:rPr>
                          <w:rFonts w:ascii="Cambria" w:hAnsi="Cambria" w:cs="B Mitra" w:hint="cs"/>
                          <w:sz w:val="20"/>
                          <w:szCs w:val="20"/>
                          <w:rtl/>
                          <w:lang w:bidi="fa-IR"/>
                        </w:rPr>
                        <w:t>ی</w:t>
                      </w:r>
                      <w:r w:rsidRPr="00223D56">
                        <w:rPr>
                          <w:rFonts w:ascii="Cambria" w:hAnsi="Cambria" w:cs="B Mitra"/>
                          <w:sz w:val="20"/>
                          <w:szCs w:val="20"/>
                          <w:rtl/>
                          <w:lang w:bidi="fa-IR"/>
                        </w:rPr>
                        <w:t xml:space="preserve"> دانش</w:t>
                      </w:r>
                      <w:r w:rsidRPr="00223D56">
                        <w:rPr>
                          <w:rFonts w:ascii="Cambria" w:hAnsi="Cambria" w:cs="B Mitra" w:hint="cs"/>
                          <w:sz w:val="20"/>
                          <w:szCs w:val="20"/>
                          <w:rtl/>
                          <w:lang w:bidi="fa-IR"/>
                        </w:rPr>
                        <w:t>ی</w:t>
                      </w:r>
                      <w:r w:rsidRPr="00223D56">
                        <w:rPr>
                          <w:rFonts w:ascii="Cambria" w:hAnsi="Cambria" w:cs="B Mitra"/>
                          <w:sz w:val="20"/>
                          <w:szCs w:val="20"/>
                          <w:rtl/>
                          <w:lang w:bidi="fa-IR"/>
                        </w:rPr>
                        <w:t xml:space="preserve"> در مدارس کمک کند</w:t>
                      </w:r>
                      <w:r w:rsidRPr="00223D56">
                        <w:rPr>
                          <w:rFonts w:ascii="Cambria" w:hAnsi="Cambria" w:cs="B Mitra" w:hint="cs"/>
                          <w:sz w:val="20"/>
                          <w:szCs w:val="20"/>
                          <w:rtl/>
                          <w:lang w:bidi="fa-IR"/>
                        </w:rPr>
                        <w:t>،</w:t>
                      </w:r>
                      <w:r w:rsidRPr="00F97464">
                        <w:rPr>
                          <w:rFonts w:ascii="Cambria" w:hAnsi="Cambria" w:cs="B Mitra"/>
                          <w:sz w:val="20"/>
                          <w:szCs w:val="20"/>
                          <w:rtl/>
                          <w:lang w:bidi="fa-IR"/>
                        </w:rPr>
                        <w:t xml:space="preserve"> </w:t>
                      </w:r>
                      <w:r w:rsidRPr="00E8190E">
                        <w:rPr>
                          <w:rFonts w:ascii="Cambria" w:hAnsi="Cambria" w:cs="B Mitra"/>
                          <w:sz w:val="20"/>
                          <w:szCs w:val="20"/>
                          <w:rtl/>
                          <w:lang w:bidi="fa-IR"/>
                        </w:rPr>
                        <w:t>ا</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ن</w:t>
                      </w:r>
                      <w:r w:rsidRPr="00E8190E">
                        <w:rPr>
                          <w:rFonts w:ascii="Cambria" w:hAnsi="Cambria" w:cs="B Mitra"/>
                          <w:sz w:val="20"/>
                          <w:szCs w:val="20"/>
                          <w:rtl/>
                          <w:lang w:bidi="fa-IR"/>
                        </w:rPr>
                        <w:t xml:space="preserve"> پژوهش با هدف پ</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ش‌ب</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ن</w:t>
                      </w:r>
                      <w:r w:rsidRPr="00E8190E">
                        <w:rPr>
                          <w:rFonts w:ascii="Cambria" w:hAnsi="Cambria" w:cs="B Mitra" w:hint="cs"/>
                          <w:sz w:val="20"/>
                          <w:szCs w:val="20"/>
                          <w:rtl/>
                          <w:lang w:bidi="fa-IR"/>
                        </w:rPr>
                        <w:t>ی</w:t>
                      </w:r>
                      <w:r w:rsidRPr="00E8190E">
                        <w:rPr>
                          <w:rFonts w:ascii="Cambria" w:hAnsi="Cambria" w:cs="B Mitra"/>
                          <w:sz w:val="20"/>
                          <w:szCs w:val="20"/>
                          <w:rtl/>
                          <w:lang w:bidi="fa-IR"/>
                        </w:rPr>
                        <w:t xml:space="preserve"> تسه</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م</w:t>
                      </w:r>
                      <w:r w:rsidRPr="00E8190E">
                        <w:rPr>
                          <w:rFonts w:ascii="Cambria" w:hAnsi="Cambria" w:cs="B Mitra"/>
                          <w:sz w:val="20"/>
                          <w:szCs w:val="20"/>
                          <w:rtl/>
                          <w:lang w:bidi="fa-IR"/>
                        </w:rPr>
                        <w:t xml:space="preserve"> دانش در ب</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ن</w:t>
                      </w:r>
                      <w:r w:rsidRPr="00E8190E">
                        <w:rPr>
                          <w:rFonts w:ascii="Cambria" w:hAnsi="Cambria" w:cs="B Mitra"/>
                          <w:sz w:val="20"/>
                          <w:szCs w:val="20"/>
                          <w:rtl/>
                          <w:lang w:bidi="fa-IR"/>
                        </w:rPr>
                        <w:t xml:space="preserve"> معلمان، از طر</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ق</w:t>
                      </w:r>
                      <w:r w:rsidRPr="00E8190E">
                        <w:rPr>
                          <w:rFonts w:ascii="Cambria" w:hAnsi="Cambria" w:cs="B Mitra"/>
                          <w:sz w:val="20"/>
                          <w:szCs w:val="20"/>
                          <w:rtl/>
                          <w:lang w:bidi="fa-IR"/>
                        </w:rPr>
                        <w:t xml:space="preserve"> فرهنگ سازمان</w:t>
                      </w:r>
                      <w:r w:rsidRPr="00E8190E">
                        <w:rPr>
                          <w:rFonts w:ascii="Cambria" w:hAnsi="Cambria" w:cs="B Mitra" w:hint="cs"/>
                          <w:sz w:val="20"/>
                          <w:szCs w:val="20"/>
                          <w:rtl/>
                          <w:lang w:bidi="fa-IR"/>
                        </w:rPr>
                        <w:t>ی</w:t>
                      </w:r>
                      <w:r w:rsidRPr="00E8190E">
                        <w:rPr>
                          <w:rFonts w:ascii="Cambria" w:hAnsi="Cambria" w:cs="B Mitra"/>
                          <w:sz w:val="20"/>
                          <w:szCs w:val="20"/>
                          <w:rtl/>
                          <w:lang w:bidi="fa-IR"/>
                        </w:rPr>
                        <w:t xml:space="preserve"> مشارکت</w:t>
                      </w:r>
                      <w:r w:rsidRPr="00E8190E">
                        <w:rPr>
                          <w:rFonts w:ascii="Cambria" w:hAnsi="Cambria" w:cs="B Mitra" w:hint="cs"/>
                          <w:sz w:val="20"/>
                          <w:szCs w:val="20"/>
                          <w:rtl/>
                          <w:lang w:bidi="fa-IR"/>
                        </w:rPr>
                        <w:t>ی</w:t>
                      </w:r>
                      <w:r w:rsidRPr="00E8190E">
                        <w:rPr>
                          <w:rFonts w:ascii="Cambria" w:hAnsi="Cambria" w:cs="B Mitra"/>
                          <w:sz w:val="20"/>
                          <w:szCs w:val="20"/>
                          <w:rtl/>
                          <w:lang w:bidi="fa-IR"/>
                        </w:rPr>
                        <w:t xml:space="preserve"> و اعتماد سازمان</w:t>
                      </w:r>
                      <w:r w:rsidRPr="00E8190E">
                        <w:rPr>
                          <w:rFonts w:ascii="Cambria" w:hAnsi="Cambria" w:cs="B Mitra" w:hint="cs"/>
                          <w:sz w:val="20"/>
                          <w:szCs w:val="20"/>
                          <w:rtl/>
                          <w:lang w:bidi="fa-IR"/>
                        </w:rPr>
                        <w:t>ی</w:t>
                      </w:r>
                      <w:r w:rsidRPr="00E8190E">
                        <w:rPr>
                          <w:rFonts w:ascii="Cambria" w:hAnsi="Cambria" w:cs="B Mitra"/>
                          <w:sz w:val="20"/>
                          <w:szCs w:val="20"/>
                          <w:rtl/>
                          <w:lang w:bidi="fa-IR"/>
                        </w:rPr>
                        <w:t xml:space="preserve"> در مدارس ابتدا</w:t>
                      </w:r>
                      <w:r w:rsidRPr="00E8190E">
                        <w:rPr>
                          <w:rFonts w:ascii="Cambria" w:hAnsi="Cambria" w:cs="B Mitra" w:hint="cs"/>
                          <w:sz w:val="20"/>
                          <w:szCs w:val="20"/>
                          <w:rtl/>
                          <w:lang w:bidi="fa-IR"/>
                        </w:rPr>
                        <w:t>یی</w:t>
                      </w:r>
                      <w:r w:rsidRPr="00E8190E">
                        <w:rPr>
                          <w:rFonts w:ascii="Cambria" w:hAnsi="Cambria" w:cs="B Mitra"/>
                          <w:sz w:val="20"/>
                          <w:szCs w:val="20"/>
                          <w:rtl/>
                          <w:lang w:bidi="fa-IR"/>
                        </w:rPr>
                        <w:t xml:space="preserve"> شهر قم انجام گرفت.</w:t>
                      </w:r>
                    </w:p>
                    <w:p w14:paraId="69E7680A" w14:textId="7CEBE89E" w:rsidR="00315B5E" w:rsidRPr="004B23D1" w:rsidRDefault="00315B5E" w:rsidP="00E8190E">
                      <w:pPr>
                        <w:pBdr>
                          <w:right w:val="dashSmallGap" w:sz="12" w:space="4" w:color="auto"/>
                        </w:pBdr>
                        <w:bidi/>
                        <w:spacing w:after="0" w:line="240" w:lineRule="auto"/>
                        <w:jc w:val="both"/>
                        <w:rPr>
                          <w:rFonts w:ascii="Cambria" w:hAnsi="Cambria" w:cs="B Mitra"/>
                          <w:b/>
                          <w:bCs/>
                          <w:color w:val="002060"/>
                          <w:sz w:val="20"/>
                          <w:szCs w:val="20"/>
                          <w:rtl/>
                          <w:lang w:val="en-GB" w:bidi="fa-IR"/>
                        </w:rPr>
                      </w:pPr>
                      <w:r w:rsidRPr="004B23D1">
                        <w:rPr>
                          <w:rFonts w:ascii="Cambria" w:hAnsi="Cambria" w:cs="B Mitra"/>
                          <w:b/>
                          <w:bCs/>
                          <w:color w:val="002060"/>
                          <w:sz w:val="20"/>
                          <w:szCs w:val="20"/>
                          <w:rtl/>
                        </w:rPr>
                        <w:t>روش</w:t>
                      </w:r>
                      <w:r w:rsidRPr="004B23D1">
                        <w:rPr>
                          <w:rFonts w:ascii="Cambria" w:hAnsi="Cambria" w:cs="B Mitra" w:hint="cs"/>
                          <w:b/>
                          <w:bCs/>
                          <w:color w:val="002060"/>
                          <w:sz w:val="20"/>
                          <w:szCs w:val="20"/>
                          <w:rtl/>
                        </w:rPr>
                        <w:t>‌</w:t>
                      </w:r>
                      <w:r w:rsidRPr="004B23D1">
                        <w:rPr>
                          <w:rFonts w:ascii="Cambria" w:hAnsi="Cambria" w:cs="B Mitra"/>
                          <w:b/>
                          <w:bCs/>
                          <w:color w:val="002060"/>
                          <w:sz w:val="20"/>
                          <w:szCs w:val="20"/>
                          <w:rtl/>
                        </w:rPr>
                        <w:t>شناس</w:t>
                      </w:r>
                      <w:r w:rsidRPr="004B23D1">
                        <w:rPr>
                          <w:rFonts w:ascii="Cambria" w:hAnsi="Cambria" w:cs="B Mitra" w:hint="cs"/>
                          <w:b/>
                          <w:bCs/>
                          <w:color w:val="002060"/>
                          <w:sz w:val="20"/>
                          <w:szCs w:val="20"/>
                          <w:rtl/>
                        </w:rPr>
                        <w:t>ی</w:t>
                      </w:r>
                      <w:r w:rsidRPr="004B23D1">
                        <w:rPr>
                          <w:rFonts w:ascii="Cambria" w:hAnsi="Cambria" w:cs="B Mitra"/>
                          <w:b/>
                          <w:bCs/>
                          <w:color w:val="002060"/>
                          <w:sz w:val="20"/>
                          <w:szCs w:val="20"/>
                          <w:rtl/>
                        </w:rPr>
                        <w:t xml:space="preserve"> پژوهش</w:t>
                      </w:r>
                      <w:r w:rsidRPr="004B23D1">
                        <w:rPr>
                          <w:rFonts w:ascii="Cambria" w:hAnsi="Cambria" w:cs="B Mitra"/>
                          <w:color w:val="002060"/>
                          <w:sz w:val="20"/>
                          <w:szCs w:val="20"/>
                          <w:rtl/>
                        </w:rPr>
                        <w:t xml:space="preserve">: </w:t>
                      </w:r>
                      <w:r w:rsidRPr="00E8190E">
                        <w:rPr>
                          <w:rFonts w:ascii="Cambria" w:hAnsi="Cambria" w:cs="B Mitra"/>
                          <w:sz w:val="20"/>
                          <w:szCs w:val="20"/>
                          <w:rtl/>
                          <w:lang w:bidi="fa-IR"/>
                        </w:rPr>
                        <w:t>روش تحق</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ق</w:t>
                      </w:r>
                      <w:r w:rsidRPr="00E8190E">
                        <w:rPr>
                          <w:rFonts w:ascii="Cambria" w:hAnsi="Cambria" w:cs="B Mitra"/>
                          <w:sz w:val="20"/>
                          <w:szCs w:val="20"/>
                          <w:rtl/>
                          <w:lang w:bidi="fa-IR"/>
                        </w:rPr>
                        <w:t xml:space="preserve"> توص</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ف</w:t>
                      </w:r>
                      <w:r w:rsidRPr="00E8190E">
                        <w:rPr>
                          <w:rFonts w:ascii="Cambria" w:hAnsi="Cambria" w:cs="B Mitra" w:hint="cs"/>
                          <w:sz w:val="20"/>
                          <w:szCs w:val="20"/>
                          <w:rtl/>
                          <w:lang w:bidi="fa-IR"/>
                        </w:rPr>
                        <w:t>ی</w:t>
                      </w:r>
                      <w:r w:rsidRPr="00E8190E">
                        <w:rPr>
                          <w:rFonts w:ascii="Cambria" w:hAnsi="Cambria" w:cs="B Mitra"/>
                          <w:sz w:val="20"/>
                          <w:szCs w:val="20"/>
                          <w:rtl/>
                          <w:lang w:bidi="fa-IR"/>
                        </w:rPr>
                        <w:t xml:space="preserve"> از نوع همبستگ</w:t>
                      </w:r>
                      <w:r w:rsidRPr="00E8190E">
                        <w:rPr>
                          <w:rFonts w:ascii="Cambria" w:hAnsi="Cambria" w:cs="B Mitra" w:hint="cs"/>
                          <w:sz w:val="20"/>
                          <w:szCs w:val="20"/>
                          <w:rtl/>
                          <w:lang w:bidi="fa-IR"/>
                        </w:rPr>
                        <w:t>ی</w:t>
                      </w:r>
                      <w:r w:rsidRPr="00E8190E">
                        <w:rPr>
                          <w:rFonts w:ascii="Cambria" w:hAnsi="Cambria" w:cs="B Mitra"/>
                          <w:sz w:val="20"/>
                          <w:szCs w:val="20"/>
                          <w:rtl/>
                          <w:lang w:bidi="fa-IR"/>
                        </w:rPr>
                        <w:t xml:space="preserve"> بود. جامعه آمار</w:t>
                      </w:r>
                      <w:r w:rsidRPr="00E8190E">
                        <w:rPr>
                          <w:rFonts w:ascii="Cambria" w:hAnsi="Cambria" w:cs="B Mitra" w:hint="cs"/>
                          <w:sz w:val="20"/>
                          <w:szCs w:val="20"/>
                          <w:rtl/>
                          <w:lang w:bidi="fa-IR"/>
                        </w:rPr>
                        <w:t>ی</w:t>
                      </w:r>
                      <w:r w:rsidRPr="00E8190E">
                        <w:rPr>
                          <w:rFonts w:ascii="Cambria" w:hAnsi="Cambria" w:cs="B Mitra"/>
                          <w:sz w:val="20"/>
                          <w:szCs w:val="20"/>
                          <w:rtl/>
                          <w:lang w:bidi="fa-IR"/>
                        </w:rPr>
                        <w:t xml:space="preserve"> پژوهش شامل ۳۹۹۰ معلم شاغل در مدارس ابتدا</w:t>
                      </w:r>
                      <w:r w:rsidRPr="00E8190E">
                        <w:rPr>
                          <w:rFonts w:ascii="Cambria" w:hAnsi="Cambria" w:cs="B Mitra" w:hint="cs"/>
                          <w:sz w:val="20"/>
                          <w:szCs w:val="20"/>
                          <w:rtl/>
                          <w:lang w:bidi="fa-IR"/>
                        </w:rPr>
                        <w:t>یی</w:t>
                      </w:r>
                      <w:r w:rsidRPr="00E8190E">
                        <w:rPr>
                          <w:rFonts w:ascii="Cambria" w:hAnsi="Cambria" w:cs="B Mitra"/>
                          <w:sz w:val="20"/>
                          <w:szCs w:val="20"/>
                          <w:rtl/>
                          <w:lang w:bidi="fa-IR"/>
                        </w:rPr>
                        <w:t xml:space="preserve"> شهر قم بود</w:t>
                      </w:r>
                      <w:r>
                        <w:rPr>
                          <w:rFonts w:ascii="Cambria" w:hAnsi="Cambria" w:cs="B Mitra" w:hint="cs"/>
                          <w:sz w:val="20"/>
                          <w:szCs w:val="20"/>
                          <w:rtl/>
                          <w:lang w:bidi="fa-IR"/>
                        </w:rPr>
                        <w:t>ند</w:t>
                      </w:r>
                      <w:r w:rsidRPr="00E8190E">
                        <w:rPr>
                          <w:rFonts w:ascii="Cambria" w:hAnsi="Cambria" w:cs="B Mitra"/>
                          <w:sz w:val="20"/>
                          <w:szCs w:val="20"/>
                          <w:rtl/>
                          <w:lang w:bidi="fa-IR"/>
                        </w:rPr>
                        <w:t xml:space="preserve"> که بر اساس جدول کرجس</w:t>
                      </w:r>
                      <w:r w:rsidRPr="00E8190E">
                        <w:rPr>
                          <w:rFonts w:ascii="Cambria" w:hAnsi="Cambria" w:cs="B Mitra" w:hint="cs"/>
                          <w:sz w:val="20"/>
                          <w:szCs w:val="20"/>
                          <w:rtl/>
                          <w:lang w:bidi="fa-IR"/>
                        </w:rPr>
                        <w:t>ی</w:t>
                      </w:r>
                      <w:r w:rsidRPr="00E8190E">
                        <w:rPr>
                          <w:rFonts w:ascii="Cambria" w:hAnsi="Cambria" w:cs="B Mitra"/>
                          <w:sz w:val="20"/>
                          <w:szCs w:val="20"/>
                          <w:rtl/>
                          <w:lang w:bidi="fa-IR"/>
                        </w:rPr>
                        <w:t xml:space="preserve"> و مورگان، نمونه‌ا</w:t>
                      </w:r>
                      <w:r w:rsidRPr="00E8190E">
                        <w:rPr>
                          <w:rFonts w:ascii="Cambria" w:hAnsi="Cambria" w:cs="B Mitra" w:hint="cs"/>
                          <w:sz w:val="20"/>
                          <w:szCs w:val="20"/>
                          <w:rtl/>
                          <w:lang w:bidi="fa-IR"/>
                        </w:rPr>
                        <w:t>ی</w:t>
                      </w:r>
                      <w:r w:rsidRPr="00E8190E">
                        <w:rPr>
                          <w:rFonts w:ascii="Cambria" w:hAnsi="Cambria" w:cs="B Mitra"/>
                          <w:sz w:val="20"/>
                          <w:szCs w:val="20"/>
                          <w:rtl/>
                          <w:lang w:bidi="fa-IR"/>
                        </w:rPr>
                        <w:t xml:space="preserve"> به تعداد ۳۵۱ نفر به روش تصادف</w:t>
                      </w:r>
                      <w:r w:rsidRPr="00E8190E">
                        <w:rPr>
                          <w:rFonts w:ascii="Cambria" w:hAnsi="Cambria" w:cs="B Mitra" w:hint="cs"/>
                          <w:sz w:val="20"/>
                          <w:szCs w:val="20"/>
                          <w:rtl/>
                          <w:lang w:bidi="fa-IR"/>
                        </w:rPr>
                        <w:t>ی</w:t>
                      </w:r>
                      <w:r w:rsidRPr="00E8190E">
                        <w:rPr>
                          <w:rFonts w:ascii="Cambria" w:hAnsi="Cambria" w:cs="B Mitra"/>
                          <w:sz w:val="20"/>
                          <w:szCs w:val="20"/>
                          <w:rtl/>
                          <w:lang w:bidi="fa-IR"/>
                        </w:rPr>
                        <w:t xml:space="preserve"> طبقه‌ا</w:t>
                      </w:r>
                      <w:r w:rsidRPr="00E8190E">
                        <w:rPr>
                          <w:rFonts w:ascii="Cambria" w:hAnsi="Cambria" w:cs="B Mitra" w:hint="cs"/>
                          <w:sz w:val="20"/>
                          <w:szCs w:val="20"/>
                          <w:rtl/>
                          <w:lang w:bidi="fa-IR"/>
                        </w:rPr>
                        <w:t>ی</w:t>
                      </w:r>
                      <w:r w:rsidRPr="00E8190E">
                        <w:rPr>
                          <w:rFonts w:ascii="Cambria" w:hAnsi="Cambria" w:cs="B Mitra"/>
                          <w:sz w:val="20"/>
                          <w:szCs w:val="20"/>
                          <w:rtl/>
                          <w:lang w:bidi="fa-IR"/>
                        </w:rPr>
                        <w:t xml:space="preserve"> انتخاب شد. داده‌ها از طر</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ق</w:t>
                      </w:r>
                      <w:r w:rsidRPr="00E8190E">
                        <w:rPr>
                          <w:rFonts w:ascii="Cambria" w:hAnsi="Cambria" w:cs="B Mitra"/>
                          <w:sz w:val="20"/>
                          <w:szCs w:val="20"/>
                          <w:rtl/>
                          <w:lang w:bidi="fa-IR"/>
                        </w:rPr>
                        <w:t xml:space="preserve"> پرسشنامه‌ها</w:t>
                      </w:r>
                      <w:r w:rsidRPr="00E8190E">
                        <w:rPr>
                          <w:rFonts w:ascii="Cambria" w:hAnsi="Cambria" w:cs="B Mitra" w:hint="cs"/>
                          <w:sz w:val="20"/>
                          <w:szCs w:val="20"/>
                          <w:rtl/>
                          <w:lang w:bidi="fa-IR"/>
                        </w:rPr>
                        <w:t>ی</w:t>
                      </w:r>
                      <w:r w:rsidRPr="00E8190E">
                        <w:rPr>
                          <w:rFonts w:ascii="Cambria" w:hAnsi="Cambria" w:cs="B Mitra"/>
                          <w:sz w:val="20"/>
                          <w:szCs w:val="20"/>
                          <w:rtl/>
                          <w:lang w:bidi="fa-IR"/>
                        </w:rPr>
                        <w:t xml:space="preserve"> استاندارد فرهنگ مشارکت</w:t>
                      </w:r>
                      <w:r w:rsidRPr="00E8190E">
                        <w:rPr>
                          <w:rFonts w:ascii="Cambria" w:hAnsi="Cambria" w:cs="B Mitra" w:hint="cs"/>
                          <w:sz w:val="20"/>
                          <w:szCs w:val="20"/>
                          <w:rtl/>
                          <w:lang w:bidi="fa-IR"/>
                        </w:rPr>
                        <w:t>ی</w:t>
                      </w:r>
                      <w:r w:rsidRPr="00E8190E">
                        <w:rPr>
                          <w:rFonts w:ascii="Cambria" w:hAnsi="Cambria" w:cs="B Mitra"/>
                          <w:sz w:val="20"/>
                          <w:szCs w:val="20"/>
                          <w:rtl/>
                          <w:lang w:bidi="fa-IR"/>
                        </w:rPr>
                        <w:t xml:space="preserve"> دن</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سون</w:t>
                      </w:r>
                      <w:r w:rsidRPr="00E8190E">
                        <w:rPr>
                          <w:rFonts w:ascii="Cambria" w:hAnsi="Cambria" w:cs="B Mitra"/>
                          <w:sz w:val="20"/>
                          <w:szCs w:val="20"/>
                          <w:rtl/>
                          <w:lang w:bidi="fa-IR"/>
                        </w:rPr>
                        <w:t xml:space="preserve"> و </w:t>
                      </w:r>
                      <w:r w:rsidRPr="00E8190E">
                        <w:rPr>
                          <w:rFonts w:ascii="Cambria" w:hAnsi="Cambria" w:cs="B Mitra" w:hint="eastAsia"/>
                          <w:sz w:val="20"/>
                          <w:szCs w:val="20"/>
                          <w:rtl/>
                          <w:lang w:bidi="fa-IR"/>
                        </w:rPr>
                        <w:t>همکاران</w:t>
                      </w:r>
                      <w:r w:rsidRPr="00E8190E">
                        <w:rPr>
                          <w:rFonts w:ascii="Cambria" w:hAnsi="Cambria" w:cs="B Mitra"/>
                          <w:sz w:val="20"/>
                          <w:szCs w:val="20"/>
                          <w:rtl/>
                          <w:lang w:bidi="fa-IR"/>
                        </w:rPr>
                        <w:t xml:space="preserve"> (۲۰۱۴)، تسه</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م</w:t>
                      </w:r>
                      <w:r w:rsidRPr="00E8190E">
                        <w:rPr>
                          <w:rFonts w:ascii="Cambria" w:hAnsi="Cambria" w:cs="B Mitra"/>
                          <w:sz w:val="20"/>
                          <w:szCs w:val="20"/>
                          <w:rtl/>
                          <w:lang w:bidi="fa-IR"/>
                        </w:rPr>
                        <w:t xml:space="preserve"> دانش واندن هوف و وان </w:t>
                      </w:r>
                      <w:r w:rsidRPr="0058432D">
                        <w:rPr>
                          <w:rFonts w:ascii="Cambria" w:hAnsi="Cambria" w:cs="B Mitra"/>
                          <w:color w:val="000000" w:themeColor="text1"/>
                          <w:sz w:val="20"/>
                          <w:szCs w:val="20"/>
                          <w:rtl/>
                          <w:lang w:bidi="fa-IR"/>
                        </w:rPr>
                        <w:t>و</w:t>
                      </w:r>
                      <w:r w:rsidRPr="0058432D">
                        <w:rPr>
                          <w:rFonts w:ascii="Cambria" w:hAnsi="Cambria" w:cs="B Mitra" w:hint="cs"/>
                          <w:color w:val="000000" w:themeColor="text1"/>
                          <w:sz w:val="20"/>
                          <w:szCs w:val="20"/>
                          <w:rtl/>
                          <w:lang w:bidi="fa-IR"/>
                        </w:rPr>
                        <w:t>ی</w:t>
                      </w:r>
                      <w:r w:rsidRPr="0058432D">
                        <w:rPr>
                          <w:rFonts w:ascii="Cambria" w:hAnsi="Cambria" w:cs="B Mitra" w:hint="eastAsia"/>
                          <w:color w:val="000000" w:themeColor="text1"/>
                          <w:sz w:val="20"/>
                          <w:szCs w:val="20"/>
                          <w:rtl/>
                          <w:lang w:bidi="fa-IR"/>
                        </w:rPr>
                        <w:t>نن</w:t>
                      </w:r>
                      <w:r w:rsidRPr="0058432D">
                        <w:rPr>
                          <w:rFonts w:ascii="Cambria" w:hAnsi="Cambria" w:cs="B Mitra"/>
                          <w:color w:val="000000" w:themeColor="text1"/>
                          <w:sz w:val="20"/>
                          <w:szCs w:val="20"/>
                          <w:rtl/>
                          <w:lang w:bidi="fa-IR"/>
                        </w:rPr>
                        <w:t xml:space="preserve"> </w:t>
                      </w:r>
                      <w:hyperlink w:anchor="Van" w:history="1">
                        <w:r w:rsidRPr="0058432D">
                          <w:rPr>
                            <w:rStyle w:val="Hyperlink"/>
                            <w:rFonts w:ascii="Cambria" w:hAnsi="Cambria" w:cs="B Mitra"/>
                            <w:color w:val="000000" w:themeColor="text1"/>
                            <w:sz w:val="20"/>
                            <w:szCs w:val="20"/>
                            <w:rtl/>
                            <w:lang w:bidi="fa-IR"/>
                          </w:rPr>
                          <w:t>(۲۰۰۴)</w:t>
                        </w:r>
                      </w:hyperlink>
                      <w:r w:rsidRPr="0058432D">
                        <w:rPr>
                          <w:rFonts w:ascii="Cambria" w:hAnsi="Cambria" w:cs="B Mitra"/>
                          <w:color w:val="000000" w:themeColor="text1"/>
                          <w:sz w:val="20"/>
                          <w:szCs w:val="20"/>
                          <w:rtl/>
                          <w:lang w:bidi="fa-IR"/>
                        </w:rPr>
                        <w:t>، و اعتماد سازمان</w:t>
                      </w:r>
                      <w:r w:rsidRPr="0058432D">
                        <w:rPr>
                          <w:rFonts w:ascii="Cambria" w:hAnsi="Cambria" w:cs="B Mitra" w:hint="cs"/>
                          <w:color w:val="000000" w:themeColor="text1"/>
                          <w:sz w:val="20"/>
                          <w:szCs w:val="20"/>
                          <w:rtl/>
                          <w:lang w:bidi="fa-IR"/>
                        </w:rPr>
                        <w:t>ی</w:t>
                      </w:r>
                      <w:r w:rsidRPr="0058432D">
                        <w:rPr>
                          <w:rFonts w:ascii="Cambria" w:hAnsi="Cambria" w:cs="B Mitra"/>
                          <w:color w:val="000000" w:themeColor="text1"/>
                          <w:sz w:val="20"/>
                          <w:szCs w:val="20"/>
                          <w:rtl/>
                          <w:lang w:bidi="fa-IR"/>
                        </w:rPr>
                        <w:t xml:space="preserve"> هو</w:t>
                      </w:r>
                      <w:r w:rsidRPr="0058432D">
                        <w:rPr>
                          <w:rFonts w:ascii="Cambria" w:hAnsi="Cambria" w:cs="B Mitra" w:hint="cs"/>
                          <w:color w:val="000000" w:themeColor="text1"/>
                          <w:sz w:val="20"/>
                          <w:szCs w:val="20"/>
                          <w:rtl/>
                          <w:lang w:bidi="fa-IR"/>
                        </w:rPr>
                        <w:t>ی</w:t>
                      </w:r>
                      <w:r w:rsidRPr="0058432D">
                        <w:rPr>
                          <w:rFonts w:ascii="Cambria" w:hAnsi="Cambria" w:cs="B Mitra" w:hint="eastAsia"/>
                          <w:color w:val="000000" w:themeColor="text1"/>
                          <w:sz w:val="20"/>
                          <w:szCs w:val="20"/>
                          <w:rtl/>
                          <w:lang w:bidi="fa-IR"/>
                        </w:rPr>
                        <w:t>،</w:t>
                      </w:r>
                      <w:r w:rsidRPr="0058432D">
                        <w:rPr>
                          <w:rFonts w:ascii="Cambria" w:hAnsi="Cambria" w:cs="B Mitra"/>
                          <w:color w:val="000000" w:themeColor="text1"/>
                          <w:sz w:val="20"/>
                          <w:szCs w:val="20"/>
                          <w:rtl/>
                          <w:lang w:bidi="fa-IR"/>
                        </w:rPr>
                        <w:t xml:space="preserve"> گ</w:t>
                      </w:r>
                      <w:r w:rsidRPr="0058432D">
                        <w:rPr>
                          <w:rFonts w:ascii="Cambria" w:hAnsi="Cambria" w:cs="B Mitra" w:hint="cs"/>
                          <w:color w:val="000000" w:themeColor="text1"/>
                          <w:sz w:val="20"/>
                          <w:szCs w:val="20"/>
                          <w:rtl/>
                          <w:lang w:bidi="fa-IR"/>
                        </w:rPr>
                        <w:t>ی</w:t>
                      </w:r>
                      <w:r w:rsidRPr="0058432D">
                        <w:rPr>
                          <w:rFonts w:ascii="Cambria" w:hAnsi="Cambria" w:cs="B Mitra" w:hint="eastAsia"/>
                          <w:color w:val="000000" w:themeColor="text1"/>
                          <w:sz w:val="20"/>
                          <w:szCs w:val="20"/>
                          <w:rtl/>
                          <w:lang w:bidi="fa-IR"/>
                        </w:rPr>
                        <w:t>ج</w:t>
                      </w:r>
                      <w:r w:rsidRPr="0058432D">
                        <w:rPr>
                          <w:rFonts w:ascii="Cambria" w:hAnsi="Cambria" w:cs="B Mitra"/>
                          <w:color w:val="000000" w:themeColor="text1"/>
                          <w:sz w:val="20"/>
                          <w:szCs w:val="20"/>
                          <w:rtl/>
                          <w:lang w:bidi="fa-IR"/>
                        </w:rPr>
                        <w:t xml:space="preserve"> و تاتر </w:t>
                      </w:r>
                      <w:hyperlink w:anchor="Hoy" w:history="1">
                        <w:r w:rsidRPr="0058432D">
                          <w:rPr>
                            <w:rStyle w:val="Hyperlink"/>
                            <w:rFonts w:ascii="Cambria" w:hAnsi="Cambria" w:cs="B Mitra"/>
                            <w:color w:val="000000" w:themeColor="text1"/>
                            <w:sz w:val="20"/>
                            <w:szCs w:val="20"/>
                            <w:rtl/>
                            <w:lang w:bidi="fa-IR"/>
                          </w:rPr>
                          <w:t>(۲۰۰۶</w:t>
                        </w:r>
                      </w:hyperlink>
                      <w:r w:rsidRPr="00E8190E">
                        <w:rPr>
                          <w:rFonts w:ascii="Cambria" w:hAnsi="Cambria" w:cs="B Mitra"/>
                          <w:sz w:val="20"/>
                          <w:szCs w:val="20"/>
                          <w:rtl/>
                          <w:lang w:bidi="fa-IR"/>
                        </w:rPr>
                        <w:t>) گردآور</w:t>
                      </w:r>
                      <w:r w:rsidRPr="00E8190E">
                        <w:rPr>
                          <w:rFonts w:ascii="Cambria" w:hAnsi="Cambria" w:cs="B Mitra" w:hint="cs"/>
                          <w:sz w:val="20"/>
                          <w:szCs w:val="20"/>
                          <w:rtl/>
                          <w:lang w:bidi="fa-IR"/>
                        </w:rPr>
                        <w:t>ی</w:t>
                      </w:r>
                      <w:r w:rsidRPr="00E8190E">
                        <w:rPr>
                          <w:rFonts w:ascii="Cambria" w:hAnsi="Cambria" w:cs="B Mitra"/>
                          <w:sz w:val="20"/>
                          <w:szCs w:val="20"/>
                          <w:rtl/>
                          <w:lang w:bidi="fa-IR"/>
                        </w:rPr>
                        <w:t xml:space="preserve"> شد. روا</w:t>
                      </w:r>
                      <w:r w:rsidRPr="00E8190E">
                        <w:rPr>
                          <w:rFonts w:ascii="Cambria" w:hAnsi="Cambria" w:cs="B Mitra" w:hint="cs"/>
                          <w:sz w:val="20"/>
                          <w:szCs w:val="20"/>
                          <w:rtl/>
                          <w:lang w:bidi="fa-IR"/>
                        </w:rPr>
                        <w:t>یی</w:t>
                      </w:r>
                      <w:r w:rsidRPr="00E8190E">
                        <w:rPr>
                          <w:rFonts w:ascii="Cambria" w:hAnsi="Cambria" w:cs="B Mitra"/>
                          <w:sz w:val="20"/>
                          <w:szCs w:val="20"/>
                          <w:rtl/>
                          <w:lang w:bidi="fa-IR"/>
                        </w:rPr>
                        <w:t xml:space="preserve"> محتوا</w:t>
                      </w:r>
                      <w:r w:rsidRPr="00E8190E">
                        <w:rPr>
                          <w:rFonts w:ascii="Cambria" w:hAnsi="Cambria" w:cs="B Mitra" w:hint="cs"/>
                          <w:sz w:val="20"/>
                          <w:szCs w:val="20"/>
                          <w:rtl/>
                          <w:lang w:bidi="fa-IR"/>
                        </w:rPr>
                        <w:t>یی</w:t>
                      </w:r>
                      <w:r w:rsidRPr="00E8190E">
                        <w:rPr>
                          <w:rFonts w:ascii="Cambria" w:hAnsi="Cambria" w:cs="B Mitra"/>
                          <w:sz w:val="20"/>
                          <w:szCs w:val="20"/>
                          <w:rtl/>
                          <w:lang w:bidi="fa-IR"/>
                        </w:rPr>
                        <w:t xml:space="preserve"> پرسشنامه‌ها به تأ</w:t>
                      </w:r>
                      <w:r w:rsidRPr="00E8190E">
                        <w:rPr>
                          <w:rFonts w:ascii="Cambria" w:hAnsi="Cambria" w:cs="B Mitra" w:hint="cs"/>
                          <w:sz w:val="20"/>
                          <w:szCs w:val="20"/>
                          <w:rtl/>
                          <w:lang w:bidi="fa-IR"/>
                        </w:rPr>
                        <w:t>یی</w:t>
                      </w:r>
                      <w:r w:rsidRPr="00E8190E">
                        <w:rPr>
                          <w:rFonts w:ascii="Cambria" w:hAnsi="Cambria" w:cs="B Mitra" w:hint="eastAsia"/>
                          <w:sz w:val="20"/>
                          <w:szCs w:val="20"/>
                          <w:rtl/>
                          <w:lang w:bidi="fa-IR"/>
                        </w:rPr>
                        <w:t>د</w:t>
                      </w:r>
                      <w:r w:rsidRPr="00E8190E">
                        <w:rPr>
                          <w:rFonts w:ascii="Cambria" w:hAnsi="Cambria" w:cs="B Mitra"/>
                          <w:sz w:val="20"/>
                          <w:szCs w:val="20"/>
                          <w:rtl/>
                          <w:lang w:bidi="fa-IR"/>
                        </w:rPr>
                        <w:t xml:space="preserve"> متخصصان مد</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ر</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ت</w:t>
                      </w:r>
                      <w:r w:rsidRPr="00E8190E">
                        <w:rPr>
                          <w:rFonts w:ascii="Cambria" w:hAnsi="Cambria" w:cs="B Mitra"/>
                          <w:sz w:val="20"/>
                          <w:szCs w:val="20"/>
                          <w:rtl/>
                          <w:lang w:bidi="fa-IR"/>
                        </w:rPr>
                        <w:t xml:space="preserve"> آموزش</w:t>
                      </w:r>
                      <w:r w:rsidRPr="00E8190E">
                        <w:rPr>
                          <w:rFonts w:ascii="Cambria" w:hAnsi="Cambria" w:cs="B Mitra" w:hint="cs"/>
                          <w:sz w:val="20"/>
                          <w:szCs w:val="20"/>
                          <w:rtl/>
                          <w:lang w:bidi="fa-IR"/>
                        </w:rPr>
                        <w:t>ی</w:t>
                      </w:r>
                      <w:r w:rsidRPr="00E8190E">
                        <w:rPr>
                          <w:rFonts w:ascii="Cambria" w:hAnsi="Cambria" w:cs="B Mitra"/>
                          <w:sz w:val="20"/>
                          <w:szCs w:val="20"/>
                          <w:rtl/>
                          <w:lang w:bidi="fa-IR"/>
                        </w:rPr>
                        <w:t xml:space="preserve"> رس</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د</w:t>
                      </w:r>
                      <w:r w:rsidRPr="00E8190E">
                        <w:rPr>
                          <w:rFonts w:ascii="Cambria" w:hAnsi="Cambria" w:cs="B Mitra"/>
                          <w:sz w:val="20"/>
                          <w:szCs w:val="20"/>
                          <w:rtl/>
                          <w:lang w:bidi="fa-IR"/>
                        </w:rPr>
                        <w:t xml:space="preserve"> و پا</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ا</w:t>
                      </w:r>
                      <w:r w:rsidRPr="00E8190E">
                        <w:rPr>
                          <w:rFonts w:ascii="Cambria" w:hAnsi="Cambria" w:cs="B Mitra" w:hint="cs"/>
                          <w:sz w:val="20"/>
                          <w:szCs w:val="20"/>
                          <w:rtl/>
                          <w:lang w:bidi="fa-IR"/>
                        </w:rPr>
                        <w:t>یی</w:t>
                      </w:r>
                      <w:r w:rsidRPr="00E8190E">
                        <w:rPr>
                          <w:rFonts w:ascii="Cambria" w:hAnsi="Cambria" w:cs="B Mitra"/>
                          <w:sz w:val="20"/>
                          <w:szCs w:val="20"/>
                          <w:rtl/>
                          <w:lang w:bidi="fa-IR"/>
                        </w:rPr>
                        <w:t xml:space="preserve"> آن‌ها به ترت</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ب</w:t>
                      </w:r>
                      <w:r w:rsidRPr="00E8190E">
                        <w:rPr>
                          <w:rFonts w:ascii="Cambria" w:hAnsi="Cambria" w:cs="B Mitra"/>
                          <w:sz w:val="20"/>
                          <w:szCs w:val="20"/>
                          <w:rtl/>
                          <w:lang w:bidi="fa-IR"/>
                        </w:rPr>
                        <w:t xml:space="preserve"> 90/0، 95/0 و 88/0 با استفاده از آلفا</w:t>
                      </w:r>
                      <w:r w:rsidRPr="00E8190E">
                        <w:rPr>
                          <w:rFonts w:ascii="Cambria" w:hAnsi="Cambria" w:cs="B Mitra" w:hint="cs"/>
                          <w:sz w:val="20"/>
                          <w:szCs w:val="20"/>
                          <w:rtl/>
                          <w:lang w:bidi="fa-IR"/>
                        </w:rPr>
                        <w:t>ی</w:t>
                      </w:r>
                      <w:r w:rsidRPr="00E8190E">
                        <w:rPr>
                          <w:rFonts w:ascii="Cambria" w:hAnsi="Cambria" w:cs="B Mitra"/>
                          <w:sz w:val="20"/>
                          <w:szCs w:val="20"/>
                          <w:rtl/>
                          <w:lang w:bidi="fa-IR"/>
                        </w:rPr>
                        <w:t xml:space="preserve"> کرونباخ محاسبه شد. برا</w:t>
                      </w:r>
                      <w:r w:rsidRPr="00E8190E">
                        <w:rPr>
                          <w:rFonts w:ascii="Cambria" w:hAnsi="Cambria" w:cs="B Mitra" w:hint="cs"/>
                          <w:sz w:val="20"/>
                          <w:szCs w:val="20"/>
                          <w:rtl/>
                          <w:lang w:bidi="fa-IR"/>
                        </w:rPr>
                        <w:t>ی</w:t>
                      </w:r>
                      <w:r w:rsidRPr="00E8190E">
                        <w:rPr>
                          <w:rFonts w:ascii="Cambria" w:hAnsi="Cambria" w:cs="B Mitra"/>
                          <w:sz w:val="20"/>
                          <w:szCs w:val="20"/>
                          <w:rtl/>
                          <w:lang w:bidi="fa-IR"/>
                        </w:rPr>
                        <w:t xml:space="preserve"> </w:t>
                      </w:r>
                      <w:r w:rsidRPr="00E8190E">
                        <w:rPr>
                          <w:rFonts w:ascii="Cambria" w:hAnsi="Cambria" w:cs="B Mitra" w:hint="eastAsia"/>
                          <w:sz w:val="20"/>
                          <w:szCs w:val="20"/>
                          <w:rtl/>
                          <w:lang w:bidi="fa-IR"/>
                        </w:rPr>
                        <w:t>تحل</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ل</w:t>
                      </w:r>
                      <w:r w:rsidRPr="00E8190E">
                        <w:rPr>
                          <w:rFonts w:ascii="Cambria" w:hAnsi="Cambria" w:cs="B Mitra"/>
                          <w:sz w:val="20"/>
                          <w:szCs w:val="20"/>
                          <w:rtl/>
                          <w:lang w:bidi="fa-IR"/>
                        </w:rPr>
                        <w:t xml:space="preserve"> داده‌ها از ضر</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ب</w:t>
                      </w:r>
                      <w:r w:rsidRPr="00E8190E">
                        <w:rPr>
                          <w:rFonts w:ascii="Cambria" w:hAnsi="Cambria" w:cs="B Mitra"/>
                          <w:sz w:val="20"/>
                          <w:szCs w:val="20"/>
                          <w:rtl/>
                          <w:lang w:bidi="fa-IR"/>
                        </w:rPr>
                        <w:t xml:space="preserve"> همبستگ</w:t>
                      </w:r>
                      <w:r w:rsidRPr="00E8190E">
                        <w:rPr>
                          <w:rFonts w:ascii="Cambria" w:hAnsi="Cambria" w:cs="B Mitra" w:hint="cs"/>
                          <w:sz w:val="20"/>
                          <w:szCs w:val="20"/>
                          <w:rtl/>
                          <w:lang w:bidi="fa-IR"/>
                        </w:rPr>
                        <w:t>ی</w:t>
                      </w:r>
                      <w:r w:rsidRPr="00E8190E">
                        <w:rPr>
                          <w:rFonts w:ascii="Cambria" w:hAnsi="Cambria" w:cs="B Mitra"/>
                          <w:sz w:val="20"/>
                          <w:szCs w:val="20"/>
                          <w:rtl/>
                          <w:lang w:bidi="fa-IR"/>
                        </w:rPr>
                        <w:t xml:space="preserve"> پ</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رسون</w:t>
                      </w:r>
                      <w:r w:rsidRPr="00E8190E">
                        <w:rPr>
                          <w:rFonts w:ascii="Cambria" w:hAnsi="Cambria" w:cs="B Mitra"/>
                          <w:sz w:val="20"/>
                          <w:szCs w:val="20"/>
                          <w:rtl/>
                          <w:lang w:bidi="fa-IR"/>
                        </w:rPr>
                        <w:t xml:space="preserve"> و تحل</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ل</w:t>
                      </w:r>
                      <w:r w:rsidRPr="00E8190E">
                        <w:rPr>
                          <w:rFonts w:ascii="Cambria" w:hAnsi="Cambria" w:cs="B Mitra"/>
                          <w:sz w:val="20"/>
                          <w:szCs w:val="20"/>
                          <w:rtl/>
                          <w:lang w:bidi="fa-IR"/>
                        </w:rPr>
                        <w:t xml:space="preserve"> رگرس</w:t>
                      </w:r>
                      <w:r w:rsidRPr="00E8190E">
                        <w:rPr>
                          <w:rFonts w:ascii="Cambria" w:hAnsi="Cambria" w:cs="B Mitra" w:hint="cs"/>
                          <w:sz w:val="20"/>
                          <w:szCs w:val="20"/>
                          <w:rtl/>
                          <w:lang w:bidi="fa-IR"/>
                        </w:rPr>
                        <w:t>ی</w:t>
                      </w:r>
                      <w:r w:rsidRPr="00E8190E">
                        <w:rPr>
                          <w:rFonts w:ascii="Cambria" w:hAnsi="Cambria" w:cs="B Mitra" w:hint="eastAsia"/>
                          <w:sz w:val="20"/>
                          <w:szCs w:val="20"/>
                          <w:rtl/>
                          <w:lang w:bidi="fa-IR"/>
                        </w:rPr>
                        <w:t>ون</w:t>
                      </w:r>
                      <w:r w:rsidRPr="00E8190E">
                        <w:rPr>
                          <w:rFonts w:ascii="Cambria" w:hAnsi="Cambria" w:cs="B Mitra"/>
                          <w:sz w:val="20"/>
                          <w:szCs w:val="20"/>
                          <w:rtl/>
                          <w:lang w:bidi="fa-IR"/>
                        </w:rPr>
                        <w:t xml:space="preserve"> چندگانه استفاده شد.</w:t>
                      </w:r>
                    </w:p>
                    <w:p w14:paraId="49CD2E51" w14:textId="547EBA02" w:rsidR="00315B5E" w:rsidRPr="00A07E95" w:rsidRDefault="00315B5E" w:rsidP="006A2385">
                      <w:pPr>
                        <w:pBdr>
                          <w:right w:val="dashSmallGap" w:sz="12" w:space="4" w:color="auto"/>
                        </w:pBdr>
                        <w:bidi/>
                        <w:spacing w:after="0" w:line="240" w:lineRule="auto"/>
                        <w:jc w:val="both"/>
                        <w:rPr>
                          <w:rFonts w:ascii="Cambria" w:hAnsi="Cambria" w:cs="B Mitra"/>
                          <w:b/>
                          <w:bCs/>
                          <w:color w:val="002060"/>
                          <w:sz w:val="20"/>
                          <w:szCs w:val="20"/>
                          <w:rtl/>
                          <w:lang w:val="en-GB" w:bidi="fa-IR"/>
                        </w:rPr>
                      </w:pPr>
                      <w:r w:rsidRPr="004B23D1">
                        <w:rPr>
                          <w:rFonts w:ascii="Cambria" w:hAnsi="Cambria" w:cs="B Mitra" w:hint="cs"/>
                          <w:b/>
                          <w:bCs/>
                          <w:color w:val="002060"/>
                          <w:sz w:val="20"/>
                          <w:szCs w:val="20"/>
                          <w:rtl/>
                          <w:lang w:val="en-GB"/>
                        </w:rPr>
                        <w:t>ی</w:t>
                      </w:r>
                      <w:r w:rsidRPr="004B23D1">
                        <w:rPr>
                          <w:rFonts w:ascii="Cambria" w:hAnsi="Cambria" w:cs="B Mitra" w:hint="eastAsia"/>
                          <w:b/>
                          <w:bCs/>
                          <w:color w:val="002060"/>
                          <w:sz w:val="20"/>
                          <w:szCs w:val="20"/>
                          <w:rtl/>
                          <w:lang w:val="en-GB"/>
                        </w:rPr>
                        <w:t>افته‌ها</w:t>
                      </w:r>
                      <w:r w:rsidRPr="004B23D1">
                        <w:rPr>
                          <w:rFonts w:ascii="Cambria" w:hAnsi="Cambria" w:cs="B Mitra"/>
                          <w:color w:val="002060"/>
                          <w:sz w:val="20"/>
                          <w:szCs w:val="20"/>
                          <w:rtl/>
                          <w:lang w:val="en-GB"/>
                        </w:rPr>
                        <w:t xml:space="preserve">: </w:t>
                      </w:r>
                      <w:r w:rsidRPr="00E8190E">
                        <w:rPr>
                          <w:rFonts w:ascii="Cambria" w:hAnsi="Cambria" w:cs="B Mitra" w:hint="cs"/>
                          <w:sz w:val="20"/>
                          <w:szCs w:val="20"/>
                          <w:rtl/>
                          <w:lang w:val="en-GB" w:bidi="fa-IR"/>
                        </w:rPr>
                        <w:t>ی</w:t>
                      </w:r>
                      <w:r w:rsidRPr="00E8190E">
                        <w:rPr>
                          <w:rFonts w:ascii="Cambria" w:hAnsi="Cambria" w:cs="B Mitra" w:hint="eastAsia"/>
                          <w:sz w:val="20"/>
                          <w:szCs w:val="20"/>
                          <w:rtl/>
                          <w:lang w:val="en-GB" w:bidi="fa-IR"/>
                        </w:rPr>
                        <w:t>افته‌ها</w:t>
                      </w:r>
                      <w:r w:rsidRPr="00E8190E">
                        <w:rPr>
                          <w:rFonts w:ascii="Cambria" w:hAnsi="Cambria" w:cs="B Mitra"/>
                          <w:sz w:val="20"/>
                          <w:szCs w:val="20"/>
                          <w:rtl/>
                          <w:lang w:val="en-GB" w:bidi="fa-IR"/>
                        </w:rPr>
                        <w:t xml:space="preserve"> نشان دادند که ب</w:t>
                      </w:r>
                      <w:r w:rsidRPr="00E8190E">
                        <w:rPr>
                          <w:rFonts w:ascii="Cambria" w:hAnsi="Cambria" w:cs="B Mitra" w:hint="cs"/>
                          <w:sz w:val="20"/>
                          <w:szCs w:val="20"/>
                          <w:rtl/>
                          <w:lang w:val="en-GB" w:bidi="fa-IR"/>
                        </w:rPr>
                        <w:t>ی</w:t>
                      </w:r>
                      <w:r w:rsidRPr="00E8190E">
                        <w:rPr>
                          <w:rFonts w:ascii="Cambria" w:hAnsi="Cambria" w:cs="B Mitra" w:hint="eastAsia"/>
                          <w:sz w:val="20"/>
                          <w:szCs w:val="20"/>
                          <w:rtl/>
                          <w:lang w:val="en-GB" w:bidi="fa-IR"/>
                        </w:rPr>
                        <w:t>ن</w:t>
                      </w:r>
                      <w:r w:rsidRPr="00E8190E">
                        <w:rPr>
                          <w:rFonts w:ascii="Cambria" w:hAnsi="Cambria" w:cs="B Mitra"/>
                          <w:sz w:val="20"/>
                          <w:szCs w:val="20"/>
                          <w:rtl/>
                          <w:lang w:val="en-GB" w:bidi="fa-IR"/>
                        </w:rPr>
                        <w:t xml:space="preserve"> متغ</w:t>
                      </w:r>
                      <w:r w:rsidRPr="00E8190E">
                        <w:rPr>
                          <w:rFonts w:ascii="Cambria" w:hAnsi="Cambria" w:cs="B Mitra" w:hint="cs"/>
                          <w:sz w:val="20"/>
                          <w:szCs w:val="20"/>
                          <w:rtl/>
                          <w:lang w:val="en-GB" w:bidi="fa-IR"/>
                        </w:rPr>
                        <w:t>ی</w:t>
                      </w:r>
                      <w:r w:rsidRPr="00E8190E">
                        <w:rPr>
                          <w:rFonts w:ascii="Cambria" w:hAnsi="Cambria" w:cs="B Mitra" w:hint="eastAsia"/>
                          <w:sz w:val="20"/>
                          <w:szCs w:val="20"/>
                          <w:rtl/>
                          <w:lang w:val="en-GB" w:bidi="fa-IR"/>
                        </w:rPr>
                        <w:t>رها</w:t>
                      </w:r>
                      <w:r w:rsidRPr="00E8190E">
                        <w:rPr>
                          <w:rFonts w:ascii="Cambria" w:hAnsi="Cambria" w:cs="B Mitra" w:hint="cs"/>
                          <w:sz w:val="20"/>
                          <w:szCs w:val="20"/>
                          <w:rtl/>
                          <w:lang w:val="en-GB" w:bidi="fa-IR"/>
                        </w:rPr>
                        <w:t>ی</w:t>
                      </w:r>
                      <w:r w:rsidRPr="00E8190E">
                        <w:rPr>
                          <w:rFonts w:ascii="Cambria" w:hAnsi="Cambria" w:cs="B Mitra"/>
                          <w:sz w:val="20"/>
                          <w:szCs w:val="20"/>
                          <w:rtl/>
                          <w:lang w:val="en-GB" w:bidi="fa-IR"/>
                        </w:rPr>
                        <w:t xml:space="preserve"> فرهنگ سازمان</w:t>
                      </w:r>
                      <w:r w:rsidRPr="00E8190E">
                        <w:rPr>
                          <w:rFonts w:ascii="Cambria" w:hAnsi="Cambria" w:cs="B Mitra" w:hint="cs"/>
                          <w:sz w:val="20"/>
                          <w:szCs w:val="20"/>
                          <w:rtl/>
                          <w:lang w:val="en-GB" w:bidi="fa-IR"/>
                        </w:rPr>
                        <w:t>ی</w:t>
                      </w:r>
                      <w:r w:rsidRPr="00E8190E">
                        <w:rPr>
                          <w:rFonts w:ascii="Cambria" w:hAnsi="Cambria" w:cs="B Mitra"/>
                          <w:sz w:val="20"/>
                          <w:szCs w:val="20"/>
                          <w:rtl/>
                          <w:lang w:val="en-GB" w:bidi="fa-IR"/>
                        </w:rPr>
                        <w:t xml:space="preserve"> مشارکت</w:t>
                      </w:r>
                      <w:r w:rsidRPr="00E8190E">
                        <w:rPr>
                          <w:rFonts w:ascii="Cambria" w:hAnsi="Cambria" w:cs="B Mitra" w:hint="cs"/>
                          <w:sz w:val="20"/>
                          <w:szCs w:val="20"/>
                          <w:rtl/>
                          <w:lang w:val="en-GB" w:bidi="fa-IR"/>
                        </w:rPr>
                        <w:t>ی</w:t>
                      </w:r>
                      <w:r w:rsidRPr="00E8190E">
                        <w:rPr>
                          <w:rFonts w:ascii="Cambria" w:hAnsi="Cambria" w:cs="B Mitra" w:hint="eastAsia"/>
                          <w:sz w:val="20"/>
                          <w:szCs w:val="20"/>
                          <w:rtl/>
                          <w:lang w:val="en-GB" w:bidi="fa-IR"/>
                        </w:rPr>
                        <w:t>،</w:t>
                      </w:r>
                      <w:r w:rsidRPr="00E8190E">
                        <w:rPr>
                          <w:rFonts w:ascii="Cambria" w:hAnsi="Cambria" w:cs="B Mitra"/>
                          <w:sz w:val="20"/>
                          <w:szCs w:val="20"/>
                          <w:rtl/>
                          <w:lang w:val="en-GB" w:bidi="fa-IR"/>
                        </w:rPr>
                        <w:t xml:space="preserve"> اعتماد سازمان</w:t>
                      </w:r>
                      <w:r w:rsidRPr="00E8190E">
                        <w:rPr>
                          <w:rFonts w:ascii="Cambria" w:hAnsi="Cambria" w:cs="B Mitra" w:hint="cs"/>
                          <w:sz w:val="20"/>
                          <w:szCs w:val="20"/>
                          <w:rtl/>
                          <w:lang w:val="en-GB" w:bidi="fa-IR"/>
                        </w:rPr>
                        <w:t>ی</w:t>
                      </w:r>
                      <w:r w:rsidRPr="00E8190E">
                        <w:rPr>
                          <w:rFonts w:ascii="Cambria" w:hAnsi="Cambria" w:cs="B Mitra"/>
                          <w:sz w:val="20"/>
                          <w:szCs w:val="20"/>
                          <w:rtl/>
                          <w:lang w:val="en-GB" w:bidi="fa-IR"/>
                        </w:rPr>
                        <w:t xml:space="preserve"> و تسه</w:t>
                      </w:r>
                      <w:r w:rsidRPr="00E8190E">
                        <w:rPr>
                          <w:rFonts w:ascii="Cambria" w:hAnsi="Cambria" w:cs="B Mitra" w:hint="cs"/>
                          <w:sz w:val="20"/>
                          <w:szCs w:val="20"/>
                          <w:rtl/>
                          <w:lang w:val="en-GB" w:bidi="fa-IR"/>
                        </w:rPr>
                        <w:t>ی</w:t>
                      </w:r>
                      <w:r w:rsidRPr="00E8190E">
                        <w:rPr>
                          <w:rFonts w:ascii="Cambria" w:hAnsi="Cambria" w:cs="B Mitra" w:hint="eastAsia"/>
                          <w:sz w:val="20"/>
                          <w:szCs w:val="20"/>
                          <w:rtl/>
                          <w:lang w:val="en-GB" w:bidi="fa-IR"/>
                        </w:rPr>
                        <w:t>م</w:t>
                      </w:r>
                      <w:r w:rsidRPr="00E8190E">
                        <w:rPr>
                          <w:rFonts w:ascii="Cambria" w:hAnsi="Cambria" w:cs="B Mitra"/>
                          <w:sz w:val="20"/>
                          <w:szCs w:val="20"/>
                          <w:rtl/>
                          <w:lang w:val="en-GB" w:bidi="fa-IR"/>
                        </w:rPr>
                        <w:t xml:space="preserve"> دانش معلمان، رابطه‌ا</w:t>
                      </w:r>
                      <w:r w:rsidRPr="00E8190E">
                        <w:rPr>
                          <w:rFonts w:ascii="Cambria" w:hAnsi="Cambria" w:cs="B Mitra" w:hint="cs"/>
                          <w:sz w:val="20"/>
                          <w:szCs w:val="20"/>
                          <w:rtl/>
                          <w:lang w:val="en-GB" w:bidi="fa-IR"/>
                        </w:rPr>
                        <w:t>ی</w:t>
                      </w:r>
                      <w:r w:rsidRPr="00E8190E">
                        <w:rPr>
                          <w:rFonts w:ascii="Cambria" w:hAnsi="Cambria" w:cs="B Mitra"/>
                          <w:sz w:val="20"/>
                          <w:szCs w:val="20"/>
                          <w:rtl/>
                          <w:lang w:val="en-GB" w:bidi="fa-IR"/>
                        </w:rPr>
                        <w:t xml:space="preserve"> مثبت و معنادار وجود دارد. همچن</w:t>
                      </w:r>
                      <w:r w:rsidRPr="00E8190E">
                        <w:rPr>
                          <w:rFonts w:ascii="Cambria" w:hAnsi="Cambria" w:cs="B Mitra" w:hint="cs"/>
                          <w:sz w:val="20"/>
                          <w:szCs w:val="20"/>
                          <w:rtl/>
                          <w:lang w:val="en-GB" w:bidi="fa-IR"/>
                        </w:rPr>
                        <w:t>ی</w:t>
                      </w:r>
                      <w:r w:rsidRPr="00E8190E">
                        <w:rPr>
                          <w:rFonts w:ascii="Cambria" w:hAnsi="Cambria" w:cs="B Mitra" w:hint="eastAsia"/>
                          <w:sz w:val="20"/>
                          <w:szCs w:val="20"/>
                          <w:rtl/>
                          <w:lang w:val="en-GB" w:bidi="fa-IR"/>
                        </w:rPr>
                        <w:t>ن،</w:t>
                      </w:r>
                      <w:r w:rsidRPr="00E8190E">
                        <w:rPr>
                          <w:rFonts w:ascii="Cambria" w:hAnsi="Cambria" w:cs="B Mitra"/>
                          <w:sz w:val="20"/>
                          <w:szCs w:val="20"/>
                          <w:rtl/>
                          <w:lang w:val="en-GB" w:bidi="fa-IR"/>
                        </w:rPr>
                        <w:t xml:space="preserve"> نتا</w:t>
                      </w:r>
                      <w:r w:rsidRPr="00E8190E">
                        <w:rPr>
                          <w:rFonts w:ascii="Cambria" w:hAnsi="Cambria" w:cs="B Mitra" w:hint="cs"/>
                          <w:sz w:val="20"/>
                          <w:szCs w:val="20"/>
                          <w:rtl/>
                          <w:lang w:val="en-GB" w:bidi="fa-IR"/>
                        </w:rPr>
                        <w:t>ی</w:t>
                      </w:r>
                      <w:r w:rsidRPr="00E8190E">
                        <w:rPr>
                          <w:rFonts w:ascii="Cambria" w:hAnsi="Cambria" w:cs="B Mitra" w:hint="eastAsia"/>
                          <w:sz w:val="20"/>
                          <w:szCs w:val="20"/>
                          <w:rtl/>
                          <w:lang w:val="en-GB" w:bidi="fa-IR"/>
                        </w:rPr>
                        <w:t>ج</w:t>
                      </w:r>
                      <w:r w:rsidRPr="00E8190E">
                        <w:rPr>
                          <w:rFonts w:ascii="Cambria" w:hAnsi="Cambria" w:cs="B Mitra"/>
                          <w:sz w:val="20"/>
                          <w:szCs w:val="20"/>
                          <w:rtl/>
                          <w:lang w:val="en-GB" w:bidi="fa-IR"/>
                        </w:rPr>
                        <w:t xml:space="preserve"> تحل</w:t>
                      </w:r>
                      <w:r w:rsidRPr="00E8190E">
                        <w:rPr>
                          <w:rFonts w:ascii="Cambria" w:hAnsi="Cambria" w:cs="B Mitra" w:hint="cs"/>
                          <w:sz w:val="20"/>
                          <w:szCs w:val="20"/>
                          <w:rtl/>
                          <w:lang w:val="en-GB" w:bidi="fa-IR"/>
                        </w:rPr>
                        <w:t>ی</w:t>
                      </w:r>
                      <w:r w:rsidRPr="00E8190E">
                        <w:rPr>
                          <w:rFonts w:ascii="Cambria" w:hAnsi="Cambria" w:cs="B Mitra" w:hint="eastAsia"/>
                          <w:sz w:val="20"/>
                          <w:szCs w:val="20"/>
                          <w:rtl/>
                          <w:lang w:val="en-GB" w:bidi="fa-IR"/>
                        </w:rPr>
                        <w:t>ل</w:t>
                      </w:r>
                      <w:r w:rsidRPr="00E8190E">
                        <w:rPr>
                          <w:rFonts w:ascii="Cambria" w:hAnsi="Cambria" w:cs="B Mitra"/>
                          <w:sz w:val="20"/>
                          <w:szCs w:val="20"/>
                          <w:rtl/>
                          <w:lang w:val="en-GB" w:bidi="fa-IR"/>
                        </w:rPr>
                        <w:t xml:space="preserve"> رگرس</w:t>
                      </w:r>
                      <w:r w:rsidRPr="00E8190E">
                        <w:rPr>
                          <w:rFonts w:ascii="Cambria" w:hAnsi="Cambria" w:cs="B Mitra" w:hint="cs"/>
                          <w:sz w:val="20"/>
                          <w:szCs w:val="20"/>
                          <w:rtl/>
                          <w:lang w:val="en-GB" w:bidi="fa-IR"/>
                        </w:rPr>
                        <w:t>ی</w:t>
                      </w:r>
                      <w:r w:rsidRPr="00E8190E">
                        <w:rPr>
                          <w:rFonts w:ascii="Cambria" w:hAnsi="Cambria" w:cs="B Mitra" w:hint="eastAsia"/>
                          <w:sz w:val="20"/>
                          <w:szCs w:val="20"/>
                          <w:rtl/>
                          <w:lang w:val="en-GB" w:bidi="fa-IR"/>
                        </w:rPr>
                        <w:t>ون</w:t>
                      </w:r>
                      <w:r w:rsidRPr="00E8190E">
                        <w:rPr>
                          <w:rFonts w:ascii="Cambria" w:hAnsi="Cambria" w:cs="B Mitra"/>
                          <w:sz w:val="20"/>
                          <w:szCs w:val="20"/>
                          <w:rtl/>
                          <w:lang w:val="en-GB" w:bidi="fa-IR"/>
                        </w:rPr>
                        <w:t xml:space="preserve"> ب</w:t>
                      </w:r>
                      <w:r w:rsidRPr="00E8190E">
                        <w:rPr>
                          <w:rFonts w:ascii="Cambria" w:hAnsi="Cambria" w:cs="B Mitra" w:hint="cs"/>
                          <w:sz w:val="20"/>
                          <w:szCs w:val="20"/>
                          <w:rtl/>
                          <w:lang w:val="en-GB" w:bidi="fa-IR"/>
                        </w:rPr>
                        <w:t>ی</w:t>
                      </w:r>
                      <w:r w:rsidRPr="00E8190E">
                        <w:rPr>
                          <w:rFonts w:ascii="Cambria" w:hAnsi="Cambria" w:cs="B Mitra" w:hint="eastAsia"/>
                          <w:sz w:val="20"/>
                          <w:szCs w:val="20"/>
                          <w:rtl/>
                          <w:lang w:val="en-GB" w:bidi="fa-IR"/>
                        </w:rPr>
                        <w:t>انگر</w:t>
                      </w:r>
                      <w:r w:rsidRPr="00E8190E">
                        <w:rPr>
                          <w:rFonts w:ascii="Cambria" w:hAnsi="Cambria" w:cs="B Mitra"/>
                          <w:sz w:val="20"/>
                          <w:szCs w:val="20"/>
                          <w:rtl/>
                          <w:lang w:val="en-GB" w:bidi="fa-IR"/>
                        </w:rPr>
                        <w:t xml:space="preserve"> آن بود که فرهنگ سازمان</w:t>
                      </w:r>
                      <w:r w:rsidRPr="00E8190E">
                        <w:rPr>
                          <w:rFonts w:ascii="Cambria" w:hAnsi="Cambria" w:cs="B Mitra" w:hint="cs"/>
                          <w:sz w:val="20"/>
                          <w:szCs w:val="20"/>
                          <w:rtl/>
                          <w:lang w:val="en-GB" w:bidi="fa-IR"/>
                        </w:rPr>
                        <w:t>ی</w:t>
                      </w:r>
                      <w:r w:rsidRPr="00E8190E">
                        <w:rPr>
                          <w:rFonts w:ascii="Cambria" w:hAnsi="Cambria" w:cs="B Mitra"/>
                          <w:sz w:val="20"/>
                          <w:szCs w:val="20"/>
                          <w:rtl/>
                          <w:lang w:val="en-GB" w:bidi="fa-IR"/>
                        </w:rPr>
                        <w:t xml:space="preserve"> مشارکت</w:t>
                      </w:r>
                      <w:r w:rsidRPr="00E8190E">
                        <w:rPr>
                          <w:rFonts w:ascii="Cambria" w:hAnsi="Cambria" w:cs="B Mitra" w:hint="cs"/>
                          <w:sz w:val="20"/>
                          <w:szCs w:val="20"/>
                          <w:rtl/>
                          <w:lang w:val="en-GB" w:bidi="fa-IR"/>
                        </w:rPr>
                        <w:t>ی</w:t>
                      </w:r>
                      <w:r w:rsidRPr="00E8190E">
                        <w:rPr>
                          <w:rFonts w:ascii="Cambria" w:hAnsi="Cambria" w:cs="B Mitra"/>
                          <w:sz w:val="20"/>
                          <w:szCs w:val="20"/>
                          <w:rtl/>
                          <w:lang w:val="en-GB" w:bidi="fa-IR"/>
                        </w:rPr>
                        <w:t xml:space="preserve"> </w:t>
                      </w:r>
                      <w:r>
                        <w:rPr>
                          <w:rFonts w:ascii="Cambria" w:hAnsi="Cambria" w:cs="B Mitra" w:hint="cs"/>
                          <w:sz w:val="20"/>
                          <w:szCs w:val="20"/>
                          <w:rtl/>
                          <w:lang w:val="en-GB" w:bidi="fa-IR"/>
                        </w:rPr>
                        <w:t>5/30</w:t>
                      </w:r>
                      <w:r w:rsidRPr="00E8190E">
                        <w:rPr>
                          <w:rFonts w:ascii="Cambria" w:hAnsi="Cambria" w:cs="B Mitra"/>
                          <w:sz w:val="20"/>
                          <w:szCs w:val="20"/>
                          <w:rtl/>
                          <w:lang w:val="en-GB" w:bidi="fa-IR"/>
                        </w:rPr>
                        <w:t xml:space="preserve"> درصد و اعتماد سازمان</w:t>
                      </w:r>
                      <w:r w:rsidRPr="00E8190E">
                        <w:rPr>
                          <w:rFonts w:ascii="Cambria" w:hAnsi="Cambria" w:cs="B Mitra" w:hint="cs"/>
                          <w:sz w:val="20"/>
                          <w:szCs w:val="20"/>
                          <w:rtl/>
                          <w:lang w:val="en-GB" w:bidi="fa-IR"/>
                        </w:rPr>
                        <w:t>ی</w:t>
                      </w:r>
                      <w:r w:rsidRPr="00E8190E">
                        <w:rPr>
                          <w:rFonts w:ascii="Cambria" w:hAnsi="Cambria" w:cs="B Mitra"/>
                          <w:sz w:val="20"/>
                          <w:szCs w:val="20"/>
                          <w:rtl/>
                          <w:lang w:val="en-GB" w:bidi="fa-IR"/>
                        </w:rPr>
                        <w:t xml:space="preserve"> </w:t>
                      </w:r>
                      <w:r>
                        <w:rPr>
                          <w:rFonts w:ascii="Cambria" w:hAnsi="Cambria" w:cs="B Mitra" w:hint="cs"/>
                          <w:sz w:val="20"/>
                          <w:szCs w:val="20"/>
                          <w:rtl/>
                          <w:lang w:val="en-GB" w:bidi="fa-IR"/>
                        </w:rPr>
                        <w:t xml:space="preserve">9/39 </w:t>
                      </w:r>
                      <w:r w:rsidRPr="00E8190E">
                        <w:rPr>
                          <w:rFonts w:ascii="Cambria" w:hAnsi="Cambria" w:cs="B Mitra"/>
                          <w:sz w:val="20"/>
                          <w:szCs w:val="20"/>
                          <w:rtl/>
                          <w:lang w:val="en-GB" w:bidi="fa-IR"/>
                        </w:rPr>
                        <w:t>درصد از تغ</w:t>
                      </w:r>
                      <w:r w:rsidRPr="00E8190E">
                        <w:rPr>
                          <w:rFonts w:ascii="Cambria" w:hAnsi="Cambria" w:cs="B Mitra" w:hint="cs"/>
                          <w:sz w:val="20"/>
                          <w:szCs w:val="20"/>
                          <w:rtl/>
                          <w:lang w:val="en-GB" w:bidi="fa-IR"/>
                        </w:rPr>
                        <w:t>یی</w:t>
                      </w:r>
                      <w:r w:rsidRPr="00E8190E">
                        <w:rPr>
                          <w:rFonts w:ascii="Cambria" w:hAnsi="Cambria" w:cs="B Mitra" w:hint="eastAsia"/>
                          <w:sz w:val="20"/>
                          <w:szCs w:val="20"/>
                          <w:rtl/>
                          <w:lang w:val="en-GB" w:bidi="fa-IR"/>
                        </w:rPr>
                        <w:t>رات</w:t>
                      </w:r>
                      <w:r w:rsidRPr="00E8190E">
                        <w:rPr>
                          <w:rFonts w:ascii="Cambria" w:hAnsi="Cambria" w:cs="B Mitra"/>
                          <w:sz w:val="20"/>
                          <w:szCs w:val="20"/>
                          <w:rtl/>
                          <w:lang w:val="en-GB" w:bidi="fa-IR"/>
                        </w:rPr>
                        <w:t xml:space="preserve"> تسه</w:t>
                      </w:r>
                      <w:r w:rsidRPr="00E8190E">
                        <w:rPr>
                          <w:rFonts w:ascii="Cambria" w:hAnsi="Cambria" w:cs="B Mitra" w:hint="cs"/>
                          <w:sz w:val="20"/>
                          <w:szCs w:val="20"/>
                          <w:rtl/>
                          <w:lang w:val="en-GB" w:bidi="fa-IR"/>
                        </w:rPr>
                        <w:t>ی</w:t>
                      </w:r>
                      <w:r w:rsidRPr="00E8190E">
                        <w:rPr>
                          <w:rFonts w:ascii="Cambria" w:hAnsi="Cambria" w:cs="B Mitra" w:hint="eastAsia"/>
                          <w:sz w:val="20"/>
                          <w:szCs w:val="20"/>
                          <w:rtl/>
                          <w:lang w:val="en-GB" w:bidi="fa-IR"/>
                        </w:rPr>
                        <w:t>م</w:t>
                      </w:r>
                      <w:r w:rsidRPr="00E8190E">
                        <w:rPr>
                          <w:rFonts w:ascii="Cambria" w:hAnsi="Cambria" w:cs="B Mitra"/>
                          <w:sz w:val="20"/>
                          <w:szCs w:val="20"/>
                          <w:rtl/>
                          <w:lang w:val="en-GB" w:bidi="fa-IR"/>
                        </w:rPr>
                        <w:t xml:space="preserve"> دانش </w:t>
                      </w:r>
                      <w:r w:rsidRPr="00E8190E">
                        <w:rPr>
                          <w:rFonts w:ascii="Cambria" w:hAnsi="Cambria" w:cs="B Mitra" w:hint="eastAsia"/>
                          <w:sz w:val="20"/>
                          <w:szCs w:val="20"/>
                          <w:rtl/>
                          <w:lang w:val="en-GB" w:bidi="fa-IR"/>
                        </w:rPr>
                        <w:t>را</w:t>
                      </w:r>
                      <w:r w:rsidRPr="00E8190E">
                        <w:rPr>
                          <w:rFonts w:ascii="Cambria" w:hAnsi="Cambria" w:cs="B Mitra"/>
                          <w:sz w:val="20"/>
                          <w:szCs w:val="20"/>
                          <w:rtl/>
                          <w:lang w:val="en-GB" w:bidi="fa-IR"/>
                        </w:rPr>
                        <w:t xml:space="preserve"> پ</w:t>
                      </w:r>
                      <w:r w:rsidRPr="00E8190E">
                        <w:rPr>
                          <w:rFonts w:ascii="Cambria" w:hAnsi="Cambria" w:cs="B Mitra" w:hint="cs"/>
                          <w:sz w:val="20"/>
                          <w:szCs w:val="20"/>
                          <w:rtl/>
                          <w:lang w:val="en-GB" w:bidi="fa-IR"/>
                        </w:rPr>
                        <w:t>ی</w:t>
                      </w:r>
                      <w:r w:rsidRPr="00E8190E">
                        <w:rPr>
                          <w:rFonts w:ascii="Cambria" w:hAnsi="Cambria" w:cs="B Mitra" w:hint="eastAsia"/>
                          <w:sz w:val="20"/>
                          <w:szCs w:val="20"/>
                          <w:rtl/>
                          <w:lang w:val="en-GB" w:bidi="fa-IR"/>
                        </w:rPr>
                        <w:t>ش‌ب</w:t>
                      </w:r>
                      <w:r w:rsidRPr="00E8190E">
                        <w:rPr>
                          <w:rFonts w:ascii="Cambria" w:hAnsi="Cambria" w:cs="B Mitra" w:hint="cs"/>
                          <w:sz w:val="20"/>
                          <w:szCs w:val="20"/>
                          <w:rtl/>
                          <w:lang w:val="en-GB" w:bidi="fa-IR"/>
                        </w:rPr>
                        <w:t>ی</w:t>
                      </w:r>
                      <w:r w:rsidRPr="00E8190E">
                        <w:rPr>
                          <w:rFonts w:ascii="Cambria" w:hAnsi="Cambria" w:cs="B Mitra" w:hint="eastAsia"/>
                          <w:sz w:val="20"/>
                          <w:szCs w:val="20"/>
                          <w:rtl/>
                          <w:lang w:val="en-GB" w:bidi="fa-IR"/>
                        </w:rPr>
                        <w:t>ن</w:t>
                      </w:r>
                      <w:r w:rsidRPr="00E8190E">
                        <w:rPr>
                          <w:rFonts w:ascii="Cambria" w:hAnsi="Cambria" w:cs="B Mitra" w:hint="cs"/>
                          <w:sz w:val="20"/>
                          <w:szCs w:val="20"/>
                          <w:rtl/>
                          <w:lang w:val="en-GB" w:bidi="fa-IR"/>
                        </w:rPr>
                        <w:t>ی</w:t>
                      </w:r>
                      <w:r w:rsidRPr="00E8190E">
                        <w:rPr>
                          <w:rFonts w:ascii="Cambria" w:hAnsi="Cambria" w:cs="B Mitra"/>
                          <w:sz w:val="20"/>
                          <w:szCs w:val="20"/>
                          <w:rtl/>
                          <w:lang w:val="en-GB" w:bidi="fa-IR"/>
                        </w:rPr>
                        <w:t xml:space="preserve"> م</w:t>
                      </w:r>
                      <w:r w:rsidRPr="00E8190E">
                        <w:rPr>
                          <w:rFonts w:ascii="Cambria" w:hAnsi="Cambria" w:cs="B Mitra" w:hint="cs"/>
                          <w:sz w:val="20"/>
                          <w:szCs w:val="20"/>
                          <w:rtl/>
                          <w:lang w:val="en-GB" w:bidi="fa-IR"/>
                        </w:rPr>
                        <w:t>ی‌</w:t>
                      </w:r>
                      <w:r w:rsidRPr="00E8190E">
                        <w:rPr>
                          <w:rFonts w:ascii="Cambria" w:hAnsi="Cambria" w:cs="B Mitra" w:hint="eastAsia"/>
                          <w:sz w:val="20"/>
                          <w:szCs w:val="20"/>
                          <w:rtl/>
                          <w:lang w:val="en-GB" w:bidi="fa-IR"/>
                        </w:rPr>
                        <w:t>کنند</w:t>
                      </w:r>
                      <w:r w:rsidRPr="00E8190E">
                        <w:rPr>
                          <w:rFonts w:ascii="Cambria" w:hAnsi="Cambria" w:cs="B Mitra"/>
                          <w:sz w:val="20"/>
                          <w:szCs w:val="20"/>
                          <w:rtl/>
                          <w:lang w:val="en-GB" w:bidi="fa-IR"/>
                        </w:rPr>
                        <w:t>.</w:t>
                      </w:r>
                    </w:p>
                    <w:p w14:paraId="5B6A7F17" w14:textId="51FFC2E2" w:rsidR="00315B5E" w:rsidRPr="00244020" w:rsidRDefault="00315B5E" w:rsidP="00516B30">
                      <w:pPr>
                        <w:pBdr>
                          <w:right w:val="dashSmallGap" w:sz="12" w:space="4" w:color="auto"/>
                        </w:pBdr>
                        <w:bidi/>
                        <w:spacing w:after="0" w:line="240" w:lineRule="auto"/>
                        <w:jc w:val="both"/>
                        <w:rPr>
                          <w:rFonts w:ascii="Cambria" w:hAnsi="Cambria" w:cs="B Mitra"/>
                          <w:rtl/>
                          <w:lang w:bidi="fa-IR"/>
                        </w:rPr>
                      </w:pPr>
                      <w:r w:rsidRPr="004B23D1">
                        <w:rPr>
                          <w:rFonts w:ascii="Cambria" w:hAnsi="Cambria" w:cs="B Mitra"/>
                          <w:b/>
                          <w:bCs/>
                          <w:color w:val="002060"/>
                          <w:sz w:val="20"/>
                          <w:szCs w:val="20"/>
                          <w:rtl/>
                          <w:lang w:val="en-GB"/>
                        </w:rPr>
                        <w:t xml:space="preserve">بحث و </w:t>
                      </w:r>
                      <w:r w:rsidRPr="004B23D1">
                        <w:rPr>
                          <w:rFonts w:ascii="Cambria" w:hAnsi="Cambria" w:cs="B Mitra" w:hint="eastAsia"/>
                          <w:b/>
                          <w:bCs/>
                          <w:color w:val="002060"/>
                          <w:sz w:val="20"/>
                          <w:szCs w:val="20"/>
                          <w:rtl/>
                        </w:rPr>
                        <w:t>نت</w:t>
                      </w:r>
                      <w:r w:rsidRPr="004B23D1">
                        <w:rPr>
                          <w:rFonts w:ascii="Cambria" w:hAnsi="Cambria" w:cs="B Mitra" w:hint="cs"/>
                          <w:b/>
                          <w:bCs/>
                          <w:color w:val="002060"/>
                          <w:sz w:val="20"/>
                          <w:szCs w:val="20"/>
                          <w:rtl/>
                        </w:rPr>
                        <w:t>ی</w:t>
                      </w:r>
                      <w:r w:rsidRPr="004B23D1">
                        <w:rPr>
                          <w:rFonts w:ascii="Cambria" w:hAnsi="Cambria" w:cs="B Mitra" w:hint="eastAsia"/>
                          <w:b/>
                          <w:bCs/>
                          <w:color w:val="002060"/>
                          <w:sz w:val="20"/>
                          <w:szCs w:val="20"/>
                          <w:rtl/>
                        </w:rPr>
                        <w:t>جه‌گ</w:t>
                      </w:r>
                      <w:r w:rsidRPr="004B23D1">
                        <w:rPr>
                          <w:rFonts w:ascii="Cambria" w:hAnsi="Cambria" w:cs="B Mitra" w:hint="cs"/>
                          <w:b/>
                          <w:bCs/>
                          <w:color w:val="002060"/>
                          <w:sz w:val="20"/>
                          <w:szCs w:val="20"/>
                          <w:rtl/>
                        </w:rPr>
                        <w:t>ی</w:t>
                      </w:r>
                      <w:r w:rsidRPr="004B23D1">
                        <w:rPr>
                          <w:rFonts w:ascii="Cambria" w:hAnsi="Cambria" w:cs="B Mitra" w:hint="eastAsia"/>
                          <w:b/>
                          <w:bCs/>
                          <w:color w:val="002060"/>
                          <w:sz w:val="20"/>
                          <w:szCs w:val="20"/>
                          <w:rtl/>
                        </w:rPr>
                        <w:t>ر</w:t>
                      </w:r>
                      <w:r w:rsidRPr="004B23D1">
                        <w:rPr>
                          <w:rFonts w:ascii="Cambria" w:hAnsi="Cambria" w:cs="B Mitra" w:hint="cs"/>
                          <w:b/>
                          <w:bCs/>
                          <w:color w:val="002060"/>
                          <w:sz w:val="20"/>
                          <w:szCs w:val="20"/>
                          <w:rtl/>
                        </w:rPr>
                        <w:t>ی</w:t>
                      </w:r>
                      <w:r w:rsidRPr="004B23D1">
                        <w:rPr>
                          <w:rFonts w:ascii="Cambria" w:hAnsi="Cambria" w:cs="B Mitra"/>
                          <w:b/>
                          <w:bCs/>
                          <w:color w:val="002060"/>
                          <w:sz w:val="20"/>
                          <w:szCs w:val="20"/>
                          <w:rtl/>
                        </w:rPr>
                        <w:t>:</w:t>
                      </w:r>
                      <w:r w:rsidRPr="004B23D1">
                        <w:rPr>
                          <w:rFonts w:ascii="Cambria" w:hAnsi="Cambria" w:cs="B Mitra"/>
                          <w:color w:val="002060"/>
                          <w:sz w:val="20"/>
                          <w:szCs w:val="20"/>
                          <w:rtl/>
                        </w:rPr>
                        <w:t xml:space="preserve"> </w:t>
                      </w:r>
                      <w:r w:rsidRPr="00516B30">
                        <w:rPr>
                          <w:rFonts w:ascii="Cambria" w:hAnsi="Cambria" w:cs="B Mitra"/>
                          <w:sz w:val="20"/>
                          <w:szCs w:val="20"/>
                          <w:rtl/>
                          <w:lang w:bidi="fa-IR"/>
                        </w:rPr>
                        <w:t>نتا</w:t>
                      </w:r>
                      <w:r w:rsidRPr="00516B30">
                        <w:rPr>
                          <w:rFonts w:ascii="Cambria" w:hAnsi="Cambria" w:cs="B Mitra" w:hint="cs"/>
                          <w:sz w:val="20"/>
                          <w:szCs w:val="20"/>
                          <w:rtl/>
                          <w:lang w:bidi="fa-IR"/>
                        </w:rPr>
                        <w:t>ی</w:t>
                      </w:r>
                      <w:r w:rsidRPr="00516B30">
                        <w:rPr>
                          <w:rFonts w:ascii="Cambria" w:hAnsi="Cambria" w:cs="B Mitra" w:hint="eastAsia"/>
                          <w:sz w:val="20"/>
                          <w:szCs w:val="20"/>
                          <w:rtl/>
                          <w:lang w:bidi="fa-IR"/>
                        </w:rPr>
                        <w:t>ج</w:t>
                      </w:r>
                      <w:r w:rsidRPr="00516B30">
                        <w:rPr>
                          <w:rFonts w:ascii="Cambria" w:hAnsi="Cambria" w:cs="B Mitra"/>
                          <w:sz w:val="20"/>
                          <w:szCs w:val="20"/>
                          <w:rtl/>
                          <w:lang w:bidi="fa-IR"/>
                        </w:rPr>
                        <w:t xml:space="preserve"> پژوهش بر اهم</w:t>
                      </w:r>
                      <w:r w:rsidRPr="00516B30">
                        <w:rPr>
                          <w:rFonts w:ascii="Cambria" w:hAnsi="Cambria" w:cs="B Mitra" w:hint="cs"/>
                          <w:sz w:val="20"/>
                          <w:szCs w:val="20"/>
                          <w:rtl/>
                          <w:lang w:bidi="fa-IR"/>
                        </w:rPr>
                        <w:t>ی</w:t>
                      </w:r>
                      <w:r w:rsidRPr="00516B30">
                        <w:rPr>
                          <w:rFonts w:ascii="Cambria" w:hAnsi="Cambria" w:cs="B Mitra" w:hint="eastAsia"/>
                          <w:sz w:val="20"/>
                          <w:szCs w:val="20"/>
                          <w:rtl/>
                          <w:lang w:bidi="fa-IR"/>
                        </w:rPr>
                        <w:t>ت</w:t>
                      </w:r>
                      <w:r w:rsidRPr="00516B30">
                        <w:rPr>
                          <w:rFonts w:ascii="Cambria" w:hAnsi="Cambria" w:cs="B Mitra"/>
                          <w:sz w:val="20"/>
                          <w:szCs w:val="20"/>
                          <w:rtl/>
                          <w:lang w:bidi="fa-IR"/>
                        </w:rPr>
                        <w:t xml:space="preserve"> ا</w:t>
                      </w:r>
                      <w:r w:rsidRPr="00516B30">
                        <w:rPr>
                          <w:rFonts w:ascii="Cambria" w:hAnsi="Cambria" w:cs="B Mitra" w:hint="cs"/>
                          <w:sz w:val="20"/>
                          <w:szCs w:val="20"/>
                          <w:rtl/>
                          <w:lang w:bidi="fa-IR"/>
                        </w:rPr>
                        <w:t>ی</w:t>
                      </w:r>
                      <w:r w:rsidRPr="00516B30">
                        <w:rPr>
                          <w:rFonts w:ascii="Cambria" w:hAnsi="Cambria" w:cs="B Mitra" w:hint="eastAsia"/>
                          <w:sz w:val="20"/>
                          <w:szCs w:val="20"/>
                          <w:rtl/>
                          <w:lang w:bidi="fa-IR"/>
                        </w:rPr>
                        <w:t>جاد</w:t>
                      </w:r>
                      <w:r w:rsidRPr="00516B30">
                        <w:rPr>
                          <w:rFonts w:ascii="Cambria" w:hAnsi="Cambria" w:cs="B Mitra"/>
                          <w:sz w:val="20"/>
                          <w:szCs w:val="20"/>
                          <w:rtl/>
                          <w:lang w:bidi="fa-IR"/>
                        </w:rPr>
                        <w:t xml:space="preserve"> ساختارها</w:t>
                      </w:r>
                      <w:r w:rsidRPr="00516B30">
                        <w:rPr>
                          <w:rFonts w:ascii="Cambria" w:hAnsi="Cambria" w:cs="B Mitra" w:hint="cs"/>
                          <w:sz w:val="20"/>
                          <w:szCs w:val="20"/>
                          <w:rtl/>
                          <w:lang w:bidi="fa-IR"/>
                        </w:rPr>
                        <w:t>ی</w:t>
                      </w:r>
                      <w:r w:rsidRPr="00516B30">
                        <w:rPr>
                          <w:rFonts w:ascii="Cambria" w:hAnsi="Cambria" w:cs="B Mitra"/>
                          <w:sz w:val="20"/>
                          <w:szCs w:val="20"/>
                          <w:rtl/>
                          <w:lang w:bidi="fa-IR"/>
                        </w:rPr>
                        <w:t xml:space="preserve"> فرهنگ</w:t>
                      </w:r>
                      <w:r w:rsidRPr="00516B30">
                        <w:rPr>
                          <w:rFonts w:ascii="Cambria" w:hAnsi="Cambria" w:cs="B Mitra" w:hint="cs"/>
                          <w:sz w:val="20"/>
                          <w:szCs w:val="20"/>
                          <w:rtl/>
                          <w:lang w:bidi="fa-IR"/>
                        </w:rPr>
                        <w:t>ی</w:t>
                      </w:r>
                      <w:r w:rsidRPr="00516B30">
                        <w:rPr>
                          <w:rFonts w:ascii="Cambria" w:hAnsi="Cambria" w:cs="B Mitra"/>
                          <w:sz w:val="20"/>
                          <w:szCs w:val="20"/>
                          <w:rtl/>
                          <w:lang w:bidi="fa-IR"/>
                        </w:rPr>
                        <w:t xml:space="preserve"> و ارتباط</w:t>
                      </w:r>
                      <w:r w:rsidRPr="00516B30">
                        <w:rPr>
                          <w:rFonts w:ascii="Cambria" w:hAnsi="Cambria" w:cs="B Mitra" w:hint="cs"/>
                          <w:sz w:val="20"/>
                          <w:szCs w:val="20"/>
                          <w:rtl/>
                          <w:lang w:bidi="fa-IR"/>
                        </w:rPr>
                        <w:t>ی</w:t>
                      </w:r>
                      <w:r w:rsidRPr="00516B30">
                        <w:rPr>
                          <w:rFonts w:ascii="Cambria" w:hAnsi="Cambria" w:cs="B Mitra"/>
                          <w:sz w:val="20"/>
                          <w:szCs w:val="20"/>
                          <w:rtl/>
                          <w:lang w:bidi="fa-IR"/>
                        </w:rPr>
                        <w:t xml:space="preserve"> در مدرسه تأک</w:t>
                      </w:r>
                      <w:r w:rsidRPr="00516B30">
                        <w:rPr>
                          <w:rFonts w:ascii="Cambria" w:hAnsi="Cambria" w:cs="B Mitra" w:hint="cs"/>
                          <w:sz w:val="20"/>
                          <w:szCs w:val="20"/>
                          <w:rtl/>
                          <w:lang w:bidi="fa-IR"/>
                        </w:rPr>
                        <w:t>ی</w:t>
                      </w:r>
                      <w:r w:rsidRPr="00516B30">
                        <w:rPr>
                          <w:rFonts w:ascii="Cambria" w:hAnsi="Cambria" w:cs="B Mitra" w:hint="eastAsia"/>
                          <w:sz w:val="20"/>
                          <w:szCs w:val="20"/>
                          <w:rtl/>
                          <w:lang w:bidi="fa-IR"/>
                        </w:rPr>
                        <w:t>د</w:t>
                      </w:r>
                      <w:r w:rsidRPr="00516B30">
                        <w:rPr>
                          <w:rFonts w:ascii="Cambria" w:hAnsi="Cambria" w:cs="B Mitra"/>
                          <w:sz w:val="20"/>
                          <w:szCs w:val="20"/>
                          <w:rtl/>
                          <w:lang w:bidi="fa-IR"/>
                        </w:rPr>
                        <w:t xml:space="preserve"> دارند که با تقو</w:t>
                      </w:r>
                      <w:r w:rsidRPr="00516B30">
                        <w:rPr>
                          <w:rFonts w:ascii="Cambria" w:hAnsi="Cambria" w:cs="B Mitra" w:hint="cs"/>
                          <w:sz w:val="20"/>
                          <w:szCs w:val="20"/>
                          <w:rtl/>
                          <w:lang w:bidi="fa-IR"/>
                        </w:rPr>
                        <w:t>ی</w:t>
                      </w:r>
                      <w:r w:rsidRPr="00516B30">
                        <w:rPr>
                          <w:rFonts w:ascii="Cambria" w:hAnsi="Cambria" w:cs="B Mitra" w:hint="eastAsia"/>
                          <w:sz w:val="20"/>
                          <w:szCs w:val="20"/>
                          <w:rtl/>
                          <w:lang w:bidi="fa-IR"/>
                        </w:rPr>
                        <w:t>ت</w:t>
                      </w:r>
                      <w:r w:rsidRPr="00516B30">
                        <w:rPr>
                          <w:rFonts w:ascii="Cambria" w:hAnsi="Cambria" w:cs="B Mitra"/>
                          <w:sz w:val="20"/>
                          <w:szCs w:val="20"/>
                          <w:rtl/>
                          <w:lang w:bidi="fa-IR"/>
                        </w:rPr>
                        <w:t xml:space="preserve"> همکار</w:t>
                      </w:r>
                      <w:r w:rsidRPr="00516B30">
                        <w:rPr>
                          <w:rFonts w:ascii="Cambria" w:hAnsi="Cambria" w:cs="B Mitra" w:hint="cs"/>
                          <w:sz w:val="20"/>
                          <w:szCs w:val="20"/>
                          <w:rtl/>
                          <w:lang w:bidi="fa-IR"/>
                        </w:rPr>
                        <w:t>ی</w:t>
                      </w:r>
                      <w:r w:rsidRPr="00516B30">
                        <w:rPr>
                          <w:rFonts w:ascii="Cambria" w:hAnsi="Cambria" w:cs="B Mitra" w:hint="eastAsia"/>
                          <w:sz w:val="20"/>
                          <w:szCs w:val="20"/>
                          <w:rtl/>
                          <w:lang w:bidi="fa-IR"/>
                        </w:rPr>
                        <w:t>،</w:t>
                      </w:r>
                      <w:r w:rsidRPr="00516B30">
                        <w:rPr>
                          <w:rFonts w:ascii="Cambria" w:hAnsi="Cambria" w:cs="B Mitra"/>
                          <w:sz w:val="20"/>
                          <w:szCs w:val="20"/>
                          <w:rtl/>
                          <w:lang w:bidi="fa-IR"/>
                        </w:rPr>
                        <w:t xml:space="preserve"> احترام متقابل و امن</w:t>
                      </w:r>
                      <w:r w:rsidRPr="00516B30">
                        <w:rPr>
                          <w:rFonts w:ascii="Cambria" w:hAnsi="Cambria" w:cs="B Mitra" w:hint="cs"/>
                          <w:sz w:val="20"/>
                          <w:szCs w:val="20"/>
                          <w:rtl/>
                          <w:lang w:bidi="fa-IR"/>
                        </w:rPr>
                        <w:t>ی</w:t>
                      </w:r>
                      <w:r w:rsidRPr="00516B30">
                        <w:rPr>
                          <w:rFonts w:ascii="Cambria" w:hAnsi="Cambria" w:cs="B Mitra" w:hint="eastAsia"/>
                          <w:sz w:val="20"/>
                          <w:szCs w:val="20"/>
                          <w:rtl/>
                          <w:lang w:bidi="fa-IR"/>
                        </w:rPr>
                        <w:t>ت</w:t>
                      </w:r>
                      <w:r w:rsidRPr="00516B30">
                        <w:rPr>
                          <w:rFonts w:ascii="Cambria" w:hAnsi="Cambria" w:cs="B Mitra"/>
                          <w:sz w:val="20"/>
                          <w:szCs w:val="20"/>
                          <w:rtl/>
                          <w:lang w:bidi="fa-IR"/>
                        </w:rPr>
                        <w:t xml:space="preserve"> روان</w:t>
                      </w:r>
                      <w:r w:rsidRPr="00516B30">
                        <w:rPr>
                          <w:rFonts w:ascii="Cambria" w:hAnsi="Cambria" w:cs="B Mitra" w:hint="cs"/>
                          <w:sz w:val="20"/>
                          <w:szCs w:val="20"/>
                          <w:rtl/>
                          <w:lang w:bidi="fa-IR"/>
                        </w:rPr>
                        <w:t>ی</w:t>
                      </w:r>
                      <w:r w:rsidRPr="00516B30">
                        <w:rPr>
                          <w:rFonts w:ascii="Cambria" w:hAnsi="Cambria" w:cs="B Mitra" w:hint="eastAsia"/>
                          <w:sz w:val="20"/>
                          <w:szCs w:val="20"/>
                          <w:rtl/>
                          <w:lang w:bidi="fa-IR"/>
                        </w:rPr>
                        <w:t>،</w:t>
                      </w:r>
                      <w:r w:rsidRPr="00516B30">
                        <w:rPr>
                          <w:rFonts w:ascii="Cambria" w:hAnsi="Cambria" w:cs="B Mitra"/>
                          <w:sz w:val="20"/>
                          <w:szCs w:val="20"/>
                          <w:rtl/>
                          <w:lang w:bidi="fa-IR"/>
                        </w:rPr>
                        <w:t xml:space="preserve"> شرا</w:t>
                      </w:r>
                      <w:r w:rsidRPr="00516B30">
                        <w:rPr>
                          <w:rFonts w:ascii="Cambria" w:hAnsi="Cambria" w:cs="B Mitra" w:hint="cs"/>
                          <w:sz w:val="20"/>
                          <w:szCs w:val="20"/>
                          <w:rtl/>
                          <w:lang w:bidi="fa-IR"/>
                        </w:rPr>
                        <w:t>ی</w:t>
                      </w:r>
                      <w:r w:rsidRPr="00516B30">
                        <w:rPr>
                          <w:rFonts w:ascii="Cambria" w:hAnsi="Cambria" w:cs="B Mitra" w:hint="eastAsia"/>
                          <w:sz w:val="20"/>
                          <w:szCs w:val="20"/>
                          <w:rtl/>
                          <w:lang w:bidi="fa-IR"/>
                        </w:rPr>
                        <w:t>ط</w:t>
                      </w:r>
                      <w:r w:rsidRPr="00516B30">
                        <w:rPr>
                          <w:rFonts w:ascii="Cambria" w:hAnsi="Cambria" w:cs="B Mitra"/>
                          <w:sz w:val="20"/>
                          <w:szCs w:val="20"/>
                          <w:rtl/>
                          <w:lang w:bidi="fa-IR"/>
                        </w:rPr>
                        <w:t xml:space="preserve"> لازم برا</w:t>
                      </w:r>
                      <w:r w:rsidRPr="00516B30">
                        <w:rPr>
                          <w:rFonts w:ascii="Cambria" w:hAnsi="Cambria" w:cs="B Mitra" w:hint="cs"/>
                          <w:sz w:val="20"/>
                          <w:szCs w:val="20"/>
                          <w:rtl/>
                          <w:lang w:bidi="fa-IR"/>
                        </w:rPr>
                        <w:t>ی</w:t>
                      </w:r>
                      <w:r w:rsidRPr="00516B30">
                        <w:rPr>
                          <w:rFonts w:ascii="Cambria" w:hAnsi="Cambria" w:cs="B Mitra"/>
                          <w:sz w:val="20"/>
                          <w:szCs w:val="20"/>
                          <w:rtl/>
                          <w:lang w:bidi="fa-IR"/>
                        </w:rPr>
                        <w:t xml:space="preserve"> تبادل مؤثر تجرب</w:t>
                      </w:r>
                      <w:r w:rsidRPr="00516B30">
                        <w:rPr>
                          <w:rFonts w:ascii="Cambria" w:hAnsi="Cambria" w:cs="B Mitra" w:hint="cs"/>
                          <w:sz w:val="20"/>
                          <w:szCs w:val="20"/>
                          <w:rtl/>
                          <w:lang w:bidi="fa-IR"/>
                        </w:rPr>
                        <w:t>ی</w:t>
                      </w:r>
                      <w:r w:rsidRPr="00516B30">
                        <w:rPr>
                          <w:rFonts w:ascii="Cambria" w:hAnsi="Cambria" w:cs="B Mitra" w:hint="eastAsia"/>
                          <w:sz w:val="20"/>
                          <w:szCs w:val="20"/>
                          <w:rtl/>
                          <w:lang w:bidi="fa-IR"/>
                        </w:rPr>
                        <w:t>ات،</w:t>
                      </w:r>
                      <w:r w:rsidRPr="00516B30">
                        <w:rPr>
                          <w:rFonts w:ascii="Cambria" w:hAnsi="Cambria" w:cs="B Mitra"/>
                          <w:sz w:val="20"/>
                          <w:szCs w:val="20"/>
                          <w:rtl/>
                          <w:lang w:bidi="fa-IR"/>
                        </w:rPr>
                        <w:t xml:space="preserve"> اطلاعات و دانش حرفه‌ا</w:t>
                      </w:r>
                      <w:r w:rsidRPr="00516B30">
                        <w:rPr>
                          <w:rFonts w:ascii="Cambria" w:hAnsi="Cambria" w:cs="B Mitra" w:hint="cs"/>
                          <w:sz w:val="20"/>
                          <w:szCs w:val="20"/>
                          <w:rtl/>
                          <w:lang w:bidi="fa-IR"/>
                        </w:rPr>
                        <w:t>ی</w:t>
                      </w:r>
                      <w:r w:rsidRPr="00516B30">
                        <w:rPr>
                          <w:rFonts w:ascii="Cambria" w:hAnsi="Cambria" w:cs="B Mitra"/>
                          <w:sz w:val="20"/>
                          <w:szCs w:val="20"/>
                          <w:rtl/>
                          <w:lang w:bidi="fa-IR"/>
                        </w:rPr>
                        <w:t xml:space="preserve"> م</w:t>
                      </w:r>
                      <w:r w:rsidRPr="00516B30">
                        <w:rPr>
                          <w:rFonts w:ascii="Cambria" w:hAnsi="Cambria" w:cs="B Mitra" w:hint="cs"/>
                          <w:sz w:val="20"/>
                          <w:szCs w:val="20"/>
                          <w:rtl/>
                          <w:lang w:bidi="fa-IR"/>
                        </w:rPr>
                        <w:t>ی</w:t>
                      </w:r>
                      <w:r w:rsidRPr="00516B30">
                        <w:rPr>
                          <w:rFonts w:ascii="Cambria" w:hAnsi="Cambria" w:cs="B Mitra" w:hint="eastAsia"/>
                          <w:sz w:val="20"/>
                          <w:szCs w:val="20"/>
                          <w:rtl/>
                          <w:lang w:bidi="fa-IR"/>
                        </w:rPr>
                        <w:t>ان</w:t>
                      </w:r>
                      <w:r w:rsidRPr="00516B30">
                        <w:rPr>
                          <w:rFonts w:ascii="Cambria" w:hAnsi="Cambria" w:cs="B Mitra"/>
                          <w:sz w:val="20"/>
                          <w:szCs w:val="20"/>
                          <w:rtl/>
                          <w:lang w:bidi="fa-IR"/>
                        </w:rPr>
                        <w:t xml:space="preserve"> معلمان را فراهم م</w:t>
                      </w:r>
                      <w:r w:rsidRPr="00516B30">
                        <w:rPr>
                          <w:rFonts w:ascii="Cambria" w:hAnsi="Cambria" w:cs="B Mitra" w:hint="cs"/>
                          <w:sz w:val="20"/>
                          <w:szCs w:val="20"/>
                          <w:rtl/>
                          <w:lang w:bidi="fa-IR"/>
                        </w:rPr>
                        <w:t>ی‌</w:t>
                      </w:r>
                      <w:r w:rsidRPr="00516B30">
                        <w:rPr>
                          <w:rFonts w:ascii="Cambria" w:hAnsi="Cambria" w:cs="B Mitra" w:hint="eastAsia"/>
                          <w:sz w:val="20"/>
                          <w:szCs w:val="20"/>
                          <w:rtl/>
                          <w:lang w:bidi="fa-IR"/>
                        </w:rPr>
                        <w:t>سازند</w:t>
                      </w:r>
                      <w:r w:rsidRPr="00516B30">
                        <w:rPr>
                          <w:rFonts w:ascii="Cambria" w:hAnsi="Cambria" w:cs="B Mitra"/>
                          <w:sz w:val="20"/>
                          <w:szCs w:val="20"/>
                          <w:rtl/>
                          <w:lang w:bidi="fa-IR"/>
                        </w:rPr>
                        <w:t>.</w:t>
                      </w:r>
                    </w:p>
                  </w:txbxContent>
                </v:textbox>
                <w10:wrap anchorx="margin"/>
              </v:shape>
            </w:pict>
          </mc:Fallback>
        </mc:AlternateContent>
      </w:r>
    </w:p>
    <w:p w14:paraId="3AF56FD3" w14:textId="77777777" w:rsidR="002E1010" w:rsidRPr="00244020" w:rsidRDefault="00AF3F7B" w:rsidP="00244020">
      <w:pPr>
        <w:pStyle w:val="NoSpacing"/>
        <w:bidi/>
        <w:spacing w:line="360" w:lineRule="auto"/>
        <w:jc w:val="both"/>
        <w:rPr>
          <w:rFonts w:ascii="Cambria" w:hAnsi="Cambria"/>
          <w:sz w:val="24"/>
          <w:szCs w:val="24"/>
          <w:lang w:bidi="fa-IR"/>
        </w:rPr>
      </w:pPr>
      <w:r w:rsidRPr="00244020">
        <w:rPr>
          <w:rFonts w:hint="cs"/>
          <w:sz w:val="24"/>
          <w:szCs w:val="24"/>
          <w:rtl/>
        </w:rPr>
        <w:t xml:space="preserve">        </w:t>
      </w:r>
    </w:p>
    <w:p w14:paraId="74CFCEDD" w14:textId="77777777" w:rsidR="00D519F7" w:rsidRPr="00244020" w:rsidRDefault="00D519F7" w:rsidP="00244020">
      <w:pPr>
        <w:bidi/>
        <w:spacing w:after="0" w:line="360" w:lineRule="auto"/>
        <w:jc w:val="both"/>
        <w:rPr>
          <w:rFonts w:ascii="Traditional Arabic" w:hAnsi="Traditional Arabic" w:cs="B Mitra"/>
          <w:b/>
          <w:bCs/>
          <w:color w:val="auto"/>
          <w:rtl/>
          <w:lang w:bidi="fa-IR"/>
        </w:rPr>
      </w:pPr>
    </w:p>
    <w:p w14:paraId="3A7AED32" w14:textId="77777777" w:rsidR="006B0C18" w:rsidRPr="00244020" w:rsidRDefault="006B0C18" w:rsidP="00244020">
      <w:pPr>
        <w:bidi/>
        <w:spacing w:line="360" w:lineRule="auto"/>
        <w:jc w:val="both"/>
        <w:rPr>
          <w:rFonts w:ascii="Calibri" w:hAnsi="Calibri" w:cs="B Nazanin"/>
          <w:rtl/>
        </w:rPr>
        <w:sectPr w:rsidR="006B0C18" w:rsidRPr="00244020" w:rsidSect="003B7730">
          <w:headerReference w:type="default" r:id="rId24"/>
          <w:footerReference w:type="even" r:id="rId25"/>
          <w:footerReference w:type="default" r:id="rId26"/>
          <w:headerReference w:type="first" r:id="rId27"/>
          <w:footerReference w:type="first" r:id="rId28"/>
          <w:pgSz w:w="11907" w:h="16839" w:code="9"/>
          <w:pgMar w:top="1440" w:right="1440" w:bottom="1440" w:left="1440" w:header="1134" w:footer="720" w:gutter="0"/>
          <w:cols w:space="720"/>
          <w:titlePg/>
          <w:docGrid w:linePitch="360"/>
        </w:sectPr>
      </w:pPr>
    </w:p>
    <w:p w14:paraId="0E82DC04" w14:textId="0E70CB15" w:rsidR="00F37B7E" w:rsidRPr="00244020" w:rsidRDefault="00F37B7E" w:rsidP="00244020">
      <w:pPr>
        <w:pStyle w:val="Heading3"/>
        <w:bidi/>
        <w:spacing w:line="360" w:lineRule="auto"/>
        <w:jc w:val="both"/>
        <w:rPr>
          <w:sz w:val="24"/>
          <w:rtl/>
        </w:rPr>
      </w:pPr>
    </w:p>
    <w:p w14:paraId="4D3F4956" w14:textId="35A8E015" w:rsidR="00001241" w:rsidRPr="00244020" w:rsidRDefault="00001241" w:rsidP="00244020">
      <w:pPr>
        <w:pStyle w:val="Heading3"/>
        <w:bidi/>
        <w:spacing w:line="360" w:lineRule="auto"/>
        <w:jc w:val="both"/>
        <w:rPr>
          <w:sz w:val="24"/>
          <w:rtl/>
        </w:rPr>
      </w:pPr>
    </w:p>
    <w:p w14:paraId="0FED57D0" w14:textId="77777777" w:rsidR="00001241" w:rsidRPr="00244020" w:rsidRDefault="00001241" w:rsidP="00244020">
      <w:pPr>
        <w:pStyle w:val="Heading3"/>
        <w:bidi/>
        <w:spacing w:line="360" w:lineRule="auto"/>
        <w:jc w:val="both"/>
        <w:rPr>
          <w:sz w:val="24"/>
          <w:rtl/>
        </w:rPr>
      </w:pPr>
    </w:p>
    <w:p w14:paraId="1F4E8BCC" w14:textId="77777777" w:rsidR="00001241" w:rsidRPr="00244020" w:rsidRDefault="00001241" w:rsidP="00244020">
      <w:pPr>
        <w:pStyle w:val="Heading3"/>
        <w:bidi/>
        <w:spacing w:line="360" w:lineRule="auto"/>
        <w:jc w:val="both"/>
        <w:rPr>
          <w:sz w:val="24"/>
          <w:rtl/>
        </w:rPr>
      </w:pPr>
    </w:p>
    <w:p w14:paraId="2355E4A8" w14:textId="6EBC54AF" w:rsidR="00001241" w:rsidRPr="00244020" w:rsidRDefault="00001241" w:rsidP="00244020">
      <w:pPr>
        <w:pStyle w:val="Heading3"/>
        <w:bidi/>
        <w:spacing w:line="360" w:lineRule="auto"/>
        <w:jc w:val="both"/>
        <w:rPr>
          <w:sz w:val="24"/>
          <w:rtl/>
        </w:rPr>
      </w:pPr>
    </w:p>
    <w:p w14:paraId="5DF1ADD9" w14:textId="237755F5" w:rsidR="00001241" w:rsidRPr="00244020" w:rsidRDefault="0099210C" w:rsidP="00244020">
      <w:pPr>
        <w:pStyle w:val="Heading3"/>
        <w:bidi/>
        <w:spacing w:line="360" w:lineRule="auto"/>
        <w:jc w:val="both"/>
        <w:rPr>
          <w:sz w:val="24"/>
          <w:rtl/>
          <w:lang w:bidi="fa-IR"/>
        </w:rPr>
        <w:sectPr w:rsidR="00001241" w:rsidRPr="00244020" w:rsidSect="00001241">
          <w:type w:val="continuous"/>
          <w:pgSz w:w="11907" w:h="16839" w:code="9"/>
          <w:pgMar w:top="1440" w:right="1440" w:bottom="1440" w:left="1440" w:header="720" w:footer="720" w:gutter="0"/>
          <w:cols w:space="720"/>
          <w:bidi/>
          <w:docGrid w:linePitch="360"/>
        </w:sectPr>
      </w:pPr>
      <w:r w:rsidRPr="00244020">
        <w:rPr>
          <w:noProof/>
          <w:color w:val="FF0000"/>
          <w:sz w:val="24"/>
          <w:lang w:val="en-US" w:eastAsia="en-US" w:bidi="fa-IR"/>
        </w:rPr>
        <mc:AlternateContent>
          <mc:Choice Requires="wpg">
            <w:drawing>
              <wp:anchor distT="0" distB="0" distL="114300" distR="114300" simplePos="0" relativeHeight="251661824" behindDoc="0" locked="0" layoutInCell="1" allowOverlap="1" wp14:anchorId="0227F239" wp14:editId="4D25A894">
                <wp:simplePos x="0" y="0"/>
                <wp:positionH relativeFrom="column">
                  <wp:posOffset>-102207</wp:posOffset>
                </wp:positionH>
                <wp:positionV relativeFrom="paragraph">
                  <wp:posOffset>1558518</wp:posOffset>
                </wp:positionV>
                <wp:extent cx="5814695" cy="1697779"/>
                <wp:effectExtent l="0" t="0" r="33655" b="17145"/>
                <wp:wrapNone/>
                <wp:docPr id="1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4695" cy="1697779"/>
                          <a:chOff x="1522" y="12602"/>
                          <a:chExt cx="9157" cy="2335"/>
                        </a:xfrm>
                      </wpg:grpSpPr>
                      <wps:wsp>
                        <wps:cNvPr id="19" name="AutoShape 54"/>
                        <wps:cNvCnPr>
                          <a:cxnSpLocks noChangeShapeType="1"/>
                        </wps:cNvCnPr>
                        <wps:spPr bwMode="auto">
                          <a:xfrm>
                            <a:off x="1730" y="13590"/>
                            <a:ext cx="8949"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wps:wsp>
                        <wps:cNvPr id="20" name="Text Box 2"/>
                        <wps:cNvSpPr txBox="1">
                          <a:spLocks noChangeArrowheads="1"/>
                        </wps:cNvSpPr>
                        <wps:spPr bwMode="auto">
                          <a:xfrm>
                            <a:off x="2003" y="13693"/>
                            <a:ext cx="8491" cy="1244"/>
                          </a:xfrm>
                          <a:prstGeom prst="rect">
                            <a:avLst/>
                          </a:prstGeom>
                          <a:solidFill>
                            <a:srgbClr val="FFFFFF"/>
                          </a:solidFill>
                          <a:ln w="9525">
                            <a:solidFill>
                              <a:srgbClr val="FFFFFF"/>
                            </a:solidFill>
                            <a:miter lim="800000"/>
                            <a:headEnd/>
                            <a:tailEnd/>
                          </a:ln>
                        </wps:spPr>
                        <wps:txbx>
                          <w:txbxContent>
                            <w:p w14:paraId="4D69A593" w14:textId="530A692A" w:rsidR="00315B5E" w:rsidRDefault="00315B5E" w:rsidP="00F97464">
                              <w:pPr>
                                <w:pStyle w:val="FootnoteText"/>
                                <w:jc w:val="both"/>
                                <w:rPr>
                                  <w:rFonts w:cs="B Mitra"/>
                                  <w:rtl/>
                                </w:rPr>
                              </w:pPr>
                              <w:r w:rsidRPr="00EA0622">
                                <w:rPr>
                                  <w:rFonts w:cs="B Mitra"/>
                                  <w:b/>
                                  <w:bCs/>
                                  <w:color w:val="002060"/>
                                </w:rPr>
                                <w:t>*</w:t>
                              </w:r>
                              <w:r w:rsidRPr="00EA0622">
                                <w:rPr>
                                  <w:rFonts w:cs="B Mitra"/>
                                  <w:b/>
                                  <w:bCs/>
                                  <w:color w:val="002060"/>
                                  <w:rtl/>
                                </w:rPr>
                                <w:t>نویسنده مس</w:t>
                              </w:r>
                              <w:r w:rsidRPr="00EA0622">
                                <w:rPr>
                                  <w:rFonts w:cs="B Mitra" w:hint="cs"/>
                                  <w:b/>
                                  <w:bCs/>
                                  <w:color w:val="002060"/>
                                  <w:rtl/>
                                </w:rPr>
                                <w:t>ئ</w:t>
                              </w:r>
                              <w:r w:rsidRPr="00EA0622">
                                <w:rPr>
                                  <w:rFonts w:cs="B Mitra"/>
                                  <w:b/>
                                  <w:bCs/>
                                  <w:color w:val="002060"/>
                                  <w:rtl/>
                                </w:rPr>
                                <w:t>ول:</w:t>
                              </w:r>
                              <w:r w:rsidRPr="00EA0622">
                                <w:rPr>
                                  <w:rFonts w:cs="B Mitra"/>
                                  <w:color w:val="002060"/>
                                  <w:rtl/>
                                </w:rPr>
                                <w:t xml:space="preserve"> </w:t>
                              </w:r>
                              <w:r w:rsidRPr="00F97464">
                                <w:rPr>
                                  <w:rFonts w:cs="B Mitra"/>
                                  <w:rtl/>
                                </w:rPr>
                                <w:t>س</w:t>
                              </w:r>
                              <w:r w:rsidRPr="00F97464">
                                <w:rPr>
                                  <w:rFonts w:cs="B Mitra" w:hint="cs"/>
                                  <w:rtl/>
                                </w:rPr>
                                <w:t>ی</w:t>
                              </w:r>
                              <w:r w:rsidRPr="00F97464">
                                <w:rPr>
                                  <w:rFonts w:cs="B Mitra" w:hint="eastAsia"/>
                                  <w:rtl/>
                                </w:rPr>
                                <w:t>روس</w:t>
                              </w:r>
                              <w:r w:rsidRPr="00F97464">
                                <w:rPr>
                                  <w:rFonts w:cs="B Mitra"/>
                                  <w:rtl/>
                                </w:rPr>
                                <w:t xml:space="preserve"> قنبر</w:t>
                              </w:r>
                              <w:r w:rsidRPr="00F97464">
                                <w:rPr>
                                  <w:rFonts w:cs="B Mitra" w:hint="cs"/>
                                  <w:rtl/>
                                </w:rPr>
                                <w:t>ی</w:t>
                              </w:r>
                            </w:p>
                            <w:p w14:paraId="6901C9B3" w14:textId="0D3D0A7F" w:rsidR="00315B5E" w:rsidRDefault="00315B5E" w:rsidP="00F97464">
                              <w:pPr>
                                <w:pStyle w:val="FootnoteText"/>
                                <w:jc w:val="both"/>
                                <w:rPr>
                                  <w:rFonts w:cs="B Mitra"/>
                                  <w:rtl/>
                                </w:rPr>
                              </w:pPr>
                              <w:r w:rsidRPr="00EA0622">
                                <w:rPr>
                                  <w:rFonts w:cs="B Mitra"/>
                                  <w:b/>
                                  <w:bCs/>
                                  <w:color w:val="002060"/>
                                  <w:rtl/>
                                </w:rPr>
                                <w:t>نشانی:</w:t>
                              </w:r>
                              <w:r w:rsidRPr="00EA0622">
                                <w:rPr>
                                  <w:rFonts w:cs="B Mitra"/>
                                  <w:color w:val="002060"/>
                                  <w:rtl/>
                                </w:rPr>
                                <w:t xml:space="preserve"> </w:t>
                              </w:r>
                              <w:r w:rsidRPr="00F97464">
                                <w:rPr>
                                  <w:rFonts w:cs="B Mitra"/>
                                  <w:rtl/>
                                  <w:lang w:bidi="ar-SA"/>
                                </w:rPr>
                                <w:t>استاد، گروه‌ علوم‌ترب</w:t>
                              </w:r>
                              <w:r w:rsidRPr="00F97464">
                                <w:rPr>
                                  <w:rFonts w:cs="B Mitra" w:hint="cs"/>
                                  <w:rtl/>
                                  <w:lang w:bidi="ar-SA"/>
                                </w:rPr>
                                <w:t>ی</w:t>
                              </w:r>
                              <w:r w:rsidRPr="00F97464">
                                <w:rPr>
                                  <w:rFonts w:cs="B Mitra" w:hint="eastAsia"/>
                                  <w:rtl/>
                                  <w:lang w:bidi="ar-SA"/>
                                </w:rPr>
                                <w:t>ت</w:t>
                              </w:r>
                              <w:r w:rsidRPr="00F97464">
                                <w:rPr>
                                  <w:rFonts w:cs="B Mitra" w:hint="cs"/>
                                  <w:rtl/>
                                  <w:lang w:bidi="ar-SA"/>
                                </w:rPr>
                                <w:t>ی</w:t>
                              </w:r>
                              <w:r w:rsidRPr="00F97464">
                                <w:rPr>
                                  <w:rFonts w:cs="B Mitra" w:hint="eastAsia"/>
                                  <w:rtl/>
                                  <w:lang w:bidi="ar-SA"/>
                                </w:rPr>
                                <w:t>،</w:t>
                              </w:r>
                              <w:r w:rsidRPr="00F97464">
                                <w:rPr>
                                  <w:rFonts w:cs="B Mitra"/>
                                  <w:rtl/>
                                  <w:lang w:bidi="ar-SA"/>
                                </w:rPr>
                                <w:t xml:space="preserve"> دانشکده علوم‌انسان</w:t>
                              </w:r>
                              <w:r w:rsidRPr="00F97464">
                                <w:rPr>
                                  <w:rFonts w:cs="B Mitra" w:hint="cs"/>
                                  <w:rtl/>
                                  <w:lang w:bidi="ar-SA"/>
                                </w:rPr>
                                <w:t>ی</w:t>
                              </w:r>
                              <w:r w:rsidRPr="00F97464">
                                <w:rPr>
                                  <w:rFonts w:cs="B Mitra" w:hint="eastAsia"/>
                                  <w:rtl/>
                                  <w:lang w:bidi="ar-SA"/>
                                </w:rPr>
                                <w:t>،</w:t>
                              </w:r>
                              <w:r w:rsidRPr="00F97464">
                                <w:rPr>
                                  <w:rFonts w:cs="B Mitra"/>
                                  <w:rtl/>
                                  <w:lang w:bidi="ar-SA"/>
                                </w:rPr>
                                <w:t xml:space="preserve"> دانشگاه‌بوعل</w:t>
                              </w:r>
                              <w:r w:rsidRPr="00F97464">
                                <w:rPr>
                                  <w:rFonts w:cs="B Mitra" w:hint="cs"/>
                                  <w:rtl/>
                                  <w:lang w:bidi="ar-SA"/>
                                </w:rPr>
                                <w:t>ی‌</w:t>
                              </w:r>
                              <w:r w:rsidRPr="00F97464">
                                <w:rPr>
                                  <w:rFonts w:cs="B Mitra" w:hint="eastAsia"/>
                                  <w:rtl/>
                                  <w:lang w:bidi="ar-SA"/>
                                </w:rPr>
                                <w:t>س</w:t>
                              </w:r>
                              <w:r w:rsidRPr="00F97464">
                                <w:rPr>
                                  <w:rFonts w:cs="B Mitra" w:hint="cs"/>
                                  <w:rtl/>
                                  <w:lang w:bidi="ar-SA"/>
                                </w:rPr>
                                <w:t>ی</w:t>
                              </w:r>
                              <w:r w:rsidRPr="00F97464">
                                <w:rPr>
                                  <w:rFonts w:cs="B Mitra" w:hint="eastAsia"/>
                                  <w:rtl/>
                                  <w:lang w:bidi="ar-SA"/>
                                </w:rPr>
                                <w:t>نا،</w:t>
                              </w:r>
                              <w:r w:rsidRPr="00F97464">
                                <w:rPr>
                                  <w:rFonts w:cs="B Mitra"/>
                                  <w:rtl/>
                                  <w:lang w:bidi="ar-SA"/>
                                </w:rPr>
                                <w:t xml:space="preserve"> همدان، ا</w:t>
                              </w:r>
                              <w:r w:rsidRPr="00F97464">
                                <w:rPr>
                                  <w:rFonts w:cs="B Mitra" w:hint="cs"/>
                                  <w:rtl/>
                                  <w:lang w:bidi="ar-SA"/>
                                </w:rPr>
                                <w:t>ی</w:t>
                              </w:r>
                              <w:r w:rsidRPr="00F97464">
                                <w:rPr>
                                  <w:rFonts w:cs="B Mitra" w:hint="eastAsia"/>
                                  <w:rtl/>
                                  <w:lang w:bidi="ar-SA"/>
                                </w:rPr>
                                <w:t>ران</w:t>
                              </w:r>
                            </w:p>
                            <w:p w14:paraId="04A3B4F1" w14:textId="306AE242" w:rsidR="00315B5E" w:rsidRDefault="00315B5E" w:rsidP="00F97464">
                              <w:pPr>
                                <w:pStyle w:val="FootnoteText"/>
                                <w:jc w:val="both"/>
                                <w:rPr>
                                  <w:rFonts w:cs="B Mitra"/>
                                  <w:rtl/>
                                </w:rPr>
                              </w:pPr>
                              <w:r w:rsidRPr="00EA0622">
                                <w:rPr>
                                  <w:rFonts w:cs="B Mitra"/>
                                  <w:b/>
                                  <w:bCs/>
                                  <w:color w:val="002060"/>
                                  <w:rtl/>
                                </w:rPr>
                                <w:t>تلفن:</w:t>
                              </w:r>
                              <w:r w:rsidRPr="00220A01">
                                <w:rPr>
                                  <w:rFonts w:cs="B Mitra"/>
                                  <w:rtl/>
                                </w:rPr>
                                <w:t xml:space="preserve"> </w:t>
                              </w:r>
                              <w:r>
                                <w:rPr>
                                  <w:rFonts w:cs="B Mitra" w:hint="cs"/>
                                  <w:rtl/>
                                </w:rPr>
                                <w:t>09183133250</w:t>
                              </w:r>
                            </w:p>
                            <w:p w14:paraId="5987FD40" w14:textId="080C01CC" w:rsidR="00315B5E" w:rsidRPr="0099210C" w:rsidRDefault="00315B5E" w:rsidP="0099210C">
                              <w:pPr>
                                <w:pStyle w:val="FootnoteText"/>
                                <w:bidi w:val="0"/>
                                <w:jc w:val="right"/>
                                <w:rPr>
                                  <w:rFonts w:cs="B Mitra"/>
                                </w:rPr>
                              </w:pPr>
                              <w:r w:rsidRPr="00F97464">
                                <w:rPr>
                                  <w:rFonts w:asciiTheme="majorBidi" w:hAnsiTheme="majorBidi" w:cstheme="majorBidi"/>
                                  <w:color w:val="000000" w:themeColor="text1"/>
                                  <w:sz w:val="18"/>
                                  <w:szCs w:val="18"/>
                                </w:rPr>
                                <w:t>s.ghanbari@basu.ac.ir</w:t>
                              </w:r>
                              <w:r w:rsidRPr="00F16027">
                                <w:rPr>
                                  <w:rFonts w:asciiTheme="majorBidi" w:hAnsiTheme="majorBidi" w:cstheme="majorBidi" w:hint="cs"/>
                                </w:rPr>
                                <w:t xml:space="preserve"> </w:t>
                              </w:r>
                              <w:r w:rsidRPr="00EA0622">
                                <w:rPr>
                                  <w:rFonts w:cs="B Mitra" w:hint="cs"/>
                                  <w:b/>
                                  <w:bCs/>
                                  <w:color w:val="002060"/>
                                  <w:rtl/>
                                </w:rPr>
                                <w:t>پست ال</w:t>
                              </w:r>
                              <w:r w:rsidRPr="00EA0622">
                                <w:rPr>
                                  <w:rFonts w:cs="B Mitra"/>
                                  <w:b/>
                                  <w:bCs/>
                                  <w:color w:val="002060"/>
                                  <w:rtl/>
                                </w:rPr>
                                <w:t>کترونیک</w:t>
                              </w:r>
                              <w:r w:rsidRPr="00EA0622">
                                <w:rPr>
                                  <w:rFonts w:cs="B Mitra" w:hint="cs"/>
                                  <w:b/>
                                  <w:bCs/>
                                  <w:color w:val="002060"/>
                                  <w:rtl/>
                                </w:rPr>
                                <w:t>ی:</w:t>
                              </w:r>
                            </w:p>
                            <w:p w14:paraId="5B959D5C" w14:textId="77777777" w:rsidR="00315B5E" w:rsidRPr="00DD6210" w:rsidRDefault="00315B5E" w:rsidP="00EC613F">
                              <w:pPr>
                                <w:tabs>
                                  <w:tab w:val="left" w:pos="4245"/>
                                  <w:tab w:val="left" w:pos="4558"/>
                                  <w:tab w:val="left" w:pos="4796"/>
                                  <w:tab w:val="left" w:pos="6336"/>
                                  <w:tab w:val="right" w:pos="9360"/>
                                </w:tabs>
                                <w:bidi/>
                                <w:rPr>
                                  <w:rFonts w:ascii="Calibri" w:hAnsi="Calibri"/>
                                  <w:b/>
                                  <w:bCs/>
                                  <w:sz w:val="20"/>
                                  <w:szCs w:val="20"/>
                                </w:rPr>
                              </w:pPr>
                            </w:p>
                            <w:p w14:paraId="15C2BA80" w14:textId="77777777" w:rsidR="00315B5E" w:rsidRPr="002B5369" w:rsidRDefault="00315B5E" w:rsidP="00EC613F">
                              <w:pPr>
                                <w:bidi/>
                                <w:spacing w:line="240" w:lineRule="auto"/>
                                <w:rPr>
                                  <w:sz w:val="20"/>
                                  <w:szCs w:val="20"/>
                                  <w:lang w:bidi="fa-IR"/>
                                </w:rPr>
                              </w:pPr>
                            </w:p>
                          </w:txbxContent>
                        </wps:txbx>
                        <wps:bodyPr rot="0" vert="horz" wrap="square" lIns="91440" tIns="45720" rIns="91440" bIns="45720" anchor="t" anchorCtr="0" upright="1">
                          <a:noAutofit/>
                        </wps:bodyPr>
                      </wps:wsp>
                      <wps:wsp>
                        <wps:cNvPr id="537801895" name="Text Box 2"/>
                        <wps:cNvSpPr txBox="1">
                          <a:spLocks noChangeArrowheads="1"/>
                        </wps:cNvSpPr>
                        <wps:spPr bwMode="auto">
                          <a:xfrm>
                            <a:off x="1522" y="12602"/>
                            <a:ext cx="9110" cy="932"/>
                          </a:xfrm>
                          <a:prstGeom prst="rect">
                            <a:avLst/>
                          </a:prstGeom>
                          <a:solidFill>
                            <a:schemeClr val="bg1">
                              <a:lumMod val="95000"/>
                            </a:schemeClr>
                          </a:solidFill>
                          <a:ln w="9525">
                            <a:solidFill>
                              <a:srgbClr val="002060"/>
                            </a:solidFill>
                            <a:prstDash val="sysDash"/>
                            <a:miter lim="800000"/>
                            <a:headEnd/>
                            <a:tailEnd/>
                          </a:ln>
                        </wps:spPr>
                        <wps:txbx>
                          <w:txbxContent>
                            <w:p w14:paraId="147C8E70" w14:textId="74DCD60A" w:rsidR="00315B5E" w:rsidRDefault="00315B5E" w:rsidP="00E302A1">
                              <w:pPr>
                                <w:pStyle w:val="NoSpacing"/>
                                <w:shd w:val="clear" w:color="auto" w:fill="F2F2F2" w:themeFill="background1" w:themeFillShade="F2"/>
                                <w:bidi/>
                                <w:jc w:val="both"/>
                                <w:rPr>
                                  <w:rFonts w:ascii="Cambria" w:hAnsi="Cambria"/>
                                  <w:color w:val="000000" w:themeColor="text1"/>
                                  <w:rtl/>
                                  <w:lang w:bidi="fa-IR"/>
                                </w:rPr>
                              </w:pPr>
                              <w:r w:rsidRPr="00665F88">
                                <w:rPr>
                                  <w:rFonts w:hint="cs"/>
                                  <w:b/>
                                  <w:bCs/>
                                  <w:color w:val="002060"/>
                                  <w:rtl/>
                                </w:rPr>
                                <w:t>استناد:</w:t>
                              </w:r>
                              <w:r>
                                <w:rPr>
                                  <w:color w:val="002060"/>
                                  <w:szCs w:val="22"/>
                                  <w:rtl/>
                                </w:rPr>
                                <w:t xml:space="preserve"> </w:t>
                              </w:r>
                              <w:r>
                                <w:rPr>
                                  <w:rFonts w:hint="cs"/>
                                  <w:color w:val="000000" w:themeColor="text1"/>
                                  <w:rtl/>
                                </w:rPr>
                                <w:t>قنبری</w:t>
                              </w:r>
                              <w:r w:rsidRPr="00E540E2">
                                <w:rPr>
                                  <w:rFonts w:hint="cs"/>
                                  <w:color w:val="000000" w:themeColor="text1"/>
                                  <w:rtl/>
                                </w:rPr>
                                <w:t>،</w:t>
                              </w:r>
                              <w:r w:rsidRPr="00E540E2">
                                <w:rPr>
                                  <w:color w:val="000000" w:themeColor="text1"/>
                                  <w:rtl/>
                                </w:rPr>
                                <w:t xml:space="preserve"> </w:t>
                              </w:r>
                              <w:r>
                                <w:rPr>
                                  <w:rFonts w:hint="cs"/>
                                  <w:color w:val="000000" w:themeColor="text1"/>
                                  <w:rtl/>
                                </w:rPr>
                                <w:t>سیروس</w:t>
                              </w:r>
                              <w:r w:rsidRPr="00E540E2">
                                <w:rPr>
                                  <w:rFonts w:hint="cs"/>
                                  <w:color w:val="000000" w:themeColor="text1"/>
                                  <w:rtl/>
                                </w:rPr>
                                <w:t>؛</w:t>
                              </w:r>
                              <w:r w:rsidRPr="00E540E2">
                                <w:rPr>
                                  <w:color w:val="000000" w:themeColor="text1"/>
                                  <w:rtl/>
                                </w:rPr>
                                <w:t xml:space="preserve"> </w:t>
                              </w:r>
                              <w:r>
                                <w:rPr>
                                  <w:rFonts w:hint="cs"/>
                                  <w:color w:val="000000" w:themeColor="text1"/>
                                  <w:rtl/>
                                </w:rPr>
                                <w:t>نیازی افرا</w:t>
                              </w:r>
                              <w:r w:rsidRPr="00E540E2">
                                <w:rPr>
                                  <w:rFonts w:hint="cs"/>
                                  <w:color w:val="000000" w:themeColor="text1"/>
                                  <w:rtl/>
                                </w:rPr>
                                <w:t>،</w:t>
                              </w:r>
                              <w:r w:rsidRPr="00E540E2">
                                <w:rPr>
                                  <w:color w:val="000000" w:themeColor="text1"/>
                                  <w:rtl/>
                                </w:rPr>
                                <w:t xml:space="preserve"> </w:t>
                              </w:r>
                              <w:r>
                                <w:rPr>
                                  <w:rFonts w:hint="cs"/>
                                  <w:color w:val="000000" w:themeColor="text1"/>
                                  <w:rtl/>
                                </w:rPr>
                                <w:t>عاطفه</w:t>
                              </w:r>
                              <w:r w:rsidRPr="00E540E2">
                                <w:rPr>
                                  <w:rFonts w:hint="cs"/>
                                  <w:color w:val="000000" w:themeColor="text1"/>
                                  <w:rtl/>
                                </w:rPr>
                                <w:t>؛</w:t>
                              </w:r>
                              <w:r w:rsidRPr="00E540E2">
                                <w:rPr>
                                  <w:color w:val="000000" w:themeColor="text1"/>
                                  <w:rtl/>
                                </w:rPr>
                                <w:t xml:space="preserve"> </w:t>
                              </w:r>
                              <w:r>
                                <w:rPr>
                                  <w:rFonts w:hint="cs"/>
                                  <w:color w:val="000000" w:themeColor="text1"/>
                                  <w:rtl/>
                                </w:rPr>
                                <w:t>و نوروزی</w:t>
                              </w:r>
                              <w:r w:rsidRPr="00E540E2">
                                <w:rPr>
                                  <w:rFonts w:hint="cs"/>
                                  <w:color w:val="000000" w:themeColor="text1"/>
                                  <w:rtl/>
                                </w:rPr>
                                <w:t>،</w:t>
                              </w:r>
                              <w:r w:rsidRPr="00E540E2">
                                <w:rPr>
                                  <w:color w:val="000000" w:themeColor="text1"/>
                                  <w:rtl/>
                                </w:rPr>
                                <w:t xml:space="preserve"> </w:t>
                              </w:r>
                              <w:r>
                                <w:rPr>
                                  <w:rFonts w:hint="cs"/>
                                  <w:color w:val="000000" w:themeColor="text1"/>
                                  <w:rtl/>
                                </w:rPr>
                                <w:t>محمد</w:t>
                              </w:r>
                              <w:r w:rsidRPr="00E540E2">
                                <w:rPr>
                                  <w:color w:val="000000" w:themeColor="text1"/>
                                  <w:rtl/>
                                </w:rPr>
                                <w:t>.</w:t>
                              </w:r>
                              <w:r w:rsidRPr="00E540E2">
                                <w:rPr>
                                  <w:rFonts w:hint="cs"/>
                                  <w:color w:val="000000" w:themeColor="text1"/>
                                  <w:rtl/>
                                </w:rPr>
                                <w:t xml:space="preserve"> (140</w:t>
                              </w:r>
                              <w:r>
                                <w:rPr>
                                  <w:rFonts w:hint="cs"/>
                                  <w:color w:val="000000" w:themeColor="text1"/>
                                  <w:rtl/>
                                </w:rPr>
                                <w:t>4</w:t>
                              </w:r>
                              <w:r w:rsidRPr="00E540E2">
                                <w:rPr>
                                  <w:rFonts w:hint="cs"/>
                                  <w:color w:val="000000" w:themeColor="text1"/>
                                  <w:rtl/>
                                </w:rPr>
                                <w:t>).</w:t>
                              </w:r>
                              <w:r w:rsidRPr="00E540E2">
                                <w:rPr>
                                  <w:color w:val="000000" w:themeColor="text1"/>
                                  <w:rtl/>
                                </w:rPr>
                                <w:t xml:space="preserve"> </w:t>
                              </w:r>
                              <w:r w:rsidRPr="00E302A1">
                                <w:rPr>
                                  <w:color w:val="000000" w:themeColor="text1"/>
                                  <w:rtl/>
                                </w:rPr>
                                <w:t>پ</w:t>
                              </w:r>
                              <w:r w:rsidRPr="00E302A1">
                                <w:rPr>
                                  <w:rFonts w:hint="cs"/>
                                  <w:color w:val="000000" w:themeColor="text1"/>
                                  <w:rtl/>
                                </w:rPr>
                                <w:t>ی</w:t>
                              </w:r>
                              <w:r w:rsidRPr="00E302A1">
                                <w:rPr>
                                  <w:rFonts w:hint="eastAsia"/>
                                  <w:color w:val="000000" w:themeColor="text1"/>
                                  <w:rtl/>
                                </w:rPr>
                                <w:t>ش</w:t>
                              </w:r>
                              <w:r>
                                <w:rPr>
                                  <w:rFonts w:ascii="Cambria" w:hAnsi="Cambria" w:cs="Cambria"/>
                                  <w:color w:val="000000" w:themeColor="text1"/>
                                  <w:rtl/>
                                </w:rPr>
                                <w:softHyphen/>
                              </w:r>
                              <w:r w:rsidRPr="00E302A1">
                                <w:rPr>
                                  <w:rFonts w:hint="cs"/>
                                  <w:color w:val="000000" w:themeColor="text1"/>
                                  <w:rtl/>
                                </w:rPr>
                                <w:t>بی</w:t>
                              </w:r>
                              <w:r w:rsidRPr="00E302A1">
                                <w:rPr>
                                  <w:rFonts w:hint="eastAsia"/>
                                  <w:color w:val="000000" w:themeColor="text1"/>
                                  <w:rtl/>
                                </w:rPr>
                                <w:t>ن</w:t>
                              </w:r>
                              <w:r w:rsidRPr="00E302A1">
                                <w:rPr>
                                  <w:rFonts w:hint="cs"/>
                                  <w:color w:val="000000" w:themeColor="text1"/>
                                  <w:rtl/>
                                </w:rPr>
                                <w:t>ی</w:t>
                              </w:r>
                              <w:r w:rsidRPr="00E302A1">
                                <w:rPr>
                                  <w:color w:val="000000" w:themeColor="text1"/>
                                  <w:rtl/>
                                </w:rPr>
                                <w:t xml:space="preserve"> تسه</w:t>
                              </w:r>
                              <w:r w:rsidRPr="00E302A1">
                                <w:rPr>
                                  <w:rFonts w:hint="cs"/>
                                  <w:color w:val="000000" w:themeColor="text1"/>
                                  <w:rtl/>
                                </w:rPr>
                                <w:t>ی</w:t>
                              </w:r>
                              <w:r w:rsidRPr="00E302A1">
                                <w:rPr>
                                  <w:rFonts w:hint="eastAsia"/>
                                  <w:color w:val="000000" w:themeColor="text1"/>
                                  <w:rtl/>
                                </w:rPr>
                                <w:t>م</w:t>
                              </w:r>
                              <w:r w:rsidRPr="00E302A1">
                                <w:rPr>
                                  <w:color w:val="000000" w:themeColor="text1"/>
                                  <w:rtl/>
                                </w:rPr>
                                <w:t xml:space="preserve"> دانش در ب</w:t>
                              </w:r>
                              <w:r w:rsidRPr="00E302A1">
                                <w:rPr>
                                  <w:rFonts w:hint="cs"/>
                                  <w:color w:val="000000" w:themeColor="text1"/>
                                  <w:rtl/>
                                </w:rPr>
                                <w:t>ی</w:t>
                              </w:r>
                              <w:r w:rsidRPr="00E302A1">
                                <w:rPr>
                                  <w:rFonts w:hint="eastAsia"/>
                                  <w:color w:val="000000" w:themeColor="text1"/>
                                  <w:rtl/>
                                </w:rPr>
                                <w:t>ن</w:t>
                              </w:r>
                              <w:r w:rsidRPr="00E302A1">
                                <w:rPr>
                                  <w:color w:val="000000" w:themeColor="text1"/>
                                  <w:rtl/>
                                </w:rPr>
                                <w:t xml:space="preserve"> معلمان از طر</w:t>
                              </w:r>
                              <w:r w:rsidRPr="00E302A1">
                                <w:rPr>
                                  <w:rFonts w:hint="cs"/>
                                  <w:color w:val="000000" w:themeColor="text1"/>
                                  <w:rtl/>
                                </w:rPr>
                                <w:t>ی</w:t>
                              </w:r>
                              <w:r w:rsidRPr="00E302A1">
                                <w:rPr>
                                  <w:rFonts w:hint="eastAsia"/>
                                  <w:color w:val="000000" w:themeColor="text1"/>
                                  <w:rtl/>
                                </w:rPr>
                                <w:t>ق</w:t>
                              </w:r>
                              <w:r w:rsidRPr="00E302A1">
                                <w:rPr>
                                  <w:color w:val="000000" w:themeColor="text1"/>
                                  <w:rtl/>
                                </w:rPr>
                                <w:t xml:space="preserve"> فرهنگ سازمان</w:t>
                              </w:r>
                              <w:r w:rsidRPr="00E302A1">
                                <w:rPr>
                                  <w:rFonts w:hint="cs"/>
                                  <w:color w:val="000000" w:themeColor="text1"/>
                                  <w:rtl/>
                                </w:rPr>
                                <w:t>ی</w:t>
                              </w:r>
                              <w:r w:rsidRPr="00E302A1">
                                <w:rPr>
                                  <w:color w:val="000000" w:themeColor="text1"/>
                                  <w:rtl/>
                                </w:rPr>
                                <w:t xml:space="preserve"> مشارکت</w:t>
                              </w:r>
                              <w:r w:rsidRPr="00E302A1">
                                <w:rPr>
                                  <w:rFonts w:hint="cs"/>
                                  <w:color w:val="000000" w:themeColor="text1"/>
                                  <w:rtl/>
                                </w:rPr>
                                <w:t>ی</w:t>
                              </w:r>
                              <w:r w:rsidRPr="00E302A1">
                                <w:rPr>
                                  <w:color w:val="000000" w:themeColor="text1"/>
                                  <w:rtl/>
                                </w:rPr>
                                <w:t xml:space="preserve"> و اعتماد سازمان</w:t>
                              </w:r>
                              <w:r w:rsidRPr="00E302A1">
                                <w:rPr>
                                  <w:rFonts w:hint="cs"/>
                                  <w:color w:val="000000" w:themeColor="text1"/>
                                  <w:rtl/>
                                </w:rPr>
                                <w:t>ی</w:t>
                              </w:r>
                              <w:r>
                                <w:rPr>
                                  <w:rFonts w:ascii="Sakkal Majalla" w:hAnsi="Sakkal Majalla" w:hint="cs"/>
                                  <w:color w:val="000000" w:themeColor="text1"/>
                                  <w:rtl/>
                                  <w:lang w:bidi="fa-IR"/>
                                </w:rPr>
                                <w:t xml:space="preserve">. </w:t>
                              </w:r>
                              <w:r w:rsidRPr="00E540E2">
                                <w:rPr>
                                  <w:rFonts w:ascii="Sakkal Majalla" w:hAnsi="Sakkal Majalla" w:hint="cs"/>
                                  <w:color w:val="000000" w:themeColor="text1"/>
                                  <w:rtl/>
                                </w:rPr>
                                <w:t xml:space="preserve"> </w:t>
                              </w:r>
                              <w:r w:rsidRPr="00E540E2">
                                <w:rPr>
                                  <w:rFonts w:hint="cs"/>
                                  <w:i/>
                                  <w:iCs/>
                                  <w:color w:val="000000" w:themeColor="text1"/>
                                  <w:rtl/>
                                </w:rPr>
                                <w:t xml:space="preserve">فصلنامه </w:t>
                              </w:r>
                              <w:r>
                                <w:rPr>
                                  <w:rFonts w:hint="cs"/>
                                  <w:i/>
                                  <w:iCs/>
                                  <w:color w:val="000000" w:themeColor="text1"/>
                                  <w:rtl/>
                                </w:rPr>
                                <w:t>پیشرفتهای نوین در مدیریت آموزشی</w:t>
                              </w:r>
                              <w:r w:rsidRPr="00E540E2">
                                <w:rPr>
                                  <w:rFonts w:hint="cs"/>
                                  <w:color w:val="000000" w:themeColor="text1"/>
                                  <w:rtl/>
                                </w:rPr>
                                <w:t>،</w:t>
                              </w:r>
                              <w:r>
                                <w:rPr>
                                  <w:color w:val="000000" w:themeColor="text1"/>
                                  <w:rtl/>
                                </w:rPr>
                                <w:t xml:space="preserve"> </w:t>
                              </w:r>
                              <w:r>
                                <w:rPr>
                                  <w:rFonts w:hint="cs"/>
                                  <w:color w:val="000000" w:themeColor="text1"/>
                                  <w:rtl/>
                                  <w:lang w:bidi="fa-IR"/>
                                </w:rPr>
                                <w:t xml:space="preserve">6 </w:t>
                              </w:r>
                              <w:r w:rsidRPr="00E540E2">
                                <w:rPr>
                                  <w:color w:val="000000" w:themeColor="text1"/>
                                  <w:rtl/>
                                </w:rPr>
                                <w:t>(</w:t>
                              </w:r>
                              <w:r>
                                <w:rPr>
                                  <w:rFonts w:hint="cs"/>
                                  <w:color w:val="000000" w:themeColor="text1"/>
                                  <w:rtl/>
                                </w:rPr>
                                <w:t>3</w:t>
                              </w:r>
                              <w:r w:rsidRPr="00E540E2">
                                <w:rPr>
                                  <w:color w:val="000000" w:themeColor="text1"/>
                                  <w:rtl/>
                                </w:rPr>
                                <w:t xml:space="preserve">)، </w:t>
                              </w:r>
                              <w:r>
                                <w:rPr>
                                  <w:rFonts w:hint="cs"/>
                                  <w:color w:val="000000" w:themeColor="text1"/>
                                  <w:rtl/>
                                </w:rPr>
                                <w:t>53-40</w:t>
                              </w:r>
                              <w:r w:rsidRPr="00E540E2">
                                <w:rPr>
                                  <w:color w:val="000000" w:themeColor="text1"/>
                                  <w:rtl/>
                                </w:rPr>
                                <w:t>.</w:t>
                              </w:r>
                              <w:r>
                                <w:rPr>
                                  <w:rFonts w:ascii="Cambria" w:hAnsi="Cambria" w:hint="cs"/>
                                  <w:color w:val="000000" w:themeColor="text1"/>
                                  <w:rtl/>
                                  <w:lang w:bidi="fa-IR"/>
                                </w:rPr>
                                <w:t xml:space="preserve"> </w:t>
                              </w:r>
                              <w:hyperlink r:id="rId29" w:tooltip="http://dx.doi.org/10.30505/10.3.185" w:history="1">
                                <w:r w:rsidRPr="007E3F70">
                                  <w:rPr>
                                    <w:rStyle w:val="Hyperlink"/>
                                  </w:rPr>
                                  <w:t>[</w:t>
                                </w:r>
                                <w:r w:rsidRPr="003616FE">
                                  <w:rPr>
                                    <w:rStyle w:val="Hyperlink"/>
                                  </w:rPr>
                                  <w:t>10.22034/njournal.2025.528961.1054</w:t>
                                </w:r>
                                <w:r w:rsidRPr="007E3F70">
                                  <w:rPr>
                                    <w:rStyle w:val="Hyperlink"/>
                                  </w:rPr>
                                  <w:t>]</w:t>
                                </w:r>
                              </w:hyperlink>
                            </w:p>
                            <w:p w14:paraId="47F779C0" w14:textId="48ABA17F" w:rsidR="00315B5E" w:rsidRPr="00652D5A" w:rsidRDefault="00315B5E" w:rsidP="00D8350B">
                              <w:pPr>
                                <w:pStyle w:val="NoSpacing"/>
                                <w:shd w:val="clear" w:color="auto" w:fill="F2F2F2" w:themeFill="background1" w:themeFillShade="F2"/>
                                <w:bidi/>
                                <w:jc w:val="right"/>
                                <w:rPr>
                                  <w:rFonts w:ascii="Cambria" w:hAnsi="Cambria"/>
                                  <w:color w:val="000000" w:themeColor="text1"/>
                                  <w:rtl/>
                                  <w:lang w:bidi="fa-IR"/>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27F239" id="Group 57" o:spid="_x0000_s1036" style="position:absolute;left:0;text-align:left;margin-left:-8.05pt;margin-top:122.7pt;width:457.85pt;height:133.7pt;z-index:251661824" coordorigin="1522,12602" coordsize="9157,2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">
                <v:shapetype id="_x0000_t32" coordsize="21600,21600" o:spt="32" o:oned="t" path="m,l21600,21600e" filled="f">
                  <v:path arrowok="t" fillok="f" o:connecttype="none"/>
                  <o:lock v:ext="edit" shapetype="t"/>
                </v:shapetype>
                <v:shape id="AutoShape 54" o:spid="_x0000_s1037" type="#_x0000_t32" style="position:absolute;left:1730;top:13590;width:89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" strokecolor="black [3200]" strokeweight=".5pt">
                  <v:stroke joinstyle="miter"/>
                </v:shape>
                <v:shape id="_x0000_s1038" type="#_x0000_t202" style="position:absolute;left:2003;top:13693;width:8491;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" strokecolor="white">
                  <v:textbox>
                    <w:txbxContent>
                      <w:p w14:paraId="4D69A593" w14:textId="530A692A" w:rsidR="00315B5E" w:rsidRDefault="00315B5E" w:rsidP="00F97464">
                        <w:pPr>
                          <w:pStyle w:val="FootnoteText"/>
                          <w:jc w:val="both"/>
                          <w:rPr>
                            <w:rFonts w:cs="B Mitra"/>
                            <w:rtl/>
                          </w:rPr>
                        </w:pPr>
                        <w:r w:rsidRPr="00EA0622">
                          <w:rPr>
                            <w:rFonts w:cs="B Mitra"/>
                            <w:b/>
                            <w:bCs/>
                            <w:color w:val="002060"/>
                          </w:rPr>
                          <w:t>*</w:t>
                        </w:r>
                        <w:r w:rsidRPr="00EA0622">
                          <w:rPr>
                            <w:rFonts w:cs="B Mitra"/>
                            <w:b/>
                            <w:bCs/>
                            <w:color w:val="002060"/>
                            <w:rtl/>
                          </w:rPr>
                          <w:t>نویسنده مس</w:t>
                        </w:r>
                        <w:r w:rsidRPr="00EA0622">
                          <w:rPr>
                            <w:rFonts w:cs="B Mitra" w:hint="cs"/>
                            <w:b/>
                            <w:bCs/>
                            <w:color w:val="002060"/>
                            <w:rtl/>
                          </w:rPr>
                          <w:t>ئ</w:t>
                        </w:r>
                        <w:r w:rsidRPr="00EA0622">
                          <w:rPr>
                            <w:rFonts w:cs="B Mitra"/>
                            <w:b/>
                            <w:bCs/>
                            <w:color w:val="002060"/>
                            <w:rtl/>
                          </w:rPr>
                          <w:t>ول:</w:t>
                        </w:r>
                        <w:r w:rsidRPr="00EA0622">
                          <w:rPr>
                            <w:rFonts w:cs="B Mitra"/>
                            <w:color w:val="002060"/>
                            <w:rtl/>
                          </w:rPr>
                          <w:t xml:space="preserve"> </w:t>
                        </w:r>
                        <w:r w:rsidRPr="00F97464">
                          <w:rPr>
                            <w:rFonts w:cs="B Mitra"/>
                            <w:rtl/>
                          </w:rPr>
                          <w:t>س</w:t>
                        </w:r>
                        <w:r w:rsidRPr="00F97464">
                          <w:rPr>
                            <w:rFonts w:cs="B Mitra" w:hint="cs"/>
                            <w:rtl/>
                          </w:rPr>
                          <w:t>ی</w:t>
                        </w:r>
                        <w:r w:rsidRPr="00F97464">
                          <w:rPr>
                            <w:rFonts w:cs="B Mitra" w:hint="eastAsia"/>
                            <w:rtl/>
                          </w:rPr>
                          <w:t>روس</w:t>
                        </w:r>
                        <w:r w:rsidRPr="00F97464">
                          <w:rPr>
                            <w:rFonts w:cs="B Mitra"/>
                            <w:rtl/>
                          </w:rPr>
                          <w:t xml:space="preserve"> قنبر</w:t>
                        </w:r>
                        <w:r w:rsidRPr="00F97464">
                          <w:rPr>
                            <w:rFonts w:cs="B Mitra" w:hint="cs"/>
                            <w:rtl/>
                          </w:rPr>
                          <w:t>ی</w:t>
                        </w:r>
                      </w:p>
                      <w:p w14:paraId="6901C9B3" w14:textId="0D3D0A7F" w:rsidR="00315B5E" w:rsidRDefault="00315B5E" w:rsidP="00F97464">
                        <w:pPr>
                          <w:pStyle w:val="FootnoteText"/>
                          <w:jc w:val="both"/>
                          <w:rPr>
                            <w:rFonts w:cs="B Mitra"/>
                            <w:rtl/>
                          </w:rPr>
                        </w:pPr>
                        <w:r w:rsidRPr="00EA0622">
                          <w:rPr>
                            <w:rFonts w:cs="B Mitra"/>
                            <w:b/>
                            <w:bCs/>
                            <w:color w:val="002060"/>
                            <w:rtl/>
                          </w:rPr>
                          <w:t>نشانی:</w:t>
                        </w:r>
                        <w:r w:rsidRPr="00EA0622">
                          <w:rPr>
                            <w:rFonts w:cs="B Mitra"/>
                            <w:color w:val="002060"/>
                            <w:rtl/>
                          </w:rPr>
                          <w:t xml:space="preserve"> </w:t>
                        </w:r>
                        <w:r w:rsidRPr="00F97464">
                          <w:rPr>
                            <w:rFonts w:cs="B Mitra"/>
                            <w:rtl/>
                            <w:lang w:bidi="ar-SA"/>
                          </w:rPr>
                          <w:t>استاد، گروه‌ علوم‌ترب</w:t>
                        </w:r>
                        <w:r w:rsidRPr="00F97464">
                          <w:rPr>
                            <w:rFonts w:cs="B Mitra" w:hint="cs"/>
                            <w:rtl/>
                            <w:lang w:bidi="ar-SA"/>
                          </w:rPr>
                          <w:t>ی</w:t>
                        </w:r>
                        <w:r w:rsidRPr="00F97464">
                          <w:rPr>
                            <w:rFonts w:cs="B Mitra" w:hint="eastAsia"/>
                            <w:rtl/>
                            <w:lang w:bidi="ar-SA"/>
                          </w:rPr>
                          <w:t>ت</w:t>
                        </w:r>
                        <w:r w:rsidRPr="00F97464">
                          <w:rPr>
                            <w:rFonts w:cs="B Mitra" w:hint="cs"/>
                            <w:rtl/>
                            <w:lang w:bidi="ar-SA"/>
                          </w:rPr>
                          <w:t>ی</w:t>
                        </w:r>
                        <w:r w:rsidRPr="00F97464">
                          <w:rPr>
                            <w:rFonts w:cs="B Mitra" w:hint="eastAsia"/>
                            <w:rtl/>
                            <w:lang w:bidi="ar-SA"/>
                          </w:rPr>
                          <w:t>،</w:t>
                        </w:r>
                        <w:r w:rsidRPr="00F97464">
                          <w:rPr>
                            <w:rFonts w:cs="B Mitra"/>
                            <w:rtl/>
                            <w:lang w:bidi="ar-SA"/>
                          </w:rPr>
                          <w:t xml:space="preserve"> دانشکده علوم‌انسان</w:t>
                        </w:r>
                        <w:r w:rsidRPr="00F97464">
                          <w:rPr>
                            <w:rFonts w:cs="B Mitra" w:hint="cs"/>
                            <w:rtl/>
                            <w:lang w:bidi="ar-SA"/>
                          </w:rPr>
                          <w:t>ی</w:t>
                        </w:r>
                        <w:r w:rsidRPr="00F97464">
                          <w:rPr>
                            <w:rFonts w:cs="B Mitra" w:hint="eastAsia"/>
                            <w:rtl/>
                            <w:lang w:bidi="ar-SA"/>
                          </w:rPr>
                          <w:t>،</w:t>
                        </w:r>
                        <w:r w:rsidRPr="00F97464">
                          <w:rPr>
                            <w:rFonts w:cs="B Mitra"/>
                            <w:rtl/>
                            <w:lang w:bidi="ar-SA"/>
                          </w:rPr>
                          <w:t xml:space="preserve"> دانشگاه‌بوعل</w:t>
                        </w:r>
                        <w:r w:rsidRPr="00F97464">
                          <w:rPr>
                            <w:rFonts w:cs="B Mitra" w:hint="cs"/>
                            <w:rtl/>
                            <w:lang w:bidi="ar-SA"/>
                          </w:rPr>
                          <w:t>ی‌</w:t>
                        </w:r>
                        <w:r w:rsidRPr="00F97464">
                          <w:rPr>
                            <w:rFonts w:cs="B Mitra" w:hint="eastAsia"/>
                            <w:rtl/>
                            <w:lang w:bidi="ar-SA"/>
                          </w:rPr>
                          <w:t>س</w:t>
                        </w:r>
                        <w:r w:rsidRPr="00F97464">
                          <w:rPr>
                            <w:rFonts w:cs="B Mitra" w:hint="cs"/>
                            <w:rtl/>
                            <w:lang w:bidi="ar-SA"/>
                          </w:rPr>
                          <w:t>ی</w:t>
                        </w:r>
                        <w:r w:rsidRPr="00F97464">
                          <w:rPr>
                            <w:rFonts w:cs="B Mitra" w:hint="eastAsia"/>
                            <w:rtl/>
                            <w:lang w:bidi="ar-SA"/>
                          </w:rPr>
                          <w:t>نا،</w:t>
                        </w:r>
                        <w:r w:rsidRPr="00F97464">
                          <w:rPr>
                            <w:rFonts w:cs="B Mitra"/>
                            <w:rtl/>
                            <w:lang w:bidi="ar-SA"/>
                          </w:rPr>
                          <w:t xml:space="preserve"> همدان، ا</w:t>
                        </w:r>
                        <w:r w:rsidRPr="00F97464">
                          <w:rPr>
                            <w:rFonts w:cs="B Mitra" w:hint="cs"/>
                            <w:rtl/>
                            <w:lang w:bidi="ar-SA"/>
                          </w:rPr>
                          <w:t>ی</w:t>
                        </w:r>
                        <w:r w:rsidRPr="00F97464">
                          <w:rPr>
                            <w:rFonts w:cs="B Mitra" w:hint="eastAsia"/>
                            <w:rtl/>
                            <w:lang w:bidi="ar-SA"/>
                          </w:rPr>
                          <w:t>ران</w:t>
                        </w:r>
                      </w:p>
                      <w:p w14:paraId="04A3B4F1" w14:textId="306AE242" w:rsidR="00315B5E" w:rsidRDefault="00315B5E" w:rsidP="00F97464">
                        <w:pPr>
                          <w:pStyle w:val="FootnoteText"/>
                          <w:jc w:val="both"/>
                          <w:rPr>
                            <w:rFonts w:cs="B Mitra"/>
                            <w:rtl/>
                          </w:rPr>
                        </w:pPr>
                        <w:r w:rsidRPr="00EA0622">
                          <w:rPr>
                            <w:rFonts w:cs="B Mitra"/>
                            <w:b/>
                            <w:bCs/>
                            <w:color w:val="002060"/>
                            <w:rtl/>
                          </w:rPr>
                          <w:t>تلفن:</w:t>
                        </w:r>
                        <w:r w:rsidRPr="00220A01">
                          <w:rPr>
                            <w:rFonts w:cs="B Mitra"/>
                            <w:rtl/>
                          </w:rPr>
                          <w:t xml:space="preserve"> </w:t>
                        </w:r>
                        <w:r>
                          <w:rPr>
                            <w:rFonts w:cs="B Mitra" w:hint="cs"/>
                            <w:rtl/>
                          </w:rPr>
                          <w:t>09183133250</w:t>
                        </w:r>
                      </w:p>
                      <w:p w14:paraId="5987FD40" w14:textId="080C01CC" w:rsidR="00315B5E" w:rsidRPr="0099210C" w:rsidRDefault="00315B5E" w:rsidP="0099210C">
                        <w:pPr>
                          <w:pStyle w:val="FootnoteText"/>
                          <w:bidi w:val="0"/>
                          <w:jc w:val="right"/>
                          <w:rPr>
                            <w:rFonts w:cs="B Mitra"/>
                          </w:rPr>
                        </w:pPr>
                        <w:r w:rsidRPr="00F97464">
                          <w:rPr>
                            <w:rFonts w:asciiTheme="majorBidi" w:hAnsiTheme="majorBidi" w:cstheme="majorBidi"/>
                            <w:color w:val="000000" w:themeColor="text1"/>
                            <w:sz w:val="18"/>
                            <w:szCs w:val="18"/>
                          </w:rPr>
                          <w:t>s.ghanbari@basu.ac.ir</w:t>
                        </w:r>
                        <w:r w:rsidRPr="00F16027">
                          <w:rPr>
                            <w:rFonts w:asciiTheme="majorBidi" w:hAnsiTheme="majorBidi" w:cstheme="majorBidi" w:hint="cs"/>
                          </w:rPr>
                          <w:t xml:space="preserve"> </w:t>
                        </w:r>
                        <w:r w:rsidRPr="00EA0622">
                          <w:rPr>
                            <w:rFonts w:cs="B Mitra" w:hint="cs"/>
                            <w:b/>
                            <w:bCs/>
                            <w:color w:val="002060"/>
                            <w:rtl/>
                          </w:rPr>
                          <w:t>پست ال</w:t>
                        </w:r>
                        <w:r w:rsidRPr="00EA0622">
                          <w:rPr>
                            <w:rFonts w:cs="B Mitra"/>
                            <w:b/>
                            <w:bCs/>
                            <w:color w:val="002060"/>
                            <w:rtl/>
                          </w:rPr>
                          <w:t>کترونیک</w:t>
                        </w:r>
                        <w:r w:rsidRPr="00EA0622">
                          <w:rPr>
                            <w:rFonts w:cs="B Mitra" w:hint="cs"/>
                            <w:b/>
                            <w:bCs/>
                            <w:color w:val="002060"/>
                            <w:rtl/>
                          </w:rPr>
                          <w:t>ی:</w:t>
                        </w:r>
                      </w:p>
                      <w:p w14:paraId="5B959D5C" w14:textId="77777777" w:rsidR="00315B5E" w:rsidRPr="00DD6210" w:rsidRDefault="00315B5E" w:rsidP="00EC613F">
                        <w:pPr>
                          <w:tabs>
                            <w:tab w:val="left" w:pos="4245"/>
                            <w:tab w:val="left" w:pos="4558"/>
                            <w:tab w:val="left" w:pos="4796"/>
                            <w:tab w:val="left" w:pos="6336"/>
                            <w:tab w:val="right" w:pos="9360"/>
                          </w:tabs>
                          <w:bidi/>
                          <w:rPr>
                            <w:rFonts w:ascii="Calibri" w:hAnsi="Calibri"/>
                            <w:b/>
                            <w:bCs/>
                            <w:sz w:val="20"/>
                            <w:szCs w:val="20"/>
                          </w:rPr>
                        </w:pPr>
                      </w:p>
                      <w:p w14:paraId="15C2BA80" w14:textId="77777777" w:rsidR="00315B5E" w:rsidRPr="002B5369" w:rsidRDefault="00315B5E" w:rsidP="00EC613F">
                        <w:pPr>
                          <w:bidi/>
                          <w:spacing w:line="240" w:lineRule="auto"/>
                          <w:rPr>
                            <w:sz w:val="20"/>
                            <w:szCs w:val="20"/>
                            <w:lang w:bidi="fa-IR"/>
                          </w:rPr>
                        </w:pPr>
                      </w:p>
                    </w:txbxContent>
                  </v:textbox>
                </v:shape>
                <v:shape id="_x0000_s1039" type="#_x0000_t202" style="position:absolute;left:1522;top:12602;width:9110;height: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" fillcolor="#f2f2f2 [3052]" strokecolor="#002060">
                  <v:stroke dashstyle="3 1"/>
                  <v:textbox>
                    <w:txbxContent>
                      <w:p w14:paraId="147C8E70" w14:textId="74DCD60A" w:rsidR="00315B5E" w:rsidRDefault="00315B5E" w:rsidP="00E302A1">
                        <w:pPr>
                          <w:pStyle w:val="NoSpacing"/>
                          <w:shd w:val="clear" w:color="auto" w:fill="F2F2F2" w:themeFill="background1" w:themeFillShade="F2"/>
                          <w:bidi/>
                          <w:jc w:val="both"/>
                          <w:rPr>
                            <w:rFonts w:ascii="Cambria" w:hAnsi="Cambria"/>
                            <w:color w:val="000000" w:themeColor="text1"/>
                            <w:rtl/>
                            <w:lang w:bidi="fa-IR"/>
                          </w:rPr>
                        </w:pPr>
                        <w:r w:rsidRPr="00665F88">
                          <w:rPr>
                            <w:rFonts w:hint="cs"/>
                            <w:b/>
                            <w:bCs/>
                            <w:color w:val="002060"/>
                            <w:rtl/>
                          </w:rPr>
                          <w:t>استناد:</w:t>
                        </w:r>
                        <w:r>
                          <w:rPr>
                            <w:color w:val="002060"/>
                            <w:szCs w:val="22"/>
                            <w:rtl/>
                          </w:rPr>
                          <w:t xml:space="preserve"> </w:t>
                        </w:r>
                        <w:r>
                          <w:rPr>
                            <w:rFonts w:hint="cs"/>
                            <w:color w:val="000000" w:themeColor="text1"/>
                            <w:rtl/>
                          </w:rPr>
                          <w:t>قنبری</w:t>
                        </w:r>
                        <w:r w:rsidRPr="00E540E2">
                          <w:rPr>
                            <w:rFonts w:hint="cs"/>
                            <w:color w:val="000000" w:themeColor="text1"/>
                            <w:rtl/>
                          </w:rPr>
                          <w:t>،</w:t>
                        </w:r>
                        <w:r w:rsidRPr="00E540E2">
                          <w:rPr>
                            <w:color w:val="000000" w:themeColor="text1"/>
                            <w:rtl/>
                          </w:rPr>
                          <w:t xml:space="preserve"> </w:t>
                        </w:r>
                        <w:r>
                          <w:rPr>
                            <w:rFonts w:hint="cs"/>
                            <w:color w:val="000000" w:themeColor="text1"/>
                            <w:rtl/>
                          </w:rPr>
                          <w:t>سیروس</w:t>
                        </w:r>
                        <w:r w:rsidRPr="00E540E2">
                          <w:rPr>
                            <w:rFonts w:hint="cs"/>
                            <w:color w:val="000000" w:themeColor="text1"/>
                            <w:rtl/>
                          </w:rPr>
                          <w:t>؛</w:t>
                        </w:r>
                        <w:r w:rsidRPr="00E540E2">
                          <w:rPr>
                            <w:color w:val="000000" w:themeColor="text1"/>
                            <w:rtl/>
                          </w:rPr>
                          <w:t xml:space="preserve"> </w:t>
                        </w:r>
                        <w:r>
                          <w:rPr>
                            <w:rFonts w:hint="cs"/>
                            <w:color w:val="000000" w:themeColor="text1"/>
                            <w:rtl/>
                          </w:rPr>
                          <w:t>نیازی افرا</w:t>
                        </w:r>
                        <w:r w:rsidRPr="00E540E2">
                          <w:rPr>
                            <w:rFonts w:hint="cs"/>
                            <w:color w:val="000000" w:themeColor="text1"/>
                            <w:rtl/>
                          </w:rPr>
                          <w:t>،</w:t>
                        </w:r>
                        <w:r w:rsidRPr="00E540E2">
                          <w:rPr>
                            <w:color w:val="000000" w:themeColor="text1"/>
                            <w:rtl/>
                          </w:rPr>
                          <w:t xml:space="preserve"> </w:t>
                        </w:r>
                        <w:r>
                          <w:rPr>
                            <w:rFonts w:hint="cs"/>
                            <w:color w:val="000000" w:themeColor="text1"/>
                            <w:rtl/>
                          </w:rPr>
                          <w:t>عاطفه</w:t>
                        </w:r>
                        <w:r w:rsidRPr="00E540E2">
                          <w:rPr>
                            <w:rFonts w:hint="cs"/>
                            <w:color w:val="000000" w:themeColor="text1"/>
                            <w:rtl/>
                          </w:rPr>
                          <w:t>؛</w:t>
                        </w:r>
                        <w:r w:rsidRPr="00E540E2">
                          <w:rPr>
                            <w:color w:val="000000" w:themeColor="text1"/>
                            <w:rtl/>
                          </w:rPr>
                          <w:t xml:space="preserve"> </w:t>
                        </w:r>
                        <w:r>
                          <w:rPr>
                            <w:rFonts w:hint="cs"/>
                            <w:color w:val="000000" w:themeColor="text1"/>
                            <w:rtl/>
                          </w:rPr>
                          <w:t>و نوروزی</w:t>
                        </w:r>
                        <w:r w:rsidRPr="00E540E2">
                          <w:rPr>
                            <w:rFonts w:hint="cs"/>
                            <w:color w:val="000000" w:themeColor="text1"/>
                            <w:rtl/>
                          </w:rPr>
                          <w:t>،</w:t>
                        </w:r>
                        <w:r w:rsidRPr="00E540E2">
                          <w:rPr>
                            <w:color w:val="000000" w:themeColor="text1"/>
                            <w:rtl/>
                          </w:rPr>
                          <w:t xml:space="preserve"> </w:t>
                        </w:r>
                        <w:r>
                          <w:rPr>
                            <w:rFonts w:hint="cs"/>
                            <w:color w:val="000000" w:themeColor="text1"/>
                            <w:rtl/>
                          </w:rPr>
                          <w:t>محمد</w:t>
                        </w:r>
                        <w:r w:rsidRPr="00E540E2">
                          <w:rPr>
                            <w:color w:val="000000" w:themeColor="text1"/>
                            <w:rtl/>
                          </w:rPr>
                          <w:t>.</w:t>
                        </w:r>
                        <w:r w:rsidRPr="00E540E2">
                          <w:rPr>
                            <w:rFonts w:hint="cs"/>
                            <w:color w:val="000000" w:themeColor="text1"/>
                            <w:rtl/>
                          </w:rPr>
                          <w:t xml:space="preserve"> (140</w:t>
                        </w:r>
                        <w:r>
                          <w:rPr>
                            <w:rFonts w:hint="cs"/>
                            <w:color w:val="000000" w:themeColor="text1"/>
                            <w:rtl/>
                          </w:rPr>
                          <w:t>4</w:t>
                        </w:r>
                        <w:r w:rsidRPr="00E540E2">
                          <w:rPr>
                            <w:rFonts w:hint="cs"/>
                            <w:color w:val="000000" w:themeColor="text1"/>
                            <w:rtl/>
                          </w:rPr>
                          <w:t>).</w:t>
                        </w:r>
                        <w:r w:rsidRPr="00E540E2">
                          <w:rPr>
                            <w:color w:val="000000" w:themeColor="text1"/>
                            <w:rtl/>
                          </w:rPr>
                          <w:t xml:space="preserve"> </w:t>
                        </w:r>
                        <w:r w:rsidRPr="00E302A1">
                          <w:rPr>
                            <w:color w:val="000000" w:themeColor="text1"/>
                            <w:rtl/>
                          </w:rPr>
                          <w:t>پ</w:t>
                        </w:r>
                        <w:r w:rsidRPr="00E302A1">
                          <w:rPr>
                            <w:rFonts w:hint="cs"/>
                            <w:color w:val="000000" w:themeColor="text1"/>
                            <w:rtl/>
                          </w:rPr>
                          <w:t>ی</w:t>
                        </w:r>
                        <w:r w:rsidRPr="00E302A1">
                          <w:rPr>
                            <w:rFonts w:hint="eastAsia"/>
                            <w:color w:val="000000" w:themeColor="text1"/>
                            <w:rtl/>
                          </w:rPr>
                          <w:t>ش</w:t>
                        </w:r>
                        <w:r>
                          <w:rPr>
                            <w:rFonts w:ascii="Cambria" w:hAnsi="Cambria" w:cs="Cambria"/>
                            <w:color w:val="000000" w:themeColor="text1"/>
                            <w:rtl/>
                          </w:rPr>
                          <w:softHyphen/>
                        </w:r>
                        <w:r w:rsidRPr="00E302A1">
                          <w:rPr>
                            <w:rFonts w:hint="cs"/>
                            <w:color w:val="000000" w:themeColor="text1"/>
                            <w:rtl/>
                          </w:rPr>
                          <w:t>بی</w:t>
                        </w:r>
                        <w:r w:rsidRPr="00E302A1">
                          <w:rPr>
                            <w:rFonts w:hint="eastAsia"/>
                            <w:color w:val="000000" w:themeColor="text1"/>
                            <w:rtl/>
                          </w:rPr>
                          <w:t>ن</w:t>
                        </w:r>
                        <w:r w:rsidRPr="00E302A1">
                          <w:rPr>
                            <w:rFonts w:hint="cs"/>
                            <w:color w:val="000000" w:themeColor="text1"/>
                            <w:rtl/>
                          </w:rPr>
                          <w:t>ی</w:t>
                        </w:r>
                        <w:r w:rsidRPr="00E302A1">
                          <w:rPr>
                            <w:color w:val="000000" w:themeColor="text1"/>
                            <w:rtl/>
                          </w:rPr>
                          <w:t xml:space="preserve"> تسه</w:t>
                        </w:r>
                        <w:r w:rsidRPr="00E302A1">
                          <w:rPr>
                            <w:rFonts w:hint="cs"/>
                            <w:color w:val="000000" w:themeColor="text1"/>
                            <w:rtl/>
                          </w:rPr>
                          <w:t>ی</w:t>
                        </w:r>
                        <w:r w:rsidRPr="00E302A1">
                          <w:rPr>
                            <w:rFonts w:hint="eastAsia"/>
                            <w:color w:val="000000" w:themeColor="text1"/>
                            <w:rtl/>
                          </w:rPr>
                          <w:t>م</w:t>
                        </w:r>
                        <w:r w:rsidRPr="00E302A1">
                          <w:rPr>
                            <w:color w:val="000000" w:themeColor="text1"/>
                            <w:rtl/>
                          </w:rPr>
                          <w:t xml:space="preserve"> دانش در ب</w:t>
                        </w:r>
                        <w:r w:rsidRPr="00E302A1">
                          <w:rPr>
                            <w:rFonts w:hint="cs"/>
                            <w:color w:val="000000" w:themeColor="text1"/>
                            <w:rtl/>
                          </w:rPr>
                          <w:t>ی</w:t>
                        </w:r>
                        <w:r w:rsidRPr="00E302A1">
                          <w:rPr>
                            <w:rFonts w:hint="eastAsia"/>
                            <w:color w:val="000000" w:themeColor="text1"/>
                            <w:rtl/>
                          </w:rPr>
                          <w:t>ن</w:t>
                        </w:r>
                        <w:r w:rsidRPr="00E302A1">
                          <w:rPr>
                            <w:color w:val="000000" w:themeColor="text1"/>
                            <w:rtl/>
                          </w:rPr>
                          <w:t xml:space="preserve"> معلمان از طر</w:t>
                        </w:r>
                        <w:r w:rsidRPr="00E302A1">
                          <w:rPr>
                            <w:rFonts w:hint="cs"/>
                            <w:color w:val="000000" w:themeColor="text1"/>
                            <w:rtl/>
                          </w:rPr>
                          <w:t>ی</w:t>
                        </w:r>
                        <w:r w:rsidRPr="00E302A1">
                          <w:rPr>
                            <w:rFonts w:hint="eastAsia"/>
                            <w:color w:val="000000" w:themeColor="text1"/>
                            <w:rtl/>
                          </w:rPr>
                          <w:t>ق</w:t>
                        </w:r>
                        <w:r w:rsidRPr="00E302A1">
                          <w:rPr>
                            <w:color w:val="000000" w:themeColor="text1"/>
                            <w:rtl/>
                          </w:rPr>
                          <w:t xml:space="preserve"> فرهنگ سازمان</w:t>
                        </w:r>
                        <w:r w:rsidRPr="00E302A1">
                          <w:rPr>
                            <w:rFonts w:hint="cs"/>
                            <w:color w:val="000000" w:themeColor="text1"/>
                            <w:rtl/>
                          </w:rPr>
                          <w:t>ی</w:t>
                        </w:r>
                        <w:r w:rsidRPr="00E302A1">
                          <w:rPr>
                            <w:color w:val="000000" w:themeColor="text1"/>
                            <w:rtl/>
                          </w:rPr>
                          <w:t xml:space="preserve"> مشارکت</w:t>
                        </w:r>
                        <w:r w:rsidRPr="00E302A1">
                          <w:rPr>
                            <w:rFonts w:hint="cs"/>
                            <w:color w:val="000000" w:themeColor="text1"/>
                            <w:rtl/>
                          </w:rPr>
                          <w:t>ی</w:t>
                        </w:r>
                        <w:r w:rsidRPr="00E302A1">
                          <w:rPr>
                            <w:color w:val="000000" w:themeColor="text1"/>
                            <w:rtl/>
                          </w:rPr>
                          <w:t xml:space="preserve"> و اعتماد سازمان</w:t>
                        </w:r>
                        <w:r w:rsidRPr="00E302A1">
                          <w:rPr>
                            <w:rFonts w:hint="cs"/>
                            <w:color w:val="000000" w:themeColor="text1"/>
                            <w:rtl/>
                          </w:rPr>
                          <w:t>ی</w:t>
                        </w:r>
                        <w:r>
                          <w:rPr>
                            <w:rFonts w:ascii="Sakkal Majalla" w:hAnsi="Sakkal Majalla" w:hint="cs"/>
                            <w:color w:val="000000" w:themeColor="text1"/>
                            <w:rtl/>
                            <w:lang w:bidi="fa-IR"/>
                          </w:rPr>
                          <w:t xml:space="preserve">. </w:t>
                        </w:r>
                        <w:r w:rsidRPr="00E540E2">
                          <w:rPr>
                            <w:rFonts w:ascii="Sakkal Majalla" w:hAnsi="Sakkal Majalla" w:hint="cs"/>
                            <w:color w:val="000000" w:themeColor="text1"/>
                            <w:rtl/>
                          </w:rPr>
                          <w:t xml:space="preserve"> </w:t>
                        </w:r>
                        <w:r w:rsidRPr="00E540E2">
                          <w:rPr>
                            <w:rFonts w:hint="cs"/>
                            <w:i/>
                            <w:iCs/>
                            <w:color w:val="000000" w:themeColor="text1"/>
                            <w:rtl/>
                          </w:rPr>
                          <w:t xml:space="preserve">فصلنامه </w:t>
                        </w:r>
                        <w:r>
                          <w:rPr>
                            <w:rFonts w:hint="cs"/>
                            <w:i/>
                            <w:iCs/>
                            <w:color w:val="000000" w:themeColor="text1"/>
                            <w:rtl/>
                          </w:rPr>
                          <w:t>پیشرفتهای نوین در مدیریت آموزشی</w:t>
                        </w:r>
                        <w:r w:rsidRPr="00E540E2">
                          <w:rPr>
                            <w:rFonts w:hint="cs"/>
                            <w:color w:val="000000" w:themeColor="text1"/>
                            <w:rtl/>
                          </w:rPr>
                          <w:t>،</w:t>
                        </w:r>
                        <w:r>
                          <w:rPr>
                            <w:color w:val="000000" w:themeColor="text1"/>
                            <w:rtl/>
                          </w:rPr>
                          <w:t xml:space="preserve"> </w:t>
                        </w:r>
                        <w:r>
                          <w:rPr>
                            <w:rFonts w:hint="cs"/>
                            <w:color w:val="000000" w:themeColor="text1"/>
                            <w:rtl/>
                            <w:lang w:bidi="fa-IR"/>
                          </w:rPr>
                          <w:t xml:space="preserve">6 </w:t>
                        </w:r>
                        <w:r w:rsidRPr="00E540E2">
                          <w:rPr>
                            <w:color w:val="000000" w:themeColor="text1"/>
                            <w:rtl/>
                          </w:rPr>
                          <w:t>(</w:t>
                        </w:r>
                        <w:r>
                          <w:rPr>
                            <w:rFonts w:hint="cs"/>
                            <w:color w:val="000000" w:themeColor="text1"/>
                            <w:rtl/>
                          </w:rPr>
                          <w:t>3</w:t>
                        </w:r>
                        <w:r w:rsidRPr="00E540E2">
                          <w:rPr>
                            <w:color w:val="000000" w:themeColor="text1"/>
                            <w:rtl/>
                          </w:rPr>
                          <w:t xml:space="preserve">)، </w:t>
                        </w:r>
                        <w:r>
                          <w:rPr>
                            <w:rFonts w:hint="cs"/>
                            <w:color w:val="000000" w:themeColor="text1"/>
                            <w:rtl/>
                          </w:rPr>
                          <w:t>53-40</w:t>
                        </w:r>
                        <w:r w:rsidRPr="00E540E2">
                          <w:rPr>
                            <w:color w:val="000000" w:themeColor="text1"/>
                            <w:rtl/>
                          </w:rPr>
                          <w:t>.</w:t>
                        </w:r>
                        <w:r>
                          <w:rPr>
                            <w:rFonts w:ascii="Cambria" w:hAnsi="Cambria" w:hint="cs"/>
                            <w:color w:val="000000" w:themeColor="text1"/>
                            <w:rtl/>
                            <w:lang w:bidi="fa-IR"/>
                          </w:rPr>
                          <w:t xml:space="preserve"> </w:t>
                        </w:r>
                        <w:hyperlink r:id="rId30" w:tooltip="http://dx.doi.org/10.30505/10.3.185" w:history="1">
                          <w:r w:rsidRPr="007E3F70">
                            <w:rPr>
                              <w:rStyle w:val="Hyperlink"/>
                            </w:rPr>
                            <w:t>[</w:t>
                          </w:r>
                          <w:r w:rsidRPr="003616FE">
                            <w:rPr>
                              <w:rStyle w:val="Hyperlink"/>
                            </w:rPr>
                            <w:t>10.22034/njournal.2025.528961.1054</w:t>
                          </w:r>
                          <w:r w:rsidRPr="007E3F70">
                            <w:rPr>
                              <w:rStyle w:val="Hyperlink"/>
                            </w:rPr>
                            <w:t>]</w:t>
                          </w:r>
                        </w:hyperlink>
                      </w:p>
                      <w:p w14:paraId="47F779C0" w14:textId="48ABA17F" w:rsidR="00315B5E" w:rsidRPr="00652D5A" w:rsidRDefault="00315B5E" w:rsidP="00D8350B">
                        <w:pPr>
                          <w:pStyle w:val="NoSpacing"/>
                          <w:shd w:val="clear" w:color="auto" w:fill="F2F2F2" w:themeFill="background1" w:themeFillShade="F2"/>
                          <w:bidi/>
                          <w:jc w:val="right"/>
                          <w:rPr>
                            <w:rFonts w:ascii="Cambria" w:hAnsi="Cambria"/>
                            <w:color w:val="000000" w:themeColor="text1"/>
                            <w:rtl/>
                            <w:lang w:bidi="fa-IR"/>
                          </w:rPr>
                        </w:pPr>
                      </w:p>
                    </w:txbxContent>
                  </v:textbox>
                </v:shape>
              </v:group>
            </w:pict>
          </mc:Fallback>
        </mc:AlternateContent>
      </w:r>
      <w:r w:rsidR="00F37B7E" w:rsidRPr="00244020">
        <w:rPr>
          <w:sz w:val="24"/>
          <w:rtl/>
        </w:rPr>
        <w:br w:type="page"/>
      </w:r>
    </w:p>
    <w:p w14:paraId="74060B66" w14:textId="77777777" w:rsidR="00091652" w:rsidRDefault="00091652" w:rsidP="00091652">
      <w:pPr>
        <w:pStyle w:val="Heading3"/>
        <w:bidi/>
        <w:spacing w:before="0" w:line="360" w:lineRule="auto"/>
        <w:jc w:val="both"/>
        <w:rPr>
          <w:color w:val="002060"/>
          <w:sz w:val="24"/>
          <w:rtl/>
        </w:rPr>
      </w:pPr>
      <w:r w:rsidRPr="00244020">
        <w:rPr>
          <w:rFonts w:hint="cs"/>
          <w:color w:val="002060"/>
          <w:sz w:val="24"/>
          <w:rtl/>
        </w:rPr>
        <w:lastRenderedPageBreak/>
        <w:t>مقدمه</w:t>
      </w:r>
    </w:p>
    <w:p w14:paraId="3D6C9996" w14:textId="4CA2F552" w:rsidR="007346F2" w:rsidRPr="00DF7094" w:rsidRDefault="007346F2" w:rsidP="00F52C62">
      <w:pPr>
        <w:pStyle w:val="Heading2"/>
        <w:bidi/>
        <w:spacing w:line="276" w:lineRule="auto"/>
        <w:rPr>
          <w:rFonts w:eastAsia="Calibri"/>
          <w:color w:val="000000"/>
          <w:sz w:val="18"/>
          <w:rtl/>
          <w:lang w:val="en-US" w:eastAsia="en-US"/>
        </w:rPr>
      </w:pPr>
      <w:r w:rsidRPr="007346F2">
        <w:rPr>
          <w:rFonts w:eastAsia="Calibri"/>
          <w:color w:val="000000"/>
          <w:sz w:val="18"/>
          <w:rtl/>
          <w:lang w:val="en-US" w:eastAsia="en-US"/>
        </w:rPr>
        <w:t>در جهان پ</w:t>
      </w:r>
      <w:r w:rsidRPr="007346F2">
        <w:rPr>
          <w:rFonts w:eastAsia="Calibri" w:hint="cs"/>
          <w:color w:val="000000"/>
          <w:sz w:val="18"/>
          <w:rtl/>
          <w:lang w:val="en-US" w:eastAsia="en-US"/>
        </w:rPr>
        <w:t>ی</w:t>
      </w:r>
      <w:r w:rsidRPr="007346F2">
        <w:rPr>
          <w:rFonts w:eastAsia="Calibri" w:hint="eastAsia"/>
          <w:color w:val="000000"/>
          <w:sz w:val="18"/>
          <w:rtl/>
          <w:lang w:val="en-US" w:eastAsia="en-US"/>
        </w:rPr>
        <w:t>چ</w:t>
      </w:r>
      <w:r w:rsidRPr="007346F2">
        <w:rPr>
          <w:rFonts w:eastAsia="Calibri" w:hint="cs"/>
          <w:color w:val="000000"/>
          <w:sz w:val="18"/>
          <w:rtl/>
          <w:lang w:val="en-US" w:eastAsia="en-US"/>
        </w:rPr>
        <w:t>ی</w:t>
      </w:r>
      <w:r w:rsidRPr="007346F2">
        <w:rPr>
          <w:rFonts w:eastAsia="Calibri" w:hint="eastAsia"/>
          <w:color w:val="000000"/>
          <w:sz w:val="18"/>
          <w:rtl/>
          <w:lang w:val="en-US" w:eastAsia="en-US"/>
        </w:rPr>
        <w:t>ده</w:t>
      </w:r>
      <w:r w:rsidRPr="007346F2">
        <w:rPr>
          <w:rFonts w:eastAsia="Calibri"/>
          <w:color w:val="000000"/>
          <w:sz w:val="18"/>
          <w:rtl/>
          <w:lang w:val="en-US" w:eastAsia="en-US"/>
        </w:rPr>
        <w:t xml:space="preserve"> و پو</w:t>
      </w:r>
      <w:r w:rsidRPr="007346F2">
        <w:rPr>
          <w:rFonts w:eastAsia="Calibri" w:hint="cs"/>
          <w:color w:val="000000"/>
          <w:sz w:val="18"/>
          <w:rtl/>
          <w:lang w:val="en-US" w:eastAsia="en-US"/>
        </w:rPr>
        <w:t>ی</w:t>
      </w:r>
      <w:r w:rsidRPr="007346F2">
        <w:rPr>
          <w:rFonts w:eastAsia="Calibri" w:hint="eastAsia"/>
          <w:color w:val="000000"/>
          <w:sz w:val="18"/>
          <w:rtl/>
          <w:lang w:val="en-US" w:eastAsia="en-US"/>
        </w:rPr>
        <w:t>ا</w:t>
      </w:r>
      <w:r w:rsidRPr="007346F2">
        <w:rPr>
          <w:rFonts w:eastAsia="Calibri" w:hint="cs"/>
          <w:color w:val="000000"/>
          <w:sz w:val="18"/>
          <w:rtl/>
          <w:lang w:val="en-US" w:eastAsia="en-US"/>
        </w:rPr>
        <w:t>ی</w:t>
      </w:r>
      <w:r w:rsidRPr="007346F2">
        <w:rPr>
          <w:rFonts w:eastAsia="Calibri"/>
          <w:color w:val="000000"/>
          <w:sz w:val="18"/>
          <w:rtl/>
          <w:lang w:val="en-US" w:eastAsia="en-US"/>
        </w:rPr>
        <w:t xml:space="preserve"> امروز، سرما</w:t>
      </w:r>
      <w:r w:rsidRPr="007346F2">
        <w:rPr>
          <w:rFonts w:eastAsia="Calibri" w:hint="cs"/>
          <w:color w:val="000000"/>
          <w:sz w:val="18"/>
          <w:rtl/>
          <w:lang w:val="en-US" w:eastAsia="en-US"/>
        </w:rPr>
        <w:t>ی</w:t>
      </w:r>
      <w:r w:rsidRPr="007346F2">
        <w:rPr>
          <w:rFonts w:eastAsia="Calibri" w:hint="eastAsia"/>
          <w:color w:val="000000"/>
          <w:sz w:val="18"/>
          <w:rtl/>
          <w:lang w:val="en-US" w:eastAsia="en-US"/>
        </w:rPr>
        <w:t>ه</w:t>
      </w:r>
      <w:r w:rsidRPr="007346F2">
        <w:rPr>
          <w:rFonts w:eastAsia="Calibri"/>
          <w:color w:val="000000"/>
          <w:sz w:val="18"/>
          <w:rtl/>
          <w:lang w:val="en-US" w:eastAsia="en-US"/>
        </w:rPr>
        <w:t xml:space="preserve"> انسان</w:t>
      </w:r>
      <w:r w:rsidRPr="007346F2">
        <w:rPr>
          <w:rFonts w:eastAsia="Calibri" w:hint="cs"/>
          <w:color w:val="000000"/>
          <w:sz w:val="18"/>
          <w:rtl/>
          <w:lang w:val="en-US" w:eastAsia="en-US"/>
        </w:rPr>
        <w:t>ی</w:t>
      </w:r>
      <w:r w:rsidRPr="007346F2">
        <w:rPr>
          <w:rFonts w:eastAsia="Calibri"/>
          <w:color w:val="000000"/>
          <w:sz w:val="18"/>
          <w:rtl/>
          <w:lang w:val="en-US" w:eastAsia="en-US"/>
        </w:rPr>
        <w:t xml:space="preserve"> به‌عنوان اساس</w:t>
      </w:r>
      <w:r w:rsidRPr="007346F2">
        <w:rPr>
          <w:rFonts w:eastAsia="Calibri" w:hint="cs"/>
          <w:color w:val="000000"/>
          <w:sz w:val="18"/>
          <w:rtl/>
          <w:lang w:val="en-US" w:eastAsia="en-US"/>
        </w:rPr>
        <w:t>ی‌</w:t>
      </w:r>
      <w:r w:rsidRPr="007346F2">
        <w:rPr>
          <w:rFonts w:eastAsia="Calibri" w:hint="eastAsia"/>
          <w:color w:val="000000"/>
          <w:sz w:val="18"/>
          <w:rtl/>
          <w:lang w:val="en-US" w:eastAsia="en-US"/>
        </w:rPr>
        <w:t>تر</w:t>
      </w:r>
      <w:r w:rsidRPr="007346F2">
        <w:rPr>
          <w:rFonts w:eastAsia="Calibri" w:hint="cs"/>
          <w:color w:val="000000"/>
          <w:sz w:val="18"/>
          <w:rtl/>
          <w:lang w:val="en-US" w:eastAsia="en-US"/>
        </w:rPr>
        <w:t>ی</w:t>
      </w:r>
      <w:r w:rsidRPr="007346F2">
        <w:rPr>
          <w:rFonts w:eastAsia="Calibri" w:hint="eastAsia"/>
          <w:color w:val="000000"/>
          <w:sz w:val="18"/>
          <w:rtl/>
          <w:lang w:val="en-US" w:eastAsia="en-US"/>
        </w:rPr>
        <w:t>ن</w:t>
      </w:r>
      <w:r w:rsidRPr="007346F2">
        <w:rPr>
          <w:rFonts w:eastAsia="Calibri"/>
          <w:color w:val="000000"/>
          <w:sz w:val="18"/>
          <w:rtl/>
          <w:lang w:val="en-US" w:eastAsia="en-US"/>
        </w:rPr>
        <w:t xml:space="preserve"> و ارزشمندتر</w:t>
      </w:r>
      <w:r w:rsidRPr="007346F2">
        <w:rPr>
          <w:rFonts w:eastAsia="Calibri" w:hint="cs"/>
          <w:color w:val="000000"/>
          <w:sz w:val="18"/>
          <w:rtl/>
          <w:lang w:val="en-US" w:eastAsia="en-US"/>
        </w:rPr>
        <w:t>ی</w:t>
      </w:r>
      <w:r w:rsidRPr="007346F2">
        <w:rPr>
          <w:rFonts w:eastAsia="Calibri" w:hint="eastAsia"/>
          <w:color w:val="000000"/>
          <w:sz w:val="18"/>
          <w:rtl/>
          <w:lang w:val="en-US" w:eastAsia="en-US"/>
        </w:rPr>
        <w:t>ن</w:t>
      </w:r>
      <w:r w:rsidRPr="007346F2">
        <w:rPr>
          <w:rFonts w:eastAsia="Calibri"/>
          <w:color w:val="000000"/>
          <w:sz w:val="18"/>
          <w:rtl/>
          <w:lang w:val="en-US" w:eastAsia="en-US"/>
        </w:rPr>
        <w:t xml:space="preserve"> دارا</w:t>
      </w:r>
      <w:r w:rsidRPr="007346F2">
        <w:rPr>
          <w:rFonts w:eastAsia="Calibri" w:hint="cs"/>
          <w:color w:val="000000"/>
          <w:sz w:val="18"/>
          <w:rtl/>
          <w:lang w:val="en-US" w:eastAsia="en-US"/>
        </w:rPr>
        <w:t>یی</w:t>
      </w:r>
      <w:r w:rsidRPr="007346F2">
        <w:rPr>
          <w:rFonts w:eastAsia="Calibri"/>
          <w:color w:val="000000"/>
          <w:sz w:val="18"/>
          <w:rtl/>
          <w:lang w:val="en-US" w:eastAsia="en-US"/>
        </w:rPr>
        <w:t xml:space="preserve"> هر سازمان شناخته م</w:t>
      </w:r>
      <w:r w:rsidRPr="007346F2">
        <w:rPr>
          <w:rFonts w:eastAsia="Calibri" w:hint="cs"/>
          <w:color w:val="000000"/>
          <w:sz w:val="18"/>
          <w:rtl/>
          <w:lang w:val="en-US" w:eastAsia="en-US"/>
        </w:rPr>
        <w:t>ی‌</w:t>
      </w:r>
      <w:r w:rsidRPr="007346F2">
        <w:rPr>
          <w:rFonts w:eastAsia="Calibri" w:hint="eastAsia"/>
          <w:color w:val="000000"/>
          <w:sz w:val="18"/>
          <w:rtl/>
          <w:lang w:val="en-US" w:eastAsia="en-US"/>
        </w:rPr>
        <w:t>شود؛</w:t>
      </w:r>
      <w:r w:rsidRPr="007346F2">
        <w:rPr>
          <w:rFonts w:eastAsia="Calibri"/>
          <w:color w:val="000000"/>
          <w:sz w:val="18"/>
          <w:rtl/>
          <w:lang w:val="en-US" w:eastAsia="en-US"/>
        </w:rPr>
        <w:t xml:space="preserve"> چرا که د</w:t>
      </w:r>
      <w:r w:rsidRPr="007346F2">
        <w:rPr>
          <w:rFonts w:eastAsia="Calibri" w:hint="cs"/>
          <w:color w:val="000000"/>
          <w:sz w:val="18"/>
          <w:rtl/>
          <w:lang w:val="en-US" w:eastAsia="en-US"/>
        </w:rPr>
        <w:t>ی</w:t>
      </w:r>
      <w:r w:rsidRPr="007346F2">
        <w:rPr>
          <w:rFonts w:eastAsia="Calibri" w:hint="eastAsia"/>
          <w:color w:val="000000"/>
          <w:sz w:val="18"/>
          <w:rtl/>
          <w:lang w:val="en-US" w:eastAsia="en-US"/>
        </w:rPr>
        <w:t>گر</w:t>
      </w:r>
      <w:r w:rsidRPr="007346F2">
        <w:rPr>
          <w:rFonts w:eastAsia="Calibri"/>
          <w:color w:val="000000"/>
          <w:sz w:val="18"/>
          <w:rtl/>
          <w:lang w:val="en-US" w:eastAsia="en-US"/>
        </w:rPr>
        <w:t xml:space="preserve"> منابع سازمان</w:t>
      </w:r>
      <w:r w:rsidRPr="007346F2">
        <w:rPr>
          <w:rFonts w:eastAsia="Calibri" w:hint="cs"/>
          <w:color w:val="000000"/>
          <w:sz w:val="18"/>
          <w:rtl/>
          <w:lang w:val="en-US" w:eastAsia="en-US"/>
        </w:rPr>
        <w:t>ی</w:t>
      </w:r>
      <w:r w:rsidRPr="007346F2">
        <w:rPr>
          <w:rFonts w:eastAsia="Calibri"/>
          <w:color w:val="000000"/>
          <w:sz w:val="18"/>
          <w:rtl/>
          <w:lang w:val="en-US" w:eastAsia="en-US"/>
        </w:rPr>
        <w:t xml:space="preserve"> بدون وجود ن</w:t>
      </w:r>
      <w:r w:rsidRPr="007346F2">
        <w:rPr>
          <w:rFonts w:eastAsia="Calibri" w:hint="cs"/>
          <w:color w:val="000000"/>
          <w:sz w:val="18"/>
          <w:rtl/>
          <w:lang w:val="en-US" w:eastAsia="en-US"/>
        </w:rPr>
        <w:t>ی</w:t>
      </w:r>
      <w:r w:rsidRPr="007346F2">
        <w:rPr>
          <w:rFonts w:eastAsia="Calibri" w:hint="eastAsia"/>
          <w:color w:val="000000"/>
          <w:sz w:val="18"/>
          <w:rtl/>
          <w:lang w:val="en-US" w:eastAsia="en-US"/>
        </w:rPr>
        <w:t>رو</w:t>
      </w:r>
      <w:r w:rsidRPr="007346F2">
        <w:rPr>
          <w:rFonts w:eastAsia="Calibri" w:hint="cs"/>
          <w:color w:val="000000"/>
          <w:sz w:val="18"/>
          <w:rtl/>
          <w:lang w:val="en-US" w:eastAsia="en-US"/>
        </w:rPr>
        <w:t>ی</w:t>
      </w:r>
      <w:r w:rsidRPr="007346F2">
        <w:rPr>
          <w:rFonts w:eastAsia="Calibri"/>
          <w:color w:val="000000"/>
          <w:sz w:val="18"/>
          <w:rtl/>
          <w:lang w:val="en-US" w:eastAsia="en-US"/>
        </w:rPr>
        <w:t xml:space="preserve"> انسان</w:t>
      </w:r>
      <w:r w:rsidRPr="007346F2">
        <w:rPr>
          <w:rFonts w:eastAsia="Calibri" w:hint="cs"/>
          <w:color w:val="000000"/>
          <w:sz w:val="18"/>
          <w:rtl/>
          <w:lang w:val="en-US" w:eastAsia="en-US"/>
        </w:rPr>
        <w:t>ی</w:t>
      </w:r>
      <w:r w:rsidRPr="007346F2">
        <w:rPr>
          <w:rFonts w:eastAsia="Calibri"/>
          <w:color w:val="000000"/>
          <w:sz w:val="18"/>
          <w:rtl/>
          <w:lang w:val="en-US" w:eastAsia="en-US"/>
        </w:rPr>
        <w:t xml:space="preserve"> متعهد، خلاق و دانشمند، فاقد پو</w:t>
      </w:r>
      <w:r w:rsidRPr="007346F2">
        <w:rPr>
          <w:rFonts w:eastAsia="Calibri" w:hint="cs"/>
          <w:color w:val="000000"/>
          <w:sz w:val="18"/>
          <w:rtl/>
          <w:lang w:val="en-US" w:eastAsia="en-US"/>
        </w:rPr>
        <w:t>ی</w:t>
      </w:r>
      <w:r w:rsidRPr="007346F2">
        <w:rPr>
          <w:rFonts w:eastAsia="Calibri" w:hint="eastAsia"/>
          <w:color w:val="000000"/>
          <w:sz w:val="18"/>
          <w:rtl/>
          <w:lang w:val="en-US" w:eastAsia="en-US"/>
        </w:rPr>
        <w:t>ا</w:t>
      </w:r>
      <w:r w:rsidRPr="007346F2">
        <w:rPr>
          <w:rFonts w:eastAsia="Calibri" w:hint="cs"/>
          <w:color w:val="000000"/>
          <w:sz w:val="18"/>
          <w:rtl/>
          <w:lang w:val="en-US" w:eastAsia="en-US"/>
        </w:rPr>
        <w:t>یی</w:t>
      </w:r>
      <w:r w:rsidRPr="007346F2">
        <w:rPr>
          <w:rFonts w:eastAsia="Calibri"/>
          <w:color w:val="000000"/>
          <w:sz w:val="18"/>
          <w:rtl/>
          <w:lang w:val="en-US" w:eastAsia="en-US"/>
        </w:rPr>
        <w:t xml:space="preserve"> و کارآمد</w:t>
      </w:r>
      <w:r w:rsidRPr="007346F2">
        <w:rPr>
          <w:rFonts w:eastAsia="Calibri" w:hint="cs"/>
          <w:color w:val="000000"/>
          <w:sz w:val="18"/>
          <w:rtl/>
          <w:lang w:val="en-US" w:eastAsia="en-US"/>
        </w:rPr>
        <w:t>ی</w:t>
      </w:r>
      <w:r w:rsidRPr="007346F2">
        <w:rPr>
          <w:rFonts w:eastAsia="Calibri"/>
          <w:color w:val="000000"/>
          <w:sz w:val="18"/>
          <w:rtl/>
          <w:lang w:val="en-US" w:eastAsia="en-US"/>
        </w:rPr>
        <w:t xml:space="preserve"> لازم خواهند بود. در شرا</w:t>
      </w:r>
      <w:r w:rsidRPr="007346F2">
        <w:rPr>
          <w:rFonts w:eastAsia="Calibri" w:hint="cs"/>
          <w:color w:val="000000"/>
          <w:sz w:val="18"/>
          <w:rtl/>
          <w:lang w:val="en-US" w:eastAsia="en-US"/>
        </w:rPr>
        <w:t>ی</w:t>
      </w:r>
      <w:r w:rsidRPr="007346F2">
        <w:rPr>
          <w:rFonts w:eastAsia="Calibri" w:hint="eastAsia"/>
          <w:color w:val="000000"/>
          <w:sz w:val="18"/>
          <w:rtl/>
          <w:lang w:val="en-US" w:eastAsia="en-US"/>
        </w:rPr>
        <w:t>ط</w:t>
      </w:r>
      <w:r w:rsidRPr="007346F2">
        <w:rPr>
          <w:rFonts w:eastAsia="Calibri" w:hint="cs"/>
          <w:color w:val="000000"/>
          <w:sz w:val="18"/>
          <w:rtl/>
          <w:lang w:val="en-US" w:eastAsia="en-US"/>
        </w:rPr>
        <w:t>ی</w:t>
      </w:r>
      <w:r w:rsidRPr="007346F2">
        <w:rPr>
          <w:rFonts w:eastAsia="Calibri"/>
          <w:color w:val="000000"/>
          <w:sz w:val="18"/>
          <w:rtl/>
          <w:lang w:val="en-US" w:eastAsia="en-US"/>
        </w:rPr>
        <w:t xml:space="preserve"> که سازمان‌ها برا</w:t>
      </w:r>
      <w:r w:rsidRPr="007346F2">
        <w:rPr>
          <w:rFonts w:eastAsia="Calibri" w:hint="cs"/>
          <w:color w:val="000000"/>
          <w:sz w:val="18"/>
          <w:rtl/>
          <w:lang w:val="en-US" w:eastAsia="en-US"/>
        </w:rPr>
        <w:t>ی</w:t>
      </w:r>
      <w:r w:rsidRPr="007346F2">
        <w:rPr>
          <w:rFonts w:eastAsia="Calibri"/>
          <w:color w:val="000000"/>
          <w:sz w:val="18"/>
          <w:rtl/>
          <w:lang w:val="en-US" w:eastAsia="en-US"/>
        </w:rPr>
        <w:t xml:space="preserve"> بقا و پ</w:t>
      </w:r>
      <w:r w:rsidRPr="007346F2">
        <w:rPr>
          <w:rFonts w:eastAsia="Calibri" w:hint="cs"/>
          <w:color w:val="000000"/>
          <w:sz w:val="18"/>
          <w:rtl/>
          <w:lang w:val="en-US" w:eastAsia="en-US"/>
        </w:rPr>
        <w:t>ی</w:t>
      </w:r>
      <w:r w:rsidRPr="007346F2">
        <w:rPr>
          <w:rFonts w:eastAsia="Calibri" w:hint="eastAsia"/>
          <w:color w:val="000000"/>
          <w:sz w:val="18"/>
          <w:rtl/>
          <w:lang w:val="en-US" w:eastAsia="en-US"/>
        </w:rPr>
        <w:t>شرفت</w:t>
      </w:r>
      <w:r w:rsidRPr="007346F2">
        <w:rPr>
          <w:rFonts w:eastAsia="Calibri"/>
          <w:color w:val="000000"/>
          <w:sz w:val="18"/>
          <w:rtl/>
          <w:lang w:val="en-US" w:eastAsia="en-US"/>
        </w:rPr>
        <w:t xml:space="preserve"> در </w:t>
      </w:r>
      <w:r w:rsidRPr="007346F2">
        <w:rPr>
          <w:rFonts w:eastAsia="Calibri" w:hint="cs"/>
          <w:color w:val="000000"/>
          <w:sz w:val="18"/>
          <w:rtl/>
          <w:lang w:val="en-US" w:eastAsia="en-US"/>
        </w:rPr>
        <w:t>ی</w:t>
      </w:r>
      <w:r w:rsidRPr="007346F2">
        <w:rPr>
          <w:rFonts w:eastAsia="Calibri" w:hint="eastAsia"/>
          <w:color w:val="000000"/>
          <w:sz w:val="18"/>
          <w:rtl/>
          <w:lang w:val="en-US" w:eastAsia="en-US"/>
        </w:rPr>
        <w:t>ک</w:t>
      </w:r>
      <w:r w:rsidRPr="007346F2">
        <w:rPr>
          <w:rFonts w:eastAsia="Calibri"/>
          <w:color w:val="000000"/>
          <w:sz w:val="18"/>
          <w:rtl/>
          <w:lang w:val="en-US" w:eastAsia="en-US"/>
        </w:rPr>
        <w:t xml:space="preserve"> مح</w:t>
      </w:r>
      <w:r w:rsidRPr="007346F2">
        <w:rPr>
          <w:rFonts w:eastAsia="Calibri" w:hint="cs"/>
          <w:color w:val="000000"/>
          <w:sz w:val="18"/>
          <w:rtl/>
          <w:lang w:val="en-US" w:eastAsia="en-US"/>
        </w:rPr>
        <w:t>ی</w:t>
      </w:r>
      <w:r w:rsidRPr="007346F2">
        <w:rPr>
          <w:rFonts w:eastAsia="Calibri" w:hint="eastAsia"/>
          <w:color w:val="000000"/>
          <w:sz w:val="18"/>
          <w:rtl/>
          <w:lang w:val="en-US" w:eastAsia="en-US"/>
        </w:rPr>
        <w:t>ط</w:t>
      </w:r>
      <w:r w:rsidRPr="007346F2">
        <w:rPr>
          <w:rFonts w:eastAsia="Calibri"/>
          <w:color w:val="000000"/>
          <w:sz w:val="18"/>
          <w:rtl/>
          <w:lang w:val="en-US" w:eastAsia="en-US"/>
        </w:rPr>
        <w:t xml:space="preserve"> رقابت</w:t>
      </w:r>
      <w:r w:rsidRPr="007346F2">
        <w:rPr>
          <w:rFonts w:eastAsia="Calibri" w:hint="cs"/>
          <w:color w:val="000000"/>
          <w:sz w:val="18"/>
          <w:rtl/>
          <w:lang w:val="en-US" w:eastAsia="en-US"/>
        </w:rPr>
        <w:t>ی</w:t>
      </w:r>
      <w:r w:rsidRPr="007346F2">
        <w:rPr>
          <w:rFonts w:eastAsia="Calibri"/>
          <w:color w:val="000000"/>
          <w:sz w:val="18"/>
          <w:rtl/>
          <w:lang w:val="en-US" w:eastAsia="en-US"/>
        </w:rPr>
        <w:t xml:space="preserve"> شد</w:t>
      </w:r>
      <w:r w:rsidRPr="007346F2">
        <w:rPr>
          <w:rFonts w:eastAsia="Calibri" w:hint="cs"/>
          <w:color w:val="000000"/>
          <w:sz w:val="18"/>
          <w:rtl/>
          <w:lang w:val="en-US" w:eastAsia="en-US"/>
        </w:rPr>
        <w:t>ی</w:t>
      </w:r>
      <w:r w:rsidRPr="007346F2">
        <w:rPr>
          <w:rFonts w:eastAsia="Calibri" w:hint="eastAsia"/>
          <w:color w:val="000000"/>
          <w:sz w:val="18"/>
          <w:rtl/>
          <w:lang w:val="en-US" w:eastAsia="en-US"/>
        </w:rPr>
        <w:t>د</w:t>
      </w:r>
      <w:r w:rsidRPr="007346F2">
        <w:rPr>
          <w:rFonts w:eastAsia="Calibri"/>
          <w:color w:val="000000"/>
          <w:sz w:val="18"/>
          <w:rtl/>
          <w:lang w:val="en-US" w:eastAsia="en-US"/>
        </w:rPr>
        <w:t xml:space="preserve"> تلاش م</w:t>
      </w:r>
      <w:r w:rsidRPr="007346F2">
        <w:rPr>
          <w:rFonts w:eastAsia="Calibri" w:hint="cs"/>
          <w:color w:val="000000"/>
          <w:sz w:val="18"/>
          <w:rtl/>
          <w:lang w:val="en-US" w:eastAsia="en-US"/>
        </w:rPr>
        <w:t>ی‌</w:t>
      </w:r>
      <w:r w:rsidRPr="007346F2">
        <w:rPr>
          <w:rFonts w:eastAsia="Calibri" w:hint="eastAsia"/>
          <w:color w:val="000000"/>
          <w:sz w:val="18"/>
          <w:rtl/>
          <w:lang w:val="en-US" w:eastAsia="en-US"/>
        </w:rPr>
        <w:t>کنند،</w:t>
      </w:r>
      <w:r w:rsidRPr="007346F2">
        <w:rPr>
          <w:rFonts w:eastAsia="Calibri"/>
          <w:color w:val="000000"/>
          <w:sz w:val="18"/>
          <w:rtl/>
          <w:lang w:val="en-US" w:eastAsia="en-US"/>
        </w:rPr>
        <w:t xml:space="preserve"> مز</w:t>
      </w:r>
      <w:r w:rsidRPr="007346F2">
        <w:rPr>
          <w:rFonts w:eastAsia="Calibri" w:hint="cs"/>
          <w:color w:val="000000"/>
          <w:sz w:val="18"/>
          <w:rtl/>
          <w:lang w:val="en-US" w:eastAsia="en-US"/>
        </w:rPr>
        <w:t>ی</w:t>
      </w:r>
      <w:r w:rsidRPr="007346F2">
        <w:rPr>
          <w:rFonts w:eastAsia="Calibri" w:hint="eastAsia"/>
          <w:color w:val="000000"/>
          <w:sz w:val="18"/>
          <w:rtl/>
          <w:lang w:val="en-US" w:eastAsia="en-US"/>
        </w:rPr>
        <w:t>ت</w:t>
      </w:r>
      <w:r w:rsidRPr="007346F2">
        <w:rPr>
          <w:rFonts w:eastAsia="Calibri"/>
          <w:color w:val="000000"/>
          <w:sz w:val="18"/>
          <w:rtl/>
          <w:lang w:val="en-US" w:eastAsia="en-US"/>
        </w:rPr>
        <w:t xml:space="preserve"> رقابت</w:t>
      </w:r>
      <w:r w:rsidRPr="007346F2">
        <w:rPr>
          <w:rFonts w:eastAsia="Calibri" w:hint="cs"/>
          <w:color w:val="000000"/>
          <w:sz w:val="18"/>
          <w:rtl/>
          <w:lang w:val="en-US" w:eastAsia="en-US"/>
        </w:rPr>
        <w:t>ی</w:t>
      </w:r>
      <w:r w:rsidRPr="007346F2">
        <w:rPr>
          <w:rFonts w:eastAsia="Calibri"/>
          <w:color w:val="000000"/>
          <w:sz w:val="18"/>
          <w:rtl/>
          <w:lang w:val="en-US" w:eastAsia="en-US"/>
        </w:rPr>
        <w:t xml:space="preserve"> تنها از طر</w:t>
      </w:r>
      <w:r w:rsidRPr="007346F2">
        <w:rPr>
          <w:rFonts w:eastAsia="Calibri" w:hint="cs"/>
          <w:color w:val="000000"/>
          <w:sz w:val="18"/>
          <w:rtl/>
          <w:lang w:val="en-US" w:eastAsia="en-US"/>
        </w:rPr>
        <w:t>ی</w:t>
      </w:r>
      <w:r w:rsidRPr="007346F2">
        <w:rPr>
          <w:rFonts w:eastAsia="Calibri" w:hint="eastAsia"/>
          <w:color w:val="000000"/>
          <w:sz w:val="18"/>
          <w:rtl/>
          <w:lang w:val="en-US" w:eastAsia="en-US"/>
        </w:rPr>
        <w:t>ق</w:t>
      </w:r>
      <w:r w:rsidRPr="007346F2">
        <w:rPr>
          <w:rFonts w:eastAsia="Calibri"/>
          <w:color w:val="000000"/>
          <w:sz w:val="18"/>
          <w:rtl/>
          <w:lang w:val="en-US" w:eastAsia="en-US"/>
        </w:rPr>
        <w:t xml:space="preserve"> بهره‌گ</w:t>
      </w:r>
      <w:r w:rsidRPr="007346F2">
        <w:rPr>
          <w:rFonts w:eastAsia="Calibri" w:hint="cs"/>
          <w:color w:val="000000"/>
          <w:sz w:val="18"/>
          <w:rtl/>
          <w:lang w:val="en-US" w:eastAsia="en-US"/>
        </w:rPr>
        <w:t>ی</w:t>
      </w:r>
      <w:r w:rsidRPr="007346F2">
        <w:rPr>
          <w:rFonts w:eastAsia="Calibri" w:hint="eastAsia"/>
          <w:color w:val="000000"/>
          <w:sz w:val="18"/>
          <w:rtl/>
          <w:lang w:val="en-US" w:eastAsia="en-US"/>
        </w:rPr>
        <w:t>ر</w:t>
      </w:r>
      <w:r w:rsidRPr="007346F2">
        <w:rPr>
          <w:rFonts w:eastAsia="Calibri" w:hint="cs"/>
          <w:color w:val="000000"/>
          <w:sz w:val="18"/>
          <w:rtl/>
          <w:lang w:val="en-US" w:eastAsia="en-US"/>
        </w:rPr>
        <w:t>ی</w:t>
      </w:r>
      <w:r w:rsidRPr="007346F2">
        <w:rPr>
          <w:rFonts w:eastAsia="Calibri"/>
          <w:color w:val="000000"/>
          <w:sz w:val="18"/>
          <w:rtl/>
          <w:lang w:val="en-US" w:eastAsia="en-US"/>
        </w:rPr>
        <w:t xml:space="preserve"> از فناور</w:t>
      </w:r>
      <w:r w:rsidRPr="007346F2">
        <w:rPr>
          <w:rFonts w:eastAsia="Calibri" w:hint="cs"/>
          <w:color w:val="000000"/>
          <w:sz w:val="18"/>
          <w:rtl/>
          <w:lang w:val="en-US" w:eastAsia="en-US"/>
        </w:rPr>
        <w:t>ی‌</w:t>
      </w:r>
      <w:r w:rsidRPr="007346F2">
        <w:rPr>
          <w:rFonts w:eastAsia="Calibri" w:hint="eastAsia"/>
          <w:color w:val="000000"/>
          <w:sz w:val="18"/>
          <w:rtl/>
          <w:lang w:val="en-US" w:eastAsia="en-US"/>
        </w:rPr>
        <w:t>ها</w:t>
      </w:r>
      <w:r w:rsidRPr="007346F2">
        <w:rPr>
          <w:rFonts w:eastAsia="Calibri" w:hint="cs"/>
          <w:color w:val="000000"/>
          <w:sz w:val="18"/>
          <w:rtl/>
          <w:lang w:val="en-US" w:eastAsia="en-US"/>
        </w:rPr>
        <w:t>ی</w:t>
      </w:r>
      <w:r w:rsidRPr="007346F2">
        <w:rPr>
          <w:rFonts w:eastAsia="Calibri"/>
          <w:color w:val="000000"/>
          <w:sz w:val="18"/>
          <w:rtl/>
          <w:lang w:val="en-US" w:eastAsia="en-US"/>
        </w:rPr>
        <w:t xml:space="preserve"> پ</w:t>
      </w:r>
      <w:r w:rsidRPr="007346F2">
        <w:rPr>
          <w:rFonts w:eastAsia="Calibri" w:hint="cs"/>
          <w:color w:val="000000"/>
          <w:sz w:val="18"/>
          <w:rtl/>
          <w:lang w:val="en-US" w:eastAsia="en-US"/>
        </w:rPr>
        <w:t>ی</w:t>
      </w:r>
      <w:r w:rsidRPr="007346F2">
        <w:rPr>
          <w:rFonts w:eastAsia="Calibri" w:hint="eastAsia"/>
          <w:color w:val="000000"/>
          <w:sz w:val="18"/>
          <w:rtl/>
          <w:lang w:val="en-US" w:eastAsia="en-US"/>
        </w:rPr>
        <w:t>شرفته</w:t>
      </w:r>
      <w:r w:rsidRPr="007346F2">
        <w:rPr>
          <w:rFonts w:eastAsia="Calibri"/>
          <w:color w:val="000000"/>
          <w:sz w:val="18"/>
          <w:rtl/>
          <w:lang w:val="en-US" w:eastAsia="en-US"/>
        </w:rPr>
        <w:t xml:space="preserve"> حاصل نم</w:t>
      </w:r>
      <w:r w:rsidRPr="007346F2">
        <w:rPr>
          <w:rFonts w:eastAsia="Calibri" w:hint="cs"/>
          <w:color w:val="000000"/>
          <w:sz w:val="18"/>
          <w:rtl/>
          <w:lang w:val="en-US" w:eastAsia="en-US"/>
        </w:rPr>
        <w:t>ی‌</w:t>
      </w:r>
      <w:r w:rsidRPr="007346F2">
        <w:rPr>
          <w:rFonts w:eastAsia="Calibri" w:hint="eastAsia"/>
          <w:color w:val="000000"/>
          <w:sz w:val="18"/>
          <w:rtl/>
          <w:lang w:val="en-US" w:eastAsia="en-US"/>
        </w:rPr>
        <w:t>شود</w:t>
      </w:r>
      <w:r w:rsidRPr="007346F2">
        <w:rPr>
          <w:rFonts w:eastAsia="Calibri"/>
          <w:color w:val="000000"/>
          <w:sz w:val="18"/>
          <w:rtl/>
          <w:lang w:val="en-US" w:eastAsia="en-US"/>
        </w:rPr>
        <w:t xml:space="preserve"> بلکه آنچه سازمان‌ها را از </w:t>
      </w:r>
      <w:r w:rsidRPr="007346F2">
        <w:rPr>
          <w:rFonts w:eastAsia="Calibri" w:hint="cs"/>
          <w:color w:val="000000"/>
          <w:sz w:val="18"/>
          <w:rtl/>
          <w:lang w:val="en-US" w:eastAsia="en-US"/>
        </w:rPr>
        <w:t>ی</w:t>
      </w:r>
      <w:r w:rsidRPr="007346F2">
        <w:rPr>
          <w:rFonts w:eastAsia="Calibri" w:hint="eastAsia"/>
          <w:color w:val="000000"/>
          <w:sz w:val="18"/>
          <w:rtl/>
          <w:lang w:val="en-US" w:eastAsia="en-US"/>
        </w:rPr>
        <w:t>کد</w:t>
      </w:r>
      <w:r w:rsidRPr="007346F2">
        <w:rPr>
          <w:rFonts w:eastAsia="Calibri" w:hint="cs"/>
          <w:color w:val="000000"/>
          <w:sz w:val="18"/>
          <w:rtl/>
          <w:lang w:val="en-US" w:eastAsia="en-US"/>
        </w:rPr>
        <w:t>ی</w:t>
      </w:r>
      <w:r w:rsidRPr="007346F2">
        <w:rPr>
          <w:rFonts w:eastAsia="Calibri" w:hint="eastAsia"/>
          <w:color w:val="000000"/>
          <w:sz w:val="18"/>
          <w:rtl/>
          <w:lang w:val="en-US" w:eastAsia="en-US"/>
        </w:rPr>
        <w:t>گر</w:t>
      </w:r>
      <w:r w:rsidRPr="007346F2">
        <w:rPr>
          <w:rFonts w:eastAsia="Calibri"/>
          <w:color w:val="000000"/>
          <w:sz w:val="18"/>
          <w:rtl/>
          <w:lang w:val="en-US" w:eastAsia="en-US"/>
        </w:rPr>
        <w:t xml:space="preserve"> متما</w:t>
      </w:r>
      <w:r w:rsidRPr="007346F2">
        <w:rPr>
          <w:rFonts w:eastAsia="Calibri" w:hint="cs"/>
          <w:color w:val="000000"/>
          <w:sz w:val="18"/>
          <w:rtl/>
          <w:lang w:val="en-US" w:eastAsia="en-US"/>
        </w:rPr>
        <w:t>ی</w:t>
      </w:r>
      <w:r w:rsidRPr="007346F2">
        <w:rPr>
          <w:rFonts w:eastAsia="Calibri" w:hint="eastAsia"/>
          <w:color w:val="000000"/>
          <w:sz w:val="18"/>
          <w:rtl/>
          <w:lang w:val="en-US" w:eastAsia="en-US"/>
        </w:rPr>
        <w:t>ز</w:t>
      </w:r>
      <w:r w:rsidRPr="007346F2">
        <w:rPr>
          <w:rFonts w:eastAsia="Calibri"/>
          <w:color w:val="000000"/>
          <w:sz w:val="18"/>
          <w:rtl/>
          <w:lang w:val="en-US" w:eastAsia="en-US"/>
        </w:rPr>
        <w:t xml:space="preserve"> م</w:t>
      </w:r>
      <w:r w:rsidRPr="007346F2">
        <w:rPr>
          <w:rFonts w:eastAsia="Calibri" w:hint="cs"/>
          <w:color w:val="000000"/>
          <w:sz w:val="18"/>
          <w:rtl/>
          <w:lang w:val="en-US" w:eastAsia="en-US"/>
        </w:rPr>
        <w:t>ی‌</w:t>
      </w:r>
      <w:r w:rsidRPr="007346F2">
        <w:rPr>
          <w:rFonts w:eastAsia="Calibri" w:hint="eastAsia"/>
          <w:color w:val="000000"/>
          <w:sz w:val="18"/>
          <w:rtl/>
          <w:lang w:val="en-US" w:eastAsia="en-US"/>
        </w:rPr>
        <w:t>سازد،</w:t>
      </w:r>
      <w:r w:rsidRPr="007346F2">
        <w:rPr>
          <w:rFonts w:eastAsia="Calibri"/>
          <w:color w:val="000000"/>
          <w:sz w:val="18"/>
          <w:rtl/>
          <w:lang w:val="en-US" w:eastAsia="en-US"/>
        </w:rPr>
        <w:t xml:space="preserve"> م</w:t>
      </w:r>
      <w:r w:rsidRPr="007346F2">
        <w:rPr>
          <w:rFonts w:eastAsia="Calibri" w:hint="cs"/>
          <w:color w:val="000000"/>
          <w:sz w:val="18"/>
          <w:rtl/>
          <w:lang w:val="en-US" w:eastAsia="en-US"/>
        </w:rPr>
        <w:t>ی</w:t>
      </w:r>
      <w:r w:rsidRPr="007346F2">
        <w:rPr>
          <w:rFonts w:eastAsia="Calibri" w:hint="eastAsia"/>
          <w:color w:val="000000"/>
          <w:sz w:val="18"/>
          <w:rtl/>
          <w:lang w:val="en-US" w:eastAsia="en-US"/>
        </w:rPr>
        <w:t>زان</w:t>
      </w:r>
      <w:r w:rsidRPr="007346F2">
        <w:rPr>
          <w:rFonts w:eastAsia="Calibri"/>
          <w:color w:val="000000"/>
          <w:sz w:val="18"/>
          <w:rtl/>
          <w:lang w:val="en-US" w:eastAsia="en-US"/>
        </w:rPr>
        <w:t xml:space="preserve"> تعهد کارکنان به اهداف سازمان</w:t>
      </w:r>
      <w:r w:rsidRPr="007346F2">
        <w:rPr>
          <w:rFonts w:eastAsia="Calibri" w:hint="cs"/>
          <w:color w:val="000000"/>
          <w:sz w:val="18"/>
          <w:rtl/>
          <w:lang w:val="en-US" w:eastAsia="en-US"/>
        </w:rPr>
        <w:t>ی</w:t>
      </w:r>
      <w:r w:rsidRPr="007346F2">
        <w:rPr>
          <w:rFonts w:eastAsia="Calibri" w:hint="eastAsia"/>
          <w:color w:val="000000"/>
          <w:sz w:val="18"/>
          <w:rtl/>
          <w:lang w:val="en-US" w:eastAsia="en-US"/>
        </w:rPr>
        <w:t>،</w:t>
      </w:r>
      <w:r w:rsidRPr="007346F2">
        <w:rPr>
          <w:rFonts w:eastAsia="Calibri"/>
          <w:color w:val="000000"/>
          <w:sz w:val="18"/>
          <w:rtl/>
          <w:lang w:val="en-US" w:eastAsia="en-US"/>
        </w:rPr>
        <w:t xml:space="preserve"> سطح بالا</w:t>
      </w:r>
      <w:r w:rsidRPr="007346F2">
        <w:rPr>
          <w:rFonts w:eastAsia="Calibri" w:hint="cs"/>
          <w:color w:val="000000"/>
          <w:sz w:val="18"/>
          <w:rtl/>
          <w:lang w:val="en-US" w:eastAsia="en-US"/>
        </w:rPr>
        <w:t>ی</w:t>
      </w:r>
      <w:r w:rsidRPr="007346F2">
        <w:rPr>
          <w:rFonts w:eastAsia="Calibri"/>
          <w:color w:val="000000"/>
          <w:sz w:val="18"/>
          <w:rtl/>
          <w:lang w:val="en-US" w:eastAsia="en-US"/>
        </w:rPr>
        <w:t xml:space="preserve"> اعتماد و خودکارآمد</w:t>
      </w:r>
      <w:r w:rsidRPr="007346F2">
        <w:rPr>
          <w:rFonts w:eastAsia="Calibri" w:hint="cs"/>
          <w:color w:val="000000"/>
          <w:sz w:val="18"/>
          <w:rtl/>
          <w:lang w:val="en-US" w:eastAsia="en-US"/>
        </w:rPr>
        <w:t>ی</w:t>
      </w:r>
      <w:r w:rsidRPr="007346F2">
        <w:rPr>
          <w:rFonts w:eastAsia="Calibri"/>
          <w:color w:val="000000"/>
          <w:sz w:val="18"/>
          <w:rtl/>
          <w:lang w:val="en-US" w:eastAsia="en-US"/>
        </w:rPr>
        <w:t xml:space="preserve"> آنان و از همه مهم‌تر تما</w:t>
      </w:r>
      <w:r w:rsidRPr="007346F2">
        <w:rPr>
          <w:rFonts w:eastAsia="Calibri" w:hint="cs"/>
          <w:color w:val="000000"/>
          <w:sz w:val="18"/>
          <w:rtl/>
          <w:lang w:val="en-US" w:eastAsia="en-US"/>
        </w:rPr>
        <w:t>ی</w:t>
      </w:r>
      <w:r w:rsidRPr="007346F2">
        <w:rPr>
          <w:rFonts w:eastAsia="Calibri"/>
          <w:color w:val="000000"/>
          <w:sz w:val="18"/>
          <w:rtl/>
          <w:lang w:val="en-US" w:eastAsia="en-US"/>
        </w:rPr>
        <w:t>ل و توانا</w:t>
      </w:r>
      <w:r w:rsidRPr="007346F2">
        <w:rPr>
          <w:rFonts w:eastAsia="Calibri" w:hint="cs"/>
          <w:color w:val="000000"/>
          <w:sz w:val="18"/>
          <w:rtl/>
          <w:lang w:val="en-US" w:eastAsia="en-US"/>
        </w:rPr>
        <w:t>یی</w:t>
      </w:r>
      <w:r w:rsidRPr="007346F2">
        <w:rPr>
          <w:rFonts w:eastAsia="Calibri"/>
          <w:color w:val="000000"/>
          <w:sz w:val="18"/>
          <w:rtl/>
          <w:lang w:val="en-US" w:eastAsia="en-US"/>
        </w:rPr>
        <w:t xml:space="preserve"> آن‌ها در تسه</w:t>
      </w:r>
      <w:r w:rsidRPr="007346F2">
        <w:rPr>
          <w:rFonts w:eastAsia="Calibri" w:hint="cs"/>
          <w:color w:val="000000"/>
          <w:sz w:val="18"/>
          <w:rtl/>
          <w:lang w:val="en-US" w:eastAsia="en-US"/>
        </w:rPr>
        <w:t>ی</w:t>
      </w:r>
      <w:r w:rsidRPr="007346F2">
        <w:rPr>
          <w:rFonts w:eastAsia="Calibri" w:hint="eastAsia"/>
          <w:color w:val="000000"/>
          <w:sz w:val="18"/>
          <w:rtl/>
          <w:lang w:val="en-US" w:eastAsia="en-US"/>
        </w:rPr>
        <w:t>م</w:t>
      </w:r>
      <w:r w:rsidRPr="007346F2">
        <w:rPr>
          <w:rFonts w:eastAsia="Calibri"/>
          <w:color w:val="000000"/>
          <w:sz w:val="18"/>
          <w:rtl/>
          <w:lang w:val="en-US" w:eastAsia="en-US"/>
        </w:rPr>
        <w:t xml:space="preserve"> دانش است. امروزه، دانش به‌عنوان </w:t>
      </w:r>
      <w:r w:rsidRPr="007346F2">
        <w:rPr>
          <w:rFonts w:eastAsia="Calibri" w:hint="cs"/>
          <w:color w:val="000000"/>
          <w:sz w:val="18"/>
          <w:rtl/>
          <w:lang w:val="en-US" w:eastAsia="en-US"/>
        </w:rPr>
        <w:t>ی</w:t>
      </w:r>
      <w:r w:rsidRPr="007346F2">
        <w:rPr>
          <w:rFonts w:eastAsia="Calibri" w:hint="eastAsia"/>
          <w:color w:val="000000"/>
          <w:sz w:val="18"/>
          <w:rtl/>
          <w:lang w:val="en-US" w:eastAsia="en-US"/>
        </w:rPr>
        <w:t>ک</w:t>
      </w:r>
      <w:r w:rsidRPr="007346F2">
        <w:rPr>
          <w:rFonts w:eastAsia="Calibri"/>
          <w:color w:val="000000"/>
          <w:sz w:val="18"/>
          <w:rtl/>
          <w:lang w:val="en-US" w:eastAsia="en-US"/>
        </w:rPr>
        <w:t xml:space="preserve"> سرما</w:t>
      </w:r>
      <w:r w:rsidRPr="007346F2">
        <w:rPr>
          <w:rFonts w:eastAsia="Calibri" w:hint="cs"/>
          <w:color w:val="000000"/>
          <w:sz w:val="18"/>
          <w:rtl/>
          <w:lang w:val="en-US" w:eastAsia="en-US"/>
        </w:rPr>
        <w:t>ی</w:t>
      </w:r>
      <w:r w:rsidRPr="007346F2">
        <w:rPr>
          <w:rFonts w:eastAsia="Calibri" w:hint="eastAsia"/>
          <w:color w:val="000000"/>
          <w:sz w:val="18"/>
          <w:rtl/>
          <w:lang w:val="en-US" w:eastAsia="en-US"/>
        </w:rPr>
        <w:t>ه</w:t>
      </w:r>
      <w:r w:rsidRPr="007346F2">
        <w:rPr>
          <w:rFonts w:eastAsia="Calibri"/>
          <w:color w:val="000000"/>
          <w:sz w:val="18"/>
          <w:rtl/>
          <w:lang w:val="en-US" w:eastAsia="en-US"/>
        </w:rPr>
        <w:t xml:space="preserve"> نامشهود و راهبرد</w:t>
      </w:r>
      <w:r w:rsidRPr="007346F2">
        <w:rPr>
          <w:rFonts w:eastAsia="Calibri" w:hint="cs"/>
          <w:color w:val="000000"/>
          <w:sz w:val="18"/>
          <w:rtl/>
          <w:lang w:val="en-US" w:eastAsia="en-US"/>
        </w:rPr>
        <w:t>ی</w:t>
      </w:r>
      <w:r w:rsidRPr="007346F2">
        <w:rPr>
          <w:rFonts w:eastAsia="Calibri" w:hint="eastAsia"/>
          <w:color w:val="000000"/>
          <w:sz w:val="18"/>
          <w:rtl/>
          <w:lang w:val="en-US" w:eastAsia="en-US"/>
        </w:rPr>
        <w:t>،</w:t>
      </w:r>
      <w:r w:rsidRPr="007346F2">
        <w:rPr>
          <w:rFonts w:eastAsia="Calibri"/>
          <w:color w:val="000000"/>
          <w:sz w:val="18"/>
          <w:rtl/>
          <w:lang w:val="en-US" w:eastAsia="en-US"/>
        </w:rPr>
        <w:t xml:space="preserve"> نقش محور</w:t>
      </w:r>
      <w:r w:rsidRPr="007346F2">
        <w:rPr>
          <w:rFonts w:eastAsia="Calibri" w:hint="cs"/>
          <w:color w:val="000000"/>
          <w:sz w:val="18"/>
          <w:rtl/>
          <w:lang w:val="en-US" w:eastAsia="en-US"/>
        </w:rPr>
        <w:t>ی</w:t>
      </w:r>
      <w:r w:rsidRPr="007346F2">
        <w:rPr>
          <w:rFonts w:eastAsia="Calibri"/>
          <w:color w:val="000000"/>
          <w:sz w:val="18"/>
          <w:rtl/>
          <w:lang w:val="en-US" w:eastAsia="en-US"/>
        </w:rPr>
        <w:t xml:space="preserve"> در خلق ارزش افزوده و </w:t>
      </w:r>
      <w:r w:rsidRPr="00DF7094">
        <w:rPr>
          <w:rFonts w:eastAsia="Calibri"/>
          <w:color w:val="000000"/>
          <w:sz w:val="18"/>
          <w:rtl/>
          <w:lang w:val="en-US" w:eastAsia="en-US"/>
        </w:rPr>
        <w:t>نوآور</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ا</w:t>
      </w:r>
      <w:r w:rsidRPr="00DF7094">
        <w:rPr>
          <w:rFonts w:eastAsia="Calibri" w:hint="cs"/>
          <w:color w:val="000000"/>
          <w:sz w:val="18"/>
          <w:rtl/>
          <w:lang w:val="en-US" w:eastAsia="en-US"/>
        </w:rPr>
        <w:t>ی</w:t>
      </w:r>
      <w:r w:rsidRPr="00DF7094">
        <w:rPr>
          <w:rFonts w:eastAsia="Calibri" w:hint="eastAsia"/>
          <w:color w:val="000000"/>
          <w:sz w:val="18"/>
          <w:rtl/>
          <w:lang w:val="en-US" w:eastAsia="en-US"/>
        </w:rPr>
        <w:t>فا</w:t>
      </w:r>
      <w:r w:rsidRPr="00DF7094">
        <w:rPr>
          <w:rFonts w:eastAsia="Calibri"/>
          <w:color w:val="000000"/>
          <w:sz w:val="18"/>
          <w:rtl/>
          <w:lang w:val="en-US" w:eastAsia="en-US"/>
        </w:rPr>
        <w:t xml:space="preserve"> م</w:t>
      </w:r>
      <w:r w:rsidRPr="00DF7094">
        <w:rPr>
          <w:rFonts w:eastAsia="Calibri" w:hint="cs"/>
          <w:color w:val="000000"/>
          <w:sz w:val="18"/>
          <w:rtl/>
          <w:lang w:val="en-US" w:eastAsia="en-US"/>
        </w:rPr>
        <w:t>ی‌</w:t>
      </w:r>
      <w:r w:rsidRPr="00DF7094">
        <w:rPr>
          <w:rFonts w:eastAsia="Calibri" w:hint="eastAsia"/>
          <w:color w:val="000000"/>
          <w:sz w:val="18"/>
          <w:rtl/>
          <w:lang w:val="en-US" w:eastAsia="en-US"/>
        </w:rPr>
        <w:t>کند</w:t>
      </w:r>
      <w:r w:rsidRPr="00DF7094">
        <w:rPr>
          <w:rFonts w:eastAsia="Calibri"/>
          <w:color w:val="000000"/>
          <w:sz w:val="18"/>
          <w:rtl/>
          <w:lang w:val="en-US" w:eastAsia="en-US"/>
        </w:rPr>
        <w:t xml:space="preserve"> و بس</w:t>
      </w:r>
      <w:r w:rsidRPr="00DF7094">
        <w:rPr>
          <w:rFonts w:eastAsia="Calibri" w:hint="cs"/>
          <w:color w:val="000000"/>
          <w:sz w:val="18"/>
          <w:rtl/>
          <w:lang w:val="en-US" w:eastAsia="en-US"/>
        </w:rPr>
        <w:t>ی</w:t>
      </w:r>
      <w:r w:rsidRPr="00DF7094">
        <w:rPr>
          <w:rFonts w:eastAsia="Calibri" w:hint="eastAsia"/>
          <w:color w:val="000000"/>
          <w:sz w:val="18"/>
          <w:rtl/>
          <w:lang w:val="en-US" w:eastAsia="en-US"/>
        </w:rPr>
        <w:t>ار</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از پژوهشگران از ا</w:t>
      </w:r>
      <w:r w:rsidRPr="00DF7094">
        <w:rPr>
          <w:rFonts w:eastAsia="Calibri" w:hint="cs"/>
          <w:color w:val="000000"/>
          <w:sz w:val="18"/>
          <w:rtl/>
          <w:lang w:val="en-US" w:eastAsia="en-US"/>
        </w:rPr>
        <w:t>ی</w:t>
      </w:r>
      <w:r w:rsidRPr="00DF7094">
        <w:rPr>
          <w:rFonts w:eastAsia="Calibri" w:hint="eastAsia"/>
          <w:color w:val="000000"/>
          <w:sz w:val="18"/>
          <w:rtl/>
          <w:lang w:val="en-US" w:eastAsia="en-US"/>
        </w:rPr>
        <w:t>ن</w:t>
      </w:r>
      <w:r w:rsidRPr="00DF7094">
        <w:rPr>
          <w:rFonts w:eastAsia="Calibri"/>
          <w:color w:val="000000"/>
          <w:sz w:val="18"/>
          <w:rtl/>
          <w:lang w:val="en-US" w:eastAsia="en-US"/>
        </w:rPr>
        <w:t xml:space="preserve"> دوره با عنوان «عصر دانا</w:t>
      </w:r>
      <w:r w:rsidRPr="00DF7094">
        <w:rPr>
          <w:rFonts w:eastAsia="Calibri" w:hint="cs"/>
          <w:color w:val="000000"/>
          <w:sz w:val="18"/>
          <w:rtl/>
          <w:lang w:val="en-US" w:eastAsia="en-US"/>
        </w:rPr>
        <w:t>یی</w:t>
      </w:r>
      <w:r w:rsidRPr="00DF7094">
        <w:rPr>
          <w:rFonts w:eastAsia="Calibri" w:hint="eastAsia"/>
          <w:color w:val="000000"/>
          <w:sz w:val="18"/>
          <w:rtl/>
          <w:lang w:val="en-US" w:eastAsia="en-US"/>
        </w:rPr>
        <w:t>»</w:t>
      </w:r>
      <w:r w:rsidRPr="00DF7094">
        <w:rPr>
          <w:rFonts w:eastAsia="Calibri"/>
          <w:color w:val="000000"/>
          <w:sz w:val="18"/>
          <w:rtl/>
          <w:lang w:val="en-US" w:eastAsia="en-US"/>
        </w:rPr>
        <w:t xml:space="preserve"> </w:t>
      </w:r>
      <w:r w:rsidRPr="00DF7094">
        <w:rPr>
          <w:rFonts w:eastAsia="Calibri" w:hint="cs"/>
          <w:color w:val="000000"/>
          <w:sz w:val="18"/>
          <w:rtl/>
          <w:lang w:val="en-US" w:eastAsia="en-US"/>
        </w:rPr>
        <w:t>ی</w:t>
      </w:r>
      <w:r w:rsidRPr="00DF7094">
        <w:rPr>
          <w:rFonts w:eastAsia="Calibri" w:hint="eastAsia"/>
          <w:color w:val="000000"/>
          <w:sz w:val="18"/>
          <w:rtl/>
          <w:lang w:val="en-US" w:eastAsia="en-US"/>
        </w:rPr>
        <w:t>ا</w:t>
      </w:r>
      <w:r w:rsidRPr="00DF7094">
        <w:rPr>
          <w:rFonts w:eastAsia="Calibri"/>
          <w:color w:val="000000"/>
          <w:sz w:val="18"/>
          <w:rtl/>
          <w:lang w:val="en-US" w:eastAsia="en-US"/>
        </w:rPr>
        <w:t xml:space="preserve"> «اقتصاد دانش‌محور» </w:t>
      </w:r>
      <w:r w:rsidRPr="00DF7094">
        <w:rPr>
          <w:rFonts w:eastAsia="Calibri" w:hint="cs"/>
          <w:color w:val="000000"/>
          <w:sz w:val="18"/>
          <w:rtl/>
          <w:lang w:val="en-US" w:eastAsia="en-US"/>
        </w:rPr>
        <w:t>ی</w:t>
      </w:r>
      <w:r w:rsidRPr="00DF7094">
        <w:rPr>
          <w:rFonts w:eastAsia="Calibri" w:hint="eastAsia"/>
          <w:color w:val="000000"/>
          <w:sz w:val="18"/>
          <w:rtl/>
          <w:lang w:val="en-US" w:eastAsia="en-US"/>
        </w:rPr>
        <w:t>اد</w:t>
      </w:r>
      <w:r w:rsidRPr="00DF7094">
        <w:rPr>
          <w:rFonts w:eastAsia="Calibri"/>
          <w:color w:val="000000"/>
          <w:sz w:val="18"/>
          <w:rtl/>
          <w:lang w:val="en-US" w:eastAsia="en-US"/>
        </w:rPr>
        <w:t xml:space="preserve"> م</w:t>
      </w:r>
      <w:r w:rsidRPr="00DF7094">
        <w:rPr>
          <w:rFonts w:eastAsia="Calibri" w:hint="cs"/>
          <w:color w:val="000000"/>
          <w:sz w:val="18"/>
          <w:rtl/>
          <w:lang w:val="en-US" w:eastAsia="en-US"/>
        </w:rPr>
        <w:t>ی‌</w:t>
      </w:r>
      <w:r w:rsidRPr="00DF7094">
        <w:rPr>
          <w:rFonts w:eastAsia="Calibri" w:hint="eastAsia"/>
          <w:color w:val="000000"/>
          <w:sz w:val="18"/>
          <w:rtl/>
          <w:lang w:val="en-US" w:eastAsia="en-US"/>
        </w:rPr>
        <w:t>کنند؛</w:t>
      </w:r>
      <w:r w:rsidRPr="00DF7094">
        <w:rPr>
          <w:rFonts w:eastAsia="Calibri"/>
          <w:color w:val="000000"/>
          <w:sz w:val="18"/>
          <w:rtl/>
          <w:lang w:val="en-US" w:eastAsia="en-US"/>
        </w:rPr>
        <w:t xml:space="preserve"> عصر</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که در آن دانش سازمان</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w:t>
      </w:r>
      <w:r w:rsidRPr="00DF7094">
        <w:rPr>
          <w:rFonts w:eastAsia="Calibri" w:hint="eastAsia"/>
          <w:color w:val="000000"/>
          <w:sz w:val="18"/>
          <w:rtl/>
          <w:lang w:val="en-US" w:eastAsia="en-US"/>
        </w:rPr>
        <w:t>به</w:t>
      </w:r>
      <w:r w:rsidRPr="00DF7094">
        <w:rPr>
          <w:rFonts w:eastAsia="Calibri"/>
          <w:color w:val="000000"/>
          <w:sz w:val="18"/>
          <w:rtl/>
          <w:lang w:val="en-US" w:eastAsia="en-US"/>
        </w:rPr>
        <w:t xml:space="preserve"> مثابه ن</w:t>
      </w:r>
      <w:r w:rsidRPr="00DF7094">
        <w:rPr>
          <w:rFonts w:eastAsia="Calibri" w:hint="cs"/>
          <w:color w:val="000000"/>
          <w:sz w:val="18"/>
          <w:rtl/>
          <w:lang w:val="en-US" w:eastAsia="en-US"/>
        </w:rPr>
        <w:t>ی</w:t>
      </w:r>
      <w:r w:rsidRPr="00DF7094">
        <w:rPr>
          <w:rFonts w:eastAsia="Calibri" w:hint="eastAsia"/>
          <w:color w:val="000000"/>
          <w:sz w:val="18"/>
          <w:rtl/>
          <w:lang w:val="en-US" w:eastAsia="en-US"/>
        </w:rPr>
        <w:t>رو</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ح</w:t>
      </w:r>
      <w:r w:rsidRPr="00DF7094">
        <w:rPr>
          <w:rFonts w:eastAsia="Calibri" w:hint="cs"/>
          <w:color w:val="000000"/>
          <w:sz w:val="18"/>
          <w:rtl/>
          <w:lang w:val="en-US" w:eastAsia="en-US"/>
        </w:rPr>
        <w:t>ی</w:t>
      </w:r>
      <w:r w:rsidRPr="00DF7094">
        <w:rPr>
          <w:rFonts w:eastAsia="Calibri" w:hint="eastAsia"/>
          <w:color w:val="000000"/>
          <w:sz w:val="18"/>
          <w:rtl/>
          <w:lang w:val="en-US" w:eastAsia="en-US"/>
        </w:rPr>
        <w:t>ات</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در مس</w:t>
      </w:r>
      <w:r w:rsidRPr="00DF7094">
        <w:rPr>
          <w:rFonts w:eastAsia="Calibri" w:hint="cs"/>
          <w:color w:val="000000"/>
          <w:sz w:val="18"/>
          <w:rtl/>
          <w:lang w:val="en-US" w:eastAsia="en-US"/>
        </w:rPr>
        <w:t>ی</w:t>
      </w:r>
      <w:r w:rsidRPr="00DF7094">
        <w:rPr>
          <w:rFonts w:eastAsia="Calibri" w:hint="eastAsia"/>
          <w:color w:val="000000"/>
          <w:sz w:val="18"/>
          <w:rtl/>
          <w:lang w:val="en-US" w:eastAsia="en-US"/>
        </w:rPr>
        <w:t>ر</w:t>
      </w:r>
      <w:r w:rsidRPr="00DF7094">
        <w:rPr>
          <w:rFonts w:eastAsia="Calibri"/>
          <w:color w:val="000000"/>
          <w:sz w:val="18"/>
          <w:rtl/>
          <w:lang w:val="en-US" w:eastAsia="en-US"/>
        </w:rPr>
        <w:t xml:space="preserve"> توسعه، بقا و برتر</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رقابت</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سازمان‌ها تلق</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م</w:t>
      </w:r>
      <w:r w:rsidRPr="00DF7094">
        <w:rPr>
          <w:rFonts w:eastAsia="Calibri" w:hint="cs"/>
          <w:color w:val="000000"/>
          <w:sz w:val="18"/>
          <w:rtl/>
          <w:lang w:val="en-US" w:eastAsia="en-US"/>
        </w:rPr>
        <w:t>ی‌</w:t>
      </w:r>
      <w:r w:rsidRPr="00DF7094">
        <w:rPr>
          <w:rFonts w:eastAsia="Calibri" w:hint="eastAsia"/>
          <w:color w:val="000000"/>
          <w:sz w:val="18"/>
          <w:rtl/>
          <w:lang w:val="en-US" w:eastAsia="en-US"/>
        </w:rPr>
        <w:t>شود</w:t>
      </w:r>
      <w:r w:rsidRPr="00DF7094">
        <w:rPr>
          <w:rFonts w:eastAsia="Calibri"/>
          <w:color w:val="000000"/>
          <w:sz w:val="18"/>
          <w:rtl/>
          <w:lang w:val="en-US" w:eastAsia="en-US"/>
        </w:rPr>
        <w:t>. از ا</w:t>
      </w:r>
      <w:r w:rsidRPr="00DF7094">
        <w:rPr>
          <w:rFonts w:eastAsia="Calibri" w:hint="cs"/>
          <w:color w:val="000000"/>
          <w:sz w:val="18"/>
          <w:rtl/>
          <w:lang w:val="en-US" w:eastAsia="en-US"/>
        </w:rPr>
        <w:t>ی</w:t>
      </w:r>
      <w:r w:rsidRPr="00DF7094">
        <w:rPr>
          <w:rFonts w:eastAsia="Calibri" w:hint="eastAsia"/>
          <w:color w:val="000000"/>
          <w:sz w:val="18"/>
          <w:rtl/>
          <w:lang w:val="en-US" w:eastAsia="en-US"/>
        </w:rPr>
        <w:t>ن</w:t>
      </w:r>
      <w:r w:rsidRPr="00DF7094">
        <w:rPr>
          <w:rFonts w:eastAsia="Calibri"/>
          <w:color w:val="000000"/>
          <w:sz w:val="18"/>
          <w:rtl/>
          <w:lang w:val="en-US" w:eastAsia="en-US"/>
        </w:rPr>
        <w:t xml:space="preserve"> رو، تمرکز بر مؤلفه‌ها</w:t>
      </w:r>
      <w:r w:rsidRPr="00DF7094">
        <w:rPr>
          <w:rFonts w:eastAsia="Calibri" w:hint="cs"/>
          <w:color w:val="000000"/>
          <w:sz w:val="18"/>
          <w:rtl/>
          <w:lang w:val="en-US" w:eastAsia="en-US"/>
        </w:rPr>
        <w:t>یی</w:t>
      </w:r>
      <w:r w:rsidRPr="00DF7094">
        <w:rPr>
          <w:rFonts w:eastAsia="Calibri"/>
          <w:color w:val="000000"/>
          <w:sz w:val="18"/>
          <w:rtl/>
          <w:lang w:val="en-US" w:eastAsia="en-US"/>
        </w:rPr>
        <w:t xml:space="preserve"> چون فرهنگ سازمان</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مشارکت</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و اعتماد سازمان</w:t>
      </w:r>
      <w:r w:rsidRPr="00DF7094">
        <w:rPr>
          <w:rFonts w:eastAsia="Calibri" w:hint="cs"/>
          <w:color w:val="000000"/>
          <w:sz w:val="18"/>
          <w:rtl/>
          <w:lang w:val="en-US" w:eastAsia="en-US"/>
        </w:rPr>
        <w:t>ی</w:t>
      </w:r>
      <w:r w:rsidRPr="00DF7094">
        <w:rPr>
          <w:rFonts w:eastAsia="Calibri" w:hint="eastAsia"/>
          <w:color w:val="000000"/>
          <w:sz w:val="18"/>
          <w:rtl/>
          <w:lang w:val="en-US" w:eastAsia="en-US"/>
        </w:rPr>
        <w:t>،</w:t>
      </w:r>
      <w:r w:rsidRPr="00DF7094">
        <w:rPr>
          <w:rFonts w:eastAsia="Calibri"/>
          <w:color w:val="000000"/>
          <w:sz w:val="18"/>
          <w:rtl/>
          <w:lang w:val="en-US" w:eastAsia="en-US"/>
        </w:rPr>
        <w:t xml:space="preserve"> که بسترساز جر</w:t>
      </w:r>
      <w:r w:rsidRPr="00DF7094">
        <w:rPr>
          <w:rFonts w:eastAsia="Calibri" w:hint="cs"/>
          <w:color w:val="000000"/>
          <w:sz w:val="18"/>
          <w:rtl/>
          <w:lang w:val="en-US" w:eastAsia="en-US"/>
        </w:rPr>
        <w:t>ی</w:t>
      </w:r>
      <w:r w:rsidRPr="00DF7094">
        <w:rPr>
          <w:rFonts w:eastAsia="Calibri" w:hint="eastAsia"/>
          <w:color w:val="000000"/>
          <w:sz w:val="18"/>
          <w:rtl/>
          <w:lang w:val="en-US" w:eastAsia="en-US"/>
        </w:rPr>
        <w:t>ان</w:t>
      </w:r>
      <w:r w:rsidRPr="00DF7094">
        <w:rPr>
          <w:rFonts w:eastAsia="Calibri"/>
          <w:color w:val="000000"/>
          <w:sz w:val="18"/>
          <w:rtl/>
          <w:lang w:val="en-US" w:eastAsia="en-US"/>
        </w:rPr>
        <w:t xml:space="preserve"> مؤثر دانش م</w:t>
      </w:r>
      <w:r w:rsidRPr="00DF7094">
        <w:rPr>
          <w:rFonts w:eastAsia="Calibri" w:hint="cs"/>
          <w:color w:val="000000"/>
          <w:sz w:val="18"/>
          <w:rtl/>
          <w:lang w:val="en-US" w:eastAsia="en-US"/>
        </w:rPr>
        <w:t>ی</w:t>
      </w:r>
      <w:r w:rsidRPr="00DF7094">
        <w:rPr>
          <w:rFonts w:eastAsia="Calibri" w:hint="eastAsia"/>
          <w:color w:val="000000"/>
          <w:sz w:val="18"/>
          <w:rtl/>
          <w:lang w:val="en-US" w:eastAsia="en-US"/>
        </w:rPr>
        <w:t>ان</w:t>
      </w:r>
      <w:r w:rsidRPr="00DF7094">
        <w:rPr>
          <w:rFonts w:eastAsia="Calibri"/>
          <w:color w:val="000000"/>
          <w:sz w:val="18"/>
          <w:rtl/>
          <w:lang w:val="en-US" w:eastAsia="en-US"/>
        </w:rPr>
        <w:t xml:space="preserve"> اعضا</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سازمان است، ضرورت</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انکارناپذ</w:t>
      </w:r>
      <w:r w:rsidRPr="00DF7094">
        <w:rPr>
          <w:rFonts w:eastAsia="Calibri" w:hint="cs"/>
          <w:color w:val="000000"/>
          <w:sz w:val="18"/>
          <w:rtl/>
          <w:lang w:val="en-US" w:eastAsia="en-US"/>
        </w:rPr>
        <w:t>ی</w:t>
      </w:r>
      <w:r w:rsidRPr="00DF7094">
        <w:rPr>
          <w:rFonts w:eastAsia="Calibri" w:hint="eastAsia"/>
          <w:color w:val="000000"/>
          <w:sz w:val="18"/>
          <w:rtl/>
          <w:lang w:val="en-US" w:eastAsia="en-US"/>
        </w:rPr>
        <w:t>ر</w:t>
      </w:r>
      <w:r w:rsidRPr="00DF7094">
        <w:rPr>
          <w:rFonts w:eastAsia="Calibri"/>
          <w:color w:val="000000"/>
          <w:sz w:val="18"/>
          <w:rtl/>
          <w:lang w:val="en-US" w:eastAsia="en-US"/>
        </w:rPr>
        <w:t xml:space="preserve"> دارد. </w:t>
      </w:r>
      <w:r w:rsidRPr="00DF7094">
        <w:rPr>
          <w:rFonts w:eastAsia="Calibri" w:hint="cs"/>
          <w:color w:val="000000"/>
          <w:sz w:val="18"/>
          <w:rtl/>
          <w:lang w:val="en-US" w:eastAsia="en-US"/>
        </w:rPr>
        <w:t>ی</w:t>
      </w:r>
      <w:r w:rsidRPr="00DF7094">
        <w:rPr>
          <w:rFonts w:eastAsia="Calibri" w:hint="eastAsia"/>
          <w:color w:val="000000"/>
          <w:sz w:val="18"/>
          <w:rtl/>
          <w:lang w:val="en-US" w:eastAsia="en-US"/>
        </w:rPr>
        <w:t>ک</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از چالش‌ها</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بن</w:t>
      </w:r>
      <w:r w:rsidRPr="00DF7094">
        <w:rPr>
          <w:rFonts w:eastAsia="Calibri" w:hint="cs"/>
          <w:color w:val="000000"/>
          <w:sz w:val="18"/>
          <w:rtl/>
          <w:lang w:val="en-US" w:eastAsia="en-US"/>
        </w:rPr>
        <w:t>ی</w:t>
      </w:r>
      <w:r w:rsidRPr="00DF7094">
        <w:rPr>
          <w:rFonts w:eastAsia="Calibri" w:hint="eastAsia"/>
          <w:color w:val="000000"/>
          <w:sz w:val="18"/>
          <w:rtl/>
          <w:lang w:val="en-US" w:eastAsia="en-US"/>
        </w:rPr>
        <w:t>اد</w:t>
      </w:r>
      <w:r w:rsidRPr="00DF7094">
        <w:rPr>
          <w:rFonts w:eastAsia="Calibri" w:hint="cs"/>
          <w:color w:val="000000"/>
          <w:sz w:val="18"/>
          <w:rtl/>
          <w:lang w:val="en-US" w:eastAsia="en-US"/>
        </w:rPr>
        <w:t>ی</w:t>
      </w:r>
      <w:r w:rsidRPr="00DF7094">
        <w:rPr>
          <w:rFonts w:eastAsia="Calibri" w:hint="eastAsia"/>
          <w:color w:val="000000"/>
          <w:sz w:val="18"/>
          <w:rtl/>
          <w:lang w:val="en-US" w:eastAsia="en-US"/>
        </w:rPr>
        <w:t>ن</w:t>
      </w:r>
      <w:r w:rsidRPr="00DF7094">
        <w:rPr>
          <w:rFonts w:eastAsia="Calibri"/>
          <w:color w:val="000000"/>
          <w:sz w:val="18"/>
          <w:rtl/>
          <w:lang w:val="en-US" w:eastAsia="en-US"/>
        </w:rPr>
        <w:t xml:space="preserve"> سازمان‌ها در دن</w:t>
      </w:r>
      <w:r w:rsidRPr="00DF7094">
        <w:rPr>
          <w:rFonts w:eastAsia="Calibri" w:hint="cs"/>
          <w:color w:val="000000"/>
          <w:sz w:val="18"/>
          <w:rtl/>
          <w:lang w:val="en-US" w:eastAsia="en-US"/>
        </w:rPr>
        <w:t>ی</w:t>
      </w:r>
      <w:r w:rsidRPr="00DF7094">
        <w:rPr>
          <w:rFonts w:eastAsia="Calibri" w:hint="eastAsia"/>
          <w:color w:val="000000"/>
          <w:sz w:val="18"/>
          <w:rtl/>
          <w:lang w:val="en-US" w:eastAsia="en-US"/>
        </w:rPr>
        <w:t>ا</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امروز، ناتوان</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در تسه</w:t>
      </w:r>
      <w:r w:rsidRPr="00DF7094">
        <w:rPr>
          <w:rFonts w:eastAsia="Calibri" w:hint="cs"/>
          <w:color w:val="000000"/>
          <w:sz w:val="18"/>
          <w:rtl/>
          <w:lang w:val="en-US" w:eastAsia="en-US"/>
        </w:rPr>
        <w:t>ی</w:t>
      </w:r>
      <w:r w:rsidRPr="00DF7094">
        <w:rPr>
          <w:rFonts w:eastAsia="Calibri" w:hint="eastAsia"/>
          <w:color w:val="000000"/>
          <w:sz w:val="18"/>
          <w:rtl/>
          <w:lang w:val="en-US" w:eastAsia="en-US"/>
        </w:rPr>
        <w:t>م</w:t>
      </w:r>
      <w:r w:rsidRPr="00DF7094">
        <w:rPr>
          <w:rFonts w:eastAsia="Calibri"/>
          <w:color w:val="000000"/>
          <w:sz w:val="18"/>
          <w:rtl/>
          <w:lang w:val="en-US" w:eastAsia="en-US"/>
        </w:rPr>
        <w:t xml:space="preserve"> مؤثر دانش است؛ مشکل</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که م</w:t>
      </w:r>
      <w:r w:rsidRPr="00DF7094">
        <w:rPr>
          <w:rFonts w:eastAsia="Calibri" w:hint="cs"/>
          <w:color w:val="000000"/>
          <w:sz w:val="18"/>
          <w:rtl/>
          <w:lang w:val="en-US" w:eastAsia="en-US"/>
        </w:rPr>
        <w:t>ی‌</w:t>
      </w:r>
      <w:r w:rsidRPr="00DF7094">
        <w:rPr>
          <w:rFonts w:eastAsia="Calibri" w:hint="eastAsia"/>
          <w:color w:val="000000"/>
          <w:sz w:val="18"/>
          <w:rtl/>
          <w:lang w:val="en-US" w:eastAsia="en-US"/>
        </w:rPr>
        <w:t>تواند</w:t>
      </w:r>
      <w:r w:rsidRPr="00DF7094">
        <w:rPr>
          <w:rFonts w:eastAsia="Calibri"/>
          <w:color w:val="000000"/>
          <w:sz w:val="18"/>
          <w:rtl/>
          <w:lang w:val="en-US" w:eastAsia="en-US"/>
        </w:rPr>
        <w:t xml:space="preserve"> هز</w:t>
      </w:r>
      <w:r w:rsidRPr="00DF7094">
        <w:rPr>
          <w:rFonts w:eastAsia="Calibri" w:hint="cs"/>
          <w:color w:val="000000"/>
          <w:sz w:val="18"/>
          <w:rtl/>
          <w:lang w:val="en-US" w:eastAsia="en-US"/>
        </w:rPr>
        <w:t>ی</w:t>
      </w:r>
      <w:r w:rsidRPr="00DF7094">
        <w:rPr>
          <w:rFonts w:eastAsia="Calibri" w:hint="eastAsia"/>
          <w:color w:val="000000"/>
          <w:sz w:val="18"/>
          <w:rtl/>
          <w:lang w:val="en-US" w:eastAsia="en-US"/>
        </w:rPr>
        <w:t>نه‌ها</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گزاف</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را بر سازمان تحم</w:t>
      </w:r>
      <w:r w:rsidRPr="00DF7094">
        <w:rPr>
          <w:rFonts w:eastAsia="Calibri" w:hint="cs"/>
          <w:color w:val="000000"/>
          <w:sz w:val="18"/>
          <w:rtl/>
          <w:lang w:val="en-US" w:eastAsia="en-US"/>
        </w:rPr>
        <w:t>ی</w:t>
      </w:r>
      <w:r w:rsidRPr="00DF7094">
        <w:rPr>
          <w:rFonts w:eastAsia="Calibri" w:hint="eastAsia"/>
          <w:color w:val="000000"/>
          <w:sz w:val="18"/>
          <w:rtl/>
          <w:lang w:val="en-US" w:eastAsia="en-US"/>
        </w:rPr>
        <w:t>ل</w:t>
      </w:r>
      <w:r w:rsidRPr="00DF7094">
        <w:rPr>
          <w:rFonts w:eastAsia="Calibri"/>
          <w:color w:val="000000"/>
          <w:sz w:val="18"/>
          <w:rtl/>
          <w:lang w:val="en-US" w:eastAsia="en-US"/>
        </w:rPr>
        <w:t xml:space="preserve"> کند؛ در حال</w:t>
      </w:r>
      <w:r w:rsidRPr="00DF7094">
        <w:rPr>
          <w:rFonts w:eastAsia="Calibri" w:hint="cs"/>
          <w:color w:val="000000"/>
          <w:sz w:val="18"/>
          <w:rtl/>
          <w:lang w:val="en-US" w:eastAsia="en-US"/>
        </w:rPr>
        <w:t>ی‌</w:t>
      </w:r>
      <w:r w:rsidRPr="00DF7094">
        <w:rPr>
          <w:rFonts w:eastAsia="Calibri" w:hint="eastAsia"/>
          <w:color w:val="000000"/>
          <w:sz w:val="18"/>
          <w:rtl/>
          <w:lang w:val="en-US" w:eastAsia="en-US"/>
        </w:rPr>
        <w:t>که</w:t>
      </w:r>
      <w:r w:rsidRPr="00DF7094">
        <w:rPr>
          <w:rFonts w:eastAsia="Calibri"/>
          <w:color w:val="000000"/>
          <w:sz w:val="18"/>
          <w:rtl/>
          <w:lang w:val="en-US" w:eastAsia="en-US"/>
        </w:rPr>
        <w:t xml:space="preserve"> اشتراک‌گذار</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مؤثر دانش قادر است ا</w:t>
      </w:r>
      <w:r w:rsidRPr="00DF7094">
        <w:rPr>
          <w:rFonts w:eastAsia="Calibri" w:hint="cs"/>
          <w:color w:val="000000"/>
          <w:sz w:val="18"/>
          <w:rtl/>
          <w:lang w:val="en-US" w:eastAsia="en-US"/>
        </w:rPr>
        <w:t>ی</w:t>
      </w:r>
      <w:r w:rsidRPr="00DF7094">
        <w:rPr>
          <w:rFonts w:eastAsia="Calibri" w:hint="eastAsia"/>
          <w:color w:val="000000"/>
          <w:sz w:val="18"/>
          <w:rtl/>
          <w:lang w:val="en-US" w:eastAsia="en-US"/>
        </w:rPr>
        <w:t>ن</w:t>
      </w:r>
      <w:r w:rsidRPr="00DF7094">
        <w:rPr>
          <w:rFonts w:eastAsia="Calibri"/>
          <w:color w:val="000000"/>
          <w:sz w:val="18"/>
          <w:rtl/>
          <w:lang w:val="en-US" w:eastAsia="en-US"/>
        </w:rPr>
        <w:t xml:space="preserve"> هز</w:t>
      </w:r>
      <w:r w:rsidRPr="00DF7094">
        <w:rPr>
          <w:rFonts w:eastAsia="Calibri" w:hint="cs"/>
          <w:color w:val="000000"/>
          <w:sz w:val="18"/>
          <w:rtl/>
          <w:lang w:val="en-US" w:eastAsia="en-US"/>
        </w:rPr>
        <w:t>ی</w:t>
      </w:r>
      <w:r w:rsidRPr="00DF7094">
        <w:rPr>
          <w:rFonts w:eastAsia="Calibri" w:hint="eastAsia"/>
          <w:color w:val="000000"/>
          <w:sz w:val="18"/>
          <w:rtl/>
          <w:lang w:val="en-US" w:eastAsia="en-US"/>
        </w:rPr>
        <w:t>نه‌ها</w:t>
      </w:r>
      <w:r w:rsidRPr="00DF7094">
        <w:rPr>
          <w:rFonts w:eastAsia="Calibri"/>
          <w:color w:val="000000"/>
          <w:sz w:val="18"/>
          <w:rtl/>
          <w:lang w:val="en-US" w:eastAsia="en-US"/>
        </w:rPr>
        <w:t xml:space="preserve"> را به م</w:t>
      </w:r>
      <w:r w:rsidRPr="00DF7094">
        <w:rPr>
          <w:rFonts w:eastAsia="Calibri" w:hint="cs"/>
          <w:color w:val="000000"/>
          <w:sz w:val="18"/>
          <w:rtl/>
          <w:lang w:val="en-US" w:eastAsia="en-US"/>
        </w:rPr>
        <w:t>ی</w:t>
      </w:r>
      <w:r w:rsidRPr="00DF7094">
        <w:rPr>
          <w:rFonts w:eastAsia="Calibri" w:hint="eastAsia"/>
          <w:color w:val="000000"/>
          <w:sz w:val="18"/>
          <w:rtl/>
          <w:lang w:val="en-US" w:eastAsia="en-US"/>
        </w:rPr>
        <w:t>زان</w:t>
      </w:r>
      <w:r w:rsidRPr="00DF7094">
        <w:rPr>
          <w:rFonts w:eastAsia="Calibri"/>
          <w:color w:val="000000"/>
          <w:sz w:val="18"/>
          <w:rtl/>
          <w:lang w:val="en-US" w:eastAsia="en-US"/>
        </w:rPr>
        <w:t xml:space="preserve"> چشمگ</w:t>
      </w:r>
      <w:r w:rsidRPr="00DF7094">
        <w:rPr>
          <w:rFonts w:eastAsia="Calibri" w:hint="cs"/>
          <w:color w:val="000000"/>
          <w:sz w:val="18"/>
          <w:rtl/>
          <w:lang w:val="en-US" w:eastAsia="en-US"/>
        </w:rPr>
        <w:t>ی</w:t>
      </w:r>
      <w:r w:rsidRPr="00DF7094">
        <w:rPr>
          <w:rFonts w:eastAsia="Calibri" w:hint="eastAsia"/>
          <w:color w:val="000000"/>
          <w:sz w:val="18"/>
          <w:rtl/>
          <w:lang w:val="en-US" w:eastAsia="en-US"/>
        </w:rPr>
        <w:t>ر</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کاهش دهد </w:t>
      </w:r>
      <w:r w:rsidRPr="00DF7094">
        <w:fldChar w:fldCharType="begin"/>
      </w:r>
      <w:r w:rsidRPr="00DF7094">
        <w:instrText>HYPERLINK \l "Akhavan"</w:instrText>
      </w:r>
      <w:r w:rsidRPr="00DF7094">
        <w:fldChar w:fldCharType="separate"/>
      </w:r>
      <w:r w:rsidRPr="00DF7094">
        <w:rPr>
          <w:rStyle w:val="Hyperlink"/>
          <w:rFonts w:eastAsia="Calibri"/>
          <w:sz w:val="18"/>
          <w:rtl/>
          <w:lang w:val="en-US" w:eastAsia="en-US"/>
        </w:rPr>
        <w:t>(</w:t>
      </w:r>
      <w:proofErr w:type="spellStart"/>
      <w:r w:rsidR="00B23EC5" w:rsidRPr="00DF7094">
        <w:rPr>
          <w:rStyle w:val="Hyperlink"/>
          <w:rFonts w:eastAsia="Calibri"/>
          <w:sz w:val="18"/>
          <w:lang w:val="en-US" w:eastAsia="en-US"/>
        </w:rPr>
        <w:t>Akhavan</w:t>
      </w:r>
      <w:proofErr w:type="spellEnd"/>
      <w:r w:rsidR="00B23EC5" w:rsidRPr="00DF7094">
        <w:rPr>
          <w:rStyle w:val="Hyperlink"/>
          <w:rFonts w:eastAsia="Calibri"/>
          <w:sz w:val="18"/>
          <w:lang w:val="en-US" w:eastAsia="en-US"/>
        </w:rPr>
        <w:t xml:space="preserve"> </w:t>
      </w:r>
      <w:proofErr w:type="spellStart"/>
      <w:r w:rsidR="00B23EC5" w:rsidRPr="00DF7094">
        <w:rPr>
          <w:rStyle w:val="Hyperlink"/>
          <w:rFonts w:eastAsia="Calibri"/>
          <w:sz w:val="18"/>
          <w:lang w:val="en-US" w:eastAsia="en-US"/>
        </w:rPr>
        <w:t>Kharazian</w:t>
      </w:r>
      <w:proofErr w:type="spellEnd"/>
      <w:r w:rsidR="00B23EC5" w:rsidRPr="00DF7094">
        <w:rPr>
          <w:rStyle w:val="Hyperlink"/>
          <w:rFonts w:eastAsia="Calibri"/>
          <w:sz w:val="18"/>
          <w:lang w:val="en-US" w:eastAsia="en-US"/>
        </w:rPr>
        <w:t xml:space="preserve"> &amp; </w:t>
      </w:r>
      <w:proofErr w:type="spellStart"/>
      <w:r w:rsidR="00B23EC5" w:rsidRPr="00DF7094">
        <w:rPr>
          <w:rStyle w:val="Hyperlink"/>
          <w:rFonts w:eastAsia="Calibri"/>
          <w:sz w:val="18"/>
          <w:lang w:val="en-US" w:eastAsia="en-US"/>
        </w:rPr>
        <w:t>Moghaddasi</w:t>
      </w:r>
      <w:proofErr w:type="spellEnd"/>
      <w:r w:rsidR="00B23EC5" w:rsidRPr="00DF7094">
        <w:rPr>
          <w:rStyle w:val="Hyperlink"/>
          <w:rFonts w:eastAsia="Calibri"/>
          <w:sz w:val="18"/>
          <w:lang w:val="en-US" w:eastAsia="en-US"/>
        </w:rPr>
        <w:t>, 2017</w:t>
      </w:r>
      <w:r w:rsidRPr="00DF7094">
        <w:rPr>
          <w:rStyle w:val="Hyperlink"/>
          <w:rFonts w:eastAsia="Calibri"/>
          <w:sz w:val="18"/>
          <w:rtl/>
          <w:lang w:val="en-US" w:eastAsia="en-US"/>
        </w:rPr>
        <w:t>)</w:t>
      </w:r>
      <w:r w:rsidRPr="00DF7094">
        <w:fldChar w:fldCharType="end"/>
      </w:r>
      <w:r w:rsidRPr="00DF7094">
        <w:rPr>
          <w:rFonts w:eastAsia="Calibri"/>
          <w:color w:val="000000"/>
          <w:sz w:val="18"/>
          <w:rtl/>
          <w:lang w:val="en-US" w:eastAsia="en-US"/>
        </w:rPr>
        <w:t>. برخلاف تصور را</w:t>
      </w:r>
      <w:r w:rsidRPr="00DF7094">
        <w:rPr>
          <w:rFonts w:eastAsia="Calibri" w:hint="cs"/>
          <w:color w:val="000000"/>
          <w:sz w:val="18"/>
          <w:rtl/>
          <w:lang w:val="en-US" w:eastAsia="en-US"/>
        </w:rPr>
        <w:t>ی</w:t>
      </w:r>
      <w:r w:rsidRPr="00DF7094">
        <w:rPr>
          <w:rFonts w:eastAsia="Calibri" w:hint="eastAsia"/>
          <w:color w:val="000000"/>
          <w:sz w:val="18"/>
          <w:rtl/>
          <w:lang w:val="en-US" w:eastAsia="en-US"/>
        </w:rPr>
        <w:t>ج،</w:t>
      </w:r>
      <w:r w:rsidRPr="00DF7094">
        <w:rPr>
          <w:rFonts w:eastAsia="Calibri"/>
          <w:color w:val="000000"/>
          <w:sz w:val="18"/>
          <w:rtl/>
          <w:lang w:val="en-US" w:eastAsia="en-US"/>
        </w:rPr>
        <w:t xml:space="preserve"> چالش اصل</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مد</w:t>
      </w:r>
      <w:r w:rsidRPr="00DF7094">
        <w:rPr>
          <w:rFonts w:eastAsia="Calibri" w:hint="cs"/>
          <w:color w:val="000000"/>
          <w:sz w:val="18"/>
          <w:rtl/>
          <w:lang w:val="en-US" w:eastAsia="en-US"/>
        </w:rPr>
        <w:t>ی</w:t>
      </w:r>
      <w:r w:rsidRPr="00DF7094">
        <w:rPr>
          <w:rFonts w:eastAsia="Calibri" w:hint="eastAsia"/>
          <w:color w:val="000000"/>
          <w:sz w:val="18"/>
          <w:rtl/>
          <w:lang w:val="en-US" w:eastAsia="en-US"/>
        </w:rPr>
        <w:t>ر</w:t>
      </w:r>
      <w:r w:rsidRPr="00DF7094">
        <w:rPr>
          <w:rFonts w:eastAsia="Calibri" w:hint="cs"/>
          <w:color w:val="000000"/>
          <w:sz w:val="18"/>
          <w:rtl/>
          <w:lang w:val="en-US" w:eastAsia="en-US"/>
        </w:rPr>
        <w:t>ی</w:t>
      </w:r>
      <w:r w:rsidRPr="00DF7094">
        <w:rPr>
          <w:rFonts w:eastAsia="Calibri" w:hint="eastAsia"/>
          <w:color w:val="000000"/>
          <w:sz w:val="18"/>
          <w:rtl/>
          <w:lang w:val="en-US" w:eastAsia="en-US"/>
        </w:rPr>
        <w:t>ت</w:t>
      </w:r>
      <w:r w:rsidRPr="00DF7094">
        <w:rPr>
          <w:rFonts w:eastAsia="Calibri"/>
          <w:color w:val="000000"/>
          <w:sz w:val="18"/>
          <w:rtl/>
          <w:lang w:val="en-US" w:eastAsia="en-US"/>
        </w:rPr>
        <w:t xml:space="preserve"> دانش در تول</w:t>
      </w:r>
      <w:r w:rsidRPr="00DF7094">
        <w:rPr>
          <w:rFonts w:eastAsia="Calibri" w:hint="cs"/>
          <w:color w:val="000000"/>
          <w:sz w:val="18"/>
          <w:rtl/>
          <w:lang w:val="en-US" w:eastAsia="en-US"/>
        </w:rPr>
        <w:t>ی</w:t>
      </w:r>
      <w:r w:rsidRPr="00DF7094">
        <w:rPr>
          <w:rFonts w:eastAsia="Calibri" w:hint="eastAsia"/>
          <w:color w:val="000000"/>
          <w:sz w:val="18"/>
          <w:rtl/>
          <w:lang w:val="en-US" w:eastAsia="en-US"/>
        </w:rPr>
        <w:t>د</w:t>
      </w:r>
      <w:r w:rsidRPr="00DF7094">
        <w:rPr>
          <w:rFonts w:eastAsia="Calibri"/>
          <w:color w:val="000000"/>
          <w:sz w:val="18"/>
          <w:rtl/>
          <w:lang w:val="en-US" w:eastAsia="en-US"/>
        </w:rPr>
        <w:t xml:space="preserve"> آن ن</w:t>
      </w:r>
      <w:r w:rsidRPr="00DF7094">
        <w:rPr>
          <w:rFonts w:eastAsia="Calibri" w:hint="cs"/>
          <w:color w:val="000000"/>
          <w:sz w:val="18"/>
          <w:rtl/>
          <w:lang w:val="en-US" w:eastAsia="en-US"/>
        </w:rPr>
        <w:t>ی</w:t>
      </w:r>
      <w:r w:rsidRPr="00DF7094">
        <w:rPr>
          <w:rFonts w:eastAsia="Calibri" w:hint="eastAsia"/>
          <w:color w:val="000000"/>
          <w:sz w:val="18"/>
          <w:rtl/>
          <w:lang w:val="en-US" w:eastAsia="en-US"/>
        </w:rPr>
        <w:t>ست،</w:t>
      </w:r>
      <w:r w:rsidRPr="00DF7094">
        <w:rPr>
          <w:rFonts w:eastAsia="Calibri"/>
          <w:color w:val="000000"/>
          <w:sz w:val="18"/>
          <w:rtl/>
          <w:lang w:val="en-US" w:eastAsia="en-US"/>
        </w:rPr>
        <w:t xml:space="preserve"> بلکه در به</w:t>
      </w:r>
      <w:r w:rsidRPr="00DF7094">
        <w:rPr>
          <w:rFonts w:eastAsia="Calibri" w:hint="cs"/>
          <w:color w:val="000000"/>
          <w:sz w:val="18"/>
          <w:rtl/>
          <w:lang w:val="en-US" w:eastAsia="en-US"/>
        </w:rPr>
        <w:t xml:space="preserve"> </w:t>
      </w:r>
      <w:r w:rsidRPr="00DF7094">
        <w:rPr>
          <w:rFonts w:eastAsia="Calibri"/>
          <w:color w:val="000000"/>
          <w:sz w:val="18"/>
          <w:rtl/>
          <w:lang w:val="en-US" w:eastAsia="en-US"/>
        </w:rPr>
        <w:t>‌اشتراک‌گذار</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آن نهفته است. بعبارت</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w:t>
      </w:r>
      <w:r w:rsidRPr="00DF7094">
        <w:rPr>
          <w:rFonts w:eastAsia="Calibri" w:hint="eastAsia"/>
          <w:color w:val="000000"/>
          <w:sz w:val="18"/>
          <w:rtl/>
          <w:lang w:val="en-US" w:eastAsia="en-US"/>
        </w:rPr>
        <w:t>دانش</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که به اشتراک گذاشته نشود، ارزش محدود</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برا</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سازمان دارد و در بهتر</w:t>
      </w:r>
      <w:r w:rsidRPr="00DF7094">
        <w:rPr>
          <w:rFonts w:eastAsia="Calibri" w:hint="cs"/>
          <w:color w:val="000000"/>
          <w:sz w:val="18"/>
          <w:rtl/>
          <w:lang w:val="en-US" w:eastAsia="en-US"/>
        </w:rPr>
        <w:t>ی</w:t>
      </w:r>
      <w:r w:rsidRPr="00DF7094">
        <w:rPr>
          <w:rFonts w:eastAsia="Calibri" w:hint="eastAsia"/>
          <w:color w:val="000000"/>
          <w:sz w:val="18"/>
          <w:rtl/>
          <w:lang w:val="en-US" w:eastAsia="en-US"/>
        </w:rPr>
        <w:t>ن</w:t>
      </w:r>
      <w:r w:rsidRPr="00DF7094">
        <w:rPr>
          <w:rFonts w:eastAsia="Calibri"/>
          <w:color w:val="000000"/>
          <w:sz w:val="18"/>
          <w:rtl/>
          <w:lang w:val="en-US" w:eastAsia="en-US"/>
        </w:rPr>
        <w:t xml:space="preserve"> حالت، تنها در سطح فرد</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باق</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م</w:t>
      </w:r>
      <w:r w:rsidRPr="00DF7094">
        <w:rPr>
          <w:rFonts w:eastAsia="Calibri" w:hint="cs"/>
          <w:color w:val="000000"/>
          <w:sz w:val="18"/>
          <w:rtl/>
          <w:lang w:val="en-US" w:eastAsia="en-US"/>
        </w:rPr>
        <w:t>ی‌</w:t>
      </w:r>
      <w:r w:rsidRPr="00DF7094">
        <w:rPr>
          <w:rFonts w:eastAsia="Calibri" w:hint="eastAsia"/>
          <w:color w:val="000000"/>
          <w:sz w:val="18"/>
          <w:rtl/>
          <w:lang w:val="en-US" w:eastAsia="en-US"/>
        </w:rPr>
        <w:t>ماند</w:t>
      </w:r>
      <w:r w:rsidRPr="00DF7094">
        <w:rPr>
          <w:rFonts w:eastAsia="Calibri"/>
          <w:color w:val="000000"/>
          <w:sz w:val="18"/>
          <w:rtl/>
          <w:lang w:val="en-US" w:eastAsia="en-US"/>
        </w:rPr>
        <w:t xml:space="preserve"> و به سرما</w:t>
      </w:r>
      <w:r w:rsidRPr="00DF7094">
        <w:rPr>
          <w:rFonts w:eastAsia="Calibri" w:hint="cs"/>
          <w:color w:val="000000"/>
          <w:sz w:val="18"/>
          <w:rtl/>
          <w:lang w:val="en-US" w:eastAsia="en-US"/>
        </w:rPr>
        <w:t>ی</w:t>
      </w:r>
      <w:r w:rsidRPr="00DF7094">
        <w:rPr>
          <w:rFonts w:eastAsia="Calibri" w:hint="eastAsia"/>
          <w:color w:val="000000"/>
          <w:sz w:val="18"/>
          <w:rtl/>
          <w:lang w:val="en-US" w:eastAsia="en-US"/>
        </w:rPr>
        <w:t>ه</w:t>
      </w:r>
      <w:r w:rsidRPr="00DF7094">
        <w:rPr>
          <w:rFonts w:eastAsia="Calibri"/>
          <w:color w:val="000000"/>
          <w:sz w:val="18"/>
          <w:rtl/>
          <w:lang w:val="en-US" w:eastAsia="en-US"/>
        </w:rPr>
        <w:t xml:space="preserve"> جمع</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تبد</w:t>
      </w:r>
      <w:r w:rsidRPr="00DF7094">
        <w:rPr>
          <w:rFonts w:eastAsia="Calibri" w:hint="cs"/>
          <w:color w:val="000000"/>
          <w:sz w:val="18"/>
          <w:rtl/>
          <w:lang w:val="en-US" w:eastAsia="en-US"/>
        </w:rPr>
        <w:t>ی</w:t>
      </w:r>
      <w:r w:rsidRPr="00DF7094">
        <w:rPr>
          <w:rFonts w:eastAsia="Calibri" w:hint="eastAsia"/>
          <w:color w:val="000000"/>
          <w:sz w:val="18"/>
          <w:rtl/>
          <w:lang w:val="en-US" w:eastAsia="en-US"/>
        </w:rPr>
        <w:t>ل</w:t>
      </w:r>
      <w:r w:rsidRPr="00DF7094">
        <w:rPr>
          <w:rFonts w:eastAsia="Calibri"/>
          <w:color w:val="000000"/>
          <w:sz w:val="18"/>
          <w:rtl/>
          <w:lang w:val="en-US" w:eastAsia="en-US"/>
        </w:rPr>
        <w:t xml:space="preserve"> نم</w:t>
      </w:r>
      <w:r w:rsidRPr="00DF7094">
        <w:rPr>
          <w:rFonts w:eastAsia="Calibri" w:hint="cs"/>
          <w:color w:val="000000"/>
          <w:sz w:val="18"/>
          <w:rtl/>
          <w:lang w:val="en-US" w:eastAsia="en-US"/>
        </w:rPr>
        <w:t>ی‌</w:t>
      </w:r>
      <w:r w:rsidRPr="00DF7094">
        <w:rPr>
          <w:rFonts w:eastAsia="Calibri" w:hint="eastAsia"/>
          <w:color w:val="000000"/>
          <w:sz w:val="18"/>
          <w:rtl/>
          <w:lang w:val="en-US" w:eastAsia="en-US"/>
        </w:rPr>
        <w:t>شود</w:t>
      </w:r>
      <w:r w:rsidRPr="00DF7094">
        <w:rPr>
          <w:rFonts w:eastAsia="Calibri"/>
          <w:color w:val="000000"/>
          <w:sz w:val="18"/>
          <w:rtl/>
          <w:lang w:val="en-US" w:eastAsia="en-US"/>
        </w:rPr>
        <w:t xml:space="preserve"> </w:t>
      </w:r>
      <w:hyperlink w:anchor="Kakavandi" w:history="1">
        <w:r w:rsidRPr="00DF7094">
          <w:rPr>
            <w:rStyle w:val="Hyperlink"/>
            <w:rFonts w:eastAsia="Calibri"/>
            <w:sz w:val="18"/>
            <w:rtl/>
            <w:lang w:val="en-US" w:eastAsia="en-US"/>
          </w:rPr>
          <w:t>(</w:t>
        </w:r>
        <w:proofErr w:type="spellStart"/>
        <w:r w:rsidR="00B23EC5" w:rsidRPr="00DF7094">
          <w:rPr>
            <w:rStyle w:val="Hyperlink"/>
            <w:rFonts w:eastAsia="Calibri"/>
            <w:sz w:val="18"/>
            <w:lang w:val="en-US" w:eastAsia="en-US"/>
          </w:rPr>
          <w:t>Kakavandi</w:t>
        </w:r>
        <w:proofErr w:type="spellEnd"/>
        <w:r w:rsidR="00B23EC5" w:rsidRPr="00DF7094">
          <w:rPr>
            <w:rStyle w:val="Hyperlink"/>
            <w:rFonts w:eastAsia="Calibri"/>
            <w:sz w:val="18"/>
            <w:lang w:val="en-US" w:eastAsia="en-US"/>
          </w:rPr>
          <w:t xml:space="preserve"> </w:t>
        </w:r>
        <w:proofErr w:type="spellStart"/>
        <w:r w:rsidR="00B23EC5" w:rsidRPr="00DF7094">
          <w:rPr>
            <w:rStyle w:val="Hyperlink"/>
            <w:rFonts w:eastAsia="Calibri"/>
            <w:sz w:val="18"/>
            <w:lang w:val="en-US" w:eastAsia="en-US"/>
          </w:rPr>
          <w:t>Ghalehnoei</w:t>
        </w:r>
        <w:proofErr w:type="spellEnd"/>
        <w:r w:rsidR="00B23EC5" w:rsidRPr="00DF7094">
          <w:rPr>
            <w:rStyle w:val="Hyperlink"/>
            <w:rFonts w:eastAsia="Calibri"/>
            <w:sz w:val="18"/>
            <w:lang w:val="en-US" w:eastAsia="en-US"/>
          </w:rPr>
          <w:t xml:space="preserve"> et al., 2025</w:t>
        </w:r>
        <w:r w:rsidRPr="00DF7094">
          <w:rPr>
            <w:rStyle w:val="Hyperlink"/>
            <w:rFonts w:eastAsia="Calibri"/>
            <w:sz w:val="18"/>
            <w:rtl/>
            <w:lang w:val="en-US" w:eastAsia="en-US"/>
          </w:rPr>
          <w:t>)</w:t>
        </w:r>
      </w:hyperlink>
      <w:r w:rsidRPr="00DF7094">
        <w:rPr>
          <w:rFonts w:eastAsia="Calibri" w:hint="cs"/>
          <w:color w:val="000000"/>
          <w:sz w:val="18"/>
          <w:rtl/>
          <w:lang w:val="en-US" w:eastAsia="en-US"/>
        </w:rPr>
        <w:t>.</w:t>
      </w:r>
      <w:r w:rsidRPr="00DF7094">
        <w:rPr>
          <w:rFonts w:eastAsia="Calibri"/>
          <w:color w:val="000000"/>
          <w:sz w:val="18"/>
          <w:rtl/>
          <w:lang w:val="en-US" w:eastAsia="en-US"/>
        </w:rPr>
        <w:t xml:space="preserve"> به‌و</w:t>
      </w:r>
      <w:r w:rsidRPr="00DF7094">
        <w:rPr>
          <w:rFonts w:eastAsia="Calibri" w:hint="cs"/>
          <w:color w:val="000000"/>
          <w:sz w:val="18"/>
          <w:rtl/>
          <w:lang w:val="en-US" w:eastAsia="en-US"/>
        </w:rPr>
        <w:t>ی</w:t>
      </w:r>
      <w:r w:rsidRPr="00DF7094">
        <w:rPr>
          <w:rFonts w:eastAsia="Calibri" w:hint="eastAsia"/>
          <w:color w:val="000000"/>
          <w:sz w:val="18"/>
          <w:rtl/>
          <w:lang w:val="en-US" w:eastAsia="en-US"/>
        </w:rPr>
        <w:t>ژه</w:t>
      </w:r>
      <w:r w:rsidRPr="00DF7094">
        <w:rPr>
          <w:rFonts w:eastAsia="Calibri"/>
          <w:color w:val="000000"/>
          <w:sz w:val="18"/>
          <w:rtl/>
          <w:lang w:val="en-US" w:eastAsia="en-US"/>
        </w:rPr>
        <w:t xml:space="preserve"> در نهادها</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آموزش</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همچون آموزش و پرورش، توسعه فرهنگ تسه</w:t>
      </w:r>
      <w:r w:rsidRPr="00DF7094">
        <w:rPr>
          <w:rFonts w:eastAsia="Calibri" w:hint="cs"/>
          <w:color w:val="000000"/>
          <w:sz w:val="18"/>
          <w:rtl/>
          <w:lang w:val="en-US" w:eastAsia="en-US"/>
        </w:rPr>
        <w:t>ی</w:t>
      </w:r>
      <w:r w:rsidRPr="00DF7094">
        <w:rPr>
          <w:rFonts w:eastAsia="Calibri" w:hint="eastAsia"/>
          <w:color w:val="000000"/>
          <w:sz w:val="18"/>
          <w:rtl/>
          <w:lang w:val="en-US" w:eastAsia="en-US"/>
        </w:rPr>
        <w:t>م</w:t>
      </w:r>
      <w:r w:rsidRPr="00DF7094">
        <w:rPr>
          <w:rFonts w:eastAsia="Calibri"/>
          <w:color w:val="000000"/>
          <w:sz w:val="18"/>
          <w:rtl/>
          <w:lang w:val="en-US" w:eastAsia="en-US"/>
        </w:rPr>
        <w:t xml:space="preserve"> دانش در م</w:t>
      </w:r>
      <w:r w:rsidRPr="00DF7094">
        <w:rPr>
          <w:rFonts w:eastAsia="Calibri" w:hint="cs"/>
          <w:color w:val="000000"/>
          <w:sz w:val="18"/>
          <w:rtl/>
          <w:lang w:val="en-US" w:eastAsia="en-US"/>
        </w:rPr>
        <w:t>ی</w:t>
      </w:r>
      <w:r w:rsidRPr="00DF7094">
        <w:rPr>
          <w:rFonts w:eastAsia="Calibri" w:hint="eastAsia"/>
          <w:color w:val="000000"/>
          <w:sz w:val="18"/>
          <w:rtl/>
          <w:lang w:val="en-US" w:eastAsia="en-US"/>
        </w:rPr>
        <w:t>ان</w:t>
      </w:r>
      <w:r w:rsidRPr="00DF7094">
        <w:rPr>
          <w:rFonts w:eastAsia="Calibri"/>
          <w:color w:val="000000"/>
          <w:sz w:val="18"/>
          <w:rtl/>
          <w:lang w:val="en-US" w:eastAsia="en-US"/>
        </w:rPr>
        <w:t xml:space="preserve"> م</w:t>
      </w:r>
      <w:r w:rsidRPr="00DF7094">
        <w:rPr>
          <w:rFonts w:eastAsia="Calibri" w:hint="eastAsia"/>
          <w:color w:val="000000"/>
          <w:sz w:val="18"/>
          <w:rtl/>
          <w:lang w:val="en-US" w:eastAsia="en-US"/>
        </w:rPr>
        <w:t>د</w:t>
      </w:r>
      <w:r w:rsidRPr="00DF7094">
        <w:rPr>
          <w:rFonts w:eastAsia="Calibri" w:hint="cs"/>
          <w:color w:val="000000"/>
          <w:sz w:val="18"/>
          <w:rtl/>
          <w:lang w:val="en-US" w:eastAsia="en-US"/>
        </w:rPr>
        <w:t>ی</w:t>
      </w:r>
      <w:r w:rsidRPr="00DF7094">
        <w:rPr>
          <w:rFonts w:eastAsia="Calibri" w:hint="eastAsia"/>
          <w:color w:val="000000"/>
          <w:sz w:val="18"/>
          <w:rtl/>
          <w:lang w:val="en-US" w:eastAsia="en-US"/>
        </w:rPr>
        <w:t>ران،</w:t>
      </w:r>
      <w:r w:rsidRPr="00DF7094">
        <w:rPr>
          <w:rFonts w:eastAsia="Calibri"/>
          <w:color w:val="000000"/>
          <w:sz w:val="18"/>
          <w:rtl/>
          <w:lang w:val="en-US" w:eastAsia="en-US"/>
        </w:rPr>
        <w:t xml:space="preserve"> معلمان و دانش‌آموزان م</w:t>
      </w:r>
      <w:r w:rsidRPr="00DF7094">
        <w:rPr>
          <w:rFonts w:eastAsia="Calibri" w:hint="cs"/>
          <w:color w:val="000000"/>
          <w:sz w:val="18"/>
          <w:rtl/>
          <w:lang w:val="en-US" w:eastAsia="en-US"/>
        </w:rPr>
        <w:t>ی‌</w:t>
      </w:r>
      <w:r w:rsidRPr="00DF7094">
        <w:rPr>
          <w:rFonts w:eastAsia="Calibri" w:hint="eastAsia"/>
          <w:color w:val="000000"/>
          <w:sz w:val="18"/>
          <w:rtl/>
          <w:lang w:val="en-US" w:eastAsia="en-US"/>
        </w:rPr>
        <w:t>تواند</w:t>
      </w:r>
      <w:r w:rsidRPr="00DF7094">
        <w:rPr>
          <w:rFonts w:eastAsia="Calibri"/>
          <w:color w:val="000000"/>
          <w:sz w:val="18"/>
          <w:rtl/>
          <w:lang w:val="en-US" w:eastAsia="en-US"/>
        </w:rPr>
        <w:t xml:space="preserve"> به تقو</w:t>
      </w:r>
      <w:r w:rsidRPr="00DF7094">
        <w:rPr>
          <w:rFonts w:eastAsia="Calibri" w:hint="cs"/>
          <w:color w:val="000000"/>
          <w:sz w:val="18"/>
          <w:rtl/>
          <w:lang w:val="en-US" w:eastAsia="en-US"/>
        </w:rPr>
        <w:t>ی</w:t>
      </w:r>
      <w:r w:rsidRPr="00DF7094">
        <w:rPr>
          <w:rFonts w:eastAsia="Calibri" w:hint="eastAsia"/>
          <w:color w:val="000000"/>
          <w:sz w:val="18"/>
          <w:rtl/>
          <w:lang w:val="en-US" w:eastAsia="en-US"/>
        </w:rPr>
        <w:t>ت</w:t>
      </w:r>
      <w:r w:rsidRPr="00DF7094">
        <w:rPr>
          <w:rFonts w:eastAsia="Calibri"/>
          <w:color w:val="000000"/>
          <w:sz w:val="18"/>
          <w:rtl/>
          <w:lang w:val="en-US" w:eastAsia="en-US"/>
        </w:rPr>
        <w:t xml:space="preserve"> عملکرد آموزش</w:t>
      </w:r>
      <w:r w:rsidRPr="00DF7094">
        <w:rPr>
          <w:rFonts w:eastAsia="Calibri" w:hint="cs"/>
          <w:color w:val="000000"/>
          <w:sz w:val="18"/>
          <w:rtl/>
          <w:lang w:val="en-US" w:eastAsia="en-US"/>
        </w:rPr>
        <w:t>ی</w:t>
      </w:r>
      <w:r w:rsidRPr="00DF7094">
        <w:rPr>
          <w:rFonts w:eastAsia="Calibri" w:hint="eastAsia"/>
          <w:color w:val="000000"/>
          <w:sz w:val="18"/>
          <w:rtl/>
          <w:lang w:val="en-US" w:eastAsia="en-US"/>
        </w:rPr>
        <w:t>،</w:t>
      </w:r>
      <w:r w:rsidRPr="00DF7094">
        <w:rPr>
          <w:rFonts w:eastAsia="Calibri"/>
          <w:color w:val="000000"/>
          <w:sz w:val="18"/>
          <w:rtl/>
          <w:lang w:val="en-US" w:eastAsia="en-US"/>
        </w:rPr>
        <w:t xml:space="preserve"> ارتقا</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ک</w:t>
      </w:r>
      <w:r w:rsidRPr="00DF7094">
        <w:rPr>
          <w:rFonts w:eastAsia="Calibri" w:hint="cs"/>
          <w:color w:val="000000"/>
          <w:sz w:val="18"/>
          <w:rtl/>
          <w:lang w:val="en-US" w:eastAsia="en-US"/>
        </w:rPr>
        <w:t>ی</w:t>
      </w:r>
      <w:r w:rsidRPr="00DF7094">
        <w:rPr>
          <w:rFonts w:eastAsia="Calibri" w:hint="eastAsia"/>
          <w:color w:val="000000"/>
          <w:sz w:val="18"/>
          <w:rtl/>
          <w:lang w:val="en-US" w:eastAsia="en-US"/>
        </w:rPr>
        <w:t>ف</w:t>
      </w:r>
      <w:r w:rsidRPr="00DF7094">
        <w:rPr>
          <w:rFonts w:eastAsia="Calibri" w:hint="cs"/>
          <w:color w:val="000000"/>
          <w:sz w:val="18"/>
          <w:rtl/>
          <w:lang w:val="en-US" w:eastAsia="en-US"/>
        </w:rPr>
        <w:t>ی</w:t>
      </w:r>
      <w:r w:rsidRPr="00DF7094">
        <w:rPr>
          <w:rFonts w:eastAsia="Calibri" w:hint="eastAsia"/>
          <w:color w:val="000000"/>
          <w:sz w:val="18"/>
          <w:rtl/>
          <w:lang w:val="en-US" w:eastAsia="en-US"/>
        </w:rPr>
        <w:t>ت</w:t>
      </w:r>
      <w:r w:rsidRPr="00DF7094">
        <w:rPr>
          <w:rFonts w:eastAsia="Calibri"/>
          <w:color w:val="000000"/>
          <w:sz w:val="18"/>
          <w:rtl/>
          <w:lang w:val="en-US" w:eastAsia="en-US"/>
        </w:rPr>
        <w:t xml:space="preserve"> ارتباطات اجتماع</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و افزا</w:t>
      </w:r>
      <w:r w:rsidRPr="00DF7094">
        <w:rPr>
          <w:rFonts w:eastAsia="Calibri" w:hint="cs"/>
          <w:color w:val="000000"/>
          <w:sz w:val="18"/>
          <w:rtl/>
          <w:lang w:val="en-US" w:eastAsia="en-US"/>
        </w:rPr>
        <w:t>ی</w:t>
      </w:r>
      <w:r w:rsidRPr="00DF7094">
        <w:rPr>
          <w:rFonts w:eastAsia="Calibri" w:hint="eastAsia"/>
          <w:color w:val="000000"/>
          <w:sz w:val="18"/>
          <w:rtl/>
          <w:lang w:val="en-US" w:eastAsia="en-US"/>
        </w:rPr>
        <w:t>ش</w:t>
      </w:r>
      <w:r w:rsidRPr="00DF7094">
        <w:rPr>
          <w:rFonts w:eastAsia="Calibri"/>
          <w:color w:val="000000"/>
          <w:sz w:val="18"/>
          <w:rtl/>
          <w:lang w:val="en-US" w:eastAsia="en-US"/>
        </w:rPr>
        <w:t xml:space="preserve"> کارآمد</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کل</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نظام آموزش</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منجر شود. ازا</w:t>
      </w:r>
      <w:r w:rsidRPr="00DF7094">
        <w:rPr>
          <w:rFonts w:eastAsia="Calibri" w:hint="cs"/>
          <w:color w:val="000000"/>
          <w:sz w:val="18"/>
          <w:rtl/>
          <w:lang w:val="en-US" w:eastAsia="en-US"/>
        </w:rPr>
        <w:t>ی</w:t>
      </w:r>
      <w:r w:rsidRPr="00DF7094">
        <w:rPr>
          <w:rFonts w:eastAsia="Calibri" w:hint="eastAsia"/>
          <w:color w:val="000000"/>
          <w:sz w:val="18"/>
          <w:rtl/>
          <w:lang w:val="en-US" w:eastAsia="en-US"/>
        </w:rPr>
        <w:t>ن‌رو،</w:t>
      </w:r>
      <w:r w:rsidRPr="00DF7094">
        <w:rPr>
          <w:rFonts w:eastAsia="Calibri"/>
          <w:color w:val="000000"/>
          <w:sz w:val="18"/>
          <w:rtl/>
          <w:lang w:val="en-US" w:eastAsia="en-US"/>
        </w:rPr>
        <w:t xml:space="preserve"> تقو</w:t>
      </w:r>
      <w:r w:rsidRPr="00DF7094">
        <w:rPr>
          <w:rFonts w:eastAsia="Calibri" w:hint="cs"/>
          <w:color w:val="000000"/>
          <w:sz w:val="18"/>
          <w:rtl/>
          <w:lang w:val="en-US" w:eastAsia="en-US"/>
        </w:rPr>
        <w:t>ی</w:t>
      </w:r>
      <w:r w:rsidRPr="00DF7094">
        <w:rPr>
          <w:rFonts w:eastAsia="Calibri" w:hint="eastAsia"/>
          <w:color w:val="000000"/>
          <w:sz w:val="18"/>
          <w:rtl/>
          <w:lang w:val="en-US" w:eastAsia="en-US"/>
        </w:rPr>
        <w:t>ت</w:t>
      </w:r>
      <w:r w:rsidRPr="00DF7094">
        <w:rPr>
          <w:rFonts w:eastAsia="Calibri"/>
          <w:color w:val="000000"/>
          <w:sz w:val="18"/>
          <w:rtl/>
          <w:lang w:val="en-US" w:eastAsia="en-US"/>
        </w:rPr>
        <w:t xml:space="preserve"> نگرش مثبت نسبت به اشتراک‌گذار</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دانش در م</w:t>
      </w:r>
      <w:r w:rsidRPr="00DF7094">
        <w:rPr>
          <w:rFonts w:eastAsia="Calibri" w:hint="cs"/>
          <w:color w:val="000000"/>
          <w:sz w:val="18"/>
          <w:rtl/>
          <w:lang w:val="en-US" w:eastAsia="en-US"/>
        </w:rPr>
        <w:t>ی</w:t>
      </w:r>
      <w:r w:rsidRPr="00DF7094">
        <w:rPr>
          <w:rFonts w:eastAsia="Calibri" w:hint="eastAsia"/>
          <w:color w:val="000000"/>
          <w:sz w:val="18"/>
          <w:rtl/>
          <w:lang w:val="en-US" w:eastAsia="en-US"/>
        </w:rPr>
        <w:t>ان</w:t>
      </w:r>
      <w:r w:rsidRPr="00DF7094">
        <w:rPr>
          <w:rFonts w:eastAsia="Calibri"/>
          <w:color w:val="000000"/>
          <w:sz w:val="18"/>
          <w:rtl/>
          <w:lang w:val="en-US" w:eastAsia="en-US"/>
        </w:rPr>
        <w:t xml:space="preserve"> کارکنان، به‌عنوان </w:t>
      </w:r>
      <w:r w:rsidRPr="00DF7094">
        <w:rPr>
          <w:rFonts w:eastAsia="Calibri" w:hint="cs"/>
          <w:color w:val="000000"/>
          <w:sz w:val="18"/>
          <w:rtl/>
          <w:lang w:val="en-US" w:eastAsia="en-US"/>
        </w:rPr>
        <w:t>ی</w:t>
      </w:r>
      <w:r w:rsidRPr="00DF7094">
        <w:rPr>
          <w:rFonts w:eastAsia="Calibri" w:hint="eastAsia"/>
          <w:color w:val="000000"/>
          <w:sz w:val="18"/>
          <w:rtl/>
          <w:lang w:val="en-US" w:eastAsia="en-US"/>
        </w:rPr>
        <w:t>ک</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از الزامات ح</w:t>
      </w:r>
      <w:r w:rsidRPr="00DF7094">
        <w:rPr>
          <w:rFonts w:eastAsia="Calibri" w:hint="cs"/>
          <w:color w:val="000000"/>
          <w:sz w:val="18"/>
          <w:rtl/>
          <w:lang w:val="en-US" w:eastAsia="en-US"/>
        </w:rPr>
        <w:t>ی</w:t>
      </w:r>
      <w:r w:rsidRPr="00DF7094">
        <w:rPr>
          <w:rFonts w:eastAsia="Calibri" w:hint="eastAsia"/>
          <w:color w:val="000000"/>
          <w:sz w:val="18"/>
          <w:rtl/>
          <w:lang w:val="en-US" w:eastAsia="en-US"/>
        </w:rPr>
        <w:t>ات</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سازمان‌ها</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دانش</w:t>
      </w:r>
      <w:r w:rsidRPr="00DF7094">
        <w:rPr>
          <w:rFonts w:eastAsia="Calibri" w:hint="cs"/>
          <w:color w:val="000000"/>
          <w:sz w:val="18"/>
          <w:rtl/>
          <w:lang w:val="en-US" w:eastAsia="en-US"/>
        </w:rPr>
        <w:t>ی</w:t>
      </w:r>
      <w:r w:rsidRPr="00DF7094">
        <w:rPr>
          <w:rFonts w:eastAsia="Calibri" w:hint="eastAsia"/>
          <w:color w:val="000000"/>
          <w:sz w:val="18"/>
          <w:rtl/>
          <w:lang w:val="en-US" w:eastAsia="en-US"/>
        </w:rPr>
        <w:t>،</w:t>
      </w:r>
      <w:r w:rsidRPr="00DF7094">
        <w:rPr>
          <w:rFonts w:eastAsia="Calibri"/>
          <w:color w:val="000000"/>
          <w:sz w:val="18"/>
          <w:rtl/>
          <w:lang w:val="en-US" w:eastAsia="en-US"/>
        </w:rPr>
        <w:t xml:space="preserve"> با</w:t>
      </w:r>
      <w:r w:rsidRPr="00DF7094">
        <w:rPr>
          <w:rFonts w:eastAsia="Calibri" w:hint="cs"/>
          <w:color w:val="000000"/>
          <w:sz w:val="18"/>
          <w:rtl/>
          <w:lang w:val="en-US" w:eastAsia="en-US"/>
        </w:rPr>
        <w:t>ی</w:t>
      </w:r>
      <w:r w:rsidRPr="00DF7094">
        <w:rPr>
          <w:rFonts w:eastAsia="Calibri" w:hint="eastAsia"/>
          <w:color w:val="000000"/>
          <w:sz w:val="18"/>
          <w:rtl/>
          <w:lang w:val="en-US" w:eastAsia="en-US"/>
        </w:rPr>
        <w:t>د</w:t>
      </w:r>
      <w:r w:rsidRPr="00DF7094">
        <w:rPr>
          <w:rFonts w:eastAsia="Calibri"/>
          <w:color w:val="000000"/>
          <w:sz w:val="18"/>
          <w:rtl/>
          <w:lang w:val="en-US" w:eastAsia="en-US"/>
        </w:rPr>
        <w:t xml:space="preserve"> </w:t>
      </w:r>
      <w:r w:rsidRPr="00DF7094">
        <w:rPr>
          <w:rFonts w:eastAsia="Calibri" w:hint="eastAsia"/>
          <w:color w:val="000000"/>
          <w:sz w:val="18"/>
          <w:rtl/>
          <w:lang w:val="en-US" w:eastAsia="en-US"/>
        </w:rPr>
        <w:t>در</w:t>
      </w:r>
      <w:r w:rsidRPr="00DF7094">
        <w:rPr>
          <w:rFonts w:eastAsia="Calibri"/>
          <w:color w:val="000000"/>
          <w:sz w:val="18"/>
          <w:rtl/>
          <w:lang w:val="en-US" w:eastAsia="en-US"/>
        </w:rPr>
        <w:t xml:space="preserve"> کانون توجه مد</w:t>
      </w:r>
      <w:r w:rsidRPr="00DF7094">
        <w:rPr>
          <w:rFonts w:eastAsia="Calibri" w:hint="cs"/>
          <w:color w:val="000000"/>
          <w:sz w:val="18"/>
          <w:rtl/>
          <w:lang w:val="en-US" w:eastAsia="en-US"/>
        </w:rPr>
        <w:t>ی</w:t>
      </w:r>
      <w:r w:rsidRPr="00DF7094">
        <w:rPr>
          <w:rFonts w:eastAsia="Calibri" w:hint="eastAsia"/>
          <w:color w:val="000000"/>
          <w:sz w:val="18"/>
          <w:rtl/>
          <w:lang w:val="en-US" w:eastAsia="en-US"/>
        </w:rPr>
        <w:t>ران</w:t>
      </w:r>
      <w:r w:rsidRPr="00DF7094">
        <w:rPr>
          <w:rFonts w:eastAsia="Calibri"/>
          <w:color w:val="000000"/>
          <w:sz w:val="18"/>
          <w:rtl/>
          <w:lang w:val="en-US" w:eastAsia="en-US"/>
        </w:rPr>
        <w:t xml:space="preserve"> قرار گ</w:t>
      </w:r>
      <w:r w:rsidRPr="00DF7094">
        <w:rPr>
          <w:rFonts w:eastAsia="Calibri" w:hint="cs"/>
          <w:color w:val="000000"/>
          <w:sz w:val="18"/>
          <w:rtl/>
          <w:lang w:val="en-US" w:eastAsia="en-US"/>
        </w:rPr>
        <w:t>ی</w:t>
      </w:r>
      <w:r w:rsidRPr="00DF7094">
        <w:rPr>
          <w:rFonts w:eastAsia="Calibri" w:hint="eastAsia"/>
          <w:color w:val="000000"/>
          <w:sz w:val="18"/>
          <w:rtl/>
          <w:lang w:val="en-US" w:eastAsia="en-US"/>
        </w:rPr>
        <w:t>رد</w:t>
      </w:r>
      <w:hyperlink w:anchor="Eni" w:history="1">
        <w:r w:rsidRPr="00DF7094">
          <w:rPr>
            <w:rStyle w:val="Hyperlink"/>
            <w:rFonts w:eastAsia="Calibri"/>
            <w:sz w:val="18"/>
            <w:lang w:val="en-US" w:eastAsia="en-US"/>
          </w:rPr>
          <w:t>(Eni et al., 2025)</w:t>
        </w:r>
      </w:hyperlink>
      <w:r w:rsidRPr="00DF7094">
        <w:rPr>
          <w:rFonts w:eastAsia="Calibri" w:hint="cs"/>
          <w:color w:val="000000"/>
          <w:sz w:val="18"/>
          <w:rtl/>
          <w:lang w:val="en-US" w:eastAsia="en-US"/>
        </w:rPr>
        <w:t>. ا</w:t>
      </w:r>
      <w:r w:rsidRPr="00DF7094">
        <w:rPr>
          <w:rFonts w:eastAsia="Calibri"/>
          <w:color w:val="000000"/>
          <w:sz w:val="18"/>
          <w:rtl/>
          <w:lang w:val="en-US" w:eastAsia="en-US"/>
        </w:rPr>
        <w:t>ما از نگاه بهتر، تسه</w:t>
      </w:r>
      <w:r w:rsidRPr="00DF7094">
        <w:rPr>
          <w:rFonts w:eastAsia="Calibri" w:hint="cs"/>
          <w:color w:val="000000"/>
          <w:sz w:val="18"/>
          <w:rtl/>
          <w:lang w:val="en-US" w:eastAsia="en-US"/>
        </w:rPr>
        <w:t>ی</w:t>
      </w:r>
      <w:r w:rsidRPr="00DF7094">
        <w:rPr>
          <w:rFonts w:eastAsia="Calibri" w:hint="eastAsia"/>
          <w:color w:val="000000"/>
          <w:sz w:val="18"/>
          <w:rtl/>
          <w:lang w:val="en-US" w:eastAsia="en-US"/>
        </w:rPr>
        <w:t>م</w:t>
      </w:r>
      <w:r w:rsidRPr="00DF7094">
        <w:rPr>
          <w:rFonts w:eastAsia="Calibri"/>
          <w:color w:val="000000"/>
          <w:sz w:val="18"/>
          <w:rtl/>
          <w:lang w:val="en-US" w:eastAsia="en-US"/>
        </w:rPr>
        <w:t xml:space="preserve"> دانش فرا</w:t>
      </w:r>
      <w:r w:rsidRPr="00DF7094">
        <w:rPr>
          <w:rFonts w:eastAsia="Calibri" w:hint="cs"/>
          <w:color w:val="000000"/>
          <w:sz w:val="18"/>
          <w:rtl/>
          <w:lang w:val="en-US" w:eastAsia="en-US"/>
        </w:rPr>
        <w:t>ی</w:t>
      </w:r>
      <w:r w:rsidRPr="00DF7094">
        <w:rPr>
          <w:rFonts w:eastAsia="Calibri" w:hint="eastAsia"/>
          <w:color w:val="000000"/>
          <w:sz w:val="18"/>
          <w:rtl/>
          <w:lang w:val="en-US" w:eastAsia="en-US"/>
        </w:rPr>
        <w:t>ند</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اجتماع</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و ب</w:t>
      </w:r>
      <w:r w:rsidRPr="00DF7094">
        <w:rPr>
          <w:rFonts w:eastAsia="Calibri" w:hint="cs"/>
          <w:color w:val="000000"/>
          <w:sz w:val="18"/>
          <w:rtl/>
          <w:lang w:val="en-US" w:eastAsia="en-US"/>
        </w:rPr>
        <w:t>ی</w:t>
      </w:r>
      <w:r w:rsidRPr="00DF7094">
        <w:rPr>
          <w:rFonts w:eastAsia="Calibri" w:hint="eastAsia"/>
          <w:color w:val="000000"/>
          <w:sz w:val="18"/>
          <w:rtl/>
          <w:lang w:val="en-US" w:eastAsia="en-US"/>
        </w:rPr>
        <w:t>ن‌فرد</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است که ب</w:t>
      </w:r>
      <w:r w:rsidRPr="00DF7094">
        <w:rPr>
          <w:rFonts w:eastAsia="Calibri" w:hint="cs"/>
          <w:color w:val="000000"/>
          <w:sz w:val="18"/>
          <w:rtl/>
          <w:lang w:val="en-US" w:eastAsia="en-US"/>
        </w:rPr>
        <w:t>ی</w:t>
      </w:r>
      <w:r w:rsidRPr="00DF7094">
        <w:rPr>
          <w:rFonts w:eastAsia="Calibri" w:hint="eastAsia"/>
          <w:color w:val="000000"/>
          <w:sz w:val="18"/>
          <w:rtl/>
          <w:lang w:val="en-US" w:eastAsia="en-US"/>
        </w:rPr>
        <w:t>ش</w:t>
      </w:r>
      <w:r w:rsidRPr="00DF7094">
        <w:rPr>
          <w:rFonts w:eastAsia="Calibri"/>
          <w:color w:val="000000"/>
          <w:sz w:val="18"/>
          <w:rtl/>
          <w:lang w:val="en-US" w:eastAsia="en-US"/>
        </w:rPr>
        <w:t xml:space="preserve"> از آنکه به ساختارها</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رسم</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متک</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باشد، بر کانال‌ها</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غ</w:t>
      </w:r>
      <w:r w:rsidRPr="00DF7094">
        <w:rPr>
          <w:rFonts w:eastAsia="Calibri" w:hint="cs"/>
          <w:color w:val="000000"/>
          <w:sz w:val="18"/>
          <w:rtl/>
          <w:lang w:val="en-US" w:eastAsia="en-US"/>
        </w:rPr>
        <w:t>ی</w:t>
      </w:r>
      <w:r w:rsidRPr="00DF7094">
        <w:rPr>
          <w:rFonts w:eastAsia="Calibri" w:hint="eastAsia"/>
          <w:color w:val="000000"/>
          <w:sz w:val="18"/>
          <w:rtl/>
          <w:lang w:val="en-US" w:eastAsia="en-US"/>
        </w:rPr>
        <w:t>ررسم</w:t>
      </w:r>
      <w:r w:rsidRPr="00DF7094">
        <w:rPr>
          <w:rFonts w:eastAsia="Calibri" w:hint="cs"/>
          <w:color w:val="000000"/>
          <w:sz w:val="18"/>
          <w:rtl/>
          <w:lang w:val="en-US" w:eastAsia="en-US"/>
        </w:rPr>
        <w:t>ی</w:t>
      </w:r>
      <w:r w:rsidRPr="00DF7094">
        <w:rPr>
          <w:rFonts w:eastAsia="Calibri" w:hint="eastAsia"/>
          <w:color w:val="000000"/>
          <w:sz w:val="18"/>
          <w:rtl/>
          <w:lang w:val="en-US" w:eastAsia="en-US"/>
        </w:rPr>
        <w:t>،</w:t>
      </w:r>
      <w:r w:rsidRPr="00DF7094">
        <w:rPr>
          <w:rFonts w:eastAsia="Calibri"/>
          <w:color w:val="000000"/>
          <w:sz w:val="18"/>
          <w:rtl/>
          <w:lang w:val="en-US" w:eastAsia="en-US"/>
        </w:rPr>
        <w:t xml:space="preserve"> گفتگوها و شبکه‌ساز</w:t>
      </w:r>
      <w:r w:rsidRPr="00DF7094">
        <w:rPr>
          <w:rFonts w:eastAsia="Calibri" w:hint="cs"/>
          <w:color w:val="000000"/>
          <w:sz w:val="18"/>
          <w:rtl/>
          <w:lang w:val="en-US" w:eastAsia="en-US"/>
        </w:rPr>
        <w:t>ی‌</w:t>
      </w:r>
      <w:r w:rsidRPr="00DF7094">
        <w:rPr>
          <w:rFonts w:eastAsia="Calibri" w:hint="eastAsia"/>
          <w:color w:val="000000"/>
          <w:sz w:val="18"/>
          <w:rtl/>
          <w:lang w:val="en-US" w:eastAsia="en-US"/>
        </w:rPr>
        <w:t>ها</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درون‌سازمان</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تک</w:t>
      </w:r>
      <w:r w:rsidRPr="00DF7094">
        <w:rPr>
          <w:rFonts w:eastAsia="Calibri" w:hint="cs"/>
          <w:color w:val="000000"/>
          <w:sz w:val="18"/>
          <w:rtl/>
          <w:lang w:val="en-US" w:eastAsia="en-US"/>
        </w:rPr>
        <w:t>ی</w:t>
      </w:r>
      <w:r w:rsidRPr="00DF7094">
        <w:rPr>
          <w:rFonts w:eastAsia="Calibri" w:hint="eastAsia"/>
          <w:color w:val="000000"/>
          <w:sz w:val="18"/>
          <w:rtl/>
          <w:lang w:val="en-US" w:eastAsia="en-US"/>
        </w:rPr>
        <w:t>ه</w:t>
      </w:r>
      <w:r w:rsidRPr="00DF7094">
        <w:rPr>
          <w:rFonts w:eastAsia="Calibri"/>
          <w:color w:val="000000"/>
          <w:sz w:val="18"/>
          <w:rtl/>
          <w:lang w:val="en-US" w:eastAsia="en-US"/>
        </w:rPr>
        <w:t xml:space="preserve"> دار</w:t>
      </w:r>
      <w:r w:rsidRPr="00DF7094">
        <w:rPr>
          <w:rFonts w:eastAsia="Calibri" w:hint="cs"/>
          <w:color w:val="000000"/>
          <w:sz w:val="18"/>
          <w:rtl/>
          <w:lang w:val="en-US" w:eastAsia="en-US" w:bidi="fa-IR"/>
        </w:rPr>
        <w:t>د</w:t>
      </w:r>
      <w:r w:rsidRPr="00DF7094">
        <w:fldChar w:fldCharType="begin"/>
      </w:r>
      <w:r w:rsidRPr="00DF7094">
        <w:instrText>HYPERLINK \l "Woods"</w:instrText>
      </w:r>
      <w:r w:rsidRPr="00DF7094">
        <w:fldChar w:fldCharType="separate"/>
      </w:r>
      <w:r w:rsidRPr="00DF7094">
        <w:rPr>
          <w:rStyle w:val="Hyperlink"/>
          <w:rFonts w:eastAsia="Calibri"/>
          <w:sz w:val="18"/>
          <w:lang w:val="en-US" w:eastAsia="en-US"/>
        </w:rPr>
        <w:t>(Woods et al., 2025)</w:t>
      </w:r>
      <w:r w:rsidRPr="00DF7094">
        <w:fldChar w:fldCharType="end"/>
      </w:r>
      <w:r w:rsidRPr="00DF7094">
        <w:rPr>
          <w:rFonts w:eastAsia="Calibri" w:hint="cs"/>
          <w:color w:val="000000"/>
          <w:sz w:val="18"/>
          <w:rtl/>
          <w:lang w:val="en-US" w:eastAsia="en-US" w:bidi="fa-IR"/>
        </w:rPr>
        <w:t xml:space="preserve">. </w:t>
      </w:r>
      <w:r w:rsidRPr="00DF7094">
        <w:rPr>
          <w:rFonts w:eastAsia="Calibri"/>
          <w:color w:val="000000"/>
          <w:sz w:val="18"/>
          <w:rtl/>
          <w:lang w:val="en-US" w:eastAsia="en-US"/>
        </w:rPr>
        <w:t>در هم</w:t>
      </w:r>
      <w:r w:rsidRPr="00DF7094">
        <w:rPr>
          <w:rFonts w:eastAsia="Calibri" w:hint="cs"/>
          <w:color w:val="000000"/>
          <w:sz w:val="18"/>
          <w:rtl/>
          <w:lang w:val="en-US" w:eastAsia="en-US"/>
        </w:rPr>
        <w:t>ی</w:t>
      </w:r>
      <w:r w:rsidRPr="00DF7094">
        <w:rPr>
          <w:rFonts w:eastAsia="Calibri"/>
          <w:color w:val="000000"/>
          <w:sz w:val="18"/>
          <w:rtl/>
          <w:lang w:val="en-US" w:eastAsia="en-US"/>
        </w:rPr>
        <w:t>ن راستا، اشتراک‌گذار</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دانش به افراد امکان م</w:t>
      </w:r>
      <w:r w:rsidRPr="00DF7094">
        <w:rPr>
          <w:rFonts w:eastAsia="Calibri" w:hint="cs"/>
          <w:color w:val="000000"/>
          <w:sz w:val="18"/>
          <w:rtl/>
          <w:lang w:val="en-US" w:eastAsia="en-US"/>
        </w:rPr>
        <w:t>ی‌</w:t>
      </w:r>
      <w:r w:rsidRPr="00DF7094">
        <w:rPr>
          <w:rFonts w:eastAsia="Calibri" w:hint="eastAsia"/>
          <w:color w:val="000000"/>
          <w:sz w:val="18"/>
          <w:rtl/>
          <w:lang w:val="en-US" w:eastAsia="en-US"/>
        </w:rPr>
        <w:t>دهد</w:t>
      </w:r>
      <w:r w:rsidRPr="00DF7094">
        <w:rPr>
          <w:rFonts w:eastAsia="Calibri"/>
          <w:color w:val="000000"/>
          <w:sz w:val="18"/>
          <w:rtl/>
          <w:lang w:val="en-US" w:eastAsia="en-US"/>
        </w:rPr>
        <w:t xml:space="preserve"> تا تخصص، تجارب و مهارت‌ه</w:t>
      </w:r>
      <w:r w:rsidRPr="00DF7094">
        <w:rPr>
          <w:rFonts w:eastAsia="Calibri" w:hint="eastAsia"/>
          <w:color w:val="000000"/>
          <w:sz w:val="18"/>
          <w:rtl/>
          <w:lang w:val="en-US" w:eastAsia="en-US"/>
        </w:rPr>
        <w:t>ا</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خود را در سطح سازمان به اشتراک گذارند و با ا</w:t>
      </w:r>
      <w:r w:rsidRPr="00DF7094">
        <w:rPr>
          <w:rFonts w:eastAsia="Calibri" w:hint="cs"/>
          <w:color w:val="000000"/>
          <w:sz w:val="18"/>
          <w:rtl/>
          <w:lang w:val="en-US" w:eastAsia="en-US"/>
        </w:rPr>
        <w:t>ی</w:t>
      </w:r>
      <w:r w:rsidRPr="00DF7094">
        <w:rPr>
          <w:rFonts w:eastAsia="Calibri" w:hint="eastAsia"/>
          <w:color w:val="000000"/>
          <w:sz w:val="18"/>
          <w:rtl/>
          <w:lang w:val="en-US" w:eastAsia="en-US"/>
        </w:rPr>
        <w:t>ن</w:t>
      </w:r>
      <w:r w:rsidRPr="00DF7094">
        <w:rPr>
          <w:rFonts w:eastAsia="Calibri"/>
          <w:color w:val="000000"/>
          <w:sz w:val="18"/>
          <w:rtl/>
          <w:lang w:val="en-US" w:eastAsia="en-US"/>
        </w:rPr>
        <w:t xml:space="preserve"> کار، ن</w:t>
      </w:r>
      <w:r w:rsidRPr="00DF7094">
        <w:rPr>
          <w:rFonts w:eastAsia="Calibri" w:hint="cs"/>
          <w:color w:val="000000"/>
          <w:sz w:val="18"/>
          <w:rtl/>
          <w:lang w:val="en-US" w:eastAsia="en-US"/>
        </w:rPr>
        <w:t>ی</w:t>
      </w:r>
      <w:r w:rsidRPr="00DF7094">
        <w:rPr>
          <w:rFonts w:eastAsia="Calibri" w:hint="eastAsia"/>
          <w:color w:val="000000"/>
          <w:sz w:val="18"/>
          <w:rtl/>
          <w:lang w:val="en-US" w:eastAsia="en-US"/>
        </w:rPr>
        <w:t>ازها</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دانش</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خود و د</w:t>
      </w:r>
      <w:r w:rsidRPr="00DF7094">
        <w:rPr>
          <w:rFonts w:eastAsia="Calibri" w:hint="cs"/>
          <w:color w:val="000000"/>
          <w:sz w:val="18"/>
          <w:rtl/>
          <w:lang w:val="en-US" w:eastAsia="en-US"/>
        </w:rPr>
        <w:t>ی</w:t>
      </w:r>
      <w:r w:rsidRPr="00DF7094">
        <w:rPr>
          <w:rFonts w:eastAsia="Calibri" w:hint="eastAsia"/>
          <w:color w:val="000000"/>
          <w:sz w:val="18"/>
          <w:rtl/>
          <w:lang w:val="en-US" w:eastAsia="en-US"/>
        </w:rPr>
        <w:t>گران</w:t>
      </w:r>
      <w:r w:rsidRPr="00DF7094">
        <w:rPr>
          <w:rFonts w:eastAsia="Calibri"/>
          <w:color w:val="000000"/>
          <w:sz w:val="18"/>
          <w:rtl/>
          <w:lang w:val="en-US" w:eastAsia="en-US"/>
        </w:rPr>
        <w:t xml:space="preserve"> را پاسخ دهند</w:t>
      </w:r>
      <w:r w:rsidRPr="00DF7094">
        <w:fldChar w:fldCharType="begin"/>
      </w:r>
      <w:r w:rsidRPr="00DF7094">
        <w:instrText>HYPERLINK \l "Zhao"</w:instrText>
      </w:r>
      <w:r w:rsidRPr="00DF7094">
        <w:fldChar w:fldCharType="separate"/>
      </w:r>
      <w:r w:rsidRPr="00DF7094">
        <w:rPr>
          <w:rStyle w:val="Hyperlink"/>
          <w:rFonts w:eastAsia="Calibri"/>
          <w:sz w:val="18"/>
          <w:lang w:val="en-US" w:eastAsia="en-US"/>
        </w:rPr>
        <w:t>(Zhao, 2024)</w:t>
      </w:r>
      <w:r w:rsidRPr="00DF7094">
        <w:fldChar w:fldCharType="end"/>
      </w:r>
      <w:r w:rsidRPr="00DF7094">
        <w:rPr>
          <w:rFonts w:eastAsia="Calibri" w:hint="cs"/>
          <w:color w:val="000000"/>
          <w:sz w:val="18"/>
          <w:rtl/>
          <w:lang w:val="en-US" w:eastAsia="en-US"/>
        </w:rPr>
        <w:t xml:space="preserve">. </w:t>
      </w:r>
      <w:r w:rsidRPr="00DF7094">
        <w:rPr>
          <w:rFonts w:eastAsia="Calibri"/>
          <w:color w:val="000000"/>
          <w:sz w:val="18"/>
          <w:rtl/>
          <w:lang w:val="en-US" w:eastAsia="en-US"/>
        </w:rPr>
        <w:t>با ا</w:t>
      </w:r>
      <w:r w:rsidRPr="00DF7094">
        <w:rPr>
          <w:rFonts w:eastAsia="Calibri" w:hint="cs"/>
          <w:color w:val="000000"/>
          <w:sz w:val="18"/>
          <w:rtl/>
          <w:lang w:val="en-US" w:eastAsia="en-US"/>
        </w:rPr>
        <w:t>ی</w:t>
      </w:r>
      <w:r w:rsidRPr="00DF7094">
        <w:rPr>
          <w:rFonts w:eastAsia="Calibri" w:hint="eastAsia"/>
          <w:color w:val="000000"/>
          <w:sz w:val="18"/>
          <w:rtl/>
          <w:lang w:val="en-US" w:eastAsia="en-US"/>
        </w:rPr>
        <w:t>ن</w:t>
      </w:r>
      <w:r w:rsidRPr="00DF7094">
        <w:rPr>
          <w:rFonts w:eastAsia="Calibri"/>
          <w:color w:val="000000"/>
          <w:sz w:val="18"/>
          <w:rtl/>
          <w:lang w:val="en-US" w:eastAsia="en-US"/>
        </w:rPr>
        <w:t xml:space="preserve"> حال، تجارب سازمان</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نشان داده است که تا زمان</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که بستر لازم برا</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ا</w:t>
      </w:r>
      <w:r w:rsidRPr="00DF7094">
        <w:rPr>
          <w:rFonts w:eastAsia="Calibri" w:hint="cs"/>
          <w:color w:val="000000"/>
          <w:sz w:val="18"/>
          <w:rtl/>
          <w:lang w:val="en-US" w:eastAsia="en-US"/>
        </w:rPr>
        <w:t>ی</w:t>
      </w:r>
      <w:r w:rsidRPr="00DF7094">
        <w:rPr>
          <w:rFonts w:eastAsia="Calibri" w:hint="eastAsia"/>
          <w:color w:val="000000"/>
          <w:sz w:val="18"/>
          <w:rtl/>
          <w:lang w:val="en-US" w:eastAsia="en-US"/>
        </w:rPr>
        <w:t>جاد</w:t>
      </w:r>
      <w:r w:rsidRPr="00DF7094">
        <w:rPr>
          <w:rFonts w:eastAsia="Calibri"/>
          <w:color w:val="000000"/>
          <w:sz w:val="18"/>
          <w:rtl/>
          <w:lang w:val="en-US" w:eastAsia="en-US"/>
        </w:rPr>
        <w:t xml:space="preserve"> فرهنگ اشتراک دانش فراهم نشود، دست</w:t>
      </w:r>
      <w:r w:rsidRPr="00DF7094">
        <w:rPr>
          <w:rFonts w:eastAsia="Calibri" w:hint="cs"/>
          <w:color w:val="000000"/>
          <w:sz w:val="18"/>
          <w:rtl/>
          <w:lang w:val="en-US" w:eastAsia="en-US"/>
        </w:rPr>
        <w:t>ی</w:t>
      </w:r>
      <w:r w:rsidRPr="00DF7094">
        <w:rPr>
          <w:rFonts w:eastAsia="Calibri" w:hint="eastAsia"/>
          <w:color w:val="000000"/>
          <w:sz w:val="18"/>
          <w:rtl/>
          <w:lang w:val="en-US" w:eastAsia="en-US"/>
        </w:rPr>
        <w:t>اب</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به نتا</w:t>
      </w:r>
      <w:r w:rsidRPr="00DF7094">
        <w:rPr>
          <w:rFonts w:eastAsia="Calibri" w:hint="cs"/>
          <w:color w:val="000000"/>
          <w:sz w:val="18"/>
          <w:rtl/>
          <w:lang w:val="en-US" w:eastAsia="en-US"/>
        </w:rPr>
        <w:t>ی</w:t>
      </w:r>
      <w:r w:rsidRPr="00DF7094">
        <w:rPr>
          <w:rFonts w:eastAsia="Calibri" w:hint="eastAsia"/>
          <w:color w:val="000000"/>
          <w:sz w:val="18"/>
          <w:rtl/>
          <w:lang w:val="en-US" w:eastAsia="en-US"/>
        </w:rPr>
        <w:t>ج</w:t>
      </w:r>
      <w:r w:rsidRPr="00DF7094">
        <w:rPr>
          <w:rFonts w:eastAsia="Calibri"/>
          <w:color w:val="000000"/>
          <w:sz w:val="18"/>
          <w:rtl/>
          <w:lang w:val="en-US" w:eastAsia="en-US"/>
        </w:rPr>
        <w:t xml:space="preserve"> چشمگ</w:t>
      </w:r>
      <w:r w:rsidRPr="00DF7094">
        <w:rPr>
          <w:rFonts w:eastAsia="Calibri" w:hint="cs"/>
          <w:color w:val="000000"/>
          <w:sz w:val="18"/>
          <w:rtl/>
          <w:lang w:val="en-US" w:eastAsia="en-US"/>
        </w:rPr>
        <w:t>ی</w:t>
      </w:r>
      <w:r w:rsidRPr="00DF7094">
        <w:rPr>
          <w:rFonts w:eastAsia="Calibri" w:hint="eastAsia"/>
          <w:color w:val="000000"/>
          <w:sz w:val="18"/>
          <w:rtl/>
          <w:lang w:val="en-US" w:eastAsia="en-US"/>
        </w:rPr>
        <w:t>ر</w:t>
      </w:r>
      <w:r w:rsidRPr="00DF7094">
        <w:rPr>
          <w:rFonts w:eastAsia="Calibri"/>
          <w:color w:val="000000"/>
          <w:sz w:val="18"/>
          <w:rtl/>
          <w:lang w:val="en-US" w:eastAsia="en-US"/>
        </w:rPr>
        <w:t xml:space="preserve"> و موفق</w:t>
      </w:r>
      <w:r w:rsidRPr="00DF7094">
        <w:rPr>
          <w:rFonts w:eastAsia="Calibri" w:hint="cs"/>
          <w:color w:val="000000"/>
          <w:sz w:val="18"/>
          <w:rtl/>
          <w:lang w:val="en-US" w:eastAsia="en-US"/>
        </w:rPr>
        <w:t>ی</w:t>
      </w:r>
      <w:r w:rsidRPr="00DF7094">
        <w:rPr>
          <w:rFonts w:eastAsia="Calibri" w:hint="eastAsia"/>
          <w:color w:val="000000"/>
          <w:sz w:val="18"/>
          <w:rtl/>
          <w:lang w:val="en-US" w:eastAsia="en-US"/>
        </w:rPr>
        <w:t>ت‌ها</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پا</w:t>
      </w:r>
      <w:r w:rsidRPr="00DF7094">
        <w:rPr>
          <w:rFonts w:eastAsia="Calibri" w:hint="cs"/>
          <w:color w:val="000000"/>
          <w:sz w:val="18"/>
          <w:rtl/>
          <w:lang w:val="en-US" w:eastAsia="en-US"/>
        </w:rPr>
        <w:t>ی</w:t>
      </w:r>
      <w:r w:rsidRPr="00DF7094">
        <w:rPr>
          <w:rFonts w:eastAsia="Calibri" w:hint="eastAsia"/>
          <w:color w:val="000000"/>
          <w:sz w:val="18"/>
          <w:rtl/>
          <w:lang w:val="en-US" w:eastAsia="en-US"/>
        </w:rPr>
        <w:t>دار،</w:t>
      </w:r>
      <w:r w:rsidRPr="00DF7094">
        <w:rPr>
          <w:rFonts w:eastAsia="Calibri"/>
          <w:color w:val="000000"/>
          <w:sz w:val="18"/>
          <w:rtl/>
          <w:lang w:val="en-US" w:eastAsia="en-US"/>
        </w:rPr>
        <w:t xml:space="preserve"> دور از دسترس خواهد بود </w:t>
      </w:r>
      <w:r w:rsidRPr="00DF7094">
        <w:fldChar w:fldCharType="begin"/>
      </w:r>
      <w:r w:rsidRPr="00DF7094">
        <w:instrText>HYPERLINK \l "Heidari"</w:instrText>
      </w:r>
      <w:r w:rsidRPr="00DF7094">
        <w:fldChar w:fldCharType="separate"/>
      </w:r>
      <w:r w:rsidRPr="00DF7094">
        <w:rPr>
          <w:rStyle w:val="Hyperlink"/>
          <w:rFonts w:eastAsia="Calibri"/>
          <w:sz w:val="18"/>
          <w:rtl/>
          <w:lang w:val="en-US" w:eastAsia="en-US"/>
        </w:rPr>
        <w:t>(</w:t>
      </w:r>
      <w:proofErr w:type="spellStart"/>
      <w:r w:rsidR="00B23EC5" w:rsidRPr="00DF7094">
        <w:rPr>
          <w:rStyle w:val="Hyperlink"/>
          <w:rFonts w:eastAsia="Calibri"/>
          <w:sz w:val="18"/>
          <w:lang w:val="en-US" w:eastAsia="en-US"/>
        </w:rPr>
        <w:t>Heidari</w:t>
      </w:r>
      <w:proofErr w:type="spellEnd"/>
      <w:r w:rsidR="00B23EC5" w:rsidRPr="00DF7094">
        <w:rPr>
          <w:rStyle w:val="Hyperlink"/>
          <w:rFonts w:eastAsia="Calibri"/>
          <w:sz w:val="18"/>
          <w:lang w:val="en-US" w:eastAsia="en-US"/>
        </w:rPr>
        <w:t xml:space="preserve"> et al., 2024</w:t>
      </w:r>
      <w:r w:rsidRPr="00DF7094">
        <w:rPr>
          <w:rStyle w:val="Hyperlink"/>
          <w:rFonts w:eastAsia="Calibri"/>
          <w:sz w:val="18"/>
          <w:rtl/>
          <w:lang w:val="en-US" w:eastAsia="en-US"/>
        </w:rPr>
        <w:t>)</w:t>
      </w:r>
      <w:r w:rsidRPr="00DF7094">
        <w:fldChar w:fldCharType="end"/>
      </w:r>
      <w:r w:rsidRPr="00DF7094">
        <w:rPr>
          <w:rFonts w:eastAsia="Calibri"/>
          <w:color w:val="000000"/>
          <w:sz w:val="18"/>
          <w:rtl/>
          <w:lang w:val="en-US" w:eastAsia="en-US"/>
        </w:rPr>
        <w:t>. در ا</w:t>
      </w:r>
      <w:r w:rsidRPr="00DF7094">
        <w:rPr>
          <w:rFonts w:eastAsia="Calibri" w:hint="cs"/>
          <w:color w:val="000000"/>
          <w:sz w:val="18"/>
          <w:rtl/>
          <w:lang w:val="en-US" w:eastAsia="en-US"/>
        </w:rPr>
        <w:t>ی</w:t>
      </w:r>
      <w:r w:rsidRPr="00DF7094">
        <w:rPr>
          <w:rFonts w:eastAsia="Calibri" w:hint="eastAsia"/>
          <w:color w:val="000000"/>
          <w:sz w:val="18"/>
          <w:rtl/>
          <w:lang w:val="en-US" w:eastAsia="en-US"/>
        </w:rPr>
        <w:t>ن</w:t>
      </w:r>
      <w:r w:rsidRPr="00DF7094">
        <w:rPr>
          <w:rFonts w:eastAsia="Calibri"/>
          <w:color w:val="000000"/>
          <w:sz w:val="18"/>
          <w:rtl/>
          <w:lang w:val="en-US" w:eastAsia="en-US"/>
        </w:rPr>
        <w:t xml:space="preserve"> م</w:t>
      </w:r>
      <w:r w:rsidRPr="00DF7094">
        <w:rPr>
          <w:rFonts w:eastAsia="Calibri" w:hint="cs"/>
          <w:color w:val="000000"/>
          <w:sz w:val="18"/>
          <w:rtl/>
          <w:lang w:val="en-US" w:eastAsia="en-US"/>
        </w:rPr>
        <w:t>ی</w:t>
      </w:r>
      <w:r w:rsidRPr="00DF7094">
        <w:rPr>
          <w:rFonts w:eastAsia="Calibri" w:hint="eastAsia"/>
          <w:color w:val="000000"/>
          <w:sz w:val="18"/>
          <w:rtl/>
          <w:lang w:val="en-US" w:eastAsia="en-US"/>
        </w:rPr>
        <w:t>ان،</w:t>
      </w:r>
      <w:r w:rsidRPr="00DF7094">
        <w:rPr>
          <w:rFonts w:eastAsia="Calibri"/>
          <w:color w:val="000000"/>
          <w:sz w:val="18"/>
          <w:rtl/>
          <w:lang w:val="en-US" w:eastAsia="en-US"/>
        </w:rPr>
        <w:t xml:space="preserve"> </w:t>
      </w:r>
      <w:r w:rsidRPr="00DF7094">
        <w:rPr>
          <w:rFonts w:eastAsia="Calibri" w:hint="cs"/>
          <w:color w:val="000000"/>
          <w:sz w:val="18"/>
          <w:rtl/>
          <w:lang w:val="en-US" w:eastAsia="en-US"/>
        </w:rPr>
        <w:t>ی</w:t>
      </w:r>
      <w:r w:rsidRPr="00DF7094">
        <w:rPr>
          <w:rFonts w:eastAsia="Calibri" w:hint="eastAsia"/>
          <w:color w:val="000000"/>
          <w:sz w:val="18"/>
          <w:rtl/>
          <w:lang w:val="en-US" w:eastAsia="en-US"/>
        </w:rPr>
        <w:t>ک</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از عوامل تأث</w:t>
      </w:r>
      <w:r w:rsidRPr="00DF7094">
        <w:rPr>
          <w:rFonts w:eastAsia="Calibri" w:hint="cs"/>
          <w:color w:val="000000"/>
          <w:sz w:val="18"/>
          <w:rtl/>
          <w:lang w:val="en-US" w:eastAsia="en-US"/>
        </w:rPr>
        <w:t>ی</w:t>
      </w:r>
      <w:r w:rsidRPr="00DF7094">
        <w:rPr>
          <w:rFonts w:eastAsia="Calibri" w:hint="eastAsia"/>
          <w:color w:val="000000"/>
          <w:sz w:val="18"/>
          <w:rtl/>
          <w:lang w:val="en-US" w:eastAsia="en-US"/>
        </w:rPr>
        <w:t>رگذار</w:t>
      </w:r>
      <w:r w:rsidRPr="00DF7094">
        <w:rPr>
          <w:rFonts w:eastAsia="Calibri"/>
          <w:color w:val="000000"/>
          <w:sz w:val="18"/>
          <w:rtl/>
          <w:lang w:val="en-US" w:eastAsia="en-US"/>
        </w:rPr>
        <w:t xml:space="preserve"> در ترو</w:t>
      </w:r>
      <w:r w:rsidRPr="00DF7094">
        <w:rPr>
          <w:rFonts w:eastAsia="Calibri" w:hint="cs"/>
          <w:color w:val="000000"/>
          <w:sz w:val="18"/>
          <w:rtl/>
          <w:lang w:val="en-US" w:eastAsia="en-US"/>
        </w:rPr>
        <w:t>ی</w:t>
      </w:r>
      <w:r w:rsidRPr="00DF7094">
        <w:rPr>
          <w:rFonts w:eastAsia="Calibri" w:hint="eastAsia"/>
          <w:color w:val="000000"/>
          <w:sz w:val="18"/>
          <w:rtl/>
          <w:lang w:val="en-US" w:eastAsia="en-US"/>
        </w:rPr>
        <w:t>ج</w:t>
      </w:r>
      <w:r w:rsidRPr="00DF7094">
        <w:rPr>
          <w:rFonts w:eastAsia="Calibri"/>
          <w:color w:val="000000"/>
          <w:sz w:val="18"/>
          <w:rtl/>
          <w:lang w:val="en-US" w:eastAsia="en-US"/>
        </w:rPr>
        <w:t xml:space="preserve"> و تثب</w:t>
      </w:r>
      <w:r w:rsidRPr="00DF7094">
        <w:rPr>
          <w:rFonts w:eastAsia="Calibri" w:hint="cs"/>
          <w:color w:val="000000"/>
          <w:sz w:val="18"/>
          <w:rtl/>
          <w:lang w:val="en-US" w:eastAsia="en-US"/>
        </w:rPr>
        <w:t>ی</w:t>
      </w:r>
      <w:r w:rsidRPr="00DF7094">
        <w:rPr>
          <w:rFonts w:eastAsia="Calibri" w:hint="eastAsia"/>
          <w:color w:val="000000"/>
          <w:sz w:val="18"/>
          <w:rtl/>
          <w:lang w:val="en-US" w:eastAsia="en-US"/>
        </w:rPr>
        <w:t>ت</w:t>
      </w:r>
      <w:r w:rsidRPr="00DF7094">
        <w:rPr>
          <w:rFonts w:eastAsia="Calibri"/>
          <w:color w:val="000000"/>
          <w:sz w:val="18"/>
          <w:rtl/>
          <w:lang w:val="en-US" w:eastAsia="en-US"/>
        </w:rPr>
        <w:t xml:space="preserve"> رفتارها</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اشتراک‌گذار</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دانش در سازمان‌ها، سطح اعتماد سازمان</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م</w:t>
      </w:r>
      <w:r w:rsidRPr="00DF7094">
        <w:rPr>
          <w:rFonts w:eastAsia="Calibri" w:hint="cs"/>
          <w:color w:val="000000"/>
          <w:sz w:val="18"/>
          <w:rtl/>
          <w:lang w:val="en-US" w:eastAsia="en-US"/>
        </w:rPr>
        <w:t>ی</w:t>
      </w:r>
      <w:r w:rsidRPr="00DF7094">
        <w:rPr>
          <w:rFonts w:eastAsia="Calibri" w:hint="eastAsia"/>
          <w:color w:val="000000"/>
          <w:sz w:val="18"/>
          <w:rtl/>
          <w:lang w:val="en-US" w:eastAsia="en-US"/>
        </w:rPr>
        <w:t>ان</w:t>
      </w:r>
      <w:r w:rsidRPr="00DF7094">
        <w:rPr>
          <w:rFonts w:eastAsia="Calibri"/>
          <w:color w:val="000000"/>
          <w:sz w:val="18"/>
          <w:rtl/>
          <w:lang w:val="en-US" w:eastAsia="en-US"/>
        </w:rPr>
        <w:t xml:space="preserve"> کارکنان است؛ چرا که تسه</w:t>
      </w:r>
      <w:r w:rsidRPr="00DF7094">
        <w:rPr>
          <w:rFonts w:eastAsia="Calibri" w:hint="cs"/>
          <w:color w:val="000000"/>
          <w:sz w:val="18"/>
          <w:rtl/>
          <w:lang w:val="en-US" w:eastAsia="en-US"/>
        </w:rPr>
        <w:t>ی</w:t>
      </w:r>
      <w:r w:rsidRPr="00DF7094">
        <w:rPr>
          <w:rFonts w:eastAsia="Calibri" w:hint="eastAsia"/>
          <w:color w:val="000000"/>
          <w:sz w:val="18"/>
          <w:rtl/>
          <w:lang w:val="en-US" w:eastAsia="en-US"/>
        </w:rPr>
        <w:t>م</w:t>
      </w:r>
      <w:r w:rsidRPr="00DF7094">
        <w:rPr>
          <w:rFonts w:eastAsia="Calibri"/>
          <w:color w:val="000000"/>
          <w:sz w:val="18"/>
          <w:rtl/>
          <w:lang w:val="en-US" w:eastAsia="en-US"/>
        </w:rPr>
        <w:t xml:space="preserve"> دانش، امر</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داوطلبانه، حساس و متک</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بر اطم</w:t>
      </w:r>
      <w:r w:rsidRPr="00DF7094">
        <w:rPr>
          <w:rFonts w:eastAsia="Calibri" w:hint="cs"/>
          <w:color w:val="000000"/>
          <w:sz w:val="18"/>
          <w:rtl/>
          <w:lang w:val="en-US" w:eastAsia="en-US"/>
        </w:rPr>
        <w:t>ی</w:t>
      </w:r>
      <w:r w:rsidRPr="00DF7094">
        <w:rPr>
          <w:rFonts w:eastAsia="Calibri" w:hint="eastAsia"/>
          <w:color w:val="000000"/>
          <w:sz w:val="18"/>
          <w:rtl/>
          <w:lang w:val="en-US" w:eastAsia="en-US"/>
        </w:rPr>
        <w:t>نان</w:t>
      </w:r>
      <w:r w:rsidRPr="00DF7094">
        <w:rPr>
          <w:rFonts w:eastAsia="Calibri"/>
          <w:color w:val="000000"/>
          <w:sz w:val="18"/>
          <w:rtl/>
          <w:lang w:val="en-US" w:eastAsia="en-US"/>
        </w:rPr>
        <w:t xml:space="preserve"> به د</w:t>
      </w:r>
      <w:r w:rsidRPr="00DF7094">
        <w:rPr>
          <w:rFonts w:eastAsia="Calibri" w:hint="cs"/>
          <w:color w:val="000000"/>
          <w:sz w:val="18"/>
          <w:rtl/>
          <w:lang w:val="en-US" w:eastAsia="en-US"/>
        </w:rPr>
        <w:t>ی</w:t>
      </w:r>
      <w:r w:rsidRPr="00DF7094">
        <w:rPr>
          <w:rFonts w:eastAsia="Calibri" w:hint="eastAsia"/>
          <w:color w:val="000000"/>
          <w:sz w:val="18"/>
          <w:rtl/>
          <w:lang w:val="en-US" w:eastAsia="en-US"/>
        </w:rPr>
        <w:t>گران</w:t>
      </w:r>
      <w:r w:rsidRPr="00DF7094">
        <w:rPr>
          <w:rFonts w:eastAsia="Calibri"/>
          <w:color w:val="000000"/>
          <w:sz w:val="18"/>
          <w:rtl/>
          <w:lang w:val="en-US" w:eastAsia="en-US"/>
        </w:rPr>
        <w:t xml:space="preserve"> است و در فقدان اعتماد، کارکنان تما</w:t>
      </w:r>
      <w:r w:rsidRPr="00DF7094">
        <w:rPr>
          <w:rFonts w:eastAsia="Calibri" w:hint="cs"/>
          <w:color w:val="000000"/>
          <w:sz w:val="18"/>
          <w:rtl/>
          <w:lang w:val="en-US" w:eastAsia="en-US"/>
        </w:rPr>
        <w:t>ی</w:t>
      </w:r>
      <w:r w:rsidRPr="00DF7094">
        <w:rPr>
          <w:rFonts w:eastAsia="Calibri" w:hint="eastAsia"/>
          <w:color w:val="000000"/>
          <w:sz w:val="18"/>
          <w:rtl/>
          <w:lang w:val="en-US" w:eastAsia="en-US"/>
        </w:rPr>
        <w:t>ل</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به اشتراک‌گذا</w:t>
      </w:r>
      <w:r w:rsidRPr="00DF7094">
        <w:rPr>
          <w:rFonts w:eastAsia="Calibri" w:hint="eastAsia"/>
          <w:color w:val="000000"/>
          <w:sz w:val="18"/>
          <w:rtl/>
          <w:lang w:val="en-US" w:eastAsia="en-US"/>
        </w:rPr>
        <w:t>ر</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اطلاعات ارزشمند خود نخواهند داشت. از ا</w:t>
      </w:r>
      <w:r w:rsidRPr="00DF7094">
        <w:rPr>
          <w:rFonts w:eastAsia="Calibri" w:hint="cs"/>
          <w:color w:val="000000"/>
          <w:sz w:val="18"/>
          <w:rtl/>
          <w:lang w:val="en-US" w:eastAsia="en-US"/>
        </w:rPr>
        <w:t>ی</w:t>
      </w:r>
      <w:r w:rsidRPr="00DF7094">
        <w:rPr>
          <w:rFonts w:eastAsia="Calibri" w:hint="eastAsia"/>
          <w:color w:val="000000"/>
          <w:sz w:val="18"/>
          <w:rtl/>
          <w:lang w:val="en-US" w:eastAsia="en-US"/>
        </w:rPr>
        <w:t>ن</w:t>
      </w:r>
      <w:r w:rsidRPr="00DF7094">
        <w:rPr>
          <w:rFonts w:eastAsia="Calibri"/>
          <w:color w:val="000000"/>
          <w:sz w:val="18"/>
          <w:rtl/>
          <w:lang w:val="en-US" w:eastAsia="en-US"/>
        </w:rPr>
        <w:t xml:space="preserve"> منظر، بررس</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نقش اعتماد سازمان</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در فرآ</w:t>
      </w:r>
      <w:r w:rsidRPr="00DF7094">
        <w:rPr>
          <w:rFonts w:eastAsia="Calibri" w:hint="cs"/>
          <w:color w:val="000000"/>
          <w:sz w:val="18"/>
          <w:rtl/>
          <w:lang w:val="en-US" w:eastAsia="en-US"/>
        </w:rPr>
        <w:t>ی</w:t>
      </w:r>
      <w:r w:rsidRPr="00DF7094">
        <w:rPr>
          <w:rFonts w:eastAsia="Calibri" w:hint="eastAsia"/>
          <w:color w:val="000000"/>
          <w:sz w:val="18"/>
          <w:rtl/>
          <w:lang w:val="en-US" w:eastAsia="en-US"/>
        </w:rPr>
        <w:t>ندها</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دانش</w:t>
      </w:r>
      <w:r w:rsidRPr="00DF7094">
        <w:rPr>
          <w:rFonts w:eastAsia="Calibri" w:hint="cs"/>
          <w:color w:val="000000"/>
          <w:sz w:val="18"/>
          <w:rtl/>
          <w:lang w:val="en-US" w:eastAsia="en-US"/>
        </w:rPr>
        <w:t>ی</w:t>
      </w:r>
      <w:r w:rsidRPr="00DF7094">
        <w:rPr>
          <w:rFonts w:eastAsia="Calibri" w:hint="eastAsia"/>
          <w:color w:val="000000"/>
          <w:sz w:val="18"/>
          <w:rtl/>
          <w:lang w:val="en-US" w:eastAsia="en-US"/>
        </w:rPr>
        <w:t>،</w:t>
      </w:r>
      <w:r w:rsidRPr="00DF7094">
        <w:rPr>
          <w:rFonts w:eastAsia="Calibri"/>
          <w:color w:val="000000"/>
          <w:sz w:val="18"/>
          <w:rtl/>
          <w:lang w:val="en-US" w:eastAsia="en-US"/>
        </w:rPr>
        <w:t xml:space="preserve"> به و</w:t>
      </w:r>
      <w:r w:rsidRPr="00DF7094">
        <w:rPr>
          <w:rFonts w:eastAsia="Calibri" w:hint="cs"/>
          <w:color w:val="000000"/>
          <w:sz w:val="18"/>
          <w:rtl/>
          <w:lang w:val="en-US" w:eastAsia="en-US"/>
        </w:rPr>
        <w:t>ی</w:t>
      </w:r>
      <w:r w:rsidRPr="00DF7094">
        <w:rPr>
          <w:rFonts w:eastAsia="Calibri" w:hint="eastAsia"/>
          <w:color w:val="000000"/>
          <w:sz w:val="18"/>
          <w:rtl/>
          <w:lang w:val="en-US" w:eastAsia="en-US"/>
        </w:rPr>
        <w:t>ژه</w:t>
      </w:r>
      <w:r w:rsidRPr="00DF7094">
        <w:rPr>
          <w:rFonts w:eastAsia="Calibri"/>
          <w:color w:val="000000"/>
          <w:sz w:val="18"/>
          <w:rtl/>
          <w:lang w:val="en-US" w:eastAsia="en-US"/>
        </w:rPr>
        <w:t xml:space="preserve"> تسه</w:t>
      </w:r>
      <w:r w:rsidRPr="00DF7094">
        <w:rPr>
          <w:rFonts w:eastAsia="Calibri" w:hint="cs"/>
          <w:color w:val="000000"/>
          <w:sz w:val="18"/>
          <w:rtl/>
          <w:lang w:val="en-US" w:eastAsia="en-US"/>
        </w:rPr>
        <w:t>ی</w:t>
      </w:r>
      <w:r w:rsidRPr="00DF7094">
        <w:rPr>
          <w:rFonts w:eastAsia="Calibri" w:hint="eastAsia"/>
          <w:color w:val="000000"/>
          <w:sz w:val="18"/>
          <w:rtl/>
          <w:lang w:val="en-US" w:eastAsia="en-US"/>
        </w:rPr>
        <w:t>م</w:t>
      </w:r>
      <w:r w:rsidRPr="00DF7094">
        <w:rPr>
          <w:rFonts w:eastAsia="Calibri"/>
          <w:color w:val="000000"/>
          <w:sz w:val="18"/>
          <w:rtl/>
          <w:lang w:val="en-US" w:eastAsia="en-US"/>
        </w:rPr>
        <w:t xml:space="preserve"> دانش، ضرورت</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انکارناپذ</w:t>
      </w:r>
      <w:r w:rsidRPr="00DF7094">
        <w:rPr>
          <w:rFonts w:eastAsia="Calibri" w:hint="cs"/>
          <w:color w:val="000000"/>
          <w:sz w:val="18"/>
          <w:rtl/>
          <w:lang w:val="en-US" w:eastAsia="en-US"/>
        </w:rPr>
        <w:t>ی</w:t>
      </w:r>
      <w:r w:rsidRPr="00DF7094">
        <w:rPr>
          <w:rFonts w:eastAsia="Calibri" w:hint="eastAsia"/>
          <w:color w:val="000000"/>
          <w:sz w:val="18"/>
          <w:rtl/>
          <w:lang w:val="en-US" w:eastAsia="en-US"/>
        </w:rPr>
        <w:t>ر</w:t>
      </w:r>
      <w:r w:rsidRPr="00DF7094">
        <w:rPr>
          <w:rFonts w:eastAsia="Calibri"/>
          <w:color w:val="000000"/>
          <w:sz w:val="18"/>
          <w:rtl/>
          <w:lang w:val="en-US" w:eastAsia="en-US"/>
        </w:rPr>
        <w:t xml:space="preserve"> دارد. در تعر</w:t>
      </w:r>
      <w:r w:rsidRPr="00DF7094">
        <w:rPr>
          <w:rFonts w:eastAsia="Calibri" w:hint="cs"/>
          <w:color w:val="000000"/>
          <w:sz w:val="18"/>
          <w:rtl/>
          <w:lang w:val="en-US" w:eastAsia="en-US"/>
        </w:rPr>
        <w:t>ی</w:t>
      </w:r>
      <w:r w:rsidRPr="00DF7094">
        <w:rPr>
          <w:rFonts w:eastAsia="Calibri" w:hint="eastAsia"/>
          <w:color w:val="000000"/>
          <w:sz w:val="18"/>
          <w:rtl/>
          <w:lang w:val="en-US" w:eastAsia="en-US"/>
        </w:rPr>
        <w:t>ف</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گو</w:t>
      </w:r>
      <w:r w:rsidRPr="00DF7094">
        <w:rPr>
          <w:rFonts w:eastAsia="Calibri" w:hint="cs"/>
          <w:color w:val="000000"/>
          <w:sz w:val="18"/>
          <w:rtl/>
          <w:lang w:val="en-US" w:eastAsia="en-US"/>
        </w:rPr>
        <w:t>ی</w:t>
      </w:r>
      <w:r w:rsidRPr="00DF7094">
        <w:rPr>
          <w:rFonts w:eastAsia="Calibri" w:hint="eastAsia"/>
          <w:color w:val="000000"/>
          <w:sz w:val="18"/>
          <w:rtl/>
          <w:lang w:val="en-US" w:eastAsia="en-US"/>
        </w:rPr>
        <w:t>ا</w:t>
      </w:r>
      <w:r w:rsidRPr="00DF7094">
        <w:rPr>
          <w:rFonts w:eastAsia="Calibri"/>
          <w:color w:val="000000"/>
          <w:sz w:val="18"/>
          <w:rtl/>
          <w:lang w:val="en-US" w:eastAsia="en-US"/>
        </w:rPr>
        <w:t xml:space="preserve"> و ساده، اعتماد در سازمان به مح</w:t>
      </w:r>
      <w:r w:rsidRPr="00DF7094">
        <w:rPr>
          <w:rFonts w:eastAsia="Calibri" w:hint="cs"/>
          <w:color w:val="000000"/>
          <w:sz w:val="18"/>
          <w:rtl/>
          <w:lang w:val="en-US" w:eastAsia="en-US"/>
        </w:rPr>
        <w:t>ی</w:t>
      </w:r>
      <w:r w:rsidRPr="00DF7094">
        <w:rPr>
          <w:rFonts w:eastAsia="Calibri" w:hint="eastAsia"/>
          <w:color w:val="000000"/>
          <w:sz w:val="18"/>
          <w:rtl/>
          <w:lang w:val="en-US" w:eastAsia="en-US"/>
        </w:rPr>
        <w:t>ط</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اشاره دارد که در آن کارکنان نسبت به تصم</w:t>
      </w:r>
      <w:r w:rsidRPr="00DF7094">
        <w:rPr>
          <w:rFonts w:eastAsia="Calibri" w:hint="cs"/>
          <w:color w:val="000000"/>
          <w:sz w:val="18"/>
          <w:rtl/>
          <w:lang w:val="en-US" w:eastAsia="en-US"/>
        </w:rPr>
        <w:t>ی</w:t>
      </w:r>
      <w:r w:rsidRPr="00DF7094">
        <w:rPr>
          <w:rFonts w:eastAsia="Calibri" w:hint="eastAsia"/>
          <w:color w:val="000000"/>
          <w:sz w:val="18"/>
          <w:rtl/>
          <w:lang w:val="en-US" w:eastAsia="en-US"/>
        </w:rPr>
        <w:t>مات</w:t>
      </w:r>
      <w:r w:rsidRPr="00DF7094">
        <w:rPr>
          <w:rFonts w:eastAsia="Calibri"/>
          <w:color w:val="000000"/>
          <w:sz w:val="18"/>
          <w:rtl/>
          <w:lang w:val="en-US" w:eastAsia="en-US"/>
        </w:rPr>
        <w:t xml:space="preserve"> و س</w:t>
      </w:r>
      <w:r w:rsidRPr="00DF7094">
        <w:rPr>
          <w:rFonts w:eastAsia="Calibri" w:hint="cs"/>
          <w:color w:val="000000"/>
          <w:sz w:val="18"/>
          <w:rtl/>
          <w:lang w:val="en-US" w:eastAsia="en-US"/>
        </w:rPr>
        <w:t>ی</w:t>
      </w:r>
      <w:r w:rsidRPr="00DF7094">
        <w:rPr>
          <w:rFonts w:eastAsia="Calibri" w:hint="eastAsia"/>
          <w:color w:val="000000"/>
          <w:sz w:val="18"/>
          <w:rtl/>
          <w:lang w:val="en-US" w:eastAsia="en-US"/>
        </w:rPr>
        <w:t>است‌ها</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مد</w:t>
      </w:r>
      <w:r w:rsidRPr="00DF7094">
        <w:rPr>
          <w:rFonts w:eastAsia="Calibri" w:hint="cs"/>
          <w:color w:val="000000"/>
          <w:sz w:val="18"/>
          <w:rtl/>
          <w:lang w:val="en-US" w:eastAsia="en-US"/>
        </w:rPr>
        <w:t>ی</w:t>
      </w:r>
      <w:r w:rsidRPr="00DF7094">
        <w:rPr>
          <w:rFonts w:eastAsia="Calibri" w:hint="eastAsia"/>
          <w:color w:val="000000"/>
          <w:sz w:val="18"/>
          <w:rtl/>
          <w:lang w:val="en-US" w:eastAsia="en-US"/>
        </w:rPr>
        <w:t>ران</w:t>
      </w:r>
      <w:r w:rsidRPr="00DF7094">
        <w:rPr>
          <w:rFonts w:eastAsia="Calibri"/>
          <w:color w:val="000000"/>
          <w:sz w:val="18"/>
          <w:rtl/>
          <w:lang w:val="en-US" w:eastAsia="en-US"/>
        </w:rPr>
        <w:t xml:space="preserve"> ارشد اطم</w:t>
      </w:r>
      <w:r w:rsidRPr="00DF7094">
        <w:rPr>
          <w:rFonts w:eastAsia="Calibri" w:hint="cs"/>
          <w:color w:val="000000"/>
          <w:sz w:val="18"/>
          <w:rtl/>
          <w:lang w:val="en-US" w:eastAsia="en-US"/>
        </w:rPr>
        <w:t>ی</w:t>
      </w:r>
      <w:r w:rsidRPr="00DF7094">
        <w:rPr>
          <w:rFonts w:eastAsia="Calibri" w:hint="eastAsia"/>
          <w:color w:val="000000"/>
          <w:sz w:val="18"/>
          <w:rtl/>
          <w:lang w:val="en-US" w:eastAsia="en-US"/>
        </w:rPr>
        <w:t>نان</w:t>
      </w:r>
      <w:r w:rsidRPr="00DF7094">
        <w:rPr>
          <w:rFonts w:eastAsia="Calibri"/>
          <w:color w:val="000000"/>
          <w:sz w:val="18"/>
          <w:rtl/>
          <w:lang w:val="en-US" w:eastAsia="en-US"/>
        </w:rPr>
        <w:t xml:space="preserve"> خاطر دارند و مد</w:t>
      </w:r>
      <w:r w:rsidRPr="00DF7094">
        <w:rPr>
          <w:rFonts w:eastAsia="Calibri" w:hint="cs"/>
          <w:color w:val="000000"/>
          <w:sz w:val="18"/>
          <w:rtl/>
          <w:lang w:val="en-US" w:eastAsia="en-US"/>
        </w:rPr>
        <w:t>ی</w:t>
      </w:r>
      <w:r w:rsidRPr="00DF7094">
        <w:rPr>
          <w:rFonts w:eastAsia="Calibri" w:hint="eastAsia"/>
          <w:color w:val="000000"/>
          <w:sz w:val="18"/>
          <w:rtl/>
          <w:lang w:val="en-US" w:eastAsia="en-US"/>
        </w:rPr>
        <w:t>ر</w:t>
      </w:r>
      <w:r w:rsidRPr="00DF7094">
        <w:rPr>
          <w:rFonts w:eastAsia="Calibri" w:hint="cs"/>
          <w:color w:val="000000"/>
          <w:sz w:val="18"/>
          <w:rtl/>
          <w:lang w:val="en-US" w:eastAsia="en-US"/>
        </w:rPr>
        <w:t>ی</w:t>
      </w:r>
      <w:r w:rsidRPr="00DF7094">
        <w:rPr>
          <w:rFonts w:eastAsia="Calibri" w:hint="eastAsia"/>
          <w:color w:val="000000"/>
          <w:sz w:val="18"/>
          <w:rtl/>
          <w:lang w:val="en-US" w:eastAsia="en-US"/>
        </w:rPr>
        <w:t>ت</w:t>
      </w:r>
      <w:r w:rsidRPr="00DF7094">
        <w:rPr>
          <w:rFonts w:eastAsia="Calibri"/>
          <w:color w:val="000000"/>
          <w:sz w:val="18"/>
          <w:rtl/>
          <w:lang w:val="en-US" w:eastAsia="en-US"/>
        </w:rPr>
        <w:t xml:space="preserve"> ن</w:t>
      </w:r>
      <w:r w:rsidRPr="00DF7094">
        <w:rPr>
          <w:rFonts w:eastAsia="Calibri" w:hint="cs"/>
          <w:color w:val="000000"/>
          <w:sz w:val="18"/>
          <w:rtl/>
          <w:lang w:val="en-US" w:eastAsia="en-US"/>
        </w:rPr>
        <w:t>ی</w:t>
      </w:r>
      <w:r w:rsidRPr="00DF7094">
        <w:rPr>
          <w:rFonts w:eastAsia="Calibri" w:hint="eastAsia"/>
          <w:color w:val="000000"/>
          <w:sz w:val="18"/>
          <w:rtl/>
          <w:lang w:val="en-US" w:eastAsia="en-US"/>
        </w:rPr>
        <w:t>ز</w:t>
      </w:r>
      <w:r w:rsidRPr="00DF7094">
        <w:rPr>
          <w:rFonts w:eastAsia="Calibri"/>
          <w:color w:val="000000"/>
          <w:sz w:val="18"/>
          <w:rtl/>
          <w:lang w:val="en-US" w:eastAsia="en-US"/>
        </w:rPr>
        <w:t xml:space="preserve"> به تعهد، توانمند</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و تلاش کارکنان مطمئن است</w:t>
      </w:r>
      <w:r w:rsidRPr="00DF7094">
        <w:fldChar w:fldCharType="begin"/>
      </w:r>
      <w:r w:rsidRPr="00DF7094">
        <w:instrText>HYPERLINK \l "Hasanzadeh"</w:instrText>
      </w:r>
      <w:r w:rsidRPr="00DF7094">
        <w:fldChar w:fldCharType="separate"/>
      </w:r>
      <w:r w:rsidRPr="00DF7094">
        <w:rPr>
          <w:rStyle w:val="Hyperlink"/>
          <w:rFonts w:eastAsia="Calibri"/>
          <w:sz w:val="18"/>
          <w:rtl/>
          <w:lang w:val="en-US" w:eastAsia="en-US"/>
        </w:rPr>
        <w:t>(</w:t>
      </w:r>
      <w:proofErr w:type="spellStart"/>
      <w:r w:rsidR="00B23EC5" w:rsidRPr="00DF7094">
        <w:rPr>
          <w:rStyle w:val="Hyperlink"/>
          <w:rFonts w:eastAsia="Calibri"/>
          <w:sz w:val="18"/>
          <w:lang w:val="en-US" w:eastAsia="en-US"/>
        </w:rPr>
        <w:t>Hasanzadeh</w:t>
      </w:r>
      <w:proofErr w:type="spellEnd"/>
      <w:r w:rsidR="00B23EC5" w:rsidRPr="00DF7094">
        <w:rPr>
          <w:rStyle w:val="Hyperlink"/>
          <w:rFonts w:eastAsia="Calibri"/>
          <w:sz w:val="18"/>
          <w:lang w:val="en-US" w:eastAsia="en-US"/>
        </w:rPr>
        <w:t xml:space="preserve"> &amp; Alizadeh, 2017</w:t>
      </w:r>
      <w:r w:rsidRPr="00DF7094">
        <w:rPr>
          <w:rStyle w:val="Hyperlink"/>
          <w:rFonts w:eastAsia="Calibri"/>
          <w:sz w:val="18"/>
          <w:rtl/>
          <w:lang w:val="en-US" w:eastAsia="en-US"/>
        </w:rPr>
        <w:t>)</w:t>
      </w:r>
      <w:r w:rsidRPr="00DF7094">
        <w:fldChar w:fldCharType="end"/>
      </w:r>
      <w:r w:rsidRPr="00DF7094">
        <w:rPr>
          <w:rFonts w:eastAsia="Calibri"/>
          <w:color w:val="000000"/>
          <w:sz w:val="18"/>
          <w:rtl/>
          <w:lang w:val="en-US" w:eastAsia="en-US"/>
        </w:rPr>
        <w:t xml:space="preserve"> </w:t>
      </w:r>
      <w:r w:rsidR="007B783F" w:rsidRPr="00DF7094">
        <w:rPr>
          <w:rFonts w:eastAsia="Calibri"/>
          <w:color w:val="000000"/>
          <w:sz w:val="18"/>
          <w:rtl/>
          <w:lang w:val="en-US" w:eastAsia="en-US"/>
        </w:rPr>
        <w:t>چن</w:t>
      </w:r>
      <w:r w:rsidR="007B783F" w:rsidRPr="00DF7094">
        <w:rPr>
          <w:rFonts w:eastAsia="Calibri" w:hint="cs"/>
          <w:color w:val="000000"/>
          <w:sz w:val="18"/>
          <w:rtl/>
          <w:lang w:val="en-US" w:eastAsia="en-US"/>
        </w:rPr>
        <w:t>ی</w:t>
      </w:r>
      <w:r w:rsidR="007B783F" w:rsidRPr="00DF7094">
        <w:rPr>
          <w:rFonts w:eastAsia="Calibri" w:hint="eastAsia"/>
          <w:color w:val="000000"/>
          <w:sz w:val="18"/>
          <w:rtl/>
          <w:lang w:val="en-US" w:eastAsia="en-US"/>
        </w:rPr>
        <w:t>ن</w:t>
      </w:r>
      <w:r w:rsidR="007B783F" w:rsidRPr="00DF7094">
        <w:rPr>
          <w:rFonts w:eastAsia="Calibri"/>
          <w:color w:val="000000"/>
          <w:sz w:val="18"/>
          <w:rtl/>
          <w:lang w:val="en-US" w:eastAsia="en-US"/>
        </w:rPr>
        <w:t xml:space="preserve"> اعتماد</w:t>
      </w:r>
      <w:r w:rsidR="007B783F" w:rsidRPr="00DF7094">
        <w:rPr>
          <w:rFonts w:eastAsia="Calibri" w:hint="cs"/>
          <w:color w:val="000000"/>
          <w:sz w:val="18"/>
          <w:rtl/>
          <w:lang w:val="en-US" w:eastAsia="en-US"/>
        </w:rPr>
        <w:t>ی</w:t>
      </w:r>
      <w:r w:rsidR="007B783F" w:rsidRPr="00DF7094">
        <w:rPr>
          <w:rFonts w:eastAsia="Calibri" w:hint="eastAsia"/>
          <w:color w:val="000000"/>
          <w:sz w:val="18"/>
          <w:rtl/>
          <w:lang w:val="en-US" w:eastAsia="en-US"/>
        </w:rPr>
        <w:t>،</w:t>
      </w:r>
      <w:r w:rsidR="007B783F" w:rsidRPr="00DF7094">
        <w:rPr>
          <w:rFonts w:eastAsia="Calibri"/>
          <w:color w:val="000000"/>
          <w:sz w:val="18"/>
          <w:rtl/>
          <w:lang w:val="en-US" w:eastAsia="en-US"/>
        </w:rPr>
        <w:t xml:space="preserve"> </w:t>
      </w:r>
      <w:r w:rsidR="007B783F" w:rsidRPr="00DF7094">
        <w:rPr>
          <w:rFonts w:eastAsia="Calibri" w:hint="cs"/>
          <w:color w:val="000000"/>
          <w:sz w:val="18"/>
          <w:rtl/>
          <w:lang w:val="en-US" w:eastAsia="en-US"/>
        </w:rPr>
        <w:t>ی</w:t>
      </w:r>
      <w:r w:rsidR="007B783F" w:rsidRPr="00DF7094">
        <w:rPr>
          <w:rFonts w:eastAsia="Calibri" w:hint="eastAsia"/>
          <w:color w:val="000000"/>
          <w:sz w:val="18"/>
          <w:rtl/>
          <w:lang w:val="en-US" w:eastAsia="en-US"/>
        </w:rPr>
        <w:t>ک</w:t>
      </w:r>
      <w:r w:rsidR="007B783F" w:rsidRPr="00DF7094">
        <w:rPr>
          <w:rFonts w:eastAsia="Calibri"/>
          <w:color w:val="000000"/>
          <w:sz w:val="18"/>
          <w:rtl/>
          <w:lang w:val="en-US" w:eastAsia="en-US"/>
        </w:rPr>
        <w:t xml:space="preserve"> عنصر کل</w:t>
      </w:r>
      <w:r w:rsidR="007B783F" w:rsidRPr="00DF7094">
        <w:rPr>
          <w:rFonts w:eastAsia="Calibri" w:hint="cs"/>
          <w:color w:val="000000"/>
          <w:sz w:val="18"/>
          <w:rtl/>
          <w:lang w:val="en-US" w:eastAsia="en-US"/>
        </w:rPr>
        <w:t>ی</w:t>
      </w:r>
      <w:r w:rsidR="007B783F" w:rsidRPr="00DF7094">
        <w:rPr>
          <w:rFonts w:eastAsia="Calibri" w:hint="eastAsia"/>
          <w:color w:val="000000"/>
          <w:sz w:val="18"/>
          <w:rtl/>
          <w:lang w:val="en-US" w:eastAsia="en-US"/>
        </w:rPr>
        <w:t>د</w:t>
      </w:r>
      <w:r w:rsidR="007B783F" w:rsidRPr="00DF7094">
        <w:rPr>
          <w:rFonts w:eastAsia="Calibri" w:hint="cs"/>
          <w:color w:val="000000"/>
          <w:sz w:val="18"/>
          <w:rtl/>
          <w:lang w:val="en-US" w:eastAsia="en-US"/>
        </w:rPr>
        <w:t>ی</w:t>
      </w:r>
      <w:r w:rsidR="007B783F" w:rsidRPr="00DF7094">
        <w:rPr>
          <w:rFonts w:eastAsia="Calibri"/>
          <w:color w:val="000000"/>
          <w:sz w:val="18"/>
          <w:rtl/>
          <w:lang w:val="en-US" w:eastAsia="en-US"/>
        </w:rPr>
        <w:t xml:space="preserve"> در تسه</w:t>
      </w:r>
      <w:r w:rsidR="007B783F" w:rsidRPr="00DF7094">
        <w:rPr>
          <w:rFonts w:eastAsia="Calibri" w:hint="cs"/>
          <w:color w:val="000000"/>
          <w:sz w:val="18"/>
          <w:rtl/>
          <w:lang w:val="en-US" w:eastAsia="en-US"/>
        </w:rPr>
        <w:t>ی</w:t>
      </w:r>
      <w:r w:rsidR="007B783F" w:rsidRPr="00DF7094">
        <w:rPr>
          <w:rFonts w:eastAsia="Calibri" w:hint="eastAsia"/>
          <w:color w:val="000000"/>
          <w:sz w:val="18"/>
          <w:rtl/>
          <w:lang w:val="en-US" w:eastAsia="en-US"/>
        </w:rPr>
        <w:t>ل</w:t>
      </w:r>
      <w:r w:rsidR="007B783F" w:rsidRPr="00DF7094">
        <w:rPr>
          <w:rFonts w:eastAsia="Calibri"/>
          <w:color w:val="000000"/>
          <w:sz w:val="18"/>
          <w:rtl/>
          <w:lang w:val="en-US" w:eastAsia="en-US"/>
        </w:rPr>
        <w:t xml:space="preserve"> تعاملات دانش</w:t>
      </w:r>
      <w:r w:rsidR="007B783F" w:rsidRPr="00DF7094">
        <w:rPr>
          <w:rFonts w:eastAsia="Calibri" w:hint="cs"/>
          <w:color w:val="000000"/>
          <w:sz w:val="18"/>
          <w:rtl/>
          <w:lang w:val="en-US" w:eastAsia="en-US"/>
        </w:rPr>
        <w:t>ی</w:t>
      </w:r>
      <w:r w:rsidR="007B783F" w:rsidRPr="00DF7094">
        <w:rPr>
          <w:rFonts w:eastAsia="Calibri"/>
          <w:color w:val="000000"/>
          <w:sz w:val="18"/>
          <w:rtl/>
          <w:lang w:val="en-US" w:eastAsia="en-US"/>
        </w:rPr>
        <w:t xml:space="preserve"> و رفتار</w:t>
      </w:r>
      <w:r w:rsidR="007B783F" w:rsidRPr="00DF7094">
        <w:rPr>
          <w:rFonts w:eastAsia="Calibri" w:hint="cs"/>
          <w:color w:val="000000"/>
          <w:sz w:val="18"/>
          <w:rtl/>
          <w:lang w:val="en-US" w:eastAsia="en-US"/>
        </w:rPr>
        <w:t>ی</w:t>
      </w:r>
      <w:r w:rsidR="007B783F" w:rsidRPr="00DF7094">
        <w:rPr>
          <w:rFonts w:eastAsia="Calibri"/>
          <w:color w:val="000000"/>
          <w:sz w:val="18"/>
          <w:rtl/>
          <w:lang w:val="en-US" w:eastAsia="en-US"/>
        </w:rPr>
        <w:t xml:space="preserve"> در سطح سازمان به‌شمار م</w:t>
      </w:r>
      <w:r w:rsidR="007B783F" w:rsidRPr="00DF7094">
        <w:rPr>
          <w:rFonts w:eastAsia="Calibri" w:hint="cs"/>
          <w:color w:val="000000"/>
          <w:sz w:val="18"/>
          <w:rtl/>
          <w:lang w:val="en-US" w:eastAsia="en-US"/>
        </w:rPr>
        <w:t>ی‌</w:t>
      </w:r>
      <w:r w:rsidR="007B783F" w:rsidRPr="00DF7094">
        <w:rPr>
          <w:rFonts w:eastAsia="Calibri" w:hint="eastAsia"/>
          <w:color w:val="000000"/>
          <w:sz w:val="18"/>
          <w:rtl/>
          <w:lang w:val="en-US" w:eastAsia="en-US"/>
        </w:rPr>
        <w:t>رود</w:t>
      </w:r>
      <w:r w:rsidR="007B783F" w:rsidRPr="00DF7094">
        <w:rPr>
          <w:rFonts w:eastAsia="Calibri"/>
          <w:color w:val="000000"/>
          <w:sz w:val="18"/>
          <w:rtl/>
          <w:lang w:val="en-US" w:eastAsia="en-US"/>
        </w:rPr>
        <w:t xml:space="preserve"> تا آنجا که م</w:t>
      </w:r>
      <w:r w:rsidR="007B783F" w:rsidRPr="00DF7094">
        <w:rPr>
          <w:rFonts w:eastAsia="Calibri" w:hint="cs"/>
          <w:color w:val="000000"/>
          <w:sz w:val="18"/>
          <w:rtl/>
          <w:lang w:val="en-US" w:eastAsia="en-US"/>
        </w:rPr>
        <w:t>ی‌</w:t>
      </w:r>
      <w:r w:rsidR="007B783F" w:rsidRPr="00DF7094">
        <w:rPr>
          <w:rFonts w:eastAsia="Calibri" w:hint="eastAsia"/>
          <w:color w:val="000000"/>
          <w:sz w:val="18"/>
          <w:rtl/>
          <w:lang w:val="en-US" w:eastAsia="en-US"/>
        </w:rPr>
        <w:t>توان</w:t>
      </w:r>
      <w:r w:rsidR="007B783F" w:rsidRPr="00DF7094">
        <w:rPr>
          <w:rFonts w:eastAsia="Calibri"/>
          <w:color w:val="000000"/>
          <w:sz w:val="18"/>
          <w:rtl/>
          <w:lang w:val="en-US" w:eastAsia="en-US"/>
        </w:rPr>
        <w:t xml:space="preserve"> افزود</w:t>
      </w:r>
      <w:r w:rsidR="007B783F" w:rsidRPr="00DF7094">
        <w:rPr>
          <w:rFonts w:eastAsia="Calibri" w:hint="cs"/>
          <w:color w:val="000000"/>
          <w:sz w:val="18"/>
          <w:rtl/>
          <w:lang w:val="en-US" w:eastAsia="en-US"/>
        </w:rPr>
        <w:t>،</w:t>
      </w:r>
      <w:r w:rsidR="007B783F" w:rsidRPr="00DF7094">
        <w:rPr>
          <w:rFonts w:eastAsia="Calibri"/>
          <w:color w:val="000000"/>
          <w:sz w:val="18"/>
          <w:rtl/>
          <w:lang w:val="en-US" w:eastAsia="en-US"/>
        </w:rPr>
        <w:t xml:space="preserve"> در نبود آن، بس</w:t>
      </w:r>
      <w:r w:rsidR="007B783F" w:rsidRPr="00DF7094">
        <w:rPr>
          <w:rFonts w:eastAsia="Calibri" w:hint="cs"/>
          <w:color w:val="000000"/>
          <w:sz w:val="18"/>
          <w:rtl/>
          <w:lang w:val="en-US" w:eastAsia="en-US"/>
        </w:rPr>
        <w:t>ی</w:t>
      </w:r>
      <w:r w:rsidR="007B783F" w:rsidRPr="00DF7094">
        <w:rPr>
          <w:rFonts w:eastAsia="Calibri" w:hint="eastAsia"/>
          <w:color w:val="000000"/>
          <w:sz w:val="18"/>
          <w:rtl/>
          <w:lang w:val="en-US" w:eastAsia="en-US"/>
        </w:rPr>
        <w:t>ار</w:t>
      </w:r>
      <w:r w:rsidR="007B783F" w:rsidRPr="00DF7094">
        <w:rPr>
          <w:rFonts w:eastAsia="Calibri" w:hint="cs"/>
          <w:color w:val="000000"/>
          <w:sz w:val="18"/>
          <w:rtl/>
          <w:lang w:val="en-US" w:eastAsia="en-US"/>
        </w:rPr>
        <w:t>ی</w:t>
      </w:r>
      <w:r w:rsidR="007B783F" w:rsidRPr="00DF7094">
        <w:rPr>
          <w:rFonts w:eastAsia="Calibri"/>
          <w:color w:val="000000"/>
          <w:sz w:val="18"/>
          <w:rtl/>
          <w:lang w:val="en-US" w:eastAsia="en-US"/>
        </w:rPr>
        <w:t xml:space="preserve"> از افراد از به اشتراک‌گذار</w:t>
      </w:r>
      <w:r w:rsidR="007B783F" w:rsidRPr="00DF7094">
        <w:rPr>
          <w:rFonts w:eastAsia="Calibri" w:hint="cs"/>
          <w:color w:val="000000"/>
          <w:sz w:val="18"/>
          <w:rtl/>
          <w:lang w:val="en-US" w:eastAsia="en-US"/>
        </w:rPr>
        <w:t>ی</w:t>
      </w:r>
      <w:r w:rsidR="007B783F" w:rsidRPr="00DF7094">
        <w:rPr>
          <w:rFonts w:eastAsia="Calibri"/>
          <w:color w:val="000000"/>
          <w:sz w:val="18"/>
          <w:rtl/>
          <w:lang w:val="en-US" w:eastAsia="en-US"/>
        </w:rPr>
        <w:t xml:space="preserve"> دانش خود اجتناب خواهند کرد </w:t>
      </w:r>
      <w:r w:rsidRPr="00DF7094">
        <w:fldChar w:fldCharType="begin"/>
      </w:r>
      <w:r w:rsidRPr="00DF7094">
        <w:instrText>HYPERLINK \l "Mantegh"</w:instrText>
      </w:r>
      <w:r w:rsidRPr="00DF7094">
        <w:fldChar w:fldCharType="separate"/>
      </w:r>
      <w:r w:rsidRPr="00DF7094">
        <w:rPr>
          <w:rStyle w:val="Hyperlink"/>
          <w:rFonts w:eastAsia="Calibri"/>
          <w:sz w:val="18"/>
          <w:rtl/>
          <w:lang w:val="en-US" w:eastAsia="en-US"/>
        </w:rPr>
        <w:t>(</w:t>
      </w:r>
      <w:proofErr w:type="spellStart"/>
      <w:r w:rsidR="00B23EC5" w:rsidRPr="00DF7094">
        <w:rPr>
          <w:rStyle w:val="Hyperlink"/>
          <w:rFonts w:eastAsia="Calibri"/>
          <w:sz w:val="18"/>
          <w:lang w:val="en-US" w:eastAsia="en-US"/>
        </w:rPr>
        <w:t>Mantegh</w:t>
      </w:r>
      <w:proofErr w:type="spellEnd"/>
      <w:r w:rsidR="00B23EC5" w:rsidRPr="00DF7094">
        <w:rPr>
          <w:rStyle w:val="Hyperlink"/>
          <w:rFonts w:eastAsia="Calibri"/>
          <w:sz w:val="18"/>
          <w:lang w:val="en-US" w:eastAsia="en-US"/>
        </w:rPr>
        <w:t xml:space="preserve"> et al., 2023</w:t>
      </w:r>
      <w:r w:rsidRPr="00DF7094">
        <w:rPr>
          <w:rStyle w:val="Hyperlink"/>
          <w:rFonts w:eastAsia="Calibri"/>
          <w:sz w:val="18"/>
          <w:rtl/>
          <w:lang w:val="en-US" w:eastAsia="en-US"/>
        </w:rPr>
        <w:t>)</w:t>
      </w:r>
      <w:r w:rsidRPr="00DF7094">
        <w:fldChar w:fldCharType="end"/>
      </w:r>
      <w:r w:rsidRPr="00DF7094">
        <w:rPr>
          <w:rFonts w:eastAsia="Calibri" w:hint="cs"/>
          <w:color w:val="000000"/>
          <w:sz w:val="18"/>
          <w:rtl/>
          <w:lang w:val="en-US" w:eastAsia="en-US"/>
        </w:rPr>
        <w:t>.</w:t>
      </w:r>
      <w:r w:rsidRPr="00DF7094">
        <w:rPr>
          <w:rFonts w:eastAsia="Calibri"/>
          <w:color w:val="000000"/>
          <w:sz w:val="18"/>
          <w:rtl/>
          <w:lang w:val="en-US" w:eastAsia="en-US"/>
        </w:rPr>
        <w:t xml:space="preserve"> ا</w:t>
      </w:r>
      <w:r w:rsidRPr="00DF7094">
        <w:rPr>
          <w:rFonts w:eastAsia="Calibri" w:hint="cs"/>
          <w:color w:val="000000"/>
          <w:sz w:val="18"/>
          <w:rtl/>
          <w:lang w:val="en-US" w:eastAsia="en-US"/>
        </w:rPr>
        <w:t>ی</w:t>
      </w:r>
      <w:r w:rsidRPr="00DF7094">
        <w:rPr>
          <w:rFonts w:eastAsia="Calibri" w:hint="eastAsia"/>
          <w:color w:val="000000"/>
          <w:sz w:val="18"/>
          <w:rtl/>
          <w:lang w:val="en-US" w:eastAsia="en-US"/>
        </w:rPr>
        <w:t>ن</w:t>
      </w:r>
      <w:r w:rsidRPr="00DF7094">
        <w:rPr>
          <w:rFonts w:eastAsia="Calibri"/>
          <w:color w:val="000000"/>
          <w:sz w:val="18"/>
          <w:rtl/>
          <w:lang w:val="en-US" w:eastAsia="en-US"/>
        </w:rPr>
        <w:t xml:space="preserve"> ارتباط تا جا</w:t>
      </w:r>
      <w:r w:rsidRPr="00DF7094">
        <w:rPr>
          <w:rFonts w:eastAsia="Calibri" w:hint="cs"/>
          <w:color w:val="000000"/>
          <w:sz w:val="18"/>
          <w:rtl/>
          <w:lang w:val="en-US" w:eastAsia="en-US"/>
        </w:rPr>
        <w:t>یی</w:t>
      </w:r>
      <w:r w:rsidRPr="00DF7094">
        <w:rPr>
          <w:rFonts w:eastAsia="Calibri"/>
          <w:color w:val="000000"/>
          <w:sz w:val="18"/>
          <w:rtl/>
          <w:lang w:val="en-US" w:eastAsia="en-US"/>
        </w:rPr>
        <w:t xml:space="preserve"> نزد</w:t>
      </w:r>
      <w:r w:rsidRPr="00DF7094">
        <w:rPr>
          <w:rFonts w:eastAsia="Calibri" w:hint="cs"/>
          <w:color w:val="000000"/>
          <w:sz w:val="18"/>
          <w:rtl/>
          <w:lang w:val="en-US" w:eastAsia="en-US"/>
        </w:rPr>
        <w:t>ی</w:t>
      </w:r>
      <w:r w:rsidRPr="00DF7094">
        <w:rPr>
          <w:rFonts w:eastAsia="Calibri" w:hint="eastAsia"/>
          <w:color w:val="000000"/>
          <w:sz w:val="18"/>
          <w:rtl/>
          <w:lang w:val="en-US" w:eastAsia="en-US"/>
        </w:rPr>
        <w:t>ک</w:t>
      </w:r>
      <w:r w:rsidRPr="00DF7094">
        <w:rPr>
          <w:rFonts w:eastAsia="Calibri"/>
          <w:color w:val="000000"/>
          <w:sz w:val="18"/>
          <w:rtl/>
          <w:lang w:val="en-US" w:eastAsia="en-US"/>
        </w:rPr>
        <w:t xml:space="preserve"> است که اعضا</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سازمان با تک</w:t>
      </w:r>
      <w:r w:rsidRPr="00DF7094">
        <w:rPr>
          <w:rFonts w:eastAsia="Calibri" w:hint="cs"/>
          <w:color w:val="000000"/>
          <w:sz w:val="18"/>
          <w:rtl/>
          <w:lang w:val="en-US" w:eastAsia="en-US"/>
        </w:rPr>
        <w:t>ی</w:t>
      </w:r>
      <w:r w:rsidRPr="00DF7094">
        <w:rPr>
          <w:rFonts w:eastAsia="Calibri" w:hint="eastAsia"/>
          <w:color w:val="000000"/>
          <w:sz w:val="18"/>
          <w:rtl/>
          <w:lang w:val="en-US" w:eastAsia="en-US"/>
        </w:rPr>
        <w:t>ه</w:t>
      </w:r>
      <w:r w:rsidRPr="00DF7094">
        <w:rPr>
          <w:rFonts w:eastAsia="Calibri"/>
          <w:color w:val="000000"/>
          <w:sz w:val="18"/>
          <w:rtl/>
          <w:lang w:val="en-US" w:eastAsia="en-US"/>
        </w:rPr>
        <w:t xml:space="preserve"> بر اعتماد متقابل و همکار</w:t>
      </w:r>
      <w:r w:rsidRPr="00DF7094">
        <w:rPr>
          <w:rFonts w:eastAsia="Calibri" w:hint="cs"/>
          <w:color w:val="000000"/>
          <w:sz w:val="18"/>
          <w:rtl/>
          <w:lang w:val="en-US" w:eastAsia="en-US"/>
        </w:rPr>
        <w:t>ی</w:t>
      </w:r>
      <w:r w:rsidRPr="00DF7094">
        <w:rPr>
          <w:rFonts w:eastAsia="Calibri" w:hint="eastAsia"/>
          <w:color w:val="000000"/>
          <w:sz w:val="18"/>
          <w:rtl/>
          <w:lang w:val="en-US" w:eastAsia="en-US"/>
        </w:rPr>
        <w:t>،</w:t>
      </w:r>
      <w:r w:rsidRPr="00DF7094">
        <w:rPr>
          <w:rFonts w:eastAsia="Calibri"/>
          <w:color w:val="000000"/>
          <w:sz w:val="18"/>
          <w:rtl/>
          <w:lang w:val="en-US" w:eastAsia="en-US"/>
        </w:rPr>
        <w:t xml:space="preserve"> م</w:t>
      </w:r>
      <w:r w:rsidRPr="00DF7094">
        <w:rPr>
          <w:rFonts w:eastAsia="Calibri" w:hint="cs"/>
          <w:color w:val="000000"/>
          <w:sz w:val="18"/>
          <w:rtl/>
          <w:lang w:val="en-US" w:eastAsia="en-US"/>
        </w:rPr>
        <w:t>ی</w:t>
      </w:r>
      <w:r w:rsidRPr="00DF7094">
        <w:rPr>
          <w:rFonts w:eastAsia="Calibri"/>
          <w:color w:val="000000"/>
          <w:sz w:val="18"/>
          <w:rtl/>
          <w:lang w:val="en-US" w:eastAsia="en-US"/>
        </w:rPr>
        <w:softHyphen/>
      </w:r>
      <w:r w:rsidRPr="00DF7094">
        <w:rPr>
          <w:rFonts w:eastAsia="Calibri" w:hint="eastAsia"/>
          <w:color w:val="000000"/>
          <w:sz w:val="18"/>
          <w:rtl/>
          <w:lang w:val="en-US" w:eastAsia="en-US"/>
        </w:rPr>
        <w:t>توانند</w:t>
      </w:r>
      <w:r w:rsidRPr="00DF7094">
        <w:rPr>
          <w:rFonts w:eastAsia="Calibri"/>
          <w:color w:val="000000"/>
          <w:sz w:val="18"/>
          <w:rtl/>
          <w:lang w:val="en-US" w:eastAsia="en-US"/>
        </w:rPr>
        <w:t xml:space="preserve"> دانش خود را با </w:t>
      </w:r>
      <w:r w:rsidRPr="00DF7094">
        <w:rPr>
          <w:rFonts w:eastAsia="Calibri" w:hint="cs"/>
          <w:color w:val="000000"/>
          <w:sz w:val="18"/>
          <w:rtl/>
          <w:lang w:val="en-US" w:eastAsia="en-US"/>
        </w:rPr>
        <w:t>ی</w:t>
      </w:r>
      <w:r w:rsidRPr="00DF7094">
        <w:rPr>
          <w:rFonts w:eastAsia="Calibri" w:hint="eastAsia"/>
          <w:color w:val="000000"/>
          <w:sz w:val="18"/>
          <w:rtl/>
          <w:lang w:val="en-US" w:eastAsia="en-US"/>
        </w:rPr>
        <w:t>کد</w:t>
      </w:r>
      <w:r w:rsidRPr="00DF7094">
        <w:rPr>
          <w:rFonts w:eastAsia="Calibri" w:hint="cs"/>
          <w:color w:val="000000"/>
          <w:sz w:val="18"/>
          <w:rtl/>
          <w:lang w:val="en-US" w:eastAsia="en-US"/>
        </w:rPr>
        <w:t>ی</w:t>
      </w:r>
      <w:r w:rsidRPr="00DF7094">
        <w:rPr>
          <w:rFonts w:eastAsia="Calibri" w:hint="eastAsia"/>
          <w:color w:val="000000"/>
          <w:sz w:val="18"/>
          <w:rtl/>
          <w:lang w:val="en-US" w:eastAsia="en-US"/>
        </w:rPr>
        <w:t>گر</w:t>
      </w:r>
      <w:r w:rsidRPr="00DF7094">
        <w:rPr>
          <w:rFonts w:eastAsia="Calibri"/>
          <w:color w:val="000000"/>
          <w:sz w:val="18"/>
          <w:rtl/>
          <w:lang w:val="en-US" w:eastAsia="en-US"/>
        </w:rPr>
        <w:t xml:space="preserve"> به اشتراک بگذارند و در مس</w:t>
      </w:r>
      <w:r w:rsidRPr="00DF7094">
        <w:rPr>
          <w:rFonts w:eastAsia="Calibri" w:hint="cs"/>
          <w:color w:val="000000"/>
          <w:sz w:val="18"/>
          <w:rtl/>
          <w:lang w:val="en-US" w:eastAsia="en-US"/>
        </w:rPr>
        <w:t>ی</w:t>
      </w:r>
      <w:r w:rsidRPr="00DF7094">
        <w:rPr>
          <w:rFonts w:eastAsia="Calibri" w:hint="eastAsia"/>
          <w:color w:val="000000"/>
          <w:sz w:val="18"/>
          <w:rtl/>
          <w:lang w:val="en-US" w:eastAsia="en-US"/>
        </w:rPr>
        <w:t>ر</w:t>
      </w:r>
      <w:r w:rsidRPr="00DF7094">
        <w:rPr>
          <w:rFonts w:eastAsia="Calibri"/>
          <w:color w:val="000000"/>
          <w:sz w:val="18"/>
          <w:rtl/>
          <w:lang w:val="en-US" w:eastAsia="en-US"/>
        </w:rPr>
        <w:t xml:space="preserve"> رشد، بقا و افزا</w:t>
      </w:r>
      <w:r w:rsidRPr="00DF7094">
        <w:rPr>
          <w:rFonts w:eastAsia="Calibri" w:hint="cs"/>
          <w:color w:val="000000"/>
          <w:sz w:val="18"/>
          <w:rtl/>
          <w:lang w:val="en-US" w:eastAsia="en-US"/>
        </w:rPr>
        <w:t>ی</w:t>
      </w:r>
      <w:r w:rsidRPr="00DF7094">
        <w:rPr>
          <w:rFonts w:eastAsia="Calibri" w:hint="eastAsia"/>
          <w:color w:val="000000"/>
          <w:sz w:val="18"/>
          <w:rtl/>
          <w:lang w:val="en-US" w:eastAsia="en-US"/>
        </w:rPr>
        <w:t>ش</w:t>
      </w:r>
      <w:r w:rsidRPr="00DF7094">
        <w:rPr>
          <w:rFonts w:eastAsia="Calibri"/>
          <w:color w:val="000000"/>
          <w:sz w:val="18"/>
          <w:rtl/>
          <w:lang w:val="en-US" w:eastAsia="en-US"/>
        </w:rPr>
        <w:t xml:space="preserve"> اثربخش</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سازمان حرکت کنند </w:t>
      </w:r>
      <w:r w:rsidRPr="00DF7094">
        <w:fldChar w:fldCharType="begin"/>
      </w:r>
      <w:r w:rsidRPr="00DF7094">
        <w:instrText>HYPERLINK \l "Ghasemian"</w:instrText>
      </w:r>
      <w:r w:rsidRPr="00DF7094">
        <w:fldChar w:fldCharType="separate"/>
      </w:r>
      <w:r w:rsidRPr="00DF7094">
        <w:rPr>
          <w:rStyle w:val="Hyperlink"/>
          <w:rFonts w:eastAsia="Calibri"/>
          <w:sz w:val="18"/>
          <w:rtl/>
          <w:lang w:val="en-US" w:eastAsia="en-US"/>
        </w:rPr>
        <w:t>(</w:t>
      </w:r>
      <w:proofErr w:type="spellStart"/>
      <w:r w:rsidR="00B23EC5" w:rsidRPr="00DF7094">
        <w:rPr>
          <w:rStyle w:val="Hyperlink"/>
          <w:rFonts w:eastAsia="Calibri"/>
          <w:sz w:val="18"/>
          <w:lang w:val="en-US" w:eastAsia="en-US"/>
        </w:rPr>
        <w:t>Ghasemian</w:t>
      </w:r>
      <w:proofErr w:type="spellEnd"/>
      <w:r w:rsidR="00B23EC5" w:rsidRPr="00DF7094">
        <w:rPr>
          <w:rStyle w:val="Hyperlink"/>
          <w:rFonts w:eastAsia="Calibri"/>
          <w:sz w:val="18"/>
          <w:lang w:val="en-US" w:eastAsia="en-US"/>
        </w:rPr>
        <w:t xml:space="preserve"> </w:t>
      </w:r>
      <w:proofErr w:type="spellStart"/>
      <w:r w:rsidR="00B23EC5" w:rsidRPr="00DF7094">
        <w:rPr>
          <w:rStyle w:val="Hyperlink"/>
          <w:rFonts w:eastAsia="Calibri"/>
          <w:sz w:val="18"/>
          <w:lang w:val="en-US" w:eastAsia="en-US"/>
        </w:rPr>
        <w:t>Dastjerdi</w:t>
      </w:r>
      <w:proofErr w:type="spellEnd"/>
      <w:r w:rsidR="00B23EC5" w:rsidRPr="00DF7094">
        <w:rPr>
          <w:rStyle w:val="Hyperlink"/>
          <w:rFonts w:eastAsia="Calibri"/>
          <w:sz w:val="18"/>
          <w:lang w:val="en-US" w:eastAsia="en-US"/>
        </w:rPr>
        <w:t xml:space="preserve"> et al., 2020</w:t>
      </w:r>
      <w:r w:rsidRPr="00DF7094">
        <w:rPr>
          <w:rStyle w:val="Hyperlink"/>
          <w:rFonts w:eastAsia="Calibri"/>
          <w:sz w:val="18"/>
          <w:rtl/>
          <w:lang w:val="en-US" w:eastAsia="en-US"/>
        </w:rPr>
        <w:t>)</w:t>
      </w:r>
      <w:r w:rsidRPr="00DF7094">
        <w:fldChar w:fldCharType="end"/>
      </w:r>
      <w:r w:rsidRPr="00DF7094">
        <w:rPr>
          <w:rFonts w:eastAsia="Calibri" w:hint="cs"/>
          <w:color w:val="000000"/>
          <w:sz w:val="18"/>
          <w:rtl/>
          <w:lang w:val="en-US" w:eastAsia="en-US"/>
        </w:rPr>
        <w:t>.</w:t>
      </w:r>
      <w:r w:rsidRPr="00DF7094">
        <w:rPr>
          <w:rFonts w:eastAsia="Calibri"/>
          <w:color w:val="000000"/>
          <w:sz w:val="18"/>
          <w:lang w:val="en-US" w:eastAsia="en-US"/>
        </w:rPr>
        <w:t xml:space="preserve"> </w:t>
      </w:r>
      <w:r w:rsidR="007B783F" w:rsidRPr="00DF7094">
        <w:rPr>
          <w:rFonts w:eastAsia="Calibri"/>
          <w:color w:val="000000"/>
          <w:sz w:val="18"/>
          <w:rtl/>
          <w:lang w:val="en-US" w:eastAsia="en-US"/>
        </w:rPr>
        <w:t xml:space="preserve">در کنار اعتماد، </w:t>
      </w:r>
      <w:r w:rsidR="007B783F" w:rsidRPr="00DF7094">
        <w:rPr>
          <w:rFonts w:eastAsia="Calibri" w:hint="cs"/>
          <w:color w:val="000000"/>
          <w:sz w:val="18"/>
          <w:rtl/>
          <w:lang w:val="en-US" w:eastAsia="en-US"/>
        </w:rPr>
        <w:t>ی</w:t>
      </w:r>
      <w:r w:rsidR="007B783F" w:rsidRPr="00DF7094">
        <w:rPr>
          <w:rFonts w:eastAsia="Calibri" w:hint="eastAsia"/>
          <w:color w:val="000000"/>
          <w:sz w:val="18"/>
          <w:rtl/>
          <w:lang w:val="en-US" w:eastAsia="en-US"/>
        </w:rPr>
        <w:t>ک</w:t>
      </w:r>
      <w:r w:rsidR="007B783F" w:rsidRPr="00DF7094">
        <w:rPr>
          <w:rFonts w:eastAsia="Calibri" w:hint="cs"/>
          <w:color w:val="000000"/>
          <w:sz w:val="18"/>
          <w:rtl/>
          <w:lang w:val="en-US" w:eastAsia="en-US"/>
        </w:rPr>
        <w:t>ی</w:t>
      </w:r>
      <w:r w:rsidR="007B783F" w:rsidRPr="00DF7094">
        <w:rPr>
          <w:rFonts w:eastAsia="Calibri"/>
          <w:color w:val="000000"/>
          <w:sz w:val="18"/>
          <w:rtl/>
          <w:lang w:val="en-US" w:eastAsia="en-US"/>
        </w:rPr>
        <w:t xml:space="preserve"> از مهم‌تر</w:t>
      </w:r>
      <w:r w:rsidR="007B783F" w:rsidRPr="00DF7094">
        <w:rPr>
          <w:rFonts w:eastAsia="Calibri" w:hint="cs"/>
          <w:color w:val="000000"/>
          <w:sz w:val="18"/>
          <w:rtl/>
          <w:lang w:val="en-US" w:eastAsia="en-US"/>
        </w:rPr>
        <w:t>ی</w:t>
      </w:r>
      <w:r w:rsidR="007B783F" w:rsidRPr="00DF7094">
        <w:rPr>
          <w:rFonts w:eastAsia="Calibri" w:hint="eastAsia"/>
          <w:color w:val="000000"/>
          <w:sz w:val="18"/>
          <w:rtl/>
          <w:lang w:val="en-US" w:eastAsia="en-US"/>
        </w:rPr>
        <w:t>ن</w:t>
      </w:r>
      <w:r w:rsidR="007B783F" w:rsidRPr="00DF7094">
        <w:rPr>
          <w:rFonts w:eastAsia="Calibri"/>
          <w:color w:val="000000"/>
          <w:sz w:val="18"/>
          <w:rtl/>
          <w:lang w:val="en-US" w:eastAsia="en-US"/>
        </w:rPr>
        <w:t xml:space="preserve"> بسترها</w:t>
      </w:r>
      <w:r w:rsidR="007B783F" w:rsidRPr="00DF7094">
        <w:rPr>
          <w:rFonts w:eastAsia="Calibri" w:hint="cs"/>
          <w:color w:val="000000"/>
          <w:sz w:val="18"/>
          <w:rtl/>
          <w:lang w:val="en-US" w:eastAsia="en-US"/>
        </w:rPr>
        <w:t>ی</w:t>
      </w:r>
      <w:r w:rsidR="007B783F" w:rsidRPr="00DF7094">
        <w:rPr>
          <w:rFonts w:eastAsia="Calibri"/>
          <w:color w:val="000000"/>
          <w:sz w:val="18"/>
          <w:rtl/>
          <w:lang w:val="en-US" w:eastAsia="en-US"/>
        </w:rPr>
        <w:t xml:space="preserve"> تقو</w:t>
      </w:r>
      <w:r w:rsidR="007B783F" w:rsidRPr="00DF7094">
        <w:rPr>
          <w:rFonts w:eastAsia="Calibri" w:hint="cs"/>
          <w:color w:val="000000"/>
          <w:sz w:val="18"/>
          <w:rtl/>
          <w:lang w:val="en-US" w:eastAsia="en-US"/>
        </w:rPr>
        <w:t>ی</w:t>
      </w:r>
      <w:r w:rsidR="007B783F" w:rsidRPr="00DF7094">
        <w:rPr>
          <w:rFonts w:eastAsia="Calibri" w:hint="eastAsia"/>
          <w:color w:val="000000"/>
          <w:sz w:val="18"/>
          <w:rtl/>
          <w:lang w:val="en-US" w:eastAsia="en-US"/>
        </w:rPr>
        <w:t>ت</w:t>
      </w:r>
      <w:r w:rsidR="007B783F" w:rsidRPr="00DF7094">
        <w:rPr>
          <w:rFonts w:eastAsia="Calibri"/>
          <w:color w:val="000000"/>
          <w:sz w:val="18"/>
          <w:rtl/>
          <w:lang w:val="en-US" w:eastAsia="en-US"/>
        </w:rPr>
        <w:t xml:space="preserve"> رفتارها</w:t>
      </w:r>
      <w:r w:rsidR="007B783F" w:rsidRPr="00DF7094">
        <w:rPr>
          <w:rFonts w:eastAsia="Calibri" w:hint="cs"/>
          <w:color w:val="000000"/>
          <w:sz w:val="18"/>
          <w:rtl/>
          <w:lang w:val="en-US" w:eastAsia="en-US"/>
        </w:rPr>
        <w:t>ی</w:t>
      </w:r>
      <w:r w:rsidR="007B783F" w:rsidRPr="00DF7094">
        <w:rPr>
          <w:rFonts w:eastAsia="Calibri"/>
          <w:color w:val="000000"/>
          <w:sz w:val="18"/>
          <w:rtl/>
          <w:lang w:val="en-US" w:eastAsia="en-US"/>
        </w:rPr>
        <w:t xml:space="preserve"> دانش</w:t>
      </w:r>
      <w:r w:rsidR="007B783F" w:rsidRPr="00DF7094">
        <w:rPr>
          <w:rFonts w:eastAsia="Calibri" w:hint="cs"/>
          <w:color w:val="000000"/>
          <w:sz w:val="18"/>
          <w:rtl/>
          <w:lang w:val="en-US" w:eastAsia="en-US"/>
        </w:rPr>
        <w:t>ی</w:t>
      </w:r>
      <w:r w:rsidR="007B783F" w:rsidRPr="00DF7094">
        <w:rPr>
          <w:rFonts w:eastAsia="Calibri"/>
          <w:color w:val="000000"/>
          <w:sz w:val="18"/>
          <w:rtl/>
          <w:lang w:val="en-US" w:eastAsia="en-US"/>
        </w:rPr>
        <w:t xml:space="preserve"> در سازمان، فرهنگ مشارکت</w:t>
      </w:r>
      <w:r w:rsidR="007B783F" w:rsidRPr="00DF7094">
        <w:rPr>
          <w:rFonts w:eastAsia="Calibri" w:hint="cs"/>
          <w:color w:val="000000"/>
          <w:sz w:val="18"/>
          <w:rtl/>
          <w:lang w:val="en-US" w:eastAsia="en-US"/>
        </w:rPr>
        <w:t>ی</w:t>
      </w:r>
      <w:r w:rsidR="007B783F" w:rsidRPr="00DF7094">
        <w:rPr>
          <w:rFonts w:eastAsia="Calibri"/>
          <w:color w:val="000000"/>
          <w:sz w:val="18"/>
          <w:rtl/>
          <w:lang w:val="en-US" w:eastAsia="en-US"/>
        </w:rPr>
        <w:t xml:space="preserve"> است. فرهنگ مشارکت</w:t>
      </w:r>
      <w:r w:rsidR="007B783F" w:rsidRPr="00DF7094">
        <w:rPr>
          <w:rFonts w:eastAsia="Calibri" w:hint="cs"/>
          <w:color w:val="000000"/>
          <w:sz w:val="18"/>
          <w:rtl/>
          <w:lang w:val="en-US" w:eastAsia="en-US"/>
        </w:rPr>
        <w:t>ی</w:t>
      </w:r>
      <w:r w:rsidR="007B783F" w:rsidRPr="00DF7094">
        <w:rPr>
          <w:rFonts w:eastAsia="Calibri" w:hint="eastAsia"/>
          <w:color w:val="000000"/>
          <w:sz w:val="18"/>
          <w:rtl/>
          <w:lang w:val="en-US" w:eastAsia="en-US"/>
        </w:rPr>
        <w:t>،</w:t>
      </w:r>
      <w:r w:rsidR="007B783F" w:rsidRPr="00DF7094">
        <w:rPr>
          <w:rFonts w:eastAsia="Calibri"/>
          <w:color w:val="000000"/>
          <w:sz w:val="18"/>
          <w:rtl/>
          <w:lang w:val="en-US" w:eastAsia="en-US"/>
        </w:rPr>
        <w:t xml:space="preserve"> به‌عنوان </w:t>
      </w:r>
      <w:r w:rsidR="007B783F" w:rsidRPr="00DF7094">
        <w:rPr>
          <w:rFonts w:eastAsia="Calibri" w:hint="cs"/>
          <w:color w:val="000000"/>
          <w:sz w:val="18"/>
          <w:rtl/>
          <w:lang w:val="en-US" w:eastAsia="en-US"/>
        </w:rPr>
        <w:t>ی</w:t>
      </w:r>
      <w:r w:rsidR="007B783F" w:rsidRPr="00DF7094">
        <w:rPr>
          <w:rFonts w:eastAsia="Calibri" w:hint="eastAsia"/>
          <w:color w:val="000000"/>
          <w:sz w:val="18"/>
          <w:rtl/>
          <w:lang w:val="en-US" w:eastAsia="en-US"/>
        </w:rPr>
        <w:t>ک</w:t>
      </w:r>
      <w:r w:rsidR="007B783F" w:rsidRPr="00DF7094">
        <w:rPr>
          <w:rFonts w:eastAsia="Calibri" w:hint="cs"/>
          <w:color w:val="000000"/>
          <w:sz w:val="18"/>
          <w:rtl/>
          <w:lang w:val="en-US" w:eastAsia="en-US"/>
        </w:rPr>
        <w:t>ی</w:t>
      </w:r>
      <w:r w:rsidR="007B783F" w:rsidRPr="00DF7094">
        <w:rPr>
          <w:rFonts w:eastAsia="Calibri"/>
          <w:color w:val="000000"/>
          <w:sz w:val="18"/>
          <w:rtl/>
          <w:lang w:val="en-US" w:eastAsia="en-US"/>
        </w:rPr>
        <w:t xml:space="preserve"> از ابعاد محور</w:t>
      </w:r>
      <w:r w:rsidR="007B783F" w:rsidRPr="00DF7094">
        <w:rPr>
          <w:rFonts w:eastAsia="Calibri" w:hint="cs"/>
          <w:color w:val="000000"/>
          <w:sz w:val="18"/>
          <w:rtl/>
          <w:lang w:val="en-US" w:eastAsia="en-US"/>
        </w:rPr>
        <w:t>ی</w:t>
      </w:r>
      <w:r w:rsidR="007B783F" w:rsidRPr="00DF7094">
        <w:rPr>
          <w:rFonts w:eastAsia="Calibri"/>
          <w:color w:val="000000"/>
          <w:sz w:val="18"/>
          <w:rtl/>
          <w:lang w:val="en-US" w:eastAsia="en-US"/>
        </w:rPr>
        <w:t xml:space="preserve"> فرهنگ سازمان</w:t>
      </w:r>
      <w:r w:rsidR="007B783F" w:rsidRPr="00DF7094">
        <w:rPr>
          <w:rFonts w:eastAsia="Calibri" w:hint="cs"/>
          <w:color w:val="000000"/>
          <w:sz w:val="18"/>
          <w:rtl/>
          <w:lang w:val="en-US" w:eastAsia="en-US"/>
        </w:rPr>
        <w:t>ی</w:t>
      </w:r>
      <w:r w:rsidR="007B783F" w:rsidRPr="00DF7094">
        <w:rPr>
          <w:rFonts w:eastAsia="Calibri" w:hint="eastAsia"/>
          <w:color w:val="000000"/>
          <w:sz w:val="18"/>
          <w:rtl/>
          <w:lang w:val="en-US" w:eastAsia="en-US"/>
        </w:rPr>
        <w:t>،</w:t>
      </w:r>
      <w:r w:rsidR="007B783F" w:rsidRPr="00DF7094">
        <w:rPr>
          <w:rFonts w:eastAsia="Calibri"/>
          <w:color w:val="000000"/>
          <w:sz w:val="18"/>
          <w:rtl/>
          <w:lang w:val="en-US" w:eastAsia="en-US"/>
        </w:rPr>
        <w:t xml:space="preserve"> به مجموعه‌ا</w:t>
      </w:r>
      <w:r w:rsidR="007B783F" w:rsidRPr="00DF7094">
        <w:rPr>
          <w:rFonts w:eastAsia="Calibri" w:hint="cs"/>
          <w:color w:val="000000"/>
          <w:sz w:val="18"/>
          <w:rtl/>
          <w:lang w:val="en-US" w:eastAsia="en-US"/>
        </w:rPr>
        <w:t>ی</w:t>
      </w:r>
      <w:r w:rsidR="007B783F" w:rsidRPr="00DF7094">
        <w:rPr>
          <w:rFonts w:eastAsia="Calibri"/>
          <w:color w:val="000000"/>
          <w:sz w:val="18"/>
          <w:rtl/>
          <w:lang w:val="en-US" w:eastAsia="en-US"/>
        </w:rPr>
        <w:t xml:space="preserve"> از باورها، ارزش‌ها و هنجارها</w:t>
      </w:r>
      <w:r w:rsidR="007B783F" w:rsidRPr="00DF7094">
        <w:rPr>
          <w:rFonts w:eastAsia="Calibri" w:hint="cs"/>
          <w:color w:val="000000"/>
          <w:sz w:val="18"/>
          <w:rtl/>
          <w:lang w:val="en-US" w:eastAsia="en-US"/>
        </w:rPr>
        <w:t>ی</w:t>
      </w:r>
      <w:r w:rsidR="007B783F" w:rsidRPr="00DF7094">
        <w:rPr>
          <w:rFonts w:eastAsia="Calibri"/>
          <w:color w:val="000000"/>
          <w:sz w:val="18"/>
          <w:rtl/>
          <w:lang w:val="en-US" w:eastAsia="en-US"/>
        </w:rPr>
        <w:t xml:space="preserve"> مشترک اشاره دارد که در آن، همکار</w:t>
      </w:r>
      <w:r w:rsidR="007B783F" w:rsidRPr="00DF7094">
        <w:rPr>
          <w:rFonts w:eastAsia="Calibri" w:hint="cs"/>
          <w:color w:val="000000"/>
          <w:sz w:val="18"/>
          <w:rtl/>
          <w:lang w:val="en-US" w:eastAsia="en-US"/>
        </w:rPr>
        <w:t>ی</w:t>
      </w:r>
      <w:r w:rsidR="007B783F" w:rsidRPr="00DF7094">
        <w:rPr>
          <w:rFonts w:eastAsia="Calibri" w:hint="eastAsia"/>
          <w:color w:val="000000"/>
          <w:sz w:val="18"/>
          <w:rtl/>
          <w:lang w:val="en-US" w:eastAsia="en-US"/>
        </w:rPr>
        <w:t>،</w:t>
      </w:r>
      <w:r w:rsidR="007B783F" w:rsidRPr="00DF7094">
        <w:rPr>
          <w:rFonts w:eastAsia="Calibri"/>
          <w:color w:val="000000"/>
          <w:sz w:val="18"/>
          <w:rtl/>
          <w:lang w:val="en-US" w:eastAsia="en-US"/>
        </w:rPr>
        <w:t xml:space="preserve"> تبادل آزادانه اند</w:t>
      </w:r>
      <w:r w:rsidR="007B783F" w:rsidRPr="00DF7094">
        <w:rPr>
          <w:rFonts w:eastAsia="Calibri" w:hint="cs"/>
          <w:color w:val="000000"/>
          <w:sz w:val="18"/>
          <w:rtl/>
          <w:lang w:val="en-US" w:eastAsia="en-US"/>
        </w:rPr>
        <w:t>ی</w:t>
      </w:r>
      <w:r w:rsidR="007B783F" w:rsidRPr="00DF7094">
        <w:rPr>
          <w:rFonts w:eastAsia="Calibri" w:hint="eastAsia"/>
          <w:color w:val="000000"/>
          <w:sz w:val="18"/>
          <w:rtl/>
          <w:lang w:val="en-US" w:eastAsia="en-US"/>
        </w:rPr>
        <w:t>شه‌ها،</w:t>
      </w:r>
      <w:r w:rsidR="007B783F" w:rsidRPr="00DF7094">
        <w:rPr>
          <w:rFonts w:eastAsia="Calibri"/>
          <w:color w:val="000000"/>
          <w:sz w:val="18"/>
          <w:rtl/>
          <w:lang w:val="en-US" w:eastAsia="en-US"/>
        </w:rPr>
        <w:t xml:space="preserve"> پذ</w:t>
      </w:r>
      <w:r w:rsidR="007B783F" w:rsidRPr="00DF7094">
        <w:rPr>
          <w:rFonts w:eastAsia="Calibri" w:hint="cs"/>
          <w:color w:val="000000"/>
          <w:sz w:val="18"/>
          <w:rtl/>
          <w:lang w:val="en-US" w:eastAsia="en-US"/>
        </w:rPr>
        <w:t>ی</w:t>
      </w:r>
      <w:r w:rsidR="007B783F" w:rsidRPr="00DF7094">
        <w:rPr>
          <w:rFonts w:eastAsia="Calibri" w:hint="eastAsia"/>
          <w:color w:val="000000"/>
          <w:sz w:val="18"/>
          <w:rtl/>
          <w:lang w:val="en-US" w:eastAsia="en-US"/>
        </w:rPr>
        <w:t>رش</w:t>
      </w:r>
      <w:r w:rsidR="007B783F" w:rsidRPr="00DF7094">
        <w:rPr>
          <w:rFonts w:eastAsia="Calibri"/>
          <w:color w:val="000000"/>
          <w:sz w:val="18"/>
          <w:rtl/>
          <w:lang w:val="en-US" w:eastAsia="en-US"/>
        </w:rPr>
        <w:t xml:space="preserve"> تفاوت‌ها و همدل</w:t>
      </w:r>
      <w:r w:rsidR="007B783F" w:rsidRPr="00DF7094">
        <w:rPr>
          <w:rFonts w:eastAsia="Calibri" w:hint="cs"/>
          <w:color w:val="000000"/>
          <w:sz w:val="18"/>
          <w:rtl/>
          <w:lang w:val="en-US" w:eastAsia="en-US"/>
        </w:rPr>
        <w:t>ی</w:t>
      </w:r>
      <w:r w:rsidR="007B783F" w:rsidRPr="00DF7094">
        <w:rPr>
          <w:rFonts w:eastAsia="Calibri"/>
          <w:color w:val="000000"/>
          <w:sz w:val="18"/>
          <w:rtl/>
          <w:lang w:val="en-US" w:eastAsia="en-US"/>
        </w:rPr>
        <w:t xml:space="preserve"> م</w:t>
      </w:r>
      <w:r w:rsidR="007B783F" w:rsidRPr="00DF7094">
        <w:rPr>
          <w:rFonts w:eastAsia="Calibri" w:hint="cs"/>
          <w:color w:val="000000"/>
          <w:sz w:val="18"/>
          <w:rtl/>
          <w:lang w:val="en-US" w:eastAsia="en-US"/>
        </w:rPr>
        <w:t>ی</w:t>
      </w:r>
      <w:r w:rsidR="007B783F" w:rsidRPr="00DF7094">
        <w:rPr>
          <w:rFonts w:eastAsia="Calibri" w:hint="eastAsia"/>
          <w:color w:val="000000"/>
          <w:sz w:val="18"/>
          <w:rtl/>
          <w:lang w:val="en-US" w:eastAsia="en-US"/>
        </w:rPr>
        <w:t>ان</w:t>
      </w:r>
      <w:r w:rsidR="007B783F" w:rsidRPr="00DF7094">
        <w:rPr>
          <w:rFonts w:eastAsia="Calibri"/>
          <w:color w:val="000000"/>
          <w:sz w:val="18"/>
          <w:rtl/>
          <w:lang w:val="en-US" w:eastAsia="en-US"/>
        </w:rPr>
        <w:t xml:space="preserve"> اعضا تشو</w:t>
      </w:r>
      <w:r w:rsidR="007B783F" w:rsidRPr="00DF7094">
        <w:rPr>
          <w:rFonts w:eastAsia="Calibri" w:hint="cs"/>
          <w:color w:val="000000"/>
          <w:sz w:val="18"/>
          <w:rtl/>
          <w:lang w:val="en-US" w:eastAsia="en-US"/>
        </w:rPr>
        <w:t>ی</w:t>
      </w:r>
      <w:r w:rsidR="007B783F" w:rsidRPr="00DF7094">
        <w:rPr>
          <w:rFonts w:eastAsia="Calibri" w:hint="eastAsia"/>
          <w:color w:val="000000"/>
          <w:sz w:val="18"/>
          <w:rtl/>
          <w:lang w:val="en-US" w:eastAsia="en-US"/>
        </w:rPr>
        <w:t>ق</w:t>
      </w:r>
      <w:r w:rsidR="007B783F" w:rsidRPr="00DF7094">
        <w:rPr>
          <w:rFonts w:eastAsia="Calibri"/>
          <w:color w:val="000000"/>
          <w:sz w:val="18"/>
          <w:rtl/>
          <w:lang w:val="en-US" w:eastAsia="en-US"/>
        </w:rPr>
        <w:t xml:space="preserve"> م</w:t>
      </w:r>
      <w:r w:rsidR="007B783F" w:rsidRPr="00DF7094">
        <w:rPr>
          <w:rFonts w:eastAsia="Calibri" w:hint="cs"/>
          <w:color w:val="000000"/>
          <w:sz w:val="18"/>
          <w:rtl/>
          <w:lang w:val="en-US" w:eastAsia="en-US"/>
        </w:rPr>
        <w:t>ی‌</w:t>
      </w:r>
      <w:r w:rsidR="007B783F" w:rsidRPr="00DF7094">
        <w:rPr>
          <w:rFonts w:eastAsia="Calibri" w:hint="eastAsia"/>
          <w:color w:val="000000"/>
          <w:sz w:val="18"/>
          <w:rtl/>
          <w:lang w:val="en-US" w:eastAsia="en-US"/>
        </w:rPr>
        <w:t>شود</w:t>
      </w:r>
      <w:r w:rsidRPr="00DF7094">
        <w:rPr>
          <w:rFonts w:eastAsia="Calibri"/>
          <w:color w:val="000000"/>
          <w:sz w:val="18"/>
          <w:rtl/>
          <w:lang w:val="en-US" w:eastAsia="en-US"/>
        </w:rPr>
        <w:t xml:space="preserve"> (</w:t>
      </w:r>
      <w:r w:rsidR="00F52C62" w:rsidRPr="00DF7094">
        <w:fldChar w:fldCharType="begin"/>
      </w:r>
      <w:r w:rsidR="00F52C62" w:rsidRPr="00DF7094">
        <w:instrText>HYPERLINK \l "Rahmani"</w:instrText>
      </w:r>
      <w:r w:rsidR="00F52C62" w:rsidRPr="00DF7094">
        <w:fldChar w:fldCharType="separate"/>
      </w:r>
      <w:proofErr w:type="spellStart"/>
      <w:r w:rsidR="00F52C62" w:rsidRPr="00DF7094">
        <w:rPr>
          <w:rStyle w:val="Hyperlink"/>
          <w:szCs w:val="20"/>
        </w:rPr>
        <w:t>Rahmani</w:t>
      </w:r>
      <w:proofErr w:type="spellEnd"/>
      <w:r w:rsidR="00F52C62" w:rsidRPr="00DF7094">
        <w:rPr>
          <w:rStyle w:val="Hyperlink"/>
          <w:szCs w:val="20"/>
        </w:rPr>
        <w:t xml:space="preserve"> &amp; </w:t>
      </w:r>
      <w:proofErr w:type="spellStart"/>
      <w:r w:rsidR="00F52C62" w:rsidRPr="00DF7094">
        <w:rPr>
          <w:rStyle w:val="Hyperlink"/>
          <w:szCs w:val="20"/>
        </w:rPr>
        <w:t>Rahmani</w:t>
      </w:r>
      <w:proofErr w:type="spellEnd"/>
      <w:r w:rsidR="00F52C62" w:rsidRPr="00DF7094">
        <w:rPr>
          <w:rStyle w:val="Hyperlink"/>
          <w:szCs w:val="20"/>
          <w:lang w:val="en-US"/>
        </w:rPr>
        <w:t>, 2024</w:t>
      </w:r>
      <w:r w:rsidR="00F52C62" w:rsidRPr="00DF7094">
        <w:fldChar w:fldCharType="end"/>
      </w:r>
      <w:hyperlink w:anchor="Jo" w:history="1">
        <w:r w:rsidR="00F52C62" w:rsidRPr="00DF7094">
          <w:rPr>
            <w:rStyle w:val="Hyperlink"/>
            <w:szCs w:val="20"/>
            <w:lang w:val="en-US"/>
          </w:rPr>
          <w:t xml:space="preserve">; </w:t>
        </w:r>
        <w:r w:rsidR="00F52C62" w:rsidRPr="00DF7094">
          <w:rPr>
            <w:rStyle w:val="Hyperlink"/>
            <w:rFonts w:eastAsia="Calibri"/>
            <w:sz w:val="18"/>
            <w:lang w:val="en-US" w:eastAsia="en-US"/>
          </w:rPr>
          <w:t>Jo, 2025</w:t>
        </w:r>
      </w:hyperlink>
      <w:r w:rsidRPr="00DF7094">
        <w:rPr>
          <w:rFonts w:eastAsia="Calibri"/>
          <w:color w:val="000000"/>
          <w:sz w:val="18"/>
          <w:rtl/>
          <w:lang w:val="en-US" w:eastAsia="en-US"/>
        </w:rPr>
        <w:t>). در ا</w:t>
      </w:r>
      <w:r w:rsidRPr="00DF7094">
        <w:rPr>
          <w:rFonts w:eastAsia="Calibri" w:hint="cs"/>
          <w:color w:val="000000"/>
          <w:sz w:val="18"/>
          <w:rtl/>
          <w:lang w:val="en-US" w:eastAsia="en-US"/>
        </w:rPr>
        <w:t>ی</w:t>
      </w:r>
      <w:r w:rsidRPr="00DF7094">
        <w:rPr>
          <w:rFonts w:eastAsia="Calibri" w:hint="eastAsia"/>
          <w:color w:val="000000"/>
          <w:sz w:val="18"/>
          <w:rtl/>
          <w:lang w:val="en-US" w:eastAsia="en-US"/>
        </w:rPr>
        <w:t>ن</w:t>
      </w:r>
      <w:r w:rsidRPr="00DF7094">
        <w:rPr>
          <w:rFonts w:eastAsia="Calibri"/>
          <w:color w:val="000000"/>
          <w:sz w:val="18"/>
          <w:rtl/>
          <w:lang w:val="en-US" w:eastAsia="en-US"/>
        </w:rPr>
        <w:t xml:space="preserve"> </w:t>
      </w:r>
      <w:r w:rsidR="007B783F" w:rsidRPr="00DF7094">
        <w:rPr>
          <w:rFonts w:eastAsia="Calibri" w:hint="cs"/>
          <w:color w:val="000000"/>
          <w:sz w:val="18"/>
          <w:rtl/>
          <w:lang w:val="en-US" w:eastAsia="en-US"/>
        </w:rPr>
        <w:t>فرهنگ</w:t>
      </w:r>
      <w:r w:rsidRPr="00DF7094">
        <w:rPr>
          <w:rFonts w:eastAsia="Calibri" w:hint="eastAsia"/>
          <w:color w:val="000000"/>
          <w:sz w:val="18"/>
          <w:rtl/>
          <w:lang w:val="en-US" w:eastAsia="en-US"/>
        </w:rPr>
        <w:t>،</w:t>
      </w:r>
      <w:r w:rsidRPr="00DF7094">
        <w:rPr>
          <w:rFonts w:eastAsia="Calibri"/>
          <w:color w:val="000000"/>
          <w:sz w:val="18"/>
          <w:rtl/>
          <w:lang w:val="en-US" w:eastAsia="en-US"/>
        </w:rPr>
        <w:t xml:space="preserve"> </w:t>
      </w:r>
      <w:r w:rsidR="007B783F" w:rsidRPr="00DF7094">
        <w:rPr>
          <w:rFonts w:eastAsia="Calibri"/>
          <w:color w:val="000000"/>
          <w:sz w:val="18"/>
          <w:rtl/>
          <w:lang w:val="en-US" w:eastAsia="en-US"/>
        </w:rPr>
        <w:t>کارکنان مشارکت را نه به‌عنوان وظ</w:t>
      </w:r>
      <w:r w:rsidR="007B783F" w:rsidRPr="00DF7094">
        <w:rPr>
          <w:rFonts w:eastAsia="Calibri" w:hint="cs"/>
          <w:color w:val="000000"/>
          <w:sz w:val="18"/>
          <w:rtl/>
          <w:lang w:val="en-US" w:eastAsia="en-US"/>
        </w:rPr>
        <w:t>ی</w:t>
      </w:r>
      <w:r w:rsidR="007B783F" w:rsidRPr="00DF7094">
        <w:rPr>
          <w:rFonts w:eastAsia="Calibri" w:hint="eastAsia"/>
          <w:color w:val="000000"/>
          <w:sz w:val="18"/>
          <w:rtl/>
          <w:lang w:val="en-US" w:eastAsia="en-US"/>
        </w:rPr>
        <w:t>فه‌ا</w:t>
      </w:r>
      <w:r w:rsidR="007B783F" w:rsidRPr="00DF7094">
        <w:rPr>
          <w:rFonts w:eastAsia="Calibri" w:hint="cs"/>
          <w:color w:val="000000"/>
          <w:sz w:val="18"/>
          <w:rtl/>
          <w:lang w:val="en-US" w:eastAsia="en-US"/>
        </w:rPr>
        <w:t>ی</w:t>
      </w:r>
      <w:r w:rsidR="007B783F" w:rsidRPr="00DF7094">
        <w:rPr>
          <w:rFonts w:eastAsia="Calibri"/>
          <w:color w:val="000000"/>
          <w:sz w:val="18"/>
          <w:rtl/>
          <w:lang w:val="en-US" w:eastAsia="en-US"/>
        </w:rPr>
        <w:t xml:space="preserve"> تحم</w:t>
      </w:r>
      <w:r w:rsidR="007B783F" w:rsidRPr="00DF7094">
        <w:rPr>
          <w:rFonts w:eastAsia="Calibri" w:hint="cs"/>
          <w:color w:val="000000"/>
          <w:sz w:val="18"/>
          <w:rtl/>
          <w:lang w:val="en-US" w:eastAsia="en-US"/>
        </w:rPr>
        <w:t>ی</w:t>
      </w:r>
      <w:r w:rsidR="007B783F" w:rsidRPr="00DF7094">
        <w:rPr>
          <w:rFonts w:eastAsia="Calibri" w:hint="eastAsia"/>
          <w:color w:val="000000"/>
          <w:sz w:val="18"/>
          <w:rtl/>
          <w:lang w:val="en-US" w:eastAsia="en-US"/>
        </w:rPr>
        <w:t>ل</w:t>
      </w:r>
      <w:r w:rsidR="007B783F" w:rsidRPr="00DF7094">
        <w:rPr>
          <w:rFonts w:eastAsia="Calibri" w:hint="cs"/>
          <w:color w:val="000000"/>
          <w:sz w:val="18"/>
          <w:rtl/>
          <w:lang w:val="en-US" w:eastAsia="en-US"/>
        </w:rPr>
        <w:t>ی</w:t>
      </w:r>
      <w:r w:rsidR="007B783F" w:rsidRPr="00DF7094">
        <w:rPr>
          <w:rFonts w:eastAsia="Calibri" w:hint="eastAsia"/>
          <w:color w:val="000000"/>
          <w:sz w:val="18"/>
          <w:rtl/>
          <w:lang w:val="en-US" w:eastAsia="en-US"/>
        </w:rPr>
        <w:t>،</w:t>
      </w:r>
      <w:r w:rsidR="007B783F" w:rsidRPr="00DF7094">
        <w:rPr>
          <w:rFonts w:eastAsia="Calibri"/>
          <w:color w:val="000000"/>
          <w:sz w:val="18"/>
          <w:rtl/>
          <w:lang w:val="en-US" w:eastAsia="en-US"/>
        </w:rPr>
        <w:t xml:space="preserve"> بلکه به‌عنوان بخش</w:t>
      </w:r>
      <w:r w:rsidR="007B783F" w:rsidRPr="00DF7094">
        <w:rPr>
          <w:rFonts w:eastAsia="Calibri" w:hint="cs"/>
          <w:color w:val="000000"/>
          <w:sz w:val="18"/>
          <w:rtl/>
          <w:lang w:val="en-US" w:eastAsia="en-US"/>
        </w:rPr>
        <w:t>ی</w:t>
      </w:r>
      <w:r w:rsidR="007B783F" w:rsidRPr="00DF7094">
        <w:rPr>
          <w:rFonts w:eastAsia="Calibri"/>
          <w:color w:val="000000"/>
          <w:sz w:val="18"/>
          <w:rtl/>
          <w:lang w:val="en-US" w:eastAsia="en-US"/>
        </w:rPr>
        <w:t xml:space="preserve"> از هو</w:t>
      </w:r>
      <w:r w:rsidR="007B783F" w:rsidRPr="00DF7094">
        <w:rPr>
          <w:rFonts w:eastAsia="Calibri" w:hint="cs"/>
          <w:color w:val="000000"/>
          <w:sz w:val="18"/>
          <w:rtl/>
          <w:lang w:val="en-US" w:eastAsia="en-US"/>
        </w:rPr>
        <w:t>ی</w:t>
      </w:r>
      <w:r w:rsidR="007B783F" w:rsidRPr="00DF7094">
        <w:rPr>
          <w:rFonts w:eastAsia="Calibri" w:hint="eastAsia"/>
          <w:color w:val="000000"/>
          <w:sz w:val="18"/>
          <w:rtl/>
          <w:lang w:val="en-US" w:eastAsia="en-US"/>
        </w:rPr>
        <w:t>ت</w:t>
      </w:r>
      <w:r w:rsidR="007B783F" w:rsidRPr="00DF7094">
        <w:rPr>
          <w:rFonts w:eastAsia="Calibri"/>
          <w:color w:val="000000"/>
          <w:sz w:val="18"/>
          <w:rtl/>
          <w:lang w:val="en-US" w:eastAsia="en-US"/>
        </w:rPr>
        <w:t xml:space="preserve"> سازمان</w:t>
      </w:r>
      <w:r w:rsidR="007B783F" w:rsidRPr="00DF7094">
        <w:rPr>
          <w:rFonts w:eastAsia="Calibri" w:hint="cs"/>
          <w:color w:val="000000"/>
          <w:sz w:val="18"/>
          <w:rtl/>
          <w:lang w:val="en-US" w:eastAsia="en-US"/>
        </w:rPr>
        <w:t>ی</w:t>
      </w:r>
      <w:r w:rsidR="007B783F" w:rsidRPr="00DF7094">
        <w:rPr>
          <w:rFonts w:eastAsia="Calibri"/>
          <w:color w:val="000000"/>
          <w:sz w:val="18"/>
          <w:rtl/>
          <w:lang w:val="en-US" w:eastAsia="en-US"/>
        </w:rPr>
        <w:t xml:space="preserve"> خود م</w:t>
      </w:r>
      <w:r w:rsidR="007B783F" w:rsidRPr="00DF7094">
        <w:rPr>
          <w:rFonts w:eastAsia="Calibri" w:hint="cs"/>
          <w:color w:val="000000"/>
          <w:sz w:val="18"/>
          <w:rtl/>
          <w:lang w:val="en-US" w:eastAsia="en-US"/>
        </w:rPr>
        <w:t>ی‌</w:t>
      </w:r>
      <w:r w:rsidR="007B783F" w:rsidRPr="00DF7094">
        <w:rPr>
          <w:rFonts w:eastAsia="Calibri" w:hint="eastAsia"/>
          <w:color w:val="000000"/>
          <w:sz w:val="18"/>
          <w:rtl/>
          <w:lang w:val="en-US" w:eastAsia="en-US"/>
        </w:rPr>
        <w:t>پذ</w:t>
      </w:r>
      <w:r w:rsidR="007B783F" w:rsidRPr="00DF7094">
        <w:rPr>
          <w:rFonts w:eastAsia="Calibri" w:hint="cs"/>
          <w:color w:val="000000"/>
          <w:sz w:val="18"/>
          <w:rtl/>
          <w:lang w:val="en-US" w:eastAsia="en-US"/>
        </w:rPr>
        <w:t>ی</w:t>
      </w:r>
      <w:r w:rsidR="007B783F" w:rsidRPr="00DF7094">
        <w:rPr>
          <w:rFonts w:eastAsia="Calibri" w:hint="eastAsia"/>
          <w:color w:val="000000"/>
          <w:sz w:val="18"/>
          <w:rtl/>
          <w:lang w:val="en-US" w:eastAsia="en-US"/>
        </w:rPr>
        <w:t>رند</w:t>
      </w:r>
      <w:r w:rsidR="007B783F" w:rsidRPr="00DF7094">
        <w:rPr>
          <w:rFonts w:eastAsia="Calibri"/>
          <w:color w:val="000000"/>
          <w:sz w:val="18"/>
          <w:rtl/>
          <w:lang w:val="en-US" w:eastAsia="en-US"/>
        </w:rPr>
        <w:t xml:space="preserve">. </w:t>
      </w:r>
      <w:r w:rsidRPr="00DF7094">
        <w:rPr>
          <w:rFonts w:eastAsia="Calibri"/>
          <w:color w:val="000000"/>
          <w:sz w:val="18"/>
          <w:rtl/>
          <w:lang w:val="en-US" w:eastAsia="en-US"/>
        </w:rPr>
        <w:t>فرهنگ مشارکت</w:t>
      </w:r>
      <w:r w:rsidRPr="00DF7094">
        <w:rPr>
          <w:rFonts w:eastAsia="Calibri" w:hint="cs"/>
          <w:color w:val="000000"/>
          <w:sz w:val="18"/>
          <w:rtl/>
          <w:lang w:val="en-US" w:eastAsia="en-US"/>
        </w:rPr>
        <w:t>ی</w:t>
      </w:r>
      <w:r w:rsidR="007B783F" w:rsidRPr="00DF7094">
        <w:rPr>
          <w:rFonts w:eastAsia="Calibri" w:hint="cs"/>
          <w:color w:val="000000"/>
          <w:sz w:val="18"/>
          <w:rtl/>
          <w:lang w:val="en-US" w:eastAsia="en-US"/>
        </w:rPr>
        <w:t xml:space="preserve"> علاوه بر ایفای</w:t>
      </w:r>
      <w:r w:rsidRPr="00DF7094">
        <w:rPr>
          <w:rFonts w:eastAsia="Calibri"/>
          <w:color w:val="000000"/>
          <w:sz w:val="18"/>
          <w:rtl/>
          <w:lang w:val="en-US" w:eastAsia="en-US"/>
        </w:rPr>
        <w:t xml:space="preserve"> </w:t>
      </w:r>
      <w:r w:rsidR="007B783F" w:rsidRPr="00DF7094">
        <w:rPr>
          <w:rFonts w:eastAsia="Calibri"/>
          <w:color w:val="000000"/>
          <w:sz w:val="18"/>
          <w:rtl/>
          <w:lang w:val="en-US" w:eastAsia="en-US"/>
        </w:rPr>
        <w:t>نقش کل</w:t>
      </w:r>
      <w:r w:rsidR="007B783F" w:rsidRPr="00DF7094">
        <w:rPr>
          <w:rFonts w:eastAsia="Calibri" w:hint="cs"/>
          <w:color w:val="000000"/>
          <w:sz w:val="18"/>
          <w:rtl/>
          <w:lang w:val="en-US" w:eastAsia="en-US"/>
        </w:rPr>
        <w:t>ی</w:t>
      </w:r>
      <w:r w:rsidR="007B783F" w:rsidRPr="00DF7094">
        <w:rPr>
          <w:rFonts w:eastAsia="Calibri" w:hint="eastAsia"/>
          <w:color w:val="000000"/>
          <w:sz w:val="18"/>
          <w:rtl/>
          <w:lang w:val="en-US" w:eastAsia="en-US"/>
        </w:rPr>
        <w:t>د</w:t>
      </w:r>
      <w:r w:rsidR="007B783F" w:rsidRPr="00DF7094">
        <w:rPr>
          <w:rFonts w:eastAsia="Calibri" w:hint="cs"/>
          <w:color w:val="000000"/>
          <w:sz w:val="18"/>
          <w:rtl/>
          <w:lang w:val="en-US" w:eastAsia="en-US"/>
        </w:rPr>
        <w:t>ی</w:t>
      </w:r>
      <w:r w:rsidR="007B783F" w:rsidRPr="00DF7094">
        <w:rPr>
          <w:rFonts w:eastAsia="Calibri"/>
          <w:color w:val="000000"/>
          <w:sz w:val="18"/>
          <w:rtl/>
          <w:lang w:val="en-US" w:eastAsia="en-US"/>
        </w:rPr>
        <w:t xml:space="preserve"> در بهبود ک</w:t>
      </w:r>
      <w:r w:rsidR="007B783F" w:rsidRPr="00DF7094">
        <w:rPr>
          <w:rFonts w:eastAsia="Calibri" w:hint="cs"/>
          <w:color w:val="000000"/>
          <w:sz w:val="18"/>
          <w:rtl/>
          <w:lang w:val="en-US" w:eastAsia="en-US"/>
        </w:rPr>
        <w:t>ی</w:t>
      </w:r>
      <w:r w:rsidR="007B783F" w:rsidRPr="00DF7094">
        <w:rPr>
          <w:rFonts w:eastAsia="Calibri" w:hint="eastAsia"/>
          <w:color w:val="000000"/>
          <w:sz w:val="18"/>
          <w:rtl/>
          <w:lang w:val="en-US" w:eastAsia="en-US"/>
        </w:rPr>
        <w:t>ف</w:t>
      </w:r>
      <w:r w:rsidR="007B783F" w:rsidRPr="00DF7094">
        <w:rPr>
          <w:rFonts w:eastAsia="Calibri" w:hint="cs"/>
          <w:color w:val="000000"/>
          <w:sz w:val="18"/>
          <w:rtl/>
          <w:lang w:val="en-US" w:eastAsia="en-US"/>
        </w:rPr>
        <w:t>ی</w:t>
      </w:r>
      <w:r w:rsidR="007B783F" w:rsidRPr="00DF7094">
        <w:rPr>
          <w:rFonts w:eastAsia="Calibri" w:hint="eastAsia"/>
          <w:color w:val="000000"/>
          <w:sz w:val="18"/>
          <w:rtl/>
          <w:lang w:val="en-US" w:eastAsia="en-US"/>
        </w:rPr>
        <w:t>ت</w:t>
      </w:r>
      <w:r w:rsidR="007B783F" w:rsidRPr="00DF7094">
        <w:rPr>
          <w:rFonts w:eastAsia="Calibri"/>
          <w:color w:val="000000"/>
          <w:sz w:val="18"/>
          <w:rtl/>
          <w:lang w:val="en-US" w:eastAsia="en-US"/>
        </w:rPr>
        <w:t xml:space="preserve"> خدمات سازمان</w:t>
      </w:r>
      <w:r w:rsidR="007B783F" w:rsidRPr="00DF7094">
        <w:rPr>
          <w:rFonts w:eastAsia="Calibri" w:hint="cs"/>
          <w:color w:val="000000"/>
          <w:sz w:val="18"/>
          <w:rtl/>
          <w:lang w:val="en-US" w:eastAsia="en-US"/>
        </w:rPr>
        <w:t>ی</w:t>
      </w:r>
      <w:r w:rsidR="007B783F" w:rsidRPr="00DF7094">
        <w:rPr>
          <w:rFonts w:eastAsia="Calibri"/>
          <w:color w:val="000000"/>
          <w:sz w:val="18"/>
          <w:rtl/>
          <w:lang w:val="en-US" w:eastAsia="en-US"/>
        </w:rPr>
        <w:t xml:space="preserve"> </w:t>
      </w:r>
      <w:r w:rsidRPr="00DF7094">
        <w:rPr>
          <w:rFonts w:eastAsia="Calibri"/>
          <w:color w:val="000000"/>
          <w:sz w:val="18"/>
          <w:rtl/>
          <w:lang w:val="en-US" w:eastAsia="en-US"/>
        </w:rPr>
        <w:t xml:space="preserve">به‌عنوان </w:t>
      </w:r>
      <w:r w:rsidRPr="00DF7094">
        <w:rPr>
          <w:rFonts w:eastAsia="Calibri" w:hint="cs"/>
          <w:color w:val="000000"/>
          <w:sz w:val="18"/>
          <w:rtl/>
          <w:lang w:val="en-US" w:eastAsia="en-US"/>
        </w:rPr>
        <w:t>ی</w:t>
      </w:r>
      <w:r w:rsidRPr="00DF7094">
        <w:rPr>
          <w:rFonts w:eastAsia="Calibri" w:hint="eastAsia"/>
          <w:color w:val="000000"/>
          <w:sz w:val="18"/>
          <w:rtl/>
          <w:lang w:val="en-US" w:eastAsia="en-US"/>
        </w:rPr>
        <w:t>ک</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از ابعاد محور</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فرهنگ سازمان</w:t>
      </w:r>
      <w:r w:rsidRPr="00DF7094">
        <w:rPr>
          <w:rFonts w:eastAsia="Calibri" w:hint="cs"/>
          <w:color w:val="000000"/>
          <w:sz w:val="18"/>
          <w:rtl/>
          <w:lang w:val="en-US" w:eastAsia="en-US"/>
        </w:rPr>
        <w:t>ی</w:t>
      </w:r>
      <w:r w:rsidR="007B783F" w:rsidRPr="00DF7094">
        <w:rPr>
          <w:rFonts w:eastAsia="Calibri" w:hint="cs"/>
          <w:color w:val="000000"/>
          <w:sz w:val="18"/>
          <w:rtl/>
          <w:lang w:val="en-US" w:eastAsia="en-US"/>
        </w:rPr>
        <w:t>،</w:t>
      </w:r>
      <w:r w:rsidRPr="00DF7094">
        <w:rPr>
          <w:rFonts w:eastAsia="Calibri"/>
          <w:color w:val="000000"/>
          <w:sz w:val="18"/>
          <w:rtl/>
          <w:lang w:val="en-US" w:eastAsia="en-US"/>
        </w:rPr>
        <w:t xml:space="preserve"> م</w:t>
      </w:r>
      <w:r w:rsidRPr="00DF7094">
        <w:rPr>
          <w:rFonts w:eastAsia="Calibri" w:hint="cs"/>
          <w:color w:val="000000"/>
          <w:sz w:val="18"/>
          <w:rtl/>
          <w:lang w:val="en-US" w:eastAsia="en-US"/>
        </w:rPr>
        <w:t>ی‌</w:t>
      </w:r>
      <w:r w:rsidRPr="00DF7094">
        <w:rPr>
          <w:rFonts w:eastAsia="Calibri" w:hint="eastAsia"/>
          <w:color w:val="000000"/>
          <w:sz w:val="18"/>
          <w:rtl/>
          <w:lang w:val="en-US" w:eastAsia="en-US"/>
        </w:rPr>
        <w:t>تواند</w:t>
      </w:r>
      <w:r w:rsidRPr="00DF7094">
        <w:rPr>
          <w:rFonts w:eastAsia="Calibri"/>
          <w:color w:val="000000"/>
          <w:sz w:val="18"/>
          <w:rtl/>
          <w:lang w:val="en-US" w:eastAsia="en-US"/>
        </w:rPr>
        <w:t xml:space="preserve"> به‌</w:t>
      </w:r>
      <w:r w:rsidRPr="00DF7094">
        <w:rPr>
          <w:rFonts w:eastAsia="Calibri" w:hint="eastAsia"/>
          <w:color w:val="000000"/>
          <w:sz w:val="18"/>
          <w:rtl/>
          <w:lang w:val="en-US" w:eastAsia="en-US"/>
        </w:rPr>
        <w:t>طور</w:t>
      </w:r>
      <w:r w:rsidRPr="00DF7094">
        <w:rPr>
          <w:rFonts w:eastAsia="Calibri"/>
          <w:color w:val="000000"/>
          <w:sz w:val="18"/>
          <w:rtl/>
          <w:lang w:val="en-US" w:eastAsia="en-US"/>
        </w:rPr>
        <w:t xml:space="preserve"> مستق</w:t>
      </w:r>
      <w:r w:rsidRPr="00DF7094">
        <w:rPr>
          <w:rFonts w:eastAsia="Calibri" w:hint="cs"/>
          <w:color w:val="000000"/>
          <w:sz w:val="18"/>
          <w:rtl/>
          <w:lang w:val="en-US" w:eastAsia="en-US"/>
        </w:rPr>
        <w:t>ی</w:t>
      </w:r>
      <w:r w:rsidRPr="00DF7094">
        <w:rPr>
          <w:rFonts w:eastAsia="Calibri" w:hint="eastAsia"/>
          <w:color w:val="000000"/>
          <w:sz w:val="18"/>
          <w:rtl/>
          <w:lang w:val="en-US" w:eastAsia="en-US"/>
        </w:rPr>
        <w:t>م</w:t>
      </w:r>
      <w:r w:rsidRPr="00DF7094">
        <w:rPr>
          <w:rFonts w:eastAsia="Calibri"/>
          <w:color w:val="000000"/>
          <w:sz w:val="18"/>
          <w:rtl/>
          <w:lang w:val="en-US" w:eastAsia="en-US"/>
        </w:rPr>
        <w:t xml:space="preserve"> در فرآ</w:t>
      </w:r>
      <w:r w:rsidRPr="00DF7094">
        <w:rPr>
          <w:rFonts w:eastAsia="Calibri" w:hint="cs"/>
          <w:color w:val="000000"/>
          <w:sz w:val="18"/>
          <w:rtl/>
          <w:lang w:val="en-US" w:eastAsia="en-US"/>
        </w:rPr>
        <w:t>ی</w:t>
      </w:r>
      <w:r w:rsidRPr="00DF7094">
        <w:rPr>
          <w:rFonts w:eastAsia="Calibri" w:hint="eastAsia"/>
          <w:color w:val="000000"/>
          <w:sz w:val="18"/>
          <w:rtl/>
          <w:lang w:val="en-US" w:eastAsia="en-US"/>
        </w:rPr>
        <w:t>ند</w:t>
      </w:r>
      <w:r w:rsidRPr="00DF7094">
        <w:rPr>
          <w:rFonts w:eastAsia="Calibri"/>
          <w:color w:val="000000"/>
          <w:sz w:val="18"/>
          <w:rtl/>
          <w:lang w:val="en-US" w:eastAsia="en-US"/>
        </w:rPr>
        <w:t xml:space="preserve"> مد</w:t>
      </w:r>
      <w:r w:rsidRPr="00DF7094">
        <w:rPr>
          <w:rFonts w:eastAsia="Calibri" w:hint="cs"/>
          <w:color w:val="000000"/>
          <w:sz w:val="18"/>
          <w:rtl/>
          <w:lang w:val="en-US" w:eastAsia="en-US"/>
        </w:rPr>
        <w:t>ی</w:t>
      </w:r>
      <w:r w:rsidRPr="00DF7094">
        <w:rPr>
          <w:rFonts w:eastAsia="Calibri" w:hint="eastAsia"/>
          <w:color w:val="000000"/>
          <w:sz w:val="18"/>
          <w:rtl/>
          <w:lang w:val="en-US" w:eastAsia="en-US"/>
        </w:rPr>
        <w:t>ر</w:t>
      </w:r>
      <w:r w:rsidRPr="00DF7094">
        <w:rPr>
          <w:rFonts w:eastAsia="Calibri" w:hint="cs"/>
          <w:color w:val="000000"/>
          <w:sz w:val="18"/>
          <w:rtl/>
          <w:lang w:val="en-US" w:eastAsia="en-US"/>
        </w:rPr>
        <w:t>ی</w:t>
      </w:r>
      <w:r w:rsidRPr="00DF7094">
        <w:rPr>
          <w:rFonts w:eastAsia="Calibri" w:hint="eastAsia"/>
          <w:color w:val="000000"/>
          <w:sz w:val="18"/>
          <w:rtl/>
          <w:lang w:val="en-US" w:eastAsia="en-US"/>
        </w:rPr>
        <w:t>ت</w:t>
      </w:r>
      <w:r w:rsidRPr="00DF7094">
        <w:rPr>
          <w:rFonts w:eastAsia="Calibri"/>
          <w:color w:val="000000"/>
          <w:sz w:val="18"/>
          <w:rtl/>
          <w:lang w:val="en-US" w:eastAsia="en-US"/>
        </w:rPr>
        <w:t xml:space="preserve"> دانش مؤثر باشد. </w:t>
      </w:r>
      <w:hyperlink w:anchor="Wang" w:history="1">
        <w:r w:rsidRPr="00DF7094">
          <w:rPr>
            <w:rStyle w:val="Hyperlink"/>
            <w:rFonts w:eastAsia="Calibri" w:hint="cs"/>
            <w:sz w:val="18"/>
            <w:rtl/>
            <w:lang w:val="en-US" w:eastAsia="en-US" w:bidi="fa-IR"/>
          </w:rPr>
          <w:t>(</w:t>
        </w:r>
        <w:r w:rsidRPr="00DF7094">
          <w:rPr>
            <w:rStyle w:val="Hyperlink"/>
            <w:rFonts w:eastAsia="Calibri"/>
            <w:sz w:val="18"/>
            <w:lang w:val="en-US" w:eastAsia="en-US"/>
          </w:rPr>
          <w:t>Wang et al., 2025</w:t>
        </w:r>
        <w:r w:rsidRPr="00DF7094">
          <w:rPr>
            <w:rStyle w:val="Hyperlink"/>
            <w:rFonts w:eastAsia="Calibri" w:hint="cs"/>
            <w:sz w:val="18"/>
            <w:rtl/>
            <w:lang w:val="en-US" w:eastAsia="en-US" w:bidi="fa-IR"/>
          </w:rPr>
          <w:t>)</w:t>
        </w:r>
      </w:hyperlink>
      <w:r w:rsidR="007B783F" w:rsidRPr="00DF7094">
        <w:rPr>
          <w:rFonts w:eastAsia="Calibri" w:hint="cs"/>
          <w:color w:val="000000"/>
          <w:sz w:val="18"/>
          <w:rtl/>
          <w:lang w:val="en-US" w:eastAsia="en-US" w:bidi="fa-IR"/>
        </w:rPr>
        <w:t xml:space="preserve">. </w:t>
      </w:r>
      <w:r w:rsidRPr="00DF7094">
        <w:rPr>
          <w:rFonts w:eastAsia="Calibri"/>
          <w:color w:val="000000"/>
          <w:sz w:val="18"/>
          <w:rtl/>
          <w:lang w:val="en-US" w:eastAsia="en-US"/>
        </w:rPr>
        <w:t>در سو</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مقابل، نبود چن</w:t>
      </w:r>
      <w:r w:rsidRPr="00DF7094">
        <w:rPr>
          <w:rFonts w:eastAsia="Calibri" w:hint="cs"/>
          <w:color w:val="000000"/>
          <w:sz w:val="18"/>
          <w:rtl/>
          <w:lang w:val="en-US" w:eastAsia="en-US"/>
        </w:rPr>
        <w:t>ی</w:t>
      </w:r>
      <w:r w:rsidRPr="00DF7094">
        <w:rPr>
          <w:rFonts w:eastAsia="Calibri" w:hint="eastAsia"/>
          <w:color w:val="000000"/>
          <w:sz w:val="18"/>
          <w:rtl/>
          <w:lang w:val="en-US" w:eastAsia="en-US"/>
        </w:rPr>
        <w:t>ن</w:t>
      </w:r>
      <w:r w:rsidRPr="00DF7094">
        <w:rPr>
          <w:rFonts w:eastAsia="Calibri"/>
          <w:color w:val="000000"/>
          <w:sz w:val="18"/>
          <w:rtl/>
          <w:lang w:val="en-US" w:eastAsia="en-US"/>
        </w:rPr>
        <w:t xml:space="preserve"> فرهنگ</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w:t>
      </w:r>
      <w:r w:rsidRPr="00DF7094">
        <w:rPr>
          <w:rFonts w:eastAsia="Calibri" w:hint="cs"/>
          <w:color w:val="000000"/>
          <w:sz w:val="18"/>
          <w:rtl/>
          <w:lang w:val="en-US" w:eastAsia="en-US"/>
        </w:rPr>
        <w:t>ی</w:t>
      </w:r>
      <w:r w:rsidRPr="00DF7094">
        <w:rPr>
          <w:rFonts w:eastAsia="Calibri" w:hint="eastAsia"/>
          <w:color w:val="000000"/>
          <w:sz w:val="18"/>
          <w:rtl/>
          <w:lang w:val="en-US" w:eastAsia="en-US"/>
        </w:rPr>
        <w:t>ا</w:t>
      </w:r>
      <w:r w:rsidRPr="00DF7094">
        <w:rPr>
          <w:rFonts w:eastAsia="Calibri"/>
          <w:color w:val="000000"/>
          <w:sz w:val="18"/>
          <w:rtl/>
          <w:lang w:val="en-US" w:eastAsia="en-US"/>
        </w:rPr>
        <w:t xml:space="preserve"> حاکم</w:t>
      </w:r>
      <w:r w:rsidRPr="00DF7094">
        <w:rPr>
          <w:rFonts w:eastAsia="Calibri" w:hint="cs"/>
          <w:color w:val="000000"/>
          <w:sz w:val="18"/>
          <w:rtl/>
          <w:lang w:val="en-US" w:eastAsia="en-US"/>
        </w:rPr>
        <w:t>ی</w:t>
      </w:r>
      <w:r w:rsidRPr="00DF7094">
        <w:rPr>
          <w:rFonts w:eastAsia="Calibri" w:hint="eastAsia"/>
          <w:color w:val="000000"/>
          <w:sz w:val="18"/>
          <w:rtl/>
          <w:lang w:val="en-US" w:eastAsia="en-US"/>
        </w:rPr>
        <w:t>ت</w:t>
      </w:r>
      <w:r w:rsidRPr="00DF7094">
        <w:rPr>
          <w:rFonts w:eastAsia="Calibri"/>
          <w:color w:val="000000"/>
          <w:sz w:val="18"/>
          <w:rtl/>
          <w:lang w:val="en-US" w:eastAsia="en-US"/>
        </w:rPr>
        <w:t xml:space="preserve"> فرهنگ سازمان</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ضع</w:t>
      </w:r>
      <w:r w:rsidRPr="00DF7094">
        <w:rPr>
          <w:rFonts w:eastAsia="Calibri" w:hint="cs"/>
          <w:color w:val="000000"/>
          <w:sz w:val="18"/>
          <w:rtl/>
          <w:lang w:val="en-US" w:eastAsia="en-US"/>
        </w:rPr>
        <w:t>ی</w:t>
      </w:r>
      <w:r w:rsidRPr="00DF7094">
        <w:rPr>
          <w:rFonts w:eastAsia="Calibri" w:hint="eastAsia"/>
          <w:color w:val="000000"/>
          <w:sz w:val="18"/>
          <w:rtl/>
          <w:lang w:val="en-US" w:eastAsia="en-US"/>
        </w:rPr>
        <w:t>ف،</w:t>
      </w:r>
      <w:r w:rsidRPr="00DF7094">
        <w:rPr>
          <w:rFonts w:eastAsia="Calibri"/>
          <w:color w:val="000000"/>
          <w:sz w:val="18"/>
          <w:rtl/>
          <w:lang w:val="en-US" w:eastAsia="en-US"/>
        </w:rPr>
        <w:t xml:space="preserve"> م</w:t>
      </w:r>
      <w:r w:rsidRPr="00DF7094">
        <w:rPr>
          <w:rFonts w:eastAsia="Calibri" w:hint="cs"/>
          <w:color w:val="000000"/>
          <w:sz w:val="18"/>
          <w:rtl/>
          <w:lang w:val="en-US" w:eastAsia="en-US"/>
        </w:rPr>
        <w:t>ی‌</w:t>
      </w:r>
      <w:r w:rsidRPr="00DF7094">
        <w:rPr>
          <w:rFonts w:eastAsia="Calibri" w:hint="eastAsia"/>
          <w:color w:val="000000"/>
          <w:sz w:val="18"/>
          <w:rtl/>
          <w:lang w:val="en-US" w:eastAsia="en-US"/>
        </w:rPr>
        <w:t>تواند</w:t>
      </w:r>
      <w:r w:rsidRPr="00DF7094">
        <w:rPr>
          <w:rFonts w:eastAsia="Calibri"/>
          <w:color w:val="000000"/>
          <w:sz w:val="18"/>
          <w:rtl/>
          <w:lang w:val="en-US" w:eastAsia="en-US"/>
        </w:rPr>
        <w:t xml:space="preserve"> مانع</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جد</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در مس</w:t>
      </w:r>
      <w:r w:rsidRPr="00DF7094">
        <w:rPr>
          <w:rFonts w:eastAsia="Calibri" w:hint="cs"/>
          <w:color w:val="000000"/>
          <w:sz w:val="18"/>
          <w:rtl/>
          <w:lang w:val="en-US" w:eastAsia="en-US"/>
        </w:rPr>
        <w:t>ی</w:t>
      </w:r>
      <w:r w:rsidRPr="00DF7094">
        <w:rPr>
          <w:rFonts w:eastAsia="Calibri" w:hint="eastAsia"/>
          <w:color w:val="000000"/>
          <w:sz w:val="18"/>
          <w:rtl/>
          <w:lang w:val="en-US" w:eastAsia="en-US"/>
        </w:rPr>
        <w:t>ر</w:t>
      </w:r>
      <w:r w:rsidRPr="00DF7094">
        <w:rPr>
          <w:rFonts w:eastAsia="Calibri"/>
          <w:color w:val="000000"/>
          <w:sz w:val="18"/>
          <w:rtl/>
          <w:lang w:val="en-US" w:eastAsia="en-US"/>
        </w:rPr>
        <w:t xml:space="preserve"> استقرار مؤثر مد</w:t>
      </w:r>
      <w:r w:rsidRPr="00DF7094">
        <w:rPr>
          <w:rFonts w:eastAsia="Calibri" w:hint="cs"/>
          <w:color w:val="000000"/>
          <w:sz w:val="18"/>
          <w:rtl/>
          <w:lang w:val="en-US" w:eastAsia="en-US"/>
        </w:rPr>
        <w:t>ی</w:t>
      </w:r>
      <w:r w:rsidRPr="00DF7094">
        <w:rPr>
          <w:rFonts w:eastAsia="Calibri" w:hint="eastAsia"/>
          <w:color w:val="000000"/>
          <w:sz w:val="18"/>
          <w:rtl/>
          <w:lang w:val="en-US" w:eastAsia="en-US"/>
        </w:rPr>
        <w:t>ر</w:t>
      </w:r>
      <w:r w:rsidRPr="00DF7094">
        <w:rPr>
          <w:rFonts w:eastAsia="Calibri" w:hint="cs"/>
          <w:color w:val="000000"/>
          <w:sz w:val="18"/>
          <w:rtl/>
          <w:lang w:val="en-US" w:eastAsia="en-US"/>
        </w:rPr>
        <w:t>ی</w:t>
      </w:r>
      <w:r w:rsidRPr="00DF7094">
        <w:rPr>
          <w:rFonts w:eastAsia="Calibri" w:hint="eastAsia"/>
          <w:color w:val="000000"/>
          <w:sz w:val="18"/>
          <w:rtl/>
          <w:lang w:val="en-US" w:eastAsia="en-US"/>
        </w:rPr>
        <w:t>ت</w:t>
      </w:r>
      <w:r w:rsidRPr="00DF7094">
        <w:rPr>
          <w:rFonts w:eastAsia="Calibri"/>
          <w:color w:val="000000"/>
          <w:sz w:val="18"/>
          <w:rtl/>
          <w:lang w:val="en-US" w:eastAsia="en-US"/>
        </w:rPr>
        <w:t xml:space="preserve"> دانش و تسه</w:t>
      </w:r>
      <w:r w:rsidRPr="00DF7094">
        <w:rPr>
          <w:rFonts w:eastAsia="Calibri" w:hint="cs"/>
          <w:color w:val="000000"/>
          <w:sz w:val="18"/>
          <w:rtl/>
          <w:lang w:val="en-US" w:eastAsia="en-US"/>
        </w:rPr>
        <w:t>ی</w:t>
      </w:r>
      <w:r w:rsidRPr="00DF7094">
        <w:rPr>
          <w:rFonts w:eastAsia="Calibri" w:hint="eastAsia"/>
          <w:color w:val="000000"/>
          <w:sz w:val="18"/>
          <w:rtl/>
          <w:lang w:val="en-US" w:eastAsia="en-US"/>
        </w:rPr>
        <w:t>م</w:t>
      </w:r>
      <w:r w:rsidRPr="00DF7094">
        <w:rPr>
          <w:rFonts w:eastAsia="Calibri"/>
          <w:color w:val="000000"/>
          <w:sz w:val="18"/>
          <w:rtl/>
          <w:lang w:val="en-US" w:eastAsia="en-US"/>
        </w:rPr>
        <w:t xml:space="preserve"> تجرب</w:t>
      </w:r>
      <w:r w:rsidRPr="00DF7094">
        <w:rPr>
          <w:rFonts w:eastAsia="Calibri" w:hint="cs"/>
          <w:color w:val="000000"/>
          <w:sz w:val="18"/>
          <w:rtl/>
          <w:lang w:val="en-US" w:eastAsia="en-US"/>
        </w:rPr>
        <w:t>ی</w:t>
      </w:r>
      <w:r w:rsidRPr="00DF7094">
        <w:rPr>
          <w:rFonts w:eastAsia="Calibri" w:hint="eastAsia"/>
          <w:color w:val="000000"/>
          <w:sz w:val="18"/>
          <w:rtl/>
          <w:lang w:val="en-US" w:eastAsia="en-US"/>
        </w:rPr>
        <w:t>ات</w:t>
      </w:r>
      <w:r w:rsidRPr="00DF7094">
        <w:rPr>
          <w:rFonts w:eastAsia="Calibri"/>
          <w:color w:val="000000"/>
          <w:sz w:val="18"/>
          <w:rtl/>
          <w:lang w:val="en-US" w:eastAsia="en-US"/>
        </w:rPr>
        <w:t xml:space="preserve"> باشد </w:t>
      </w:r>
      <w:r w:rsidRPr="00DF7094">
        <w:fldChar w:fldCharType="begin"/>
      </w:r>
      <w:r w:rsidRPr="00DF7094">
        <w:instrText>HYPERLINK \l "Mohammadhasani"</w:instrText>
      </w:r>
      <w:r w:rsidRPr="00DF7094">
        <w:fldChar w:fldCharType="separate"/>
      </w:r>
      <w:r w:rsidRPr="00DF7094">
        <w:rPr>
          <w:rStyle w:val="Hyperlink"/>
          <w:rFonts w:eastAsia="Calibri"/>
          <w:sz w:val="18"/>
          <w:rtl/>
          <w:lang w:val="en-US" w:eastAsia="en-US"/>
        </w:rPr>
        <w:t>(</w:t>
      </w:r>
      <w:proofErr w:type="spellStart"/>
      <w:r w:rsidR="00B23EC5" w:rsidRPr="00DF7094">
        <w:rPr>
          <w:rStyle w:val="Hyperlink"/>
          <w:rFonts w:eastAsia="Calibri"/>
          <w:sz w:val="18"/>
          <w:lang w:val="en-US" w:eastAsia="en-US"/>
        </w:rPr>
        <w:t>Mohammadhasani</w:t>
      </w:r>
      <w:proofErr w:type="spellEnd"/>
      <w:r w:rsidR="00B23EC5" w:rsidRPr="00DF7094">
        <w:rPr>
          <w:rStyle w:val="Hyperlink"/>
          <w:rFonts w:eastAsia="Calibri"/>
          <w:sz w:val="18"/>
          <w:lang w:val="en-US" w:eastAsia="en-US"/>
        </w:rPr>
        <w:t xml:space="preserve"> et al., </w:t>
      </w:r>
      <w:r w:rsidR="00B23EC5" w:rsidRPr="00DF7094">
        <w:rPr>
          <w:rStyle w:val="Hyperlink"/>
          <w:rFonts w:eastAsia="Calibri"/>
          <w:sz w:val="18"/>
          <w:lang w:val="en-US" w:eastAsia="en-US"/>
        </w:rPr>
        <w:lastRenderedPageBreak/>
        <w:t>2024</w:t>
      </w:r>
      <w:r w:rsidRPr="00DF7094">
        <w:rPr>
          <w:rStyle w:val="Hyperlink"/>
          <w:rFonts w:eastAsia="Calibri"/>
          <w:sz w:val="18"/>
          <w:rtl/>
          <w:lang w:val="en-US" w:eastAsia="en-US"/>
        </w:rPr>
        <w:t>)</w:t>
      </w:r>
      <w:r w:rsidRPr="00DF7094">
        <w:fldChar w:fldCharType="end"/>
      </w:r>
      <w:r w:rsidRPr="00DF7094">
        <w:rPr>
          <w:rFonts w:eastAsia="Calibri"/>
          <w:color w:val="000000"/>
          <w:sz w:val="18"/>
          <w:rtl/>
          <w:lang w:val="en-US" w:eastAsia="en-US"/>
        </w:rPr>
        <w:t>. در بستر آموزش و پرورش، نقش معلمان به‌عنوان عوامل کل</w:t>
      </w:r>
      <w:r w:rsidRPr="00DF7094">
        <w:rPr>
          <w:rFonts w:eastAsia="Calibri" w:hint="cs"/>
          <w:color w:val="000000"/>
          <w:sz w:val="18"/>
          <w:rtl/>
          <w:lang w:val="en-US" w:eastAsia="en-US"/>
        </w:rPr>
        <w:t>ی</w:t>
      </w:r>
      <w:r w:rsidRPr="00DF7094">
        <w:rPr>
          <w:rFonts w:eastAsia="Calibri" w:hint="eastAsia"/>
          <w:color w:val="000000"/>
          <w:sz w:val="18"/>
          <w:rtl/>
          <w:lang w:val="en-US" w:eastAsia="en-US"/>
        </w:rPr>
        <w:t>د</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در تحقق اهداف تحول‌آفر</w:t>
      </w:r>
      <w:r w:rsidRPr="00DF7094">
        <w:rPr>
          <w:rFonts w:eastAsia="Calibri" w:hint="cs"/>
          <w:color w:val="000000"/>
          <w:sz w:val="18"/>
          <w:rtl/>
          <w:lang w:val="en-US" w:eastAsia="en-US"/>
        </w:rPr>
        <w:t>ی</w:t>
      </w:r>
      <w:r w:rsidRPr="00DF7094">
        <w:rPr>
          <w:rFonts w:eastAsia="Calibri" w:hint="eastAsia"/>
          <w:color w:val="000000"/>
          <w:sz w:val="18"/>
          <w:rtl/>
          <w:lang w:val="en-US" w:eastAsia="en-US"/>
        </w:rPr>
        <w:t>ن</w:t>
      </w:r>
      <w:r w:rsidRPr="00DF7094">
        <w:rPr>
          <w:rFonts w:eastAsia="Calibri"/>
          <w:color w:val="000000"/>
          <w:sz w:val="18"/>
          <w:rtl/>
          <w:lang w:val="en-US" w:eastAsia="en-US"/>
        </w:rPr>
        <w:t xml:space="preserve"> ا</w:t>
      </w:r>
      <w:r w:rsidRPr="00DF7094">
        <w:rPr>
          <w:rFonts w:eastAsia="Calibri" w:hint="cs"/>
          <w:color w:val="000000"/>
          <w:sz w:val="18"/>
          <w:rtl/>
          <w:lang w:val="en-US" w:eastAsia="en-US"/>
        </w:rPr>
        <w:t>ی</w:t>
      </w:r>
      <w:r w:rsidRPr="00DF7094">
        <w:rPr>
          <w:rFonts w:eastAsia="Calibri" w:hint="eastAsia"/>
          <w:color w:val="000000"/>
          <w:sz w:val="18"/>
          <w:rtl/>
          <w:lang w:val="en-US" w:eastAsia="en-US"/>
        </w:rPr>
        <w:t>ن</w:t>
      </w:r>
      <w:r w:rsidRPr="00DF7094">
        <w:rPr>
          <w:rFonts w:eastAsia="Calibri"/>
          <w:color w:val="000000"/>
          <w:sz w:val="18"/>
          <w:rtl/>
          <w:lang w:val="en-US" w:eastAsia="en-US"/>
        </w:rPr>
        <w:t xml:space="preserve"> نهاد ح</w:t>
      </w:r>
      <w:r w:rsidRPr="00DF7094">
        <w:rPr>
          <w:rFonts w:eastAsia="Calibri" w:hint="cs"/>
          <w:color w:val="000000"/>
          <w:sz w:val="18"/>
          <w:rtl/>
          <w:lang w:val="en-US" w:eastAsia="en-US"/>
        </w:rPr>
        <w:t>ی</w:t>
      </w:r>
      <w:r w:rsidRPr="00DF7094">
        <w:rPr>
          <w:rFonts w:eastAsia="Calibri" w:hint="eastAsia"/>
          <w:color w:val="000000"/>
          <w:sz w:val="18"/>
          <w:rtl/>
          <w:lang w:val="en-US" w:eastAsia="en-US"/>
        </w:rPr>
        <w:t>ات</w:t>
      </w:r>
      <w:r w:rsidRPr="00DF7094">
        <w:rPr>
          <w:rFonts w:eastAsia="Calibri" w:hint="cs"/>
          <w:color w:val="000000"/>
          <w:sz w:val="18"/>
          <w:rtl/>
          <w:lang w:val="en-US" w:eastAsia="en-US"/>
        </w:rPr>
        <w:t>ی</w:t>
      </w:r>
      <w:r w:rsidRPr="00DF7094">
        <w:rPr>
          <w:rFonts w:eastAsia="Calibri" w:hint="eastAsia"/>
          <w:color w:val="000000"/>
          <w:sz w:val="18"/>
          <w:rtl/>
          <w:lang w:val="en-US" w:eastAsia="en-US"/>
        </w:rPr>
        <w:t>،</w:t>
      </w:r>
      <w:r w:rsidRPr="00DF7094">
        <w:rPr>
          <w:rFonts w:eastAsia="Calibri"/>
          <w:color w:val="000000"/>
          <w:sz w:val="18"/>
          <w:rtl/>
          <w:lang w:val="en-US" w:eastAsia="en-US"/>
        </w:rPr>
        <w:t xml:space="preserve"> ب</w:t>
      </w:r>
      <w:r w:rsidRPr="00DF7094">
        <w:rPr>
          <w:rFonts w:eastAsia="Calibri" w:hint="cs"/>
          <w:color w:val="000000"/>
          <w:sz w:val="18"/>
          <w:rtl/>
          <w:lang w:val="en-US" w:eastAsia="en-US"/>
        </w:rPr>
        <w:t>ی</w:t>
      </w:r>
      <w:r w:rsidRPr="00DF7094">
        <w:rPr>
          <w:rFonts w:eastAsia="Calibri" w:hint="eastAsia"/>
          <w:color w:val="000000"/>
          <w:sz w:val="18"/>
          <w:rtl/>
          <w:lang w:val="en-US" w:eastAsia="en-US"/>
        </w:rPr>
        <w:t>ش</w:t>
      </w:r>
      <w:r w:rsidRPr="00DF7094">
        <w:rPr>
          <w:rFonts w:eastAsia="Calibri"/>
          <w:color w:val="000000"/>
          <w:sz w:val="18"/>
          <w:rtl/>
          <w:lang w:val="en-US" w:eastAsia="en-US"/>
        </w:rPr>
        <w:t xml:space="preserve"> از هر زمان د</w:t>
      </w:r>
      <w:r w:rsidRPr="00DF7094">
        <w:rPr>
          <w:rFonts w:eastAsia="Calibri" w:hint="cs"/>
          <w:color w:val="000000"/>
          <w:sz w:val="18"/>
          <w:rtl/>
          <w:lang w:val="en-US" w:eastAsia="en-US"/>
        </w:rPr>
        <w:t>ی</w:t>
      </w:r>
      <w:r w:rsidRPr="00DF7094">
        <w:rPr>
          <w:rFonts w:eastAsia="Calibri" w:hint="eastAsia"/>
          <w:color w:val="000000"/>
          <w:sz w:val="18"/>
          <w:rtl/>
          <w:lang w:val="en-US" w:eastAsia="en-US"/>
        </w:rPr>
        <w:t>گر</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اهم</w:t>
      </w:r>
      <w:r w:rsidRPr="00DF7094">
        <w:rPr>
          <w:rFonts w:eastAsia="Calibri" w:hint="cs"/>
          <w:color w:val="000000"/>
          <w:sz w:val="18"/>
          <w:rtl/>
          <w:lang w:val="en-US" w:eastAsia="en-US"/>
        </w:rPr>
        <w:t>ی</w:t>
      </w:r>
      <w:r w:rsidRPr="00DF7094">
        <w:rPr>
          <w:rFonts w:eastAsia="Calibri" w:hint="eastAsia"/>
          <w:color w:val="000000"/>
          <w:sz w:val="18"/>
          <w:rtl/>
          <w:lang w:val="en-US" w:eastAsia="en-US"/>
        </w:rPr>
        <w:t>ت</w:t>
      </w:r>
      <w:r w:rsidRPr="00DF7094">
        <w:rPr>
          <w:rFonts w:eastAsia="Calibri"/>
          <w:color w:val="000000"/>
          <w:sz w:val="18"/>
          <w:rtl/>
          <w:lang w:val="en-US" w:eastAsia="en-US"/>
        </w:rPr>
        <w:t xml:space="preserve"> </w:t>
      </w:r>
      <w:r w:rsidRPr="00DF7094">
        <w:rPr>
          <w:rFonts w:eastAsia="Calibri" w:hint="cs"/>
          <w:color w:val="000000"/>
          <w:sz w:val="18"/>
          <w:rtl/>
          <w:lang w:val="en-US" w:eastAsia="en-US"/>
        </w:rPr>
        <w:t>ی</w:t>
      </w:r>
      <w:r w:rsidRPr="00DF7094">
        <w:rPr>
          <w:rFonts w:eastAsia="Calibri" w:hint="eastAsia"/>
          <w:color w:val="000000"/>
          <w:sz w:val="18"/>
          <w:rtl/>
          <w:lang w:val="en-US" w:eastAsia="en-US"/>
        </w:rPr>
        <w:t>افته</w:t>
      </w:r>
      <w:r w:rsidRPr="00DF7094">
        <w:rPr>
          <w:rFonts w:eastAsia="Calibri"/>
          <w:color w:val="000000"/>
          <w:sz w:val="18"/>
          <w:rtl/>
          <w:lang w:val="en-US" w:eastAsia="en-US"/>
        </w:rPr>
        <w:t xml:space="preserve"> است. در چن</w:t>
      </w:r>
      <w:r w:rsidRPr="00DF7094">
        <w:rPr>
          <w:rFonts w:eastAsia="Calibri" w:hint="cs"/>
          <w:color w:val="000000"/>
          <w:sz w:val="18"/>
          <w:rtl/>
          <w:lang w:val="en-US" w:eastAsia="en-US"/>
        </w:rPr>
        <w:t>ی</w:t>
      </w:r>
      <w:r w:rsidRPr="00DF7094">
        <w:rPr>
          <w:rFonts w:eastAsia="Calibri" w:hint="eastAsia"/>
          <w:color w:val="000000"/>
          <w:sz w:val="18"/>
          <w:rtl/>
          <w:lang w:val="en-US" w:eastAsia="en-US"/>
        </w:rPr>
        <w:t>ن</w:t>
      </w:r>
      <w:r w:rsidRPr="00DF7094">
        <w:rPr>
          <w:rFonts w:eastAsia="Calibri"/>
          <w:color w:val="000000"/>
          <w:sz w:val="18"/>
          <w:rtl/>
          <w:lang w:val="en-US" w:eastAsia="en-US"/>
        </w:rPr>
        <w:t xml:space="preserve"> شرا</w:t>
      </w:r>
      <w:r w:rsidRPr="00DF7094">
        <w:rPr>
          <w:rFonts w:eastAsia="Calibri" w:hint="cs"/>
          <w:color w:val="000000"/>
          <w:sz w:val="18"/>
          <w:rtl/>
          <w:lang w:val="en-US" w:eastAsia="en-US"/>
        </w:rPr>
        <w:t>ی</w:t>
      </w:r>
      <w:r w:rsidRPr="00DF7094">
        <w:rPr>
          <w:rFonts w:eastAsia="Calibri" w:hint="eastAsia"/>
          <w:color w:val="000000"/>
          <w:sz w:val="18"/>
          <w:rtl/>
          <w:lang w:val="en-US" w:eastAsia="en-US"/>
        </w:rPr>
        <w:t>ط</w:t>
      </w:r>
      <w:r w:rsidRPr="00DF7094">
        <w:rPr>
          <w:rFonts w:eastAsia="Calibri" w:hint="cs"/>
          <w:color w:val="000000"/>
          <w:sz w:val="18"/>
          <w:rtl/>
          <w:lang w:val="en-US" w:eastAsia="en-US"/>
        </w:rPr>
        <w:t>ی</w:t>
      </w:r>
      <w:r w:rsidRPr="00DF7094">
        <w:rPr>
          <w:rFonts w:eastAsia="Calibri" w:hint="eastAsia"/>
          <w:color w:val="000000"/>
          <w:sz w:val="18"/>
          <w:rtl/>
          <w:lang w:val="en-US" w:eastAsia="en-US"/>
        </w:rPr>
        <w:t>،</w:t>
      </w:r>
      <w:r w:rsidRPr="00DF7094">
        <w:rPr>
          <w:rFonts w:eastAsia="Calibri"/>
          <w:color w:val="000000"/>
          <w:sz w:val="18"/>
          <w:rtl/>
          <w:lang w:val="en-US" w:eastAsia="en-US"/>
        </w:rPr>
        <w:t xml:space="preserve"> بهره‌گ</w:t>
      </w:r>
      <w:r w:rsidRPr="00DF7094">
        <w:rPr>
          <w:rFonts w:eastAsia="Calibri" w:hint="cs"/>
          <w:color w:val="000000"/>
          <w:sz w:val="18"/>
          <w:rtl/>
          <w:lang w:val="en-US" w:eastAsia="en-US"/>
        </w:rPr>
        <w:t>ی</w:t>
      </w:r>
      <w:r w:rsidRPr="00DF7094">
        <w:rPr>
          <w:rFonts w:eastAsia="Calibri" w:hint="eastAsia"/>
          <w:color w:val="000000"/>
          <w:sz w:val="18"/>
          <w:rtl/>
          <w:lang w:val="en-US" w:eastAsia="en-US"/>
        </w:rPr>
        <w:t>ر</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از دانش، تجربه و توانمند</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سا</w:t>
      </w:r>
      <w:r w:rsidRPr="00DF7094">
        <w:rPr>
          <w:rFonts w:eastAsia="Calibri" w:hint="cs"/>
          <w:color w:val="000000"/>
          <w:sz w:val="18"/>
          <w:rtl/>
          <w:lang w:val="en-US" w:eastAsia="en-US"/>
        </w:rPr>
        <w:t>ی</w:t>
      </w:r>
      <w:r w:rsidRPr="00DF7094">
        <w:rPr>
          <w:rFonts w:eastAsia="Calibri" w:hint="eastAsia"/>
          <w:color w:val="000000"/>
          <w:sz w:val="18"/>
          <w:rtl/>
          <w:lang w:val="en-US" w:eastAsia="en-US"/>
        </w:rPr>
        <w:t>ر</w:t>
      </w:r>
      <w:r w:rsidRPr="00DF7094">
        <w:rPr>
          <w:rFonts w:eastAsia="Calibri"/>
          <w:color w:val="000000"/>
          <w:sz w:val="18"/>
          <w:rtl/>
          <w:lang w:val="en-US" w:eastAsia="en-US"/>
        </w:rPr>
        <w:t xml:space="preserve"> همکاران و مشارکت فعالانه در تسه</w:t>
      </w:r>
      <w:r w:rsidRPr="00DF7094">
        <w:rPr>
          <w:rFonts w:eastAsia="Calibri" w:hint="cs"/>
          <w:color w:val="000000"/>
          <w:sz w:val="18"/>
          <w:rtl/>
          <w:lang w:val="en-US" w:eastAsia="en-US"/>
        </w:rPr>
        <w:t>ی</w:t>
      </w:r>
      <w:r w:rsidRPr="00DF7094">
        <w:rPr>
          <w:rFonts w:eastAsia="Calibri" w:hint="eastAsia"/>
          <w:color w:val="000000"/>
          <w:sz w:val="18"/>
          <w:rtl/>
          <w:lang w:val="en-US" w:eastAsia="en-US"/>
        </w:rPr>
        <w:t>م</w:t>
      </w:r>
      <w:r w:rsidRPr="00DF7094">
        <w:rPr>
          <w:rFonts w:eastAsia="Calibri"/>
          <w:color w:val="000000"/>
          <w:sz w:val="18"/>
          <w:rtl/>
          <w:lang w:val="en-US" w:eastAsia="en-US"/>
        </w:rPr>
        <w:t xml:space="preserve"> اطلاعات تخصص</w:t>
      </w:r>
      <w:r w:rsidRPr="00DF7094">
        <w:rPr>
          <w:rFonts w:eastAsia="Calibri" w:hint="cs"/>
          <w:color w:val="000000"/>
          <w:sz w:val="18"/>
          <w:rtl/>
          <w:lang w:val="en-US" w:eastAsia="en-US"/>
        </w:rPr>
        <w:t>ی</w:t>
      </w:r>
      <w:r w:rsidRPr="00DF7094">
        <w:rPr>
          <w:rFonts w:eastAsia="Calibri" w:hint="eastAsia"/>
          <w:color w:val="000000"/>
          <w:sz w:val="18"/>
          <w:rtl/>
          <w:lang w:val="en-US" w:eastAsia="en-US"/>
        </w:rPr>
        <w:t>،</w:t>
      </w:r>
      <w:r w:rsidRPr="00DF7094">
        <w:rPr>
          <w:rFonts w:eastAsia="Calibri"/>
          <w:color w:val="000000"/>
          <w:sz w:val="18"/>
          <w:rtl/>
          <w:lang w:val="en-US" w:eastAsia="en-US"/>
        </w:rPr>
        <w:t xml:space="preserve"> م</w:t>
      </w:r>
      <w:r w:rsidRPr="00DF7094">
        <w:rPr>
          <w:rFonts w:eastAsia="Calibri" w:hint="cs"/>
          <w:color w:val="000000"/>
          <w:sz w:val="18"/>
          <w:rtl/>
          <w:lang w:val="en-US" w:eastAsia="en-US"/>
        </w:rPr>
        <w:t>ی‌</w:t>
      </w:r>
      <w:r w:rsidRPr="00DF7094">
        <w:rPr>
          <w:rFonts w:eastAsia="Calibri" w:hint="eastAsia"/>
          <w:color w:val="000000"/>
          <w:sz w:val="18"/>
          <w:rtl/>
          <w:lang w:val="en-US" w:eastAsia="en-US"/>
        </w:rPr>
        <w:t>تواند</w:t>
      </w:r>
      <w:r w:rsidRPr="00DF7094">
        <w:rPr>
          <w:rFonts w:eastAsia="Calibri"/>
          <w:color w:val="000000"/>
          <w:sz w:val="18"/>
          <w:rtl/>
          <w:lang w:val="en-US" w:eastAsia="en-US"/>
        </w:rPr>
        <w:t xml:space="preserve"> منجر به ارتقا</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اثربخش</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تدر</w:t>
      </w:r>
      <w:r w:rsidRPr="00DF7094">
        <w:rPr>
          <w:rFonts w:eastAsia="Calibri" w:hint="cs"/>
          <w:color w:val="000000"/>
          <w:sz w:val="18"/>
          <w:rtl/>
          <w:lang w:val="en-US" w:eastAsia="en-US"/>
        </w:rPr>
        <w:t>ی</w:t>
      </w:r>
      <w:r w:rsidRPr="00DF7094">
        <w:rPr>
          <w:rFonts w:eastAsia="Calibri" w:hint="eastAsia"/>
          <w:color w:val="000000"/>
          <w:sz w:val="18"/>
          <w:rtl/>
          <w:lang w:val="en-US" w:eastAsia="en-US"/>
        </w:rPr>
        <w:t>س،</w:t>
      </w:r>
      <w:r w:rsidRPr="00DF7094">
        <w:rPr>
          <w:rFonts w:eastAsia="Calibri"/>
          <w:color w:val="000000"/>
          <w:sz w:val="18"/>
          <w:rtl/>
          <w:lang w:val="en-US" w:eastAsia="en-US"/>
        </w:rPr>
        <w:t xml:space="preserve"> بهبود تصم</w:t>
      </w:r>
      <w:r w:rsidRPr="00DF7094">
        <w:rPr>
          <w:rFonts w:eastAsia="Calibri" w:hint="cs"/>
          <w:color w:val="000000"/>
          <w:sz w:val="18"/>
          <w:rtl/>
          <w:lang w:val="en-US" w:eastAsia="en-US"/>
        </w:rPr>
        <w:t>ی</w:t>
      </w:r>
      <w:r w:rsidRPr="00DF7094">
        <w:rPr>
          <w:rFonts w:eastAsia="Calibri" w:hint="eastAsia"/>
          <w:color w:val="000000"/>
          <w:sz w:val="18"/>
          <w:rtl/>
          <w:lang w:val="en-US" w:eastAsia="en-US"/>
        </w:rPr>
        <w:t>م‌گ</w:t>
      </w:r>
      <w:r w:rsidRPr="00DF7094">
        <w:rPr>
          <w:rFonts w:eastAsia="Calibri" w:hint="cs"/>
          <w:color w:val="000000"/>
          <w:sz w:val="18"/>
          <w:rtl/>
          <w:lang w:val="en-US" w:eastAsia="en-US"/>
        </w:rPr>
        <w:t>ی</w:t>
      </w:r>
      <w:r w:rsidRPr="00DF7094">
        <w:rPr>
          <w:rFonts w:eastAsia="Calibri" w:hint="eastAsia"/>
          <w:color w:val="000000"/>
          <w:sz w:val="18"/>
          <w:rtl/>
          <w:lang w:val="en-US" w:eastAsia="en-US"/>
        </w:rPr>
        <w:t>ر</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و ارتقا</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ک</w:t>
      </w:r>
      <w:r w:rsidRPr="00DF7094">
        <w:rPr>
          <w:rFonts w:eastAsia="Calibri" w:hint="cs"/>
          <w:color w:val="000000"/>
          <w:sz w:val="18"/>
          <w:rtl/>
          <w:lang w:val="en-US" w:eastAsia="en-US"/>
        </w:rPr>
        <w:t>ی</w:t>
      </w:r>
      <w:r w:rsidRPr="00DF7094">
        <w:rPr>
          <w:rFonts w:eastAsia="Calibri" w:hint="eastAsia"/>
          <w:color w:val="000000"/>
          <w:sz w:val="18"/>
          <w:rtl/>
          <w:lang w:val="en-US" w:eastAsia="en-US"/>
        </w:rPr>
        <w:t>ف</w:t>
      </w:r>
      <w:r w:rsidRPr="00DF7094">
        <w:rPr>
          <w:rFonts w:eastAsia="Calibri" w:hint="cs"/>
          <w:color w:val="000000"/>
          <w:sz w:val="18"/>
          <w:rtl/>
          <w:lang w:val="en-US" w:eastAsia="en-US"/>
        </w:rPr>
        <w:t>ی</w:t>
      </w:r>
      <w:r w:rsidRPr="00DF7094">
        <w:rPr>
          <w:rFonts w:eastAsia="Calibri" w:hint="eastAsia"/>
          <w:color w:val="000000"/>
          <w:sz w:val="18"/>
          <w:rtl/>
          <w:lang w:val="en-US" w:eastAsia="en-US"/>
        </w:rPr>
        <w:t>ت</w:t>
      </w:r>
      <w:r w:rsidRPr="00DF7094">
        <w:rPr>
          <w:rFonts w:eastAsia="Calibri"/>
          <w:color w:val="000000"/>
          <w:sz w:val="18"/>
          <w:rtl/>
          <w:lang w:val="en-US" w:eastAsia="en-US"/>
        </w:rPr>
        <w:t xml:space="preserve"> خدمات آموزش</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شود. با ا</w:t>
      </w:r>
      <w:r w:rsidRPr="00DF7094">
        <w:rPr>
          <w:rFonts w:eastAsia="Calibri" w:hint="cs"/>
          <w:color w:val="000000"/>
          <w:sz w:val="18"/>
          <w:rtl/>
          <w:lang w:val="en-US" w:eastAsia="en-US"/>
        </w:rPr>
        <w:t>ی</w:t>
      </w:r>
      <w:r w:rsidRPr="00DF7094">
        <w:rPr>
          <w:rFonts w:eastAsia="Calibri" w:hint="eastAsia"/>
          <w:color w:val="000000"/>
          <w:sz w:val="18"/>
          <w:rtl/>
          <w:lang w:val="en-US" w:eastAsia="en-US"/>
        </w:rPr>
        <w:t>ن‌حال،</w:t>
      </w:r>
      <w:r w:rsidRPr="00DF7094">
        <w:rPr>
          <w:rFonts w:eastAsia="Calibri"/>
          <w:color w:val="000000"/>
          <w:sz w:val="18"/>
          <w:rtl/>
          <w:lang w:val="en-US" w:eastAsia="en-US"/>
        </w:rPr>
        <w:t xml:space="preserve"> شواهد موجود نشان م</w:t>
      </w:r>
      <w:r w:rsidRPr="00DF7094">
        <w:rPr>
          <w:rFonts w:eastAsia="Calibri" w:hint="cs"/>
          <w:color w:val="000000"/>
          <w:sz w:val="18"/>
          <w:rtl/>
          <w:lang w:val="en-US" w:eastAsia="en-US"/>
        </w:rPr>
        <w:t>ی‌</w:t>
      </w:r>
      <w:r w:rsidRPr="00DF7094">
        <w:rPr>
          <w:rFonts w:eastAsia="Calibri" w:hint="eastAsia"/>
          <w:color w:val="000000"/>
          <w:sz w:val="18"/>
          <w:rtl/>
          <w:lang w:val="en-US" w:eastAsia="en-US"/>
        </w:rPr>
        <w:t>دهد</w:t>
      </w:r>
      <w:r w:rsidRPr="00DF7094">
        <w:rPr>
          <w:rFonts w:eastAsia="Calibri"/>
          <w:color w:val="000000"/>
          <w:sz w:val="18"/>
          <w:rtl/>
          <w:lang w:val="en-US" w:eastAsia="en-US"/>
        </w:rPr>
        <w:t xml:space="preserve"> که در اغلب مدارس، همچنان موانع فرهنگ</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و روان‌شناخت</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جد</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بر سر راه اشتراک دان</w:t>
      </w:r>
      <w:r w:rsidRPr="00DF7094">
        <w:rPr>
          <w:rFonts w:eastAsia="Calibri" w:hint="eastAsia"/>
          <w:color w:val="000000"/>
          <w:sz w:val="18"/>
          <w:rtl/>
          <w:lang w:val="en-US" w:eastAsia="en-US"/>
        </w:rPr>
        <w:t>ش</w:t>
      </w:r>
      <w:r w:rsidRPr="00DF7094">
        <w:rPr>
          <w:rFonts w:eastAsia="Calibri"/>
          <w:color w:val="000000"/>
          <w:sz w:val="18"/>
          <w:rtl/>
          <w:lang w:val="en-US" w:eastAsia="en-US"/>
        </w:rPr>
        <w:t xml:space="preserve"> م</w:t>
      </w:r>
      <w:r w:rsidRPr="00DF7094">
        <w:rPr>
          <w:rFonts w:eastAsia="Calibri" w:hint="cs"/>
          <w:color w:val="000000"/>
          <w:sz w:val="18"/>
          <w:rtl/>
          <w:lang w:val="en-US" w:eastAsia="en-US"/>
        </w:rPr>
        <w:t>ی</w:t>
      </w:r>
      <w:r w:rsidRPr="00DF7094">
        <w:rPr>
          <w:rFonts w:eastAsia="Calibri" w:hint="eastAsia"/>
          <w:color w:val="000000"/>
          <w:sz w:val="18"/>
          <w:rtl/>
          <w:lang w:val="en-US" w:eastAsia="en-US"/>
        </w:rPr>
        <w:t>ان</w:t>
      </w:r>
      <w:r w:rsidRPr="00DF7094">
        <w:rPr>
          <w:rFonts w:eastAsia="Calibri"/>
          <w:color w:val="000000"/>
          <w:sz w:val="18"/>
          <w:rtl/>
          <w:lang w:val="en-US" w:eastAsia="en-US"/>
        </w:rPr>
        <w:t xml:space="preserve"> معلمان وجود دارد و </w:t>
      </w:r>
      <w:r w:rsidRPr="00DF7094">
        <w:rPr>
          <w:rFonts w:eastAsia="Calibri" w:hint="cs"/>
          <w:color w:val="000000"/>
          <w:sz w:val="18"/>
          <w:rtl/>
          <w:lang w:val="en-US" w:eastAsia="en-US"/>
        </w:rPr>
        <w:t>ی</w:t>
      </w:r>
      <w:r w:rsidRPr="00DF7094">
        <w:rPr>
          <w:rFonts w:eastAsia="Calibri" w:hint="eastAsia"/>
          <w:color w:val="000000"/>
          <w:sz w:val="18"/>
          <w:rtl/>
          <w:lang w:val="en-US" w:eastAsia="en-US"/>
        </w:rPr>
        <w:t>ک</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از مهم‌تر</w:t>
      </w:r>
      <w:r w:rsidRPr="00DF7094">
        <w:rPr>
          <w:rFonts w:eastAsia="Calibri" w:hint="cs"/>
          <w:color w:val="000000"/>
          <w:sz w:val="18"/>
          <w:rtl/>
          <w:lang w:val="en-US" w:eastAsia="en-US"/>
        </w:rPr>
        <w:t>ی</w:t>
      </w:r>
      <w:r w:rsidRPr="00DF7094">
        <w:rPr>
          <w:rFonts w:eastAsia="Calibri" w:hint="eastAsia"/>
          <w:color w:val="000000"/>
          <w:sz w:val="18"/>
          <w:rtl/>
          <w:lang w:val="en-US" w:eastAsia="en-US"/>
        </w:rPr>
        <w:t>ن</w:t>
      </w:r>
      <w:r w:rsidRPr="00DF7094">
        <w:rPr>
          <w:rFonts w:eastAsia="Calibri"/>
          <w:color w:val="000000"/>
          <w:sz w:val="18"/>
          <w:rtl/>
          <w:lang w:val="en-US" w:eastAsia="en-US"/>
        </w:rPr>
        <w:t xml:space="preserve"> ا</w:t>
      </w:r>
      <w:r w:rsidRPr="00DF7094">
        <w:rPr>
          <w:rFonts w:eastAsia="Calibri" w:hint="cs"/>
          <w:color w:val="000000"/>
          <w:sz w:val="18"/>
          <w:rtl/>
          <w:lang w:val="en-US" w:eastAsia="en-US"/>
        </w:rPr>
        <w:t>ی</w:t>
      </w:r>
      <w:r w:rsidRPr="00DF7094">
        <w:rPr>
          <w:rFonts w:eastAsia="Calibri" w:hint="eastAsia"/>
          <w:color w:val="000000"/>
          <w:sz w:val="18"/>
          <w:rtl/>
          <w:lang w:val="en-US" w:eastAsia="en-US"/>
        </w:rPr>
        <w:t>ن</w:t>
      </w:r>
      <w:r w:rsidRPr="00DF7094">
        <w:rPr>
          <w:rFonts w:eastAsia="Calibri"/>
          <w:color w:val="000000"/>
          <w:sz w:val="18"/>
          <w:rtl/>
          <w:lang w:val="en-US" w:eastAsia="en-US"/>
        </w:rPr>
        <w:t xml:space="preserve"> عوامل، ضعف در شکل‌گ</w:t>
      </w:r>
      <w:r w:rsidRPr="00DF7094">
        <w:rPr>
          <w:rFonts w:eastAsia="Calibri" w:hint="cs"/>
          <w:color w:val="000000"/>
          <w:sz w:val="18"/>
          <w:rtl/>
          <w:lang w:val="en-US" w:eastAsia="en-US"/>
        </w:rPr>
        <w:t>ی</w:t>
      </w:r>
      <w:r w:rsidRPr="00DF7094">
        <w:rPr>
          <w:rFonts w:eastAsia="Calibri" w:hint="eastAsia"/>
          <w:color w:val="000000"/>
          <w:sz w:val="18"/>
          <w:rtl/>
          <w:lang w:val="en-US" w:eastAsia="en-US"/>
        </w:rPr>
        <w:t>ر</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فرهنگ سازمان</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مشارکت</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و سطح پا</w:t>
      </w:r>
      <w:r w:rsidRPr="00DF7094">
        <w:rPr>
          <w:rFonts w:eastAsia="Calibri" w:hint="cs"/>
          <w:color w:val="000000"/>
          <w:sz w:val="18"/>
          <w:rtl/>
          <w:lang w:val="en-US" w:eastAsia="en-US"/>
        </w:rPr>
        <w:t>یی</w:t>
      </w:r>
      <w:r w:rsidRPr="00DF7094">
        <w:rPr>
          <w:rFonts w:eastAsia="Calibri" w:hint="eastAsia"/>
          <w:color w:val="000000"/>
          <w:sz w:val="18"/>
          <w:rtl/>
          <w:lang w:val="en-US" w:eastAsia="en-US"/>
        </w:rPr>
        <w:t>ن</w:t>
      </w:r>
      <w:r w:rsidRPr="00DF7094">
        <w:rPr>
          <w:rFonts w:eastAsia="Calibri"/>
          <w:color w:val="000000"/>
          <w:sz w:val="18"/>
          <w:rtl/>
          <w:lang w:val="en-US" w:eastAsia="en-US"/>
        </w:rPr>
        <w:t xml:space="preserve"> اعتماد سازمان</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است</w:t>
      </w:r>
      <w:r w:rsidRPr="00DF7094">
        <w:rPr>
          <w:rFonts w:eastAsia="Calibri"/>
          <w:color w:val="000000"/>
          <w:sz w:val="18"/>
          <w:lang w:val="en-US" w:eastAsia="en-US"/>
        </w:rPr>
        <w:t>.</w:t>
      </w:r>
      <w:r w:rsidRPr="00DF7094">
        <w:rPr>
          <w:rFonts w:eastAsia="Calibri" w:hint="cs"/>
          <w:color w:val="000000"/>
          <w:sz w:val="18"/>
          <w:rtl/>
          <w:lang w:val="en-US" w:eastAsia="en-US" w:bidi="fa-IR"/>
        </w:rPr>
        <w:t xml:space="preserve"> </w:t>
      </w:r>
      <w:r w:rsidRPr="00DF7094">
        <w:rPr>
          <w:rFonts w:eastAsia="Calibri" w:hint="cs"/>
          <w:color w:val="000000"/>
          <w:sz w:val="18"/>
          <w:rtl/>
          <w:lang w:val="en-US" w:eastAsia="en-US"/>
        </w:rPr>
        <w:t xml:space="preserve">بنابراین </w:t>
      </w:r>
      <w:r w:rsidRPr="00DF7094">
        <w:rPr>
          <w:rFonts w:eastAsia="Calibri"/>
          <w:color w:val="000000"/>
          <w:sz w:val="18"/>
          <w:rtl/>
          <w:lang w:val="en-US" w:eastAsia="en-US"/>
        </w:rPr>
        <w:t>در شرا</w:t>
      </w:r>
      <w:r w:rsidRPr="00DF7094">
        <w:rPr>
          <w:rFonts w:eastAsia="Calibri" w:hint="cs"/>
          <w:color w:val="000000"/>
          <w:sz w:val="18"/>
          <w:rtl/>
          <w:lang w:val="en-US" w:eastAsia="en-US"/>
        </w:rPr>
        <w:t>ی</w:t>
      </w:r>
      <w:r w:rsidRPr="00DF7094">
        <w:rPr>
          <w:rFonts w:eastAsia="Calibri" w:hint="eastAsia"/>
          <w:color w:val="000000"/>
          <w:sz w:val="18"/>
          <w:rtl/>
          <w:lang w:val="en-US" w:eastAsia="en-US"/>
        </w:rPr>
        <w:t>ط</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که دانش به‌عنوان سرما</w:t>
      </w:r>
      <w:r w:rsidRPr="00DF7094">
        <w:rPr>
          <w:rFonts w:eastAsia="Calibri" w:hint="cs"/>
          <w:color w:val="000000"/>
          <w:sz w:val="18"/>
          <w:rtl/>
          <w:lang w:val="en-US" w:eastAsia="en-US"/>
        </w:rPr>
        <w:t>ی</w:t>
      </w:r>
      <w:r w:rsidRPr="00DF7094">
        <w:rPr>
          <w:rFonts w:eastAsia="Calibri" w:hint="eastAsia"/>
          <w:color w:val="000000"/>
          <w:sz w:val="18"/>
          <w:rtl/>
          <w:lang w:val="en-US" w:eastAsia="en-US"/>
        </w:rPr>
        <w:t>ه</w:t>
      </w:r>
      <w:r w:rsidRPr="00DF7094">
        <w:rPr>
          <w:rFonts w:eastAsia="Calibri"/>
          <w:color w:val="000000"/>
          <w:sz w:val="18"/>
          <w:rtl/>
          <w:lang w:val="en-US" w:eastAsia="en-US"/>
        </w:rPr>
        <w:t xml:space="preserve"> راهبرد</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سازمان‌ها</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آموزش</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شناخته م</w:t>
      </w:r>
      <w:r w:rsidRPr="00DF7094">
        <w:rPr>
          <w:rFonts w:eastAsia="Calibri" w:hint="cs"/>
          <w:color w:val="000000"/>
          <w:sz w:val="18"/>
          <w:rtl/>
          <w:lang w:val="en-US" w:eastAsia="en-US"/>
        </w:rPr>
        <w:t>ی‌</w:t>
      </w:r>
      <w:r w:rsidRPr="00DF7094">
        <w:rPr>
          <w:rFonts w:eastAsia="Calibri" w:hint="eastAsia"/>
          <w:color w:val="000000"/>
          <w:sz w:val="18"/>
          <w:rtl/>
          <w:lang w:val="en-US" w:eastAsia="en-US"/>
        </w:rPr>
        <w:t>شود</w:t>
      </w:r>
      <w:r w:rsidRPr="00DF7094">
        <w:rPr>
          <w:rFonts w:eastAsia="Calibri"/>
          <w:color w:val="000000"/>
          <w:sz w:val="18"/>
          <w:rtl/>
          <w:lang w:val="en-US" w:eastAsia="en-US"/>
        </w:rPr>
        <w:t xml:space="preserve"> و تسه</w:t>
      </w:r>
      <w:r w:rsidRPr="00DF7094">
        <w:rPr>
          <w:rFonts w:eastAsia="Calibri" w:hint="cs"/>
          <w:color w:val="000000"/>
          <w:sz w:val="18"/>
          <w:rtl/>
          <w:lang w:val="en-US" w:eastAsia="en-US"/>
        </w:rPr>
        <w:t>ی</w:t>
      </w:r>
      <w:r w:rsidRPr="00DF7094">
        <w:rPr>
          <w:rFonts w:eastAsia="Calibri" w:hint="eastAsia"/>
          <w:color w:val="000000"/>
          <w:sz w:val="18"/>
          <w:rtl/>
          <w:lang w:val="en-US" w:eastAsia="en-US"/>
        </w:rPr>
        <w:t>م</w:t>
      </w:r>
      <w:r w:rsidRPr="00DF7094">
        <w:rPr>
          <w:rFonts w:eastAsia="Calibri"/>
          <w:color w:val="000000"/>
          <w:sz w:val="18"/>
          <w:rtl/>
          <w:lang w:val="en-US" w:eastAsia="en-US"/>
        </w:rPr>
        <w:t xml:space="preserve"> مؤثر آن با بهبود عملکرد، نوآور</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و ارتقا</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ک</w:t>
      </w:r>
      <w:r w:rsidRPr="00DF7094">
        <w:rPr>
          <w:rFonts w:eastAsia="Calibri" w:hint="cs"/>
          <w:color w:val="000000"/>
          <w:sz w:val="18"/>
          <w:rtl/>
          <w:lang w:val="en-US" w:eastAsia="en-US"/>
        </w:rPr>
        <w:t>ی</w:t>
      </w:r>
      <w:r w:rsidRPr="00DF7094">
        <w:rPr>
          <w:rFonts w:eastAsia="Calibri" w:hint="eastAsia"/>
          <w:color w:val="000000"/>
          <w:sz w:val="18"/>
          <w:rtl/>
          <w:lang w:val="en-US" w:eastAsia="en-US"/>
        </w:rPr>
        <w:t>ف</w:t>
      </w:r>
      <w:r w:rsidRPr="00DF7094">
        <w:rPr>
          <w:rFonts w:eastAsia="Calibri" w:hint="cs"/>
          <w:color w:val="000000"/>
          <w:sz w:val="18"/>
          <w:rtl/>
          <w:lang w:val="en-US" w:eastAsia="en-US"/>
        </w:rPr>
        <w:t>ی</w:t>
      </w:r>
      <w:r w:rsidRPr="00DF7094">
        <w:rPr>
          <w:rFonts w:eastAsia="Calibri" w:hint="eastAsia"/>
          <w:color w:val="000000"/>
          <w:sz w:val="18"/>
          <w:rtl/>
          <w:lang w:val="en-US" w:eastAsia="en-US"/>
        </w:rPr>
        <w:t>ت</w:t>
      </w:r>
      <w:r w:rsidRPr="00DF7094">
        <w:rPr>
          <w:rFonts w:eastAsia="Calibri"/>
          <w:color w:val="000000"/>
          <w:sz w:val="18"/>
          <w:rtl/>
          <w:lang w:val="en-US" w:eastAsia="en-US"/>
        </w:rPr>
        <w:t xml:space="preserve"> آموزش گره خورده است، پرداختن به عوامل</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که بسترها</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ا</w:t>
      </w:r>
      <w:r w:rsidRPr="00DF7094">
        <w:rPr>
          <w:rFonts w:eastAsia="Calibri" w:hint="cs"/>
          <w:color w:val="000000"/>
          <w:sz w:val="18"/>
          <w:rtl/>
          <w:lang w:val="en-US" w:eastAsia="en-US"/>
        </w:rPr>
        <w:t>ی</w:t>
      </w:r>
      <w:r w:rsidRPr="00DF7094">
        <w:rPr>
          <w:rFonts w:eastAsia="Calibri" w:hint="eastAsia"/>
          <w:color w:val="000000"/>
          <w:sz w:val="18"/>
          <w:rtl/>
          <w:lang w:val="en-US" w:eastAsia="en-US"/>
        </w:rPr>
        <w:t>ن</w:t>
      </w:r>
      <w:r w:rsidRPr="00DF7094">
        <w:rPr>
          <w:rFonts w:eastAsia="Calibri"/>
          <w:color w:val="000000"/>
          <w:sz w:val="18"/>
          <w:rtl/>
          <w:lang w:val="en-US" w:eastAsia="en-US"/>
        </w:rPr>
        <w:t xml:space="preserve"> تعامل علم</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را فراهم م</w:t>
      </w:r>
      <w:r w:rsidRPr="00DF7094">
        <w:rPr>
          <w:rFonts w:eastAsia="Calibri" w:hint="cs"/>
          <w:color w:val="000000"/>
          <w:sz w:val="18"/>
          <w:rtl/>
          <w:lang w:val="en-US" w:eastAsia="en-US"/>
        </w:rPr>
        <w:t>ی‌</w:t>
      </w:r>
      <w:r w:rsidRPr="00DF7094">
        <w:rPr>
          <w:rFonts w:eastAsia="Calibri" w:hint="eastAsia"/>
          <w:color w:val="000000"/>
          <w:sz w:val="18"/>
          <w:rtl/>
          <w:lang w:val="en-US" w:eastAsia="en-US"/>
        </w:rPr>
        <w:t>سازند،</w:t>
      </w:r>
      <w:r w:rsidRPr="00DF7094">
        <w:rPr>
          <w:rFonts w:eastAsia="Calibri"/>
          <w:color w:val="000000"/>
          <w:sz w:val="18"/>
          <w:rtl/>
          <w:lang w:val="en-US" w:eastAsia="en-US"/>
        </w:rPr>
        <w:t xml:space="preserve"> ضرورت</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انکارناپذ</w:t>
      </w:r>
      <w:r w:rsidRPr="00DF7094">
        <w:rPr>
          <w:rFonts w:eastAsia="Calibri" w:hint="cs"/>
          <w:color w:val="000000"/>
          <w:sz w:val="18"/>
          <w:rtl/>
          <w:lang w:val="en-US" w:eastAsia="en-US"/>
        </w:rPr>
        <w:t>ی</w:t>
      </w:r>
      <w:r w:rsidRPr="00DF7094">
        <w:rPr>
          <w:rFonts w:eastAsia="Calibri" w:hint="eastAsia"/>
          <w:color w:val="000000"/>
          <w:sz w:val="18"/>
          <w:rtl/>
          <w:lang w:val="en-US" w:eastAsia="en-US"/>
        </w:rPr>
        <w:t>ر</w:t>
      </w:r>
      <w:r w:rsidRPr="00DF7094">
        <w:rPr>
          <w:rFonts w:eastAsia="Calibri"/>
          <w:color w:val="000000"/>
          <w:sz w:val="18"/>
          <w:rtl/>
          <w:lang w:val="en-US" w:eastAsia="en-US"/>
        </w:rPr>
        <w:t xml:space="preserve"> م</w:t>
      </w:r>
      <w:r w:rsidRPr="00DF7094">
        <w:rPr>
          <w:rFonts w:eastAsia="Calibri" w:hint="cs"/>
          <w:color w:val="000000"/>
          <w:sz w:val="18"/>
          <w:rtl/>
          <w:lang w:val="en-US" w:eastAsia="en-US"/>
        </w:rPr>
        <w:t>ی‌</w:t>
      </w:r>
      <w:r w:rsidRPr="00DF7094">
        <w:rPr>
          <w:rFonts w:eastAsia="Calibri" w:hint="eastAsia"/>
          <w:color w:val="000000"/>
          <w:sz w:val="18"/>
          <w:rtl/>
          <w:lang w:val="en-US" w:eastAsia="en-US"/>
        </w:rPr>
        <w:t>نما</w:t>
      </w:r>
      <w:r w:rsidRPr="00DF7094">
        <w:rPr>
          <w:rFonts w:eastAsia="Calibri" w:hint="cs"/>
          <w:color w:val="000000"/>
          <w:sz w:val="18"/>
          <w:rtl/>
          <w:lang w:val="en-US" w:eastAsia="en-US"/>
        </w:rPr>
        <w:t>ی</w:t>
      </w:r>
      <w:r w:rsidRPr="00DF7094">
        <w:rPr>
          <w:rFonts w:eastAsia="Calibri" w:hint="eastAsia"/>
          <w:color w:val="000000"/>
          <w:sz w:val="18"/>
          <w:rtl/>
          <w:lang w:val="en-US" w:eastAsia="en-US"/>
        </w:rPr>
        <w:t>د</w:t>
      </w:r>
      <w:r w:rsidRPr="00DF7094">
        <w:rPr>
          <w:rFonts w:eastAsia="Calibri"/>
          <w:color w:val="000000"/>
          <w:sz w:val="18"/>
          <w:rtl/>
          <w:lang w:val="en-US" w:eastAsia="en-US"/>
        </w:rPr>
        <w:t>. پژوه</w:t>
      </w:r>
      <w:r w:rsidRPr="00DF7094">
        <w:rPr>
          <w:rFonts w:eastAsia="Calibri" w:hint="eastAsia"/>
          <w:color w:val="000000"/>
          <w:sz w:val="18"/>
          <w:rtl/>
          <w:lang w:val="en-US" w:eastAsia="en-US"/>
        </w:rPr>
        <w:t>ش‌ها</w:t>
      </w:r>
      <w:r w:rsidRPr="00DF7094">
        <w:rPr>
          <w:rFonts w:eastAsia="Calibri"/>
          <w:color w:val="000000"/>
          <w:sz w:val="18"/>
          <w:rtl/>
          <w:lang w:val="en-US" w:eastAsia="en-US"/>
        </w:rPr>
        <w:t xml:space="preserve"> در ا</w:t>
      </w:r>
      <w:r w:rsidRPr="00DF7094">
        <w:rPr>
          <w:rFonts w:eastAsia="Calibri" w:hint="cs"/>
          <w:color w:val="000000"/>
          <w:sz w:val="18"/>
          <w:rtl/>
          <w:lang w:val="en-US" w:eastAsia="en-US"/>
        </w:rPr>
        <w:t>ی</w:t>
      </w:r>
      <w:r w:rsidRPr="00DF7094">
        <w:rPr>
          <w:rFonts w:eastAsia="Calibri" w:hint="eastAsia"/>
          <w:color w:val="000000"/>
          <w:sz w:val="18"/>
          <w:rtl/>
          <w:lang w:val="en-US" w:eastAsia="en-US"/>
        </w:rPr>
        <w:t>ن</w:t>
      </w:r>
      <w:r w:rsidRPr="00DF7094">
        <w:rPr>
          <w:rFonts w:eastAsia="Calibri"/>
          <w:color w:val="000000"/>
          <w:sz w:val="18"/>
          <w:rtl/>
          <w:lang w:val="en-US" w:eastAsia="en-US"/>
        </w:rPr>
        <w:t xml:space="preserve"> حوزه گرچه به رشد قابل توجه</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دست </w:t>
      </w:r>
      <w:r w:rsidRPr="00DF7094">
        <w:rPr>
          <w:rFonts w:eastAsia="Calibri" w:hint="cs"/>
          <w:color w:val="000000"/>
          <w:sz w:val="18"/>
          <w:rtl/>
          <w:lang w:val="en-US" w:eastAsia="en-US"/>
        </w:rPr>
        <w:t>ی</w:t>
      </w:r>
      <w:r w:rsidRPr="00DF7094">
        <w:rPr>
          <w:rFonts w:eastAsia="Calibri" w:hint="eastAsia"/>
          <w:color w:val="000000"/>
          <w:sz w:val="18"/>
          <w:rtl/>
          <w:lang w:val="en-US" w:eastAsia="en-US"/>
        </w:rPr>
        <w:t>افته‌اند،</w:t>
      </w:r>
      <w:r w:rsidRPr="00DF7094">
        <w:rPr>
          <w:rFonts w:eastAsia="Calibri"/>
          <w:color w:val="000000"/>
          <w:sz w:val="18"/>
          <w:rtl/>
          <w:lang w:val="en-US" w:eastAsia="en-US"/>
        </w:rPr>
        <w:t xml:space="preserve"> اما همچنان خلأها</w:t>
      </w:r>
      <w:r w:rsidRPr="00DF7094">
        <w:rPr>
          <w:rFonts w:eastAsia="Calibri" w:hint="cs"/>
          <w:color w:val="000000"/>
          <w:sz w:val="18"/>
          <w:rtl/>
          <w:lang w:val="en-US" w:eastAsia="en-US"/>
        </w:rPr>
        <w:t>یی</w:t>
      </w:r>
      <w:r w:rsidRPr="00DF7094">
        <w:rPr>
          <w:rFonts w:eastAsia="Calibri"/>
          <w:color w:val="000000"/>
          <w:sz w:val="18"/>
          <w:rtl/>
          <w:lang w:val="en-US" w:eastAsia="en-US"/>
        </w:rPr>
        <w:t xml:space="preserve"> به‌و</w:t>
      </w:r>
      <w:r w:rsidRPr="00DF7094">
        <w:rPr>
          <w:rFonts w:eastAsia="Calibri" w:hint="cs"/>
          <w:color w:val="000000"/>
          <w:sz w:val="18"/>
          <w:rtl/>
          <w:lang w:val="en-US" w:eastAsia="en-US"/>
        </w:rPr>
        <w:t>ی</w:t>
      </w:r>
      <w:r w:rsidRPr="00DF7094">
        <w:rPr>
          <w:rFonts w:eastAsia="Calibri" w:hint="eastAsia"/>
          <w:color w:val="000000"/>
          <w:sz w:val="18"/>
          <w:rtl/>
          <w:lang w:val="en-US" w:eastAsia="en-US"/>
        </w:rPr>
        <w:t>ژه</w:t>
      </w:r>
      <w:r w:rsidRPr="00DF7094">
        <w:rPr>
          <w:rFonts w:eastAsia="Calibri"/>
          <w:color w:val="000000"/>
          <w:sz w:val="18"/>
          <w:rtl/>
          <w:lang w:val="en-US" w:eastAsia="en-US"/>
        </w:rPr>
        <w:t xml:space="preserve"> در بررس</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تلف</w:t>
      </w:r>
      <w:r w:rsidRPr="00DF7094">
        <w:rPr>
          <w:rFonts w:eastAsia="Calibri" w:hint="cs"/>
          <w:color w:val="000000"/>
          <w:sz w:val="18"/>
          <w:rtl/>
          <w:lang w:val="en-US" w:eastAsia="en-US"/>
        </w:rPr>
        <w:t>ی</w:t>
      </w:r>
      <w:r w:rsidRPr="00DF7094">
        <w:rPr>
          <w:rFonts w:eastAsia="Calibri" w:hint="eastAsia"/>
          <w:color w:val="000000"/>
          <w:sz w:val="18"/>
          <w:rtl/>
          <w:lang w:val="en-US" w:eastAsia="en-US"/>
        </w:rPr>
        <w:t>ق</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فرهنگ مشارکت</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سازمان</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و اعتماد سازمان</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به‌عنوان دو عامل زم</w:t>
      </w:r>
      <w:r w:rsidRPr="00DF7094">
        <w:rPr>
          <w:rFonts w:eastAsia="Calibri" w:hint="cs"/>
          <w:color w:val="000000"/>
          <w:sz w:val="18"/>
          <w:rtl/>
          <w:lang w:val="en-US" w:eastAsia="en-US"/>
        </w:rPr>
        <w:t>ی</w:t>
      </w:r>
      <w:r w:rsidRPr="00DF7094">
        <w:rPr>
          <w:rFonts w:eastAsia="Calibri" w:hint="eastAsia"/>
          <w:color w:val="000000"/>
          <w:sz w:val="18"/>
          <w:rtl/>
          <w:lang w:val="en-US" w:eastAsia="en-US"/>
        </w:rPr>
        <w:t>نه‌ساز</w:t>
      </w:r>
      <w:r w:rsidRPr="00DF7094">
        <w:rPr>
          <w:rFonts w:eastAsia="Calibri"/>
          <w:color w:val="000000"/>
          <w:sz w:val="18"/>
          <w:rtl/>
          <w:lang w:val="en-US" w:eastAsia="en-US"/>
        </w:rPr>
        <w:t xml:space="preserve"> تسه</w:t>
      </w:r>
      <w:r w:rsidRPr="00DF7094">
        <w:rPr>
          <w:rFonts w:eastAsia="Calibri" w:hint="cs"/>
          <w:color w:val="000000"/>
          <w:sz w:val="18"/>
          <w:rtl/>
          <w:lang w:val="en-US" w:eastAsia="en-US"/>
        </w:rPr>
        <w:t>ی</w:t>
      </w:r>
      <w:r w:rsidRPr="00DF7094">
        <w:rPr>
          <w:rFonts w:eastAsia="Calibri" w:hint="eastAsia"/>
          <w:color w:val="000000"/>
          <w:sz w:val="18"/>
          <w:rtl/>
          <w:lang w:val="en-US" w:eastAsia="en-US"/>
        </w:rPr>
        <w:t>م</w:t>
      </w:r>
      <w:r w:rsidRPr="00DF7094">
        <w:rPr>
          <w:rFonts w:eastAsia="Calibri"/>
          <w:color w:val="000000"/>
          <w:sz w:val="18"/>
          <w:rtl/>
          <w:lang w:val="en-US" w:eastAsia="en-US"/>
        </w:rPr>
        <w:t xml:space="preserve"> دانش در م</w:t>
      </w:r>
      <w:r w:rsidRPr="00DF7094">
        <w:rPr>
          <w:rFonts w:eastAsia="Calibri" w:hint="cs"/>
          <w:color w:val="000000"/>
          <w:sz w:val="18"/>
          <w:rtl/>
          <w:lang w:val="en-US" w:eastAsia="en-US"/>
        </w:rPr>
        <w:t>ی</w:t>
      </w:r>
      <w:r w:rsidRPr="00DF7094">
        <w:rPr>
          <w:rFonts w:eastAsia="Calibri" w:hint="eastAsia"/>
          <w:color w:val="000000"/>
          <w:sz w:val="18"/>
          <w:rtl/>
          <w:lang w:val="en-US" w:eastAsia="en-US"/>
        </w:rPr>
        <w:t>ان</w:t>
      </w:r>
      <w:r w:rsidRPr="00DF7094">
        <w:rPr>
          <w:rFonts w:eastAsia="Calibri"/>
          <w:color w:val="000000"/>
          <w:sz w:val="18"/>
          <w:rtl/>
          <w:lang w:val="en-US" w:eastAsia="en-US"/>
        </w:rPr>
        <w:t xml:space="preserve"> معلمان وجود دارد. از</w:t>
      </w:r>
      <w:r w:rsidRPr="00DF7094">
        <w:rPr>
          <w:rFonts w:eastAsia="Calibri" w:hint="cs"/>
          <w:color w:val="000000"/>
          <w:sz w:val="18"/>
          <w:rtl/>
          <w:lang w:val="en-US" w:eastAsia="en-US"/>
        </w:rPr>
        <w:t xml:space="preserve"> </w:t>
      </w:r>
      <w:r w:rsidRPr="00DF7094">
        <w:rPr>
          <w:rFonts w:eastAsia="Calibri"/>
          <w:color w:val="000000"/>
          <w:sz w:val="18"/>
          <w:rtl/>
          <w:lang w:val="en-US" w:eastAsia="en-US"/>
        </w:rPr>
        <w:t>ا</w:t>
      </w:r>
      <w:r w:rsidRPr="00DF7094">
        <w:rPr>
          <w:rFonts w:eastAsia="Calibri" w:hint="cs"/>
          <w:color w:val="000000"/>
          <w:sz w:val="18"/>
          <w:rtl/>
          <w:lang w:val="en-US" w:eastAsia="en-US"/>
        </w:rPr>
        <w:t>ی</w:t>
      </w:r>
      <w:r w:rsidRPr="00DF7094">
        <w:rPr>
          <w:rFonts w:eastAsia="Calibri" w:hint="eastAsia"/>
          <w:color w:val="000000"/>
          <w:sz w:val="18"/>
          <w:rtl/>
          <w:lang w:val="en-US" w:eastAsia="en-US"/>
        </w:rPr>
        <w:t>ن‌رو،</w:t>
      </w:r>
      <w:r w:rsidRPr="00DF7094">
        <w:rPr>
          <w:rFonts w:eastAsia="Calibri"/>
          <w:color w:val="000000"/>
          <w:sz w:val="18"/>
          <w:rtl/>
          <w:lang w:val="en-US" w:eastAsia="en-US"/>
        </w:rPr>
        <w:t xml:space="preserve"> پژوهش حاضر با هدف پ</w:t>
      </w:r>
      <w:r w:rsidRPr="00DF7094">
        <w:rPr>
          <w:rFonts w:eastAsia="Calibri" w:hint="cs"/>
          <w:color w:val="000000"/>
          <w:sz w:val="18"/>
          <w:rtl/>
          <w:lang w:val="en-US" w:eastAsia="en-US"/>
        </w:rPr>
        <w:t>ی</w:t>
      </w:r>
      <w:r w:rsidRPr="00DF7094">
        <w:rPr>
          <w:rFonts w:eastAsia="Calibri" w:hint="eastAsia"/>
          <w:color w:val="000000"/>
          <w:sz w:val="18"/>
          <w:rtl/>
          <w:lang w:val="en-US" w:eastAsia="en-US"/>
        </w:rPr>
        <w:t>ش</w:t>
      </w:r>
      <w:r w:rsidRPr="00DF7094">
        <w:rPr>
          <w:rFonts w:eastAsia="Calibri"/>
          <w:color w:val="000000"/>
          <w:sz w:val="18"/>
          <w:rtl/>
          <w:lang w:val="en-US" w:eastAsia="en-US"/>
        </w:rPr>
        <w:t xml:space="preserve"> ب</w:t>
      </w:r>
      <w:r w:rsidRPr="00DF7094">
        <w:rPr>
          <w:rFonts w:eastAsia="Calibri" w:hint="cs"/>
          <w:color w:val="000000"/>
          <w:sz w:val="18"/>
          <w:rtl/>
          <w:lang w:val="en-US" w:eastAsia="en-US"/>
        </w:rPr>
        <w:t>ی</w:t>
      </w:r>
      <w:r w:rsidRPr="00DF7094">
        <w:rPr>
          <w:rFonts w:eastAsia="Calibri" w:hint="eastAsia"/>
          <w:color w:val="000000"/>
          <w:sz w:val="18"/>
          <w:rtl/>
          <w:lang w:val="en-US" w:eastAsia="en-US"/>
        </w:rPr>
        <w:t>ن</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تسه</w:t>
      </w:r>
      <w:r w:rsidRPr="00DF7094">
        <w:rPr>
          <w:rFonts w:eastAsia="Calibri" w:hint="cs"/>
          <w:color w:val="000000"/>
          <w:sz w:val="18"/>
          <w:rtl/>
          <w:lang w:val="en-US" w:eastAsia="en-US"/>
        </w:rPr>
        <w:t>ی</w:t>
      </w:r>
      <w:r w:rsidRPr="00DF7094">
        <w:rPr>
          <w:rFonts w:eastAsia="Calibri" w:hint="eastAsia"/>
          <w:color w:val="000000"/>
          <w:sz w:val="18"/>
          <w:rtl/>
          <w:lang w:val="en-US" w:eastAsia="en-US"/>
        </w:rPr>
        <w:t>م</w:t>
      </w:r>
      <w:r w:rsidRPr="00DF7094">
        <w:rPr>
          <w:rFonts w:eastAsia="Calibri"/>
          <w:color w:val="000000"/>
          <w:sz w:val="18"/>
          <w:rtl/>
          <w:lang w:val="en-US" w:eastAsia="en-US"/>
        </w:rPr>
        <w:t xml:space="preserve"> دانش در ب</w:t>
      </w:r>
      <w:r w:rsidRPr="00DF7094">
        <w:rPr>
          <w:rFonts w:eastAsia="Calibri" w:hint="cs"/>
          <w:color w:val="000000"/>
          <w:sz w:val="18"/>
          <w:rtl/>
          <w:lang w:val="en-US" w:eastAsia="en-US"/>
        </w:rPr>
        <w:t>ی</w:t>
      </w:r>
      <w:r w:rsidRPr="00DF7094">
        <w:rPr>
          <w:rFonts w:eastAsia="Calibri" w:hint="eastAsia"/>
          <w:color w:val="000000"/>
          <w:sz w:val="18"/>
          <w:rtl/>
          <w:lang w:val="en-US" w:eastAsia="en-US"/>
        </w:rPr>
        <w:t>ن</w:t>
      </w:r>
      <w:r w:rsidRPr="00DF7094">
        <w:rPr>
          <w:rFonts w:eastAsia="Calibri"/>
          <w:color w:val="000000"/>
          <w:sz w:val="18"/>
          <w:rtl/>
          <w:lang w:val="en-US" w:eastAsia="en-US"/>
        </w:rPr>
        <w:t xml:space="preserve"> </w:t>
      </w:r>
      <w:r w:rsidRPr="00DF7094">
        <w:rPr>
          <w:rFonts w:eastAsia="Calibri" w:hint="eastAsia"/>
          <w:color w:val="000000"/>
          <w:sz w:val="18"/>
          <w:rtl/>
          <w:lang w:val="en-US" w:eastAsia="en-US"/>
        </w:rPr>
        <w:t>معلمان</w:t>
      </w:r>
      <w:r w:rsidRPr="00DF7094">
        <w:rPr>
          <w:rFonts w:eastAsia="Calibri"/>
          <w:color w:val="000000"/>
          <w:sz w:val="18"/>
          <w:rtl/>
          <w:lang w:val="en-US" w:eastAsia="en-US"/>
        </w:rPr>
        <w:t xml:space="preserve"> از طر</w:t>
      </w:r>
      <w:r w:rsidRPr="00DF7094">
        <w:rPr>
          <w:rFonts w:eastAsia="Calibri" w:hint="cs"/>
          <w:color w:val="000000"/>
          <w:sz w:val="18"/>
          <w:rtl/>
          <w:lang w:val="en-US" w:eastAsia="en-US"/>
        </w:rPr>
        <w:t>ی</w:t>
      </w:r>
      <w:r w:rsidRPr="00DF7094">
        <w:rPr>
          <w:rFonts w:eastAsia="Calibri" w:hint="eastAsia"/>
          <w:color w:val="000000"/>
          <w:sz w:val="18"/>
          <w:rtl/>
          <w:lang w:val="en-US" w:eastAsia="en-US"/>
        </w:rPr>
        <w:t>ق</w:t>
      </w:r>
      <w:r w:rsidRPr="00DF7094">
        <w:rPr>
          <w:rFonts w:eastAsia="Calibri"/>
          <w:color w:val="000000"/>
          <w:sz w:val="18"/>
          <w:rtl/>
          <w:lang w:val="en-US" w:eastAsia="en-US"/>
        </w:rPr>
        <w:t xml:space="preserve"> فرهنگ سازمان</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مشارکت</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و اعتماد سازمان</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در م</w:t>
      </w:r>
      <w:r w:rsidRPr="00DF7094">
        <w:rPr>
          <w:rFonts w:eastAsia="Calibri" w:hint="cs"/>
          <w:color w:val="000000"/>
          <w:sz w:val="18"/>
          <w:rtl/>
          <w:lang w:val="en-US" w:eastAsia="en-US"/>
        </w:rPr>
        <w:t>ی</w:t>
      </w:r>
      <w:r w:rsidRPr="00DF7094">
        <w:rPr>
          <w:rFonts w:eastAsia="Calibri" w:hint="eastAsia"/>
          <w:color w:val="000000"/>
          <w:sz w:val="18"/>
          <w:rtl/>
          <w:lang w:val="en-US" w:eastAsia="en-US"/>
        </w:rPr>
        <w:t>ان</w:t>
      </w:r>
      <w:r w:rsidRPr="00DF7094">
        <w:rPr>
          <w:rFonts w:eastAsia="Calibri"/>
          <w:color w:val="000000"/>
          <w:sz w:val="18"/>
          <w:rtl/>
          <w:lang w:val="en-US" w:eastAsia="en-US"/>
        </w:rPr>
        <w:t xml:space="preserve"> معلمان مدارس ابتدا</w:t>
      </w:r>
      <w:r w:rsidRPr="00DF7094">
        <w:rPr>
          <w:rFonts w:eastAsia="Calibri" w:hint="cs"/>
          <w:color w:val="000000"/>
          <w:sz w:val="18"/>
          <w:rtl/>
          <w:lang w:val="en-US" w:eastAsia="en-US"/>
        </w:rPr>
        <w:t>یی</w:t>
      </w:r>
      <w:r w:rsidRPr="00DF7094">
        <w:rPr>
          <w:rFonts w:eastAsia="Calibri"/>
          <w:color w:val="000000"/>
          <w:sz w:val="18"/>
          <w:rtl/>
          <w:lang w:val="en-US" w:eastAsia="en-US"/>
        </w:rPr>
        <w:t xml:space="preserve"> شهر قم، تلاش دارد ضمن روشن‌ساز</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ا</w:t>
      </w:r>
      <w:r w:rsidRPr="00DF7094">
        <w:rPr>
          <w:rFonts w:eastAsia="Calibri" w:hint="cs"/>
          <w:color w:val="000000"/>
          <w:sz w:val="18"/>
          <w:rtl/>
          <w:lang w:val="en-US" w:eastAsia="en-US"/>
        </w:rPr>
        <w:t>ی</w:t>
      </w:r>
      <w:r w:rsidRPr="00DF7094">
        <w:rPr>
          <w:rFonts w:eastAsia="Calibri" w:hint="eastAsia"/>
          <w:color w:val="000000"/>
          <w:sz w:val="18"/>
          <w:rtl/>
          <w:lang w:val="en-US" w:eastAsia="en-US"/>
        </w:rPr>
        <w:t>ن</w:t>
      </w:r>
      <w:r w:rsidRPr="00DF7094">
        <w:rPr>
          <w:rFonts w:eastAsia="Calibri"/>
          <w:color w:val="000000"/>
          <w:sz w:val="18"/>
          <w:rtl/>
          <w:lang w:val="en-US" w:eastAsia="en-US"/>
        </w:rPr>
        <w:t xml:space="preserve"> ارتباط سه‌جانبه، زم</w:t>
      </w:r>
      <w:r w:rsidRPr="00DF7094">
        <w:rPr>
          <w:rFonts w:eastAsia="Calibri" w:hint="cs"/>
          <w:color w:val="000000"/>
          <w:sz w:val="18"/>
          <w:rtl/>
          <w:lang w:val="en-US" w:eastAsia="en-US"/>
        </w:rPr>
        <w:t>ی</w:t>
      </w:r>
      <w:r w:rsidRPr="00DF7094">
        <w:rPr>
          <w:rFonts w:eastAsia="Calibri" w:hint="eastAsia"/>
          <w:color w:val="000000"/>
          <w:sz w:val="18"/>
          <w:rtl/>
          <w:lang w:val="en-US" w:eastAsia="en-US"/>
        </w:rPr>
        <w:t>نه‌ا</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برا</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غن</w:t>
      </w:r>
      <w:r w:rsidRPr="00DF7094">
        <w:rPr>
          <w:rFonts w:eastAsia="Calibri" w:hint="cs"/>
          <w:color w:val="000000"/>
          <w:sz w:val="18"/>
          <w:rtl/>
          <w:lang w:val="en-US" w:eastAsia="en-US"/>
        </w:rPr>
        <w:t>ی‌</w:t>
      </w:r>
      <w:r w:rsidRPr="00DF7094">
        <w:rPr>
          <w:rFonts w:eastAsia="Calibri" w:hint="eastAsia"/>
          <w:color w:val="000000"/>
          <w:sz w:val="18"/>
          <w:rtl/>
          <w:lang w:val="en-US" w:eastAsia="en-US"/>
        </w:rPr>
        <w:t>ساز</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س</w:t>
      </w:r>
      <w:r w:rsidRPr="00DF7094">
        <w:rPr>
          <w:rFonts w:eastAsia="Calibri" w:hint="cs"/>
          <w:color w:val="000000"/>
          <w:sz w:val="18"/>
          <w:rtl/>
          <w:lang w:val="en-US" w:eastAsia="en-US"/>
        </w:rPr>
        <w:t>ی</w:t>
      </w:r>
      <w:r w:rsidRPr="00DF7094">
        <w:rPr>
          <w:rFonts w:eastAsia="Calibri" w:hint="eastAsia"/>
          <w:color w:val="000000"/>
          <w:sz w:val="18"/>
          <w:rtl/>
          <w:lang w:val="en-US" w:eastAsia="en-US"/>
        </w:rPr>
        <w:t>است‌ها</w:t>
      </w:r>
      <w:r w:rsidRPr="00DF7094">
        <w:rPr>
          <w:rFonts w:eastAsia="Calibri"/>
          <w:color w:val="000000"/>
          <w:sz w:val="18"/>
          <w:rtl/>
          <w:lang w:val="en-US" w:eastAsia="en-US"/>
        </w:rPr>
        <w:t xml:space="preserve"> و برنامه‌ها</w:t>
      </w:r>
      <w:r w:rsidRPr="00DF7094">
        <w:rPr>
          <w:rFonts w:eastAsia="Calibri" w:hint="cs"/>
          <w:color w:val="000000"/>
          <w:sz w:val="18"/>
          <w:rtl/>
          <w:lang w:val="en-US" w:eastAsia="en-US"/>
        </w:rPr>
        <w:t>ی</w:t>
      </w:r>
      <w:r w:rsidRPr="00DF7094">
        <w:rPr>
          <w:rFonts w:eastAsia="Calibri"/>
          <w:color w:val="000000"/>
          <w:sz w:val="18"/>
          <w:rtl/>
          <w:lang w:val="en-US" w:eastAsia="en-US"/>
        </w:rPr>
        <w:t xml:space="preserve"> بهبود عملکرد در</w:t>
      </w:r>
      <w:r w:rsidRPr="00DF7094">
        <w:rPr>
          <w:rFonts w:eastAsia="Calibri" w:hint="cs"/>
          <w:color w:val="000000"/>
          <w:sz w:val="18"/>
          <w:rtl/>
          <w:lang w:val="en-US" w:eastAsia="en-US"/>
        </w:rPr>
        <w:t>مدارس</w:t>
      </w:r>
      <w:r w:rsidRPr="00DF7094">
        <w:rPr>
          <w:rFonts w:eastAsia="Calibri"/>
          <w:color w:val="000000"/>
          <w:sz w:val="18"/>
          <w:rtl/>
          <w:lang w:val="en-US" w:eastAsia="en-US"/>
        </w:rPr>
        <w:t xml:space="preserve">  فراهم سازد</w:t>
      </w:r>
      <w:r w:rsidRPr="00DF7094">
        <w:rPr>
          <w:rFonts w:eastAsia="Calibri"/>
          <w:color w:val="000000"/>
          <w:sz w:val="18"/>
          <w:lang w:val="en-US" w:eastAsia="en-US"/>
        </w:rPr>
        <w:t>.</w:t>
      </w:r>
    </w:p>
    <w:p w14:paraId="51BE0BC7" w14:textId="7A7BDA93" w:rsidR="007346F2" w:rsidRPr="00DF7094" w:rsidRDefault="007346F2" w:rsidP="007346F2">
      <w:pPr>
        <w:pStyle w:val="Heading2"/>
        <w:bidi/>
        <w:spacing w:line="276" w:lineRule="auto"/>
        <w:rPr>
          <w:b/>
          <w:bCs/>
          <w:color w:val="002060"/>
          <w:sz w:val="24"/>
          <w:rtl/>
        </w:rPr>
      </w:pPr>
      <w:r w:rsidRPr="00DF7094">
        <w:rPr>
          <w:rFonts w:hint="cs"/>
          <w:b/>
          <w:bCs/>
          <w:color w:val="002060"/>
          <w:sz w:val="24"/>
          <w:rtl/>
        </w:rPr>
        <w:t>مبانی نظری</w:t>
      </w:r>
    </w:p>
    <w:p w14:paraId="10F0D74D" w14:textId="6C057F5E" w:rsidR="007346F2" w:rsidRPr="00DF7094" w:rsidRDefault="007346F2" w:rsidP="00F52C62">
      <w:pPr>
        <w:bidi/>
        <w:jc w:val="both"/>
        <w:rPr>
          <w:rFonts w:cs="B Mitra"/>
          <w:rtl/>
          <w:lang w:val="x-none" w:eastAsia="x-none" w:bidi="fa-IR"/>
        </w:rPr>
      </w:pPr>
      <w:r w:rsidRPr="00DF7094">
        <w:rPr>
          <w:rFonts w:cs="B Mitra" w:hint="eastAsia"/>
          <w:rtl/>
          <w:lang w:val="x-none" w:eastAsia="x-none"/>
        </w:rPr>
        <w:t>فرهنگ</w:t>
      </w:r>
      <w:r w:rsidRPr="00DF7094">
        <w:rPr>
          <w:rFonts w:cs="B Mitra"/>
          <w:rtl/>
          <w:lang w:val="x-none" w:eastAsia="x-none"/>
        </w:rPr>
        <w:t xml:space="preserve"> سازمان</w:t>
      </w:r>
      <w:r w:rsidRPr="00DF7094">
        <w:rPr>
          <w:rFonts w:cs="B Mitra" w:hint="cs"/>
          <w:rtl/>
          <w:lang w:val="x-none" w:eastAsia="x-none"/>
        </w:rPr>
        <w:t>ی</w:t>
      </w:r>
      <w:r w:rsidRPr="00DF7094">
        <w:rPr>
          <w:rFonts w:cs="B Mitra"/>
          <w:rtl/>
          <w:lang w:val="x-none" w:eastAsia="x-none"/>
        </w:rPr>
        <w:t xml:space="preserve"> مشارکت</w:t>
      </w:r>
      <w:r w:rsidRPr="00DF7094">
        <w:rPr>
          <w:rFonts w:cs="B Mitra" w:hint="cs"/>
          <w:rtl/>
          <w:lang w:val="x-none" w:eastAsia="x-none"/>
        </w:rPr>
        <w:t>ی</w:t>
      </w:r>
      <w:r w:rsidRPr="00DF7094">
        <w:rPr>
          <w:rFonts w:cs="B Mitra"/>
          <w:rtl/>
          <w:lang w:val="x-none" w:eastAsia="x-none"/>
        </w:rPr>
        <w:t>: فرهنگ سازمان</w:t>
      </w:r>
      <w:r w:rsidRPr="00DF7094">
        <w:rPr>
          <w:rFonts w:cs="B Mitra" w:hint="cs"/>
          <w:rtl/>
          <w:lang w:val="x-none" w:eastAsia="x-none"/>
        </w:rPr>
        <w:t>ی</w:t>
      </w:r>
      <w:r w:rsidRPr="00DF7094">
        <w:rPr>
          <w:rFonts w:cs="B Mitra"/>
          <w:rtl/>
          <w:lang w:val="x-none" w:eastAsia="x-none"/>
        </w:rPr>
        <w:t xml:space="preserve"> به‌عنوان نظام</w:t>
      </w:r>
      <w:r w:rsidRPr="00DF7094">
        <w:rPr>
          <w:rFonts w:cs="B Mitra" w:hint="cs"/>
          <w:rtl/>
          <w:lang w:val="x-none" w:eastAsia="x-none"/>
        </w:rPr>
        <w:t>ی</w:t>
      </w:r>
      <w:r w:rsidRPr="00DF7094">
        <w:rPr>
          <w:rFonts w:cs="B Mitra"/>
          <w:rtl/>
          <w:lang w:val="x-none" w:eastAsia="x-none"/>
        </w:rPr>
        <w:t xml:space="preserve"> از معان</w:t>
      </w:r>
      <w:r w:rsidRPr="00DF7094">
        <w:rPr>
          <w:rFonts w:cs="B Mitra" w:hint="cs"/>
          <w:rtl/>
          <w:lang w:val="x-none" w:eastAsia="x-none"/>
        </w:rPr>
        <w:t>ی</w:t>
      </w:r>
      <w:r w:rsidRPr="00DF7094">
        <w:rPr>
          <w:rFonts w:cs="B Mitra"/>
          <w:rtl/>
          <w:lang w:val="x-none" w:eastAsia="x-none"/>
        </w:rPr>
        <w:t xml:space="preserve"> مشترک ب</w:t>
      </w:r>
      <w:r w:rsidRPr="00DF7094">
        <w:rPr>
          <w:rFonts w:cs="B Mitra" w:hint="cs"/>
          <w:rtl/>
          <w:lang w:val="x-none" w:eastAsia="x-none"/>
        </w:rPr>
        <w:t>ی</w:t>
      </w:r>
      <w:r w:rsidRPr="00DF7094">
        <w:rPr>
          <w:rFonts w:cs="B Mitra" w:hint="eastAsia"/>
          <w:rtl/>
          <w:lang w:val="x-none" w:eastAsia="x-none"/>
        </w:rPr>
        <w:t>ن</w:t>
      </w:r>
      <w:r w:rsidRPr="00DF7094">
        <w:rPr>
          <w:rFonts w:cs="B Mitra"/>
          <w:rtl/>
          <w:lang w:val="x-none" w:eastAsia="x-none"/>
        </w:rPr>
        <w:t xml:space="preserve"> اعضا</w:t>
      </w:r>
      <w:r w:rsidRPr="00DF7094">
        <w:rPr>
          <w:rFonts w:cs="B Mitra" w:hint="cs"/>
          <w:rtl/>
          <w:lang w:val="x-none" w:eastAsia="x-none"/>
        </w:rPr>
        <w:t>ی</w:t>
      </w:r>
      <w:r w:rsidRPr="00DF7094">
        <w:rPr>
          <w:rFonts w:cs="B Mitra"/>
          <w:rtl/>
          <w:lang w:val="x-none" w:eastAsia="x-none"/>
        </w:rPr>
        <w:t xml:space="preserve"> سازمان تعر</w:t>
      </w:r>
      <w:r w:rsidRPr="00DF7094">
        <w:rPr>
          <w:rFonts w:cs="B Mitra" w:hint="cs"/>
          <w:rtl/>
          <w:lang w:val="x-none" w:eastAsia="x-none"/>
        </w:rPr>
        <w:t>ی</w:t>
      </w:r>
      <w:r w:rsidRPr="00DF7094">
        <w:rPr>
          <w:rFonts w:cs="B Mitra" w:hint="eastAsia"/>
          <w:rtl/>
          <w:lang w:val="x-none" w:eastAsia="x-none"/>
        </w:rPr>
        <w:t>ف</w:t>
      </w:r>
      <w:r w:rsidRPr="00DF7094">
        <w:rPr>
          <w:rFonts w:cs="B Mitra"/>
          <w:rtl/>
          <w:lang w:val="x-none" w:eastAsia="x-none"/>
        </w:rPr>
        <w:t xml:space="preserve"> م</w:t>
      </w:r>
      <w:r w:rsidRPr="00DF7094">
        <w:rPr>
          <w:rFonts w:cs="B Mitra" w:hint="cs"/>
          <w:rtl/>
          <w:lang w:val="x-none" w:eastAsia="x-none"/>
        </w:rPr>
        <w:t>ی‌</w:t>
      </w:r>
      <w:r w:rsidRPr="00DF7094">
        <w:rPr>
          <w:rFonts w:cs="B Mitra" w:hint="eastAsia"/>
          <w:rtl/>
          <w:lang w:val="x-none" w:eastAsia="x-none"/>
        </w:rPr>
        <w:t>شود</w:t>
      </w:r>
      <w:r w:rsidRPr="00DF7094">
        <w:rPr>
          <w:rFonts w:cs="B Mitra"/>
          <w:rtl/>
          <w:lang w:val="x-none" w:eastAsia="x-none"/>
        </w:rPr>
        <w:t xml:space="preserve"> که آن سازمان را از سا</w:t>
      </w:r>
      <w:r w:rsidRPr="00DF7094">
        <w:rPr>
          <w:rFonts w:cs="B Mitra" w:hint="cs"/>
          <w:rtl/>
          <w:lang w:val="x-none" w:eastAsia="x-none"/>
        </w:rPr>
        <w:t>ی</w:t>
      </w:r>
      <w:r w:rsidRPr="00DF7094">
        <w:rPr>
          <w:rFonts w:cs="B Mitra" w:hint="eastAsia"/>
          <w:rtl/>
          <w:lang w:val="x-none" w:eastAsia="x-none"/>
        </w:rPr>
        <w:t>ر</w:t>
      </w:r>
      <w:r w:rsidRPr="00DF7094">
        <w:rPr>
          <w:rFonts w:cs="B Mitra"/>
          <w:rtl/>
          <w:lang w:val="x-none" w:eastAsia="x-none"/>
        </w:rPr>
        <w:t xml:space="preserve"> سازمان‌ها متما</w:t>
      </w:r>
      <w:r w:rsidRPr="00DF7094">
        <w:rPr>
          <w:rFonts w:cs="B Mitra" w:hint="cs"/>
          <w:rtl/>
          <w:lang w:val="x-none" w:eastAsia="x-none"/>
        </w:rPr>
        <w:t>ی</w:t>
      </w:r>
      <w:r w:rsidRPr="00DF7094">
        <w:rPr>
          <w:rFonts w:cs="B Mitra" w:hint="eastAsia"/>
          <w:rtl/>
          <w:lang w:val="x-none" w:eastAsia="x-none"/>
        </w:rPr>
        <w:t>ز</w:t>
      </w:r>
      <w:r w:rsidRPr="00DF7094">
        <w:rPr>
          <w:rFonts w:cs="B Mitra"/>
          <w:rtl/>
          <w:lang w:val="x-none" w:eastAsia="x-none"/>
        </w:rPr>
        <w:t xml:space="preserve"> م</w:t>
      </w:r>
      <w:r w:rsidRPr="00DF7094">
        <w:rPr>
          <w:rFonts w:cs="B Mitra" w:hint="cs"/>
          <w:rtl/>
          <w:lang w:val="x-none" w:eastAsia="x-none"/>
        </w:rPr>
        <w:t>ی‌</w:t>
      </w:r>
      <w:r w:rsidRPr="00DF7094">
        <w:rPr>
          <w:rFonts w:cs="B Mitra" w:hint="eastAsia"/>
          <w:rtl/>
          <w:lang w:val="x-none" w:eastAsia="x-none"/>
        </w:rPr>
        <w:t>سازد</w:t>
      </w:r>
      <w:r w:rsidRPr="00DF7094">
        <w:rPr>
          <w:rFonts w:cs="B Mitra"/>
          <w:rtl/>
          <w:lang w:val="x-none" w:eastAsia="x-none"/>
        </w:rPr>
        <w:t xml:space="preserve"> </w:t>
      </w:r>
      <w:hyperlink w:anchor="Soltangholi" w:history="1">
        <w:r w:rsidRPr="00DF7094">
          <w:rPr>
            <w:rStyle w:val="Hyperlink"/>
            <w:rFonts w:cs="B Mitra"/>
            <w:rtl/>
            <w:lang w:val="x-none" w:eastAsia="x-none"/>
          </w:rPr>
          <w:t>(</w:t>
        </w:r>
        <w:proofErr w:type="spellStart"/>
        <w:r w:rsidR="00AB2C60" w:rsidRPr="00DF7094">
          <w:rPr>
            <w:rStyle w:val="Hyperlink"/>
            <w:rFonts w:cs="B Mitra"/>
            <w:sz w:val="18"/>
          </w:rPr>
          <w:t>Soltangholi</w:t>
        </w:r>
        <w:proofErr w:type="spellEnd"/>
        <w:r w:rsidR="00AB2C60" w:rsidRPr="00DF7094">
          <w:rPr>
            <w:rStyle w:val="Hyperlink"/>
            <w:rFonts w:cs="B Mitra"/>
            <w:sz w:val="18"/>
          </w:rPr>
          <w:t xml:space="preserve"> et al., 2023</w:t>
        </w:r>
        <w:r w:rsidRPr="00DF7094">
          <w:rPr>
            <w:rStyle w:val="Hyperlink"/>
            <w:rFonts w:cs="B Mitra" w:hint="cs"/>
            <w:rtl/>
            <w:lang w:val="x-none" w:eastAsia="x-none"/>
          </w:rPr>
          <w:t>)</w:t>
        </w:r>
      </w:hyperlink>
      <w:r w:rsidRPr="00DF7094">
        <w:rPr>
          <w:rFonts w:cs="B Mitra"/>
          <w:rtl/>
          <w:lang w:val="x-none" w:eastAsia="x-none"/>
        </w:rPr>
        <w:t>. ا</w:t>
      </w:r>
      <w:r w:rsidRPr="00DF7094">
        <w:rPr>
          <w:rFonts w:cs="B Mitra" w:hint="cs"/>
          <w:rtl/>
          <w:lang w:val="x-none" w:eastAsia="x-none"/>
        </w:rPr>
        <w:t>ی</w:t>
      </w:r>
      <w:r w:rsidRPr="00DF7094">
        <w:rPr>
          <w:rFonts w:cs="B Mitra" w:hint="eastAsia"/>
          <w:rtl/>
          <w:lang w:val="x-none" w:eastAsia="x-none"/>
        </w:rPr>
        <w:t>ن</w:t>
      </w:r>
      <w:r w:rsidRPr="00DF7094">
        <w:rPr>
          <w:rFonts w:cs="B Mitra"/>
          <w:rtl/>
          <w:lang w:val="x-none" w:eastAsia="x-none"/>
        </w:rPr>
        <w:t xml:space="preserve"> فرهنگ، چارچوب</w:t>
      </w:r>
      <w:r w:rsidRPr="00DF7094">
        <w:rPr>
          <w:rFonts w:cs="B Mitra" w:hint="cs"/>
          <w:rtl/>
          <w:lang w:val="x-none" w:eastAsia="x-none"/>
        </w:rPr>
        <w:t>ی</w:t>
      </w:r>
      <w:r w:rsidRPr="00DF7094">
        <w:rPr>
          <w:rFonts w:cs="B Mitra"/>
          <w:rtl/>
          <w:lang w:val="x-none" w:eastAsia="x-none"/>
        </w:rPr>
        <w:t xml:space="preserve"> برا</w:t>
      </w:r>
      <w:r w:rsidRPr="00DF7094">
        <w:rPr>
          <w:rFonts w:cs="B Mitra" w:hint="cs"/>
          <w:rtl/>
          <w:lang w:val="x-none" w:eastAsia="x-none"/>
        </w:rPr>
        <w:t>ی</w:t>
      </w:r>
      <w:r w:rsidRPr="00DF7094">
        <w:rPr>
          <w:rFonts w:cs="B Mitra"/>
          <w:rtl/>
          <w:lang w:val="x-none" w:eastAsia="x-none"/>
        </w:rPr>
        <w:t xml:space="preserve"> درک و تفس</w:t>
      </w:r>
      <w:r w:rsidRPr="00DF7094">
        <w:rPr>
          <w:rFonts w:cs="B Mitra" w:hint="cs"/>
          <w:rtl/>
          <w:lang w:val="x-none" w:eastAsia="x-none"/>
        </w:rPr>
        <w:t>ی</w:t>
      </w:r>
      <w:r w:rsidRPr="00DF7094">
        <w:rPr>
          <w:rFonts w:cs="B Mitra" w:hint="eastAsia"/>
          <w:rtl/>
          <w:lang w:val="x-none" w:eastAsia="x-none"/>
        </w:rPr>
        <w:t>ر</w:t>
      </w:r>
      <w:r w:rsidRPr="00DF7094">
        <w:rPr>
          <w:rFonts w:cs="B Mitra"/>
          <w:rtl/>
          <w:lang w:val="x-none" w:eastAsia="x-none"/>
        </w:rPr>
        <w:t xml:space="preserve"> رفتارها، تعاملات و تصم</w:t>
      </w:r>
      <w:r w:rsidRPr="00DF7094">
        <w:rPr>
          <w:rFonts w:cs="B Mitra" w:hint="cs"/>
          <w:rtl/>
          <w:lang w:val="x-none" w:eastAsia="x-none"/>
        </w:rPr>
        <w:t>ی</w:t>
      </w:r>
      <w:r w:rsidRPr="00DF7094">
        <w:rPr>
          <w:rFonts w:cs="B Mitra" w:hint="eastAsia"/>
          <w:rtl/>
          <w:lang w:val="x-none" w:eastAsia="x-none"/>
        </w:rPr>
        <w:t>م‌گ</w:t>
      </w:r>
      <w:r w:rsidRPr="00DF7094">
        <w:rPr>
          <w:rFonts w:cs="B Mitra" w:hint="cs"/>
          <w:rtl/>
          <w:lang w:val="x-none" w:eastAsia="x-none"/>
        </w:rPr>
        <w:t>ی</w:t>
      </w:r>
      <w:r w:rsidRPr="00DF7094">
        <w:rPr>
          <w:rFonts w:cs="B Mitra" w:hint="eastAsia"/>
          <w:rtl/>
          <w:lang w:val="x-none" w:eastAsia="x-none"/>
        </w:rPr>
        <w:t>ر</w:t>
      </w:r>
      <w:r w:rsidRPr="00DF7094">
        <w:rPr>
          <w:rFonts w:cs="B Mitra" w:hint="cs"/>
          <w:rtl/>
          <w:lang w:val="x-none" w:eastAsia="x-none"/>
        </w:rPr>
        <w:t>ی‌</w:t>
      </w:r>
      <w:r w:rsidRPr="00DF7094">
        <w:rPr>
          <w:rFonts w:cs="B Mitra" w:hint="eastAsia"/>
          <w:rtl/>
          <w:lang w:val="x-none" w:eastAsia="x-none"/>
        </w:rPr>
        <w:t>ها</w:t>
      </w:r>
      <w:r w:rsidRPr="00DF7094">
        <w:rPr>
          <w:rFonts w:cs="B Mitra" w:hint="cs"/>
          <w:rtl/>
          <w:lang w:val="x-none" w:eastAsia="x-none"/>
        </w:rPr>
        <w:t>ی</w:t>
      </w:r>
      <w:r w:rsidRPr="00DF7094">
        <w:rPr>
          <w:rFonts w:cs="B Mitra"/>
          <w:rtl/>
          <w:lang w:val="x-none" w:eastAsia="x-none"/>
        </w:rPr>
        <w:t xml:space="preserve"> سازمان</w:t>
      </w:r>
      <w:r w:rsidRPr="00DF7094">
        <w:rPr>
          <w:rFonts w:cs="B Mitra" w:hint="cs"/>
          <w:rtl/>
          <w:lang w:val="x-none" w:eastAsia="x-none"/>
        </w:rPr>
        <w:t>ی</w:t>
      </w:r>
      <w:r w:rsidRPr="00DF7094">
        <w:rPr>
          <w:rFonts w:cs="B Mitra"/>
          <w:rtl/>
          <w:lang w:val="x-none" w:eastAsia="x-none"/>
        </w:rPr>
        <w:t xml:space="preserve"> فراهم م</w:t>
      </w:r>
      <w:r w:rsidRPr="00DF7094">
        <w:rPr>
          <w:rFonts w:cs="B Mitra" w:hint="cs"/>
          <w:rtl/>
          <w:lang w:val="x-none" w:eastAsia="x-none"/>
        </w:rPr>
        <w:t>ی‌</w:t>
      </w:r>
      <w:r w:rsidRPr="00DF7094">
        <w:rPr>
          <w:rFonts w:cs="B Mitra" w:hint="eastAsia"/>
          <w:rtl/>
          <w:lang w:val="x-none" w:eastAsia="x-none"/>
        </w:rPr>
        <w:t>سازد</w:t>
      </w:r>
      <w:r w:rsidRPr="00DF7094">
        <w:rPr>
          <w:rFonts w:cs="B Mitra" w:hint="cs"/>
          <w:rtl/>
          <w:lang w:val="x-none" w:eastAsia="x-none"/>
        </w:rPr>
        <w:t xml:space="preserve">. </w:t>
      </w:r>
      <w:r w:rsidRPr="00DF7094">
        <w:rPr>
          <w:rFonts w:cs="B Mitra" w:hint="eastAsia"/>
          <w:rtl/>
          <w:lang w:val="x-none" w:eastAsia="x-none"/>
        </w:rPr>
        <w:t>از</w:t>
      </w:r>
      <w:r w:rsidRPr="00DF7094">
        <w:rPr>
          <w:rFonts w:cs="B Mitra"/>
          <w:rtl/>
          <w:lang w:val="x-none" w:eastAsia="x-none"/>
        </w:rPr>
        <w:t xml:space="preserve"> م</w:t>
      </w:r>
      <w:r w:rsidRPr="00DF7094">
        <w:rPr>
          <w:rFonts w:cs="B Mitra" w:hint="cs"/>
          <w:rtl/>
          <w:lang w:val="x-none" w:eastAsia="x-none"/>
        </w:rPr>
        <w:t>ی</w:t>
      </w:r>
      <w:r w:rsidRPr="00DF7094">
        <w:rPr>
          <w:rFonts w:cs="B Mitra" w:hint="eastAsia"/>
          <w:rtl/>
          <w:lang w:val="x-none" w:eastAsia="x-none"/>
        </w:rPr>
        <w:t>ان</w:t>
      </w:r>
      <w:r w:rsidRPr="00DF7094">
        <w:rPr>
          <w:rFonts w:cs="B Mitra"/>
          <w:rtl/>
          <w:lang w:val="x-none" w:eastAsia="x-none"/>
        </w:rPr>
        <w:t xml:space="preserve"> انواع فرهنگ سازمان</w:t>
      </w:r>
      <w:r w:rsidRPr="00DF7094">
        <w:rPr>
          <w:rFonts w:cs="B Mitra" w:hint="cs"/>
          <w:rtl/>
          <w:lang w:val="x-none" w:eastAsia="x-none"/>
        </w:rPr>
        <w:t>ی</w:t>
      </w:r>
      <w:r w:rsidRPr="00DF7094">
        <w:rPr>
          <w:rFonts w:cs="B Mitra" w:hint="eastAsia"/>
          <w:rtl/>
          <w:lang w:val="x-none" w:eastAsia="x-none"/>
        </w:rPr>
        <w:t>،</w:t>
      </w:r>
      <w:r w:rsidRPr="00DF7094">
        <w:rPr>
          <w:rFonts w:cs="B Mitra"/>
          <w:rtl/>
          <w:lang w:val="x-none" w:eastAsia="x-none"/>
        </w:rPr>
        <w:t xml:space="preserve"> فرهنگ مشارکت</w:t>
      </w:r>
      <w:r w:rsidRPr="00DF7094">
        <w:rPr>
          <w:rFonts w:cs="B Mitra" w:hint="cs"/>
          <w:rtl/>
          <w:lang w:val="x-none" w:eastAsia="x-none"/>
        </w:rPr>
        <w:t>ی</w:t>
      </w:r>
      <w:r w:rsidRPr="00DF7094">
        <w:rPr>
          <w:rFonts w:cs="B Mitra"/>
          <w:rtl/>
          <w:lang w:val="x-none" w:eastAsia="x-none"/>
        </w:rPr>
        <w:t xml:space="preserve"> جا</w:t>
      </w:r>
      <w:r w:rsidRPr="00DF7094">
        <w:rPr>
          <w:rFonts w:cs="B Mitra" w:hint="cs"/>
          <w:rtl/>
          <w:lang w:val="x-none" w:eastAsia="x-none"/>
        </w:rPr>
        <w:t>ی</w:t>
      </w:r>
      <w:r w:rsidRPr="00DF7094">
        <w:rPr>
          <w:rFonts w:cs="B Mitra" w:hint="eastAsia"/>
          <w:rtl/>
          <w:lang w:val="x-none" w:eastAsia="x-none"/>
        </w:rPr>
        <w:t>گاه</w:t>
      </w:r>
      <w:r w:rsidRPr="00DF7094">
        <w:rPr>
          <w:rFonts w:cs="B Mitra"/>
          <w:rtl/>
          <w:lang w:val="x-none" w:eastAsia="x-none"/>
        </w:rPr>
        <w:t xml:space="preserve"> و</w:t>
      </w:r>
      <w:r w:rsidRPr="00DF7094">
        <w:rPr>
          <w:rFonts w:cs="B Mitra" w:hint="cs"/>
          <w:rtl/>
          <w:lang w:val="x-none" w:eastAsia="x-none"/>
        </w:rPr>
        <w:t>ی</w:t>
      </w:r>
      <w:r w:rsidRPr="00DF7094">
        <w:rPr>
          <w:rFonts w:cs="B Mitra" w:hint="eastAsia"/>
          <w:rtl/>
          <w:lang w:val="x-none" w:eastAsia="x-none"/>
        </w:rPr>
        <w:t>ژه‌ا</w:t>
      </w:r>
      <w:r w:rsidRPr="00DF7094">
        <w:rPr>
          <w:rFonts w:cs="B Mitra" w:hint="cs"/>
          <w:rtl/>
          <w:lang w:val="x-none" w:eastAsia="x-none"/>
        </w:rPr>
        <w:t>ی</w:t>
      </w:r>
      <w:r w:rsidRPr="00DF7094">
        <w:rPr>
          <w:rFonts w:cs="B Mitra"/>
          <w:rtl/>
          <w:lang w:val="x-none" w:eastAsia="x-none"/>
        </w:rPr>
        <w:t xml:space="preserve"> دارد. دن</w:t>
      </w:r>
      <w:r w:rsidRPr="00DF7094">
        <w:rPr>
          <w:rFonts w:cs="B Mitra" w:hint="cs"/>
          <w:rtl/>
          <w:lang w:val="x-none" w:eastAsia="x-none"/>
        </w:rPr>
        <w:t>ی</w:t>
      </w:r>
      <w:r w:rsidRPr="00DF7094">
        <w:rPr>
          <w:rFonts w:cs="B Mitra" w:hint="eastAsia"/>
          <w:rtl/>
          <w:lang w:val="x-none" w:eastAsia="x-none"/>
        </w:rPr>
        <w:t>سون</w:t>
      </w:r>
      <w:r w:rsidRPr="00DF7094">
        <w:rPr>
          <w:rFonts w:cs="B Mitra"/>
          <w:rtl/>
          <w:lang w:val="x-none" w:eastAsia="x-none"/>
        </w:rPr>
        <w:t xml:space="preserve"> و همکاران (2014) بر ا</w:t>
      </w:r>
      <w:r w:rsidRPr="00DF7094">
        <w:rPr>
          <w:rFonts w:cs="B Mitra" w:hint="cs"/>
          <w:rtl/>
          <w:lang w:val="x-none" w:eastAsia="x-none"/>
        </w:rPr>
        <w:t>ی</w:t>
      </w:r>
      <w:r w:rsidRPr="00DF7094">
        <w:rPr>
          <w:rFonts w:cs="B Mitra" w:hint="eastAsia"/>
          <w:rtl/>
          <w:lang w:val="x-none" w:eastAsia="x-none"/>
        </w:rPr>
        <w:t>ن</w:t>
      </w:r>
      <w:r w:rsidRPr="00DF7094">
        <w:rPr>
          <w:rFonts w:cs="B Mitra"/>
          <w:rtl/>
          <w:lang w:val="x-none" w:eastAsia="x-none"/>
        </w:rPr>
        <w:t xml:space="preserve"> باورند که فرهنگ سازمان</w:t>
      </w:r>
      <w:r w:rsidRPr="00DF7094">
        <w:rPr>
          <w:rFonts w:cs="B Mitra" w:hint="cs"/>
          <w:rtl/>
          <w:lang w:val="x-none" w:eastAsia="x-none"/>
        </w:rPr>
        <w:t>ی</w:t>
      </w:r>
      <w:r w:rsidRPr="00DF7094">
        <w:rPr>
          <w:rFonts w:cs="B Mitra"/>
          <w:rtl/>
          <w:lang w:val="x-none" w:eastAsia="x-none"/>
        </w:rPr>
        <w:t xml:space="preserve"> مشارکت</w:t>
      </w:r>
      <w:r w:rsidRPr="00DF7094">
        <w:rPr>
          <w:rFonts w:cs="B Mitra" w:hint="cs"/>
          <w:rtl/>
          <w:lang w:val="x-none" w:eastAsia="x-none"/>
        </w:rPr>
        <w:t>ی</w:t>
      </w:r>
      <w:r w:rsidRPr="00DF7094">
        <w:rPr>
          <w:rFonts w:cs="B Mitra"/>
          <w:rtl/>
          <w:lang w:val="x-none" w:eastAsia="x-none"/>
        </w:rPr>
        <w:t xml:space="preserve"> بر سه مؤلفه کل</w:t>
      </w:r>
      <w:r w:rsidRPr="00DF7094">
        <w:rPr>
          <w:rFonts w:cs="B Mitra" w:hint="cs"/>
          <w:rtl/>
          <w:lang w:val="x-none" w:eastAsia="x-none"/>
        </w:rPr>
        <w:t>ی</w:t>
      </w:r>
      <w:r w:rsidRPr="00DF7094">
        <w:rPr>
          <w:rFonts w:cs="B Mitra" w:hint="eastAsia"/>
          <w:rtl/>
          <w:lang w:val="x-none" w:eastAsia="x-none"/>
        </w:rPr>
        <w:t>د</w:t>
      </w:r>
      <w:r w:rsidRPr="00DF7094">
        <w:rPr>
          <w:rFonts w:cs="B Mitra" w:hint="cs"/>
          <w:rtl/>
          <w:lang w:val="x-none" w:eastAsia="x-none"/>
        </w:rPr>
        <w:t>ی</w:t>
      </w:r>
      <w:r w:rsidRPr="00DF7094">
        <w:rPr>
          <w:rFonts w:cs="B Mitra"/>
          <w:rtl/>
          <w:lang w:val="x-none" w:eastAsia="x-none"/>
        </w:rPr>
        <w:t xml:space="preserve"> استوار است: توانمندساز</w:t>
      </w:r>
      <w:r w:rsidRPr="00DF7094">
        <w:rPr>
          <w:rFonts w:cs="B Mitra" w:hint="cs"/>
          <w:rtl/>
          <w:lang w:val="x-none" w:eastAsia="x-none"/>
        </w:rPr>
        <w:t>ی</w:t>
      </w:r>
      <w:r w:rsidRPr="00DF7094">
        <w:rPr>
          <w:rFonts w:cs="B Mitra" w:hint="eastAsia"/>
          <w:rtl/>
          <w:lang w:val="x-none" w:eastAsia="x-none"/>
        </w:rPr>
        <w:t>،</w:t>
      </w:r>
      <w:r w:rsidRPr="00DF7094">
        <w:rPr>
          <w:rFonts w:cs="B Mitra"/>
          <w:rtl/>
          <w:lang w:val="x-none" w:eastAsia="x-none"/>
        </w:rPr>
        <w:t xml:space="preserve"> گروه‌گرا</w:t>
      </w:r>
      <w:r w:rsidRPr="00DF7094">
        <w:rPr>
          <w:rFonts w:cs="B Mitra" w:hint="cs"/>
          <w:rtl/>
          <w:lang w:val="x-none" w:eastAsia="x-none"/>
        </w:rPr>
        <w:t>یی</w:t>
      </w:r>
      <w:r w:rsidRPr="00DF7094">
        <w:rPr>
          <w:rFonts w:cs="B Mitra"/>
          <w:rtl/>
          <w:lang w:val="x-none" w:eastAsia="x-none"/>
        </w:rPr>
        <w:t xml:space="preserve"> و رشد و توسعه توانا</w:t>
      </w:r>
      <w:r w:rsidRPr="00DF7094">
        <w:rPr>
          <w:rFonts w:cs="B Mitra" w:hint="cs"/>
          <w:rtl/>
          <w:lang w:val="x-none" w:eastAsia="x-none"/>
        </w:rPr>
        <w:t>یی‌</w:t>
      </w:r>
      <w:r w:rsidRPr="00DF7094">
        <w:rPr>
          <w:rFonts w:cs="B Mitra" w:hint="eastAsia"/>
          <w:rtl/>
          <w:lang w:val="x-none" w:eastAsia="x-none"/>
        </w:rPr>
        <w:t>ها</w:t>
      </w:r>
      <w:r w:rsidRPr="00DF7094">
        <w:rPr>
          <w:rFonts w:cs="B Mitra"/>
          <w:rtl/>
          <w:lang w:val="x-none" w:eastAsia="x-none"/>
        </w:rPr>
        <w:t>. ا</w:t>
      </w:r>
      <w:r w:rsidRPr="00DF7094">
        <w:rPr>
          <w:rFonts w:cs="B Mitra" w:hint="cs"/>
          <w:rtl/>
          <w:lang w:val="x-none" w:eastAsia="x-none"/>
        </w:rPr>
        <w:t>ی</w:t>
      </w:r>
      <w:r w:rsidRPr="00DF7094">
        <w:rPr>
          <w:rFonts w:cs="B Mitra" w:hint="eastAsia"/>
          <w:rtl/>
          <w:lang w:val="x-none" w:eastAsia="x-none"/>
        </w:rPr>
        <w:t>ن</w:t>
      </w:r>
      <w:r w:rsidRPr="00DF7094">
        <w:rPr>
          <w:rFonts w:cs="B Mitra"/>
          <w:rtl/>
          <w:lang w:val="x-none" w:eastAsia="x-none"/>
        </w:rPr>
        <w:t xml:space="preserve"> مؤلفه‌ها با تقو</w:t>
      </w:r>
      <w:r w:rsidRPr="00DF7094">
        <w:rPr>
          <w:rFonts w:cs="B Mitra" w:hint="cs"/>
          <w:rtl/>
          <w:lang w:val="x-none" w:eastAsia="x-none"/>
        </w:rPr>
        <w:t>ی</w:t>
      </w:r>
      <w:r w:rsidRPr="00DF7094">
        <w:rPr>
          <w:rFonts w:cs="B Mitra" w:hint="eastAsia"/>
          <w:rtl/>
          <w:lang w:val="x-none" w:eastAsia="x-none"/>
        </w:rPr>
        <w:t>ت</w:t>
      </w:r>
      <w:r w:rsidRPr="00DF7094">
        <w:rPr>
          <w:rFonts w:cs="B Mitra"/>
          <w:rtl/>
          <w:lang w:val="x-none" w:eastAsia="x-none"/>
        </w:rPr>
        <w:t xml:space="preserve"> اخت</w:t>
      </w:r>
      <w:r w:rsidRPr="00DF7094">
        <w:rPr>
          <w:rFonts w:cs="B Mitra" w:hint="cs"/>
          <w:rtl/>
          <w:lang w:val="x-none" w:eastAsia="x-none"/>
        </w:rPr>
        <w:t>ی</w:t>
      </w:r>
      <w:r w:rsidRPr="00DF7094">
        <w:rPr>
          <w:rFonts w:cs="B Mitra" w:hint="eastAsia"/>
          <w:rtl/>
          <w:lang w:val="x-none" w:eastAsia="x-none"/>
        </w:rPr>
        <w:t>ار</w:t>
      </w:r>
      <w:r w:rsidRPr="00DF7094">
        <w:rPr>
          <w:rFonts w:cs="B Mitra"/>
          <w:rtl/>
          <w:lang w:val="x-none" w:eastAsia="x-none"/>
        </w:rPr>
        <w:t xml:space="preserve"> عمل، ارتقا</w:t>
      </w:r>
      <w:r w:rsidRPr="00DF7094">
        <w:rPr>
          <w:rFonts w:cs="B Mitra" w:hint="cs"/>
          <w:rtl/>
          <w:lang w:val="x-none" w:eastAsia="x-none"/>
        </w:rPr>
        <w:t>ی</w:t>
      </w:r>
      <w:r w:rsidRPr="00DF7094">
        <w:rPr>
          <w:rFonts w:cs="B Mitra"/>
          <w:rtl/>
          <w:lang w:val="x-none" w:eastAsia="x-none"/>
        </w:rPr>
        <w:t xml:space="preserve"> مهارت‌ها</w:t>
      </w:r>
      <w:r w:rsidRPr="00DF7094">
        <w:rPr>
          <w:rFonts w:cs="B Mitra" w:hint="cs"/>
          <w:rtl/>
          <w:lang w:val="x-none" w:eastAsia="x-none"/>
        </w:rPr>
        <w:t>ی</w:t>
      </w:r>
      <w:r w:rsidRPr="00DF7094">
        <w:rPr>
          <w:rFonts w:cs="B Mitra"/>
          <w:rtl/>
          <w:lang w:val="x-none" w:eastAsia="x-none"/>
        </w:rPr>
        <w:t xml:space="preserve"> حرفه‌ا</w:t>
      </w:r>
      <w:r w:rsidRPr="00DF7094">
        <w:rPr>
          <w:rFonts w:cs="B Mitra" w:hint="cs"/>
          <w:rtl/>
          <w:lang w:val="x-none" w:eastAsia="x-none"/>
        </w:rPr>
        <w:t>ی</w:t>
      </w:r>
      <w:r w:rsidRPr="00DF7094">
        <w:rPr>
          <w:rFonts w:cs="B Mitra"/>
          <w:rtl/>
          <w:lang w:val="x-none" w:eastAsia="x-none"/>
        </w:rPr>
        <w:t xml:space="preserve"> و همکار</w:t>
      </w:r>
      <w:r w:rsidRPr="00DF7094">
        <w:rPr>
          <w:rFonts w:cs="B Mitra" w:hint="cs"/>
          <w:rtl/>
          <w:lang w:val="x-none" w:eastAsia="x-none"/>
        </w:rPr>
        <w:t>ی</w:t>
      </w:r>
      <w:r w:rsidRPr="00DF7094">
        <w:rPr>
          <w:rFonts w:cs="B Mitra"/>
          <w:rtl/>
          <w:lang w:val="x-none" w:eastAsia="x-none"/>
        </w:rPr>
        <w:t xml:space="preserve"> ت</w:t>
      </w:r>
      <w:r w:rsidRPr="00DF7094">
        <w:rPr>
          <w:rFonts w:cs="B Mitra" w:hint="cs"/>
          <w:rtl/>
          <w:lang w:val="x-none" w:eastAsia="x-none"/>
        </w:rPr>
        <w:t>ی</w:t>
      </w:r>
      <w:r w:rsidRPr="00DF7094">
        <w:rPr>
          <w:rFonts w:cs="B Mitra" w:hint="eastAsia"/>
          <w:rtl/>
          <w:lang w:val="x-none" w:eastAsia="x-none"/>
        </w:rPr>
        <w:t>م</w:t>
      </w:r>
      <w:r w:rsidRPr="00DF7094">
        <w:rPr>
          <w:rFonts w:cs="B Mitra" w:hint="cs"/>
          <w:rtl/>
          <w:lang w:val="x-none" w:eastAsia="x-none"/>
        </w:rPr>
        <w:t>ی</w:t>
      </w:r>
      <w:r w:rsidRPr="00DF7094">
        <w:rPr>
          <w:rFonts w:cs="B Mitra" w:hint="eastAsia"/>
          <w:rtl/>
          <w:lang w:val="x-none" w:eastAsia="x-none"/>
        </w:rPr>
        <w:t>،</w:t>
      </w:r>
      <w:r w:rsidRPr="00DF7094">
        <w:rPr>
          <w:rFonts w:cs="B Mitra"/>
          <w:rtl/>
          <w:lang w:val="x-none" w:eastAsia="x-none"/>
        </w:rPr>
        <w:t xml:space="preserve"> زم</w:t>
      </w:r>
      <w:r w:rsidRPr="00DF7094">
        <w:rPr>
          <w:rFonts w:cs="B Mitra" w:hint="cs"/>
          <w:rtl/>
          <w:lang w:val="x-none" w:eastAsia="x-none"/>
        </w:rPr>
        <w:t>ی</w:t>
      </w:r>
      <w:r w:rsidRPr="00DF7094">
        <w:rPr>
          <w:rFonts w:cs="B Mitra" w:hint="eastAsia"/>
          <w:rtl/>
          <w:lang w:val="x-none" w:eastAsia="x-none"/>
        </w:rPr>
        <w:t>نه‌ساز</w:t>
      </w:r>
      <w:r w:rsidRPr="00DF7094">
        <w:rPr>
          <w:rFonts w:cs="B Mitra"/>
          <w:rtl/>
          <w:lang w:val="x-none" w:eastAsia="x-none"/>
        </w:rPr>
        <w:t xml:space="preserve"> تعامل اثربخش و بهبود عملکرد سازمان م</w:t>
      </w:r>
      <w:r w:rsidRPr="00DF7094">
        <w:rPr>
          <w:rFonts w:cs="B Mitra" w:hint="cs"/>
          <w:rtl/>
          <w:lang w:val="x-none" w:eastAsia="x-none"/>
        </w:rPr>
        <w:t>ی‌</w:t>
      </w:r>
      <w:r w:rsidRPr="00DF7094">
        <w:rPr>
          <w:rFonts w:cs="B Mitra" w:hint="eastAsia"/>
          <w:rtl/>
          <w:lang w:val="x-none" w:eastAsia="x-none"/>
        </w:rPr>
        <w:t>شوند</w:t>
      </w:r>
      <w:r w:rsidRPr="00DF7094">
        <w:rPr>
          <w:rFonts w:cs="B Mitra"/>
          <w:rtl/>
          <w:lang w:val="x-none" w:eastAsia="x-none"/>
        </w:rPr>
        <w:t>. در چن</w:t>
      </w:r>
      <w:r w:rsidRPr="00DF7094">
        <w:rPr>
          <w:rFonts w:cs="B Mitra" w:hint="cs"/>
          <w:rtl/>
          <w:lang w:val="x-none" w:eastAsia="x-none"/>
        </w:rPr>
        <w:t>ی</w:t>
      </w:r>
      <w:r w:rsidRPr="00DF7094">
        <w:rPr>
          <w:rFonts w:cs="B Mitra" w:hint="eastAsia"/>
          <w:rtl/>
          <w:lang w:val="x-none" w:eastAsia="x-none"/>
        </w:rPr>
        <w:t>ن</w:t>
      </w:r>
      <w:r w:rsidRPr="00DF7094">
        <w:rPr>
          <w:rFonts w:cs="B Mitra"/>
          <w:rtl/>
          <w:lang w:val="x-none" w:eastAsia="x-none"/>
        </w:rPr>
        <w:t xml:space="preserve"> فرهنگ</w:t>
      </w:r>
      <w:r w:rsidRPr="00DF7094">
        <w:rPr>
          <w:rFonts w:cs="B Mitra" w:hint="cs"/>
          <w:rtl/>
          <w:lang w:val="x-none" w:eastAsia="x-none"/>
        </w:rPr>
        <w:t>ی</w:t>
      </w:r>
      <w:r w:rsidRPr="00DF7094">
        <w:rPr>
          <w:rFonts w:cs="B Mitra" w:hint="eastAsia"/>
          <w:rtl/>
          <w:lang w:val="x-none" w:eastAsia="x-none"/>
        </w:rPr>
        <w:t>،</w:t>
      </w:r>
      <w:r w:rsidRPr="00DF7094">
        <w:rPr>
          <w:rFonts w:cs="B Mitra"/>
          <w:rtl/>
          <w:lang w:val="x-none" w:eastAsia="x-none"/>
        </w:rPr>
        <w:t xml:space="preserve"> مد</w:t>
      </w:r>
      <w:r w:rsidRPr="00DF7094">
        <w:rPr>
          <w:rFonts w:cs="B Mitra" w:hint="cs"/>
          <w:rtl/>
          <w:lang w:val="x-none" w:eastAsia="x-none"/>
        </w:rPr>
        <w:t>ی</w:t>
      </w:r>
      <w:r w:rsidRPr="00DF7094">
        <w:rPr>
          <w:rFonts w:cs="B Mitra" w:hint="eastAsia"/>
          <w:rtl/>
          <w:lang w:val="x-none" w:eastAsia="x-none"/>
        </w:rPr>
        <w:t>ران</w:t>
      </w:r>
      <w:r w:rsidRPr="00DF7094">
        <w:rPr>
          <w:rFonts w:cs="B Mitra"/>
          <w:rtl/>
          <w:lang w:val="x-none" w:eastAsia="x-none"/>
        </w:rPr>
        <w:t xml:space="preserve"> با رو</w:t>
      </w:r>
      <w:r w:rsidRPr="00DF7094">
        <w:rPr>
          <w:rFonts w:cs="B Mitra" w:hint="cs"/>
          <w:rtl/>
          <w:lang w:val="x-none" w:eastAsia="x-none"/>
        </w:rPr>
        <w:t>ی</w:t>
      </w:r>
      <w:r w:rsidRPr="00DF7094">
        <w:rPr>
          <w:rFonts w:cs="B Mitra" w:hint="eastAsia"/>
          <w:rtl/>
          <w:lang w:val="x-none" w:eastAsia="x-none"/>
        </w:rPr>
        <w:t>کرد</w:t>
      </w:r>
      <w:r w:rsidRPr="00DF7094">
        <w:rPr>
          <w:rFonts w:cs="B Mitra" w:hint="cs"/>
          <w:rtl/>
          <w:lang w:val="x-none" w:eastAsia="x-none"/>
        </w:rPr>
        <w:t>ی</w:t>
      </w:r>
      <w:r w:rsidRPr="00DF7094">
        <w:rPr>
          <w:rFonts w:cs="B Mitra"/>
          <w:rtl/>
          <w:lang w:val="x-none" w:eastAsia="x-none"/>
        </w:rPr>
        <w:t xml:space="preserve"> حما</w:t>
      </w:r>
      <w:r w:rsidRPr="00DF7094">
        <w:rPr>
          <w:rFonts w:cs="B Mitra" w:hint="cs"/>
          <w:rtl/>
          <w:lang w:val="x-none" w:eastAsia="x-none"/>
        </w:rPr>
        <w:t>ی</w:t>
      </w:r>
      <w:r w:rsidRPr="00DF7094">
        <w:rPr>
          <w:rFonts w:cs="B Mitra" w:hint="eastAsia"/>
          <w:rtl/>
          <w:lang w:val="x-none" w:eastAsia="x-none"/>
        </w:rPr>
        <w:t>ت</w:t>
      </w:r>
      <w:r w:rsidRPr="00DF7094">
        <w:rPr>
          <w:rFonts w:cs="B Mitra" w:hint="cs"/>
          <w:rtl/>
          <w:lang w:val="x-none" w:eastAsia="x-none"/>
        </w:rPr>
        <w:t>ی</w:t>
      </w:r>
      <w:r w:rsidRPr="00DF7094">
        <w:rPr>
          <w:rFonts w:cs="B Mitra" w:hint="eastAsia"/>
          <w:rtl/>
          <w:lang w:val="x-none" w:eastAsia="x-none"/>
        </w:rPr>
        <w:t>،</w:t>
      </w:r>
      <w:r w:rsidRPr="00DF7094">
        <w:rPr>
          <w:rFonts w:cs="B Mitra"/>
          <w:rtl/>
          <w:lang w:val="x-none" w:eastAsia="x-none"/>
        </w:rPr>
        <w:t xml:space="preserve"> زم</w:t>
      </w:r>
      <w:r w:rsidRPr="00DF7094">
        <w:rPr>
          <w:rFonts w:cs="B Mitra" w:hint="cs"/>
          <w:rtl/>
          <w:lang w:val="x-none" w:eastAsia="x-none"/>
        </w:rPr>
        <w:t>ی</w:t>
      </w:r>
      <w:r w:rsidRPr="00DF7094">
        <w:rPr>
          <w:rFonts w:cs="B Mitra" w:hint="eastAsia"/>
          <w:rtl/>
          <w:lang w:val="x-none" w:eastAsia="x-none"/>
        </w:rPr>
        <w:t>نه</w:t>
      </w:r>
      <w:r w:rsidRPr="00DF7094">
        <w:rPr>
          <w:rFonts w:cs="B Mitra"/>
          <w:rtl/>
          <w:lang w:val="x-none" w:eastAsia="x-none"/>
        </w:rPr>
        <w:t xml:space="preserve"> را برا</w:t>
      </w:r>
      <w:r w:rsidRPr="00DF7094">
        <w:rPr>
          <w:rFonts w:cs="B Mitra" w:hint="cs"/>
          <w:rtl/>
          <w:lang w:val="x-none" w:eastAsia="x-none"/>
        </w:rPr>
        <w:t>ی</w:t>
      </w:r>
      <w:r w:rsidRPr="00DF7094">
        <w:rPr>
          <w:rFonts w:cs="B Mitra"/>
          <w:rtl/>
          <w:lang w:val="x-none" w:eastAsia="x-none"/>
        </w:rPr>
        <w:t xml:space="preserve"> پ</w:t>
      </w:r>
      <w:r w:rsidRPr="00DF7094">
        <w:rPr>
          <w:rFonts w:cs="B Mitra" w:hint="cs"/>
          <w:rtl/>
          <w:lang w:val="x-none" w:eastAsia="x-none"/>
        </w:rPr>
        <w:t>ی</w:t>
      </w:r>
      <w:r w:rsidRPr="00DF7094">
        <w:rPr>
          <w:rFonts w:cs="B Mitra" w:hint="eastAsia"/>
          <w:rtl/>
          <w:lang w:val="x-none" w:eastAsia="x-none"/>
        </w:rPr>
        <w:t>شبرد</w:t>
      </w:r>
      <w:r w:rsidRPr="00DF7094">
        <w:rPr>
          <w:rFonts w:cs="B Mitra"/>
          <w:rtl/>
          <w:lang w:val="x-none" w:eastAsia="x-none"/>
        </w:rPr>
        <w:t xml:space="preserve"> تغ</w:t>
      </w:r>
      <w:r w:rsidRPr="00DF7094">
        <w:rPr>
          <w:rFonts w:cs="B Mitra" w:hint="cs"/>
          <w:rtl/>
          <w:lang w:val="x-none" w:eastAsia="x-none"/>
        </w:rPr>
        <w:t>یی</w:t>
      </w:r>
      <w:r w:rsidRPr="00DF7094">
        <w:rPr>
          <w:rFonts w:cs="B Mitra" w:hint="eastAsia"/>
          <w:rtl/>
          <w:lang w:val="x-none" w:eastAsia="x-none"/>
        </w:rPr>
        <w:t>رات</w:t>
      </w:r>
      <w:r w:rsidRPr="00DF7094">
        <w:rPr>
          <w:rFonts w:cs="B Mitra"/>
          <w:rtl/>
          <w:lang w:val="x-none" w:eastAsia="x-none"/>
        </w:rPr>
        <w:t xml:space="preserve"> راهبرد</w:t>
      </w:r>
      <w:r w:rsidRPr="00DF7094">
        <w:rPr>
          <w:rFonts w:cs="B Mitra" w:hint="cs"/>
          <w:rtl/>
          <w:lang w:val="x-none" w:eastAsia="x-none"/>
        </w:rPr>
        <w:t>ی</w:t>
      </w:r>
      <w:r w:rsidRPr="00DF7094">
        <w:rPr>
          <w:rFonts w:cs="B Mitra"/>
          <w:rtl/>
          <w:lang w:val="x-none" w:eastAsia="x-none"/>
        </w:rPr>
        <w:t xml:space="preserve"> فراهم م</w:t>
      </w:r>
      <w:r w:rsidRPr="00DF7094">
        <w:rPr>
          <w:rFonts w:cs="B Mitra" w:hint="cs"/>
          <w:rtl/>
          <w:lang w:val="x-none" w:eastAsia="x-none"/>
        </w:rPr>
        <w:t>ی‌</w:t>
      </w:r>
      <w:r w:rsidRPr="00DF7094">
        <w:rPr>
          <w:rFonts w:cs="B Mitra" w:hint="eastAsia"/>
          <w:rtl/>
          <w:lang w:val="x-none" w:eastAsia="x-none"/>
        </w:rPr>
        <w:t>سازند</w:t>
      </w:r>
      <w:r w:rsidRPr="00DF7094">
        <w:rPr>
          <w:rFonts w:cs="B Mitra"/>
          <w:rtl/>
          <w:lang w:val="x-none" w:eastAsia="x-none"/>
        </w:rPr>
        <w:t xml:space="preserve"> </w:t>
      </w:r>
      <w:hyperlink w:anchor="Darami" w:history="1">
        <w:r w:rsidRPr="00DF7094">
          <w:rPr>
            <w:rStyle w:val="Hyperlink"/>
            <w:rFonts w:cs="B Mitra"/>
            <w:rtl/>
            <w:lang w:val="x-none" w:eastAsia="x-none"/>
          </w:rPr>
          <w:t>(</w:t>
        </w:r>
        <w:proofErr w:type="spellStart"/>
        <w:r w:rsidR="00AB2C60" w:rsidRPr="00DF7094">
          <w:rPr>
            <w:rStyle w:val="Hyperlink"/>
            <w:rFonts w:cs="B Mitra"/>
            <w:sz w:val="18"/>
          </w:rPr>
          <w:t>Darami</w:t>
        </w:r>
        <w:proofErr w:type="spellEnd"/>
        <w:r w:rsidR="00AB2C60" w:rsidRPr="00DF7094">
          <w:rPr>
            <w:rStyle w:val="Hyperlink"/>
            <w:rFonts w:cs="B Mitra"/>
            <w:sz w:val="18"/>
          </w:rPr>
          <w:t xml:space="preserve"> et al., 2012</w:t>
        </w:r>
        <w:r w:rsidRPr="00DF7094">
          <w:rPr>
            <w:rStyle w:val="Hyperlink"/>
            <w:rFonts w:cs="B Mitra"/>
            <w:rtl/>
            <w:lang w:val="x-none" w:eastAsia="x-none"/>
          </w:rPr>
          <w:t>)</w:t>
        </w:r>
      </w:hyperlink>
      <w:r w:rsidRPr="00DF7094">
        <w:rPr>
          <w:rFonts w:cs="B Mitra" w:hint="cs"/>
          <w:rtl/>
          <w:lang w:val="x-none" w:eastAsia="x-none"/>
        </w:rPr>
        <w:t xml:space="preserve">. </w:t>
      </w:r>
      <w:r w:rsidRPr="00DF7094">
        <w:rPr>
          <w:rFonts w:cs="B Mitra" w:hint="eastAsia"/>
          <w:rtl/>
          <w:lang w:val="x-none" w:eastAsia="x-none"/>
        </w:rPr>
        <w:t>به</w:t>
      </w:r>
      <w:r w:rsidRPr="00DF7094">
        <w:rPr>
          <w:rFonts w:cs="B Mitra"/>
          <w:rtl/>
          <w:lang w:val="x-none" w:eastAsia="x-none"/>
        </w:rPr>
        <w:t xml:space="preserve"> گفته بس</w:t>
      </w:r>
      <w:r w:rsidRPr="00DF7094">
        <w:rPr>
          <w:rFonts w:cs="B Mitra" w:hint="cs"/>
          <w:rtl/>
          <w:lang w:val="x-none" w:eastAsia="x-none"/>
        </w:rPr>
        <w:t>ی</w:t>
      </w:r>
      <w:r w:rsidRPr="00DF7094">
        <w:rPr>
          <w:rFonts w:cs="B Mitra" w:hint="eastAsia"/>
          <w:rtl/>
          <w:lang w:val="x-none" w:eastAsia="x-none"/>
        </w:rPr>
        <w:t>ت</w:t>
      </w:r>
      <w:r w:rsidRPr="00DF7094">
        <w:rPr>
          <w:rFonts w:cs="B Mitra" w:hint="cs"/>
          <w:rtl/>
          <w:lang w:val="x-none" w:eastAsia="x-none"/>
        </w:rPr>
        <w:t>ی</w:t>
      </w:r>
      <w:r w:rsidRPr="00DF7094">
        <w:rPr>
          <w:rFonts w:cs="B Mitra" w:hint="eastAsia"/>
          <w:rtl/>
          <w:lang w:val="x-none" w:eastAsia="x-none"/>
        </w:rPr>
        <w:t>لر</w:t>
      </w:r>
      <w:r w:rsidRPr="00DF7094">
        <w:rPr>
          <w:rFonts w:cs="B Mitra"/>
          <w:rtl/>
          <w:lang w:val="x-none" w:eastAsia="x-none"/>
        </w:rPr>
        <w:t xml:space="preserve"> و همرت</w:t>
      </w:r>
      <w:r w:rsidRPr="00DF7094">
        <w:rPr>
          <w:rFonts w:cs="B Mitra"/>
          <w:vertAlign w:val="superscript"/>
          <w:rtl/>
          <w:lang w:val="x-none" w:eastAsia="x-none"/>
        </w:rPr>
        <w:footnoteReference w:id="2"/>
      </w:r>
      <w:r w:rsidRPr="00DF7094">
        <w:rPr>
          <w:rFonts w:cs="B Mitra"/>
          <w:rtl/>
          <w:lang w:val="x-none" w:eastAsia="x-none"/>
        </w:rPr>
        <w:t xml:space="preserve">  (2010) ، فرهنگ مشارکت</w:t>
      </w:r>
      <w:r w:rsidRPr="00DF7094">
        <w:rPr>
          <w:rFonts w:cs="B Mitra" w:hint="cs"/>
          <w:rtl/>
          <w:lang w:val="x-none" w:eastAsia="x-none"/>
        </w:rPr>
        <w:t>ی</w:t>
      </w:r>
      <w:r w:rsidRPr="00DF7094">
        <w:rPr>
          <w:rFonts w:cs="B Mitra"/>
          <w:rtl/>
          <w:lang w:val="x-none" w:eastAsia="x-none"/>
        </w:rPr>
        <w:t xml:space="preserve"> در سازمان بر مبنا</w:t>
      </w:r>
      <w:r w:rsidRPr="00DF7094">
        <w:rPr>
          <w:rFonts w:cs="B Mitra" w:hint="cs"/>
          <w:rtl/>
          <w:lang w:val="x-none" w:eastAsia="x-none"/>
        </w:rPr>
        <w:t>ی</w:t>
      </w:r>
      <w:r w:rsidRPr="00DF7094">
        <w:rPr>
          <w:rFonts w:cs="B Mitra"/>
          <w:rtl/>
          <w:lang w:val="x-none" w:eastAsia="x-none"/>
        </w:rPr>
        <w:t xml:space="preserve"> ارزش‌ها و باورها</w:t>
      </w:r>
      <w:r w:rsidRPr="00DF7094">
        <w:rPr>
          <w:rFonts w:cs="B Mitra" w:hint="cs"/>
          <w:rtl/>
          <w:lang w:val="x-none" w:eastAsia="x-none"/>
        </w:rPr>
        <w:t>یی</w:t>
      </w:r>
      <w:r w:rsidRPr="00DF7094">
        <w:rPr>
          <w:rFonts w:cs="B Mitra"/>
          <w:rtl/>
          <w:lang w:val="x-none" w:eastAsia="x-none"/>
        </w:rPr>
        <w:t xml:space="preserve"> استوار است که اعضا را به پشت</w:t>
      </w:r>
      <w:r w:rsidRPr="00DF7094">
        <w:rPr>
          <w:rFonts w:cs="B Mitra" w:hint="cs"/>
          <w:rtl/>
          <w:lang w:val="x-none" w:eastAsia="x-none"/>
        </w:rPr>
        <w:t>ی</w:t>
      </w:r>
      <w:r w:rsidRPr="00DF7094">
        <w:rPr>
          <w:rFonts w:cs="B Mitra" w:hint="eastAsia"/>
          <w:rtl/>
          <w:lang w:val="x-none" w:eastAsia="x-none"/>
        </w:rPr>
        <w:t>بان</w:t>
      </w:r>
      <w:r w:rsidRPr="00DF7094">
        <w:rPr>
          <w:rFonts w:cs="B Mitra" w:hint="cs"/>
          <w:rtl/>
          <w:lang w:val="x-none" w:eastAsia="x-none"/>
        </w:rPr>
        <w:t>ی</w:t>
      </w:r>
      <w:r w:rsidRPr="00DF7094">
        <w:rPr>
          <w:rFonts w:cs="B Mitra"/>
          <w:rtl/>
          <w:lang w:val="x-none" w:eastAsia="x-none"/>
        </w:rPr>
        <w:t xml:space="preserve"> و مراقبت متقابل ترغ</w:t>
      </w:r>
      <w:r w:rsidRPr="00DF7094">
        <w:rPr>
          <w:rFonts w:cs="B Mitra" w:hint="cs"/>
          <w:rtl/>
          <w:lang w:val="x-none" w:eastAsia="x-none"/>
        </w:rPr>
        <w:t>ی</w:t>
      </w:r>
      <w:r w:rsidRPr="00DF7094">
        <w:rPr>
          <w:rFonts w:cs="B Mitra" w:hint="eastAsia"/>
          <w:rtl/>
          <w:lang w:val="x-none" w:eastAsia="x-none"/>
        </w:rPr>
        <w:t>ب</w:t>
      </w:r>
      <w:r w:rsidRPr="00DF7094">
        <w:rPr>
          <w:rFonts w:cs="B Mitra"/>
          <w:rtl/>
          <w:lang w:val="x-none" w:eastAsia="x-none"/>
        </w:rPr>
        <w:t xml:space="preserve"> م</w:t>
      </w:r>
      <w:r w:rsidRPr="00DF7094">
        <w:rPr>
          <w:rFonts w:cs="B Mitra" w:hint="cs"/>
          <w:rtl/>
          <w:lang w:val="x-none" w:eastAsia="x-none"/>
        </w:rPr>
        <w:t>ی‌</w:t>
      </w:r>
      <w:r w:rsidRPr="00DF7094">
        <w:rPr>
          <w:rFonts w:cs="B Mitra" w:hint="eastAsia"/>
          <w:rtl/>
          <w:lang w:val="x-none" w:eastAsia="x-none"/>
        </w:rPr>
        <w:t>کند</w:t>
      </w:r>
      <w:r w:rsidRPr="00DF7094">
        <w:rPr>
          <w:rFonts w:cs="B Mitra"/>
          <w:rtl/>
          <w:lang w:val="x-none" w:eastAsia="x-none"/>
        </w:rPr>
        <w:t>. ا</w:t>
      </w:r>
      <w:r w:rsidRPr="00DF7094">
        <w:rPr>
          <w:rFonts w:cs="B Mitra" w:hint="cs"/>
          <w:rtl/>
          <w:lang w:val="x-none" w:eastAsia="x-none"/>
        </w:rPr>
        <w:t>ی</w:t>
      </w:r>
      <w:r w:rsidRPr="00DF7094">
        <w:rPr>
          <w:rFonts w:cs="B Mitra" w:hint="eastAsia"/>
          <w:rtl/>
          <w:lang w:val="x-none" w:eastAsia="x-none"/>
        </w:rPr>
        <w:t>ن</w:t>
      </w:r>
      <w:r w:rsidRPr="00DF7094">
        <w:rPr>
          <w:rFonts w:cs="B Mitra"/>
          <w:rtl/>
          <w:lang w:val="x-none" w:eastAsia="x-none"/>
        </w:rPr>
        <w:t xml:space="preserve"> فضا موجب م</w:t>
      </w:r>
      <w:r w:rsidRPr="00DF7094">
        <w:rPr>
          <w:rFonts w:cs="B Mitra" w:hint="cs"/>
          <w:rtl/>
          <w:lang w:val="x-none" w:eastAsia="x-none"/>
        </w:rPr>
        <w:t>ی‌</w:t>
      </w:r>
      <w:r w:rsidRPr="00DF7094">
        <w:rPr>
          <w:rFonts w:cs="B Mitra" w:hint="eastAsia"/>
          <w:rtl/>
          <w:lang w:val="x-none" w:eastAsia="x-none"/>
        </w:rPr>
        <w:t>شود</w:t>
      </w:r>
      <w:r w:rsidRPr="00DF7094">
        <w:rPr>
          <w:rFonts w:cs="B Mitra"/>
          <w:rtl/>
          <w:lang w:val="x-none" w:eastAsia="x-none"/>
        </w:rPr>
        <w:t xml:space="preserve"> کارکنان در </w:t>
      </w:r>
      <w:r w:rsidRPr="00DF7094">
        <w:rPr>
          <w:rFonts w:cs="B Mitra" w:hint="cs"/>
          <w:rtl/>
          <w:lang w:val="x-none" w:eastAsia="x-none"/>
        </w:rPr>
        <w:t>ی</w:t>
      </w:r>
      <w:r w:rsidRPr="00DF7094">
        <w:rPr>
          <w:rFonts w:cs="B Mitra" w:hint="eastAsia"/>
          <w:rtl/>
          <w:lang w:val="x-none" w:eastAsia="x-none"/>
        </w:rPr>
        <w:t>ادگ</w:t>
      </w:r>
      <w:r w:rsidRPr="00DF7094">
        <w:rPr>
          <w:rFonts w:cs="B Mitra" w:hint="cs"/>
          <w:rtl/>
          <w:lang w:val="x-none" w:eastAsia="x-none"/>
        </w:rPr>
        <w:t>ی</w:t>
      </w:r>
      <w:r w:rsidRPr="00DF7094">
        <w:rPr>
          <w:rFonts w:cs="B Mitra" w:hint="eastAsia"/>
          <w:rtl/>
          <w:lang w:val="x-none" w:eastAsia="x-none"/>
        </w:rPr>
        <w:t>ر</w:t>
      </w:r>
      <w:r w:rsidRPr="00DF7094">
        <w:rPr>
          <w:rFonts w:cs="B Mitra" w:hint="cs"/>
          <w:rtl/>
          <w:lang w:val="x-none" w:eastAsia="x-none"/>
        </w:rPr>
        <w:t>ی</w:t>
      </w:r>
      <w:r w:rsidRPr="00DF7094">
        <w:rPr>
          <w:rFonts w:cs="B Mitra"/>
          <w:rtl/>
          <w:lang w:val="x-none" w:eastAsia="x-none"/>
        </w:rPr>
        <w:t xml:space="preserve"> مؤثر و آموزش دوسو</w:t>
      </w:r>
      <w:r w:rsidRPr="00DF7094">
        <w:rPr>
          <w:rFonts w:cs="B Mitra" w:hint="cs"/>
          <w:rtl/>
          <w:lang w:val="x-none" w:eastAsia="x-none"/>
        </w:rPr>
        <w:t>ی</w:t>
      </w:r>
      <w:r w:rsidRPr="00DF7094">
        <w:rPr>
          <w:rFonts w:cs="B Mitra" w:hint="eastAsia"/>
          <w:rtl/>
          <w:lang w:val="x-none" w:eastAsia="x-none"/>
        </w:rPr>
        <w:t>ه</w:t>
      </w:r>
      <w:r w:rsidRPr="00DF7094">
        <w:rPr>
          <w:rFonts w:cs="B Mitra"/>
          <w:rtl/>
          <w:lang w:val="x-none" w:eastAsia="x-none"/>
        </w:rPr>
        <w:t xml:space="preserve"> نقش فعال</w:t>
      </w:r>
      <w:r w:rsidRPr="00DF7094">
        <w:rPr>
          <w:rFonts w:cs="B Mitra" w:hint="cs"/>
          <w:rtl/>
          <w:lang w:val="x-none" w:eastAsia="x-none"/>
        </w:rPr>
        <w:t>ی</w:t>
      </w:r>
      <w:r w:rsidRPr="00DF7094">
        <w:rPr>
          <w:rFonts w:cs="B Mitra"/>
          <w:rtl/>
          <w:lang w:val="x-none" w:eastAsia="x-none"/>
        </w:rPr>
        <w:t xml:space="preserve"> ا</w:t>
      </w:r>
      <w:r w:rsidRPr="00DF7094">
        <w:rPr>
          <w:rFonts w:cs="B Mitra" w:hint="cs"/>
          <w:rtl/>
          <w:lang w:val="x-none" w:eastAsia="x-none"/>
        </w:rPr>
        <w:t>ی</w:t>
      </w:r>
      <w:r w:rsidRPr="00DF7094">
        <w:rPr>
          <w:rFonts w:cs="B Mitra" w:hint="eastAsia"/>
          <w:rtl/>
          <w:lang w:val="x-none" w:eastAsia="x-none"/>
        </w:rPr>
        <w:t>فا</w:t>
      </w:r>
      <w:r w:rsidRPr="00DF7094">
        <w:rPr>
          <w:rFonts w:cs="B Mitra"/>
          <w:rtl/>
          <w:lang w:val="x-none" w:eastAsia="x-none"/>
        </w:rPr>
        <w:t xml:space="preserve"> کنند </w:t>
      </w:r>
      <w:r w:rsidRPr="00DF7094">
        <w:fldChar w:fldCharType="begin"/>
      </w:r>
      <w:r w:rsidRPr="00DF7094">
        <w:instrText>HYPERLINK \l "Mousavi"</w:instrText>
      </w:r>
      <w:r w:rsidRPr="00DF7094">
        <w:fldChar w:fldCharType="separate"/>
      </w:r>
      <w:r w:rsidRPr="00DF7094">
        <w:rPr>
          <w:rStyle w:val="Hyperlink"/>
          <w:rFonts w:cs="B Mitra"/>
          <w:rtl/>
          <w:lang w:val="x-none" w:eastAsia="x-none"/>
        </w:rPr>
        <w:t>(</w:t>
      </w:r>
      <w:r w:rsidR="00AB2C60" w:rsidRPr="00DF7094">
        <w:rPr>
          <w:rStyle w:val="Hyperlink"/>
          <w:rFonts w:cs="B Mitra"/>
          <w:sz w:val="18"/>
          <w:szCs w:val="18"/>
          <w:lang w:eastAsia="x-none"/>
        </w:rPr>
        <w:t>Mousavi et al., 2022</w:t>
      </w:r>
      <w:r w:rsidRPr="00DF7094">
        <w:rPr>
          <w:rStyle w:val="Hyperlink"/>
          <w:rFonts w:cs="B Mitra"/>
          <w:rtl/>
          <w:lang w:val="x-none" w:eastAsia="x-none"/>
        </w:rPr>
        <w:t>)</w:t>
      </w:r>
      <w:r w:rsidRPr="00DF7094">
        <w:fldChar w:fldCharType="end"/>
      </w:r>
      <w:r w:rsidRPr="00DF7094">
        <w:rPr>
          <w:rFonts w:cs="B Mitra"/>
          <w:lang w:eastAsia="x-none"/>
        </w:rPr>
        <w:t>.</w:t>
      </w:r>
      <w:r w:rsidRPr="00DF7094">
        <w:rPr>
          <w:rFonts w:cs="B Mitra" w:hint="cs"/>
          <w:rtl/>
          <w:lang w:val="x-none" w:eastAsia="x-none"/>
        </w:rPr>
        <w:t xml:space="preserve"> </w:t>
      </w:r>
      <w:r w:rsidRPr="00DF7094">
        <w:rPr>
          <w:rFonts w:cs="B Mitra" w:hint="eastAsia"/>
          <w:rtl/>
          <w:lang w:val="x-none" w:eastAsia="x-none"/>
        </w:rPr>
        <w:t>در</w:t>
      </w:r>
      <w:r w:rsidRPr="00DF7094">
        <w:rPr>
          <w:rFonts w:cs="B Mitra"/>
          <w:rtl/>
          <w:lang w:val="x-none" w:eastAsia="x-none"/>
        </w:rPr>
        <w:t xml:space="preserve"> مجموع، فرهنگ سازمان</w:t>
      </w:r>
      <w:r w:rsidRPr="00DF7094">
        <w:rPr>
          <w:rFonts w:cs="B Mitra" w:hint="cs"/>
          <w:rtl/>
          <w:lang w:val="x-none" w:eastAsia="x-none"/>
        </w:rPr>
        <w:t>ی</w:t>
      </w:r>
      <w:r w:rsidRPr="00DF7094">
        <w:rPr>
          <w:rFonts w:cs="B Mitra"/>
          <w:rtl/>
          <w:lang w:val="x-none" w:eastAsia="x-none"/>
        </w:rPr>
        <w:t xml:space="preserve"> مشارکت</w:t>
      </w:r>
      <w:r w:rsidRPr="00DF7094">
        <w:rPr>
          <w:rFonts w:cs="B Mitra" w:hint="cs"/>
          <w:rtl/>
          <w:lang w:val="x-none" w:eastAsia="x-none"/>
        </w:rPr>
        <w:t>ی</w:t>
      </w:r>
      <w:r w:rsidRPr="00DF7094">
        <w:rPr>
          <w:rFonts w:cs="B Mitra"/>
          <w:rtl/>
          <w:lang w:val="x-none" w:eastAsia="x-none"/>
        </w:rPr>
        <w:t xml:space="preserve"> به‌عنوان سازوکار</w:t>
      </w:r>
      <w:r w:rsidRPr="00DF7094">
        <w:rPr>
          <w:rFonts w:cs="B Mitra" w:hint="cs"/>
          <w:rtl/>
          <w:lang w:val="x-none" w:eastAsia="x-none"/>
        </w:rPr>
        <w:t>ی</w:t>
      </w:r>
      <w:r w:rsidRPr="00DF7094">
        <w:rPr>
          <w:rFonts w:cs="B Mitra"/>
          <w:rtl/>
          <w:lang w:val="x-none" w:eastAsia="x-none"/>
        </w:rPr>
        <w:t xml:space="preserve"> تنظ</w:t>
      </w:r>
      <w:r w:rsidRPr="00DF7094">
        <w:rPr>
          <w:rFonts w:cs="B Mitra" w:hint="cs"/>
          <w:rtl/>
          <w:lang w:val="x-none" w:eastAsia="x-none"/>
        </w:rPr>
        <w:t>ی</w:t>
      </w:r>
      <w:r w:rsidRPr="00DF7094">
        <w:rPr>
          <w:rFonts w:cs="B Mitra" w:hint="eastAsia"/>
          <w:rtl/>
          <w:lang w:val="x-none" w:eastAsia="x-none"/>
        </w:rPr>
        <w:t>م‌کننده،</w:t>
      </w:r>
      <w:r w:rsidRPr="00DF7094">
        <w:rPr>
          <w:rFonts w:cs="B Mitra"/>
          <w:rtl/>
          <w:lang w:val="x-none" w:eastAsia="x-none"/>
        </w:rPr>
        <w:t xml:space="preserve"> نه‌تنها بر نحوه انجام کارها در سازمان تأث</w:t>
      </w:r>
      <w:r w:rsidRPr="00DF7094">
        <w:rPr>
          <w:rFonts w:cs="B Mitra" w:hint="cs"/>
          <w:rtl/>
          <w:lang w:val="x-none" w:eastAsia="x-none"/>
        </w:rPr>
        <w:t>ی</w:t>
      </w:r>
      <w:r w:rsidRPr="00DF7094">
        <w:rPr>
          <w:rFonts w:cs="B Mitra" w:hint="eastAsia"/>
          <w:rtl/>
          <w:lang w:val="x-none" w:eastAsia="x-none"/>
        </w:rPr>
        <w:t>رگذار</w:t>
      </w:r>
      <w:r w:rsidRPr="00DF7094">
        <w:rPr>
          <w:rFonts w:cs="B Mitra"/>
          <w:rtl/>
          <w:lang w:val="x-none" w:eastAsia="x-none"/>
        </w:rPr>
        <w:t xml:space="preserve"> است، بلکه در شکل‌گ</w:t>
      </w:r>
      <w:r w:rsidRPr="00DF7094">
        <w:rPr>
          <w:rFonts w:cs="B Mitra" w:hint="cs"/>
          <w:rtl/>
          <w:lang w:val="x-none" w:eastAsia="x-none"/>
        </w:rPr>
        <w:t>ی</w:t>
      </w:r>
      <w:r w:rsidRPr="00DF7094">
        <w:rPr>
          <w:rFonts w:cs="B Mitra" w:hint="eastAsia"/>
          <w:rtl/>
          <w:lang w:val="x-none" w:eastAsia="x-none"/>
        </w:rPr>
        <w:t>ر</w:t>
      </w:r>
      <w:r w:rsidRPr="00DF7094">
        <w:rPr>
          <w:rFonts w:cs="B Mitra" w:hint="cs"/>
          <w:rtl/>
          <w:lang w:val="x-none" w:eastAsia="x-none"/>
        </w:rPr>
        <w:t>ی</w:t>
      </w:r>
      <w:r w:rsidRPr="00DF7094">
        <w:rPr>
          <w:rFonts w:cs="B Mitra"/>
          <w:rtl/>
          <w:lang w:val="x-none" w:eastAsia="x-none"/>
        </w:rPr>
        <w:t xml:space="preserve"> ادراک اعضا نسبت به رفتارها و عملکردها</w:t>
      </w:r>
      <w:r w:rsidRPr="00DF7094">
        <w:rPr>
          <w:rFonts w:cs="B Mitra" w:hint="cs"/>
          <w:rtl/>
          <w:lang w:val="x-none" w:eastAsia="x-none"/>
        </w:rPr>
        <w:t>ی</w:t>
      </w:r>
      <w:r w:rsidRPr="00DF7094">
        <w:rPr>
          <w:rFonts w:cs="B Mitra"/>
          <w:rtl/>
          <w:lang w:val="x-none" w:eastAsia="x-none"/>
        </w:rPr>
        <w:t xml:space="preserve"> مطلوب ن</w:t>
      </w:r>
      <w:r w:rsidRPr="00DF7094">
        <w:rPr>
          <w:rFonts w:cs="B Mitra" w:hint="cs"/>
          <w:rtl/>
          <w:lang w:val="x-none" w:eastAsia="x-none"/>
        </w:rPr>
        <w:t>ی</w:t>
      </w:r>
      <w:r w:rsidRPr="00DF7094">
        <w:rPr>
          <w:rFonts w:cs="B Mitra" w:hint="eastAsia"/>
          <w:rtl/>
          <w:lang w:val="x-none" w:eastAsia="x-none"/>
        </w:rPr>
        <w:t>ز</w:t>
      </w:r>
      <w:r w:rsidRPr="00DF7094">
        <w:rPr>
          <w:rFonts w:cs="B Mitra"/>
          <w:rtl/>
          <w:lang w:val="x-none" w:eastAsia="x-none"/>
        </w:rPr>
        <w:t xml:space="preserve"> نقش دارد. ا</w:t>
      </w:r>
      <w:r w:rsidRPr="00DF7094">
        <w:rPr>
          <w:rFonts w:cs="B Mitra" w:hint="cs"/>
          <w:rtl/>
          <w:lang w:val="x-none" w:eastAsia="x-none"/>
        </w:rPr>
        <w:t>ی</w:t>
      </w:r>
      <w:r w:rsidRPr="00DF7094">
        <w:rPr>
          <w:rFonts w:cs="B Mitra" w:hint="eastAsia"/>
          <w:rtl/>
          <w:lang w:val="x-none" w:eastAsia="x-none"/>
        </w:rPr>
        <w:t>ن</w:t>
      </w:r>
      <w:r w:rsidRPr="00DF7094">
        <w:rPr>
          <w:rFonts w:cs="B Mitra"/>
          <w:rtl/>
          <w:lang w:val="x-none" w:eastAsia="x-none"/>
        </w:rPr>
        <w:t xml:space="preserve"> فرهنگ، تعاملات درون‌سازمان</w:t>
      </w:r>
      <w:r w:rsidRPr="00DF7094">
        <w:rPr>
          <w:rFonts w:cs="B Mitra" w:hint="cs"/>
          <w:rtl/>
          <w:lang w:val="x-none" w:eastAsia="x-none"/>
        </w:rPr>
        <w:t>ی</w:t>
      </w:r>
      <w:r w:rsidRPr="00DF7094">
        <w:rPr>
          <w:rFonts w:cs="B Mitra"/>
          <w:rtl/>
          <w:lang w:val="x-none" w:eastAsia="x-none"/>
        </w:rPr>
        <w:t xml:space="preserve"> را تسه</w:t>
      </w:r>
      <w:r w:rsidRPr="00DF7094">
        <w:rPr>
          <w:rFonts w:cs="B Mitra" w:hint="cs"/>
          <w:rtl/>
          <w:lang w:val="x-none" w:eastAsia="x-none"/>
        </w:rPr>
        <w:t>ی</w:t>
      </w:r>
      <w:r w:rsidRPr="00DF7094">
        <w:rPr>
          <w:rFonts w:cs="B Mitra" w:hint="eastAsia"/>
          <w:rtl/>
          <w:lang w:val="x-none" w:eastAsia="x-none"/>
        </w:rPr>
        <w:t>ل</w:t>
      </w:r>
      <w:r w:rsidRPr="00DF7094">
        <w:rPr>
          <w:rFonts w:cs="B Mitra"/>
          <w:rtl/>
          <w:lang w:val="x-none" w:eastAsia="x-none"/>
        </w:rPr>
        <w:t xml:space="preserve"> کرده و مشارکت فعال را د</w:t>
      </w:r>
      <w:r w:rsidRPr="00DF7094">
        <w:rPr>
          <w:rFonts w:cs="B Mitra" w:hint="eastAsia"/>
          <w:rtl/>
          <w:lang w:val="x-none" w:eastAsia="x-none"/>
        </w:rPr>
        <w:t>ر</w:t>
      </w:r>
      <w:r w:rsidRPr="00DF7094">
        <w:rPr>
          <w:rFonts w:cs="B Mitra"/>
          <w:rtl/>
          <w:lang w:val="x-none" w:eastAsia="x-none"/>
        </w:rPr>
        <w:t xml:space="preserve"> راستا</w:t>
      </w:r>
      <w:r w:rsidRPr="00DF7094">
        <w:rPr>
          <w:rFonts w:cs="B Mitra" w:hint="cs"/>
          <w:rtl/>
          <w:lang w:val="x-none" w:eastAsia="x-none"/>
        </w:rPr>
        <w:t>ی</w:t>
      </w:r>
      <w:r w:rsidRPr="00DF7094">
        <w:rPr>
          <w:rFonts w:cs="B Mitra"/>
          <w:rtl/>
          <w:lang w:val="x-none" w:eastAsia="x-none"/>
        </w:rPr>
        <w:t xml:space="preserve"> اهداف مشترک تشو</w:t>
      </w:r>
      <w:r w:rsidRPr="00DF7094">
        <w:rPr>
          <w:rFonts w:cs="B Mitra" w:hint="cs"/>
          <w:rtl/>
          <w:lang w:val="x-none" w:eastAsia="x-none"/>
        </w:rPr>
        <w:t>ی</w:t>
      </w:r>
      <w:r w:rsidRPr="00DF7094">
        <w:rPr>
          <w:rFonts w:cs="B Mitra" w:hint="eastAsia"/>
          <w:rtl/>
          <w:lang w:val="x-none" w:eastAsia="x-none"/>
        </w:rPr>
        <w:t>ق</w:t>
      </w:r>
      <w:r w:rsidRPr="00DF7094">
        <w:rPr>
          <w:rFonts w:cs="B Mitra"/>
          <w:rtl/>
          <w:lang w:val="x-none" w:eastAsia="x-none"/>
        </w:rPr>
        <w:t xml:space="preserve"> م</w:t>
      </w:r>
      <w:r w:rsidRPr="00DF7094">
        <w:rPr>
          <w:rFonts w:cs="B Mitra" w:hint="cs"/>
          <w:rtl/>
          <w:lang w:val="x-none" w:eastAsia="x-none"/>
        </w:rPr>
        <w:t>ی‌</w:t>
      </w:r>
      <w:r w:rsidRPr="00DF7094">
        <w:rPr>
          <w:rFonts w:cs="B Mitra" w:hint="eastAsia"/>
          <w:rtl/>
          <w:lang w:val="x-none" w:eastAsia="x-none"/>
        </w:rPr>
        <w:t>کند</w:t>
      </w:r>
      <w:r w:rsidRPr="00DF7094">
        <w:rPr>
          <w:rFonts w:cs="B Mitra"/>
          <w:rtl/>
          <w:lang w:val="x-none" w:eastAsia="x-none"/>
        </w:rPr>
        <w:t xml:space="preserve"> (</w:t>
      </w:r>
      <w:r w:rsidR="00F52C62" w:rsidRPr="00DF7094">
        <w:fldChar w:fldCharType="begin"/>
      </w:r>
      <w:r w:rsidR="00F52C62" w:rsidRPr="00DF7094">
        <w:instrText>HYPERLINK \l "Azizabadi"</w:instrText>
      </w:r>
      <w:r w:rsidR="00F52C62" w:rsidRPr="00DF7094">
        <w:fldChar w:fldCharType="separate"/>
      </w:r>
      <w:proofErr w:type="spellStart"/>
      <w:r w:rsidR="00F52C62" w:rsidRPr="00DF7094">
        <w:rPr>
          <w:rStyle w:val="Hyperlink"/>
          <w:rFonts w:cs="B Mitra"/>
          <w:sz w:val="18"/>
          <w:szCs w:val="18"/>
          <w:lang w:eastAsia="x-none"/>
        </w:rPr>
        <w:t>Azizabadi</w:t>
      </w:r>
      <w:proofErr w:type="spellEnd"/>
      <w:r w:rsidR="00F52C62" w:rsidRPr="00DF7094">
        <w:rPr>
          <w:rStyle w:val="Hyperlink"/>
          <w:rFonts w:cs="B Mitra"/>
          <w:sz w:val="18"/>
          <w:szCs w:val="18"/>
          <w:lang w:eastAsia="x-none"/>
        </w:rPr>
        <w:t>, 2024</w:t>
      </w:r>
      <w:r w:rsidR="00F52C62" w:rsidRPr="00DF7094">
        <w:fldChar w:fldCharType="end"/>
      </w:r>
      <w:r w:rsidR="00F52C62" w:rsidRPr="00DF7094">
        <w:rPr>
          <w:sz w:val="18"/>
          <w:szCs w:val="18"/>
        </w:rPr>
        <w:t>;</w:t>
      </w:r>
      <w:r w:rsidR="00F52C62" w:rsidRPr="00DF7094">
        <w:rPr>
          <w:color w:val="auto"/>
          <w:sz w:val="14"/>
          <w:szCs w:val="14"/>
        </w:rPr>
        <w:t xml:space="preserve"> </w:t>
      </w:r>
      <w:hyperlink w:anchor="HasanzadehAsl" w:history="1">
        <w:proofErr w:type="spellStart"/>
        <w:r w:rsidR="00F52C62" w:rsidRPr="00DF7094">
          <w:rPr>
            <w:rStyle w:val="Hyperlink"/>
            <w:sz w:val="18"/>
            <w:szCs w:val="18"/>
          </w:rPr>
          <w:t>Hasanzadeh</w:t>
        </w:r>
        <w:proofErr w:type="spellEnd"/>
        <w:r w:rsidR="00F52C62" w:rsidRPr="00DF7094">
          <w:rPr>
            <w:rStyle w:val="Hyperlink"/>
            <w:sz w:val="18"/>
            <w:szCs w:val="18"/>
          </w:rPr>
          <w:t xml:space="preserve"> </w:t>
        </w:r>
        <w:proofErr w:type="spellStart"/>
        <w:r w:rsidR="00F52C62" w:rsidRPr="00DF7094">
          <w:rPr>
            <w:rStyle w:val="Hyperlink"/>
            <w:sz w:val="18"/>
            <w:szCs w:val="18"/>
          </w:rPr>
          <w:t>Asl</w:t>
        </w:r>
        <w:proofErr w:type="spellEnd"/>
        <w:r w:rsidR="00F52C62" w:rsidRPr="00DF7094">
          <w:rPr>
            <w:rStyle w:val="Hyperlink"/>
            <w:sz w:val="18"/>
            <w:szCs w:val="18"/>
          </w:rPr>
          <w:t xml:space="preserve"> </w:t>
        </w:r>
        <w:proofErr w:type="spellStart"/>
        <w:r w:rsidR="00F52C62" w:rsidRPr="00DF7094">
          <w:rPr>
            <w:rStyle w:val="Hyperlink"/>
            <w:sz w:val="18"/>
            <w:szCs w:val="18"/>
          </w:rPr>
          <w:t>Sheikhi</w:t>
        </w:r>
        <w:proofErr w:type="spellEnd"/>
        <w:r w:rsidR="00F52C62" w:rsidRPr="00DF7094">
          <w:rPr>
            <w:rStyle w:val="Hyperlink"/>
            <w:sz w:val="18"/>
            <w:szCs w:val="18"/>
          </w:rPr>
          <w:t>, 2024</w:t>
        </w:r>
      </w:hyperlink>
      <w:r w:rsidR="00F52C62" w:rsidRPr="00DF7094">
        <w:rPr>
          <w:rFonts w:cs="B Mitra"/>
          <w:rtl/>
          <w:lang w:val="x-none" w:eastAsia="x-none"/>
        </w:rPr>
        <w:t>).</w:t>
      </w:r>
    </w:p>
    <w:p w14:paraId="02805F7F" w14:textId="3A2AE5CC" w:rsidR="007346F2" w:rsidRPr="00DF7094" w:rsidRDefault="007346F2" w:rsidP="00F52C62">
      <w:pPr>
        <w:bidi/>
        <w:jc w:val="both"/>
        <w:rPr>
          <w:rFonts w:cs="B Mitra"/>
          <w:rtl/>
          <w:lang w:val="x-none" w:eastAsia="x-none" w:bidi="fa-IR"/>
        </w:rPr>
      </w:pPr>
      <w:r w:rsidRPr="00DF7094">
        <w:rPr>
          <w:rFonts w:cs="B Mitra" w:hint="eastAsia"/>
          <w:rtl/>
          <w:lang w:val="x-none" w:eastAsia="x-none"/>
        </w:rPr>
        <w:t>اعتماد</w:t>
      </w:r>
      <w:r w:rsidRPr="00DF7094">
        <w:rPr>
          <w:rFonts w:cs="B Mitra"/>
          <w:rtl/>
          <w:lang w:val="x-none" w:eastAsia="x-none"/>
        </w:rPr>
        <w:t xml:space="preserve"> سازمان</w:t>
      </w:r>
      <w:r w:rsidRPr="00DF7094">
        <w:rPr>
          <w:rFonts w:cs="B Mitra" w:hint="cs"/>
          <w:rtl/>
          <w:lang w:val="x-none" w:eastAsia="x-none"/>
        </w:rPr>
        <w:t>ی</w:t>
      </w:r>
      <w:r w:rsidRPr="00DF7094">
        <w:rPr>
          <w:rFonts w:cs="B Mitra"/>
          <w:rtl/>
          <w:lang w:val="x-none" w:eastAsia="x-none"/>
        </w:rPr>
        <w:t>: اعتماد، مفهوم</w:t>
      </w:r>
      <w:r w:rsidRPr="00DF7094">
        <w:rPr>
          <w:rFonts w:cs="B Mitra" w:hint="cs"/>
          <w:rtl/>
          <w:lang w:val="x-none" w:eastAsia="x-none"/>
        </w:rPr>
        <w:t>ی</w:t>
      </w:r>
      <w:r w:rsidRPr="00DF7094">
        <w:rPr>
          <w:rFonts w:cs="B Mitra"/>
          <w:rtl/>
          <w:lang w:val="x-none" w:eastAsia="x-none"/>
        </w:rPr>
        <w:t xml:space="preserve"> بن</w:t>
      </w:r>
      <w:r w:rsidRPr="00DF7094">
        <w:rPr>
          <w:rFonts w:cs="B Mitra" w:hint="cs"/>
          <w:rtl/>
          <w:lang w:val="x-none" w:eastAsia="x-none"/>
        </w:rPr>
        <w:t>ی</w:t>
      </w:r>
      <w:r w:rsidRPr="00DF7094">
        <w:rPr>
          <w:rFonts w:cs="B Mitra" w:hint="eastAsia"/>
          <w:rtl/>
          <w:lang w:val="x-none" w:eastAsia="x-none"/>
        </w:rPr>
        <w:t>اد</w:t>
      </w:r>
      <w:r w:rsidRPr="00DF7094">
        <w:rPr>
          <w:rFonts w:cs="B Mitra" w:hint="cs"/>
          <w:rtl/>
          <w:lang w:val="x-none" w:eastAsia="x-none"/>
        </w:rPr>
        <w:t>ی</w:t>
      </w:r>
      <w:r w:rsidRPr="00DF7094">
        <w:rPr>
          <w:rFonts w:cs="B Mitra" w:hint="eastAsia"/>
          <w:rtl/>
          <w:lang w:val="x-none" w:eastAsia="x-none"/>
        </w:rPr>
        <w:t>ن</w:t>
      </w:r>
      <w:r w:rsidRPr="00DF7094">
        <w:rPr>
          <w:rFonts w:cs="B Mitra"/>
          <w:rtl/>
          <w:lang w:val="x-none" w:eastAsia="x-none"/>
        </w:rPr>
        <w:t xml:space="preserve"> در تعاملات اجتماع</w:t>
      </w:r>
      <w:r w:rsidRPr="00DF7094">
        <w:rPr>
          <w:rFonts w:cs="B Mitra" w:hint="cs"/>
          <w:rtl/>
          <w:lang w:val="x-none" w:eastAsia="x-none"/>
        </w:rPr>
        <w:t>ی</w:t>
      </w:r>
      <w:r w:rsidRPr="00DF7094">
        <w:rPr>
          <w:rFonts w:cs="B Mitra"/>
          <w:rtl/>
          <w:lang w:val="x-none" w:eastAsia="x-none"/>
        </w:rPr>
        <w:t xml:space="preserve"> انسان‌هاست که در بطن ارتباطات سازمان</w:t>
      </w:r>
      <w:r w:rsidRPr="00DF7094">
        <w:rPr>
          <w:rFonts w:cs="B Mitra" w:hint="cs"/>
          <w:rtl/>
          <w:lang w:val="x-none" w:eastAsia="x-none"/>
        </w:rPr>
        <w:t>ی</w:t>
      </w:r>
      <w:r w:rsidRPr="00DF7094">
        <w:rPr>
          <w:rFonts w:cs="B Mitra"/>
          <w:rtl/>
          <w:lang w:val="x-none" w:eastAsia="x-none"/>
        </w:rPr>
        <w:t xml:space="preserve"> ن</w:t>
      </w:r>
      <w:r w:rsidRPr="00DF7094">
        <w:rPr>
          <w:rFonts w:cs="B Mitra" w:hint="cs"/>
          <w:rtl/>
          <w:lang w:val="x-none" w:eastAsia="x-none"/>
        </w:rPr>
        <w:t>ی</w:t>
      </w:r>
      <w:r w:rsidRPr="00DF7094">
        <w:rPr>
          <w:rFonts w:cs="B Mitra" w:hint="eastAsia"/>
          <w:rtl/>
          <w:lang w:val="x-none" w:eastAsia="x-none"/>
        </w:rPr>
        <w:t>ز</w:t>
      </w:r>
      <w:r w:rsidRPr="00DF7094">
        <w:rPr>
          <w:rFonts w:cs="B Mitra"/>
          <w:rtl/>
          <w:lang w:val="x-none" w:eastAsia="x-none"/>
        </w:rPr>
        <w:t xml:space="preserve"> به‌عنوان عنصر</w:t>
      </w:r>
      <w:r w:rsidRPr="00DF7094">
        <w:rPr>
          <w:rFonts w:cs="B Mitra" w:hint="cs"/>
          <w:rtl/>
          <w:lang w:val="x-none" w:eastAsia="x-none"/>
        </w:rPr>
        <w:t>ی</w:t>
      </w:r>
      <w:r w:rsidRPr="00DF7094">
        <w:rPr>
          <w:rFonts w:cs="B Mitra"/>
          <w:rtl/>
          <w:lang w:val="x-none" w:eastAsia="x-none"/>
        </w:rPr>
        <w:t xml:space="preserve"> انسجام‌بخش و پ</w:t>
      </w:r>
      <w:r w:rsidRPr="00DF7094">
        <w:rPr>
          <w:rFonts w:cs="B Mitra" w:hint="cs"/>
          <w:rtl/>
          <w:lang w:val="x-none" w:eastAsia="x-none"/>
        </w:rPr>
        <w:t>ی</w:t>
      </w:r>
      <w:r w:rsidRPr="00DF7094">
        <w:rPr>
          <w:rFonts w:cs="B Mitra" w:hint="eastAsia"/>
          <w:rtl/>
          <w:lang w:val="x-none" w:eastAsia="x-none"/>
        </w:rPr>
        <w:t>ونددهنده</w:t>
      </w:r>
      <w:r w:rsidRPr="00DF7094">
        <w:rPr>
          <w:rFonts w:cs="B Mitra"/>
          <w:rtl/>
          <w:lang w:val="x-none" w:eastAsia="x-none"/>
        </w:rPr>
        <w:t xml:space="preserve"> نقش‌آفر</w:t>
      </w:r>
      <w:r w:rsidRPr="00DF7094">
        <w:rPr>
          <w:rFonts w:cs="B Mitra" w:hint="cs"/>
          <w:rtl/>
          <w:lang w:val="x-none" w:eastAsia="x-none"/>
        </w:rPr>
        <w:t>ی</w:t>
      </w:r>
      <w:r w:rsidRPr="00DF7094">
        <w:rPr>
          <w:rFonts w:cs="B Mitra" w:hint="eastAsia"/>
          <w:rtl/>
          <w:lang w:val="x-none" w:eastAsia="x-none"/>
        </w:rPr>
        <w:t>ن</w:t>
      </w:r>
      <w:r w:rsidRPr="00DF7094">
        <w:rPr>
          <w:rFonts w:cs="B Mitra" w:hint="cs"/>
          <w:rtl/>
          <w:lang w:val="x-none" w:eastAsia="x-none"/>
        </w:rPr>
        <w:t>ی</w:t>
      </w:r>
      <w:r w:rsidRPr="00DF7094">
        <w:rPr>
          <w:rFonts w:cs="B Mitra"/>
          <w:rtl/>
          <w:lang w:val="x-none" w:eastAsia="x-none"/>
        </w:rPr>
        <w:t xml:space="preserve"> م</w:t>
      </w:r>
      <w:r w:rsidRPr="00DF7094">
        <w:rPr>
          <w:rFonts w:cs="B Mitra" w:hint="cs"/>
          <w:rtl/>
          <w:lang w:val="x-none" w:eastAsia="x-none"/>
        </w:rPr>
        <w:t>ی‌</w:t>
      </w:r>
      <w:r w:rsidRPr="00DF7094">
        <w:rPr>
          <w:rFonts w:cs="B Mitra" w:hint="eastAsia"/>
          <w:rtl/>
          <w:lang w:val="x-none" w:eastAsia="x-none"/>
        </w:rPr>
        <w:t>کند</w:t>
      </w:r>
      <w:r w:rsidRPr="00DF7094">
        <w:rPr>
          <w:rFonts w:cs="B Mitra"/>
          <w:rtl/>
          <w:lang w:val="x-none" w:eastAsia="x-none"/>
        </w:rPr>
        <w:t>. اهم</w:t>
      </w:r>
      <w:r w:rsidRPr="00DF7094">
        <w:rPr>
          <w:rFonts w:cs="B Mitra" w:hint="cs"/>
          <w:rtl/>
          <w:lang w:val="x-none" w:eastAsia="x-none"/>
        </w:rPr>
        <w:t>ی</w:t>
      </w:r>
      <w:r w:rsidRPr="00DF7094">
        <w:rPr>
          <w:rFonts w:cs="B Mitra" w:hint="eastAsia"/>
          <w:rtl/>
          <w:lang w:val="x-none" w:eastAsia="x-none"/>
        </w:rPr>
        <w:t>ت</w:t>
      </w:r>
      <w:r w:rsidRPr="00DF7094">
        <w:rPr>
          <w:rFonts w:cs="B Mitra"/>
          <w:rtl/>
          <w:lang w:val="x-none" w:eastAsia="x-none"/>
        </w:rPr>
        <w:t xml:space="preserve"> آن در حفظ و تداوم ارتباطات اثربخش، موجب شده است که در ادب</w:t>
      </w:r>
      <w:r w:rsidRPr="00DF7094">
        <w:rPr>
          <w:rFonts w:cs="B Mitra" w:hint="cs"/>
          <w:rtl/>
          <w:lang w:val="x-none" w:eastAsia="x-none"/>
        </w:rPr>
        <w:t>ی</w:t>
      </w:r>
      <w:r w:rsidRPr="00DF7094">
        <w:rPr>
          <w:rFonts w:cs="B Mitra" w:hint="eastAsia"/>
          <w:rtl/>
          <w:lang w:val="x-none" w:eastAsia="x-none"/>
        </w:rPr>
        <w:t>ات</w:t>
      </w:r>
      <w:r w:rsidRPr="00DF7094">
        <w:rPr>
          <w:rFonts w:cs="B Mitra"/>
          <w:rtl/>
          <w:lang w:val="x-none" w:eastAsia="x-none"/>
        </w:rPr>
        <w:t xml:space="preserve"> مد</w:t>
      </w:r>
      <w:r w:rsidRPr="00DF7094">
        <w:rPr>
          <w:rFonts w:cs="B Mitra" w:hint="cs"/>
          <w:rtl/>
          <w:lang w:val="x-none" w:eastAsia="x-none"/>
        </w:rPr>
        <w:t>ی</w:t>
      </w:r>
      <w:r w:rsidRPr="00DF7094">
        <w:rPr>
          <w:rFonts w:cs="B Mitra" w:hint="eastAsia"/>
          <w:rtl/>
          <w:lang w:val="x-none" w:eastAsia="x-none"/>
        </w:rPr>
        <w:t>ر</w:t>
      </w:r>
      <w:r w:rsidRPr="00DF7094">
        <w:rPr>
          <w:rFonts w:cs="B Mitra" w:hint="cs"/>
          <w:rtl/>
          <w:lang w:val="x-none" w:eastAsia="x-none"/>
        </w:rPr>
        <w:t>ی</w:t>
      </w:r>
      <w:r w:rsidRPr="00DF7094">
        <w:rPr>
          <w:rFonts w:cs="B Mitra" w:hint="eastAsia"/>
          <w:rtl/>
          <w:lang w:val="x-none" w:eastAsia="x-none"/>
        </w:rPr>
        <w:t>ت</w:t>
      </w:r>
      <w:r w:rsidRPr="00DF7094">
        <w:rPr>
          <w:rFonts w:cs="B Mitra"/>
          <w:rtl/>
          <w:lang w:val="x-none" w:eastAsia="x-none"/>
        </w:rPr>
        <w:t xml:space="preserve"> سازمان</w:t>
      </w:r>
      <w:r w:rsidRPr="00DF7094">
        <w:rPr>
          <w:rFonts w:cs="B Mitra" w:hint="cs"/>
          <w:rtl/>
          <w:lang w:val="x-none" w:eastAsia="x-none"/>
        </w:rPr>
        <w:t>ی</w:t>
      </w:r>
      <w:r w:rsidRPr="00DF7094">
        <w:rPr>
          <w:rFonts w:cs="B Mitra"/>
          <w:rtl/>
          <w:lang w:val="x-none" w:eastAsia="x-none"/>
        </w:rPr>
        <w:t xml:space="preserve"> توجه گسترده‌ا</w:t>
      </w:r>
      <w:r w:rsidRPr="00DF7094">
        <w:rPr>
          <w:rFonts w:cs="B Mitra" w:hint="cs"/>
          <w:rtl/>
          <w:lang w:val="x-none" w:eastAsia="x-none"/>
        </w:rPr>
        <w:t>ی</w:t>
      </w:r>
      <w:r w:rsidRPr="00DF7094">
        <w:rPr>
          <w:rFonts w:cs="B Mitra"/>
          <w:rtl/>
          <w:lang w:val="x-none" w:eastAsia="x-none"/>
        </w:rPr>
        <w:t xml:space="preserve"> به ا</w:t>
      </w:r>
      <w:r w:rsidRPr="00DF7094">
        <w:rPr>
          <w:rFonts w:cs="B Mitra" w:hint="cs"/>
          <w:rtl/>
          <w:lang w:val="x-none" w:eastAsia="x-none"/>
        </w:rPr>
        <w:t>ی</w:t>
      </w:r>
      <w:r w:rsidRPr="00DF7094">
        <w:rPr>
          <w:rFonts w:cs="B Mitra" w:hint="eastAsia"/>
          <w:rtl/>
          <w:lang w:val="x-none" w:eastAsia="x-none"/>
        </w:rPr>
        <w:t>ن</w:t>
      </w:r>
      <w:r w:rsidRPr="00DF7094">
        <w:rPr>
          <w:rFonts w:cs="B Mitra"/>
          <w:rtl/>
          <w:lang w:val="x-none" w:eastAsia="x-none"/>
        </w:rPr>
        <w:t xml:space="preserve"> مفهوم معطو</w:t>
      </w:r>
      <w:r w:rsidRPr="00DF7094">
        <w:rPr>
          <w:rFonts w:cs="B Mitra" w:hint="eastAsia"/>
          <w:rtl/>
          <w:lang w:val="x-none" w:eastAsia="x-none"/>
        </w:rPr>
        <w:t>ف</w:t>
      </w:r>
      <w:r w:rsidRPr="00DF7094">
        <w:rPr>
          <w:rFonts w:cs="B Mitra"/>
          <w:rtl/>
          <w:lang w:val="x-none" w:eastAsia="x-none"/>
        </w:rPr>
        <w:t xml:space="preserve"> شود </w:t>
      </w:r>
      <w:r w:rsidRPr="00DF7094">
        <w:fldChar w:fldCharType="begin"/>
      </w:r>
      <w:r w:rsidRPr="00DF7094">
        <w:instrText>HYPERLINK \l "Shahrjerdi"</w:instrText>
      </w:r>
      <w:r w:rsidRPr="00DF7094">
        <w:fldChar w:fldCharType="separate"/>
      </w:r>
      <w:r w:rsidRPr="00DF7094">
        <w:rPr>
          <w:rStyle w:val="Hyperlink"/>
          <w:rFonts w:cs="B Mitra"/>
          <w:rtl/>
          <w:lang w:val="x-none" w:eastAsia="x-none"/>
        </w:rPr>
        <w:t>(</w:t>
      </w:r>
      <w:proofErr w:type="spellStart"/>
      <w:r w:rsidR="00F52C62" w:rsidRPr="00DF7094">
        <w:rPr>
          <w:rStyle w:val="Hyperlink"/>
          <w:rFonts w:cs="B Mitra"/>
          <w:sz w:val="18"/>
          <w:szCs w:val="18"/>
          <w:lang w:eastAsia="x-none"/>
        </w:rPr>
        <w:t>Shahrjerdi</w:t>
      </w:r>
      <w:proofErr w:type="spellEnd"/>
      <w:r w:rsidR="00F52C62" w:rsidRPr="00DF7094">
        <w:rPr>
          <w:rStyle w:val="Hyperlink"/>
          <w:rFonts w:cs="B Mitra"/>
          <w:sz w:val="18"/>
          <w:szCs w:val="18"/>
          <w:lang w:eastAsia="x-none"/>
        </w:rPr>
        <w:t xml:space="preserve"> et al., 2024</w:t>
      </w:r>
      <w:r w:rsidRPr="00DF7094">
        <w:rPr>
          <w:rStyle w:val="Hyperlink"/>
          <w:rFonts w:cs="B Mitra"/>
          <w:rtl/>
          <w:lang w:val="x-none" w:eastAsia="x-none"/>
        </w:rPr>
        <w:t>)</w:t>
      </w:r>
      <w:r w:rsidRPr="00DF7094">
        <w:fldChar w:fldCharType="end"/>
      </w:r>
      <w:r w:rsidRPr="00DF7094">
        <w:rPr>
          <w:rFonts w:cs="B Mitra"/>
          <w:rtl/>
          <w:lang w:val="x-none" w:eastAsia="x-none"/>
        </w:rPr>
        <w:t>. اعتماد سازمان</w:t>
      </w:r>
      <w:r w:rsidRPr="00DF7094">
        <w:rPr>
          <w:rFonts w:cs="B Mitra" w:hint="cs"/>
          <w:rtl/>
          <w:lang w:val="x-none" w:eastAsia="x-none"/>
        </w:rPr>
        <w:t>ی</w:t>
      </w:r>
      <w:r w:rsidRPr="00DF7094">
        <w:rPr>
          <w:rFonts w:cs="B Mitra"/>
          <w:rtl/>
          <w:lang w:val="x-none" w:eastAsia="x-none"/>
        </w:rPr>
        <w:t xml:space="preserve"> به انتظارات کارکنان از نحوه تعامل، اجرا</w:t>
      </w:r>
      <w:r w:rsidRPr="00DF7094">
        <w:rPr>
          <w:rFonts w:cs="B Mitra" w:hint="cs"/>
          <w:rtl/>
          <w:lang w:val="x-none" w:eastAsia="x-none"/>
        </w:rPr>
        <w:t>ی</w:t>
      </w:r>
      <w:r w:rsidRPr="00DF7094">
        <w:rPr>
          <w:rFonts w:cs="B Mitra"/>
          <w:rtl/>
          <w:lang w:val="x-none" w:eastAsia="x-none"/>
        </w:rPr>
        <w:t xml:space="preserve"> س</w:t>
      </w:r>
      <w:r w:rsidRPr="00DF7094">
        <w:rPr>
          <w:rFonts w:cs="B Mitra" w:hint="cs"/>
          <w:rtl/>
          <w:lang w:val="x-none" w:eastAsia="x-none"/>
        </w:rPr>
        <w:t>ی</w:t>
      </w:r>
      <w:r w:rsidRPr="00DF7094">
        <w:rPr>
          <w:rFonts w:cs="B Mitra" w:hint="eastAsia"/>
          <w:rtl/>
          <w:lang w:val="x-none" w:eastAsia="x-none"/>
        </w:rPr>
        <w:t>است‌ها</w:t>
      </w:r>
      <w:r w:rsidRPr="00DF7094">
        <w:rPr>
          <w:rFonts w:cs="B Mitra"/>
          <w:rtl/>
          <w:lang w:val="x-none" w:eastAsia="x-none"/>
        </w:rPr>
        <w:t xml:space="preserve"> و تصم</w:t>
      </w:r>
      <w:r w:rsidRPr="00DF7094">
        <w:rPr>
          <w:rFonts w:cs="B Mitra" w:hint="cs"/>
          <w:rtl/>
          <w:lang w:val="x-none" w:eastAsia="x-none"/>
        </w:rPr>
        <w:t>ی</w:t>
      </w:r>
      <w:r w:rsidRPr="00DF7094">
        <w:rPr>
          <w:rFonts w:cs="B Mitra" w:hint="eastAsia"/>
          <w:rtl/>
          <w:lang w:val="x-none" w:eastAsia="x-none"/>
        </w:rPr>
        <w:t>م‌گ</w:t>
      </w:r>
      <w:r w:rsidRPr="00DF7094">
        <w:rPr>
          <w:rFonts w:cs="B Mitra" w:hint="cs"/>
          <w:rtl/>
          <w:lang w:val="x-none" w:eastAsia="x-none"/>
        </w:rPr>
        <w:t>ی</w:t>
      </w:r>
      <w:r w:rsidRPr="00DF7094">
        <w:rPr>
          <w:rFonts w:cs="B Mitra" w:hint="eastAsia"/>
          <w:rtl/>
          <w:lang w:val="x-none" w:eastAsia="x-none"/>
        </w:rPr>
        <w:t>ر</w:t>
      </w:r>
      <w:r w:rsidRPr="00DF7094">
        <w:rPr>
          <w:rFonts w:cs="B Mitra" w:hint="cs"/>
          <w:rtl/>
          <w:lang w:val="x-none" w:eastAsia="x-none"/>
        </w:rPr>
        <w:t>ی‌</w:t>
      </w:r>
      <w:r w:rsidRPr="00DF7094">
        <w:rPr>
          <w:rFonts w:cs="B Mitra" w:hint="eastAsia"/>
          <w:rtl/>
          <w:lang w:val="x-none" w:eastAsia="x-none"/>
        </w:rPr>
        <w:t>ها</w:t>
      </w:r>
      <w:r w:rsidRPr="00DF7094">
        <w:rPr>
          <w:rFonts w:cs="B Mitra" w:hint="cs"/>
          <w:rtl/>
          <w:lang w:val="x-none" w:eastAsia="x-none"/>
        </w:rPr>
        <w:t>ی</w:t>
      </w:r>
      <w:r w:rsidRPr="00DF7094">
        <w:rPr>
          <w:rFonts w:cs="B Mitra"/>
          <w:rtl/>
          <w:lang w:val="x-none" w:eastAsia="x-none"/>
        </w:rPr>
        <w:t xml:space="preserve"> سازمان</w:t>
      </w:r>
      <w:r w:rsidRPr="00DF7094">
        <w:rPr>
          <w:rFonts w:cs="B Mitra" w:hint="cs"/>
          <w:rtl/>
          <w:lang w:val="x-none" w:eastAsia="x-none"/>
        </w:rPr>
        <w:t>ی</w:t>
      </w:r>
      <w:r w:rsidRPr="00DF7094">
        <w:rPr>
          <w:rFonts w:cs="B Mitra"/>
          <w:rtl/>
          <w:lang w:val="x-none" w:eastAsia="x-none"/>
        </w:rPr>
        <w:t xml:space="preserve"> اشاره دارد. ا</w:t>
      </w:r>
      <w:r w:rsidRPr="00DF7094">
        <w:rPr>
          <w:rFonts w:cs="B Mitra" w:hint="cs"/>
          <w:rtl/>
          <w:lang w:val="x-none" w:eastAsia="x-none"/>
        </w:rPr>
        <w:t>ی</w:t>
      </w:r>
      <w:r w:rsidRPr="00DF7094">
        <w:rPr>
          <w:rFonts w:cs="B Mitra" w:hint="eastAsia"/>
          <w:rtl/>
          <w:lang w:val="x-none" w:eastAsia="x-none"/>
        </w:rPr>
        <w:t>ن</w:t>
      </w:r>
      <w:r w:rsidRPr="00DF7094">
        <w:rPr>
          <w:rFonts w:cs="B Mitra"/>
          <w:rtl/>
          <w:lang w:val="x-none" w:eastAsia="x-none"/>
        </w:rPr>
        <w:t xml:space="preserve"> نوع اعتماد زمان</w:t>
      </w:r>
      <w:r w:rsidRPr="00DF7094">
        <w:rPr>
          <w:rFonts w:cs="B Mitra" w:hint="cs"/>
          <w:rtl/>
          <w:lang w:val="x-none" w:eastAsia="x-none"/>
        </w:rPr>
        <w:t>ی</w:t>
      </w:r>
      <w:r w:rsidRPr="00DF7094">
        <w:rPr>
          <w:rFonts w:cs="B Mitra"/>
          <w:rtl/>
          <w:lang w:val="x-none" w:eastAsia="x-none"/>
        </w:rPr>
        <w:t xml:space="preserve"> شکل م</w:t>
      </w:r>
      <w:r w:rsidRPr="00DF7094">
        <w:rPr>
          <w:rFonts w:cs="B Mitra" w:hint="cs"/>
          <w:rtl/>
          <w:lang w:val="x-none" w:eastAsia="x-none"/>
        </w:rPr>
        <w:t>ی‌</w:t>
      </w:r>
      <w:r w:rsidRPr="00DF7094">
        <w:rPr>
          <w:rFonts w:cs="B Mitra" w:hint="eastAsia"/>
          <w:rtl/>
          <w:lang w:val="x-none" w:eastAsia="x-none"/>
        </w:rPr>
        <w:t>گ</w:t>
      </w:r>
      <w:r w:rsidRPr="00DF7094">
        <w:rPr>
          <w:rFonts w:cs="B Mitra" w:hint="cs"/>
          <w:rtl/>
          <w:lang w:val="x-none" w:eastAsia="x-none"/>
        </w:rPr>
        <w:t>ی</w:t>
      </w:r>
      <w:r w:rsidRPr="00DF7094">
        <w:rPr>
          <w:rFonts w:cs="B Mitra" w:hint="eastAsia"/>
          <w:rtl/>
          <w:lang w:val="x-none" w:eastAsia="x-none"/>
        </w:rPr>
        <w:t>رد</w:t>
      </w:r>
      <w:r w:rsidRPr="00DF7094">
        <w:rPr>
          <w:rFonts w:cs="B Mitra"/>
          <w:rtl/>
          <w:lang w:val="x-none" w:eastAsia="x-none"/>
        </w:rPr>
        <w:t xml:space="preserve"> که افراد عدالت، صداقت و شفاف</w:t>
      </w:r>
      <w:r w:rsidRPr="00DF7094">
        <w:rPr>
          <w:rFonts w:cs="B Mitra" w:hint="cs"/>
          <w:rtl/>
          <w:lang w:val="x-none" w:eastAsia="x-none"/>
        </w:rPr>
        <w:t>ی</w:t>
      </w:r>
      <w:r w:rsidRPr="00DF7094">
        <w:rPr>
          <w:rFonts w:cs="B Mitra" w:hint="eastAsia"/>
          <w:rtl/>
          <w:lang w:val="x-none" w:eastAsia="x-none"/>
        </w:rPr>
        <w:t>ت</w:t>
      </w:r>
      <w:r w:rsidRPr="00DF7094">
        <w:rPr>
          <w:rFonts w:cs="B Mitra"/>
          <w:rtl/>
          <w:lang w:val="x-none" w:eastAsia="x-none"/>
        </w:rPr>
        <w:t xml:space="preserve"> را در فرآ</w:t>
      </w:r>
      <w:r w:rsidRPr="00DF7094">
        <w:rPr>
          <w:rFonts w:cs="B Mitra" w:hint="cs"/>
          <w:rtl/>
          <w:lang w:val="x-none" w:eastAsia="x-none"/>
        </w:rPr>
        <w:t>ی</w:t>
      </w:r>
      <w:r w:rsidRPr="00DF7094">
        <w:rPr>
          <w:rFonts w:cs="B Mitra" w:hint="eastAsia"/>
          <w:rtl/>
          <w:lang w:val="x-none" w:eastAsia="x-none"/>
        </w:rPr>
        <w:t>ندها</w:t>
      </w:r>
      <w:r w:rsidRPr="00DF7094">
        <w:rPr>
          <w:rFonts w:cs="B Mitra" w:hint="cs"/>
          <w:rtl/>
          <w:lang w:val="x-none" w:eastAsia="x-none"/>
        </w:rPr>
        <w:t>ی</w:t>
      </w:r>
      <w:r w:rsidRPr="00DF7094">
        <w:rPr>
          <w:rFonts w:cs="B Mitra"/>
          <w:rtl/>
          <w:lang w:val="x-none" w:eastAsia="x-none"/>
        </w:rPr>
        <w:t xml:space="preserve"> سازمان</w:t>
      </w:r>
      <w:r w:rsidRPr="00DF7094">
        <w:rPr>
          <w:rFonts w:cs="B Mitra" w:hint="cs"/>
          <w:rtl/>
          <w:lang w:val="x-none" w:eastAsia="x-none"/>
        </w:rPr>
        <w:t>ی</w:t>
      </w:r>
      <w:r w:rsidRPr="00DF7094">
        <w:rPr>
          <w:rFonts w:cs="B Mitra"/>
          <w:rtl/>
          <w:lang w:val="x-none" w:eastAsia="x-none"/>
        </w:rPr>
        <w:t xml:space="preserve"> تجربه کنند </w:t>
      </w:r>
      <w:r w:rsidRPr="00DF7094">
        <w:fldChar w:fldCharType="begin"/>
      </w:r>
      <w:r w:rsidRPr="00DF7094">
        <w:instrText>HYPERLINK \l "Nasiri"</w:instrText>
      </w:r>
      <w:r w:rsidRPr="00DF7094">
        <w:fldChar w:fldCharType="separate"/>
      </w:r>
      <w:r w:rsidRPr="00DF7094">
        <w:rPr>
          <w:rStyle w:val="Hyperlink"/>
          <w:rFonts w:cs="B Mitra"/>
          <w:rtl/>
          <w:lang w:val="x-none" w:eastAsia="x-none"/>
        </w:rPr>
        <w:t>(</w:t>
      </w:r>
      <w:proofErr w:type="spellStart"/>
      <w:r w:rsidR="00F52C62" w:rsidRPr="00DF7094">
        <w:rPr>
          <w:rStyle w:val="Hyperlink"/>
          <w:rFonts w:cs="B Mitra"/>
          <w:sz w:val="18"/>
          <w:szCs w:val="18"/>
          <w:lang w:eastAsia="x-none"/>
        </w:rPr>
        <w:t>Nasiri</w:t>
      </w:r>
      <w:proofErr w:type="spellEnd"/>
      <w:r w:rsidR="00F52C62" w:rsidRPr="00DF7094">
        <w:rPr>
          <w:rStyle w:val="Hyperlink"/>
          <w:rFonts w:cs="B Mitra"/>
          <w:sz w:val="18"/>
          <w:szCs w:val="18"/>
          <w:lang w:eastAsia="x-none"/>
        </w:rPr>
        <w:t xml:space="preserve"> </w:t>
      </w:r>
      <w:proofErr w:type="spellStart"/>
      <w:r w:rsidR="00F52C62" w:rsidRPr="00DF7094">
        <w:rPr>
          <w:rStyle w:val="Hyperlink"/>
          <w:rFonts w:cs="B Mitra"/>
          <w:sz w:val="18"/>
          <w:szCs w:val="18"/>
          <w:lang w:eastAsia="x-none"/>
        </w:rPr>
        <w:t>Valik</w:t>
      </w:r>
      <w:proofErr w:type="spellEnd"/>
      <w:r w:rsidR="00F52C62" w:rsidRPr="00DF7094">
        <w:rPr>
          <w:rStyle w:val="Hyperlink"/>
          <w:rFonts w:cs="B Mitra"/>
          <w:sz w:val="18"/>
          <w:szCs w:val="18"/>
          <w:lang w:eastAsia="x-none"/>
        </w:rPr>
        <w:t xml:space="preserve"> Bani &amp; </w:t>
      </w:r>
      <w:proofErr w:type="spellStart"/>
      <w:r w:rsidR="00F52C62" w:rsidRPr="00DF7094">
        <w:rPr>
          <w:rStyle w:val="Hyperlink"/>
          <w:rFonts w:cs="B Mitra"/>
          <w:sz w:val="18"/>
          <w:szCs w:val="18"/>
          <w:lang w:eastAsia="x-none"/>
        </w:rPr>
        <w:t>Khodaiari</w:t>
      </w:r>
      <w:proofErr w:type="spellEnd"/>
      <w:r w:rsidR="00F52C62" w:rsidRPr="00DF7094">
        <w:rPr>
          <w:rStyle w:val="Hyperlink"/>
          <w:rFonts w:cs="B Mitra"/>
          <w:sz w:val="18"/>
          <w:szCs w:val="18"/>
          <w:lang w:eastAsia="x-none"/>
        </w:rPr>
        <w:t>., 2015</w:t>
      </w:r>
      <w:r w:rsidRPr="00DF7094">
        <w:rPr>
          <w:rStyle w:val="Hyperlink"/>
          <w:rFonts w:cs="B Mitra"/>
          <w:rtl/>
          <w:lang w:val="x-none" w:eastAsia="x-none"/>
        </w:rPr>
        <w:t>)</w:t>
      </w:r>
      <w:r w:rsidRPr="00DF7094">
        <w:fldChar w:fldCharType="end"/>
      </w:r>
      <w:r w:rsidRPr="00DF7094">
        <w:rPr>
          <w:rFonts w:cs="B Mitra"/>
          <w:rtl/>
          <w:lang w:val="x-none" w:eastAsia="x-none"/>
        </w:rPr>
        <w:t>. در مح</w:t>
      </w:r>
      <w:r w:rsidRPr="00DF7094">
        <w:rPr>
          <w:rFonts w:cs="B Mitra" w:hint="cs"/>
          <w:rtl/>
          <w:lang w:val="x-none" w:eastAsia="x-none"/>
        </w:rPr>
        <w:t>ی</w:t>
      </w:r>
      <w:r w:rsidRPr="00DF7094">
        <w:rPr>
          <w:rFonts w:cs="B Mitra" w:hint="eastAsia"/>
          <w:rtl/>
          <w:lang w:val="x-none" w:eastAsia="x-none"/>
        </w:rPr>
        <w:t>ط‌ها</w:t>
      </w:r>
      <w:r w:rsidRPr="00DF7094">
        <w:rPr>
          <w:rFonts w:cs="B Mitra" w:hint="cs"/>
          <w:rtl/>
          <w:lang w:val="x-none" w:eastAsia="x-none"/>
        </w:rPr>
        <w:t>ی</w:t>
      </w:r>
      <w:r w:rsidRPr="00DF7094">
        <w:rPr>
          <w:rFonts w:cs="B Mitra"/>
          <w:rtl/>
          <w:lang w:val="x-none" w:eastAsia="x-none"/>
        </w:rPr>
        <w:t xml:space="preserve"> مبتن</w:t>
      </w:r>
      <w:r w:rsidRPr="00DF7094">
        <w:rPr>
          <w:rFonts w:cs="B Mitra" w:hint="cs"/>
          <w:rtl/>
          <w:lang w:val="x-none" w:eastAsia="x-none"/>
        </w:rPr>
        <w:t>ی</w:t>
      </w:r>
      <w:r w:rsidRPr="00DF7094">
        <w:rPr>
          <w:rFonts w:cs="B Mitra"/>
          <w:rtl/>
          <w:lang w:val="x-none" w:eastAsia="x-none"/>
        </w:rPr>
        <w:t xml:space="preserve"> بر اعتماد، زم</w:t>
      </w:r>
      <w:r w:rsidRPr="00DF7094">
        <w:rPr>
          <w:rFonts w:cs="B Mitra" w:hint="cs"/>
          <w:rtl/>
          <w:lang w:val="x-none" w:eastAsia="x-none"/>
        </w:rPr>
        <w:t>ی</w:t>
      </w:r>
      <w:r w:rsidRPr="00DF7094">
        <w:rPr>
          <w:rFonts w:cs="B Mitra" w:hint="eastAsia"/>
          <w:rtl/>
          <w:lang w:val="x-none" w:eastAsia="x-none"/>
        </w:rPr>
        <w:t>نه</w:t>
      </w:r>
      <w:r w:rsidRPr="00DF7094">
        <w:rPr>
          <w:rFonts w:cs="B Mitra"/>
          <w:rtl/>
          <w:lang w:val="x-none" w:eastAsia="x-none"/>
        </w:rPr>
        <w:t xml:space="preserve"> برا</w:t>
      </w:r>
      <w:r w:rsidRPr="00DF7094">
        <w:rPr>
          <w:rFonts w:cs="B Mitra" w:hint="cs"/>
          <w:rtl/>
          <w:lang w:val="x-none" w:eastAsia="x-none"/>
        </w:rPr>
        <w:t>ی</w:t>
      </w:r>
      <w:r w:rsidRPr="00DF7094">
        <w:rPr>
          <w:rFonts w:cs="B Mitra"/>
          <w:rtl/>
          <w:lang w:val="x-none" w:eastAsia="x-none"/>
        </w:rPr>
        <w:t xml:space="preserve"> ارتباطات آزادانه، همکار</w:t>
      </w:r>
      <w:r w:rsidRPr="00DF7094">
        <w:rPr>
          <w:rFonts w:cs="B Mitra" w:hint="cs"/>
          <w:rtl/>
          <w:lang w:val="x-none" w:eastAsia="x-none"/>
        </w:rPr>
        <w:t>ی</w:t>
      </w:r>
      <w:r w:rsidRPr="00DF7094">
        <w:rPr>
          <w:rFonts w:cs="B Mitra"/>
          <w:rtl/>
          <w:lang w:val="x-none" w:eastAsia="x-none"/>
        </w:rPr>
        <w:t xml:space="preserve"> مؤثر و تسه</w:t>
      </w:r>
      <w:r w:rsidRPr="00DF7094">
        <w:rPr>
          <w:rFonts w:cs="B Mitra" w:hint="cs"/>
          <w:rtl/>
          <w:lang w:val="x-none" w:eastAsia="x-none"/>
        </w:rPr>
        <w:t>ی</w:t>
      </w:r>
      <w:r w:rsidRPr="00DF7094">
        <w:rPr>
          <w:rFonts w:cs="B Mitra" w:hint="eastAsia"/>
          <w:rtl/>
          <w:lang w:val="x-none" w:eastAsia="x-none"/>
        </w:rPr>
        <w:t>م</w:t>
      </w:r>
      <w:r w:rsidRPr="00DF7094">
        <w:rPr>
          <w:rFonts w:cs="B Mitra"/>
          <w:rtl/>
          <w:lang w:val="x-none" w:eastAsia="x-none"/>
        </w:rPr>
        <w:t xml:space="preserve"> اطلاعات فراهم م</w:t>
      </w:r>
      <w:r w:rsidRPr="00DF7094">
        <w:rPr>
          <w:rFonts w:cs="B Mitra" w:hint="cs"/>
          <w:rtl/>
          <w:lang w:val="x-none" w:eastAsia="x-none"/>
        </w:rPr>
        <w:t>ی‌</w:t>
      </w:r>
      <w:r w:rsidRPr="00DF7094">
        <w:rPr>
          <w:rFonts w:cs="B Mitra" w:hint="eastAsia"/>
          <w:rtl/>
          <w:lang w:val="x-none" w:eastAsia="x-none"/>
        </w:rPr>
        <w:t>شود</w:t>
      </w:r>
      <w:r w:rsidRPr="00DF7094">
        <w:rPr>
          <w:rFonts w:cs="B Mitra"/>
          <w:rtl/>
          <w:lang w:val="x-none" w:eastAsia="x-none"/>
        </w:rPr>
        <w:t xml:space="preserve"> که ا</w:t>
      </w:r>
      <w:r w:rsidRPr="00DF7094">
        <w:rPr>
          <w:rFonts w:cs="B Mitra" w:hint="cs"/>
          <w:rtl/>
          <w:lang w:val="x-none" w:eastAsia="x-none"/>
        </w:rPr>
        <w:t>ی</w:t>
      </w:r>
      <w:r w:rsidRPr="00DF7094">
        <w:rPr>
          <w:rFonts w:cs="B Mitra" w:hint="eastAsia"/>
          <w:rtl/>
          <w:lang w:val="x-none" w:eastAsia="x-none"/>
        </w:rPr>
        <w:t>ن</w:t>
      </w:r>
      <w:r w:rsidRPr="00DF7094">
        <w:rPr>
          <w:rFonts w:cs="B Mitra"/>
          <w:rtl/>
          <w:lang w:val="x-none" w:eastAsia="x-none"/>
        </w:rPr>
        <w:t xml:space="preserve"> عوامل در موفق</w:t>
      </w:r>
      <w:r w:rsidRPr="00DF7094">
        <w:rPr>
          <w:rFonts w:cs="B Mitra" w:hint="cs"/>
          <w:rtl/>
          <w:lang w:val="x-none" w:eastAsia="x-none"/>
        </w:rPr>
        <w:t>ی</w:t>
      </w:r>
      <w:r w:rsidRPr="00DF7094">
        <w:rPr>
          <w:rFonts w:cs="B Mitra" w:hint="eastAsia"/>
          <w:rtl/>
          <w:lang w:val="x-none" w:eastAsia="x-none"/>
        </w:rPr>
        <w:t>ت</w:t>
      </w:r>
      <w:r w:rsidRPr="00DF7094">
        <w:rPr>
          <w:rFonts w:cs="B Mitra"/>
          <w:rtl/>
          <w:lang w:val="x-none" w:eastAsia="x-none"/>
        </w:rPr>
        <w:t xml:space="preserve"> سازمان نقش</w:t>
      </w:r>
      <w:r w:rsidRPr="00DF7094">
        <w:rPr>
          <w:rFonts w:cs="B Mitra" w:hint="cs"/>
          <w:rtl/>
          <w:lang w:val="x-none" w:eastAsia="x-none"/>
        </w:rPr>
        <w:t>ی</w:t>
      </w:r>
      <w:r w:rsidRPr="00DF7094">
        <w:rPr>
          <w:rFonts w:cs="B Mitra"/>
          <w:rtl/>
          <w:lang w:val="x-none" w:eastAsia="x-none"/>
        </w:rPr>
        <w:t xml:space="preserve"> اساس</w:t>
      </w:r>
      <w:r w:rsidRPr="00DF7094">
        <w:rPr>
          <w:rFonts w:cs="B Mitra" w:hint="cs"/>
          <w:rtl/>
          <w:lang w:val="x-none" w:eastAsia="x-none"/>
        </w:rPr>
        <w:t>ی</w:t>
      </w:r>
      <w:r w:rsidRPr="00DF7094">
        <w:rPr>
          <w:rFonts w:cs="B Mitra"/>
          <w:rtl/>
          <w:lang w:val="x-none" w:eastAsia="x-none"/>
        </w:rPr>
        <w:t xml:space="preserve"> دارند</w:t>
      </w:r>
      <w:r w:rsidRPr="00DF7094">
        <w:fldChar w:fldCharType="begin"/>
      </w:r>
      <w:r w:rsidRPr="00DF7094">
        <w:instrText>HYPERLINK \l "Ayduğ"</w:instrText>
      </w:r>
      <w:r w:rsidRPr="00DF7094">
        <w:fldChar w:fldCharType="separate"/>
      </w:r>
      <w:r w:rsidRPr="00DF7094">
        <w:rPr>
          <w:rStyle w:val="Hyperlink"/>
          <w:rFonts w:cs="B Mitra" w:hint="cs"/>
          <w:rtl/>
          <w:lang w:val="x-none" w:eastAsia="x-none"/>
        </w:rPr>
        <w:t>(</w:t>
      </w:r>
      <w:proofErr w:type="spellStart"/>
      <w:r w:rsidRPr="00DF7094">
        <w:rPr>
          <w:rStyle w:val="Hyperlink"/>
          <w:rFonts w:cs="B Mitra"/>
          <w:sz w:val="18"/>
          <w:szCs w:val="18"/>
          <w:lang w:eastAsia="x-none"/>
        </w:rPr>
        <w:t>Ayduğ</w:t>
      </w:r>
      <w:proofErr w:type="spellEnd"/>
      <w:r w:rsidRPr="00DF7094">
        <w:rPr>
          <w:rStyle w:val="Hyperlink"/>
          <w:rFonts w:cs="B Mitra"/>
          <w:sz w:val="18"/>
          <w:szCs w:val="18"/>
          <w:lang w:eastAsia="x-none"/>
        </w:rPr>
        <w:t>, 2025</w:t>
      </w:r>
      <w:r w:rsidRPr="00DF7094">
        <w:rPr>
          <w:rStyle w:val="Hyperlink"/>
          <w:rFonts w:cs="B Mitra" w:hint="cs"/>
          <w:rtl/>
          <w:lang w:val="x-none" w:eastAsia="x-none"/>
        </w:rPr>
        <w:t>)</w:t>
      </w:r>
      <w:r w:rsidRPr="00DF7094">
        <w:fldChar w:fldCharType="end"/>
      </w:r>
      <w:r w:rsidRPr="00DF7094">
        <w:rPr>
          <w:rFonts w:cs="B Mitra" w:hint="cs"/>
          <w:rtl/>
          <w:lang w:val="x-none" w:eastAsia="x-none"/>
        </w:rPr>
        <w:t>.</w:t>
      </w:r>
      <w:r w:rsidRPr="00DF7094">
        <w:rPr>
          <w:rFonts w:cs="B Mitra"/>
          <w:rtl/>
          <w:lang w:val="x-none" w:eastAsia="x-none"/>
        </w:rPr>
        <w:t xml:space="preserve"> اعتماد سازمان</w:t>
      </w:r>
      <w:r w:rsidRPr="00DF7094">
        <w:rPr>
          <w:rFonts w:cs="B Mitra" w:hint="cs"/>
          <w:rtl/>
          <w:lang w:val="x-none" w:eastAsia="x-none"/>
        </w:rPr>
        <w:t>ی از دیدگاه</w:t>
      </w:r>
      <w:r w:rsidRPr="00DF7094">
        <w:rPr>
          <w:rFonts w:cs="B Mitra"/>
          <w:rtl/>
          <w:lang w:val="x-none" w:eastAsia="x-none"/>
        </w:rPr>
        <w:t xml:space="preserve"> هو</w:t>
      </w:r>
      <w:r w:rsidRPr="00DF7094">
        <w:rPr>
          <w:rFonts w:cs="B Mitra" w:hint="cs"/>
          <w:rtl/>
          <w:lang w:val="x-none" w:eastAsia="x-none"/>
        </w:rPr>
        <w:t>ی</w:t>
      </w:r>
      <w:r w:rsidRPr="00DF7094">
        <w:rPr>
          <w:rFonts w:cs="B Mitra" w:hint="eastAsia"/>
          <w:rtl/>
          <w:lang w:val="x-none" w:eastAsia="x-none"/>
        </w:rPr>
        <w:t>،</w:t>
      </w:r>
      <w:r w:rsidRPr="00DF7094">
        <w:rPr>
          <w:rFonts w:cs="B Mitra"/>
          <w:rtl/>
          <w:lang w:val="x-none" w:eastAsia="x-none"/>
        </w:rPr>
        <w:t xml:space="preserve"> گ</w:t>
      </w:r>
      <w:r w:rsidRPr="00DF7094">
        <w:rPr>
          <w:rFonts w:cs="B Mitra" w:hint="cs"/>
          <w:rtl/>
          <w:lang w:val="x-none" w:eastAsia="x-none"/>
        </w:rPr>
        <w:t>ی</w:t>
      </w:r>
      <w:r w:rsidRPr="00DF7094">
        <w:rPr>
          <w:rFonts w:cs="B Mitra" w:hint="eastAsia"/>
          <w:rtl/>
          <w:lang w:val="x-none" w:eastAsia="x-none"/>
        </w:rPr>
        <w:t>ج</w:t>
      </w:r>
      <w:r w:rsidRPr="00DF7094">
        <w:rPr>
          <w:rFonts w:cs="B Mitra"/>
          <w:rtl/>
          <w:lang w:val="x-none" w:eastAsia="x-none"/>
        </w:rPr>
        <w:t xml:space="preserve"> و تاتر</w:t>
      </w:r>
      <w:r w:rsidRPr="00DF7094">
        <w:rPr>
          <w:rFonts w:cs="B Mitra"/>
          <w:vertAlign w:val="superscript"/>
          <w:rtl/>
          <w:lang w:val="x-none" w:eastAsia="x-none"/>
        </w:rPr>
        <w:footnoteReference w:id="3"/>
      </w:r>
      <w:r w:rsidRPr="00DF7094">
        <w:rPr>
          <w:rFonts w:cs="B Mitra"/>
          <w:rtl/>
          <w:lang w:val="x-none" w:eastAsia="x-none"/>
        </w:rPr>
        <w:t xml:space="preserve"> </w:t>
      </w:r>
      <w:hyperlink w:anchor="Hoy" w:history="1">
        <w:r w:rsidRPr="00DF7094">
          <w:rPr>
            <w:rStyle w:val="Hyperlink"/>
            <w:rFonts w:cs="B Mitra"/>
            <w:rtl/>
            <w:lang w:val="x-none" w:eastAsia="x-none"/>
          </w:rPr>
          <w:t>(2006)</w:t>
        </w:r>
      </w:hyperlink>
      <w:r w:rsidRPr="00DF7094">
        <w:rPr>
          <w:rFonts w:cs="B Mitra"/>
          <w:rtl/>
          <w:lang w:val="x-none" w:eastAsia="x-none"/>
        </w:rPr>
        <w:t xml:space="preserve"> شامل سه مؤلفه </w:t>
      </w:r>
      <w:r w:rsidRPr="00DF7094">
        <w:rPr>
          <w:rFonts w:cs="B Mitra" w:hint="cs"/>
          <w:rtl/>
          <w:lang w:val="x-none" w:eastAsia="x-none"/>
        </w:rPr>
        <w:t>است:</w:t>
      </w:r>
      <w:r w:rsidRPr="00DF7094">
        <w:rPr>
          <w:rFonts w:cs="B Mitra"/>
          <w:rtl/>
          <w:lang w:val="x-none" w:eastAsia="x-none"/>
        </w:rPr>
        <w:t xml:space="preserve"> اعتماد به همکاران، که نشان‌دهنده اعتماد معلمان به </w:t>
      </w:r>
      <w:r w:rsidRPr="00DF7094">
        <w:rPr>
          <w:rFonts w:cs="B Mitra" w:hint="cs"/>
          <w:rtl/>
          <w:lang w:val="x-none" w:eastAsia="x-none"/>
        </w:rPr>
        <w:t>ی</w:t>
      </w:r>
      <w:r w:rsidRPr="00DF7094">
        <w:rPr>
          <w:rFonts w:cs="B Mitra" w:hint="eastAsia"/>
          <w:rtl/>
          <w:lang w:val="x-none" w:eastAsia="x-none"/>
        </w:rPr>
        <w:t>کد</w:t>
      </w:r>
      <w:r w:rsidRPr="00DF7094">
        <w:rPr>
          <w:rFonts w:cs="B Mitra" w:hint="cs"/>
          <w:rtl/>
          <w:lang w:val="x-none" w:eastAsia="x-none"/>
        </w:rPr>
        <w:t>ی</w:t>
      </w:r>
      <w:r w:rsidRPr="00DF7094">
        <w:rPr>
          <w:rFonts w:cs="B Mitra" w:hint="eastAsia"/>
          <w:rtl/>
          <w:lang w:val="x-none" w:eastAsia="x-none"/>
        </w:rPr>
        <w:t>گر</w:t>
      </w:r>
      <w:r w:rsidRPr="00DF7094">
        <w:rPr>
          <w:rFonts w:cs="B Mitra"/>
          <w:rtl/>
          <w:lang w:val="x-none" w:eastAsia="x-none"/>
        </w:rPr>
        <w:t xml:space="preserve"> به‌عنوان همکاران</w:t>
      </w:r>
      <w:r w:rsidRPr="00DF7094">
        <w:rPr>
          <w:rFonts w:cs="B Mitra" w:hint="cs"/>
          <w:rtl/>
          <w:lang w:val="x-none" w:eastAsia="x-none"/>
        </w:rPr>
        <w:t>ی</w:t>
      </w:r>
      <w:r w:rsidRPr="00DF7094">
        <w:rPr>
          <w:rFonts w:cs="B Mitra"/>
          <w:rtl/>
          <w:lang w:val="x-none" w:eastAsia="x-none"/>
        </w:rPr>
        <w:t xml:space="preserve"> حرفه‌ا</w:t>
      </w:r>
      <w:r w:rsidRPr="00DF7094">
        <w:rPr>
          <w:rFonts w:cs="B Mitra" w:hint="cs"/>
          <w:rtl/>
          <w:lang w:val="x-none" w:eastAsia="x-none"/>
        </w:rPr>
        <w:t>ی</w:t>
      </w:r>
      <w:r w:rsidRPr="00DF7094">
        <w:rPr>
          <w:rFonts w:cs="B Mitra"/>
          <w:rtl/>
          <w:lang w:val="x-none" w:eastAsia="x-none"/>
        </w:rPr>
        <w:t xml:space="preserve"> و قابل اتکاست؛ اعتماد به مد</w:t>
      </w:r>
      <w:r w:rsidRPr="00DF7094">
        <w:rPr>
          <w:rFonts w:cs="B Mitra" w:hint="cs"/>
          <w:rtl/>
          <w:lang w:val="x-none" w:eastAsia="x-none"/>
        </w:rPr>
        <w:t>ی</w:t>
      </w:r>
      <w:r w:rsidRPr="00DF7094">
        <w:rPr>
          <w:rFonts w:cs="B Mitra" w:hint="eastAsia"/>
          <w:rtl/>
          <w:lang w:val="x-none" w:eastAsia="x-none"/>
        </w:rPr>
        <w:t>ر،</w:t>
      </w:r>
      <w:r w:rsidRPr="00DF7094">
        <w:rPr>
          <w:rFonts w:cs="B Mitra"/>
          <w:rtl/>
          <w:lang w:val="x-none" w:eastAsia="x-none"/>
        </w:rPr>
        <w:t xml:space="preserve"> که مبتن</w:t>
      </w:r>
      <w:r w:rsidRPr="00DF7094">
        <w:rPr>
          <w:rFonts w:cs="B Mitra" w:hint="cs"/>
          <w:rtl/>
          <w:lang w:val="x-none" w:eastAsia="x-none"/>
        </w:rPr>
        <w:t>ی</w:t>
      </w:r>
      <w:r w:rsidRPr="00DF7094">
        <w:rPr>
          <w:rFonts w:cs="B Mitra"/>
          <w:rtl/>
          <w:lang w:val="x-none" w:eastAsia="x-none"/>
        </w:rPr>
        <w:t xml:space="preserve"> بر ادراک از صداقت، شا</w:t>
      </w:r>
      <w:r w:rsidRPr="00DF7094">
        <w:rPr>
          <w:rFonts w:cs="B Mitra" w:hint="cs"/>
          <w:rtl/>
          <w:lang w:val="x-none" w:eastAsia="x-none"/>
        </w:rPr>
        <w:t>ی</w:t>
      </w:r>
      <w:r w:rsidRPr="00DF7094">
        <w:rPr>
          <w:rFonts w:cs="B Mitra" w:hint="eastAsia"/>
          <w:rtl/>
          <w:lang w:val="x-none" w:eastAsia="x-none"/>
        </w:rPr>
        <w:t>ستگ</w:t>
      </w:r>
      <w:r w:rsidRPr="00DF7094">
        <w:rPr>
          <w:rFonts w:cs="B Mitra" w:hint="cs"/>
          <w:rtl/>
          <w:lang w:val="x-none" w:eastAsia="x-none"/>
        </w:rPr>
        <w:t>ی</w:t>
      </w:r>
      <w:r w:rsidRPr="00DF7094">
        <w:rPr>
          <w:rFonts w:cs="B Mitra"/>
          <w:rtl/>
          <w:lang w:val="x-none" w:eastAsia="x-none"/>
        </w:rPr>
        <w:t xml:space="preserve"> و حما</w:t>
      </w:r>
      <w:r w:rsidRPr="00DF7094">
        <w:rPr>
          <w:rFonts w:cs="B Mitra" w:hint="cs"/>
          <w:rtl/>
          <w:lang w:val="x-none" w:eastAsia="x-none"/>
        </w:rPr>
        <w:t>ی</w:t>
      </w:r>
      <w:r w:rsidRPr="00DF7094">
        <w:rPr>
          <w:rFonts w:cs="B Mitra" w:hint="eastAsia"/>
          <w:rtl/>
          <w:lang w:val="x-none" w:eastAsia="x-none"/>
        </w:rPr>
        <w:t>ت‌گر</w:t>
      </w:r>
      <w:r w:rsidRPr="00DF7094">
        <w:rPr>
          <w:rFonts w:cs="B Mitra" w:hint="cs"/>
          <w:rtl/>
          <w:lang w:val="x-none" w:eastAsia="x-none"/>
        </w:rPr>
        <w:t>ی</w:t>
      </w:r>
      <w:r w:rsidRPr="00DF7094">
        <w:rPr>
          <w:rFonts w:cs="B Mitra"/>
          <w:rtl/>
          <w:lang w:val="x-none" w:eastAsia="x-none"/>
        </w:rPr>
        <w:t xml:space="preserve"> مد</w:t>
      </w:r>
      <w:r w:rsidRPr="00DF7094">
        <w:rPr>
          <w:rFonts w:cs="B Mitra" w:hint="cs"/>
          <w:rtl/>
          <w:lang w:val="x-none" w:eastAsia="x-none"/>
        </w:rPr>
        <w:t>ی</w:t>
      </w:r>
      <w:r w:rsidRPr="00DF7094">
        <w:rPr>
          <w:rFonts w:cs="B Mitra" w:hint="eastAsia"/>
          <w:rtl/>
          <w:lang w:val="x-none" w:eastAsia="x-none"/>
        </w:rPr>
        <w:t>ر</w:t>
      </w:r>
      <w:r w:rsidRPr="00DF7094">
        <w:rPr>
          <w:rFonts w:cs="B Mitra"/>
          <w:rtl/>
          <w:lang w:val="x-none" w:eastAsia="x-none"/>
        </w:rPr>
        <w:t xml:space="preserve"> است؛ و اعتماد به والد</w:t>
      </w:r>
      <w:r w:rsidRPr="00DF7094">
        <w:rPr>
          <w:rFonts w:cs="B Mitra" w:hint="cs"/>
          <w:rtl/>
          <w:lang w:val="x-none" w:eastAsia="x-none"/>
        </w:rPr>
        <w:t>ی</w:t>
      </w:r>
      <w:r w:rsidRPr="00DF7094">
        <w:rPr>
          <w:rFonts w:cs="B Mitra" w:hint="eastAsia"/>
          <w:rtl/>
          <w:lang w:val="x-none" w:eastAsia="x-none"/>
        </w:rPr>
        <w:t>ن</w:t>
      </w:r>
      <w:r w:rsidRPr="00DF7094">
        <w:rPr>
          <w:rFonts w:cs="B Mitra"/>
          <w:rtl/>
          <w:lang w:val="x-none" w:eastAsia="x-none"/>
        </w:rPr>
        <w:t xml:space="preserve"> و دانش‌آموزان، که منعکس‌کننده باور معلمان به حسن‌ن</w:t>
      </w:r>
      <w:r w:rsidRPr="00DF7094">
        <w:rPr>
          <w:rFonts w:cs="B Mitra" w:hint="cs"/>
          <w:rtl/>
          <w:lang w:val="x-none" w:eastAsia="x-none"/>
        </w:rPr>
        <w:t>ی</w:t>
      </w:r>
      <w:r w:rsidRPr="00DF7094">
        <w:rPr>
          <w:rFonts w:cs="B Mitra" w:hint="eastAsia"/>
          <w:rtl/>
          <w:lang w:val="x-none" w:eastAsia="x-none"/>
        </w:rPr>
        <w:t>ت،</w:t>
      </w:r>
      <w:r w:rsidRPr="00DF7094">
        <w:rPr>
          <w:rFonts w:cs="B Mitra"/>
          <w:rtl/>
          <w:lang w:val="x-none" w:eastAsia="x-none"/>
        </w:rPr>
        <w:t xml:space="preserve"> مسئول</w:t>
      </w:r>
      <w:r w:rsidRPr="00DF7094">
        <w:rPr>
          <w:rFonts w:cs="B Mitra" w:hint="cs"/>
          <w:rtl/>
          <w:lang w:val="x-none" w:eastAsia="x-none"/>
        </w:rPr>
        <w:t>ی</w:t>
      </w:r>
      <w:r w:rsidRPr="00DF7094">
        <w:rPr>
          <w:rFonts w:cs="B Mitra" w:hint="eastAsia"/>
          <w:rtl/>
          <w:lang w:val="x-none" w:eastAsia="x-none"/>
        </w:rPr>
        <w:t>ت‌پذ</w:t>
      </w:r>
      <w:r w:rsidRPr="00DF7094">
        <w:rPr>
          <w:rFonts w:cs="B Mitra" w:hint="cs"/>
          <w:rtl/>
          <w:lang w:val="x-none" w:eastAsia="x-none"/>
        </w:rPr>
        <w:t>ی</w:t>
      </w:r>
      <w:r w:rsidRPr="00DF7094">
        <w:rPr>
          <w:rFonts w:cs="B Mitra" w:hint="eastAsia"/>
          <w:rtl/>
          <w:lang w:val="x-none" w:eastAsia="x-none"/>
        </w:rPr>
        <w:t>ر</w:t>
      </w:r>
      <w:r w:rsidRPr="00DF7094">
        <w:rPr>
          <w:rFonts w:cs="B Mitra" w:hint="cs"/>
          <w:rtl/>
          <w:lang w:val="x-none" w:eastAsia="x-none"/>
        </w:rPr>
        <w:t>ی</w:t>
      </w:r>
      <w:r w:rsidRPr="00DF7094">
        <w:rPr>
          <w:rFonts w:cs="B Mitra"/>
          <w:rtl/>
          <w:lang w:val="x-none" w:eastAsia="x-none"/>
        </w:rPr>
        <w:t xml:space="preserve"> و صداقت مخاطبان مدرسه م</w:t>
      </w:r>
      <w:r w:rsidRPr="00DF7094">
        <w:rPr>
          <w:rFonts w:cs="B Mitra" w:hint="cs"/>
          <w:rtl/>
          <w:lang w:val="x-none" w:eastAsia="x-none"/>
        </w:rPr>
        <w:t>ی‌</w:t>
      </w:r>
      <w:r w:rsidRPr="00DF7094">
        <w:rPr>
          <w:rFonts w:cs="B Mitra" w:hint="eastAsia"/>
          <w:rtl/>
          <w:lang w:val="x-none" w:eastAsia="x-none"/>
        </w:rPr>
        <w:t>باشد</w:t>
      </w:r>
      <w:r w:rsidRPr="00DF7094">
        <w:rPr>
          <w:rFonts w:cs="B Mitra"/>
          <w:rtl/>
          <w:lang w:val="x-none" w:eastAsia="x-none"/>
        </w:rPr>
        <w:t>. همچن</w:t>
      </w:r>
      <w:r w:rsidRPr="00DF7094">
        <w:rPr>
          <w:rFonts w:cs="B Mitra" w:hint="cs"/>
          <w:rtl/>
          <w:lang w:val="x-none" w:eastAsia="x-none"/>
        </w:rPr>
        <w:t>ی</w:t>
      </w:r>
      <w:r w:rsidRPr="00DF7094">
        <w:rPr>
          <w:rFonts w:cs="B Mitra" w:hint="eastAsia"/>
          <w:rtl/>
          <w:lang w:val="x-none" w:eastAsia="x-none"/>
        </w:rPr>
        <w:t>ن،</w:t>
      </w:r>
      <w:r w:rsidRPr="00DF7094">
        <w:rPr>
          <w:rFonts w:cs="B Mitra"/>
          <w:rtl/>
          <w:lang w:val="x-none" w:eastAsia="x-none"/>
        </w:rPr>
        <w:t xml:space="preserve"> روان‌شناسان شخ</w:t>
      </w:r>
      <w:r w:rsidRPr="00DF7094">
        <w:rPr>
          <w:rFonts w:cs="B Mitra" w:hint="eastAsia"/>
          <w:rtl/>
          <w:lang w:val="x-none" w:eastAsia="x-none"/>
        </w:rPr>
        <w:t>ص</w:t>
      </w:r>
      <w:r w:rsidRPr="00DF7094">
        <w:rPr>
          <w:rFonts w:cs="B Mitra" w:hint="cs"/>
          <w:rtl/>
          <w:lang w:val="x-none" w:eastAsia="x-none"/>
        </w:rPr>
        <w:t>ی</w:t>
      </w:r>
      <w:r w:rsidRPr="00DF7094">
        <w:rPr>
          <w:rFonts w:cs="B Mitra" w:hint="eastAsia"/>
          <w:rtl/>
          <w:lang w:val="x-none" w:eastAsia="x-none"/>
        </w:rPr>
        <w:t>ت</w:t>
      </w:r>
      <w:r w:rsidRPr="00DF7094">
        <w:rPr>
          <w:rFonts w:cs="B Mitra" w:hint="cs"/>
          <w:rtl/>
          <w:lang w:val="x-none" w:eastAsia="x-none"/>
        </w:rPr>
        <w:t>،</w:t>
      </w:r>
      <w:r w:rsidRPr="00DF7094">
        <w:rPr>
          <w:rFonts w:cs="B Mitra"/>
          <w:rtl/>
          <w:lang w:val="x-none" w:eastAsia="x-none"/>
        </w:rPr>
        <w:t xml:space="preserve"> اعتماد را با منشأ شخص</w:t>
      </w:r>
      <w:r w:rsidRPr="00DF7094">
        <w:rPr>
          <w:rFonts w:cs="B Mitra" w:hint="cs"/>
          <w:rtl/>
          <w:lang w:val="x-none" w:eastAsia="x-none"/>
        </w:rPr>
        <w:t>ی</w:t>
      </w:r>
      <w:r w:rsidRPr="00DF7094">
        <w:rPr>
          <w:rFonts w:cs="B Mitra" w:hint="eastAsia"/>
          <w:rtl/>
          <w:lang w:val="x-none" w:eastAsia="x-none"/>
        </w:rPr>
        <w:t>ت</w:t>
      </w:r>
      <w:r w:rsidRPr="00DF7094">
        <w:rPr>
          <w:rFonts w:cs="B Mitra" w:hint="cs"/>
          <w:rtl/>
          <w:lang w:val="x-none" w:eastAsia="x-none"/>
        </w:rPr>
        <w:t>ی</w:t>
      </w:r>
      <w:r w:rsidRPr="00DF7094">
        <w:rPr>
          <w:rFonts w:cs="B Mitra"/>
          <w:rtl/>
          <w:lang w:val="x-none" w:eastAsia="x-none"/>
        </w:rPr>
        <w:t xml:space="preserve"> آن بررس</w:t>
      </w:r>
      <w:r w:rsidRPr="00DF7094">
        <w:rPr>
          <w:rFonts w:cs="B Mitra" w:hint="cs"/>
          <w:rtl/>
          <w:lang w:val="x-none" w:eastAsia="x-none"/>
        </w:rPr>
        <w:t>ی</w:t>
      </w:r>
      <w:r w:rsidRPr="00DF7094">
        <w:rPr>
          <w:rFonts w:cs="B Mitra"/>
          <w:rtl/>
          <w:lang w:val="x-none" w:eastAsia="x-none"/>
        </w:rPr>
        <w:t xml:space="preserve"> م</w:t>
      </w:r>
      <w:r w:rsidRPr="00DF7094">
        <w:rPr>
          <w:rFonts w:cs="B Mitra" w:hint="cs"/>
          <w:rtl/>
          <w:lang w:val="x-none" w:eastAsia="x-none"/>
        </w:rPr>
        <w:t>ی‌</w:t>
      </w:r>
      <w:r w:rsidRPr="00DF7094">
        <w:rPr>
          <w:rFonts w:cs="B Mitra" w:hint="eastAsia"/>
          <w:rtl/>
          <w:lang w:val="x-none" w:eastAsia="x-none"/>
        </w:rPr>
        <w:t>کنند</w:t>
      </w:r>
      <w:r w:rsidRPr="00DF7094">
        <w:rPr>
          <w:rFonts w:cs="B Mitra"/>
          <w:rtl/>
          <w:lang w:val="x-none" w:eastAsia="x-none"/>
        </w:rPr>
        <w:t xml:space="preserve"> و آن را با ظرف</w:t>
      </w:r>
      <w:r w:rsidRPr="00DF7094">
        <w:rPr>
          <w:rFonts w:cs="B Mitra" w:hint="cs"/>
          <w:rtl/>
          <w:lang w:val="x-none" w:eastAsia="x-none"/>
        </w:rPr>
        <w:t>ی</w:t>
      </w:r>
      <w:r w:rsidRPr="00DF7094">
        <w:rPr>
          <w:rFonts w:cs="B Mitra" w:hint="eastAsia"/>
          <w:rtl/>
          <w:lang w:val="x-none" w:eastAsia="x-none"/>
        </w:rPr>
        <w:t>ت</w:t>
      </w:r>
      <w:r w:rsidRPr="00DF7094">
        <w:rPr>
          <w:rFonts w:cs="B Mitra"/>
          <w:rtl/>
          <w:lang w:val="x-none" w:eastAsia="x-none"/>
        </w:rPr>
        <w:t xml:space="preserve"> روان‌شناخت</w:t>
      </w:r>
      <w:r w:rsidRPr="00DF7094">
        <w:rPr>
          <w:rFonts w:cs="B Mitra" w:hint="cs"/>
          <w:rtl/>
          <w:lang w:val="x-none" w:eastAsia="x-none"/>
        </w:rPr>
        <w:t>ی</w:t>
      </w:r>
      <w:r w:rsidRPr="00DF7094">
        <w:rPr>
          <w:rFonts w:cs="B Mitra"/>
          <w:rtl/>
          <w:lang w:val="x-none" w:eastAsia="x-none"/>
        </w:rPr>
        <w:t xml:space="preserve"> فرد برا</w:t>
      </w:r>
      <w:r w:rsidRPr="00DF7094">
        <w:rPr>
          <w:rFonts w:cs="B Mitra" w:hint="cs"/>
          <w:rtl/>
          <w:lang w:val="x-none" w:eastAsia="x-none"/>
        </w:rPr>
        <w:t>ی</w:t>
      </w:r>
      <w:r w:rsidRPr="00DF7094">
        <w:rPr>
          <w:rFonts w:cs="B Mitra"/>
          <w:rtl/>
          <w:lang w:val="x-none" w:eastAsia="x-none"/>
        </w:rPr>
        <w:t xml:space="preserve"> شکل‌گ</w:t>
      </w:r>
      <w:r w:rsidRPr="00DF7094">
        <w:rPr>
          <w:rFonts w:cs="B Mitra" w:hint="cs"/>
          <w:rtl/>
          <w:lang w:val="x-none" w:eastAsia="x-none"/>
        </w:rPr>
        <w:t>ی</w:t>
      </w:r>
      <w:r w:rsidRPr="00DF7094">
        <w:rPr>
          <w:rFonts w:cs="B Mitra" w:hint="eastAsia"/>
          <w:rtl/>
          <w:lang w:val="x-none" w:eastAsia="x-none"/>
        </w:rPr>
        <w:t>ر</w:t>
      </w:r>
      <w:r w:rsidRPr="00DF7094">
        <w:rPr>
          <w:rFonts w:cs="B Mitra" w:hint="cs"/>
          <w:rtl/>
          <w:lang w:val="x-none" w:eastAsia="x-none"/>
        </w:rPr>
        <w:t>ی</w:t>
      </w:r>
      <w:r w:rsidRPr="00DF7094">
        <w:rPr>
          <w:rFonts w:cs="B Mitra"/>
          <w:rtl/>
          <w:lang w:val="x-none" w:eastAsia="x-none"/>
        </w:rPr>
        <w:t xml:space="preserve"> نگرش‌ها</w:t>
      </w:r>
      <w:r w:rsidRPr="00DF7094">
        <w:rPr>
          <w:rFonts w:cs="B Mitra" w:hint="cs"/>
          <w:rtl/>
          <w:lang w:val="x-none" w:eastAsia="x-none"/>
        </w:rPr>
        <w:t>ی</w:t>
      </w:r>
      <w:r w:rsidRPr="00DF7094">
        <w:rPr>
          <w:rFonts w:cs="B Mitra"/>
          <w:rtl/>
          <w:lang w:val="x-none" w:eastAsia="x-none"/>
        </w:rPr>
        <w:t xml:space="preserve"> مثبت نسبت به د</w:t>
      </w:r>
      <w:r w:rsidRPr="00DF7094">
        <w:rPr>
          <w:rFonts w:cs="B Mitra" w:hint="cs"/>
          <w:rtl/>
          <w:lang w:val="x-none" w:eastAsia="x-none"/>
        </w:rPr>
        <w:t>ی</w:t>
      </w:r>
      <w:r w:rsidRPr="00DF7094">
        <w:rPr>
          <w:rFonts w:cs="B Mitra" w:hint="eastAsia"/>
          <w:rtl/>
          <w:lang w:val="x-none" w:eastAsia="x-none"/>
        </w:rPr>
        <w:t>گران</w:t>
      </w:r>
      <w:r w:rsidRPr="00DF7094">
        <w:rPr>
          <w:rFonts w:cs="B Mitra"/>
          <w:rtl/>
          <w:lang w:val="x-none" w:eastAsia="x-none"/>
        </w:rPr>
        <w:t xml:space="preserve"> مرتبط م</w:t>
      </w:r>
      <w:r w:rsidRPr="00DF7094">
        <w:rPr>
          <w:rFonts w:cs="B Mitra" w:hint="cs"/>
          <w:rtl/>
          <w:lang w:val="x-none" w:eastAsia="x-none"/>
        </w:rPr>
        <w:t>ی‌</w:t>
      </w:r>
      <w:r w:rsidRPr="00DF7094">
        <w:rPr>
          <w:rFonts w:cs="B Mitra" w:hint="eastAsia"/>
          <w:rtl/>
          <w:lang w:val="x-none" w:eastAsia="x-none"/>
        </w:rPr>
        <w:t>دانند</w:t>
      </w:r>
      <w:r w:rsidRPr="00DF7094">
        <w:rPr>
          <w:rFonts w:cs="B Mitra" w:hint="cs"/>
          <w:rtl/>
          <w:lang w:val="x-none" w:eastAsia="x-none"/>
        </w:rPr>
        <w:t xml:space="preserve">. </w:t>
      </w:r>
      <w:r w:rsidRPr="00DF7094">
        <w:rPr>
          <w:rFonts w:cs="B Mitra"/>
          <w:rtl/>
          <w:lang w:val="x-none" w:eastAsia="x-none"/>
        </w:rPr>
        <w:t>از د</w:t>
      </w:r>
      <w:r w:rsidRPr="00DF7094">
        <w:rPr>
          <w:rFonts w:cs="B Mitra" w:hint="cs"/>
          <w:rtl/>
          <w:lang w:val="x-none" w:eastAsia="x-none"/>
        </w:rPr>
        <w:t>ی</w:t>
      </w:r>
      <w:r w:rsidRPr="00DF7094">
        <w:rPr>
          <w:rFonts w:cs="B Mitra" w:hint="eastAsia"/>
          <w:rtl/>
          <w:lang w:val="x-none" w:eastAsia="x-none"/>
        </w:rPr>
        <w:t>دگاه</w:t>
      </w:r>
      <w:r w:rsidRPr="00DF7094">
        <w:rPr>
          <w:rFonts w:cs="B Mitra"/>
          <w:rtl/>
          <w:lang w:val="x-none" w:eastAsia="x-none"/>
        </w:rPr>
        <w:t xml:space="preserve"> روان‌شناخت</w:t>
      </w:r>
      <w:r w:rsidRPr="00DF7094">
        <w:rPr>
          <w:rFonts w:cs="B Mitra" w:hint="cs"/>
          <w:rtl/>
          <w:lang w:val="x-none" w:eastAsia="x-none"/>
        </w:rPr>
        <w:t>ی</w:t>
      </w:r>
      <w:r w:rsidRPr="00DF7094">
        <w:rPr>
          <w:rFonts w:cs="B Mitra" w:hint="eastAsia"/>
          <w:rtl/>
          <w:lang w:val="x-none" w:eastAsia="x-none"/>
        </w:rPr>
        <w:t>،</w:t>
      </w:r>
      <w:r w:rsidRPr="00DF7094">
        <w:rPr>
          <w:rFonts w:cs="B Mitra"/>
          <w:rtl/>
          <w:lang w:val="x-none" w:eastAsia="x-none"/>
        </w:rPr>
        <w:t xml:space="preserve"> اعتماد نوع</w:t>
      </w:r>
      <w:r w:rsidRPr="00DF7094">
        <w:rPr>
          <w:rFonts w:cs="B Mitra" w:hint="cs"/>
          <w:rtl/>
          <w:lang w:val="x-none" w:eastAsia="x-none"/>
        </w:rPr>
        <w:t>ی</w:t>
      </w:r>
      <w:r w:rsidRPr="00DF7094">
        <w:rPr>
          <w:rFonts w:cs="B Mitra"/>
          <w:rtl/>
          <w:lang w:val="x-none" w:eastAsia="x-none"/>
        </w:rPr>
        <w:t xml:space="preserve"> باور درون</w:t>
      </w:r>
      <w:r w:rsidRPr="00DF7094">
        <w:rPr>
          <w:rFonts w:cs="B Mitra" w:hint="cs"/>
          <w:rtl/>
          <w:lang w:val="x-none" w:eastAsia="x-none"/>
        </w:rPr>
        <w:t>ی</w:t>
      </w:r>
      <w:r w:rsidRPr="00DF7094">
        <w:rPr>
          <w:rFonts w:cs="B Mitra"/>
          <w:rtl/>
          <w:lang w:val="x-none" w:eastAsia="x-none"/>
        </w:rPr>
        <w:t xml:space="preserve"> است که ط</w:t>
      </w:r>
      <w:r w:rsidRPr="00DF7094">
        <w:rPr>
          <w:rFonts w:cs="B Mitra" w:hint="cs"/>
          <w:rtl/>
          <w:lang w:val="x-none" w:eastAsia="x-none"/>
        </w:rPr>
        <w:t>ی</w:t>
      </w:r>
      <w:r w:rsidRPr="00DF7094">
        <w:rPr>
          <w:rFonts w:cs="B Mitra"/>
          <w:rtl/>
          <w:lang w:val="x-none" w:eastAsia="x-none"/>
        </w:rPr>
        <w:t xml:space="preserve"> آن فرد تعاملات سازمان</w:t>
      </w:r>
      <w:r w:rsidRPr="00DF7094">
        <w:rPr>
          <w:rFonts w:cs="B Mitra" w:hint="cs"/>
          <w:rtl/>
          <w:lang w:val="x-none" w:eastAsia="x-none"/>
        </w:rPr>
        <w:t>ی</w:t>
      </w:r>
      <w:r w:rsidRPr="00DF7094">
        <w:rPr>
          <w:rFonts w:cs="B Mitra"/>
          <w:rtl/>
          <w:lang w:val="x-none" w:eastAsia="x-none"/>
        </w:rPr>
        <w:t xml:space="preserve"> را صادقانه، سودمند و به دور از انگ</w:t>
      </w:r>
      <w:r w:rsidRPr="00DF7094">
        <w:rPr>
          <w:rFonts w:cs="B Mitra" w:hint="cs"/>
          <w:rtl/>
          <w:lang w:val="x-none" w:eastAsia="x-none"/>
        </w:rPr>
        <w:t>ی</w:t>
      </w:r>
      <w:r w:rsidRPr="00DF7094">
        <w:rPr>
          <w:rFonts w:cs="B Mitra" w:hint="eastAsia"/>
          <w:rtl/>
          <w:lang w:val="x-none" w:eastAsia="x-none"/>
        </w:rPr>
        <w:t>زه‌ها</w:t>
      </w:r>
      <w:r w:rsidRPr="00DF7094">
        <w:rPr>
          <w:rFonts w:cs="B Mitra" w:hint="cs"/>
          <w:rtl/>
          <w:lang w:val="x-none" w:eastAsia="x-none"/>
        </w:rPr>
        <w:t>ی</w:t>
      </w:r>
      <w:r w:rsidRPr="00DF7094">
        <w:rPr>
          <w:rFonts w:cs="B Mitra"/>
          <w:rtl/>
          <w:lang w:val="x-none" w:eastAsia="x-none"/>
        </w:rPr>
        <w:t xml:space="preserve"> منفعت‌طلبانه م</w:t>
      </w:r>
      <w:r w:rsidRPr="00DF7094">
        <w:rPr>
          <w:rFonts w:cs="B Mitra" w:hint="cs"/>
          <w:rtl/>
          <w:lang w:val="x-none" w:eastAsia="x-none"/>
        </w:rPr>
        <w:t>ی‌</w:t>
      </w:r>
      <w:r w:rsidRPr="00DF7094">
        <w:rPr>
          <w:rFonts w:cs="B Mitra" w:hint="eastAsia"/>
          <w:rtl/>
          <w:lang w:val="x-none" w:eastAsia="x-none"/>
        </w:rPr>
        <w:t>پندارد</w:t>
      </w:r>
      <w:r w:rsidRPr="00DF7094">
        <w:rPr>
          <w:rFonts w:cs="B Mitra"/>
          <w:rtl/>
          <w:lang w:val="x-none" w:eastAsia="x-none"/>
        </w:rPr>
        <w:t xml:space="preserve"> </w:t>
      </w:r>
      <w:hyperlink w:anchor="Salari" w:history="1">
        <w:r w:rsidRPr="00DF7094">
          <w:rPr>
            <w:rStyle w:val="Hyperlink"/>
            <w:rFonts w:cs="B Mitra"/>
            <w:rtl/>
            <w:lang w:val="x-none" w:eastAsia="x-none"/>
          </w:rPr>
          <w:t>(</w:t>
        </w:r>
        <w:r w:rsidR="00F52C62" w:rsidRPr="00DF7094">
          <w:rPr>
            <w:rStyle w:val="Hyperlink"/>
            <w:rFonts w:cs="B Mitra"/>
            <w:sz w:val="18"/>
            <w:szCs w:val="18"/>
            <w:lang w:eastAsia="x-none"/>
          </w:rPr>
          <w:t xml:space="preserve">Salari., </w:t>
        </w:r>
        <w:r w:rsidR="00F52C62" w:rsidRPr="00DF7094">
          <w:rPr>
            <w:rStyle w:val="Hyperlink"/>
            <w:rFonts w:cs="B Mitra"/>
            <w:sz w:val="18"/>
            <w:szCs w:val="18"/>
            <w:lang w:eastAsia="x-none"/>
          </w:rPr>
          <w:lastRenderedPageBreak/>
          <w:t>2021</w:t>
        </w:r>
        <w:r w:rsidRPr="00DF7094">
          <w:rPr>
            <w:rStyle w:val="Hyperlink"/>
            <w:rFonts w:cs="B Mitra"/>
            <w:rtl/>
            <w:lang w:val="x-none" w:eastAsia="x-none"/>
          </w:rPr>
          <w:t>)</w:t>
        </w:r>
      </w:hyperlink>
      <w:r w:rsidRPr="00DF7094">
        <w:rPr>
          <w:rFonts w:cs="B Mitra"/>
          <w:rtl/>
          <w:lang w:val="x-none" w:eastAsia="x-none"/>
        </w:rPr>
        <w:t>. ا</w:t>
      </w:r>
      <w:r w:rsidRPr="00DF7094">
        <w:rPr>
          <w:rFonts w:cs="B Mitra" w:hint="cs"/>
          <w:rtl/>
          <w:lang w:val="x-none" w:eastAsia="x-none"/>
        </w:rPr>
        <w:t>ی</w:t>
      </w:r>
      <w:r w:rsidRPr="00DF7094">
        <w:rPr>
          <w:rFonts w:cs="B Mitra" w:hint="eastAsia"/>
          <w:rtl/>
          <w:lang w:val="x-none" w:eastAsia="x-none"/>
        </w:rPr>
        <w:t>ن</w:t>
      </w:r>
      <w:r w:rsidRPr="00DF7094">
        <w:rPr>
          <w:rFonts w:cs="B Mitra"/>
          <w:rtl/>
          <w:lang w:val="x-none" w:eastAsia="x-none"/>
        </w:rPr>
        <w:t xml:space="preserve"> باور، مبنا</w:t>
      </w:r>
      <w:r w:rsidRPr="00DF7094">
        <w:rPr>
          <w:rFonts w:cs="B Mitra" w:hint="cs"/>
          <w:rtl/>
          <w:lang w:val="x-none" w:eastAsia="x-none"/>
        </w:rPr>
        <w:t>ی</w:t>
      </w:r>
      <w:r w:rsidRPr="00DF7094">
        <w:rPr>
          <w:rFonts w:cs="B Mitra"/>
          <w:rtl/>
          <w:lang w:val="x-none" w:eastAsia="x-none"/>
        </w:rPr>
        <w:t xml:space="preserve"> شکل‌گ</w:t>
      </w:r>
      <w:r w:rsidRPr="00DF7094">
        <w:rPr>
          <w:rFonts w:cs="B Mitra" w:hint="cs"/>
          <w:rtl/>
          <w:lang w:val="x-none" w:eastAsia="x-none"/>
        </w:rPr>
        <w:t>ی</w:t>
      </w:r>
      <w:r w:rsidRPr="00DF7094">
        <w:rPr>
          <w:rFonts w:cs="B Mitra" w:hint="eastAsia"/>
          <w:rtl/>
          <w:lang w:val="x-none" w:eastAsia="x-none"/>
        </w:rPr>
        <w:t>ر</w:t>
      </w:r>
      <w:r w:rsidRPr="00DF7094">
        <w:rPr>
          <w:rFonts w:cs="B Mitra" w:hint="cs"/>
          <w:rtl/>
          <w:lang w:val="x-none" w:eastAsia="x-none"/>
        </w:rPr>
        <w:t>ی</w:t>
      </w:r>
      <w:r w:rsidRPr="00DF7094">
        <w:rPr>
          <w:rFonts w:cs="B Mitra"/>
          <w:rtl/>
          <w:lang w:val="x-none" w:eastAsia="x-none"/>
        </w:rPr>
        <w:t xml:space="preserve"> مح</w:t>
      </w:r>
      <w:r w:rsidRPr="00DF7094">
        <w:rPr>
          <w:rFonts w:cs="B Mitra" w:hint="cs"/>
          <w:rtl/>
          <w:lang w:val="x-none" w:eastAsia="x-none"/>
        </w:rPr>
        <w:t>ی</w:t>
      </w:r>
      <w:r w:rsidRPr="00DF7094">
        <w:rPr>
          <w:rFonts w:cs="B Mitra" w:hint="eastAsia"/>
          <w:rtl/>
          <w:lang w:val="x-none" w:eastAsia="x-none"/>
        </w:rPr>
        <w:t>ط</w:t>
      </w:r>
      <w:r w:rsidRPr="00DF7094">
        <w:rPr>
          <w:rFonts w:cs="B Mitra" w:hint="cs"/>
          <w:rtl/>
          <w:lang w:val="x-none" w:eastAsia="x-none"/>
        </w:rPr>
        <w:t>ی</w:t>
      </w:r>
      <w:r w:rsidRPr="00DF7094">
        <w:rPr>
          <w:rFonts w:cs="B Mitra"/>
          <w:rtl/>
          <w:lang w:val="x-none" w:eastAsia="x-none"/>
        </w:rPr>
        <w:t xml:space="preserve"> امن از نظر روان</w:t>
      </w:r>
      <w:r w:rsidRPr="00DF7094">
        <w:rPr>
          <w:rFonts w:cs="B Mitra" w:hint="cs"/>
          <w:rtl/>
          <w:lang w:val="x-none" w:eastAsia="x-none"/>
        </w:rPr>
        <w:t>ی</w:t>
      </w:r>
      <w:r w:rsidRPr="00DF7094">
        <w:rPr>
          <w:rFonts w:cs="B Mitra"/>
          <w:rtl/>
          <w:lang w:val="x-none" w:eastAsia="x-none"/>
        </w:rPr>
        <w:t xml:space="preserve"> است که در آن مسئول</w:t>
      </w:r>
      <w:r w:rsidRPr="00DF7094">
        <w:rPr>
          <w:rFonts w:cs="B Mitra" w:hint="cs"/>
          <w:rtl/>
          <w:lang w:val="x-none" w:eastAsia="x-none"/>
        </w:rPr>
        <w:t>ی</w:t>
      </w:r>
      <w:r w:rsidRPr="00DF7094">
        <w:rPr>
          <w:rFonts w:cs="B Mitra" w:hint="eastAsia"/>
          <w:rtl/>
          <w:lang w:val="x-none" w:eastAsia="x-none"/>
        </w:rPr>
        <w:t>ت‌پذ</w:t>
      </w:r>
      <w:r w:rsidRPr="00DF7094">
        <w:rPr>
          <w:rFonts w:cs="B Mitra" w:hint="cs"/>
          <w:rtl/>
          <w:lang w:val="x-none" w:eastAsia="x-none"/>
        </w:rPr>
        <w:t>ی</w:t>
      </w:r>
      <w:r w:rsidRPr="00DF7094">
        <w:rPr>
          <w:rFonts w:cs="B Mitra" w:hint="eastAsia"/>
          <w:rtl/>
          <w:lang w:val="x-none" w:eastAsia="x-none"/>
        </w:rPr>
        <w:t>ر</w:t>
      </w:r>
      <w:r w:rsidRPr="00DF7094">
        <w:rPr>
          <w:rFonts w:cs="B Mitra" w:hint="cs"/>
          <w:rtl/>
          <w:lang w:val="x-none" w:eastAsia="x-none"/>
        </w:rPr>
        <w:t>ی</w:t>
      </w:r>
      <w:r w:rsidRPr="00DF7094">
        <w:rPr>
          <w:rFonts w:cs="B Mitra" w:hint="eastAsia"/>
          <w:rtl/>
          <w:lang w:val="x-none" w:eastAsia="x-none"/>
        </w:rPr>
        <w:t>،</w:t>
      </w:r>
      <w:r w:rsidRPr="00DF7094">
        <w:rPr>
          <w:rFonts w:cs="B Mitra"/>
          <w:rtl/>
          <w:lang w:val="x-none" w:eastAsia="x-none"/>
        </w:rPr>
        <w:t xml:space="preserve"> تعهد، پاسخگو</w:t>
      </w:r>
      <w:r w:rsidRPr="00DF7094">
        <w:rPr>
          <w:rFonts w:cs="B Mitra" w:hint="cs"/>
          <w:rtl/>
          <w:lang w:val="x-none" w:eastAsia="x-none"/>
        </w:rPr>
        <w:t>یی</w:t>
      </w:r>
      <w:r w:rsidRPr="00DF7094">
        <w:rPr>
          <w:rFonts w:cs="B Mitra"/>
          <w:rtl/>
          <w:lang w:val="x-none" w:eastAsia="x-none"/>
        </w:rPr>
        <w:t xml:space="preserve"> و وظ</w:t>
      </w:r>
      <w:r w:rsidRPr="00DF7094">
        <w:rPr>
          <w:rFonts w:cs="B Mitra" w:hint="cs"/>
          <w:rtl/>
          <w:lang w:val="x-none" w:eastAsia="x-none"/>
        </w:rPr>
        <w:t>ی</w:t>
      </w:r>
      <w:r w:rsidRPr="00DF7094">
        <w:rPr>
          <w:rFonts w:cs="B Mitra" w:hint="eastAsia"/>
          <w:rtl/>
          <w:lang w:val="x-none" w:eastAsia="x-none"/>
        </w:rPr>
        <w:t>فه‌شناس</w:t>
      </w:r>
      <w:r w:rsidRPr="00DF7094">
        <w:rPr>
          <w:rFonts w:cs="B Mitra" w:hint="cs"/>
          <w:rtl/>
          <w:lang w:val="x-none" w:eastAsia="x-none"/>
        </w:rPr>
        <w:t>ی</w:t>
      </w:r>
      <w:r w:rsidRPr="00DF7094">
        <w:rPr>
          <w:rFonts w:cs="B Mitra"/>
          <w:rtl/>
          <w:lang w:val="x-none" w:eastAsia="x-none"/>
        </w:rPr>
        <w:t xml:space="preserve"> رشد م</w:t>
      </w:r>
      <w:r w:rsidRPr="00DF7094">
        <w:rPr>
          <w:rFonts w:cs="B Mitra" w:hint="cs"/>
          <w:rtl/>
          <w:lang w:val="x-none" w:eastAsia="x-none"/>
        </w:rPr>
        <w:t>ی‌ی</w:t>
      </w:r>
      <w:r w:rsidRPr="00DF7094">
        <w:rPr>
          <w:rFonts w:cs="B Mitra" w:hint="eastAsia"/>
          <w:rtl/>
          <w:lang w:val="x-none" w:eastAsia="x-none"/>
        </w:rPr>
        <w:t>ابد</w:t>
      </w:r>
      <w:r w:rsidRPr="00DF7094">
        <w:rPr>
          <w:rFonts w:cs="B Mitra"/>
          <w:rtl/>
          <w:lang w:val="x-none" w:eastAsia="x-none"/>
        </w:rPr>
        <w:t xml:space="preserve"> </w:t>
      </w:r>
      <w:hyperlink w:anchor="Motahari" w:history="1">
        <w:r w:rsidRPr="00DF7094">
          <w:rPr>
            <w:rStyle w:val="Hyperlink"/>
            <w:rFonts w:cs="B Mitra"/>
            <w:rtl/>
            <w:lang w:val="x-none" w:eastAsia="x-none"/>
          </w:rPr>
          <w:t>(</w:t>
        </w:r>
        <w:r w:rsidR="00F52C62" w:rsidRPr="00DF7094">
          <w:rPr>
            <w:rStyle w:val="Hyperlink"/>
            <w:rFonts w:cs="B Mitra"/>
            <w:sz w:val="18"/>
            <w:szCs w:val="18"/>
            <w:lang w:eastAsia="x-none"/>
          </w:rPr>
          <w:t>Motahari et al, 2024</w:t>
        </w:r>
        <w:r w:rsidRPr="00DF7094">
          <w:rPr>
            <w:rStyle w:val="Hyperlink"/>
            <w:rFonts w:cs="B Mitra"/>
            <w:rtl/>
            <w:lang w:val="x-none" w:eastAsia="x-none"/>
          </w:rPr>
          <w:t>)</w:t>
        </w:r>
      </w:hyperlink>
      <w:r w:rsidRPr="00DF7094">
        <w:rPr>
          <w:rFonts w:cs="B Mitra"/>
          <w:rtl/>
          <w:lang w:val="x-none" w:eastAsia="x-none"/>
        </w:rPr>
        <w:t xml:space="preserve">. </w:t>
      </w:r>
    </w:p>
    <w:p w14:paraId="6E246A48" w14:textId="20C604A0" w:rsidR="007346F2" w:rsidRPr="00DF7094" w:rsidRDefault="007346F2" w:rsidP="00325EC2">
      <w:pPr>
        <w:bidi/>
        <w:jc w:val="both"/>
        <w:rPr>
          <w:rFonts w:cs="B Mitra"/>
          <w:rtl/>
          <w:lang w:val="x-none" w:eastAsia="x-none"/>
        </w:rPr>
      </w:pPr>
      <w:r w:rsidRPr="00DF7094">
        <w:rPr>
          <w:rFonts w:cs="B Mitra" w:hint="eastAsia"/>
          <w:rtl/>
          <w:lang w:val="x-none" w:eastAsia="x-none"/>
        </w:rPr>
        <w:t>تسه</w:t>
      </w:r>
      <w:r w:rsidRPr="00DF7094">
        <w:rPr>
          <w:rFonts w:cs="B Mitra" w:hint="cs"/>
          <w:rtl/>
          <w:lang w:val="x-none" w:eastAsia="x-none"/>
        </w:rPr>
        <w:t>ی</w:t>
      </w:r>
      <w:r w:rsidRPr="00DF7094">
        <w:rPr>
          <w:rFonts w:cs="B Mitra" w:hint="eastAsia"/>
          <w:rtl/>
          <w:lang w:val="x-none" w:eastAsia="x-none"/>
        </w:rPr>
        <w:t>م</w:t>
      </w:r>
      <w:r w:rsidRPr="00DF7094">
        <w:rPr>
          <w:rFonts w:cs="B Mitra"/>
          <w:rtl/>
          <w:lang w:val="x-none" w:eastAsia="x-none"/>
        </w:rPr>
        <w:t xml:space="preserve"> دانش: به منظور مد</w:t>
      </w:r>
      <w:r w:rsidRPr="00DF7094">
        <w:rPr>
          <w:rFonts w:cs="B Mitra" w:hint="cs"/>
          <w:rtl/>
          <w:lang w:val="x-none" w:eastAsia="x-none"/>
        </w:rPr>
        <w:t>ی</w:t>
      </w:r>
      <w:r w:rsidRPr="00DF7094">
        <w:rPr>
          <w:rFonts w:cs="B Mitra" w:hint="eastAsia"/>
          <w:rtl/>
          <w:lang w:val="x-none" w:eastAsia="x-none"/>
        </w:rPr>
        <w:t>ر</w:t>
      </w:r>
      <w:r w:rsidRPr="00DF7094">
        <w:rPr>
          <w:rFonts w:cs="B Mitra" w:hint="cs"/>
          <w:rtl/>
          <w:lang w:val="x-none" w:eastAsia="x-none"/>
        </w:rPr>
        <w:t>ی</w:t>
      </w:r>
      <w:r w:rsidRPr="00DF7094">
        <w:rPr>
          <w:rFonts w:cs="B Mitra" w:hint="eastAsia"/>
          <w:rtl/>
          <w:lang w:val="x-none" w:eastAsia="x-none"/>
        </w:rPr>
        <w:t>ت</w:t>
      </w:r>
      <w:r w:rsidRPr="00DF7094">
        <w:rPr>
          <w:rFonts w:cs="B Mitra"/>
          <w:rtl/>
          <w:lang w:val="x-none" w:eastAsia="x-none"/>
        </w:rPr>
        <w:t xml:space="preserve"> موثر دانش، تسه</w:t>
      </w:r>
      <w:r w:rsidRPr="00DF7094">
        <w:rPr>
          <w:rFonts w:cs="B Mitra" w:hint="cs"/>
          <w:rtl/>
          <w:lang w:val="x-none" w:eastAsia="x-none"/>
        </w:rPr>
        <w:t>ی</w:t>
      </w:r>
      <w:r w:rsidRPr="00DF7094">
        <w:rPr>
          <w:rFonts w:cs="B Mitra" w:hint="eastAsia"/>
          <w:rtl/>
          <w:lang w:val="x-none" w:eastAsia="x-none"/>
        </w:rPr>
        <w:t>م</w:t>
      </w:r>
      <w:r w:rsidRPr="00DF7094">
        <w:rPr>
          <w:rFonts w:cs="B Mitra"/>
          <w:rtl/>
          <w:lang w:val="x-none" w:eastAsia="x-none"/>
        </w:rPr>
        <w:t xml:space="preserve"> دانش، مفهوم</w:t>
      </w:r>
      <w:r w:rsidRPr="00DF7094">
        <w:rPr>
          <w:rFonts w:cs="B Mitra" w:hint="cs"/>
          <w:rtl/>
          <w:lang w:val="x-none" w:eastAsia="x-none"/>
        </w:rPr>
        <w:t>ی</w:t>
      </w:r>
      <w:r w:rsidRPr="00DF7094">
        <w:rPr>
          <w:rFonts w:cs="B Mitra"/>
          <w:rtl/>
          <w:lang w:val="x-none" w:eastAsia="x-none"/>
        </w:rPr>
        <w:t xml:space="preserve"> بن</w:t>
      </w:r>
      <w:r w:rsidRPr="00DF7094">
        <w:rPr>
          <w:rFonts w:cs="B Mitra" w:hint="cs"/>
          <w:rtl/>
          <w:lang w:val="x-none" w:eastAsia="x-none"/>
        </w:rPr>
        <w:t>ی</w:t>
      </w:r>
      <w:r w:rsidRPr="00DF7094">
        <w:rPr>
          <w:rFonts w:cs="B Mitra" w:hint="eastAsia"/>
          <w:rtl/>
          <w:lang w:val="x-none" w:eastAsia="x-none"/>
        </w:rPr>
        <w:t>اد</w:t>
      </w:r>
      <w:r w:rsidRPr="00DF7094">
        <w:rPr>
          <w:rFonts w:cs="B Mitra" w:hint="cs"/>
          <w:rtl/>
          <w:lang w:val="x-none" w:eastAsia="x-none"/>
        </w:rPr>
        <w:t>ی</w:t>
      </w:r>
      <w:r w:rsidRPr="00DF7094">
        <w:rPr>
          <w:rFonts w:cs="B Mitra" w:hint="eastAsia"/>
          <w:rtl/>
          <w:lang w:val="x-none" w:eastAsia="x-none"/>
        </w:rPr>
        <w:t>ن</w:t>
      </w:r>
      <w:r w:rsidRPr="00DF7094">
        <w:rPr>
          <w:rFonts w:cs="B Mitra"/>
          <w:rtl/>
          <w:lang w:val="x-none" w:eastAsia="x-none"/>
        </w:rPr>
        <w:t xml:space="preserve"> در مد</w:t>
      </w:r>
      <w:r w:rsidRPr="00DF7094">
        <w:rPr>
          <w:rFonts w:cs="B Mitra" w:hint="cs"/>
          <w:rtl/>
          <w:lang w:val="x-none" w:eastAsia="x-none"/>
        </w:rPr>
        <w:t>ی</w:t>
      </w:r>
      <w:r w:rsidRPr="00DF7094">
        <w:rPr>
          <w:rFonts w:cs="B Mitra" w:hint="eastAsia"/>
          <w:rtl/>
          <w:lang w:val="x-none" w:eastAsia="x-none"/>
        </w:rPr>
        <w:t>ر</w:t>
      </w:r>
      <w:r w:rsidRPr="00DF7094">
        <w:rPr>
          <w:rFonts w:cs="B Mitra" w:hint="cs"/>
          <w:rtl/>
          <w:lang w:val="x-none" w:eastAsia="x-none"/>
        </w:rPr>
        <w:t>ی</w:t>
      </w:r>
      <w:r w:rsidRPr="00DF7094">
        <w:rPr>
          <w:rFonts w:cs="B Mitra" w:hint="eastAsia"/>
          <w:rtl/>
          <w:lang w:val="x-none" w:eastAsia="x-none"/>
        </w:rPr>
        <w:t>ت</w:t>
      </w:r>
      <w:r w:rsidRPr="00DF7094">
        <w:rPr>
          <w:rFonts w:cs="B Mitra"/>
          <w:rtl/>
          <w:lang w:val="x-none" w:eastAsia="x-none"/>
        </w:rPr>
        <w:t xml:space="preserve"> دانش است که بر انتقال دانش م</w:t>
      </w:r>
      <w:r w:rsidRPr="00DF7094">
        <w:rPr>
          <w:rFonts w:cs="B Mitra" w:hint="cs"/>
          <w:rtl/>
          <w:lang w:val="x-none" w:eastAsia="x-none"/>
        </w:rPr>
        <w:t>ی</w:t>
      </w:r>
      <w:r w:rsidRPr="00DF7094">
        <w:rPr>
          <w:rFonts w:cs="B Mitra" w:hint="eastAsia"/>
          <w:rtl/>
          <w:lang w:val="x-none" w:eastAsia="x-none"/>
        </w:rPr>
        <w:t>ان</w:t>
      </w:r>
      <w:r w:rsidRPr="00DF7094">
        <w:rPr>
          <w:rFonts w:cs="B Mitra"/>
          <w:rtl/>
          <w:lang w:val="x-none" w:eastAsia="x-none"/>
        </w:rPr>
        <w:t xml:space="preserve"> افراد و ت</w:t>
      </w:r>
      <w:r w:rsidRPr="00DF7094">
        <w:rPr>
          <w:rFonts w:cs="B Mitra" w:hint="cs"/>
          <w:rtl/>
          <w:lang w:val="x-none" w:eastAsia="x-none"/>
        </w:rPr>
        <w:t>ی</w:t>
      </w:r>
      <w:r w:rsidRPr="00DF7094">
        <w:rPr>
          <w:rFonts w:cs="B Mitra" w:hint="eastAsia"/>
          <w:rtl/>
          <w:lang w:val="x-none" w:eastAsia="x-none"/>
        </w:rPr>
        <w:t>م‌ها</w:t>
      </w:r>
      <w:r w:rsidRPr="00DF7094">
        <w:rPr>
          <w:rFonts w:cs="B Mitra" w:hint="cs"/>
          <w:rtl/>
          <w:lang w:val="x-none" w:eastAsia="x-none"/>
        </w:rPr>
        <w:t>ی</w:t>
      </w:r>
      <w:r w:rsidRPr="00DF7094">
        <w:rPr>
          <w:rFonts w:cs="B Mitra"/>
          <w:rtl/>
          <w:lang w:val="x-none" w:eastAsia="x-none"/>
        </w:rPr>
        <w:t xml:space="preserve"> سازمان تمرکز دارد </w:t>
      </w:r>
      <w:r w:rsidRPr="00DF7094">
        <w:fldChar w:fldCharType="begin"/>
      </w:r>
      <w:r w:rsidRPr="00DF7094">
        <w:instrText>HYPERLINK \l "Kazempour"</w:instrText>
      </w:r>
      <w:r w:rsidRPr="00DF7094">
        <w:fldChar w:fldCharType="separate"/>
      </w:r>
      <w:r w:rsidRPr="00DF7094">
        <w:rPr>
          <w:rStyle w:val="Hyperlink"/>
          <w:rFonts w:cs="B Mitra"/>
          <w:rtl/>
          <w:lang w:val="x-none" w:eastAsia="x-none"/>
        </w:rPr>
        <w:t>(</w:t>
      </w:r>
      <w:proofErr w:type="spellStart"/>
      <w:r w:rsidR="00F52C62" w:rsidRPr="00DF7094">
        <w:rPr>
          <w:rStyle w:val="Hyperlink"/>
          <w:rFonts w:cs="B Mitra"/>
          <w:sz w:val="18"/>
          <w:szCs w:val="18"/>
          <w:lang w:eastAsia="x-none"/>
        </w:rPr>
        <w:t>Kazempour</w:t>
      </w:r>
      <w:proofErr w:type="spellEnd"/>
      <w:r w:rsidR="00F52C62" w:rsidRPr="00DF7094">
        <w:rPr>
          <w:rStyle w:val="Hyperlink"/>
          <w:rFonts w:cs="B Mitra"/>
          <w:sz w:val="18"/>
          <w:szCs w:val="18"/>
          <w:lang w:eastAsia="x-none"/>
        </w:rPr>
        <w:t xml:space="preserve"> et al., 2017</w:t>
      </w:r>
      <w:r w:rsidRPr="00DF7094">
        <w:rPr>
          <w:rStyle w:val="Hyperlink"/>
          <w:rFonts w:cs="B Mitra"/>
          <w:rtl/>
          <w:lang w:val="x-none" w:eastAsia="x-none"/>
        </w:rPr>
        <w:t>)</w:t>
      </w:r>
      <w:r w:rsidRPr="00DF7094">
        <w:fldChar w:fldCharType="end"/>
      </w:r>
      <w:r w:rsidRPr="00DF7094">
        <w:rPr>
          <w:rFonts w:cs="B Mitra"/>
          <w:rtl/>
          <w:lang w:val="x-none" w:eastAsia="x-none"/>
        </w:rPr>
        <w:t>. ل</w:t>
      </w:r>
      <w:r w:rsidRPr="00DF7094">
        <w:rPr>
          <w:rFonts w:cs="B Mitra" w:hint="cs"/>
          <w:rtl/>
          <w:lang w:val="x-none" w:eastAsia="x-none"/>
        </w:rPr>
        <w:t>ی</w:t>
      </w:r>
      <w:r w:rsidRPr="00DF7094">
        <w:rPr>
          <w:rFonts w:cs="B Mitra" w:hint="eastAsia"/>
          <w:rtl/>
          <w:lang w:val="x-none" w:eastAsia="x-none"/>
        </w:rPr>
        <w:t>ن</w:t>
      </w:r>
      <w:r w:rsidRPr="00DF7094">
        <w:rPr>
          <w:rFonts w:cs="B Mitra"/>
          <w:rtl/>
          <w:lang w:val="x-none" w:eastAsia="x-none"/>
        </w:rPr>
        <w:t xml:space="preserve"> (2001) آن را مجموعه‌ا</w:t>
      </w:r>
      <w:r w:rsidRPr="00DF7094">
        <w:rPr>
          <w:rFonts w:cs="B Mitra" w:hint="cs"/>
          <w:rtl/>
          <w:lang w:val="x-none" w:eastAsia="x-none"/>
        </w:rPr>
        <w:t>ی</w:t>
      </w:r>
      <w:r w:rsidRPr="00DF7094">
        <w:rPr>
          <w:rFonts w:cs="B Mitra"/>
          <w:rtl/>
          <w:lang w:val="x-none" w:eastAsia="x-none"/>
        </w:rPr>
        <w:t xml:space="preserve"> از فعال</w:t>
      </w:r>
      <w:r w:rsidRPr="00DF7094">
        <w:rPr>
          <w:rFonts w:cs="B Mitra" w:hint="cs"/>
          <w:rtl/>
          <w:lang w:val="x-none" w:eastAsia="x-none"/>
        </w:rPr>
        <w:t>ی</w:t>
      </w:r>
      <w:r w:rsidRPr="00DF7094">
        <w:rPr>
          <w:rFonts w:cs="B Mitra" w:hint="eastAsia"/>
          <w:rtl/>
          <w:lang w:val="x-none" w:eastAsia="x-none"/>
        </w:rPr>
        <w:t>ت‌ها</w:t>
      </w:r>
      <w:r w:rsidRPr="00DF7094">
        <w:rPr>
          <w:rFonts w:cs="B Mitra"/>
          <w:rtl/>
          <w:lang w:val="x-none" w:eastAsia="x-none"/>
        </w:rPr>
        <w:t xml:space="preserve"> م</w:t>
      </w:r>
      <w:r w:rsidRPr="00DF7094">
        <w:rPr>
          <w:rFonts w:cs="B Mitra" w:hint="cs"/>
          <w:rtl/>
          <w:lang w:val="x-none" w:eastAsia="x-none"/>
        </w:rPr>
        <w:t>ی‌</w:t>
      </w:r>
      <w:r w:rsidRPr="00DF7094">
        <w:rPr>
          <w:rFonts w:cs="B Mitra" w:hint="eastAsia"/>
          <w:rtl/>
          <w:lang w:val="x-none" w:eastAsia="x-none"/>
        </w:rPr>
        <w:t>داند</w:t>
      </w:r>
      <w:r w:rsidRPr="00DF7094">
        <w:rPr>
          <w:rFonts w:cs="B Mitra"/>
          <w:rtl/>
          <w:lang w:val="x-none" w:eastAsia="x-none"/>
        </w:rPr>
        <w:t xml:space="preserve"> که شامل انتقال دانش از فرد</w:t>
      </w:r>
      <w:r w:rsidRPr="00DF7094">
        <w:rPr>
          <w:rFonts w:cs="B Mitra" w:hint="cs"/>
          <w:rtl/>
          <w:lang w:val="x-none" w:eastAsia="x-none"/>
        </w:rPr>
        <w:t>ی</w:t>
      </w:r>
      <w:r w:rsidRPr="00DF7094">
        <w:rPr>
          <w:rFonts w:cs="B Mitra"/>
          <w:rtl/>
          <w:lang w:val="x-none" w:eastAsia="x-none"/>
        </w:rPr>
        <w:t xml:space="preserve"> به فرد د</w:t>
      </w:r>
      <w:r w:rsidRPr="00DF7094">
        <w:rPr>
          <w:rFonts w:cs="B Mitra" w:hint="cs"/>
          <w:rtl/>
          <w:lang w:val="x-none" w:eastAsia="x-none"/>
        </w:rPr>
        <w:t>ی</w:t>
      </w:r>
      <w:r w:rsidRPr="00DF7094">
        <w:rPr>
          <w:rFonts w:cs="B Mitra" w:hint="eastAsia"/>
          <w:rtl/>
          <w:lang w:val="x-none" w:eastAsia="x-none"/>
        </w:rPr>
        <w:t>گر،</w:t>
      </w:r>
      <w:r w:rsidRPr="00DF7094">
        <w:rPr>
          <w:rFonts w:cs="B Mitra"/>
          <w:rtl/>
          <w:lang w:val="x-none" w:eastAsia="x-none"/>
        </w:rPr>
        <w:t xml:space="preserve"> گروه </w:t>
      </w:r>
      <w:r w:rsidRPr="00DF7094">
        <w:rPr>
          <w:rFonts w:cs="B Mitra" w:hint="cs"/>
          <w:rtl/>
          <w:lang w:val="x-none" w:eastAsia="x-none"/>
        </w:rPr>
        <w:t>ی</w:t>
      </w:r>
      <w:r w:rsidRPr="00DF7094">
        <w:rPr>
          <w:rFonts w:cs="B Mitra" w:hint="eastAsia"/>
          <w:rtl/>
          <w:lang w:val="x-none" w:eastAsia="x-none"/>
        </w:rPr>
        <w:t>ا</w:t>
      </w:r>
      <w:r w:rsidRPr="00DF7094">
        <w:rPr>
          <w:rFonts w:cs="B Mitra"/>
          <w:rtl/>
          <w:lang w:val="x-none" w:eastAsia="x-none"/>
        </w:rPr>
        <w:t xml:space="preserve"> سازمان است </w:t>
      </w:r>
      <w:r w:rsidRPr="00DF7094">
        <w:fldChar w:fldCharType="begin"/>
      </w:r>
      <w:r w:rsidRPr="00DF7094">
        <w:instrText>HYPERLINK \l "Vazifedoust"</w:instrText>
      </w:r>
      <w:r w:rsidRPr="00DF7094">
        <w:fldChar w:fldCharType="separate"/>
      </w:r>
      <w:r w:rsidRPr="00DF7094">
        <w:rPr>
          <w:rStyle w:val="Hyperlink"/>
          <w:rFonts w:cs="B Mitra"/>
          <w:rtl/>
          <w:lang w:val="x-none" w:eastAsia="x-none"/>
        </w:rPr>
        <w:t>(</w:t>
      </w:r>
      <w:proofErr w:type="spellStart"/>
      <w:r w:rsidR="00F52C62" w:rsidRPr="00DF7094">
        <w:rPr>
          <w:rStyle w:val="Hyperlink"/>
          <w:rFonts w:cs="B Mitra"/>
          <w:sz w:val="18"/>
          <w:szCs w:val="18"/>
          <w:lang w:eastAsia="x-none"/>
        </w:rPr>
        <w:t>Vazifedoust</w:t>
      </w:r>
      <w:proofErr w:type="spellEnd"/>
      <w:r w:rsidR="00F52C62" w:rsidRPr="00DF7094">
        <w:rPr>
          <w:rStyle w:val="Hyperlink"/>
          <w:rFonts w:cs="B Mitra"/>
          <w:sz w:val="18"/>
          <w:szCs w:val="18"/>
          <w:lang w:eastAsia="x-none"/>
        </w:rPr>
        <w:t xml:space="preserve"> et al., 2012</w:t>
      </w:r>
      <w:r w:rsidRPr="00DF7094">
        <w:rPr>
          <w:rStyle w:val="Hyperlink"/>
          <w:rFonts w:cs="B Mitra"/>
          <w:rtl/>
          <w:lang w:val="x-none" w:eastAsia="x-none"/>
        </w:rPr>
        <w:t>)</w:t>
      </w:r>
      <w:r w:rsidRPr="00DF7094">
        <w:fldChar w:fldCharType="end"/>
      </w:r>
      <w:r w:rsidRPr="00DF7094">
        <w:rPr>
          <w:rFonts w:cs="B Mitra"/>
          <w:rtl/>
          <w:lang w:val="x-none" w:eastAsia="x-none"/>
        </w:rPr>
        <w:t xml:space="preserve">. </w:t>
      </w:r>
      <w:r w:rsidRPr="00DF7094">
        <w:rPr>
          <w:rFonts w:cs="B Mitra"/>
          <w:rtl/>
          <w:lang w:val="x-none" w:eastAsia="x-none" w:bidi="fa-IR"/>
        </w:rPr>
        <w:t>واندن هوف و وان وينن</w:t>
      </w:r>
      <w:r w:rsidRPr="00DF7094">
        <w:rPr>
          <w:rFonts w:cs="B Mitra"/>
          <w:vertAlign w:val="superscript"/>
          <w:rtl/>
          <w:lang w:val="x-none" w:eastAsia="x-none" w:bidi="fa-IR"/>
        </w:rPr>
        <w:footnoteReference w:id="4"/>
      </w:r>
      <w:r w:rsidRPr="00DF7094">
        <w:rPr>
          <w:rFonts w:cs="B Mitra" w:hint="cs"/>
          <w:rtl/>
          <w:lang w:val="x-none" w:eastAsia="x-none" w:bidi="fa-IR"/>
        </w:rPr>
        <w:t xml:space="preserve"> </w:t>
      </w:r>
      <w:hyperlink w:anchor="Van" w:history="1">
        <w:r w:rsidRPr="00DF7094">
          <w:rPr>
            <w:rStyle w:val="Hyperlink"/>
            <w:rFonts w:cs="B Mitra" w:hint="cs"/>
            <w:rtl/>
            <w:lang w:val="x-none" w:eastAsia="x-none" w:bidi="fa-IR"/>
          </w:rPr>
          <w:t>(2004)</w:t>
        </w:r>
      </w:hyperlink>
      <w:r w:rsidRPr="00DF7094">
        <w:rPr>
          <w:rFonts w:cs="B Mitra" w:hint="cs"/>
          <w:rtl/>
          <w:lang w:val="x-none" w:eastAsia="x-none" w:bidi="fa-IR"/>
        </w:rPr>
        <w:t xml:space="preserve"> </w:t>
      </w:r>
      <w:r w:rsidRPr="00DF7094">
        <w:rPr>
          <w:rFonts w:cs="B Mitra"/>
          <w:rtl/>
          <w:lang w:val="x-none" w:eastAsia="x-none"/>
        </w:rPr>
        <w:t>تسه</w:t>
      </w:r>
      <w:r w:rsidRPr="00DF7094">
        <w:rPr>
          <w:rFonts w:cs="B Mitra" w:hint="cs"/>
          <w:rtl/>
          <w:lang w:val="x-none" w:eastAsia="x-none"/>
        </w:rPr>
        <w:t>ی</w:t>
      </w:r>
      <w:r w:rsidRPr="00DF7094">
        <w:rPr>
          <w:rFonts w:cs="B Mitra" w:hint="eastAsia"/>
          <w:rtl/>
          <w:lang w:val="x-none" w:eastAsia="x-none"/>
        </w:rPr>
        <w:t>م</w:t>
      </w:r>
      <w:r w:rsidRPr="00DF7094">
        <w:rPr>
          <w:rFonts w:cs="B Mitra"/>
          <w:rtl/>
          <w:lang w:val="x-none" w:eastAsia="x-none"/>
        </w:rPr>
        <w:t xml:space="preserve"> دانش را شامل دو بُعد اصل</w:t>
      </w:r>
      <w:r w:rsidRPr="00DF7094">
        <w:rPr>
          <w:rFonts w:cs="B Mitra" w:hint="cs"/>
          <w:rtl/>
          <w:lang w:val="x-none" w:eastAsia="x-none"/>
        </w:rPr>
        <w:t>ی</w:t>
      </w:r>
      <w:r w:rsidRPr="00DF7094">
        <w:rPr>
          <w:rFonts w:cs="B Mitra"/>
          <w:rtl/>
          <w:lang w:val="x-none" w:eastAsia="x-none"/>
        </w:rPr>
        <w:t xml:space="preserve"> م</w:t>
      </w:r>
      <w:r w:rsidRPr="00DF7094">
        <w:rPr>
          <w:rFonts w:cs="B Mitra" w:hint="cs"/>
          <w:rtl/>
          <w:lang w:val="x-none" w:eastAsia="x-none"/>
        </w:rPr>
        <w:t>ی‌</w:t>
      </w:r>
      <w:r w:rsidRPr="00DF7094">
        <w:rPr>
          <w:rFonts w:cs="B Mitra" w:hint="eastAsia"/>
          <w:rtl/>
          <w:lang w:val="x-none" w:eastAsia="x-none"/>
        </w:rPr>
        <w:t>دانند</w:t>
      </w:r>
      <w:r w:rsidRPr="00DF7094">
        <w:rPr>
          <w:rFonts w:cs="B Mitra"/>
          <w:rtl/>
          <w:lang w:val="x-none" w:eastAsia="x-none"/>
        </w:rPr>
        <w:t xml:space="preserve">: </w:t>
      </w:r>
      <w:r w:rsidRPr="00DF7094">
        <w:rPr>
          <w:rFonts w:cs="B Mitra"/>
          <w:rtl/>
          <w:lang w:val="x-none" w:eastAsia="x-none" w:bidi="fa-IR"/>
        </w:rPr>
        <w:t>اهدا</w:t>
      </w:r>
      <w:r w:rsidRPr="00DF7094">
        <w:rPr>
          <w:rFonts w:cs="B Mitra" w:hint="cs"/>
          <w:rtl/>
          <w:lang w:val="x-none" w:eastAsia="x-none" w:bidi="fa-IR"/>
        </w:rPr>
        <w:t>ی</w:t>
      </w:r>
      <w:r w:rsidRPr="00DF7094">
        <w:rPr>
          <w:rFonts w:cs="B Mitra"/>
          <w:rtl/>
          <w:lang w:val="x-none" w:eastAsia="x-none" w:bidi="fa-IR"/>
        </w:rPr>
        <w:t xml:space="preserve"> دانش</w:t>
      </w:r>
      <w:r w:rsidRPr="00DF7094">
        <w:rPr>
          <w:rFonts w:cs="B Mitra"/>
          <w:vertAlign w:val="superscript"/>
          <w:rtl/>
          <w:lang w:val="x-none" w:eastAsia="x-none" w:bidi="fa-IR"/>
        </w:rPr>
        <w:footnoteReference w:id="5"/>
      </w:r>
      <w:r w:rsidRPr="00DF7094">
        <w:rPr>
          <w:rFonts w:cs="B Mitra"/>
          <w:rtl/>
          <w:lang w:val="x-none" w:eastAsia="x-none" w:bidi="fa-IR"/>
        </w:rPr>
        <w:t xml:space="preserve"> که نشان‌دهنده م</w:t>
      </w:r>
      <w:r w:rsidRPr="00DF7094">
        <w:rPr>
          <w:rFonts w:cs="B Mitra" w:hint="cs"/>
          <w:rtl/>
          <w:lang w:val="x-none" w:eastAsia="x-none" w:bidi="fa-IR"/>
        </w:rPr>
        <w:t>ی</w:t>
      </w:r>
      <w:r w:rsidRPr="00DF7094">
        <w:rPr>
          <w:rFonts w:cs="B Mitra" w:hint="eastAsia"/>
          <w:rtl/>
          <w:lang w:val="x-none" w:eastAsia="x-none" w:bidi="fa-IR"/>
        </w:rPr>
        <w:t>زان</w:t>
      </w:r>
      <w:r w:rsidRPr="00DF7094">
        <w:rPr>
          <w:rFonts w:cs="B Mitra"/>
          <w:rtl/>
          <w:lang w:val="x-none" w:eastAsia="x-none" w:bidi="fa-IR"/>
        </w:rPr>
        <w:t xml:space="preserve"> تما</w:t>
      </w:r>
      <w:r w:rsidRPr="00DF7094">
        <w:rPr>
          <w:rFonts w:cs="B Mitra" w:hint="cs"/>
          <w:rtl/>
          <w:lang w:val="x-none" w:eastAsia="x-none" w:bidi="fa-IR"/>
        </w:rPr>
        <w:t>ی</w:t>
      </w:r>
      <w:r w:rsidRPr="00DF7094">
        <w:rPr>
          <w:rFonts w:cs="B Mitra" w:hint="eastAsia"/>
          <w:rtl/>
          <w:lang w:val="x-none" w:eastAsia="x-none" w:bidi="fa-IR"/>
        </w:rPr>
        <w:t>ل</w:t>
      </w:r>
      <w:r w:rsidRPr="00DF7094">
        <w:rPr>
          <w:rFonts w:cs="B Mitra"/>
          <w:rtl/>
          <w:lang w:val="x-none" w:eastAsia="x-none" w:bidi="fa-IR"/>
        </w:rPr>
        <w:t xml:space="preserve"> فرد به انتقال دانش و تجرب</w:t>
      </w:r>
      <w:r w:rsidRPr="00DF7094">
        <w:rPr>
          <w:rFonts w:cs="B Mitra" w:hint="cs"/>
          <w:rtl/>
          <w:lang w:val="x-none" w:eastAsia="x-none" w:bidi="fa-IR"/>
        </w:rPr>
        <w:t>ی</w:t>
      </w:r>
      <w:r w:rsidRPr="00DF7094">
        <w:rPr>
          <w:rFonts w:cs="B Mitra" w:hint="eastAsia"/>
          <w:rtl/>
          <w:lang w:val="x-none" w:eastAsia="x-none" w:bidi="fa-IR"/>
        </w:rPr>
        <w:t>ات</w:t>
      </w:r>
      <w:r w:rsidRPr="00DF7094">
        <w:rPr>
          <w:rFonts w:cs="B Mitra"/>
          <w:rtl/>
          <w:lang w:val="x-none" w:eastAsia="x-none" w:bidi="fa-IR"/>
        </w:rPr>
        <w:t xml:space="preserve"> خود به د</w:t>
      </w:r>
      <w:r w:rsidRPr="00DF7094">
        <w:rPr>
          <w:rFonts w:cs="B Mitra" w:hint="cs"/>
          <w:rtl/>
          <w:lang w:val="x-none" w:eastAsia="x-none" w:bidi="fa-IR"/>
        </w:rPr>
        <w:t>ی</w:t>
      </w:r>
      <w:r w:rsidRPr="00DF7094">
        <w:rPr>
          <w:rFonts w:cs="B Mitra" w:hint="eastAsia"/>
          <w:rtl/>
          <w:lang w:val="x-none" w:eastAsia="x-none" w:bidi="fa-IR"/>
        </w:rPr>
        <w:t>گران</w:t>
      </w:r>
      <w:r w:rsidRPr="00DF7094">
        <w:rPr>
          <w:rFonts w:cs="B Mitra"/>
          <w:rtl/>
          <w:lang w:val="x-none" w:eastAsia="x-none" w:bidi="fa-IR"/>
        </w:rPr>
        <w:t xml:space="preserve"> است، و گردآور</w:t>
      </w:r>
      <w:r w:rsidRPr="00DF7094">
        <w:rPr>
          <w:rFonts w:cs="B Mitra" w:hint="cs"/>
          <w:rtl/>
          <w:lang w:val="x-none" w:eastAsia="x-none" w:bidi="fa-IR"/>
        </w:rPr>
        <w:t>ی</w:t>
      </w:r>
      <w:r w:rsidRPr="00DF7094">
        <w:rPr>
          <w:rFonts w:cs="B Mitra"/>
          <w:rtl/>
          <w:lang w:val="x-none" w:eastAsia="x-none" w:bidi="fa-IR"/>
        </w:rPr>
        <w:t xml:space="preserve"> دانش</w:t>
      </w:r>
      <w:r w:rsidRPr="00DF7094">
        <w:rPr>
          <w:rFonts w:cs="B Mitra"/>
          <w:vertAlign w:val="superscript"/>
          <w:rtl/>
          <w:lang w:val="x-none" w:eastAsia="x-none" w:bidi="fa-IR"/>
        </w:rPr>
        <w:footnoteReference w:id="6"/>
      </w:r>
      <w:r w:rsidRPr="00DF7094">
        <w:rPr>
          <w:rFonts w:cs="B Mitra"/>
          <w:rtl/>
          <w:lang w:val="x-none" w:eastAsia="x-none"/>
        </w:rPr>
        <w:t>، که تلاش فرد برا</w:t>
      </w:r>
      <w:r w:rsidRPr="00DF7094">
        <w:rPr>
          <w:rFonts w:cs="B Mitra" w:hint="cs"/>
          <w:rtl/>
          <w:lang w:val="x-none" w:eastAsia="x-none"/>
        </w:rPr>
        <w:t>ی</w:t>
      </w:r>
      <w:r w:rsidRPr="00DF7094">
        <w:rPr>
          <w:rFonts w:cs="B Mitra"/>
          <w:rtl/>
          <w:lang w:val="x-none" w:eastAsia="x-none"/>
        </w:rPr>
        <w:t xml:space="preserve"> کسب دانش از د</w:t>
      </w:r>
      <w:r w:rsidRPr="00DF7094">
        <w:rPr>
          <w:rFonts w:cs="B Mitra" w:hint="cs"/>
          <w:rtl/>
          <w:lang w:val="x-none" w:eastAsia="x-none"/>
        </w:rPr>
        <w:t>ی</w:t>
      </w:r>
      <w:r w:rsidRPr="00DF7094">
        <w:rPr>
          <w:rFonts w:cs="B Mitra" w:hint="eastAsia"/>
          <w:rtl/>
          <w:lang w:val="x-none" w:eastAsia="x-none"/>
        </w:rPr>
        <w:t>گر</w:t>
      </w:r>
      <w:r w:rsidRPr="00DF7094">
        <w:rPr>
          <w:rFonts w:cs="B Mitra"/>
          <w:rtl/>
          <w:lang w:val="x-none" w:eastAsia="x-none"/>
        </w:rPr>
        <w:t xml:space="preserve"> اعضا را ب</w:t>
      </w:r>
      <w:r w:rsidRPr="00DF7094">
        <w:rPr>
          <w:rFonts w:cs="B Mitra" w:hint="cs"/>
          <w:rtl/>
          <w:lang w:val="x-none" w:eastAsia="x-none"/>
        </w:rPr>
        <w:t>ی</w:t>
      </w:r>
      <w:r w:rsidRPr="00DF7094">
        <w:rPr>
          <w:rFonts w:cs="B Mitra" w:hint="eastAsia"/>
          <w:rtl/>
          <w:lang w:val="x-none" w:eastAsia="x-none"/>
        </w:rPr>
        <w:t>ان</w:t>
      </w:r>
      <w:r w:rsidRPr="00DF7094">
        <w:rPr>
          <w:rFonts w:cs="B Mitra"/>
          <w:rtl/>
          <w:lang w:val="x-none" w:eastAsia="x-none"/>
        </w:rPr>
        <w:t xml:space="preserve"> م</w:t>
      </w:r>
      <w:r w:rsidRPr="00DF7094">
        <w:rPr>
          <w:rFonts w:cs="B Mitra" w:hint="cs"/>
          <w:rtl/>
          <w:lang w:val="x-none" w:eastAsia="x-none"/>
        </w:rPr>
        <w:t>ی‌</w:t>
      </w:r>
      <w:r w:rsidRPr="00DF7094">
        <w:rPr>
          <w:rFonts w:cs="B Mitra" w:hint="eastAsia"/>
          <w:rtl/>
          <w:lang w:val="x-none" w:eastAsia="x-none"/>
        </w:rPr>
        <w:t>کند</w:t>
      </w:r>
      <w:r w:rsidRPr="00DF7094">
        <w:rPr>
          <w:rFonts w:cs="B Mitra"/>
          <w:rtl/>
          <w:lang w:val="x-none" w:eastAsia="x-none"/>
        </w:rPr>
        <w:t>. ا</w:t>
      </w:r>
      <w:r w:rsidRPr="00DF7094">
        <w:rPr>
          <w:rFonts w:cs="B Mitra" w:hint="cs"/>
          <w:rtl/>
          <w:lang w:val="x-none" w:eastAsia="x-none"/>
        </w:rPr>
        <w:t>ی</w:t>
      </w:r>
      <w:r w:rsidRPr="00DF7094">
        <w:rPr>
          <w:rFonts w:cs="B Mitra" w:hint="eastAsia"/>
          <w:rtl/>
          <w:lang w:val="x-none" w:eastAsia="x-none"/>
        </w:rPr>
        <w:t>ن</w:t>
      </w:r>
      <w:r w:rsidRPr="00DF7094">
        <w:rPr>
          <w:rFonts w:cs="B Mitra"/>
          <w:rtl/>
          <w:lang w:val="x-none" w:eastAsia="x-none"/>
        </w:rPr>
        <w:t xml:space="preserve"> فعال</w:t>
      </w:r>
      <w:r w:rsidRPr="00DF7094">
        <w:rPr>
          <w:rFonts w:cs="B Mitra" w:hint="cs"/>
          <w:rtl/>
          <w:lang w:val="x-none" w:eastAsia="x-none"/>
        </w:rPr>
        <w:t>ی</w:t>
      </w:r>
      <w:r w:rsidRPr="00DF7094">
        <w:rPr>
          <w:rFonts w:cs="B Mitra" w:hint="eastAsia"/>
          <w:rtl/>
          <w:lang w:val="x-none" w:eastAsia="x-none"/>
        </w:rPr>
        <w:t>ت</w:t>
      </w:r>
      <w:r w:rsidRPr="00DF7094">
        <w:rPr>
          <w:rFonts w:cs="B Mitra"/>
          <w:rtl/>
          <w:lang w:val="x-none" w:eastAsia="x-none"/>
        </w:rPr>
        <w:t xml:space="preserve"> س</w:t>
      </w:r>
      <w:r w:rsidRPr="00DF7094">
        <w:rPr>
          <w:rFonts w:cs="B Mitra" w:hint="cs"/>
          <w:rtl/>
          <w:lang w:val="x-none" w:eastAsia="x-none"/>
        </w:rPr>
        <w:t>ی</w:t>
      </w:r>
      <w:r w:rsidRPr="00DF7094">
        <w:rPr>
          <w:rFonts w:cs="B Mitra" w:hint="eastAsia"/>
          <w:rtl/>
          <w:lang w:val="x-none" w:eastAsia="x-none"/>
        </w:rPr>
        <w:t>ستمات</w:t>
      </w:r>
      <w:r w:rsidRPr="00DF7094">
        <w:rPr>
          <w:rFonts w:cs="B Mitra" w:hint="cs"/>
          <w:rtl/>
          <w:lang w:val="x-none" w:eastAsia="x-none"/>
        </w:rPr>
        <w:t>ی</w:t>
      </w:r>
      <w:r w:rsidRPr="00DF7094">
        <w:rPr>
          <w:rFonts w:cs="B Mitra" w:hint="eastAsia"/>
          <w:rtl/>
          <w:lang w:val="x-none" w:eastAsia="x-none"/>
        </w:rPr>
        <w:t>ک</w:t>
      </w:r>
      <w:r w:rsidRPr="00DF7094">
        <w:rPr>
          <w:rFonts w:cs="B Mitra"/>
          <w:rtl/>
          <w:lang w:val="x-none" w:eastAsia="x-none"/>
        </w:rPr>
        <w:t xml:space="preserve"> ا</w:t>
      </w:r>
      <w:r w:rsidRPr="00DF7094">
        <w:rPr>
          <w:rFonts w:cs="B Mitra" w:hint="eastAsia"/>
          <w:rtl/>
          <w:lang w:val="x-none" w:eastAsia="x-none"/>
        </w:rPr>
        <w:t>شتراک</w:t>
      </w:r>
      <w:r w:rsidRPr="00DF7094">
        <w:rPr>
          <w:rFonts w:cs="B Mitra"/>
          <w:rtl/>
          <w:lang w:val="x-none" w:eastAsia="x-none"/>
        </w:rPr>
        <w:t xml:space="preserve"> اطلاعات و تجارب م</w:t>
      </w:r>
      <w:r w:rsidRPr="00DF7094">
        <w:rPr>
          <w:rFonts w:cs="B Mitra" w:hint="cs"/>
          <w:rtl/>
          <w:lang w:val="x-none" w:eastAsia="x-none"/>
        </w:rPr>
        <w:t>ی</w:t>
      </w:r>
      <w:r w:rsidRPr="00DF7094">
        <w:rPr>
          <w:rFonts w:cs="B Mitra" w:hint="eastAsia"/>
          <w:rtl/>
          <w:lang w:val="x-none" w:eastAsia="x-none"/>
        </w:rPr>
        <w:t>ان</w:t>
      </w:r>
      <w:r w:rsidRPr="00DF7094">
        <w:rPr>
          <w:rFonts w:cs="B Mitra"/>
          <w:rtl/>
          <w:lang w:val="x-none" w:eastAsia="x-none"/>
        </w:rPr>
        <w:t xml:space="preserve"> اعضا</w:t>
      </w:r>
      <w:r w:rsidRPr="00DF7094">
        <w:rPr>
          <w:rFonts w:cs="B Mitra" w:hint="cs"/>
          <w:rtl/>
          <w:lang w:val="x-none" w:eastAsia="x-none"/>
        </w:rPr>
        <w:t>ی</w:t>
      </w:r>
      <w:r w:rsidRPr="00DF7094">
        <w:rPr>
          <w:rFonts w:cs="B Mitra"/>
          <w:rtl/>
          <w:lang w:val="x-none" w:eastAsia="x-none"/>
        </w:rPr>
        <w:t xml:space="preserve"> سازمان است که تأث</w:t>
      </w:r>
      <w:r w:rsidRPr="00DF7094">
        <w:rPr>
          <w:rFonts w:cs="B Mitra" w:hint="cs"/>
          <w:rtl/>
          <w:lang w:val="x-none" w:eastAsia="x-none"/>
        </w:rPr>
        <w:t>ی</w:t>
      </w:r>
      <w:r w:rsidRPr="00DF7094">
        <w:rPr>
          <w:rFonts w:cs="B Mitra" w:hint="eastAsia"/>
          <w:rtl/>
          <w:lang w:val="x-none" w:eastAsia="x-none"/>
        </w:rPr>
        <w:t>ر</w:t>
      </w:r>
      <w:r w:rsidRPr="00DF7094">
        <w:rPr>
          <w:rFonts w:cs="B Mitra"/>
          <w:rtl/>
          <w:lang w:val="x-none" w:eastAsia="x-none"/>
        </w:rPr>
        <w:t xml:space="preserve"> مستق</w:t>
      </w:r>
      <w:r w:rsidRPr="00DF7094">
        <w:rPr>
          <w:rFonts w:cs="B Mitra" w:hint="cs"/>
          <w:rtl/>
          <w:lang w:val="x-none" w:eastAsia="x-none"/>
        </w:rPr>
        <w:t>ی</w:t>
      </w:r>
      <w:r w:rsidRPr="00DF7094">
        <w:rPr>
          <w:rFonts w:cs="B Mitra" w:hint="eastAsia"/>
          <w:rtl/>
          <w:lang w:val="x-none" w:eastAsia="x-none"/>
        </w:rPr>
        <w:t>م</w:t>
      </w:r>
      <w:r w:rsidRPr="00DF7094">
        <w:rPr>
          <w:rFonts w:cs="B Mitra"/>
          <w:rtl/>
          <w:lang w:val="x-none" w:eastAsia="x-none"/>
        </w:rPr>
        <w:t xml:space="preserve"> بر کارا</w:t>
      </w:r>
      <w:r w:rsidRPr="00DF7094">
        <w:rPr>
          <w:rFonts w:cs="B Mitra" w:hint="cs"/>
          <w:rtl/>
          <w:lang w:val="x-none" w:eastAsia="x-none"/>
        </w:rPr>
        <w:t>یی</w:t>
      </w:r>
      <w:r w:rsidRPr="00DF7094">
        <w:rPr>
          <w:rFonts w:cs="B Mitra"/>
          <w:rtl/>
          <w:lang w:val="x-none" w:eastAsia="x-none"/>
        </w:rPr>
        <w:t xml:space="preserve"> مد</w:t>
      </w:r>
      <w:r w:rsidRPr="00DF7094">
        <w:rPr>
          <w:rFonts w:cs="B Mitra" w:hint="cs"/>
          <w:rtl/>
          <w:lang w:val="x-none" w:eastAsia="x-none"/>
        </w:rPr>
        <w:t>ی</w:t>
      </w:r>
      <w:r w:rsidRPr="00DF7094">
        <w:rPr>
          <w:rFonts w:cs="B Mitra" w:hint="eastAsia"/>
          <w:rtl/>
          <w:lang w:val="x-none" w:eastAsia="x-none"/>
        </w:rPr>
        <w:t>ر</w:t>
      </w:r>
      <w:r w:rsidRPr="00DF7094">
        <w:rPr>
          <w:rFonts w:cs="B Mitra" w:hint="cs"/>
          <w:rtl/>
          <w:lang w:val="x-none" w:eastAsia="x-none"/>
        </w:rPr>
        <w:t>ی</w:t>
      </w:r>
      <w:r w:rsidRPr="00DF7094">
        <w:rPr>
          <w:rFonts w:cs="B Mitra" w:hint="eastAsia"/>
          <w:rtl/>
          <w:lang w:val="x-none" w:eastAsia="x-none"/>
        </w:rPr>
        <w:t>ت</w:t>
      </w:r>
      <w:r w:rsidRPr="00DF7094">
        <w:rPr>
          <w:rFonts w:cs="B Mitra"/>
          <w:rtl/>
          <w:lang w:val="x-none" w:eastAsia="x-none"/>
        </w:rPr>
        <w:t xml:space="preserve"> دانش دارد و </w:t>
      </w:r>
      <w:r w:rsidRPr="00DF7094">
        <w:rPr>
          <w:rFonts w:cs="B Mitra" w:hint="cs"/>
          <w:rtl/>
          <w:lang w:val="x-none" w:eastAsia="x-none"/>
        </w:rPr>
        <w:t>ی</w:t>
      </w:r>
      <w:r w:rsidRPr="00DF7094">
        <w:rPr>
          <w:rFonts w:cs="B Mitra" w:hint="eastAsia"/>
          <w:rtl/>
          <w:lang w:val="x-none" w:eastAsia="x-none"/>
        </w:rPr>
        <w:t>ک</w:t>
      </w:r>
      <w:r w:rsidRPr="00DF7094">
        <w:rPr>
          <w:rFonts w:cs="B Mitra" w:hint="cs"/>
          <w:rtl/>
          <w:lang w:val="x-none" w:eastAsia="x-none"/>
        </w:rPr>
        <w:t>ی</w:t>
      </w:r>
      <w:r w:rsidRPr="00DF7094">
        <w:rPr>
          <w:rFonts w:cs="B Mitra"/>
          <w:rtl/>
          <w:lang w:val="x-none" w:eastAsia="x-none"/>
        </w:rPr>
        <w:t xml:space="preserve"> از فرآ</w:t>
      </w:r>
      <w:r w:rsidRPr="00DF7094">
        <w:rPr>
          <w:rFonts w:cs="B Mitra" w:hint="cs"/>
          <w:rtl/>
          <w:lang w:val="x-none" w:eastAsia="x-none"/>
        </w:rPr>
        <w:t>ی</w:t>
      </w:r>
      <w:r w:rsidRPr="00DF7094">
        <w:rPr>
          <w:rFonts w:cs="B Mitra" w:hint="eastAsia"/>
          <w:rtl/>
          <w:lang w:val="x-none" w:eastAsia="x-none"/>
        </w:rPr>
        <w:t>ندها</w:t>
      </w:r>
      <w:r w:rsidRPr="00DF7094">
        <w:rPr>
          <w:rFonts w:cs="B Mitra" w:hint="cs"/>
          <w:rtl/>
          <w:lang w:val="x-none" w:eastAsia="x-none"/>
        </w:rPr>
        <w:t>ی</w:t>
      </w:r>
      <w:r w:rsidRPr="00DF7094">
        <w:rPr>
          <w:rFonts w:cs="B Mitra"/>
          <w:rtl/>
          <w:lang w:val="x-none" w:eastAsia="x-none"/>
        </w:rPr>
        <w:t xml:space="preserve"> اساس</w:t>
      </w:r>
      <w:r w:rsidRPr="00DF7094">
        <w:rPr>
          <w:rFonts w:cs="B Mitra" w:hint="cs"/>
          <w:rtl/>
          <w:lang w:val="x-none" w:eastAsia="x-none"/>
        </w:rPr>
        <w:t>ی</w:t>
      </w:r>
      <w:r w:rsidRPr="00DF7094">
        <w:rPr>
          <w:rFonts w:cs="B Mitra"/>
          <w:rtl/>
          <w:lang w:val="x-none" w:eastAsia="x-none"/>
        </w:rPr>
        <w:t xml:space="preserve"> ا</w:t>
      </w:r>
      <w:r w:rsidRPr="00DF7094">
        <w:rPr>
          <w:rFonts w:cs="B Mitra" w:hint="cs"/>
          <w:rtl/>
          <w:lang w:val="x-none" w:eastAsia="x-none"/>
        </w:rPr>
        <w:t>ی</w:t>
      </w:r>
      <w:r w:rsidRPr="00DF7094">
        <w:rPr>
          <w:rFonts w:cs="B Mitra" w:hint="eastAsia"/>
          <w:rtl/>
          <w:lang w:val="x-none" w:eastAsia="x-none"/>
        </w:rPr>
        <w:t>ن</w:t>
      </w:r>
      <w:r w:rsidRPr="00DF7094">
        <w:rPr>
          <w:rFonts w:cs="B Mitra"/>
          <w:rtl/>
          <w:lang w:val="x-none" w:eastAsia="x-none"/>
        </w:rPr>
        <w:t xml:space="preserve"> حوزه محسوب م</w:t>
      </w:r>
      <w:r w:rsidRPr="00DF7094">
        <w:rPr>
          <w:rFonts w:cs="B Mitra" w:hint="cs"/>
          <w:rtl/>
          <w:lang w:val="x-none" w:eastAsia="x-none"/>
        </w:rPr>
        <w:t>ی‌</w:t>
      </w:r>
      <w:r w:rsidRPr="00DF7094">
        <w:rPr>
          <w:rFonts w:cs="B Mitra" w:hint="eastAsia"/>
          <w:rtl/>
          <w:lang w:val="x-none" w:eastAsia="x-none"/>
        </w:rPr>
        <w:t>شود</w:t>
      </w:r>
      <w:r w:rsidRPr="00DF7094">
        <w:rPr>
          <w:rFonts w:cs="B Mitra"/>
          <w:rtl/>
          <w:lang w:val="x-none" w:eastAsia="x-none"/>
        </w:rPr>
        <w:t xml:space="preserve"> </w:t>
      </w:r>
      <w:hyperlink w:anchor="Taghavifard" w:history="1">
        <w:r w:rsidRPr="00DF7094">
          <w:rPr>
            <w:rStyle w:val="Hyperlink"/>
            <w:rFonts w:cs="B Mitra"/>
            <w:rtl/>
            <w:lang w:val="x-none" w:eastAsia="x-none"/>
          </w:rPr>
          <w:t>(</w:t>
        </w:r>
        <w:proofErr w:type="spellStart"/>
        <w:r w:rsidR="00325EC2" w:rsidRPr="00DF7094">
          <w:rPr>
            <w:rStyle w:val="Hyperlink"/>
            <w:rFonts w:cs="B Mitra"/>
            <w:sz w:val="18"/>
            <w:szCs w:val="18"/>
            <w:lang w:eastAsia="x-none"/>
          </w:rPr>
          <w:t>Taghavifard</w:t>
        </w:r>
        <w:proofErr w:type="spellEnd"/>
        <w:r w:rsidR="00325EC2" w:rsidRPr="00DF7094">
          <w:rPr>
            <w:rStyle w:val="Hyperlink"/>
            <w:rFonts w:cs="B Mitra"/>
            <w:sz w:val="18"/>
            <w:szCs w:val="18"/>
            <w:lang w:eastAsia="x-none"/>
          </w:rPr>
          <w:t xml:space="preserve"> et al., 2014</w:t>
        </w:r>
        <w:r w:rsidRPr="00DF7094">
          <w:rPr>
            <w:rStyle w:val="Hyperlink"/>
            <w:rFonts w:cs="B Mitra"/>
            <w:rtl/>
            <w:lang w:val="x-none" w:eastAsia="x-none"/>
          </w:rPr>
          <w:t>)</w:t>
        </w:r>
      </w:hyperlink>
      <w:r w:rsidRPr="00DF7094">
        <w:rPr>
          <w:rFonts w:cs="B Mitra"/>
          <w:rtl/>
          <w:lang w:val="x-none" w:eastAsia="x-none"/>
        </w:rPr>
        <w:t>. به زعم هالس</w:t>
      </w:r>
      <w:r w:rsidRPr="00DF7094">
        <w:rPr>
          <w:rFonts w:cs="B Mitra"/>
          <w:vertAlign w:val="superscript"/>
          <w:rtl/>
          <w:lang w:val="x-none" w:eastAsia="x-none"/>
        </w:rPr>
        <w:footnoteReference w:id="7"/>
      </w:r>
      <w:r w:rsidRPr="00DF7094">
        <w:rPr>
          <w:rFonts w:cs="B Mitra"/>
          <w:rtl/>
          <w:lang w:val="x-none" w:eastAsia="x-none"/>
        </w:rPr>
        <w:t xml:space="preserve">  (2001)، تسه</w:t>
      </w:r>
      <w:r w:rsidRPr="00DF7094">
        <w:rPr>
          <w:rFonts w:cs="B Mitra" w:hint="cs"/>
          <w:rtl/>
          <w:lang w:val="x-none" w:eastAsia="x-none"/>
        </w:rPr>
        <w:t>ی</w:t>
      </w:r>
      <w:r w:rsidRPr="00DF7094">
        <w:rPr>
          <w:rFonts w:cs="B Mitra" w:hint="eastAsia"/>
          <w:rtl/>
          <w:lang w:val="x-none" w:eastAsia="x-none"/>
        </w:rPr>
        <w:t>م</w:t>
      </w:r>
      <w:r w:rsidRPr="00DF7094">
        <w:rPr>
          <w:rFonts w:cs="B Mitra"/>
          <w:rtl/>
          <w:lang w:val="x-none" w:eastAsia="x-none"/>
        </w:rPr>
        <w:t xml:space="preserve"> دانش شامل رفتارها</w:t>
      </w:r>
      <w:r w:rsidRPr="00DF7094">
        <w:rPr>
          <w:rFonts w:cs="B Mitra" w:hint="cs"/>
          <w:rtl/>
          <w:lang w:val="x-none" w:eastAsia="x-none"/>
        </w:rPr>
        <w:t>یی</w:t>
      </w:r>
      <w:r w:rsidRPr="00DF7094">
        <w:rPr>
          <w:rFonts w:cs="B Mitra"/>
          <w:rtl/>
          <w:lang w:val="x-none" w:eastAsia="x-none"/>
        </w:rPr>
        <w:t xml:space="preserve"> است که روابط م</w:t>
      </w:r>
      <w:r w:rsidRPr="00DF7094">
        <w:rPr>
          <w:rFonts w:cs="B Mitra" w:hint="cs"/>
          <w:rtl/>
          <w:lang w:val="x-none" w:eastAsia="x-none"/>
        </w:rPr>
        <w:t>ی</w:t>
      </w:r>
      <w:r w:rsidRPr="00DF7094">
        <w:rPr>
          <w:rFonts w:cs="B Mitra" w:hint="eastAsia"/>
          <w:rtl/>
          <w:lang w:val="x-none" w:eastAsia="x-none"/>
        </w:rPr>
        <w:t>ان</w:t>
      </w:r>
      <w:r w:rsidRPr="00DF7094">
        <w:rPr>
          <w:rFonts w:cs="B Mitra"/>
          <w:rtl/>
          <w:lang w:val="x-none" w:eastAsia="x-none"/>
        </w:rPr>
        <w:t xml:space="preserve"> افراد را بهبود م</w:t>
      </w:r>
      <w:r w:rsidRPr="00DF7094">
        <w:rPr>
          <w:rFonts w:cs="B Mitra" w:hint="cs"/>
          <w:rtl/>
          <w:lang w:val="x-none" w:eastAsia="x-none"/>
        </w:rPr>
        <w:t>ی‌</w:t>
      </w:r>
      <w:r w:rsidRPr="00DF7094">
        <w:rPr>
          <w:rFonts w:cs="B Mitra" w:hint="eastAsia"/>
          <w:rtl/>
          <w:lang w:val="x-none" w:eastAsia="x-none"/>
        </w:rPr>
        <w:t>بخشد،</w:t>
      </w:r>
      <w:r w:rsidRPr="00DF7094">
        <w:rPr>
          <w:rFonts w:cs="B Mitra"/>
          <w:rtl/>
          <w:lang w:val="x-none" w:eastAsia="x-none"/>
        </w:rPr>
        <w:t xml:space="preserve"> دسترس</w:t>
      </w:r>
      <w:r w:rsidRPr="00DF7094">
        <w:rPr>
          <w:rFonts w:cs="B Mitra" w:hint="cs"/>
          <w:rtl/>
          <w:lang w:val="x-none" w:eastAsia="x-none"/>
        </w:rPr>
        <w:t>ی</w:t>
      </w:r>
      <w:r w:rsidRPr="00DF7094">
        <w:rPr>
          <w:rFonts w:cs="B Mitra"/>
          <w:rtl/>
          <w:lang w:val="x-none" w:eastAsia="x-none"/>
        </w:rPr>
        <w:t xml:space="preserve"> بهتر به اطلاعات مورد ن</w:t>
      </w:r>
      <w:r w:rsidRPr="00DF7094">
        <w:rPr>
          <w:rFonts w:cs="B Mitra" w:hint="cs"/>
          <w:rtl/>
          <w:lang w:val="x-none" w:eastAsia="x-none"/>
        </w:rPr>
        <w:t>ی</w:t>
      </w:r>
      <w:r w:rsidRPr="00DF7094">
        <w:rPr>
          <w:rFonts w:cs="B Mitra" w:hint="eastAsia"/>
          <w:rtl/>
          <w:lang w:val="x-none" w:eastAsia="x-none"/>
        </w:rPr>
        <w:t>از</w:t>
      </w:r>
      <w:r w:rsidRPr="00DF7094">
        <w:rPr>
          <w:rFonts w:cs="B Mitra"/>
          <w:rtl/>
          <w:lang w:val="x-none" w:eastAsia="x-none"/>
        </w:rPr>
        <w:t xml:space="preserve"> را فراهم م</w:t>
      </w:r>
      <w:r w:rsidRPr="00DF7094">
        <w:rPr>
          <w:rFonts w:cs="B Mitra" w:hint="cs"/>
          <w:rtl/>
          <w:lang w:val="x-none" w:eastAsia="x-none"/>
        </w:rPr>
        <w:t>ی‌</w:t>
      </w:r>
      <w:r w:rsidRPr="00DF7094">
        <w:rPr>
          <w:rFonts w:cs="B Mitra" w:hint="eastAsia"/>
          <w:rtl/>
          <w:lang w:val="x-none" w:eastAsia="x-none"/>
        </w:rPr>
        <w:t>کند،</w:t>
      </w:r>
      <w:r w:rsidRPr="00DF7094">
        <w:rPr>
          <w:rFonts w:cs="B Mitra"/>
          <w:rtl/>
          <w:lang w:val="x-none" w:eastAsia="x-none"/>
        </w:rPr>
        <w:t xml:space="preserve"> زمان حل مسائل را کاهش م</w:t>
      </w:r>
      <w:r w:rsidRPr="00DF7094">
        <w:rPr>
          <w:rFonts w:cs="B Mitra" w:hint="cs"/>
          <w:rtl/>
          <w:lang w:val="x-none" w:eastAsia="x-none"/>
        </w:rPr>
        <w:t>ی‌</w:t>
      </w:r>
      <w:r w:rsidRPr="00DF7094">
        <w:rPr>
          <w:rFonts w:cs="B Mitra" w:hint="eastAsia"/>
          <w:rtl/>
          <w:lang w:val="x-none" w:eastAsia="x-none"/>
        </w:rPr>
        <w:t>دهد</w:t>
      </w:r>
      <w:r w:rsidRPr="00DF7094">
        <w:rPr>
          <w:rFonts w:cs="B Mitra"/>
          <w:rtl/>
          <w:lang w:val="x-none" w:eastAsia="x-none"/>
        </w:rPr>
        <w:t xml:space="preserve"> و در نها</w:t>
      </w:r>
      <w:r w:rsidRPr="00DF7094">
        <w:rPr>
          <w:rFonts w:cs="B Mitra" w:hint="cs"/>
          <w:rtl/>
          <w:lang w:val="x-none" w:eastAsia="x-none"/>
        </w:rPr>
        <w:t>ی</w:t>
      </w:r>
      <w:r w:rsidRPr="00DF7094">
        <w:rPr>
          <w:rFonts w:cs="B Mitra" w:hint="eastAsia"/>
          <w:rtl/>
          <w:lang w:val="x-none" w:eastAsia="x-none"/>
        </w:rPr>
        <w:t>ت</w:t>
      </w:r>
      <w:r w:rsidRPr="00DF7094">
        <w:rPr>
          <w:rFonts w:cs="B Mitra"/>
          <w:rtl/>
          <w:lang w:val="x-none" w:eastAsia="x-none"/>
        </w:rPr>
        <w:t xml:space="preserve"> ک</w:t>
      </w:r>
      <w:r w:rsidRPr="00DF7094">
        <w:rPr>
          <w:rFonts w:cs="B Mitra" w:hint="cs"/>
          <w:rtl/>
          <w:lang w:val="x-none" w:eastAsia="x-none"/>
        </w:rPr>
        <w:t>ی</w:t>
      </w:r>
      <w:r w:rsidRPr="00DF7094">
        <w:rPr>
          <w:rFonts w:cs="B Mitra" w:hint="eastAsia"/>
          <w:rtl/>
          <w:lang w:val="x-none" w:eastAsia="x-none"/>
        </w:rPr>
        <w:t>ف</w:t>
      </w:r>
      <w:r w:rsidRPr="00DF7094">
        <w:rPr>
          <w:rFonts w:cs="B Mitra" w:hint="cs"/>
          <w:rtl/>
          <w:lang w:val="x-none" w:eastAsia="x-none"/>
        </w:rPr>
        <w:t>ی</w:t>
      </w:r>
      <w:r w:rsidRPr="00DF7094">
        <w:rPr>
          <w:rFonts w:cs="B Mitra" w:hint="eastAsia"/>
          <w:rtl/>
          <w:lang w:val="x-none" w:eastAsia="x-none"/>
        </w:rPr>
        <w:t>ت</w:t>
      </w:r>
      <w:r w:rsidRPr="00DF7094">
        <w:rPr>
          <w:rFonts w:cs="B Mitra"/>
          <w:rtl/>
          <w:lang w:val="x-none" w:eastAsia="x-none"/>
        </w:rPr>
        <w:t xml:space="preserve"> انجام کارها را ارتقا م</w:t>
      </w:r>
      <w:r w:rsidRPr="00DF7094">
        <w:rPr>
          <w:rFonts w:cs="B Mitra" w:hint="cs"/>
          <w:rtl/>
          <w:lang w:val="x-none" w:eastAsia="x-none"/>
        </w:rPr>
        <w:t>ی‌</w:t>
      </w:r>
      <w:r w:rsidRPr="00DF7094">
        <w:rPr>
          <w:rFonts w:cs="B Mitra" w:hint="eastAsia"/>
          <w:rtl/>
          <w:lang w:val="x-none" w:eastAsia="x-none"/>
        </w:rPr>
        <w:t>دهد</w:t>
      </w:r>
      <w:r w:rsidRPr="00DF7094">
        <w:rPr>
          <w:rFonts w:cs="B Mitra"/>
          <w:rtl/>
          <w:lang w:val="x-none" w:eastAsia="x-none"/>
        </w:rPr>
        <w:t xml:space="preserve"> </w:t>
      </w:r>
      <w:hyperlink w:anchor="Abdollahzadeh" w:history="1">
        <w:r w:rsidRPr="00DF7094">
          <w:rPr>
            <w:rStyle w:val="Hyperlink"/>
            <w:rFonts w:cs="B Mitra"/>
            <w:rtl/>
            <w:lang w:val="x-none" w:eastAsia="x-none"/>
          </w:rPr>
          <w:t>(</w:t>
        </w:r>
        <w:r w:rsidR="00325EC2" w:rsidRPr="00DF7094">
          <w:rPr>
            <w:rStyle w:val="Hyperlink"/>
            <w:rFonts w:cs="B Mitra"/>
            <w:sz w:val="18"/>
            <w:szCs w:val="18"/>
            <w:lang w:eastAsia="x-none"/>
          </w:rPr>
          <w:t>Abdollahzadeh et al., 2019</w:t>
        </w:r>
        <w:r w:rsidRPr="00DF7094">
          <w:rPr>
            <w:rStyle w:val="Hyperlink"/>
            <w:rFonts w:cs="B Mitra"/>
            <w:rtl/>
            <w:lang w:val="x-none" w:eastAsia="x-none"/>
          </w:rPr>
          <w:t>)</w:t>
        </w:r>
      </w:hyperlink>
      <w:r w:rsidRPr="00DF7094">
        <w:rPr>
          <w:rFonts w:cs="B Mitra"/>
          <w:rtl/>
          <w:lang w:val="x-none" w:eastAsia="x-none"/>
        </w:rPr>
        <w:t xml:space="preserve">. </w:t>
      </w:r>
      <w:r w:rsidRPr="00DF7094">
        <w:rPr>
          <w:rFonts w:cs="B Mitra" w:hint="cs"/>
          <w:rtl/>
          <w:lang w:val="x-none" w:eastAsia="x-none"/>
        </w:rPr>
        <w:t xml:space="preserve">در مجموع، </w:t>
      </w:r>
      <w:r w:rsidRPr="00DF7094">
        <w:rPr>
          <w:rFonts w:cs="B Mitra"/>
          <w:rtl/>
          <w:lang w:val="x-none" w:eastAsia="x-none" w:bidi="fa-IR"/>
        </w:rPr>
        <w:t>تسه</w:t>
      </w:r>
      <w:r w:rsidRPr="00DF7094">
        <w:rPr>
          <w:rFonts w:cs="B Mitra" w:hint="cs"/>
          <w:rtl/>
          <w:lang w:val="x-none" w:eastAsia="x-none" w:bidi="fa-IR"/>
        </w:rPr>
        <w:t>ی</w:t>
      </w:r>
      <w:r w:rsidRPr="00DF7094">
        <w:rPr>
          <w:rFonts w:cs="B Mitra" w:hint="eastAsia"/>
          <w:rtl/>
          <w:lang w:val="x-none" w:eastAsia="x-none" w:bidi="fa-IR"/>
        </w:rPr>
        <w:t>م</w:t>
      </w:r>
      <w:r w:rsidRPr="00DF7094">
        <w:rPr>
          <w:rFonts w:cs="B Mitra"/>
          <w:rtl/>
          <w:lang w:val="x-none" w:eastAsia="x-none" w:bidi="fa-IR"/>
        </w:rPr>
        <w:t xml:space="preserve"> دانش فرآ</w:t>
      </w:r>
      <w:r w:rsidRPr="00DF7094">
        <w:rPr>
          <w:rFonts w:cs="B Mitra" w:hint="cs"/>
          <w:rtl/>
          <w:lang w:val="x-none" w:eastAsia="x-none" w:bidi="fa-IR"/>
        </w:rPr>
        <w:t>ی</w:t>
      </w:r>
      <w:r w:rsidRPr="00DF7094">
        <w:rPr>
          <w:rFonts w:cs="B Mitra" w:hint="eastAsia"/>
          <w:rtl/>
          <w:lang w:val="x-none" w:eastAsia="x-none" w:bidi="fa-IR"/>
        </w:rPr>
        <w:t>ند</w:t>
      </w:r>
      <w:r w:rsidRPr="00DF7094">
        <w:rPr>
          <w:rFonts w:cs="B Mitra" w:hint="cs"/>
          <w:rtl/>
          <w:lang w:val="x-none" w:eastAsia="x-none" w:bidi="fa-IR"/>
        </w:rPr>
        <w:t>ی</w:t>
      </w:r>
      <w:r w:rsidRPr="00DF7094">
        <w:rPr>
          <w:rFonts w:cs="B Mitra"/>
          <w:rtl/>
          <w:lang w:val="x-none" w:eastAsia="x-none" w:bidi="fa-IR"/>
        </w:rPr>
        <w:t xml:space="preserve"> آگاهانه و هدفمند برا</w:t>
      </w:r>
      <w:r w:rsidRPr="00DF7094">
        <w:rPr>
          <w:rFonts w:cs="B Mitra" w:hint="cs"/>
          <w:rtl/>
          <w:lang w:val="x-none" w:eastAsia="x-none" w:bidi="fa-IR"/>
        </w:rPr>
        <w:t>ی</w:t>
      </w:r>
      <w:r w:rsidRPr="00DF7094">
        <w:rPr>
          <w:rFonts w:cs="B Mitra"/>
          <w:rtl/>
          <w:lang w:val="x-none" w:eastAsia="x-none" w:bidi="fa-IR"/>
        </w:rPr>
        <w:t xml:space="preserve"> انتقال، تبادل و گسترش دانش م</w:t>
      </w:r>
      <w:r w:rsidRPr="00DF7094">
        <w:rPr>
          <w:rFonts w:cs="B Mitra" w:hint="cs"/>
          <w:rtl/>
          <w:lang w:val="x-none" w:eastAsia="x-none" w:bidi="fa-IR"/>
        </w:rPr>
        <w:t>ی</w:t>
      </w:r>
      <w:r w:rsidRPr="00DF7094">
        <w:rPr>
          <w:rFonts w:cs="B Mitra" w:hint="eastAsia"/>
          <w:rtl/>
          <w:lang w:val="x-none" w:eastAsia="x-none" w:bidi="fa-IR"/>
        </w:rPr>
        <w:t>ان</w:t>
      </w:r>
      <w:r w:rsidRPr="00DF7094">
        <w:rPr>
          <w:rFonts w:cs="B Mitra"/>
          <w:rtl/>
          <w:lang w:val="x-none" w:eastAsia="x-none" w:bidi="fa-IR"/>
        </w:rPr>
        <w:t xml:space="preserve"> افراد است که با بهره‌گ</w:t>
      </w:r>
      <w:r w:rsidRPr="00DF7094">
        <w:rPr>
          <w:rFonts w:cs="B Mitra" w:hint="cs"/>
          <w:rtl/>
          <w:lang w:val="x-none" w:eastAsia="x-none" w:bidi="fa-IR"/>
        </w:rPr>
        <w:t>ی</w:t>
      </w:r>
      <w:r w:rsidRPr="00DF7094">
        <w:rPr>
          <w:rFonts w:cs="B Mitra" w:hint="eastAsia"/>
          <w:rtl/>
          <w:lang w:val="x-none" w:eastAsia="x-none" w:bidi="fa-IR"/>
        </w:rPr>
        <w:t>ر</w:t>
      </w:r>
      <w:r w:rsidRPr="00DF7094">
        <w:rPr>
          <w:rFonts w:cs="B Mitra" w:hint="cs"/>
          <w:rtl/>
          <w:lang w:val="x-none" w:eastAsia="x-none" w:bidi="fa-IR"/>
        </w:rPr>
        <w:t>ی</w:t>
      </w:r>
      <w:r w:rsidRPr="00DF7094">
        <w:rPr>
          <w:rFonts w:cs="B Mitra"/>
          <w:rtl/>
          <w:lang w:val="x-none" w:eastAsia="x-none" w:bidi="fa-IR"/>
        </w:rPr>
        <w:t xml:space="preserve"> از تعاملات انسان</w:t>
      </w:r>
      <w:r w:rsidRPr="00DF7094">
        <w:rPr>
          <w:rFonts w:cs="B Mitra" w:hint="cs"/>
          <w:rtl/>
          <w:lang w:val="x-none" w:eastAsia="x-none" w:bidi="fa-IR"/>
        </w:rPr>
        <w:t>ی</w:t>
      </w:r>
      <w:r w:rsidRPr="00DF7094">
        <w:rPr>
          <w:rFonts w:cs="B Mitra" w:hint="eastAsia"/>
          <w:rtl/>
          <w:lang w:val="x-none" w:eastAsia="x-none" w:bidi="fa-IR"/>
        </w:rPr>
        <w:t>،</w:t>
      </w:r>
      <w:r w:rsidRPr="00DF7094">
        <w:rPr>
          <w:rFonts w:cs="B Mitra"/>
          <w:rtl/>
          <w:lang w:val="x-none" w:eastAsia="x-none" w:bidi="fa-IR"/>
        </w:rPr>
        <w:t xml:space="preserve"> بستر رشد فکر</w:t>
      </w:r>
      <w:r w:rsidRPr="00DF7094">
        <w:rPr>
          <w:rFonts w:cs="B Mitra" w:hint="cs"/>
          <w:rtl/>
          <w:lang w:val="x-none" w:eastAsia="x-none" w:bidi="fa-IR"/>
        </w:rPr>
        <w:t>ی</w:t>
      </w:r>
      <w:r w:rsidRPr="00DF7094">
        <w:rPr>
          <w:rFonts w:cs="B Mitra"/>
          <w:rtl/>
          <w:lang w:val="x-none" w:eastAsia="x-none" w:bidi="fa-IR"/>
        </w:rPr>
        <w:t xml:space="preserve"> و </w:t>
      </w:r>
      <w:r w:rsidRPr="00DF7094">
        <w:rPr>
          <w:rFonts w:cs="B Mitra" w:hint="cs"/>
          <w:rtl/>
          <w:lang w:val="x-none" w:eastAsia="x-none" w:bidi="fa-IR"/>
        </w:rPr>
        <w:t>ی</w:t>
      </w:r>
      <w:r w:rsidRPr="00DF7094">
        <w:rPr>
          <w:rFonts w:cs="B Mitra" w:hint="eastAsia"/>
          <w:rtl/>
          <w:lang w:val="x-none" w:eastAsia="x-none" w:bidi="fa-IR"/>
        </w:rPr>
        <w:t>ادگ</w:t>
      </w:r>
      <w:r w:rsidRPr="00DF7094">
        <w:rPr>
          <w:rFonts w:cs="B Mitra" w:hint="cs"/>
          <w:rtl/>
          <w:lang w:val="x-none" w:eastAsia="x-none" w:bidi="fa-IR"/>
        </w:rPr>
        <w:t>ی</w:t>
      </w:r>
      <w:r w:rsidRPr="00DF7094">
        <w:rPr>
          <w:rFonts w:cs="B Mitra" w:hint="eastAsia"/>
          <w:rtl/>
          <w:lang w:val="x-none" w:eastAsia="x-none" w:bidi="fa-IR"/>
        </w:rPr>
        <w:t>ر</w:t>
      </w:r>
      <w:r w:rsidRPr="00DF7094">
        <w:rPr>
          <w:rFonts w:cs="B Mitra" w:hint="cs"/>
          <w:rtl/>
          <w:lang w:val="x-none" w:eastAsia="x-none" w:bidi="fa-IR"/>
        </w:rPr>
        <w:t>ی</w:t>
      </w:r>
      <w:r w:rsidRPr="00DF7094">
        <w:rPr>
          <w:rFonts w:cs="B Mitra"/>
          <w:rtl/>
          <w:lang w:val="x-none" w:eastAsia="x-none" w:bidi="fa-IR"/>
        </w:rPr>
        <w:t xml:space="preserve"> جمع</w:t>
      </w:r>
      <w:r w:rsidRPr="00DF7094">
        <w:rPr>
          <w:rFonts w:cs="B Mitra" w:hint="cs"/>
          <w:rtl/>
          <w:lang w:val="x-none" w:eastAsia="x-none" w:bidi="fa-IR"/>
        </w:rPr>
        <w:t>ی</w:t>
      </w:r>
      <w:r w:rsidRPr="00DF7094">
        <w:rPr>
          <w:rFonts w:cs="B Mitra"/>
          <w:rtl/>
          <w:lang w:val="x-none" w:eastAsia="x-none" w:bidi="fa-IR"/>
        </w:rPr>
        <w:t xml:space="preserve"> را فراهم م</w:t>
      </w:r>
      <w:r w:rsidRPr="00DF7094">
        <w:rPr>
          <w:rFonts w:cs="B Mitra" w:hint="cs"/>
          <w:rtl/>
          <w:lang w:val="x-none" w:eastAsia="x-none" w:bidi="fa-IR"/>
        </w:rPr>
        <w:t>ی‌ آورد</w:t>
      </w:r>
      <w:r w:rsidRPr="00DF7094">
        <w:rPr>
          <w:rFonts w:cs="B Mitra"/>
          <w:rtl/>
          <w:lang w:val="x-none" w:eastAsia="x-none" w:bidi="fa-IR"/>
        </w:rPr>
        <w:t>.</w:t>
      </w:r>
    </w:p>
    <w:p w14:paraId="44085137" w14:textId="52EA4569" w:rsidR="007346F2" w:rsidRPr="00DF7094" w:rsidRDefault="007346F2" w:rsidP="007346F2">
      <w:pPr>
        <w:pStyle w:val="Heading2"/>
        <w:bidi/>
        <w:spacing w:line="276" w:lineRule="auto"/>
        <w:rPr>
          <w:b/>
          <w:bCs/>
          <w:color w:val="002060"/>
          <w:sz w:val="24"/>
          <w:rtl/>
        </w:rPr>
      </w:pPr>
      <w:r w:rsidRPr="00DF7094">
        <w:rPr>
          <w:rFonts w:hint="cs"/>
          <w:b/>
          <w:bCs/>
          <w:color w:val="002060"/>
          <w:sz w:val="24"/>
          <w:rtl/>
        </w:rPr>
        <w:t>پیشینه</w:t>
      </w:r>
      <w:r w:rsidRPr="00DF7094">
        <w:rPr>
          <w:b/>
          <w:bCs/>
          <w:color w:val="002060"/>
          <w:sz w:val="24"/>
          <w:rtl/>
        </w:rPr>
        <w:t xml:space="preserve"> پژوهش</w:t>
      </w:r>
    </w:p>
    <w:p w14:paraId="4EC44B41" w14:textId="32393C34" w:rsidR="00981C5B" w:rsidRPr="00DF7094" w:rsidRDefault="00981C5B" w:rsidP="001F6593">
      <w:pPr>
        <w:bidi/>
        <w:spacing w:after="0"/>
        <w:jc w:val="both"/>
        <w:rPr>
          <w:rFonts w:cs="B Mitra"/>
          <w:rtl/>
          <w:lang w:val="x-none" w:eastAsia="x-none" w:bidi="fa-IR"/>
        </w:rPr>
      </w:pPr>
      <w:r w:rsidRPr="00DF7094">
        <w:rPr>
          <w:rFonts w:cs="B Mitra"/>
          <w:rtl/>
          <w:lang w:val="x-none" w:eastAsia="x-none"/>
        </w:rPr>
        <w:t>مطالعات مختلف در سال‌های اخیر، به بررسی نقش فرهنگ سازمانی مشارکتی، اعتماد و تسهیم دانش در بهبود عملکرد سازمانی و تأثیرات متقابل این متغیرها پرداخته‌اند. در این بخش، یافته‌های پژوهش‌های مرتبط در دو بخش مطالعات داخلی و مطالعات خارجی مرور می‌شود تا بستر نظری مناسبی برای پژوهش حاضر فراهم گردد</w:t>
      </w:r>
      <w:r w:rsidRPr="00DF7094">
        <w:rPr>
          <w:rFonts w:cs="B Mitra"/>
          <w:lang w:eastAsia="x-none" w:bidi="fa-IR"/>
        </w:rPr>
        <w:t>.</w:t>
      </w:r>
    </w:p>
    <w:p w14:paraId="506752C5" w14:textId="0F796378" w:rsidR="00981C5B" w:rsidRPr="00DF7094" w:rsidRDefault="00981C5B" w:rsidP="001F6593">
      <w:pPr>
        <w:bidi/>
        <w:spacing w:after="0"/>
        <w:jc w:val="both"/>
        <w:rPr>
          <w:rFonts w:cs="B Mitra"/>
          <w:rtl/>
          <w:lang w:val="x-none" w:eastAsia="x-none" w:bidi="fa-IR"/>
        </w:rPr>
      </w:pPr>
      <w:r w:rsidRPr="00DF7094">
        <w:rPr>
          <w:rFonts w:cs="B Mitra" w:hint="cs"/>
          <w:rtl/>
          <w:lang w:val="x-none" w:eastAsia="x-none" w:bidi="fa-IR"/>
        </w:rPr>
        <w:t>مطالعات داخلی:</w:t>
      </w:r>
    </w:p>
    <w:p w14:paraId="2124BF57" w14:textId="16B8E36C" w:rsidR="00981C5B" w:rsidRPr="00DF7094" w:rsidRDefault="00981C5B" w:rsidP="00B341AC">
      <w:pPr>
        <w:bidi/>
        <w:spacing w:after="0"/>
        <w:jc w:val="both"/>
        <w:rPr>
          <w:rFonts w:cs="B Mitra"/>
          <w:lang w:eastAsia="x-none"/>
        </w:rPr>
      </w:pPr>
      <w:r w:rsidRPr="00DF7094">
        <w:rPr>
          <w:rFonts w:cs="B Mitra"/>
          <w:rtl/>
          <w:lang w:val="x-none" w:eastAsia="x-none" w:bidi="fa-IR"/>
        </w:rPr>
        <w:t xml:space="preserve">در همین راستا، </w:t>
      </w:r>
      <w:r w:rsidR="00843A5D" w:rsidRPr="00DF7094">
        <w:fldChar w:fldCharType="begin"/>
      </w:r>
      <w:r w:rsidR="00843A5D" w:rsidRPr="00DF7094">
        <w:instrText>HYPERLINK \l "Mohammadhasani"</w:instrText>
      </w:r>
      <w:r w:rsidR="00843A5D" w:rsidRPr="00DF7094">
        <w:fldChar w:fldCharType="separate"/>
      </w:r>
      <w:r w:rsidR="00843A5D" w:rsidRPr="00DF7094">
        <w:rPr>
          <w:rStyle w:val="Hyperlink"/>
          <w:sz w:val="20"/>
          <w:szCs w:val="20"/>
          <w:rtl/>
        </w:rPr>
        <w:t>(</w:t>
      </w:r>
      <w:proofErr w:type="spellStart"/>
      <w:r w:rsidR="00843A5D" w:rsidRPr="00DF7094">
        <w:rPr>
          <w:rStyle w:val="Hyperlink"/>
          <w:sz w:val="20"/>
          <w:szCs w:val="20"/>
        </w:rPr>
        <w:t>Mohammadhasani</w:t>
      </w:r>
      <w:proofErr w:type="spellEnd"/>
      <w:r w:rsidR="00843A5D" w:rsidRPr="00DF7094">
        <w:rPr>
          <w:rStyle w:val="Hyperlink"/>
          <w:sz w:val="20"/>
          <w:szCs w:val="20"/>
        </w:rPr>
        <w:t xml:space="preserve"> et al., 2024</w:t>
      </w:r>
      <w:r w:rsidR="00843A5D" w:rsidRPr="00DF7094">
        <w:rPr>
          <w:rStyle w:val="Hyperlink"/>
          <w:sz w:val="20"/>
          <w:szCs w:val="20"/>
          <w:rtl/>
        </w:rPr>
        <w:t>)</w:t>
      </w:r>
      <w:r w:rsidR="00843A5D" w:rsidRPr="00DF7094">
        <w:fldChar w:fldCharType="end"/>
      </w:r>
      <w:r w:rsidRPr="00DF7094">
        <w:rPr>
          <w:rFonts w:cs="B Mitra"/>
          <w:rtl/>
          <w:lang w:val="x-none" w:eastAsia="x-none" w:bidi="fa-IR"/>
        </w:rPr>
        <w:t xml:space="preserve"> با مطالعه تأثیر سطح فرهنگ سازمانی و سبک رهبری بر استقرار فرآیندهای مدیریت دانش نشان دادند که میان فرهنگ سازمانی و سبک رهبری با مدیریت دانش ارتباط مستقیم و معناداری وجود دارد. به بیان دیگر، هرچه سبک رهبری بیشتر به‌صورت مشارکتی باشد، تأثیر مثبتی در پیاده‌سازی فرآیند مدیریت دانش خواهد داشت. همچنین،</w:t>
      </w:r>
      <w:r w:rsidR="00C459F5" w:rsidRPr="00DF7094">
        <w:fldChar w:fldCharType="begin"/>
      </w:r>
      <w:r w:rsidR="00C459F5" w:rsidRPr="00DF7094">
        <w:instrText>HYPERLINK \l "Azizabadi"</w:instrText>
      </w:r>
      <w:r w:rsidR="00C459F5" w:rsidRPr="00DF7094">
        <w:fldChar w:fldCharType="separate"/>
      </w:r>
      <w:r w:rsidR="00C459F5" w:rsidRPr="00DF7094">
        <w:rPr>
          <w:rStyle w:val="Hyperlink"/>
          <w:rFonts w:cs="B Mitra" w:hint="cs"/>
          <w:sz w:val="18"/>
          <w:szCs w:val="18"/>
          <w:rtl/>
          <w:lang w:eastAsia="x-none"/>
        </w:rPr>
        <w:t>(</w:t>
      </w:r>
      <w:proofErr w:type="spellStart"/>
      <w:r w:rsidR="00C459F5" w:rsidRPr="00DF7094">
        <w:rPr>
          <w:rStyle w:val="Hyperlink"/>
          <w:rFonts w:cs="B Mitra"/>
          <w:sz w:val="18"/>
          <w:szCs w:val="18"/>
          <w:lang w:eastAsia="x-none" w:bidi="fa-IR"/>
        </w:rPr>
        <w:t>Azizabadi</w:t>
      </w:r>
      <w:proofErr w:type="spellEnd"/>
      <w:r w:rsidR="00C459F5" w:rsidRPr="00DF7094">
        <w:rPr>
          <w:rStyle w:val="Hyperlink"/>
          <w:rFonts w:cs="B Mitra"/>
          <w:sz w:val="18"/>
          <w:szCs w:val="18"/>
          <w:lang w:eastAsia="x-none" w:bidi="fa-IR"/>
        </w:rPr>
        <w:t>, 2024</w:t>
      </w:r>
      <w:r w:rsidR="00C459F5" w:rsidRPr="00DF7094">
        <w:rPr>
          <w:rStyle w:val="Hyperlink"/>
          <w:rFonts w:cs="B Mitra" w:hint="cs"/>
          <w:sz w:val="18"/>
          <w:szCs w:val="18"/>
          <w:rtl/>
          <w:lang w:eastAsia="x-none"/>
        </w:rPr>
        <w:t>)</w:t>
      </w:r>
      <w:r w:rsidR="00C459F5" w:rsidRPr="00DF7094">
        <w:fldChar w:fldCharType="end"/>
      </w:r>
      <w:r w:rsidRPr="00DF7094">
        <w:rPr>
          <w:rFonts w:cs="B Mitra"/>
          <w:rtl/>
          <w:lang w:val="x-none" w:eastAsia="x-none" w:bidi="fa-IR"/>
        </w:rPr>
        <w:t xml:space="preserve"> با مطالعه رابطه بین فرهنگ سازمانی، اشتراک دانش، نوآوری سازمانی و مزیت رقابتی بر آن بود که ارتباط معناداری میان فرهنگ سازمانی و مزیت رقابتی وجود دارد؛ بدان معنا که اشتراک دانش بر این ارتباط تأثیر معناداری داشته و نوآوری سازمانی نیز بر ارتباط میان فرهنگ سازمانی و مزیت رقابتی نقش مهم و تأثیرگذاری ایفا می‌کند. در پژوهشی دیگر با موضوع فراتحلیل اعتماد سازمانی و تسهیم دانش، یافته‌های </w:t>
      </w:r>
      <w:r w:rsidR="00B40E7D" w:rsidRPr="00DF7094">
        <w:fldChar w:fldCharType="begin"/>
      </w:r>
      <w:r w:rsidR="00B40E7D" w:rsidRPr="00DF7094">
        <w:instrText>HYPERLINK \l "Mantegh"</w:instrText>
      </w:r>
      <w:r w:rsidR="00B40E7D" w:rsidRPr="00DF7094">
        <w:fldChar w:fldCharType="separate"/>
      </w:r>
      <w:r w:rsidR="00B40E7D" w:rsidRPr="00DF7094">
        <w:rPr>
          <w:rStyle w:val="Hyperlink"/>
          <w:rFonts w:cs="B Mitra"/>
          <w:sz w:val="18"/>
          <w:szCs w:val="18"/>
          <w:rtl/>
          <w:lang w:eastAsia="x-none"/>
        </w:rPr>
        <w:t>(</w:t>
      </w:r>
      <w:proofErr w:type="spellStart"/>
      <w:r w:rsidR="00B40E7D" w:rsidRPr="00DF7094">
        <w:rPr>
          <w:rStyle w:val="Hyperlink"/>
          <w:rFonts w:cs="B Mitra"/>
          <w:sz w:val="18"/>
          <w:szCs w:val="18"/>
          <w:lang w:eastAsia="x-none" w:bidi="fa-IR"/>
        </w:rPr>
        <w:t>Mantegh</w:t>
      </w:r>
      <w:proofErr w:type="spellEnd"/>
      <w:r w:rsidR="00B40E7D" w:rsidRPr="00DF7094">
        <w:rPr>
          <w:rStyle w:val="Hyperlink"/>
          <w:rFonts w:cs="B Mitra"/>
          <w:sz w:val="18"/>
          <w:szCs w:val="18"/>
          <w:lang w:eastAsia="x-none" w:bidi="fa-IR"/>
        </w:rPr>
        <w:t xml:space="preserve"> et al., 2023</w:t>
      </w:r>
      <w:r w:rsidR="00B40E7D" w:rsidRPr="00DF7094">
        <w:rPr>
          <w:rStyle w:val="Hyperlink"/>
          <w:rFonts w:cs="B Mitra"/>
          <w:sz w:val="18"/>
          <w:szCs w:val="18"/>
          <w:rtl/>
          <w:lang w:eastAsia="x-none"/>
        </w:rPr>
        <w:t>)</w:t>
      </w:r>
      <w:r w:rsidR="00B40E7D" w:rsidRPr="00DF7094">
        <w:fldChar w:fldCharType="end"/>
      </w:r>
      <w:r w:rsidRPr="00DF7094">
        <w:rPr>
          <w:rFonts w:cs="B Mitra"/>
          <w:rtl/>
          <w:lang w:val="x-none" w:eastAsia="x-none" w:bidi="fa-IR"/>
        </w:rPr>
        <w:t xml:space="preserve"> حاکی از آن بود که بین اعتماد سازمانی، مؤلفه‌های آن (نهادی و فردی) و تسهیم دانش ارتباط وجود دارد. به عبارت دیگر، اعتماد سازمانی به‌عنوان یک عامل مؤثر در تسهیم دانش شناخته می‌شود و ضروری است که مدیران سازمان‌ها و شرکت‌ها توجه بیشتری به ایجاد و تقویت اعتماد در میان کارکنان خود داشته باشند. همچنین، </w:t>
      </w:r>
      <w:r w:rsidR="00126B86" w:rsidRPr="00DF7094">
        <w:fldChar w:fldCharType="begin"/>
      </w:r>
      <w:r w:rsidR="00126B86" w:rsidRPr="00DF7094">
        <w:instrText>HYPERLINK \l "Roodi"</w:instrText>
      </w:r>
      <w:r w:rsidR="00126B86" w:rsidRPr="00DF7094">
        <w:fldChar w:fldCharType="separate"/>
      </w:r>
      <w:r w:rsidR="00126B86" w:rsidRPr="00DF7094">
        <w:rPr>
          <w:rStyle w:val="Hyperlink"/>
          <w:rFonts w:cs="B Mitra"/>
          <w:sz w:val="18"/>
          <w:szCs w:val="18"/>
          <w:rtl/>
          <w:lang w:eastAsia="x-none"/>
        </w:rPr>
        <w:t>(</w:t>
      </w:r>
      <w:proofErr w:type="spellStart"/>
      <w:r w:rsidR="00126B86" w:rsidRPr="00DF7094">
        <w:rPr>
          <w:rStyle w:val="Hyperlink"/>
          <w:rFonts w:cs="B Mitra"/>
          <w:sz w:val="18"/>
          <w:szCs w:val="18"/>
          <w:lang w:eastAsia="x-none" w:bidi="fa-IR"/>
        </w:rPr>
        <w:t>Roodi</w:t>
      </w:r>
      <w:proofErr w:type="spellEnd"/>
      <w:r w:rsidR="00126B86" w:rsidRPr="00DF7094">
        <w:rPr>
          <w:rStyle w:val="Hyperlink"/>
          <w:rFonts w:cs="B Mitra"/>
          <w:sz w:val="18"/>
          <w:szCs w:val="18"/>
          <w:lang w:eastAsia="x-none" w:bidi="fa-IR"/>
        </w:rPr>
        <w:t xml:space="preserve"> et al., 2021</w:t>
      </w:r>
      <w:r w:rsidR="00126B86" w:rsidRPr="00DF7094">
        <w:rPr>
          <w:rStyle w:val="Hyperlink"/>
          <w:rFonts w:cs="B Mitra"/>
          <w:sz w:val="18"/>
          <w:szCs w:val="18"/>
          <w:rtl/>
          <w:lang w:eastAsia="x-none"/>
        </w:rPr>
        <w:t>)</w:t>
      </w:r>
      <w:r w:rsidR="00126B86" w:rsidRPr="00DF7094">
        <w:fldChar w:fldCharType="end"/>
      </w:r>
      <w:r w:rsidRPr="00DF7094">
        <w:rPr>
          <w:rFonts w:cs="B Mitra"/>
          <w:rtl/>
          <w:lang w:val="x-none" w:eastAsia="x-none" w:bidi="fa-IR"/>
        </w:rPr>
        <w:t xml:space="preserve"> با بررسی مؤلفه‌های رهبری و فرهنگ سازمانی بر تسهیم دانش ضمنی کارکنان نشان دادند که مؤلفه‌های رهبری سازمانی و فرهنگ سازمانی نقش کلیدی در تسهیم دانش ضمنی دارند. این دو عامل با تقویت توانمندسازی، تیم‌سازی، یادگیری سازمانی و انسجام فرهنگی، زمینه را برای نوآوری، بهره‌وری، آینده‌نگری و تعلق‌خاطر کارکنان فراهم کرده و به کسب مزیت رقابتی پایدار کمک می‌کنند. در ادامه، </w:t>
      </w:r>
      <w:r w:rsidR="00126B86" w:rsidRPr="00DF7094">
        <w:fldChar w:fldCharType="begin"/>
      </w:r>
      <w:r w:rsidR="00126B86" w:rsidRPr="00DF7094">
        <w:instrText>HYPERLINK \l "Khademi"</w:instrText>
      </w:r>
      <w:r w:rsidR="00126B86" w:rsidRPr="00DF7094">
        <w:fldChar w:fldCharType="separate"/>
      </w:r>
      <w:r w:rsidR="00126B86" w:rsidRPr="00DF7094">
        <w:rPr>
          <w:rStyle w:val="Hyperlink"/>
          <w:rFonts w:cs="B Mitra"/>
          <w:sz w:val="18"/>
          <w:szCs w:val="18"/>
          <w:rtl/>
          <w:lang w:eastAsia="x-none"/>
        </w:rPr>
        <w:t>(</w:t>
      </w:r>
      <w:proofErr w:type="spellStart"/>
      <w:r w:rsidR="00126B86" w:rsidRPr="00DF7094">
        <w:rPr>
          <w:rStyle w:val="Hyperlink"/>
          <w:rFonts w:cs="B Mitra"/>
          <w:sz w:val="18"/>
          <w:szCs w:val="18"/>
          <w:lang w:eastAsia="x-none" w:bidi="fa-IR"/>
        </w:rPr>
        <w:t>Khademi</w:t>
      </w:r>
      <w:proofErr w:type="spellEnd"/>
      <w:r w:rsidR="00126B86" w:rsidRPr="00DF7094">
        <w:rPr>
          <w:rStyle w:val="Hyperlink"/>
          <w:rFonts w:cs="B Mitra"/>
          <w:sz w:val="18"/>
          <w:szCs w:val="18"/>
          <w:lang w:eastAsia="x-none" w:bidi="fa-IR"/>
        </w:rPr>
        <w:t xml:space="preserve"> &amp; </w:t>
      </w:r>
      <w:proofErr w:type="spellStart"/>
      <w:r w:rsidR="00126B86" w:rsidRPr="00DF7094">
        <w:rPr>
          <w:rStyle w:val="Hyperlink"/>
          <w:rFonts w:cs="B Mitra"/>
          <w:sz w:val="18"/>
          <w:szCs w:val="18"/>
          <w:lang w:eastAsia="x-none" w:bidi="fa-IR"/>
        </w:rPr>
        <w:t>Rasouli</w:t>
      </w:r>
      <w:proofErr w:type="spellEnd"/>
      <w:r w:rsidR="00126B86" w:rsidRPr="00DF7094">
        <w:rPr>
          <w:rStyle w:val="Hyperlink"/>
          <w:rFonts w:cs="B Mitra"/>
          <w:sz w:val="18"/>
          <w:szCs w:val="18"/>
          <w:lang w:eastAsia="x-none" w:bidi="fa-IR"/>
        </w:rPr>
        <w:t>, 2020</w:t>
      </w:r>
      <w:r w:rsidR="00126B86" w:rsidRPr="00DF7094">
        <w:rPr>
          <w:rStyle w:val="Hyperlink"/>
          <w:rFonts w:cs="B Mitra"/>
          <w:sz w:val="18"/>
          <w:szCs w:val="18"/>
          <w:rtl/>
          <w:lang w:eastAsia="x-none"/>
        </w:rPr>
        <w:t>)</w:t>
      </w:r>
      <w:r w:rsidR="00126B86" w:rsidRPr="00DF7094">
        <w:fldChar w:fldCharType="end"/>
      </w:r>
      <w:r w:rsidR="00126B86" w:rsidRPr="00DF7094">
        <w:rPr>
          <w:rFonts w:cs="B Mitra" w:hint="eastAsia"/>
          <w:sz w:val="18"/>
          <w:szCs w:val="18"/>
          <w:rtl/>
          <w:lang w:eastAsia="x-none"/>
        </w:rPr>
        <w:t>،</w:t>
      </w:r>
      <w:r w:rsidR="00126B86" w:rsidRPr="00DF7094">
        <w:rPr>
          <w:rFonts w:cs="B Mitra"/>
          <w:sz w:val="18"/>
          <w:szCs w:val="18"/>
          <w:rtl/>
          <w:lang w:eastAsia="x-none"/>
        </w:rPr>
        <w:t xml:space="preserve"> </w:t>
      </w:r>
      <w:r w:rsidRPr="00DF7094">
        <w:rPr>
          <w:rFonts w:cs="B Mitra"/>
          <w:rtl/>
          <w:lang w:val="x-none" w:eastAsia="x-none" w:bidi="fa-IR"/>
        </w:rPr>
        <w:t xml:space="preserve"> در پژوهشی با موضوع بررسی تأثیر فرهنگ سازمانی بر قابلیت یادگیری سازمانی با نقش میانجی تسهیم دانش دریافتند که فرهنگ سازمانی تأثیر مستقیمی بر یادگیری سازمانی دارد و تسهیم دانش نیز به‌عنوان متغیر میانجی این رابطه عمل می‌کند. بر این اساس، تقویت فرهنگ سازمانی و ارتقای تسهیم دانش میان کارکنان می‌تواند موجب بهبود قابلیت یادگیری سازمانی شود. مطالعه‌ی </w:t>
      </w:r>
      <w:r w:rsidR="00B40E7D" w:rsidRPr="00DF7094">
        <w:fldChar w:fldCharType="begin"/>
      </w:r>
      <w:r w:rsidR="00B40E7D" w:rsidRPr="00DF7094">
        <w:instrText>HYPERLINK \l "Milani"</w:instrText>
      </w:r>
      <w:r w:rsidR="00B40E7D" w:rsidRPr="00DF7094">
        <w:fldChar w:fldCharType="separate"/>
      </w:r>
      <w:r w:rsidR="00B40E7D" w:rsidRPr="00DF7094">
        <w:rPr>
          <w:rStyle w:val="Hyperlink"/>
          <w:rFonts w:cs="B Mitra"/>
          <w:sz w:val="18"/>
          <w:szCs w:val="18"/>
          <w:rtl/>
          <w:lang w:eastAsia="x-none"/>
        </w:rPr>
        <w:t>(</w:t>
      </w:r>
      <w:r w:rsidR="00B40E7D" w:rsidRPr="00DF7094">
        <w:rPr>
          <w:rStyle w:val="Hyperlink"/>
          <w:rFonts w:cs="B Mitra"/>
          <w:sz w:val="18"/>
          <w:szCs w:val="18"/>
          <w:lang w:eastAsia="x-none" w:bidi="fa-IR"/>
        </w:rPr>
        <w:t>Milani et al., 2019</w:t>
      </w:r>
      <w:r w:rsidR="00B40E7D" w:rsidRPr="00DF7094">
        <w:rPr>
          <w:rStyle w:val="Hyperlink"/>
          <w:rFonts w:cs="B Mitra"/>
          <w:sz w:val="18"/>
          <w:szCs w:val="18"/>
          <w:rtl/>
          <w:lang w:eastAsia="x-none"/>
        </w:rPr>
        <w:t>)</w:t>
      </w:r>
      <w:r w:rsidR="00B40E7D" w:rsidRPr="00DF7094">
        <w:fldChar w:fldCharType="end"/>
      </w:r>
      <w:r w:rsidR="00B40E7D" w:rsidRPr="00DF7094">
        <w:rPr>
          <w:rFonts w:cs="B Mitra"/>
          <w:sz w:val="18"/>
          <w:szCs w:val="18"/>
          <w:rtl/>
          <w:lang w:eastAsia="x-none"/>
        </w:rPr>
        <w:t xml:space="preserve"> </w:t>
      </w:r>
      <w:r w:rsidRPr="00DF7094">
        <w:rPr>
          <w:rFonts w:cs="B Mitra"/>
          <w:rtl/>
          <w:lang w:val="x-none" w:eastAsia="x-none" w:bidi="fa-IR"/>
        </w:rPr>
        <w:t xml:space="preserve"> با بررسی رابطه بین فرهنگ </w:t>
      </w:r>
      <w:r w:rsidRPr="00DF7094">
        <w:rPr>
          <w:rFonts w:cs="B Mitra"/>
          <w:rtl/>
          <w:lang w:val="x-none" w:eastAsia="x-none" w:bidi="fa-IR"/>
        </w:rPr>
        <w:lastRenderedPageBreak/>
        <w:t>مشارکتی با مدیریت دانش و تأثیر آن‌ها در توسعه سازمانی نشان داد</w:t>
      </w:r>
      <w:r w:rsidR="00723BAE" w:rsidRPr="00DF7094">
        <w:rPr>
          <w:rFonts w:cs="B Mitra" w:hint="cs"/>
          <w:rtl/>
          <w:lang w:val="x-none" w:eastAsia="x-none" w:bidi="fa-IR"/>
        </w:rPr>
        <w:t>ند</w:t>
      </w:r>
      <w:r w:rsidRPr="00DF7094">
        <w:rPr>
          <w:rFonts w:cs="B Mitra"/>
          <w:rtl/>
          <w:lang w:val="x-none" w:eastAsia="x-none" w:bidi="fa-IR"/>
        </w:rPr>
        <w:t xml:space="preserve"> که فرهنگ مشارکتی و مدیریت دانش نقش مؤثری در توسعه سازمانی دانشگاه دارند. نتایج این پژوهش حاکی از آن بود که تقویت مؤلفه‌هایی مانند تیم‌گرایی، حس مسئولیت، خلق و تسهیم دانش، نه‌تنها موجب ارتقاء مدیریت دانش می‌شود، بلکه زمینه‌ساز تغییرات پایدار و اثربخش در ساختار دانشگاهی است. این پژوهش بر لزوم توانمندسازی منابع انسانی و ایجاد بستر فرهنگی مناسب برای تحقق توسعه سازمانی تأکید دارد. همچنین، </w:t>
      </w:r>
      <w:r w:rsidR="00B40E7D" w:rsidRPr="00DF7094">
        <w:fldChar w:fldCharType="begin"/>
      </w:r>
      <w:r w:rsidR="00B40E7D" w:rsidRPr="00DF7094">
        <w:instrText>HYPERLINK \l "Abdollahzadeh"</w:instrText>
      </w:r>
      <w:r w:rsidR="00B40E7D" w:rsidRPr="00DF7094">
        <w:fldChar w:fldCharType="separate"/>
      </w:r>
      <w:r w:rsidR="00B40E7D" w:rsidRPr="00DF7094">
        <w:rPr>
          <w:rStyle w:val="Hyperlink"/>
          <w:rFonts w:cs="B Mitra"/>
          <w:sz w:val="18"/>
          <w:szCs w:val="18"/>
          <w:rtl/>
          <w:lang w:eastAsia="x-none"/>
        </w:rPr>
        <w:t>(</w:t>
      </w:r>
      <w:proofErr w:type="spellStart"/>
      <w:r w:rsidR="00B40E7D" w:rsidRPr="00DF7094">
        <w:rPr>
          <w:rStyle w:val="Hyperlink"/>
          <w:rFonts w:cs="B Mitra"/>
          <w:sz w:val="18"/>
          <w:szCs w:val="18"/>
          <w:lang w:eastAsia="x-none" w:bidi="fa-IR"/>
        </w:rPr>
        <w:t>Abdollahzadeh</w:t>
      </w:r>
      <w:proofErr w:type="spellEnd"/>
      <w:r w:rsidR="00B40E7D" w:rsidRPr="00DF7094">
        <w:rPr>
          <w:rStyle w:val="Hyperlink"/>
          <w:rFonts w:cs="B Mitra"/>
          <w:sz w:val="18"/>
          <w:szCs w:val="18"/>
          <w:lang w:eastAsia="x-none" w:bidi="fa-IR"/>
        </w:rPr>
        <w:t xml:space="preserve"> et al., 2019</w:t>
      </w:r>
      <w:r w:rsidR="00B40E7D" w:rsidRPr="00DF7094">
        <w:rPr>
          <w:rStyle w:val="Hyperlink"/>
          <w:rFonts w:cs="B Mitra"/>
          <w:sz w:val="18"/>
          <w:szCs w:val="18"/>
          <w:rtl/>
          <w:lang w:eastAsia="x-none"/>
        </w:rPr>
        <w:t>)</w:t>
      </w:r>
      <w:r w:rsidR="00B40E7D" w:rsidRPr="00DF7094">
        <w:fldChar w:fldCharType="end"/>
      </w:r>
      <w:r w:rsidRPr="00DF7094">
        <w:rPr>
          <w:rFonts w:cs="B Mitra"/>
          <w:rtl/>
          <w:lang w:val="x-none" w:eastAsia="x-none" w:bidi="fa-IR"/>
        </w:rPr>
        <w:t xml:space="preserve"> با بررسی رابطه بین اعتماد سازمانی و تسهیم دانش با رفتار کاری نوآورانه دریافتند که این سه متغیر رابطه معناداری با یکدیگر دارند. به‌عبارتی، ایجاد فضای اعتماد و همکاری در سازمان می‌تواند زمینه‌ساز تقویت رفتارهای نوآورانه در میان کارکنان باشد. در پژوهشی دیگر با موضوع تأثیر اعتماد سازمانی بر رضایت شغلی کارکنان با توجه به نقش تسهیم دانش، </w:t>
      </w:r>
      <w:r w:rsidR="00B341AC" w:rsidRPr="00DF7094">
        <w:fldChar w:fldCharType="begin"/>
      </w:r>
      <w:r w:rsidR="00B341AC" w:rsidRPr="00DF7094">
        <w:instrText>HYPERLINK \l "Khalilnejad"</w:instrText>
      </w:r>
      <w:r w:rsidR="00B341AC" w:rsidRPr="00DF7094">
        <w:fldChar w:fldCharType="separate"/>
      </w:r>
      <w:r w:rsidR="00B341AC" w:rsidRPr="00DF7094">
        <w:rPr>
          <w:rStyle w:val="Hyperlink"/>
          <w:rFonts w:cs="B Mitra"/>
          <w:sz w:val="18"/>
          <w:szCs w:val="18"/>
          <w:rtl/>
          <w:lang w:eastAsia="x-none"/>
        </w:rPr>
        <w:t>(</w:t>
      </w:r>
      <w:proofErr w:type="spellStart"/>
      <w:r w:rsidR="00B341AC" w:rsidRPr="00DF7094">
        <w:rPr>
          <w:rStyle w:val="Hyperlink"/>
          <w:rFonts w:cs="B Mitra"/>
          <w:sz w:val="18"/>
          <w:szCs w:val="18"/>
          <w:lang w:eastAsia="x-none" w:bidi="fa-IR"/>
        </w:rPr>
        <w:t>Khalilnejad</w:t>
      </w:r>
      <w:proofErr w:type="spellEnd"/>
      <w:r w:rsidR="00B341AC" w:rsidRPr="00DF7094">
        <w:rPr>
          <w:rStyle w:val="Hyperlink"/>
          <w:rFonts w:cs="B Mitra"/>
          <w:sz w:val="18"/>
          <w:szCs w:val="18"/>
          <w:lang w:eastAsia="x-none" w:bidi="fa-IR"/>
        </w:rPr>
        <w:t xml:space="preserve"> et al., 2018</w:t>
      </w:r>
      <w:r w:rsidR="00B341AC" w:rsidRPr="00DF7094">
        <w:rPr>
          <w:rStyle w:val="Hyperlink"/>
          <w:rFonts w:cs="B Mitra"/>
          <w:sz w:val="18"/>
          <w:szCs w:val="18"/>
          <w:rtl/>
          <w:lang w:eastAsia="x-none"/>
        </w:rPr>
        <w:t>)</w:t>
      </w:r>
      <w:r w:rsidR="00B341AC" w:rsidRPr="00DF7094">
        <w:fldChar w:fldCharType="end"/>
      </w:r>
      <w:r w:rsidRPr="00DF7094">
        <w:rPr>
          <w:rFonts w:cs="B Mitra"/>
          <w:rtl/>
          <w:lang w:val="x-none" w:eastAsia="x-none" w:bidi="fa-IR"/>
        </w:rPr>
        <w:t xml:space="preserve">نشان دادند که اعتماد سازمانی و تسهیم دانش هر دو بر رضایت شغلی کارکنان تأثیرگذارند، با این تفاوت که تأثیر غیرمستقیم اعتماد از طریق تسهیم دانش قوی‌تر از تأثیر مستقیم آن است. بنابراین، ارتقای رضایت شغلی در دانشگاه‌ها مستلزم ایجاد فضای اعتماد و تشویق به اشتراک‌گذاری دانش و تجربیات میان کارکنان است. در نهایت، مطالعه </w:t>
      </w:r>
      <w:r w:rsidR="00B341AC" w:rsidRPr="00DF7094">
        <w:fldChar w:fldCharType="begin"/>
      </w:r>
      <w:r w:rsidR="00B341AC" w:rsidRPr="00DF7094">
        <w:instrText>HYPERLINK \l "Amiresmaeili"</w:instrText>
      </w:r>
      <w:r w:rsidR="00B341AC" w:rsidRPr="00DF7094">
        <w:fldChar w:fldCharType="separate"/>
      </w:r>
      <w:r w:rsidR="00B341AC" w:rsidRPr="00DF7094">
        <w:rPr>
          <w:rStyle w:val="Hyperlink"/>
          <w:rFonts w:cs="B Mitra"/>
          <w:sz w:val="18"/>
          <w:szCs w:val="18"/>
          <w:rtl/>
          <w:lang w:eastAsia="x-none"/>
        </w:rPr>
        <w:t>(</w:t>
      </w:r>
      <w:proofErr w:type="spellStart"/>
      <w:r w:rsidR="00B341AC" w:rsidRPr="00DF7094">
        <w:rPr>
          <w:rStyle w:val="Hyperlink"/>
          <w:rFonts w:cs="B Mitra"/>
          <w:sz w:val="18"/>
          <w:szCs w:val="18"/>
          <w:lang w:eastAsia="x-none" w:bidi="fa-IR"/>
        </w:rPr>
        <w:t>Amiresmaeili</w:t>
      </w:r>
      <w:proofErr w:type="spellEnd"/>
      <w:r w:rsidR="00B341AC" w:rsidRPr="00DF7094">
        <w:rPr>
          <w:rStyle w:val="Hyperlink"/>
          <w:rFonts w:cs="B Mitra"/>
          <w:sz w:val="18"/>
          <w:szCs w:val="18"/>
          <w:lang w:eastAsia="x-none" w:bidi="fa-IR"/>
        </w:rPr>
        <w:t xml:space="preserve"> et al., 2014</w:t>
      </w:r>
      <w:r w:rsidR="00B341AC" w:rsidRPr="00DF7094">
        <w:rPr>
          <w:rStyle w:val="Hyperlink"/>
          <w:rFonts w:cs="B Mitra"/>
          <w:sz w:val="18"/>
          <w:szCs w:val="18"/>
          <w:rtl/>
          <w:lang w:eastAsia="x-none"/>
        </w:rPr>
        <w:t>)</w:t>
      </w:r>
      <w:r w:rsidR="00B341AC" w:rsidRPr="00DF7094">
        <w:fldChar w:fldCharType="end"/>
      </w:r>
      <w:r w:rsidRPr="00DF7094">
        <w:rPr>
          <w:rFonts w:cs="B Mitra"/>
          <w:rtl/>
          <w:lang w:val="x-none" w:eastAsia="x-none" w:bidi="fa-IR"/>
        </w:rPr>
        <w:t xml:space="preserve"> با موضوع رابطه بین مؤلفه‌های فرهنگ سازمانی و مدیریت دانش بر اهمیت تغییر فرهنگ سازمانی به‌عنوان پیش‌شرطی اساسی برای پیاده‌سازی مؤثر مدیریت دانش تأکید دارد. یافته‌ها نشان می‌دهد که فرهنگ سازمانی پویا، مشارکتی و منعطف، بستر مناسبی برای تعاملات دانشی، نوآوری و پیشرفت فراهم می‌آورد؛ در حالی که فرهنگ ایستا و بسته، مانعی جدی برای تبادل دانش و تغییرات سازنده در سازمان محسوب می‌شود</w:t>
      </w:r>
      <w:r w:rsidRPr="00DF7094">
        <w:rPr>
          <w:rFonts w:cs="B Mitra"/>
          <w:lang w:eastAsia="x-none"/>
        </w:rPr>
        <w:t>.</w:t>
      </w:r>
      <w:r w:rsidR="00CC6594" w:rsidRPr="00DF7094">
        <w:rPr>
          <w:rFonts w:cs="B Mitra"/>
          <w:rtl/>
          <w:lang w:val="x-none" w:eastAsia="x-none"/>
        </w:rPr>
        <w:t xml:space="preserve"> </w:t>
      </w:r>
      <w:r w:rsidR="00CC6594" w:rsidRPr="00DF7094">
        <w:rPr>
          <w:rFonts w:cs="B Mitra"/>
          <w:rtl/>
          <w:lang w:eastAsia="x-none"/>
        </w:rPr>
        <w:t>با ا</w:t>
      </w:r>
      <w:r w:rsidR="00CC6594" w:rsidRPr="00DF7094">
        <w:rPr>
          <w:rFonts w:cs="B Mitra" w:hint="cs"/>
          <w:rtl/>
          <w:lang w:eastAsia="x-none"/>
        </w:rPr>
        <w:t>ی</w:t>
      </w:r>
      <w:r w:rsidR="00CC6594" w:rsidRPr="00DF7094">
        <w:rPr>
          <w:rFonts w:cs="B Mitra" w:hint="eastAsia"/>
          <w:rtl/>
          <w:lang w:eastAsia="x-none"/>
        </w:rPr>
        <w:t>ن</w:t>
      </w:r>
      <w:r w:rsidR="00CC6594" w:rsidRPr="00DF7094">
        <w:rPr>
          <w:rFonts w:cs="B Mitra"/>
          <w:rtl/>
          <w:lang w:eastAsia="x-none"/>
        </w:rPr>
        <w:t xml:space="preserve"> حال، اگرچه پژوهش‌ها</w:t>
      </w:r>
      <w:r w:rsidR="00CC6594" w:rsidRPr="00DF7094">
        <w:rPr>
          <w:rFonts w:cs="B Mitra" w:hint="cs"/>
          <w:rtl/>
          <w:lang w:eastAsia="x-none"/>
        </w:rPr>
        <w:t>ی</w:t>
      </w:r>
      <w:r w:rsidR="00CC6594" w:rsidRPr="00DF7094">
        <w:rPr>
          <w:rFonts w:cs="B Mitra"/>
          <w:rtl/>
          <w:lang w:eastAsia="x-none"/>
        </w:rPr>
        <w:t xml:space="preserve"> </w:t>
      </w:r>
      <w:r w:rsidR="00CC6594" w:rsidRPr="00DF7094">
        <w:rPr>
          <w:rFonts w:cs="B Mitra" w:hint="cs"/>
          <w:rtl/>
          <w:lang w:eastAsia="x-none"/>
        </w:rPr>
        <w:t>ی</w:t>
      </w:r>
      <w:r w:rsidR="00CC6594" w:rsidRPr="00DF7094">
        <w:rPr>
          <w:rFonts w:cs="B Mitra" w:hint="eastAsia"/>
          <w:rtl/>
          <w:lang w:eastAsia="x-none"/>
        </w:rPr>
        <w:t>اد</w:t>
      </w:r>
      <w:r w:rsidR="00CC6594" w:rsidRPr="00DF7094">
        <w:rPr>
          <w:rFonts w:cs="B Mitra"/>
          <w:rtl/>
          <w:lang w:eastAsia="x-none"/>
        </w:rPr>
        <w:t xml:space="preserve"> شده نقش فرهنگ سازمان</w:t>
      </w:r>
      <w:r w:rsidR="00CC6594" w:rsidRPr="00DF7094">
        <w:rPr>
          <w:rFonts w:cs="B Mitra" w:hint="cs"/>
          <w:rtl/>
          <w:lang w:eastAsia="x-none"/>
        </w:rPr>
        <w:t>ی</w:t>
      </w:r>
      <w:r w:rsidR="00CC6594" w:rsidRPr="00DF7094">
        <w:rPr>
          <w:rFonts w:cs="B Mitra"/>
          <w:rtl/>
          <w:lang w:eastAsia="x-none"/>
        </w:rPr>
        <w:t xml:space="preserve"> و اعتماد را به‌صورت جداگانه </w:t>
      </w:r>
      <w:r w:rsidR="00CC6594" w:rsidRPr="00DF7094">
        <w:rPr>
          <w:rFonts w:cs="B Mitra" w:hint="cs"/>
          <w:rtl/>
          <w:lang w:eastAsia="x-none"/>
        </w:rPr>
        <w:t>ی</w:t>
      </w:r>
      <w:r w:rsidR="00CC6594" w:rsidRPr="00DF7094">
        <w:rPr>
          <w:rFonts w:cs="B Mitra" w:hint="eastAsia"/>
          <w:rtl/>
          <w:lang w:eastAsia="x-none"/>
        </w:rPr>
        <w:t>ا</w:t>
      </w:r>
      <w:r w:rsidR="00CC6594" w:rsidRPr="00DF7094">
        <w:rPr>
          <w:rFonts w:cs="B Mitra"/>
          <w:rtl/>
          <w:lang w:eastAsia="x-none"/>
        </w:rPr>
        <w:t xml:space="preserve"> ترک</w:t>
      </w:r>
      <w:r w:rsidR="00CC6594" w:rsidRPr="00DF7094">
        <w:rPr>
          <w:rFonts w:cs="B Mitra" w:hint="cs"/>
          <w:rtl/>
          <w:lang w:eastAsia="x-none"/>
        </w:rPr>
        <w:t>ی</w:t>
      </w:r>
      <w:r w:rsidR="00CC6594" w:rsidRPr="00DF7094">
        <w:rPr>
          <w:rFonts w:cs="B Mitra" w:hint="eastAsia"/>
          <w:rtl/>
          <w:lang w:eastAsia="x-none"/>
        </w:rPr>
        <w:t>ب</w:t>
      </w:r>
      <w:r w:rsidR="00CC6594" w:rsidRPr="00DF7094">
        <w:rPr>
          <w:rFonts w:cs="B Mitra" w:hint="cs"/>
          <w:rtl/>
          <w:lang w:eastAsia="x-none"/>
        </w:rPr>
        <w:t>ی</w:t>
      </w:r>
      <w:r w:rsidR="00CC6594" w:rsidRPr="00DF7094">
        <w:rPr>
          <w:rFonts w:cs="B Mitra"/>
          <w:rtl/>
          <w:lang w:eastAsia="x-none"/>
        </w:rPr>
        <w:t xml:space="preserve"> در تسه</w:t>
      </w:r>
      <w:r w:rsidR="00CC6594" w:rsidRPr="00DF7094">
        <w:rPr>
          <w:rFonts w:cs="B Mitra" w:hint="cs"/>
          <w:rtl/>
          <w:lang w:eastAsia="x-none"/>
        </w:rPr>
        <w:t>ی</w:t>
      </w:r>
      <w:r w:rsidR="00CC6594" w:rsidRPr="00DF7094">
        <w:rPr>
          <w:rFonts w:cs="B Mitra" w:hint="eastAsia"/>
          <w:rtl/>
          <w:lang w:eastAsia="x-none"/>
        </w:rPr>
        <w:t>م</w:t>
      </w:r>
      <w:r w:rsidR="00CC6594" w:rsidRPr="00DF7094">
        <w:rPr>
          <w:rFonts w:cs="B Mitra"/>
          <w:rtl/>
          <w:lang w:eastAsia="x-none"/>
        </w:rPr>
        <w:t xml:space="preserve"> دانش بررس</w:t>
      </w:r>
      <w:r w:rsidR="00CC6594" w:rsidRPr="00DF7094">
        <w:rPr>
          <w:rFonts w:cs="B Mitra" w:hint="cs"/>
          <w:rtl/>
          <w:lang w:eastAsia="x-none"/>
        </w:rPr>
        <w:t>ی</w:t>
      </w:r>
      <w:r w:rsidR="00CC6594" w:rsidRPr="00DF7094">
        <w:rPr>
          <w:rFonts w:cs="B Mitra"/>
          <w:rtl/>
          <w:lang w:eastAsia="x-none"/>
        </w:rPr>
        <w:t xml:space="preserve"> کرده‌اند، اما کمتر مطالعه‌ا</w:t>
      </w:r>
      <w:r w:rsidR="00CC6594" w:rsidRPr="00DF7094">
        <w:rPr>
          <w:rFonts w:cs="B Mitra" w:hint="cs"/>
          <w:rtl/>
          <w:lang w:eastAsia="x-none"/>
        </w:rPr>
        <w:t>ی</w:t>
      </w:r>
      <w:r w:rsidR="00CC6594" w:rsidRPr="00DF7094">
        <w:rPr>
          <w:rFonts w:cs="B Mitra"/>
          <w:rtl/>
          <w:lang w:eastAsia="x-none"/>
        </w:rPr>
        <w:t xml:space="preserve"> به طور مشخص به نقش توأمان و هم‌زمان فرهنگ مشارکت</w:t>
      </w:r>
      <w:r w:rsidR="00CC6594" w:rsidRPr="00DF7094">
        <w:rPr>
          <w:rFonts w:cs="B Mitra" w:hint="cs"/>
          <w:rtl/>
          <w:lang w:eastAsia="x-none"/>
        </w:rPr>
        <w:t>ی</w:t>
      </w:r>
      <w:r w:rsidR="00CC6594" w:rsidRPr="00DF7094">
        <w:rPr>
          <w:rFonts w:cs="B Mitra"/>
          <w:rtl/>
          <w:lang w:eastAsia="x-none"/>
        </w:rPr>
        <w:t xml:space="preserve"> و اعتماد سازمان</w:t>
      </w:r>
      <w:r w:rsidR="00CC6594" w:rsidRPr="00DF7094">
        <w:rPr>
          <w:rFonts w:cs="B Mitra" w:hint="cs"/>
          <w:rtl/>
          <w:lang w:eastAsia="x-none"/>
        </w:rPr>
        <w:t>ی</w:t>
      </w:r>
      <w:r w:rsidR="00CC6594" w:rsidRPr="00DF7094">
        <w:rPr>
          <w:rFonts w:cs="B Mitra"/>
          <w:rtl/>
          <w:lang w:eastAsia="x-none"/>
        </w:rPr>
        <w:t xml:space="preserve"> پرداخته است که ا</w:t>
      </w:r>
      <w:r w:rsidR="00CC6594" w:rsidRPr="00DF7094">
        <w:rPr>
          <w:rFonts w:cs="B Mitra" w:hint="cs"/>
          <w:rtl/>
          <w:lang w:eastAsia="x-none"/>
        </w:rPr>
        <w:t>ی</w:t>
      </w:r>
      <w:r w:rsidR="00CC6594" w:rsidRPr="00DF7094">
        <w:rPr>
          <w:rFonts w:cs="B Mitra" w:hint="eastAsia"/>
          <w:rtl/>
          <w:lang w:eastAsia="x-none"/>
        </w:rPr>
        <w:t>ن</w:t>
      </w:r>
      <w:r w:rsidR="00CC6594" w:rsidRPr="00DF7094">
        <w:rPr>
          <w:rFonts w:cs="B Mitra"/>
          <w:rtl/>
          <w:lang w:eastAsia="x-none"/>
        </w:rPr>
        <w:t xml:space="preserve"> خلأ پژوهش</w:t>
      </w:r>
      <w:r w:rsidR="00CC6594" w:rsidRPr="00DF7094">
        <w:rPr>
          <w:rFonts w:cs="B Mitra" w:hint="cs"/>
          <w:rtl/>
          <w:lang w:eastAsia="x-none"/>
        </w:rPr>
        <w:t>ی</w:t>
      </w:r>
      <w:r w:rsidR="00CC6594" w:rsidRPr="00DF7094">
        <w:rPr>
          <w:rFonts w:cs="B Mitra"/>
          <w:rtl/>
          <w:lang w:eastAsia="x-none"/>
        </w:rPr>
        <w:t xml:space="preserve"> ضرورت انجام تحق</w:t>
      </w:r>
      <w:r w:rsidR="00CC6594" w:rsidRPr="00DF7094">
        <w:rPr>
          <w:rFonts w:cs="B Mitra" w:hint="cs"/>
          <w:rtl/>
          <w:lang w:eastAsia="x-none"/>
        </w:rPr>
        <w:t>ی</w:t>
      </w:r>
      <w:r w:rsidR="00CC6594" w:rsidRPr="00DF7094">
        <w:rPr>
          <w:rFonts w:cs="B Mitra" w:hint="eastAsia"/>
          <w:rtl/>
          <w:lang w:eastAsia="x-none"/>
        </w:rPr>
        <w:t>ق</w:t>
      </w:r>
      <w:r w:rsidR="00CC6594" w:rsidRPr="00DF7094">
        <w:rPr>
          <w:rFonts w:cs="B Mitra"/>
          <w:rtl/>
          <w:lang w:eastAsia="x-none"/>
        </w:rPr>
        <w:t xml:space="preserve"> </w:t>
      </w:r>
      <w:r w:rsidR="00CC6594" w:rsidRPr="00DF7094">
        <w:rPr>
          <w:rFonts w:cs="B Mitra" w:hint="eastAsia"/>
          <w:rtl/>
          <w:lang w:eastAsia="x-none"/>
        </w:rPr>
        <w:t>حاضر</w:t>
      </w:r>
      <w:r w:rsidR="00CC6594" w:rsidRPr="00DF7094">
        <w:rPr>
          <w:rFonts w:cs="B Mitra"/>
          <w:rtl/>
          <w:lang w:eastAsia="x-none"/>
        </w:rPr>
        <w:t xml:space="preserve"> را نشان م</w:t>
      </w:r>
      <w:r w:rsidR="00CC6594" w:rsidRPr="00DF7094">
        <w:rPr>
          <w:rFonts w:cs="B Mitra" w:hint="cs"/>
          <w:rtl/>
          <w:lang w:eastAsia="x-none"/>
        </w:rPr>
        <w:t>ی‌</w:t>
      </w:r>
      <w:r w:rsidR="00CC6594" w:rsidRPr="00DF7094">
        <w:rPr>
          <w:rFonts w:cs="B Mitra" w:hint="eastAsia"/>
          <w:rtl/>
          <w:lang w:eastAsia="x-none"/>
        </w:rPr>
        <w:t>دهد</w:t>
      </w:r>
      <w:r w:rsidR="00CC6594" w:rsidRPr="00DF7094">
        <w:rPr>
          <w:rFonts w:cs="B Mitra"/>
          <w:rtl/>
          <w:lang w:eastAsia="x-none"/>
        </w:rPr>
        <w:t>.</w:t>
      </w:r>
    </w:p>
    <w:p w14:paraId="3EAE560D" w14:textId="2BCD8FF6" w:rsidR="00981C5B" w:rsidRPr="00DF7094" w:rsidRDefault="00981C5B" w:rsidP="001F6593">
      <w:pPr>
        <w:bidi/>
        <w:spacing w:after="0"/>
        <w:jc w:val="both"/>
        <w:rPr>
          <w:rFonts w:cs="B Mitra"/>
          <w:rtl/>
          <w:lang w:val="x-none" w:eastAsia="x-none" w:bidi="fa-IR"/>
        </w:rPr>
      </w:pPr>
      <w:r w:rsidRPr="00DF7094">
        <w:rPr>
          <w:rFonts w:cs="B Mitra" w:hint="cs"/>
          <w:rtl/>
          <w:lang w:val="x-none" w:eastAsia="x-none" w:bidi="fa-IR"/>
        </w:rPr>
        <w:t>مطالعات خارجی:</w:t>
      </w:r>
    </w:p>
    <w:p w14:paraId="7045B56A" w14:textId="239DD252" w:rsidR="00981C5B" w:rsidRPr="00981C5B" w:rsidRDefault="00981C5B" w:rsidP="00261889">
      <w:pPr>
        <w:bidi/>
        <w:spacing w:after="0"/>
        <w:jc w:val="both"/>
        <w:rPr>
          <w:rFonts w:cs="B Mitra"/>
          <w:lang w:eastAsia="x-none"/>
        </w:rPr>
      </w:pPr>
      <w:r w:rsidRPr="00DF7094">
        <w:rPr>
          <w:rFonts w:cs="B Mitra"/>
          <w:rtl/>
          <w:lang w:val="x-none" w:eastAsia="x-none" w:bidi="fa-IR"/>
        </w:rPr>
        <w:t xml:space="preserve">بر اساس یافته‌های پژوهش </w:t>
      </w:r>
      <w:r w:rsidR="009B712A" w:rsidRPr="00DF7094">
        <w:rPr>
          <w:rFonts w:cs="B Mitra" w:hint="cs"/>
          <w:rtl/>
          <w:lang w:val="x-none" w:eastAsia="x-none" w:bidi="fa-IR"/>
        </w:rPr>
        <w:t>(</w:t>
      </w:r>
      <w:hyperlink w:anchor="Kucharska" w:history="1">
        <w:r w:rsidR="009B712A" w:rsidRPr="00DF7094">
          <w:rPr>
            <w:rStyle w:val="Hyperlink"/>
            <w:rFonts w:asciiTheme="majorBidi" w:hAnsiTheme="majorBidi" w:cstheme="majorBidi"/>
            <w:sz w:val="18"/>
            <w:szCs w:val="18"/>
          </w:rPr>
          <w:t>Kucharska &amp; Bedford</w:t>
        </w:r>
        <w:r w:rsidR="009B712A" w:rsidRPr="00DF7094">
          <w:rPr>
            <w:rStyle w:val="Hyperlink"/>
            <w:rFonts w:cs="B Mitra"/>
            <w:lang w:eastAsia="x-none" w:bidi="fa-IR"/>
          </w:rPr>
          <w:t xml:space="preserve">, </w:t>
        </w:r>
        <w:r w:rsidR="009B712A" w:rsidRPr="00DF7094">
          <w:rPr>
            <w:rStyle w:val="Hyperlink"/>
            <w:rFonts w:cs="B Mitra"/>
            <w:sz w:val="18"/>
            <w:szCs w:val="18"/>
            <w:lang w:eastAsia="x-none" w:bidi="fa-IR"/>
          </w:rPr>
          <w:t>2024</w:t>
        </w:r>
      </w:hyperlink>
      <w:r w:rsidR="009B712A" w:rsidRPr="00DF7094">
        <w:rPr>
          <w:rFonts w:cs="B Mitra" w:hint="cs"/>
          <w:rtl/>
          <w:lang w:val="x-none" w:eastAsia="x-none" w:bidi="fa-IR"/>
        </w:rPr>
        <w:t>)</w:t>
      </w:r>
      <w:r w:rsidRPr="00DF7094">
        <w:rPr>
          <w:rFonts w:cs="B Mitra"/>
          <w:rtl/>
          <w:lang w:val="x-none" w:eastAsia="x-none" w:bidi="fa-IR"/>
        </w:rPr>
        <w:t xml:space="preserve"> با موضوع قدرت هم‌افزایی فرهنگ‌های دانشی، یادگیری و مشارکتی در خدمت هوش سازمانی، این نتیجه حاصل شد که هم‌افزایی میان فرهنگ‌های دانش و یادگیری، نقش مهمی در ارتقاء تسهیم دانش به‌ویژه دانش ضمنی ایفا می‌کند و اعتماد به‌عنوان یک عامل کلیدی، این اثر را تقویت می‌نماید. به‌عبارت دیگر، اعتماد میان همکاران، پیش‌شرطی ضروری برای تسهیم مؤثر دانش ضمنی است. یافته‌های تحقیق</w:t>
      </w:r>
      <w:r w:rsidR="009B712A" w:rsidRPr="00DF7094">
        <w:rPr>
          <w:rFonts w:cs="B Mitra" w:hint="cs"/>
          <w:rtl/>
          <w:lang w:val="x-none" w:eastAsia="x-none" w:bidi="fa-IR"/>
        </w:rPr>
        <w:t>(</w:t>
      </w:r>
      <w:hyperlink w:anchor="Gajda" w:history="1">
        <w:r w:rsidR="009B712A" w:rsidRPr="00DF7094">
          <w:rPr>
            <w:rStyle w:val="Hyperlink"/>
            <w:rFonts w:asciiTheme="majorBidi" w:hAnsiTheme="majorBidi" w:cstheme="majorBidi"/>
            <w:sz w:val="18"/>
            <w:szCs w:val="18"/>
          </w:rPr>
          <w:t>Gajda</w:t>
        </w:r>
        <w:r w:rsidR="009B712A" w:rsidRPr="00DF7094">
          <w:rPr>
            <w:rStyle w:val="Hyperlink"/>
            <w:rFonts w:cs="B Mitra"/>
            <w:lang w:eastAsia="x-none" w:bidi="fa-IR"/>
          </w:rPr>
          <w:t xml:space="preserve">, </w:t>
        </w:r>
        <w:r w:rsidR="009B712A" w:rsidRPr="00DF7094">
          <w:rPr>
            <w:rStyle w:val="Hyperlink"/>
            <w:rFonts w:cs="B Mitra"/>
            <w:sz w:val="18"/>
            <w:szCs w:val="18"/>
            <w:lang w:eastAsia="x-none" w:bidi="fa-IR"/>
          </w:rPr>
          <w:t>2024</w:t>
        </w:r>
      </w:hyperlink>
      <w:r w:rsidR="009B712A" w:rsidRPr="00DF7094">
        <w:rPr>
          <w:rFonts w:cs="B Mitra" w:hint="cs"/>
          <w:rtl/>
          <w:lang w:val="x-none" w:eastAsia="x-none" w:bidi="fa-IR"/>
        </w:rPr>
        <w:t>)</w:t>
      </w:r>
      <w:r w:rsidRPr="00DF7094">
        <w:rPr>
          <w:rFonts w:cs="B Mitra"/>
          <w:rtl/>
          <w:lang w:val="x-none" w:eastAsia="x-none" w:bidi="fa-IR"/>
        </w:rPr>
        <w:t xml:space="preserve"> با موضوع اعتماد، عاملی تعیین‌کننده در تسهیم دانش میان کارکنان سازمان‌های مدرن نشان می‌دهد که اعتماد به مدیران و اعضای تیم، نقش مهمی در افزایش تمایل کارکنان به اشتراک‌گذاری دانش دارد. همچنین این نتایج می‌تواند به مدیران کمک کند تا با شناخت بهتر شرایط لازم برای ایجاد اعتماد، اقدامات مؤثری در جهت تقویت تسهیم دانش در سازمان انجام دهند. در ادامه، </w:t>
      </w:r>
      <w:r w:rsidR="009B712A" w:rsidRPr="00DF7094">
        <w:rPr>
          <w:rFonts w:cs="B Mitra" w:hint="cs"/>
          <w:rtl/>
          <w:lang w:val="x-none" w:eastAsia="x-none" w:bidi="fa-IR"/>
        </w:rPr>
        <w:t>(</w:t>
      </w:r>
      <w:hyperlink w:anchor="Keith" w:history="1">
        <w:r w:rsidR="009B712A" w:rsidRPr="00DF7094">
          <w:rPr>
            <w:rStyle w:val="Hyperlink"/>
            <w:rFonts w:asciiTheme="majorBidi" w:hAnsiTheme="majorBidi" w:cstheme="majorBidi"/>
            <w:sz w:val="18"/>
            <w:szCs w:val="18"/>
          </w:rPr>
          <w:t>Keith Ng</w:t>
        </w:r>
        <w:r w:rsidR="009B712A" w:rsidRPr="00DF7094">
          <w:rPr>
            <w:rStyle w:val="Hyperlink"/>
            <w:rFonts w:cs="B Mitra"/>
            <w:lang w:eastAsia="x-none" w:bidi="fa-IR"/>
          </w:rPr>
          <w:t xml:space="preserve">, </w:t>
        </w:r>
        <w:r w:rsidR="009B712A" w:rsidRPr="00DF7094">
          <w:rPr>
            <w:rStyle w:val="Hyperlink"/>
            <w:rFonts w:cs="B Mitra"/>
            <w:sz w:val="18"/>
            <w:szCs w:val="18"/>
            <w:lang w:eastAsia="x-none" w:bidi="fa-IR"/>
          </w:rPr>
          <w:t>2023</w:t>
        </w:r>
      </w:hyperlink>
      <w:r w:rsidR="009B712A" w:rsidRPr="00DF7094">
        <w:rPr>
          <w:rFonts w:cs="B Mitra" w:hint="cs"/>
          <w:rtl/>
          <w:lang w:val="x-none" w:eastAsia="x-none" w:bidi="fa-IR"/>
        </w:rPr>
        <w:t>)</w:t>
      </w:r>
      <w:r w:rsidRPr="00DF7094">
        <w:rPr>
          <w:rFonts w:cs="B Mitra"/>
          <w:rtl/>
          <w:lang w:val="x-none" w:eastAsia="x-none" w:bidi="fa-IR"/>
        </w:rPr>
        <w:t xml:space="preserve"> با پژوهش در زمینه تأثیر فرهنگ سازمانی، تعهد عاطفی و اعتماد بر گرایش به تسهیم دانش نشان داد که فرهنگ سازمانی تأثیر مستقیمی بر تمایل به تسهیم دانش دارد و این رابطه از طریق اعتماد عاطفی به همکاران و تعهد عاطفی به سازمان میانجی‌گری می‌شود. همچنین نتایج نشان دادند که در فرهنگ‌های مشارکتی مانند ادهوکراسی و گروه‌محور، این دو عامل نقش میانجی مکمل دارند، در حالی که در فرهنگ سلسله‌مراتبی، نقش آن‌ها به‌صورت میانجی کامل ظاهر می‌شود. </w:t>
      </w:r>
      <w:r w:rsidR="009B712A" w:rsidRPr="00DF7094">
        <w:rPr>
          <w:rFonts w:cs="B Mitra" w:hint="cs"/>
          <w:rtl/>
          <w:lang w:val="x-none" w:eastAsia="x-none" w:bidi="fa-IR"/>
        </w:rPr>
        <w:t>(</w:t>
      </w:r>
      <w:hyperlink w:anchor="Gooderham" w:history="1">
        <w:r w:rsidR="009B712A" w:rsidRPr="00DF7094">
          <w:rPr>
            <w:rStyle w:val="Hyperlink"/>
            <w:rFonts w:asciiTheme="majorBidi" w:hAnsiTheme="majorBidi" w:cstheme="majorBidi"/>
            <w:sz w:val="18"/>
            <w:szCs w:val="18"/>
          </w:rPr>
          <w:t>Gooderham</w:t>
        </w:r>
        <w:r w:rsidR="00261889" w:rsidRPr="00DF7094">
          <w:rPr>
            <w:rStyle w:val="Hyperlink"/>
            <w:rFonts w:asciiTheme="majorBidi" w:hAnsiTheme="majorBidi" w:cstheme="majorBidi"/>
            <w:sz w:val="18"/>
            <w:szCs w:val="18"/>
          </w:rPr>
          <w:t xml:space="preserve"> et al.</w:t>
        </w:r>
        <w:r w:rsidR="00261889" w:rsidRPr="00DF7094">
          <w:rPr>
            <w:rStyle w:val="Hyperlink"/>
            <w:rFonts w:cs="B Mitra"/>
            <w:lang w:eastAsia="x-none" w:bidi="fa-IR"/>
          </w:rPr>
          <w:t xml:space="preserve">, </w:t>
        </w:r>
        <w:r w:rsidR="00261889" w:rsidRPr="00DF7094">
          <w:rPr>
            <w:rStyle w:val="Hyperlink"/>
            <w:rFonts w:cs="B Mitra"/>
            <w:sz w:val="18"/>
            <w:szCs w:val="18"/>
            <w:lang w:eastAsia="x-none" w:bidi="fa-IR"/>
          </w:rPr>
          <w:t>2022</w:t>
        </w:r>
      </w:hyperlink>
      <w:r w:rsidR="009B712A" w:rsidRPr="00DF7094">
        <w:rPr>
          <w:rFonts w:cs="B Mitra" w:hint="cs"/>
          <w:rtl/>
          <w:lang w:val="x-none" w:eastAsia="x-none" w:bidi="fa-IR"/>
        </w:rPr>
        <w:t>)</w:t>
      </w:r>
      <w:r w:rsidRPr="00DF7094">
        <w:rPr>
          <w:rFonts w:cs="B Mitra"/>
          <w:rtl/>
          <w:lang w:val="x-none" w:eastAsia="x-none" w:bidi="fa-IR"/>
        </w:rPr>
        <w:t xml:space="preserve"> با تبیین مدلی از تسهیم</w:t>
      </w:r>
      <w:r w:rsidRPr="007122EB">
        <w:rPr>
          <w:rFonts w:cs="B Mitra"/>
          <w:rtl/>
          <w:lang w:val="x-none" w:eastAsia="x-none" w:bidi="fa-IR"/>
        </w:rPr>
        <w:t xml:space="preserve"> دانش در شرکت‌های چندملیتی و نقش فرهنگ سازمانی نشان می‌دهند که هم فرهنگ سازمانی و هم فرهنگ ملی از عوامل مهم برای درک ما از به اشتراک‌گذاری دانش هستند. این موضوع نشان</w:t>
      </w:r>
      <w:r w:rsidRPr="00981C5B">
        <w:rPr>
          <w:rFonts w:cs="B Mitra"/>
          <w:rtl/>
          <w:lang w:val="x-none" w:eastAsia="x-none" w:bidi="fa-IR"/>
        </w:rPr>
        <w:t xml:space="preserve"> می‌دهد که علاوه بر جذب کارکنان با انگیزه درونی، مدیران می‌توانند با توسعه فرهنگ‌های سازمانی مشارکتی در سطح دپارتمان، اشتراک‌گذاری دانش را افزایش دهند</w:t>
      </w:r>
      <w:r w:rsidRPr="000F5994">
        <w:rPr>
          <w:rFonts w:cs="B Mitra"/>
          <w:lang w:eastAsia="x-none"/>
        </w:rPr>
        <w:t>.</w:t>
      </w:r>
      <w:r w:rsidRPr="000F5994">
        <w:rPr>
          <w:rFonts w:cs="B Mitra" w:hint="cs"/>
          <w:rtl/>
          <w:lang w:eastAsia="x-none"/>
        </w:rPr>
        <w:t xml:space="preserve"> </w:t>
      </w:r>
      <w:r w:rsidR="00CC6594" w:rsidRPr="000F5994">
        <w:rPr>
          <w:rFonts w:cs="B Mitra"/>
          <w:rtl/>
          <w:lang w:val="x-none" w:eastAsia="x-none"/>
        </w:rPr>
        <w:t>با ا</w:t>
      </w:r>
      <w:r w:rsidR="00CC6594" w:rsidRPr="000F5994">
        <w:rPr>
          <w:rFonts w:cs="B Mitra" w:hint="cs"/>
          <w:rtl/>
          <w:lang w:val="x-none" w:eastAsia="x-none"/>
        </w:rPr>
        <w:t>ی</w:t>
      </w:r>
      <w:r w:rsidR="00CC6594" w:rsidRPr="000F5994">
        <w:rPr>
          <w:rFonts w:cs="B Mitra" w:hint="eastAsia"/>
          <w:rtl/>
          <w:lang w:val="x-none" w:eastAsia="x-none"/>
        </w:rPr>
        <w:t>ن</w:t>
      </w:r>
      <w:r w:rsidR="00CC6594" w:rsidRPr="000F5994">
        <w:rPr>
          <w:rFonts w:cs="B Mitra"/>
          <w:rtl/>
          <w:lang w:val="x-none" w:eastAsia="x-none"/>
        </w:rPr>
        <w:t xml:space="preserve"> وجود، اکثر</w:t>
      </w:r>
      <w:r w:rsidR="00CC6594" w:rsidRPr="000F5994">
        <w:rPr>
          <w:rFonts w:cs="B Mitra" w:hint="cs"/>
          <w:rtl/>
          <w:lang w:val="x-none" w:eastAsia="x-none"/>
        </w:rPr>
        <w:t>ی</w:t>
      </w:r>
      <w:r w:rsidR="00CC6594" w:rsidRPr="000F5994">
        <w:rPr>
          <w:rFonts w:cs="B Mitra" w:hint="eastAsia"/>
          <w:rtl/>
          <w:lang w:val="x-none" w:eastAsia="x-none"/>
        </w:rPr>
        <w:t>ت</w:t>
      </w:r>
      <w:r w:rsidR="00CC6594" w:rsidRPr="000F5994">
        <w:rPr>
          <w:rFonts w:cs="B Mitra"/>
          <w:rtl/>
          <w:lang w:val="x-none" w:eastAsia="x-none"/>
        </w:rPr>
        <w:t xml:space="preserve"> مطالعات خارج</w:t>
      </w:r>
      <w:r w:rsidR="00CC6594" w:rsidRPr="000F5994">
        <w:rPr>
          <w:rFonts w:cs="B Mitra" w:hint="cs"/>
          <w:rtl/>
          <w:lang w:val="x-none" w:eastAsia="x-none"/>
        </w:rPr>
        <w:t>ی</w:t>
      </w:r>
      <w:r w:rsidR="00CC6594" w:rsidRPr="000F5994">
        <w:rPr>
          <w:rFonts w:cs="B Mitra"/>
          <w:rtl/>
          <w:lang w:val="x-none" w:eastAsia="x-none"/>
        </w:rPr>
        <w:t xml:space="preserve"> ب</w:t>
      </w:r>
      <w:r w:rsidR="00CC6594" w:rsidRPr="000F5994">
        <w:rPr>
          <w:rFonts w:cs="B Mitra" w:hint="cs"/>
          <w:rtl/>
          <w:lang w:val="x-none" w:eastAsia="x-none"/>
        </w:rPr>
        <w:t>ی</w:t>
      </w:r>
      <w:r w:rsidR="00CC6594" w:rsidRPr="000F5994">
        <w:rPr>
          <w:rFonts w:cs="B Mitra" w:hint="eastAsia"/>
          <w:rtl/>
          <w:lang w:val="x-none" w:eastAsia="x-none"/>
        </w:rPr>
        <w:t>شتر</w:t>
      </w:r>
      <w:r w:rsidR="00CC6594" w:rsidRPr="000F5994">
        <w:rPr>
          <w:rFonts w:cs="B Mitra"/>
          <w:rtl/>
          <w:lang w:val="x-none" w:eastAsia="x-none"/>
        </w:rPr>
        <w:t xml:space="preserve"> به بررس</w:t>
      </w:r>
      <w:r w:rsidR="00CC6594" w:rsidRPr="000F5994">
        <w:rPr>
          <w:rFonts w:cs="B Mitra" w:hint="cs"/>
          <w:rtl/>
          <w:lang w:val="x-none" w:eastAsia="x-none"/>
        </w:rPr>
        <w:t>ی</w:t>
      </w:r>
      <w:r w:rsidR="00CC6594" w:rsidRPr="000F5994">
        <w:rPr>
          <w:rFonts w:cs="B Mitra"/>
          <w:rtl/>
          <w:lang w:val="x-none" w:eastAsia="x-none"/>
        </w:rPr>
        <w:t xml:space="preserve"> تأث</w:t>
      </w:r>
      <w:r w:rsidR="00CC6594" w:rsidRPr="000F5994">
        <w:rPr>
          <w:rFonts w:cs="B Mitra" w:hint="cs"/>
          <w:rtl/>
          <w:lang w:val="x-none" w:eastAsia="x-none"/>
        </w:rPr>
        <w:t>ی</w:t>
      </w:r>
      <w:r w:rsidR="00CC6594" w:rsidRPr="000F5994">
        <w:rPr>
          <w:rFonts w:cs="B Mitra" w:hint="eastAsia"/>
          <w:rtl/>
          <w:lang w:val="x-none" w:eastAsia="x-none"/>
        </w:rPr>
        <w:t>رات</w:t>
      </w:r>
      <w:r w:rsidR="00CC6594" w:rsidRPr="000F5994">
        <w:rPr>
          <w:rFonts w:cs="B Mitra"/>
          <w:rtl/>
          <w:lang w:val="x-none" w:eastAsia="x-none"/>
        </w:rPr>
        <w:t xml:space="preserve"> جداگانه فرهنگ </w:t>
      </w:r>
      <w:r w:rsidR="00CC6594" w:rsidRPr="000F5994">
        <w:rPr>
          <w:rFonts w:cs="B Mitra" w:hint="cs"/>
          <w:rtl/>
          <w:lang w:val="x-none" w:eastAsia="x-none"/>
        </w:rPr>
        <w:t>ی</w:t>
      </w:r>
      <w:r w:rsidR="00CC6594" w:rsidRPr="000F5994">
        <w:rPr>
          <w:rFonts w:cs="B Mitra" w:hint="eastAsia"/>
          <w:rtl/>
          <w:lang w:val="x-none" w:eastAsia="x-none"/>
        </w:rPr>
        <w:t>ا</w:t>
      </w:r>
      <w:r w:rsidR="00CC6594" w:rsidRPr="000F5994">
        <w:rPr>
          <w:rFonts w:cs="B Mitra"/>
          <w:rtl/>
          <w:lang w:val="x-none" w:eastAsia="x-none"/>
        </w:rPr>
        <w:t xml:space="preserve"> اعتماد پرداخته‌اند و کمتر مطالعه‌ا</w:t>
      </w:r>
      <w:r w:rsidR="00CC6594" w:rsidRPr="000F5994">
        <w:rPr>
          <w:rFonts w:cs="B Mitra" w:hint="cs"/>
          <w:rtl/>
          <w:lang w:val="x-none" w:eastAsia="x-none"/>
        </w:rPr>
        <w:t>ی</w:t>
      </w:r>
      <w:r w:rsidR="00CC6594" w:rsidRPr="000F5994">
        <w:rPr>
          <w:rFonts w:cs="B Mitra"/>
          <w:rtl/>
          <w:lang w:val="x-none" w:eastAsia="x-none"/>
        </w:rPr>
        <w:t xml:space="preserve"> به تحل</w:t>
      </w:r>
      <w:r w:rsidR="00CC6594" w:rsidRPr="000F5994">
        <w:rPr>
          <w:rFonts w:cs="B Mitra" w:hint="cs"/>
          <w:rtl/>
          <w:lang w:val="x-none" w:eastAsia="x-none"/>
        </w:rPr>
        <w:t>ی</w:t>
      </w:r>
      <w:r w:rsidR="00CC6594" w:rsidRPr="000F5994">
        <w:rPr>
          <w:rFonts w:cs="B Mitra" w:hint="eastAsia"/>
          <w:rtl/>
          <w:lang w:val="x-none" w:eastAsia="x-none"/>
        </w:rPr>
        <w:t>ل</w:t>
      </w:r>
      <w:r w:rsidR="00CC6594" w:rsidRPr="000F5994">
        <w:rPr>
          <w:rFonts w:cs="B Mitra"/>
          <w:rtl/>
          <w:lang w:val="x-none" w:eastAsia="x-none"/>
        </w:rPr>
        <w:t xml:space="preserve"> هم‌زمان ا</w:t>
      </w:r>
      <w:r w:rsidR="00CC6594" w:rsidRPr="000F5994">
        <w:rPr>
          <w:rFonts w:cs="B Mitra" w:hint="cs"/>
          <w:rtl/>
          <w:lang w:val="x-none" w:eastAsia="x-none"/>
        </w:rPr>
        <w:t>ی</w:t>
      </w:r>
      <w:r w:rsidR="00CC6594" w:rsidRPr="000F5994">
        <w:rPr>
          <w:rFonts w:cs="B Mitra" w:hint="eastAsia"/>
          <w:rtl/>
          <w:lang w:val="x-none" w:eastAsia="x-none"/>
        </w:rPr>
        <w:t>ن</w:t>
      </w:r>
      <w:r w:rsidR="00CC6594" w:rsidRPr="000F5994">
        <w:rPr>
          <w:rFonts w:cs="B Mitra"/>
          <w:rtl/>
          <w:lang w:val="x-none" w:eastAsia="x-none"/>
        </w:rPr>
        <w:t xml:space="preserve"> دو متغ</w:t>
      </w:r>
      <w:r w:rsidR="00CC6594" w:rsidRPr="000F5994">
        <w:rPr>
          <w:rFonts w:cs="B Mitra" w:hint="cs"/>
          <w:rtl/>
          <w:lang w:val="x-none" w:eastAsia="x-none"/>
        </w:rPr>
        <w:t>ی</w:t>
      </w:r>
      <w:r w:rsidR="00CC6594" w:rsidRPr="000F5994">
        <w:rPr>
          <w:rFonts w:cs="B Mitra" w:hint="eastAsia"/>
          <w:rtl/>
          <w:lang w:val="x-none" w:eastAsia="x-none"/>
        </w:rPr>
        <w:t>ر</w:t>
      </w:r>
      <w:r w:rsidR="00CC6594" w:rsidRPr="000F5994">
        <w:rPr>
          <w:rFonts w:cs="B Mitra"/>
          <w:rtl/>
          <w:lang w:val="x-none" w:eastAsia="x-none"/>
        </w:rPr>
        <w:t xml:space="preserve"> در بسترها</w:t>
      </w:r>
      <w:r w:rsidR="00CC6594" w:rsidRPr="000F5994">
        <w:rPr>
          <w:rFonts w:cs="B Mitra" w:hint="cs"/>
          <w:rtl/>
          <w:lang w:val="x-none" w:eastAsia="x-none"/>
        </w:rPr>
        <w:t>ی</w:t>
      </w:r>
      <w:r w:rsidR="00CC6594" w:rsidRPr="000F5994">
        <w:rPr>
          <w:rFonts w:cs="B Mitra"/>
          <w:rtl/>
          <w:lang w:val="x-none" w:eastAsia="x-none"/>
        </w:rPr>
        <w:t xml:space="preserve"> آموزش</w:t>
      </w:r>
      <w:r w:rsidR="00CC6594" w:rsidRPr="000F5994">
        <w:rPr>
          <w:rFonts w:cs="B Mitra" w:hint="cs"/>
          <w:rtl/>
          <w:lang w:val="x-none" w:eastAsia="x-none"/>
        </w:rPr>
        <w:t>ی</w:t>
      </w:r>
      <w:r w:rsidR="00CC6594" w:rsidRPr="000F5994">
        <w:rPr>
          <w:rFonts w:cs="B Mitra"/>
          <w:rtl/>
          <w:lang w:val="x-none" w:eastAsia="x-none"/>
        </w:rPr>
        <w:t xml:space="preserve"> و به‌و</w:t>
      </w:r>
      <w:r w:rsidR="00CC6594" w:rsidRPr="000F5994">
        <w:rPr>
          <w:rFonts w:cs="B Mitra" w:hint="cs"/>
          <w:rtl/>
          <w:lang w:val="x-none" w:eastAsia="x-none"/>
        </w:rPr>
        <w:t>ی</w:t>
      </w:r>
      <w:r w:rsidR="00CC6594" w:rsidRPr="000F5994">
        <w:rPr>
          <w:rFonts w:cs="B Mitra" w:hint="eastAsia"/>
          <w:rtl/>
          <w:lang w:val="x-none" w:eastAsia="x-none"/>
        </w:rPr>
        <w:t>ژه</w:t>
      </w:r>
      <w:r w:rsidR="00CC6594" w:rsidRPr="000F5994">
        <w:rPr>
          <w:rFonts w:cs="B Mitra"/>
          <w:rtl/>
          <w:lang w:val="x-none" w:eastAsia="x-none"/>
        </w:rPr>
        <w:t xml:space="preserve"> مدارس ابتدا</w:t>
      </w:r>
      <w:r w:rsidR="00CC6594" w:rsidRPr="000F5994">
        <w:rPr>
          <w:rFonts w:cs="B Mitra" w:hint="cs"/>
          <w:rtl/>
          <w:lang w:val="x-none" w:eastAsia="x-none"/>
        </w:rPr>
        <w:t>یی</w:t>
      </w:r>
      <w:r w:rsidR="00CC6594" w:rsidRPr="000F5994">
        <w:rPr>
          <w:rFonts w:cs="B Mitra"/>
          <w:rtl/>
          <w:lang w:val="x-none" w:eastAsia="x-none"/>
        </w:rPr>
        <w:t xml:space="preserve"> پرداخته است، که ا</w:t>
      </w:r>
      <w:r w:rsidR="00CC6594" w:rsidRPr="000F5994">
        <w:rPr>
          <w:rFonts w:cs="B Mitra" w:hint="cs"/>
          <w:rtl/>
          <w:lang w:val="x-none" w:eastAsia="x-none"/>
        </w:rPr>
        <w:t>ی</w:t>
      </w:r>
      <w:r w:rsidR="00CC6594" w:rsidRPr="000F5994">
        <w:rPr>
          <w:rFonts w:cs="B Mitra" w:hint="eastAsia"/>
          <w:rtl/>
          <w:lang w:val="x-none" w:eastAsia="x-none"/>
        </w:rPr>
        <w:t>ن</w:t>
      </w:r>
      <w:r w:rsidR="00CC6594" w:rsidRPr="000F5994">
        <w:rPr>
          <w:rFonts w:cs="B Mitra"/>
          <w:rtl/>
          <w:lang w:val="x-none" w:eastAsia="x-none"/>
        </w:rPr>
        <w:t xml:space="preserve"> موضوع ن</w:t>
      </w:r>
      <w:r w:rsidR="00CC6594" w:rsidRPr="000F5994">
        <w:rPr>
          <w:rFonts w:cs="B Mitra" w:hint="cs"/>
          <w:rtl/>
          <w:lang w:val="x-none" w:eastAsia="x-none"/>
        </w:rPr>
        <w:t>ی</w:t>
      </w:r>
      <w:r w:rsidR="00CC6594" w:rsidRPr="000F5994">
        <w:rPr>
          <w:rFonts w:cs="B Mitra" w:hint="eastAsia"/>
          <w:rtl/>
          <w:lang w:val="x-none" w:eastAsia="x-none"/>
        </w:rPr>
        <w:t>از</w:t>
      </w:r>
      <w:r w:rsidR="00CC6594" w:rsidRPr="000F5994">
        <w:rPr>
          <w:rFonts w:cs="B Mitra"/>
          <w:rtl/>
          <w:lang w:val="x-none" w:eastAsia="x-none"/>
        </w:rPr>
        <w:t xml:space="preserve"> به تحق</w:t>
      </w:r>
      <w:r w:rsidR="00CC6594" w:rsidRPr="000F5994">
        <w:rPr>
          <w:rFonts w:cs="B Mitra" w:hint="cs"/>
          <w:rtl/>
          <w:lang w:val="x-none" w:eastAsia="x-none"/>
        </w:rPr>
        <w:t>ی</w:t>
      </w:r>
      <w:r w:rsidR="00CC6594" w:rsidRPr="000F5994">
        <w:rPr>
          <w:rFonts w:cs="B Mitra" w:hint="eastAsia"/>
          <w:rtl/>
          <w:lang w:val="x-none" w:eastAsia="x-none"/>
        </w:rPr>
        <w:t>ق</w:t>
      </w:r>
      <w:r w:rsidR="00CC6594" w:rsidRPr="000F5994">
        <w:rPr>
          <w:rFonts w:cs="B Mitra"/>
          <w:rtl/>
          <w:lang w:val="x-none" w:eastAsia="x-none"/>
        </w:rPr>
        <w:t xml:space="preserve"> جامع‌تر</w:t>
      </w:r>
      <w:r w:rsidR="00CC6594" w:rsidRPr="000F5994">
        <w:rPr>
          <w:rFonts w:cs="B Mitra" w:hint="cs"/>
          <w:rtl/>
          <w:lang w:val="x-none" w:eastAsia="x-none"/>
        </w:rPr>
        <w:t>ی</w:t>
      </w:r>
      <w:r w:rsidR="00CC6594" w:rsidRPr="000F5994">
        <w:rPr>
          <w:rFonts w:cs="B Mitra"/>
          <w:rtl/>
          <w:lang w:val="x-none" w:eastAsia="x-none"/>
        </w:rPr>
        <w:t xml:space="preserve"> همچون پژوهش حا</w:t>
      </w:r>
      <w:r w:rsidR="00CC6594" w:rsidRPr="000F5994">
        <w:rPr>
          <w:rFonts w:cs="B Mitra" w:hint="eastAsia"/>
          <w:rtl/>
          <w:lang w:val="x-none" w:eastAsia="x-none"/>
        </w:rPr>
        <w:t>ضر</w:t>
      </w:r>
      <w:r w:rsidR="00CC6594" w:rsidRPr="000F5994">
        <w:rPr>
          <w:rFonts w:cs="B Mitra"/>
          <w:rtl/>
          <w:lang w:val="x-none" w:eastAsia="x-none"/>
        </w:rPr>
        <w:t xml:space="preserve"> را نشان م</w:t>
      </w:r>
      <w:r w:rsidR="00CC6594" w:rsidRPr="000F5994">
        <w:rPr>
          <w:rFonts w:cs="B Mitra" w:hint="cs"/>
          <w:rtl/>
          <w:lang w:val="x-none" w:eastAsia="x-none"/>
        </w:rPr>
        <w:t>ی‌</w:t>
      </w:r>
      <w:r w:rsidR="00CC6594" w:rsidRPr="000F5994">
        <w:rPr>
          <w:rFonts w:cs="B Mitra" w:hint="eastAsia"/>
          <w:rtl/>
          <w:lang w:val="x-none" w:eastAsia="x-none"/>
        </w:rPr>
        <w:t>دهد</w:t>
      </w:r>
      <w:r w:rsidR="00CC6594" w:rsidRPr="000F5994">
        <w:rPr>
          <w:rFonts w:cs="B Mitra"/>
          <w:rtl/>
          <w:lang w:val="x-none" w:eastAsia="x-none"/>
        </w:rPr>
        <w:t>.</w:t>
      </w:r>
    </w:p>
    <w:p w14:paraId="4F0CF7D4" w14:textId="40E7FC03" w:rsidR="009B1B14" w:rsidRDefault="007346F2" w:rsidP="007346F2">
      <w:pPr>
        <w:pStyle w:val="Heading2"/>
        <w:bidi/>
        <w:spacing w:line="276" w:lineRule="auto"/>
        <w:rPr>
          <w:b/>
          <w:bCs/>
          <w:color w:val="002060"/>
          <w:sz w:val="24"/>
          <w:rtl/>
        </w:rPr>
      </w:pPr>
      <w:r>
        <w:rPr>
          <w:rFonts w:hint="cs"/>
          <w:b/>
          <w:bCs/>
          <w:color w:val="002060"/>
          <w:sz w:val="24"/>
          <w:rtl/>
        </w:rPr>
        <w:t>فرضیات</w:t>
      </w:r>
      <w:r w:rsidR="009B1B14" w:rsidRPr="00983191">
        <w:rPr>
          <w:b/>
          <w:bCs/>
          <w:color w:val="002060"/>
          <w:sz w:val="24"/>
          <w:rtl/>
        </w:rPr>
        <w:t xml:space="preserve"> پژوهش</w:t>
      </w:r>
    </w:p>
    <w:p w14:paraId="653475F0" w14:textId="77777777" w:rsidR="007346F2" w:rsidRPr="007346F2" w:rsidRDefault="007346F2" w:rsidP="007346F2">
      <w:pPr>
        <w:bidi/>
        <w:spacing w:after="0"/>
        <w:rPr>
          <w:rFonts w:cs="B Mitra"/>
          <w:rtl/>
          <w:lang w:val="x-none" w:eastAsia="x-none"/>
        </w:rPr>
      </w:pPr>
      <w:r w:rsidRPr="007346F2">
        <w:rPr>
          <w:rFonts w:cs="B Mitra"/>
          <w:rtl/>
          <w:lang w:val="x-none" w:eastAsia="x-none"/>
        </w:rPr>
        <w:t>1-  ب</w:t>
      </w:r>
      <w:r w:rsidRPr="007346F2">
        <w:rPr>
          <w:rFonts w:cs="B Mitra" w:hint="cs"/>
          <w:rtl/>
          <w:lang w:val="x-none" w:eastAsia="x-none"/>
        </w:rPr>
        <w:t>ی</w:t>
      </w:r>
      <w:r w:rsidRPr="007346F2">
        <w:rPr>
          <w:rFonts w:cs="B Mitra" w:hint="eastAsia"/>
          <w:rtl/>
          <w:lang w:val="x-none" w:eastAsia="x-none"/>
        </w:rPr>
        <w:t>ن</w:t>
      </w:r>
      <w:r w:rsidRPr="007346F2">
        <w:rPr>
          <w:rFonts w:cs="B Mitra"/>
          <w:rtl/>
          <w:lang w:val="x-none" w:eastAsia="x-none"/>
        </w:rPr>
        <w:t xml:space="preserve"> فرهنگ سازمان</w:t>
      </w:r>
      <w:r w:rsidRPr="007346F2">
        <w:rPr>
          <w:rFonts w:cs="B Mitra" w:hint="cs"/>
          <w:rtl/>
          <w:lang w:val="x-none" w:eastAsia="x-none"/>
        </w:rPr>
        <w:t>ی</w:t>
      </w:r>
      <w:r w:rsidRPr="007346F2">
        <w:rPr>
          <w:rFonts w:cs="B Mitra"/>
          <w:rtl/>
          <w:lang w:val="x-none" w:eastAsia="x-none"/>
        </w:rPr>
        <w:t xml:space="preserve"> مشارکت</w:t>
      </w:r>
      <w:r w:rsidRPr="007346F2">
        <w:rPr>
          <w:rFonts w:cs="B Mitra" w:hint="cs"/>
          <w:rtl/>
          <w:lang w:val="x-none" w:eastAsia="x-none"/>
        </w:rPr>
        <w:t>ی</w:t>
      </w:r>
      <w:r w:rsidRPr="007346F2">
        <w:rPr>
          <w:rFonts w:cs="B Mitra"/>
          <w:rtl/>
          <w:lang w:val="x-none" w:eastAsia="x-none"/>
        </w:rPr>
        <w:t xml:space="preserve"> و تسه</w:t>
      </w:r>
      <w:r w:rsidRPr="007346F2">
        <w:rPr>
          <w:rFonts w:cs="B Mitra" w:hint="cs"/>
          <w:rtl/>
          <w:lang w:val="x-none" w:eastAsia="x-none"/>
        </w:rPr>
        <w:t>ی</w:t>
      </w:r>
      <w:r w:rsidRPr="007346F2">
        <w:rPr>
          <w:rFonts w:cs="B Mitra" w:hint="eastAsia"/>
          <w:rtl/>
          <w:lang w:val="x-none" w:eastAsia="x-none"/>
        </w:rPr>
        <w:t>م</w:t>
      </w:r>
      <w:r w:rsidRPr="007346F2">
        <w:rPr>
          <w:rFonts w:cs="B Mitra"/>
          <w:rtl/>
          <w:lang w:val="x-none" w:eastAsia="x-none"/>
        </w:rPr>
        <w:t xml:space="preserve"> دانش در م</w:t>
      </w:r>
      <w:r w:rsidRPr="007346F2">
        <w:rPr>
          <w:rFonts w:cs="B Mitra" w:hint="cs"/>
          <w:rtl/>
          <w:lang w:val="x-none" w:eastAsia="x-none"/>
        </w:rPr>
        <w:t>ی</w:t>
      </w:r>
      <w:r w:rsidRPr="007346F2">
        <w:rPr>
          <w:rFonts w:cs="B Mitra" w:hint="eastAsia"/>
          <w:rtl/>
          <w:lang w:val="x-none" w:eastAsia="x-none"/>
        </w:rPr>
        <w:t>ان</w:t>
      </w:r>
      <w:r w:rsidRPr="007346F2">
        <w:rPr>
          <w:rFonts w:cs="B Mitra"/>
          <w:rtl/>
          <w:lang w:val="x-none" w:eastAsia="x-none"/>
        </w:rPr>
        <w:t xml:space="preserve"> معلمان رابطه وجود دارد.</w:t>
      </w:r>
    </w:p>
    <w:p w14:paraId="289D7253" w14:textId="77777777" w:rsidR="007346F2" w:rsidRPr="007346F2" w:rsidRDefault="007346F2" w:rsidP="007346F2">
      <w:pPr>
        <w:bidi/>
        <w:spacing w:after="0"/>
        <w:rPr>
          <w:rFonts w:cs="B Mitra"/>
          <w:rtl/>
          <w:lang w:val="x-none" w:eastAsia="x-none"/>
        </w:rPr>
      </w:pPr>
      <w:r w:rsidRPr="007346F2">
        <w:rPr>
          <w:rFonts w:cs="B Mitra"/>
          <w:rtl/>
          <w:lang w:val="x-none" w:eastAsia="x-none"/>
        </w:rPr>
        <w:t>2- ب</w:t>
      </w:r>
      <w:r w:rsidRPr="007346F2">
        <w:rPr>
          <w:rFonts w:cs="B Mitra" w:hint="cs"/>
          <w:rtl/>
          <w:lang w:val="x-none" w:eastAsia="x-none"/>
        </w:rPr>
        <w:t>ی</w:t>
      </w:r>
      <w:r w:rsidRPr="007346F2">
        <w:rPr>
          <w:rFonts w:cs="B Mitra" w:hint="eastAsia"/>
          <w:rtl/>
          <w:lang w:val="x-none" w:eastAsia="x-none"/>
        </w:rPr>
        <w:t>ن</w:t>
      </w:r>
      <w:r w:rsidRPr="007346F2">
        <w:rPr>
          <w:rFonts w:cs="B Mitra"/>
          <w:rtl/>
          <w:lang w:val="x-none" w:eastAsia="x-none"/>
        </w:rPr>
        <w:t xml:space="preserve"> اعتماد سازمان</w:t>
      </w:r>
      <w:r w:rsidRPr="007346F2">
        <w:rPr>
          <w:rFonts w:cs="B Mitra" w:hint="cs"/>
          <w:rtl/>
          <w:lang w:val="x-none" w:eastAsia="x-none"/>
        </w:rPr>
        <w:t>ی</w:t>
      </w:r>
      <w:r w:rsidRPr="007346F2">
        <w:rPr>
          <w:rFonts w:cs="B Mitra"/>
          <w:rtl/>
          <w:lang w:val="x-none" w:eastAsia="x-none"/>
        </w:rPr>
        <w:t xml:space="preserve"> و تسه</w:t>
      </w:r>
      <w:r w:rsidRPr="007346F2">
        <w:rPr>
          <w:rFonts w:cs="B Mitra" w:hint="cs"/>
          <w:rtl/>
          <w:lang w:val="x-none" w:eastAsia="x-none"/>
        </w:rPr>
        <w:t>ی</w:t>
      </w:r>
      <w:r w:rsidRPr="007346F2">
        <w:rPr>
          <w:rFonts w:cs="B Mitra" w:hint="eastAsia"/>
          <w:rtl/>
          <w:lang w:val="x-none" w:eastAsia="x-none"/>
        </w:rPr>
        <w:t>م</w:t>
      </w:r>
      <w:r w:rsidRPr="007346F2">
        <w:rPr>
          <w:rFonts w:cs="B Mitra"/>
          <w:rtl/>
          <w:lang w:val="x-none" w:eastAsia="x-none"/>
        </w:rPr>
        <w:t xml:space="preserve"> دانش در م</w:t>
      </w:r>
      <w:r w:rsidRPr="007346F2">
        <w:rPr>
          <w:rFonts w:cs="B Mitra" w:hint="cs"/>
          <w:rtl/>
          <w:lang w:val="x-none" w:eastAsia="x-none"/>
        </w:rPr>
        <w:t>ی</w:t>
      </w:r>
      <w:r w:rsidRPr="007346F2">
        <w:rPr>
          <w:rFonts w:cs="B Mitra" w:hint="eastAsia"/>
          <w:rtl/>
          <w:lang w:val="x-none" w:eastAsia="x-none"/>
        </w:rPr>
        <w:t>ان</w:t>
      </w:r>
      <w:r w:rsidRPr="007346F2">
        <w:rPr>
          <w:rFonts w:cs="B Mitra"/>
          <w:rtl/>
          <w:lang w:val="x-none" w:eastAsia="x-none"/>
        </w:rPr>
        <w:t xml:space="preserve"> معلمان رابطه وجود دارد.</w:t>
      </w:r>
    </w:p>
    <w:p w14:paraId="3B37907A" w14:textId="77777777" w:rsidR="007346F2" w:rsidRPr="007346F2" w:rsidRDefault="007346F2" w:rsidP="007346F2">
      <w:pPr>
        <w:bidi/>
        <w:spacing w:after="0"/>
        <w:rPr>
          <w:rFonts w:cs="B Mitra"/>
          <w:rtl/>
          <w:lang w:val="x-none" w:eastAsia="x-none"/>
        </w:rPr>
      </w:pPr>
      <w:r w:rsidRPr="007346F2">
        <w:rPr>
          <w:rFonts w:cs="B Mitra"/>
          <w:rtl/>
          <w:lang w:val="x-none" w:eastAsia="x-none"/>
        </w:rPr>
        <w:t>3- ابعاد فرهنگ سازمان</w:t>
      </w:r>
      <w:r w:rsidRPr="007346F2">
        <w:rPr>
          <w:rFonts w:cs="B Mitra" w:hint="cs"/>
          <w:rtl/>
          <w:lang w:val="x-none" w:eastAsia="x-none"/>
        </w:rPr>
        <w:t>ی</w:t>
      </w:r>
      <w:r w:rsidRPr="007346F2">
        <w:rPr>
          <w:rFonts w:cs="B Mitra"/>
          <w:rtl/>
          <w:lang w:val="x-none" w:eastAsia="x-none"/>
        </w:rPr>
        <w:t xml:space="preserve"> مشارکت</w:t>
      </w:r>
      <w:r w:rsidRPr="007346F2">
        <w:rPr>
          <w:rFonts w:cs="B Mitra" w:hint="cs"/>
          <w:rtl/>
          <w:lang w:val="x-none" w:eastAsia="x-none"/>
        </w:rPr>
        <w:t>ی</w:t>
      </w:r>
      <w:r w:rsidRPr="007346F2">
        <w:rPr>
          <w:rFonts w:cs="B Mitra" w:hint="eastAsia"/>
          <w:rtl/>
          <w:lang w:val="x-none" w:eastAsia="x-none"/>
        </w:rPr>
        <w:t>،</w:t>
      </w:r>
      <w:r w:rsidRPr="007346F2">
        <w:rPr>
          <w:rFonts w:cs="B Mitra"/>
          <w:rtl/>
          <w:lang w:val="x-none" w:eastAsia="x-none"/>
        </w:rPr>
        <w:t xml:space="preserve"> تسه</w:t>
      </w:r>
      <w:r w:rsidRPr="007346F2">
        <w:rPr>
          <w:rFonts w:cs="B Mitra" w:hint="cs"/>
          <w:rtl/>
          <w:lang w:val="x-none" w:eastAsia="x-none"/>
        </w:rPr>
        <w:t>ی</w:t>
      </w:r>
      <w:r w:rsidRPr="007346F2">
        <w:rPr>
          <w:rFonts w:cs="B Mitra" w:hint="eastAsia"/>
          <w:rtl/>
          <w:lang w:val="x-none" w:eastAsia="x-none"/>
        </w:rPr>
        <w:t>م</w:t>
      </w:r>
      <w:r w:rsidRPr="007346F2">
        <w:rPr>
          <w:rFonts w:cs="B Mitra"/>
          <w:rtl/>
          <w:lang w:val="x-none" w:eastAsia="x-none"/>
        </w:rPr>
        <w:t xml:space="preserve"> دانش در ب</w:t>
      </w:r>
      <w:r w:rsidRPr="007346F2">
        <w:rPr>
          <w:rFonts w:cs="B Mitra" w:hint="cs"/>
          <w:rtl/>
          <w:lang w:val="x-none" w:eastAsia="x-none"/>
        </w:rPr>
        <w:t>ی</w:t>
      </w:r>
      <w:r w:rsidRPr="007346F2">
        <w:rPr>
          <w:rFonts w:cs="B Mitra" w:hint="eastAsia"/>
          <w:rtl/>
          <w:lang w:val="x-none" w:eastAsia="x-none"/>
        </w:rPr>
        <w:t>ن</w:t>
      </w:r>
      <w:r w:rsidRPr="007346F2">
        <w:rPr>
          <w:rFonts w:cs="B Mitra"/>
          <w:rtl/>
          <w:lang w:val="x-none" w:eastAsia="x-none"/>
        </w:rPr>
        <w:t xml:space="preserve"> معلمان را پ</w:t>
      </w:r>
      <w:r w:rsidRPr="007346F2">
        <w:rPr>
          <w:rFonts w:cs="B Mitra" w:hint="cs"/>
          <w:rtl/>
          <w:lang w:val="x-none" w:eastAsia="x-none"/>
        </w:rPr>
        <w:t>ی</w:t>
      </w:r>
      <w:r w:rsidRPr="007346F2">
        <w:rPr>
          <w:rFonts w:cs="B Mitra" w:hint="eastAsia"/>
          <w:rtl/>
          <w:lang w:val="x-none" w:eastAsia="x-none"/>
        </w:rPr>
        <w:t>ش</w:t>
      </w:r>
      <w:r w:rsidRPr="007346F2">
        <w:rPr>
          <w:rFonts w:cs="B Mitra"/>
          <w:rtl/>
          <w:lang w:val="x-none" w:eastAsia="x-none"/>
        </w:rPr>
        <w:t xml:space="preserve"> ب</w:t>
      </w:r>
      <w:r w:rsidRPr="007346F2">
        <w:rPr>
          <w:rFonts w:cs="B Mitra" w:hint="cs"/>
          <w:rtl/>
          <w:lang w:val="x-none" w:eastAsia="x-none"/>
        </w:rPr>
        <w:t>ی</w:t>
      </w:r>
      <w:r w:rsidRPr="007346F2">
        <w:rPr>
          <w:rFonts w:cs="B Mitra" w:hint="eastAsia"/>
          <w:rtl/>
          <w:lang w:val="x-none" w:eastAsia="x-none"/>
        </w:rPr>
        <w:t>ن</w:t>
      </w:r>
      <w:r w:rsidRPr="007346F2">
        <w:rPr>
          <w:rFonts w:cs="B Mitra" w:hint="cs"/>
          <w:rtl/>
          <w:lang w:val="x-none" w:eastAsia="x-none"/>
        </w:rPr>
        <w:t>ی</w:t>
      </w:r>
      <w:r w:rsidRPr="007346F2">
        <w:rPr>
          <w:rFonts w:cs="B Mitra"/>
          <w:rtl/>
          <w:lang w:val="x-none" w:eastAsia="x-none"/>
        </w:rPr>
        <w:t xml:space="preserve"> م</w:t>
      </w:r>
      <w:r w:rsidRPr="007346F2">
        <w:rPr>
          <w:rFonts w:cs="B Mitra" w:hint="cs"/>
          <w:rtl/>
          <w:lang w:val="x-none" w:eastAsia="x-none"/>
        </w:rPr>
        <w:t>ی‌</w:t>
      </w:r>
      <w:r w:rsidRPr="007346F2">
        <w:rPr>
          <w:rFonts w:cs="B Mitra" w:hint="eastAsia"/>
          <w:rtl/>
          <w:lang w:val="x-none" w:eastAsia="x-none"/>
        </w:rPr>
        <w:t>کند</w:t>
      </w:r>
      <w:r w:rsidRPr="007346F2">
        <w:rPr>
          <w:rFonts w:cs="B Mitra"/>
          <w:rtl/>
          <w:lang w:val="x-none" w:eastAsia="x-none"/>
        </w:rPr>
        <w:t>.</w:t>
      </w:r>
    </w:p>
    <w:p w14:paraId="2AF115DA" w14:textId="51F7E71E" w:rsidR="007346F2" w:rsidRPr="007346F2" w:rsidRDefault="007346F2" w:rsidP="007346F2">
      <w:pPr>
        <w:bidi/>
        <w:spacing w:after="0"/>
        <w:rPr>
          <w:rFonts w:cs="B Mitra"/>
          <w:rtl/>
          <w:lang w:val="x-none" w:eastAsia="x-none"/>
        </w:rPr>
      </w:pPr>
      <w:r w:rsidRPr="007346F2">
        <w:rPr>
          <w:rFonts w:cs="B Mitra"/>
          <w:rtl/>
          <w:lang w:val="x-none" w:eastAsia="x-none"/>
        </w:rPr>
        <w:t>4- ابعاد اعتماد سازمان</w:t>
      </w:r>
      <w:r w:rsidRPr="007346F2">
        <w:rPr>
          <w:rFonts w:cs="B Mitra" w:hint="cs"/>
          <w:rtl/>
          <w:lang w:val="x-none" w:eastAsia="x-none"/>
        </w:rPr>
        <w:t>ی</w:t>
      </w:r>
      <w:r w:rsidRPr="007346F2">
        <w:rPr>
          <w:rFonts w:cs="B Mitra" w:hint="eastAsia"/>
          <w:rtl/>
          <w:lang w:val="x-none" w:eastAsia="x-none"/>
        </w:rPr>
        <w:t>،</w:t>
      </w:r>
      <w:r w:rsidRPr="007346F2">
        <w:rPr>
          <w:rFonts w:cs="B Mitra"/>
          <w:rtl/>
          <w:lang w:val="x-none" w:eastAsia="x-none"/>
        </w:rPr>
        <w:t xml:space="preserve"> تسه</w:t>
      </w:r>
      <w:r w:rsidRPr="007346F2">
        <w:rPr>
          <w:rFonts w:cs="B Mitra" w:hint="cs"/>
          <w:rtl/>
          <w:lang w:val="x-none" w:eastAsia="x-none"/>
        </w:rPr>
        <w:t>ی</w:t>
      </w:r>
      <w:r w:rsidRPr="007346F2">
        <w:rPr>
          <w:rFonts w:cs="B Mitra" w:hint="eastAsia"/>
          <w:rtl/>
          <w:lang w:val="x-none" w:eastAsia="x-none"/>
        </w:rPr>
        <w:t>م</w:t>
      </w:r>
      <w:r w:rsidRPr="007346F2">
        <w:rPr>
          <w:rFonts w:cs="B Mitra"/>
          <w:rtl/>
          <w:lang w:val="x-none" w:eastAsia="x-none"/>
        </w:rPr>
        <w:t xml:space="preserve"> دانش در ب</w:t>
      </w:r>
      <w:r w:rsidRPr="007346F2">
        <w:rPr>
          <w:rFonts w:cs="B Mitra" w:hint="cs"/>
          <w:rtl/>
          <w:lang w:val="x-none" w:eastAsia="x-none"/>
        </w:rPr>
        <w:t>ی</w:t>
      </w:r>
      <w:r w:rsidRPr="007346F2">
        <w:rPr>
          <w:rFonts w:cs="B Mitra" w:hint="eastAsia"/>
          <w:rtl/>
          <w:lang w:val="x-none" w:eastAsia="x-none"/>
        </w:rPr>
        <w:t>ن</w:t>
      </w:r>
      <w:r w:rsidRPr="007346F2">
        <w:rPr>
          <w:rFonts w:cs="B Mitra"/>
          <w:rtl/>
          <w:lang w:val="x-none" w:eastAsia="x-none"/>
        </w:rPr>
        <w:t xml:space="preserve"> معلمان را پ</w:t>
      </w:r>
      <w:r w:rsidRPr="007346F2">
        <w:rPr>
          <w:rFonts w:cs="B Mitra" w:hint="cs"/>
          <w:rtl/>
          <w:lang w:val="x-none" w:eastAsia="x-none"/>
        </w:rPr>
        <w:t>ی</w:t>
      </w:r>
      <w:r w:rsidRPr="007346F2">
        <w:rPr>
          <w:rFonts w:cs="B Mitra" w:hint="eastAsia"/>
          <w:rtl/>
          <w:lang w:val="x-none" w:eastAsia="x-none"/>
        </w:rPr>
        <w:t>ش</w:t>
      </w:r>
      <w:r w:rsidRPr="007346F2">
        <w:rPr>
          <w:rFonts w:cs="B Mitra"/>
          <w:rtl/>
          <w:lang w:val="x-none" w:eastAsia="x-none"/>
        </w:rPr>
        <w:t xml:space="preserve"> ب</w:t>
      </w:r>
      <w:r w:rsidRPr="007346F2">
        <w:rPr>
          <w:rFonts w:cs="B Mitra" w:hint="cs"/>
          <w:rtl/>
          <w:lang w:val="x-none" w:eastAsia="x-none"/>
        </w:rPr>
        <w:t>ی</w:t>
      </w:r>
      <w:r w:rsidRPr="007346F2">
        <w:rPr>
          <w:rFonts w:cs="B Mitra" w:hint="eastAsia"/>
          <w:rtl/>
          <w:lang w:val="x-none" w:eastAsia="x-none"/>
        </w:rPr>
        <w:t>ن</w:t>
      </w:r>
      <w:r w:rsidRPr="007346F2">
        <w:rPr>
          <w:rFonts w:cs="B Mitra" w:hint="cs"/>
          <w:rtl/>
          <w:lang w:val="x-none" w:eastAsia="x-none"/>
        </w:rPr>
        <w:t>ی</w:t>
      </w:r>
      <w:r w:rsidRPr="007346F2">
        <w:rPr>
          <w:rFonts w:cs="B Mitra"/>
          <w:rtl/>
          <w:lang w:val="x-none" w:eastAsia="x-none"/>
        </w:rPr>
        <w:t xml:space="preserve"> م</w:t>
      </w:r>
      <w:r w:rsidRPr="007346F2">
        <w:rPr>
          <w:rFonts w:cs="B Mitra" w:hint="cs"/>
          <w:rtl/>
          <w:lang w:val="x-none" w:eastAsia="x-none"/>
        </w:rPr>
        <w:t>ی‌</w:t>
      </w:r>
      <w:r w:rsidRPr="007346F2">
        <w:rPr>
          <w:rFonts w:cs="B Mitra" w:hint="eastAsia"/>
          <w:rtl/>
          <w:lang w:val="x-none" w:eastAsia="x-none"/>
        </w:rPr>
        <w:t>کند</w:t>
      </w:r>
      <w:r w:rsidRPr="007346F2">
        <w:rPr>
          <w:rFonts w:cs="B Mitra"/>
          <w:rtl/>
          <w:lang w:val="x-none" w:eastAsia="x-none"/>
        </w:rPr>
        <w:t>.</w:t>
      </w:r>
    </w:p>
    <w:p w14:paraId="4A779E4A" w14:textId="77777777" w:rsidR="007346F2" w:rsidRPr="00983191" w:rsidRDefault="007346F2" w:rsidP="007346F2">
      <w:pPr>
        <w:pStyle w:val="Heading2"/>
        <w:bidi/>
        <w:spacing w:line="276" w:lineRule="auto"/>
        <w:rPr>
          <w:b/>
          <w:bCs/>
          <w:color w:val="002060"/>
          <w:sz w:val="24"/>
          <w:rtl/>
        </w:rPr>
      </w:pPr>
      <w:r w:rsidRPr="00983191">
        <w:rPr>
          <w:b/>
          <w:bCs/>
          <w:color w:val="002060"/>
          <w:sz w:val="24"/>
          <w:rtl/>
        </w:rPr>
        <w:lastRenderedPageBreak/>
        <w:t>روش</w:t>
      </w:r>
      <w:r w:rsidRPr="00983191">
        <w:rPr>
          <w:rFonts w:hint="cs"/>
          <w:b/>
          <w:bCs/>
          <w:color w:val="002060"/>
          <w:sz w:val="24"/>
          <w:rtl/>
        </w:rPr>
        <w:t>‌</w:t>
      </w:r>
      <w:r w:rsidRPr="00983191">
        <w:rPr>
          <w:b/>
          <w:bCs/>
          <w:color w:val="002060"/>
          <w:sz w:val="24"/>
          <w:rtl/>
        </w:rPr>
        <w:t>شناس</w:t>
      </w:r>
      <w:r w:rsidRPr="00983191">
        <w:rPr>
          <w:rFonts w:hint="cs"/>
          <w:b/>
          <w:bCs/>
          <w:color w:val="002060"/>
          <w:sz w:val="24"/>
          <w:rtl/>
        </w:rPr>
        <w:t>ی</w:t>
      </w:r>
      <w:r w:rsidRPr="00983191">
        <w:rPr>
          <w:b/>
          <w:bCs/>
          <w:color w:val="002060"/>
          <w:sz w:val="24"/>
          <w:rtl/>
        </w:rPr>
        <w:t xml:space="preserve"> پژوهش</w:t>
      </w:r>
    </w:p>
    <w:p w14:paraId="2B6FA4BA" w14:textId="1E0388A8" w:rsidR="007346F2" w:rsidRPr="007346F2" w:rsidRDefault="007346F2" w:rsidP="007346F2">
      <w:pPr>
        <w:bidi/>
        <w:jc w:val="both"/>
        <w:rPr>
          <w:rFonts w:cs="B Mitra"/>
          <w:rtl/>
          <w:lang w:val="x-none" w:eastAsia="x-none" w:bidi="fa-IR"/>
        </w:rPr>
      </w:pPr>
      <w:r w:rsidRPr="007346F2">
        <w:rPr>
          <w:rFonts w:cs="B Mitra" w:hint="eastAsia"/>
          <w:rtl/>
          <w:lang w:val="x-none" w:eastAsia="x-none" w:bidi="fa-IR"/>
        </w:rPr>
        <w:t>ا</w:t>
      </w:r>
      <w:r w:rsidRPr="007346F2">
        <w:rPr>
          <w:rFonts w:cs="B Mitra" w:hint="cs"/>
          <w:rtl/>
          <w:lang w:val="x-none" w:eastAsia="x-none" w:bidi="fa-IR"/>
        </w:rPr>
        <w:t>ی</w:t>
      </w:r>
      <w:r w:rsidRPr="007346F2">
        <w:rPr>
          <w:rFonts w:cs="B Mitra" w:hint="eastAsia"/>
          <w:rtl/>
          <w:lang w:val="x-none" w:eastAsia="x-none" w:bidi="fa-IR"/>
        </w:rPr>
        <w:t>ن</w:t>
      </w:r>
      <w:r w:rsidRPr="007346F2">
        <w:rPr>
          <w:rFonts w:cs="B Mitra"/>
          <w:rtl/>
          <w:lang w:val="x-none" w:eastAsia="x-none" w:bidi="fa-IR"/>
        </w:rPr>
        <w:t xml:space="preserve"> پژوهش به روش توص</w:t>
      </w:r>
      <w:r w:rsidRPr="007346F2">
        <w:rPr>
          <w:rFonts w:cs="B Mitra" w:hint="cs"/>
          <w:rtl/>
          <w:lang w:val="x-none" w:eastAsia="x-none" w:bidi="fa-IR"/>
        </w:rPr>
        <w:t>ی</w:t>
      </w:r>
      <w:r w:rsidRPr="007346F2">
        <w:rPr>
          <w:rFonts w:cs="B Mitra" w:hint="eastAsia"/>
          <w:rtl/>
          <w:lang w:val="x-none" w:eastAsia="x-none" w:bidi="fa-IR"/>
        </w:rPr>
        <w:t>ف</w:t>
      </w:r>
      <w:r w:rsidRPr="007346F2">
        <w:rPr>
          <w:rFonts w:cs="B Mitra" w:hint="cs"/>
          <w:rtl/>
          <w:lang w:val="x-none" w:eastAsia="x-none" w:bidi="fa-IR"/>
        </w:rPr>
        <w:t>ی</w:t>
      </w:r>
      <w:r w:rsidRPr="007346F2">
        <w:rPr>
          <w:rFonts w:cs="B Mitra"/>
          <w:rtl/>
          <w:lang w:val="x-none" w:eastAsia="x-none" w:bidi="fa-IR"/>
        </w:rPr>
        <w:t xml:space="preserve"> از نوع همبستگ</w:t>
      </w:r>
      <w:r w:rsidRPr="007346F2">
        <w:rPr>
          <w:rFonts w:cs="B Mitra" w:hint="cs"/>
          <w:rtl/>
          <w:lang w:val="x-none" w:eastAsia="x-none" w:bidi="fa-IR"/>
        </w:rPr>
        <w:t>ی</w:t>
      </w:r>
      <w:r w:rsidRPr="007346F2">
        <w:rPr>
          <w:rFonts w:cs="B Mitra"/>
          <w:rtl/>
          <w:lang w:val="x-none" w:eastAsia="x-none" w:bidi="fa-IR"/>
        </w:rPr>
        <w:t xml:space="preserve"> انجام شده است. جامعه آمار</w:t>
      </w:r>
      <w:r w:rsidRPr="007346F2">
        <w:rPr>
          <w:rFonts w:cs="B Mitra" w:hint="cs"/>
          <w:rtl/>
          <w:lang w:val="x-none" w:eastAsia="x-none" w:bidi="fa-IR"/>
        </w:rPr>
        <w:t>ی</w:t>
      </w:r>
      <w:r w:rsidRPr="007346F2">
        <w:rPr>
          <w:rFonts w:cs="B Mitra"/>
          <w:rtl/>
          <w:lang w:val="x-none" w:eastAsia="x-none" w:bidi="fa-IR"/>
        </w:rPr>
        <w:t xml:space="preserve"> شامل تمام</w:t>
      </w:r>
      <w:r w:rsidRPr="007346F2">
        <w:rPr>
          <w:rFonts w:cs="B Mitra" w:hint="cs"/>
          <w:rtl/>
          <w:lang w:val="x-none" w:eastAsia="x-none" w:bidi="fa-IR"/>
        </w:rPr>
        <w:t>ی</w:t>
      </w:r>
      <w:r w:rsidRPr="007346F2">
        <w:rPr>
          <w:rFonts w:cs="B Mitra"/>
          <w:rtl/>
          <w:lang w:val="x-none" w:eastAsia="x-none" w:bidi="fa-IR"/>
        </w:rPr>
        <w:t xml:space="preserve"> معلمان زن و مرد شاغل در مدارس ابتدا</w:t>
      </w:r>
      <w:r w:rsidRPr="007346F2">
        <w:rPr>
          <w:rFonts w:cs="B Mitra" w:hint="cs"/>
          <w:rtl/>
          <w:lang w:val="x-none" w:eastAsia="x-none" w:bidi="fa-IR"/>
        </w:rPr>
        <w:t>یی</w:t>
      </w:r>
      <w:r w:rsidRPr="007346F2">
        <w:rPr>
          <w:rFonts w:cs="B Mitra"/>
          <w:rtl/>
          <w:lang w:val="x-none" w:eastAsia="x-none" w:bidi="fa-IR"/>
        </w:rPr>
        <w:t xml:space="preserve"> شهر قم به تعداد ۳۹۹۰ نفر بود که از ا</w:t>
      </w:r>
      <w:r w:rsidRPr="007346F2">
        <w:rPr>
          <w:rFonts w:cs="B Mitra" w:hint="cs"/>
          <w:rtl/>
          <w:lang w:val="x-none" w:eastAsia="x-none" w:bidi="fa-IR"/>
        </w:rPr>
        <w:t>ی</w:t>
      </w:r>
      <w:r w:rsidRPr="007346F2">
        <w:rPr>
          <w:rFonts w:cs="B Mitra" w:hint="eastAsia"/>
          <w:rtl/>
          <w:lang w:val="x-none" w:eastAsia="x-none" w:bidi="fa-IR"/>
        </w:rPr>
        <w:t>ن</w:t>
      </w:r>
      <w:r w:rsidRPr="007346F2">
        <w:rPr>
          <w:rFonts w:cs="B Mitra"/>
          <w:rtl/>
          <w:lang w:val="x-none" w:eastAsia="x-none" w:bidi="fa-IR"/>
        </w:rPr>
        <w:t xml:space="preserve"> </w:t>
      </w:r>
      <w:r w:rsidRPr="007346F2">
        <w:rPr>
          <w:rFonts w:cs="B Mitra" w:hint="cs"/>
          <w:rtl/>
          <w:lang w:val="x-none" w:eastAsia="x-none" w:bidi="fa-IR"/>
        </w:rPr>
        <w:t>تعداد</w:t>
      </w:r>
      <w:r w:rsidRPr="007346F2">
        <w:rPr>
          <w:rFonts w:cs="B Mitra"/>
          <w:rtl/>
          <w:lang w:val="x-none" w:eastAsia="x-none" w:bidi="fa-IR"/>
        </w:rPr>
        <w:t>، حجم نمونه بر اساس جدول کرجس</w:t>
      </w:r>
      <w:r w:rsidRPr="007346F2">
        <w:rPr>
          <w:rFonts w:cs="B Mitra" w:hint="cs"/>
          <w:rtl/>
          <w:lang w:val="x-none" w:eastAsia="x-none" w:bidi="fa-IR"/>
        </w:rPr>
        <w:t>ی</w:t>
      </w:r>
      <w:r w:rsidRPr="007346F2">
        <w:rPr>
          <w:rFonts w:cs="B Mitra"/>
          <w:rtl/>
          <w:lang w:val="x-none" w:eastAsia="x-none" w:bidi="fa-IR"/>
        </w:rPr>
        <w:t xml:space="preserve"> و مورگان ۳۵۱ نفر تع</w:t>
      </w:r>
      <w:r w:rsidRPr="007346F2">
        <w:rPr>
          <w:rFonts w:cs="B Mitra" w:hint="cs"/>
          <w:rtl/>
          <w:lang w:val="x-none" w:eastAsia="x-none" w:bidi="fa-IR"/>
        </w:rPr>
        <w:t>یی</w:t>
      </w:r>
      <w:r w:rsidRPr="007346F2">
        <w:rPr>
          <w:rFonts w:cs="B Mitra" w:hint="eastAsia"/>
          <w:rtl/>
          <w:lang w:val="x-none" w:eastAsia="x-none" w:bidi="fa-IR"/>
        </w:rPr>
        <w:t>ن</w:t>
      </w:r>
      <w:r w:rsidRPr="007346F2">
        <w:rPr>
          <w:rFonts w:cs="B Mitra"/>
          <w:rtl/>
          <w:lang w:val="x-none" w:eastAsia="x-none" w:bidi="fa-IR"/>
        </w:rPr>
        <w:t xml:space="preserve"> شد و از روش نمون</w:t>
      </w:r>
      <w:r w:rsidRPr="007346F2">
        <w:rPr>
          <w:rFonts w:cs="B Mitra" w:hint="eastAsia"/>
          <w:rtl/>
          <w:lang w:val="x-none" w:eastAsia="x-none" w:bidi="fa-IR"/>
        </w:rPr>
        <w:t>ه‌گ</w:t>
      </w:r>
      <w:r w:rsidRPr="007346F2">
        <w:rPr>
          <w:rFonts w:cs="B Mitra" w:hint="cs"/>
          <w:rtl/>
          <w:lang w:val="x-none" w:eastAsia="x-none" w:bidi="fa-IR"/>
        </w:rPr>
        <w:t>ی</w:t>
      </w:r>
      <w:r w:rsidRPr="007346F2">
        <w:rPr>
          <w:rFonts w:cs="B Mitra" w:hint="eastAsia"/>
          <w:rtl/>
          <w:lang w:val="x-none" w:eastAsia="x-none" w:bidi="fa-IR"/>
        </w:rPr>
        <w:t>ر</w:t>
      </w:r>
      <w:r w:rsidRPr="007346F2">
        <w:rPr>
          <w:rFonts w:cs="B Mitra" w:hint="cs"/>
          <w:rtl/>
          <w:lang w:val="x-none" w:eastAsia="x-none" w:bidi="fa-IR"/>
        </w:rPr>
        <w:t>ی</w:t>
      </w:r>
      <w:r w:rsidRPr="007346F2">
        <w:rPr>
          <w:rFonts w:cs="B Mitra"/>
          <w:rtl/>
          <w:lang w:val="x-none" w:eastAsia="x-none" w:bidi="fa-IR"/>
        </w:rPr>
        <w:t xml:space="preserve"> تصادف</w:t>
      </w:r>
      <w:r w:rsidRPr="007346F2">
        <w:rPr>
          <w:rFonts w:cs="B Mitra" w:hint="cs"/>
          <w:rtl/>
          <w:lang w:val="x-none" w:eastAsia="x-none" w:bidi="fa-IR"/>
        </w:rPr>
        <w:t>ی</w:t>
      </w:r>
      <w:r w:rsidRPr="007346F2">
        <w:rPr>
          <w:rFonts w:cs="B Mitra"/>
          <w:rtl/>
          <w:lang w:val="x-none" w:eastAsia="x-none" w:bidi="fa-IR"/>
        </w:rPr>
        <w:t xml:space="preserve"> طبقه‌ا</w:t>
      </w:r>
      <w:r w:rsidRPr="007346F2">
        <w:rPr>
          <w:rFonts w:cs="B Mitra" w:hint="cs"/>
          <w:rtl/>
          <w:lang w:val="x-none" w:eastAsia="x-none" w:bidi="fa-IR"/>
        </w:rPr>
        <w:t>ی</w:t>
      </w:r>
      <w:r w:rsidRPr="007346F2">
        <w:rPr>
          <w:rFonts w:cs="B Mitra"/>
          <w:rtl/>
          <w:lang w:val="x-none" w:eastAsia="x-none" w:bidi="fa-IR"/>
        </w:rPr>
        <w:t xml:space="preserve"> نسبت</w:t>
      </w:r>
      <w:r w:rsidRPr="007346F2">
        <w:rPr>
          <w:rFonts w:cs="B Mitra" w:hint="cs"/>
          <w:rtl/>
          <w:lang w:val="x-none" w:eastAsia="x-none" w:bidi="fa-IR"/>
        </w:rPr>
        <w:t>ی</w:t>
      </w:r>
      <w:r w:rsidRPr="007346F2">
        <w:rPr>
          <w:rFonts w:cs="B Mitra"/>
          <w:rtl/>
          <w:lang w:val="x-none" w:eastAsia="x-none" w:bidi="fa-IR"/>
        </w:rPr>
        <w:t xml:space="preserve"> استفاده گرد</w:t>
      </w:r>
      <w:r w:rsidRPr="007346F2">
        <w:rPr>
          <w:rFonts w:cs="B Mitra" w:hint="cs"/>
          <w:rtl/>
          <w:lang w:val="x-none" w:eastAsia="x-none" w:bidi="fa-IR"/>
        </w:rPr>
        <w:t>ی</w:t>
      </w:r>
      <w:r w:rsidRPr="007346F2">
        <w:rPr>
          <w:rFonts w:cs="B Mitra" w:hint="eastAsia"/>
          <w:rtl/>
          <w:lang w:val="x-none" w:eastAsia="x-none" w:bidi="fa-IR"/>
        </w:rPr>
        <w:t>د</w:t>
      </w:r>
      <w:r w:rsidRPr="007346F2">
        <w:rPr>
          <w:rFonts w:cs="B Mitra"/>
          <w:rtl/>
          <w:lang w:val="x-none" w:eastAsia="x-none" w:bidi="fa-IR"/>
        </w:rPr>
        <w:t>. برا</w:t>
      </w:r>
      <w:r w:rsidRPr="007346F2">
        <w:rPr>
          <w:rFonts w:cs="B Mitra" w:hint="cs"/>
          <w:rtl/>
          <w:lang w:val="x-none" w:eastAsia="x-none" w:bidi="fa-IR"/>
        </w:rPr>
        <w:t>ی</w:t>
      </w:r>
      <w:r w:rsidRPr="007346F2">
        <w:rPr>
          <w:rFonts w:cs="B Mitra"/>
          <w:rtl/>
          <w:lang w:val="x-none" w:eastAsia="x-none" w:bidi="fa-IR"/>
        </w:rPr>
        <w:t xml:space="preserve"> گردآور</w:t>
      </w:r>
      <w:r w:rsidRPr="007346F2">
        <w:rPr>
          <w:rFonts w:cs="B Mitra" w:hint="cs"/>
          <w:rtl/>
          <w:lang w:val="x-none" w:eastAsia="x-none" w:bidi="fa-IR"/>
        </w:rPr>
        <w:t>ی</w:t>
      </w:r>
      <w:r w:rsidRPr="007346F2">
        <w:rPr>
          <w:rFonts w:cs="B Mitra"/>
          <w:rtl/>
          <w:lang w:val="x-none" w:eastAsia="x-none" w:bidi="fa-IR"/>
        </w:rPr>
        <w:t xml:space="preserve"> داده‌ها از سه پرسشنامه استاندارد بهره گرفته شد: پرسشنامه فرهنگ مشارکت</w:t>
      </w:r>
      <w:r w:rsidRPr="007346F2">
        <w:rPr>
          <w:rFonts w:cs="B Mitra" w:hint="cs"/>
          <w:rtl/>
          <w:lang w:val="x-none" w:eastAsia="x-none" w:bidi="fa-IR"/>
        </w:rPr>
        <w:t xml:space="preserve">ی دنیسون و همکاران(2014) </w:t>
      </w:r>
      <w:r w:rsidRPr="007346F2">
        <w:rPr>
          <w:rFonts w:cs="B Mitra"/>
          <w:rtl/>
          <w:lang w:val="x-none" w:eastAsia="x-none" w:bidi="fa-IR"/>
        </w:rPr>
        <w:t>که شامل ۹ گو</w:t>
      </w:r>
      <w:r w:rsidRPr="007346F2">
        <w:rPr>
          <w:rFonts w:cs="B Mitra" w:hint="cs"/>
          <w:rtl/>
          <w:lang w:val="x-none" w:eastAsia="x-none" w:bidi="fa-IR"/>
        </w:rPr>
        <w:t>ی</w:t>
      </w:r>
      <w:r w:rsidRPr="007346F2">
        <w:rPr>
          <w:rFonts w:cs="B Mitra" w:hint="eastAsia"/>
          <w:rtl/>
          <w:lang w:val="x-none" w:eastAsia="x-none" w:bidi="fa-IR"/>
        </w:rPr>
        <w:t>ه</w:t>
      </w:r>
      <w:r w:rsidRPr="007346F2">
        <w:rPr>
          <w:rFonts w:cs="B Mitra"/>
          <w:rtl/>
          <w:lang w:val="x-none" w:eastAsia="x-none" w:bidi="fa-IR"/>
        </w:rPr>
        <w:t xml:space="preserve"> و سه مؤلفه توانمندساز</w:t>
      </w:r>
      <w:r w:rsidRPr="007346F2">
        <w:rPr>
          <w:rFonts w:cs="B Mitra" w:hint="cs"/>
          <w:rtl/>
          <w:lang w:val="x-none" w:eastAsia="x-none" w:bidi="fa-IR"/>
        </w:rPr>
        <w:t>ی</w:t>
      </w:r>
      <w:r w:rsidRPr="007346F2">
        <w:rPr>
          <w:rFonts w:cs="B Mitra" w:hint="eastAsia"/>
          <w:rtl/>
          <w:lang w:val="x-none" w:eastAsia="x-none" w:bidi="fa-IR"/>
        </w:rPr>
        <w:t>،</w:t>
      </w:r>
      <w:r w:rsidRPr="007346F2">
        <w:rPr>
          <w:rFonts w:cs="B Mitra"/>
          <w:rtl/>
          <w:lang w:val="x-none" w:eastAsia="x-none" w:bidi="fa-IR"/>
        </w:rPr>
        <w:t xml:space="preserve"> گروه‌گرا</w:t>
      </w:r>
      <w:r w:rsidRPr="007346F2">
        <w:rPr>
          <w:rFonts w:cs="B Mitra" w:hint="cs"/>
          <w:rtl/>
          <w:lang w:val="x-none" w:eastAsia="x-none" w:bidi="fa-IR"/>
        </w:rPr>
        <w:t>یی</w:t>
      </w:r>
      <w:r w:rsidRPr="007346F2">
        <w:rPr>
          <w:rFonts w:cs="B Mitra"/>
          <w:rtl/>
          <w:lang w:val="x-none" w:eastAsia="x-none" w:bidi="fa-IR"/>
        </w:rPr>
        <w:t xml:space="preserve"> و رشد و توسعه توانا</w:t>
      </w:r>
      <w:r w:rsidRPr="007346F2">
        <w:rPr>
          <w:rFonts w:cs="B Mitra" w:hint="cs"/>
          <w:rtl/>
          <w:lang w:val="x-none" w:eastAsia="x-none" w:bidi="fa-IR"/>
        </w:rPr>
        <w:t>یی</w:t>
      </w:r>
      <w:r w:rsidRPr="007346F2">
        <w:rPr>
          <w:rFonts w:cs="B Mitra"/>
          <w:rtl/>
          <w:lang w:val="x-none" w:eastAsia="x-none" w:bidi="fa-IR"/>
        </w:rPr>
        <w:t xml:space="preserve"> است، پرسشنامه تسه</w:t>
      </w:r>
      <w:r w:rsidRPr="007346F2">
        <w:rPr>
          <w:rFonts w:cs="B Mitra" w:hint="cs"/>
          <w:rtl/>
          <w:lang w:val="x-none" w:eastAsia="x-none" w:bidi="fa-IR"/>
        </w:rPr>
        <w:t>ی</w:t>
      </w:r>
      <w:r w:rsidRPr="007346F2">
        <w:rPr>
          <w:rFonts w:cs="B Mitra" w:hint="eastAsia"/>
          <w:rtl/>
          <w:lang w:val="x-none" w:eastAsia="x-none" w:bidi="fa-IR"/>
        </w:rPr>
        <w:t>م</w:t>
      </w:r>
      <w:r w:rsidRPr="007346F2">
        <w:rPr>
          <w:rFonts w:cs="B Mitra" w:hint="cs"/>
          <w:rtl/>
          <w:lang w:val="x-none" w:eastAsia="x-none" w:bidi="fa-IR"/>
        </w:rPr>
        <w:t xml:space="preserve"> دانش </w:t>
      </w:r>
      <w:r w:rsidRPr="007346F2">
        <w:rPr>
          <w:rFonts w:cs="B Mitra"/>
          <w:rtl/>
          <w:lang w:val="x-none" w:eastAsia="x-none" w:bidi="fa-IR"/>
        </w:rPr>
        <w:t>واندن هوف و وان وينن</w:t>
      </w:r>
      <w:r>
        <w:fldChar w:fldCharType="begin"/>
      </w:r>
      <w:r>
        <w:instrText>HYPERLINK \l "Van"</w:instrText>
      </w:r>
      <w:r>
        <w:fldChar w:fldCharType="separate"/>
      </w:r>
      <w:r w:rsidRPr="0042080B">
        <w:rPr>
          <w:rStyle w:val="Hyperlink"/>
          <w:rFonts w:cs="B Mitra" w:hint="cs"/>
          <w:rtl/>
          <w:lang w:val="x-none" w:eastAsia="x-none" w:bidi="fa-IR"/>
        </w:rPr>
        <w:t>(2004)</w:t>
      </w:r>
      <w:r>
        <w:fldChar w:fldCharType="end"/>
      </w:r>
      <w:r w:rsidRPr="007346F2">
        <w:rPr>
          <w:rFonts w:cs="B Mitra"/>
          <w:lang w:eastAsia="x-none"/>
        </w:rPr>
        <w:t xml:space="preserve"> </w:t>
      </w:r>
      <w:r w:rsidRPr="007346F2">
        <w:rPr>
          <w:rFonts w:cs="B Mitra"/>
          <w:rtl/>
          <w:lang w:val="x-none" w:eastAsia="x-none" w:bidi="fa-IR"/>
        </w:rPr>
        <w:t>شامل ۱۰ گو</w:t>
      </w:r>
      <w:r w:rsidRPr="007346F2">
        <w:rPr>
          <w:rFonts w:cs="B Mitra" w:hint="cs"/>
          <w:rtl/>
          <w:lang w:val="x-none" w:eastAsia="x-none" w:bidi="fa-IR"/>
        </w:rPr>
        <w:t>ی</w:t>
      </w:r>
      <w:r w:rsidRPr="007346F2">
        <w:rPr>
          <w:rFonts w:cs="B Mitra" w:hint="eastAsia"/>
          <w:rtl/>
          <w:lang w:val="x-none" w:eastAsia="x-none" w:bidi="fa-IR"/>
        </w:rPr>
        <w:t>ه</w:t>
      </w:r>
      <w:r w:rsidRPr="007346F2">
        <w:rPr>
          <w:rFonts w:cs="B Mitra"/>
          <w:rtl/>
          <w:lang w:val="x-none" w:eastAsia="x-none" w:bidi="fa-IR"/>
        </w:rPr>
        <w:t xml:space="preserve"> و دو مؤلفه اهدا</w:t>
      </w:r>
      <w:r w:rsidRPr="007346F2">
        <w:rPr>
          <w:rFonts w:cs="B Mitra" w:hint="cs"/>
          <w:rtl/>
          <w:lang w:val="x-none" w:eastAsia="x-none" w:bidi="fa-IR"/>
        </w:rPr>
        <w:t>ی</w:t>
      </w:r>
      <w:r w:rsidRPr="007346F2">
        <w:rPr>
          <w:rFonts w:cs="B Mitra"/>
          <w:rtl/>
          <w:lang w:val="x-none" w:eastAsia="x-none" w:bidi="fa-IR"/>
        </w:rPr>
        <w:t xml:space="preserve"> دانش و گردآور</w:t>
      </w:r>
      <w:r w:rsidRPr="007346F2">
        <w:rPr>
          <w:rFonts w:cs="B Mitra" w:hint="cs"/>
          <w:rtl/>
          <w:lang w:val="x-none" w:eastAsia="x-none" w:bidi="fa-IR"/>
        </w:rPr>
        <w:t>ی</w:t>
      </w:r>
      <w:r w:rsidRPr="007346F2">
        <w:rPr>
          <w:rFonts w:cs="B Mitra"/>
          <w:rtl/>
          <w:lang w:val="x-none" w:eastAsia="x-none" w:bidi="fa-IR"/>
        </w:rPr>
        <w:t xml:space="preserve"> دانش و پرسشنامه اعتماد سازمان</w:t>
      </w:r>
      <w:r w:rsidRPr="007346F2">
        <w:rPr>
          <w:rFonts w:cs="B Mitra" w:hint="cs"/>
          <w:rtl/>
          <w:lang w:val="x-none" w:eastAsia="x-none" w:bidi="fa-IR"/>
        </w:rPr>
        <w:t>ی هوی، گیج و تاتر</w:t>
      </w:r>
      <w:r>
        <w:fldChar w:fldCharType="begin"/>
      </w:r>
      <w:r>
        <w:instrText>HYPERLINK \l "Hoy"</w:instrText>
      </w:r>
      <w:r>
        <w:fldChar w:fldCharType="separate"/>
      </w:r>
      <w:r w:rsidRPr="0042080B">
        <w:rPr>
          <w:rStyle w:val="Hyperlink"/>
          <w:rFonts w:cs="B Mitra" w:hint="cs"/>
          <w:rtl/>
          <w:lang w:val="x-none" w:eastAsia="x-none" w:bidi="fa-IR"/>
        </w:rPr>
        <w:t>(2006)</w:t>
      </w:r>
      <w:r>
        <w:fldChar w:fldCharType="end"/>
      </w:r>
      <w:r w:rsidRPr="007346F2">
        <w:rPr>
          <w:rFonts w:cs="B Mitra"/>
          <w:rtl/>
          <w:lang w:val="x-none" w:eastAsia="x-none" w:bidi="fa-IR"/>
        </w:rPr>
        <w:t xml:space="preserve"> شامل ۲۶ گو</w:t>
      </w:r>
      <w:r w:rsidRPr="007346F2">
        <w:rPr>
          <w:rFonts w:cs="B Mitra" w:hint="cs"/>
          <w:rtl/>
          <w:lang w:val="x-none" w:eastAsia="x-none" w:bidi="fa-IR"/>
        </w:rPr>
        <w:t>ی</w:t>
      </w:r>
      <w:r w:rsidRPr="007346F2">
        <w:rPr>
          <w:rFonts w:cs="B Mitra" w:hint="eastAsia"/>
          <w:rtl/>
          <w:lang w:val="x-none" w:eastAsia="x-none" w:bidi="fa-IR"/>
        </w:rPr>
        <w:t>ه</w:t>
      </w:r>
      <w:r w:rsidRPr="007346F2">
        <w:rPr>
          <w:rFonts w:cs="B Mitra"/>
          <w:rtl/>
          <w:lang w:val="x-none" w:eastAsia="x-none" w:bidi="fa-IR"/>
        </w:rPr>
        <w:t xml:space="preserve"> که اعتماد به مد</w:t>
      </w:r>
      <w:r w:rsidRPr="007346F2">
        <w:rPr>
          <w:rFonts w:cs="B Mitra" w:hint="cs"/>
          <w:rtl/>
          <w:lang w:val="x-none" w:eastAsia="x-none" w:bidi="fa-IR"/>
        </w:rPr>
        <w:t>ی</w:t>
      </w:r>
      <w:r w:rsidRPr="007346F2">
        <w:rPr>
          <w:rFonts w:cs="B Mitra" w:hint="eastAsia"/>
          <w:rtl/>
          <w:lang w:val="x-none" w:eastAsia="x-none" w:bidi="fa-IR"/>
        </w:rPr>
        <w:t>ر،</w:t>
      </w:r>
      <w:r w:rsidRPr="007346F2">
        <w:rPr>
          <w:rFonts w:cs="B Mitra"/>
          <w:rtl/>
          <w:lang w:val="x-none" w:eastAsia="x-none" w:bidi="fa-IR"/>
        </w:rPr>
        <w:t xml:space="preserve"> همکاران و دانش‌آموزان و والد</w:t>
      </w:r>
      <w:r w:rsidRPr="007346F2">
        <w:rPr>
          <w:rFonts w:cs="B Mitra" w:hint="cs"/>
          <w:rtl/>
          <w:lang w:val="x-none" w:eastAsia="x-none" w:bidi="fa-IR"/>
        </w:rPr>
        <w:t>ی</w:t>
      </w:r>
      <w:r w:rsidRPr="007346F2">
        <w:rPr>
          <w:rFonts w:cs="B Mitra" w:hint="eastAsia"/>
          <w:rtl/>
          <w:lang w:val="x-none" w:eastAsia="x-none" w:bidi="fa-IR"/>
        </w:rPr>
        <w:t>ن</w:t>
      </w:r>
      <w:r w:rsidRPr="007346F2">
        <w:rPr>
          <w:rFonts w:cs="B Mitra"/>
          <w:rtl/>
          <w:lang w:val="x-none" w:eastAsia="x-none" w:bidi="fa-IR"/>
        </w:rPr>
        <w:t xml:space="preserve"> را ارز</w:t>
      </w:r>
      <w:r w:rsidRPr="007346F2">
        <w:rPr>
          <w:rFonts w:cs="B Mitra" w:hint="cs"/>
          <w:rtl/>
          <w:lang w:val="x-none" w:eastAsia="x-none" w:bidi="fa-IR"/>
        </w:rPr>
        <w:t>ی</w:t>
      </w:r>
      <w:r w:rsidRPr="007346F2">
        <w:rPr>
          <w:rFonts w:cs="B Mitra" w:hint="eastAsia"/>
          <w:rtl/>
          <w:lang w:val="x-none" w:eastAsia="x-none" w:bidi="fa-IR"/>
        </w:rPr>
        <w:t>اب</w:t>
      </w:r>
      <w:r w:rsidRPr="007346F2">
        <w:rPr>
          <w:rFonts w:cs="B Mitra" w:hint="cs"/>
          <w:rtl/>
          <w:lang w:val="x-none" w:eastAsia="x-none" w:bidi="fa-IR"/>
        </w:rPr>
        <w:t>ی</w:t>
      </w:r>
      <w:r w:rsidRPr="007346F2">
        <w:rPr>
          <w:rFonts w:cs="B Mitra"/>
          <w:rtl/>
          <w:lang w:val="x-none" w:eastAsia="x-none" w:bidi="fa-IR"/>
        </w:rPr>
        <w:t xml:space="preserve"> م</w:t>
      </w:r>
      <w:r w:rsidRPr="007346F2">
        <w:rPr>
          <w:rFonts w:cs="B Mitra" w:hint="cs"/>
          <w:rtl/>
          <w:lang w:val="x-none" w:eastAsia="x-none" w:bidi="fa-IR"/>
        </w:rPr>
        <w:t>ی‌</w:t>
      </w:r>
      <w:r w:rsidRPr="007346F2">
        <w:rPr>
          <w:rFonts w:cs="B Mitra" w:hint="eastAsia"/>
          <w:rtl/>
          <w:lang w:val="x-none" w:eastAsia="x-none" w:bidi="fa-IR"/>
        </w:rPr>
        <w:t>کند</w:t>
      </w:r>
      <w:r w:rsidRPr="007346F2">
        <w:rPr>
          <w:rFonts w:cs="B Mitra"/>
          <w:rtl/>
          <w:lang w:val="x-none" w:eastAsia="x-none" w:bidi="fa-IR"/>
        </w:rPr>
        <w:t>. هر سه پرسشنامه بر اساس ط</w:t>
      </w:r>
      <w:r w:rsidRPr="007346F2">
        <w:rPr>
          <w:rFonts w:cs="B Mitra" w:hint="cs"/>
          <w:rtl/>
          <w:lang w:val="x-none" w:eastAsia="x-none" w:bidi="fa-IR"/>
        </w:rPr>
        <w:t>ی</w:t>
      </w:r>
      <w:r w:rsidRPr="007346F2">
        <w:rPr>
          <w:rFonts w:cs="B Mitra" w:hint="eastAsia"/>
          <w:rtl/>
          <w:lang w:val="x-none" w:eastAsia="x-none" w:bidi="fa-IR"/>
        </w:rPr>
        <w:t>ف</w:t>
      </w:r>
      <w:r w:rsidRPr="007346F2">
        <w:rPr>
          <w:rFonts w:cs="B Mitra"/>
          <w:rtl/>
          <w:lang w:val="x-none" w:eastAsia="x-none" w:bidi="fa-IR"/>
        </w:rPr>
        <w:t xml:space="preserve"> پنج‌گز</w:t>
      </w:r>
      <w:r w:rsidRPr="007346F2">
        <w:rPr>
          <w:rFonts w:cs="B Mitra" w:hint="cs"/>
          <w:rtl/>
          <w:lang w:val="x-none" w:eastAsia="x-none" w:bidi="fa-IR"/>
        </w:rPr>
        <w:t>ی</w:t>
      </w:r>
      <w:r w:rsidRPr="007346F2">
        <w:rPr>
          <w:rFonts w:cs="B Mitra" w:hint="eastAsia"/>
          <w:rtl/>
          <w:lang w:val="x-none" w:eastAsia="x-none" w:bidi="fa-IR"/>
        </w:rPr>
        <w:t>نه‌ا</w:t>
      </w:r>
      <w:r w:rsidRPr="007346F2">
        <w:rPr>
          <w:rFonts w:cs="B Mitra" w:hint="cs"/>
          <w:rtl/>
          <w:lang w:val="x-none" w:eastAsia="x-none" w:bidi="fa-IR"/>
        </w:rPr>
        <w:t>ی</w:t>
      </w:r>
      <w:r w:rsidRPr="007346F2">
        <w:rPr>
          <w:rFonts w:cs="B Mitra"/>
          <w:rtl/>
          <w:lang w:val="x-none" w:eastAsia="x-none" w:bidi="fa-IR"/>
        </w:rPr>
        <w:t xml:space="preserve"> ل</w:t>
      </w:r>
      <w:r w:rsidRPr="007346F2">
        <w:rPr>
          <w:rFonts w:cs="B Mitra" w:hint="cs"/>
          <w:rtl/>
          <w:lang w:val="x-none" w:eastAsia="x-none" w:bidi="fa-IR"/>
        </w:rPr>
        <w:t>ی</w:t>
      </w:r>
      <w:r w:rsidRPr="007346F2">
        <w:rPr>
          <w:rFonts w:cs="B Mitra" w:hint="eastAsia"/>
          <w:rtl/>
          <w:lang w:val="x-none" w:eastAsia="x-none" w:bidi="fa-IR"/>
        </w:rPr>
        <w:t>کرت</w:t>
      </w:r>
      <w:r w:rsidRPr="007346F2">
        <w:rPr>
          <w:rFonts w:cs="B Mitra"/>
          <w:rtl/>
          <w:lang w:val="x-none" w:eastAsia="x-none" w:bidi="fa-IR"/>
        </w:rPr>
        <w:t xml:space="preserve"> تنظ</w:t>
      </w:r>
      <w:r w:rsidRPr="007346F2">
        <w:rPr>
          <w:rFonts w:cs="B Mitra" w:hint="cs"/>
          <w:rtl/>
          <w:lang w:val="x-none" w:eastAsia="x-none" w:bidi="fa-IR"/>
        </w:rPr>
        <w:t>ی</w:t>
      </w:r>
      <w:r w:rsidRPr="007346F2">
        <w:rPr>
          <w:rFonts w:cs="B Mitra" w:hint="eastAsia"/>
          <w:rtl/>
          <w:lang w:val="x-none" w:eastAsia="x-none" w:bidi="fa-IR"/>
        </w:rPr>
        <w:t>م</w:t>
      </w:r>
      <w:r w:rsidRPr="007346F2">
        <w:rPr>
          <w:rFonts w:cs="B Mitra"/>
          <w:rtl/>
          <w:lang w:val="x-none" w:eastAsia="x-none" w:bidi="fa-IR"/>
        </w:rPr>
        <w:t xml:space="preserve"> </w:t>
      </w:r>
      <w:r w:rsidRPr="007346F2">
        <w:rPr>
          <w:rFonts w:cs="B Mitra" w:hint="eastAsia"/>
          <w:rtl/>
          <w:lang w:val="x-none" w:eastAsia="x-none" w:bidi="fa-IR"/>
        </w:rPr>
        <w:t>شده‌اند</w:t>
      </w:r>
      <w:r w:rsidRPr="007346F2">
        <w:rPr>
          <w:rFonts w:cs="B Mitra"/>
          <w:rtl/>
          <w:lang w:val="x-none" w:eastAsia="x-none" w:bidi="fa-IR"/>
        </w:rPr>
        <w:t>.</w:t>
      </w:r>
      <w:r w:rsidRPr="007346F2">
        <w:rPr>
          <w:rFonts w:cs="B Mitra" w:hint="cs"/>
          <w:rtl/>
          <w:lang w:val="x-none" w:eastAsia="x-none" w:bidi="fa-IR"/>
        </w:rPr>
        <w:t xml:space="preserve"> </w:t>
      </w:r>
      <w:r w:rsidRPr="007346F2">
        <w:rPr>
          <w:rFonts w:cs="B Mitra"/>
          <w:rtl/>
          <w:lang w:val="x-none" w:eastAsia="x-none" w:bidi="fa-IR"/>
        </w:rPr>
        <w:t>روا</w:t>
      </w:r>
      <w:r w:rsidRPr="007346F2">
        <w:rPr>
          <w:rFonts w:cs="B Mitra" w:hint="cs"/>
          <w:rtl/>
          <w:lang w:val="x-none" w:eastAsia="x-none" w:bidi="fa-IR"/>
        </w:rPr>
        <w:t>یی</w:t>
      </w:r>
      <w:r w:rsidRPr="007346F2">
        <w:rPr>
          <w:rFonts w:cs="B Mitra"/>
          <w:rtl/>
          <w:lang w:val="x-none" w:eastAsia="x-none" w:bidi="fa-IR"/>
        </w:rPr>
        <w:t xml:space="preserve"> پرسشنامه‌ها با روش روا</w:t>
      </w:r>
      <w:r w:rsidRPr="007346F2">
        <w:rPr>
          <w:rFonts w:cs="B Mitra" w:hint="cs"/>
          <w:rtl/>
          <w:lang w:val="x-none" w:eastAsia="x-none" w:bidi="fa-IR"/>
        </w:rPr>
        <w:t>یی</w:t>
      </w:r>
      <w:r w:rsidRPr="007346F2">
        <w:rPr>
          <w:rFonts w:cs="B Mitra"/>
          <w:rtl/>
          <w:lang w:val="x-none" w:eastAsia="x-none" w:bidi="fa-IR"/>
        </w:rPr>
        <w:t xml:space="preserve"> صور</w:t>
      </w:r>
      <w:r w:rsidRPr="007346F2">
        <w:rPr>
          <w:rFonts w:cs="B Mitra" w:hint="cs"/>
          <w:rtl/>
          <w:lang w:val="x-none" w:eastAsia="x-none" w:bidi="fa-IR"/>
        </w:rPr>
        <w:t>ی</w:t>
      </w:r>
      <w:r w:rsidRPr="007346F2">
        <w:rPr>
          <w:rFonts w:cs="B Mitra"/>
          <w:rtl/>
          <w:lang w:val="x-none" w:eastAsia="x-none" w:bidi="fa-IR"/>
        </w:rPr>
        <w:t xml:space="preserve"> و محتوا</w:t>
      </w:r>
      <w:r w:rsidRPr="007346F2">
        <w:rPr>
          <w:rFonts w:cs="B Mitra" w:hint="cs"/>
          <w:rtl/>
          <w:lang w:val="x-none" w:eastAsia="x-none" w:bidi="fa-IR"/>
        </w:rPr>
        <w:t>یی</w:t>
      </w:r>
      <w:r w:rsidRPr="007346F2">
        <w:rPr>
          <w:rFonts w:cs="B Mitra"/>
          <w:rtl/>
          <w:lang w:val="x-none" w:eastAsia="x-none" w:bidi="fa-IR"/>
        </w:rPr>
        <w:t xml:space="preserve"> و تأ</w:t>
      </w:r>
      <w:r w:rsidRPr="007346F2">
        <w:rPr>
          <w:rFonts w:cs="B Mitra" w:hint="cs"/>
          <w:rtl/>
          <w:lang w:val="x-none" w:eastAsia="x-none" w:bidi="fa-IR"/>
        </w:rPr>
        <w:t>یی</w:t>
      </w:r>
      <w:r w:rsidRPr="007346F2">
        <w:rPr>
          <w:rFonts w:cs="B Mitra" w:hint="eastAsia"/>
          <w:rtl/>
          <w:lang w:val="x-none" w:eastAsia="x-none" w:bidi="fa-IR"/>
        </w:rPr>
        <w:t>د</w:t>
      </w:r>
      <w:r w:rsidRPr="007346F2">
        <w:rPr>
          <w:rFonts w:cs="B Mitra"/>
          <w:rtl/>
          <w:lang w:val="x-none" w:eastAsia="x-none" w:bidi="fa-IR"/>
        </w:rPr>
        <w:t xml:space="preserve"> </w:t>
      </w:r>
      <w:r w:rsidRPr="007346F2">
        <w:rPr>
          <w:rFonts w:cs="B Mitra" w:hint="cs"/>
          <w:rtl/>
          <w:lang w:val="x-none" w:eastAsia="x-none" w:bidi="fa-IR"/>
        </w:rPr>
        <w:t>متخصصان مدیریت آموزشی</w:t>
      </w:r>
      <w:r w:rsidRPr="007346F2">
        <w:rPr>
          <w:rFonts w:cs="B Mitra"/>
          <w:rtl/>
          <w:lang w:val="x-none" w:eastAsia="x-none" w:bidi="fa-IR"/>
        </w:rPr>
        <w:t xml:space="preserve"> انجام شد. همچن</w:t>
      </w:r>
      <w:r w:rsidRPr="007346F2">
        <w:rPr>
          <w:rFonts w:cs="B Mitra" w:hint="cs"/>
          <w:rtl/>
          <w:lang w:val="x-none" w:eastAsia="x-none" w:bidi="fa-IR"/>
        </w:rPr>
        <w:t>ی</w:t>
      </w:r>
      <w:r w:rsidRPr="007346F2">
        <w:rPr>
          <w:rFonts w:cs="B Mitra" w:hint="eastAsia"/>
          <w:rtl/>
          <w:lang w:val="x-none" w:eastAsia="x-none" w:bidi="fa-IR"/>
        </w:rPr>
        <w:t>ن،</w:t>
      </w:r>
      <w:r w:rsidRPr="007346F2">
        <w:rPr>
          <w:rFonts w:cs="B Mitra"/>
          <w:rtl/>
          <w:lang w:val="x-none" w:eastAsia="x-none" w:bidi="fa-IR"/>
        </w:rPr>
        <w:t xml:space="preserve"> پا</w:t>
      </w:r>
      <w:r w:rsidRPr="007346F2">
        <w:rPr>
          <w:rFonts w:cs="B Mitra" w:hint="cs"/>
          <w:rtl/>
          <w:lang w:val="x-none" w:eastAsia="x-none" w:bidi="fa-IR"/>
        </w:rPr>
        <w:t>ی</w:t>
      </w:r>
      <w:r w:rsidRPr="007346F2">
        <w:rPr>
          <w:rFonts w:cs="B Mitra" w:hint="eastAsia"/>
          <w:rtl/>
          <w:lang w:val="x-none" w:eastAsia="x-none" w:bidi="fa-IR"/>
        </w:rPr>
        <w:t>ا</w:t>
      </w:r>
      <w:r w:rsidRPr="007346F2">
        <w:rPr>
          <w:rFonts w:cs="B Mitra" w:hint="cs"/>
          <w:rtl/>
          <w:lang w:val="x-none" w:eastAsia="x-none" w:bidi="fa-IR"/>
        </w:rPr>
        <w:t>یی</w:t>
      </w:r>
      <w:r w:rsidRPr="007346F2">
        <w:rPr>
          <w:rFonts w:cs="B Mitra"/>
          <w:rtl/>
          <w:lang w:val="x-none" w:eastAsia="x-none" w:bidi="fa-IR"/>
        </w:rPr>
        <w:t xml:space="preserve"> ابزار با استفاده از </w:t>
      </w:r>
      <w:r w:rsidRPr="007346F2">
        <w:rPr>
          <w:rFonts w:cs="B Mitra" w:hint="eastAsia"/>
          <w:rtl/>
          <w:lang w:val="x-none" w:eastAsia="x-none" w:bidi="fa-IR"/>
        </w:rPr>
        <w:t>ضر</w:t>
      </w:r>
      <w:r w:rsidRPr="007346F2">
        <w:rPr>
          <w:rFonts w:cs="B Mitra" w:hint="cs"/>
          <w:rtl/>
          <w:lang w:val="x-none" w:eastAsia="x-none" w:bidi="fa-IR"/>
        </w:rPr>
        <w:t>ی</w:t>
      </w:r>
      <w:r w:rsidRPr="007346F2">
        <w:rPr>
          <w:rFonts w:cs="B Mitra" w:hint="eastAsia"/>
          <w:rtl/>
          <w:lang w:val="x-none" w:eastAsia="x-none" w:bidi="fa-IR"/>
        </w:rPr>
        <w:t>ب</w:t>
      </w:r>
      <w:r w:rsidRPr="007346F2">
        <w:rPr>
          <w:rFonts w:cs="B Mitra"/>
          <w:rtl/>
          <w:lang w:val="x-none" w:eastAsia="x-none" w:bidi="fa-IR"/>
        </w:rPr>
        <w:t xml:space="preserve"> آلفا</w:t>
      </w:r>
      <w:r w:rsidRPr="007346F2">
        <w:rPr>
          <w:rFonts w:cs="B Mitra" w:hint="cs"/>
          <w:rtl/>
          <w:lang w:val="x-none" w:eastAsia="x-none" w:bidi="fa-IR"/>
        </w:rPr>
        <w:t>ی</w:t>
      </w:r>
      <w:r w:rsidRPr="007346F2">
        <w:rPr>
          <w:rFonts w:cs="B Mitra"/>
          <w:rtl/>
          <w:lang w:val="x-none" w:eastAsia="x-none" w:bidi="fa-IR"/>
        </w:rPr>
        <w:t xml:space="preserve"> کرونباخ سنج</w:t>
      </w:r>
      <w:r w:rsidRPr="007346F2">
        <w:rPr>
          <w:rFonts w:cs="B Mitra" w:hint="cs"/>
          <w:rtl/>
          <w:lang w:val="x-none" w:eastAsia="x-none" w:bidi="fa-IR"/>
        </w:rPr>
        <w:t>ی</w:t>
      </w:r>
      <w:r w:rsidRPr="007346F2">
        <w:rPr>
          <w:rFonts w:cs="B Mitra" w:hint="eastAsia"/>
          <w:rtl/>
          <w:lang w:val="x-none" w:eastAsia="x-none" w:bidi="fa-IR"/>
        </w:rPr>
        <w:t>ده</w:t>
      </w:r>
      <w:r w:rsidRPr="007346F2">
        <w:rPr>
          <w:rFonts w:cs="B Mitra"/>
          <w:rtl/>
          <w:lang w:val="x-none" w:eastAsia="x-none" w:bidi="fa-IR"/>
        </w:rPr>
        <w:t xml:space="preserve"> شد که برا</w:t>
      </w:r>
      <w:r w:rsidRPr="007346F2">
        <w:rPr>
          <w:rFonts w:cs="B Mitra" w:hint="cs"/>
          <w:rtl/>
          <w:lang w:val="x-none" w:eastAsia="x-none" w:bidi="fa-IR"/>
        </w:rPr>
        <w:t>ی</w:t>
      </w:r>
      <w:r w:rsidRPr="007346F2">
        <w:rPr>
          <w:rFonts w:cs="B Mitra"/>
          <w:rtl/>
          <w:lang w:val="x-none" w:eastAsia="x-none" w:bidi="fa-IR"/>
        </w:rPr>
        <w:t xml:space="preserve"> پرسشنامه‌ها</w:t>
      </w:r>
      <w:r w:rsidRPr="007346F2">
        <w:rPr>
          <w:rFonts w:cs="B Mitra" w:hint="cs"/>
          <w:rtl/>
          <w:lang w:val="x-none" w:eastAsia="x-none" w:bidi="fa-IR"/>
        </w:rPr>
        <w:t>ی</w:t>
      </w:r>
      <w:r w:rsidRPr="007346F2">
        <w:rPr>
          <w:rFonts w:cs="B Mitra"/>
          <w:rtl/>
          <w:lang w:val="x-none" w:eastAsia="x-none" w:bidi="fa-IR"/>
        </w:rPr>
        <w:t xml:space="preserve"> فرهنگ مشارکت</w:t>
      </w:r>
      <w:r w:rsidRPr="007346F2">
        <w:rPr>
          <w:rFonts w:cs="B Mitra" w:hint="cs"/>
          <w:rtl/>
          <w:lang w:val="x-none" w:eastAsia="x-none" w:bidi="fa-IR"/>
        </w:rPr>
        <w:t>ی</w:t>
      </w:r>
      <w:r w:rsidRPr="007346F2">
        <w:rPr>
          <w:rFonts w:cs="B Mitra" w:hint="eastAsia"/>
          <w:rtl/>
          <w:lang w:val="x-none" w:eastAsia="x-none" w:bidi="fa-IR"/>
        </w:rPr>
        <w:t>،</w:t>
      </w:r>
      <w:r w:rsidRPr="007346F2">
        <w:rPr>
          <w:rFonts w:cs="B Mitra"/>
          <w:rtl/>
          <w:lang w:val="x-none" w:eastAsia="x-none" w:bidi="fa-IR"/>
        </w:rPr>
        <w:t xml:space="preserve"> اعتماد سازمان</w:t>
      </w:r>
      <w:r w:rsidRPr="007346F2">
        <w:rPr>
          <w:rFonts w:cs="B Mitra" w:hint="cs"/>
          <w:rtl/>
          <w:lang w:val="x-none" w:eastAsia="x-none" w:bidi="fa-IR"/>
        </w:rPr>
        <w:t>ی</w:t>
      </w:r>
      <w:r w:rsidRPr="007346F2">
        <w:rPr>
          <w:rFonts w:cs="B Mitra"/>
          <w:rtl/>
          <w:lang w:val="x-none" w:eastAsia="x-none" w:bidi="fa-IR"/>
        </w:rPr>
        <w:t xml:space="preserve"> و تسه</w:t>
      </w:r>
      <w:r w:rsidRPr="007346F2">
        <w:rPr>
          <w:rFonts w:cs="B Mitra" w:hint="cs"/>
          <w:rtl/>
          <w:lang w:val="x-none" w:eastAsia="x-none" w:bidi="fa-IR"/>
        </w:rPr>
        <w:t>ی</w:t>
      </w:r>
      <w:r w:rsidRPr="007346F2">
        <w:rPr>
          <w:rFonts w:cs="B Mitra" w:hint="eastAsia"/>
          <w:rtl/>
          <w:lang w:val="x-none" w:eastAsia="x-none" w:bidi="fa-IR"/>
        </w:rPr>
        <w:t>م</w:t>
      </w:r>
      <w:r w:rsidRPr="007346F2">
        <w:rPr>
          <w:rFonts w:cs="B Mitra"/>
          <w:rtl/>
          <w:lang w:val="x-none" w:eastAsia="x-none" w:bidi="fa-IR"/>
        </w:rPr>
        <w:t xml:space="preserve"> دانش به ترت</w:t>
      </w:r>
      <w:r w:rsidRPr="007346F2">
        <w:rPr>
          <w:rFonts w:cs="B Mitra" w:hint="cs"/>
          <w:rtl/>
          <w:lang w:val="x-none" w:eastAsia="x-none" w:bidi="fa-IR"/>
        </w:rPr>
        <w:t>ی</w:t>
      </w:r>
      <w:r w:rsidRPr="007346F2">
        <w:rPr>
          <w:rFonts w:cs="B Mitra" w:hint="eastAsia"/>
          <w:rtl/>
          <w:lang w:val="x-none" w:eastAsia="x-none" w:bidi="fa-IR"/>
        </w:rPr>
        <w:t>ب</w:t>
      </w:r>
      <w:r w:rsidRPr="007346F2">
        <w:rPr>
          <w:rFonts w:cs="B Mitra"/>
          <w:rtl/>
          <w:lang w:val="x-none" w:eastAsia="x-none" w:bidi="fa-IR"/>
        </w:rPr>
        <w:t xml:space="preserve"> ۹۰/۰، ۹۵/۰ و ۸۸/۰ برآورد گرد</w:t>
      </w:r>
      <w:r w:rsidRPr="007346F2">
        <w:rPr>
          <w:rFonts w:cs="B Mitra" w:hint="cs"/>
          <w:rtl/>
          <w:lang w:val="x-none" w:eastAsia="x-none" w:bidi="fa-IR"/>
        </w:rPr>
        <w:t>ی</w:t>
      </w:r>
      <w:r w:rsidRPr="007346F2">
        <w:rPr>
          <w:rFonts w:cs="B Mitra" w:hint="eastAsia"/>
          <w:rtl/>
          <w:lang w:val="x-none" w:eastAsia="x-none" w:bidi="fa-IR"/>
        </w:rPr>
        <w:t>د</w:t>
      </w:r>
      <w:r w:rsidRPr="007346F2">
        <w:rPr>
          <w:rFonts w:cs="B Mitra"/>
          <w:rtl/>
          <w:lang w:val="x-none" w:eastAsia="x-none" w:bidi="fa-IR"/>
        </w:rPr>
        <w:t>. برا</w:t>
      </w:r>
      <w:r w:rsidRPr="007346F2">
        <w:rPr>
          <w:rFonts w:cs="B Mitra" w:hint="cs"/>
          <w:rtl/>
          <w:lang w:val="x-none" w:eastAsia="x-none" w:bidi="fa-IR"/>
        </w:rPr>
        <w:t>ی</w:t>
      </w:r>
      <w:r w:rsidRPr="007346F2">
        <w:rPr>
          <w:rFonts w:cs="B Mitra"/>
          <w:rtl/>
          <w:lang w:val="x-none" w:eastAsia="x-none" w:bidi="fa-IR"/>
        </w:rPr>
        <w:t xml:space="preserve"> تجز</w:t>
      </w:r>
      <w:r w:rsidRPr="007346F2">
        <w:rPr>
          <w:rFonts w:cs="B Mitra" w:hint="cs"/>
          <w:rtl/>
          <w:lang w:val="x-none" w:eastAsia="x-none" w:bidi="fa-IR"/>
        </w:rPr>
        <w:t>ی</w:t>
      </w:r>
      <w:r w:rsidRPr="007346F2">
        <w:rPr>
          <w:rFonts w:cs="B Mitra" w:hint="eastAsia"/>
          <w:rtl/>
          <w:lang w:val="x-none" w:eastAsia="x-none" w:bidi="fa-IR"/>
        </w:rPr>
        <w:t>ه</w:t>
      </w:r>
      <w:r w:rsidRPr="007346F2">
        <w:rPr>
          <w:rFonts w:cs="B Mitra"/>
          <w:rtl/>
          <w:lang w:val="x-none" w:eastAsia="x-none" w:bidi="fa-IR"/>
        </w:rPr>
        <w:t xml:space="preserve"> و تحل</w:t>
      </w:r>
      <w:r w:rsidRPr="007346F2">
        <w:rPr>
          <w:rFonts w:cs="B Mitra" w:hint="cs"/>
          <w:rtl/>
          <w:lang w:val="x-none" w:eastAsia="x-none" w:bidi="fa-IR"/>
        </w:rPr>
        <w:t>ی</w:t>
      </w:r>
      <w:r w:rsidRPr="007346F2">
        <w:rPr>
          <w:rFonts w:cs="B Mitra" w:hint="eastAsia"/>
          <w:rtl/>
          <w:lang w:val="x-none" w:eastAsia="x-none" w:bidi="fa-IR"/>
        </w:rPr>
        <w:t>ل</w:t>
      </w:r>
      <w:r w:rsidRPr="007346F2">
        <w:rPr>
          <w:rFonts w:cs="B Mitra"/>
          <w:rtl/>
          <w:lang w:val="x-none" w:eastAsia="x-none" w:bidi="fa-IR"/>
        </w:rPr>
        <w:t xml:space="preserve"> داده‌ها از </w:t>
      </w:r>
      <w:r w:rsidRPr="007346F2">
        <w:rPr>
          <w:rFonts w:cs="B Mitra" w:hint="cs"/>
          <w:rtl/>
          <w:lang w:val="x-none" w:eastAsia="x-none" w:bidi="fa-IR"/>
        </w:rPr>
        <w:t>آزمون کالموگروف- اسمیرنوف</w:t>
      </w:r>
      <w:r w:rsidRPr="007346F2">
        <w:rPr>
          <w:rFonts w:cs="B Mitra" w:hint="eastAsia"/>
          <w:rtl/>
          <w:lang w:val="x-none" w:eastAsia="x-none" w:bidi="fa-IR"/>
        </w:rPr>
        <w:t>،</w:t>
      </w:r>
      <w:r w:rsidRPr="007346F2">
        <w:rPr>
          <w:rFonts w:cs="B Mitra"/>
          <w:rtl/>
          <w:lang w:val="x-none" w:eastAsia="x-none" w:bidi="fa-IR"/>
        </w:rPr>
        <w:t xml:space="preserve"> ضر</w:t>
      </w:r>
      <w:r w:rsidRPr="007346F2">
        <w:rPr>
          <w:rFonts w:cs="B Mitra" w:hint="cs"/>
          <w:rtl/>
          <w:lang w:val="x-none" w:eastAsia="x-none" w:bidi="fa-IR"/>
        </w:rPr>
        <w:t>ی</w:t>
      </w:r>
      <w:r w:rsidRPr="007346F2">
        <w:rPr>
          <w:rFonts w:cs="B Mitra" w:hint="eastAsia"/>
          <w:rtl/>
          <w:lang w:val="x-none" w:eastAsia="x-none" w:bidi="fa-IR"/>
        </w:rPr>
        <w:t>ب</w:t>
      </w:r>
      <w:r w:rsidRPr="007346F2">
        <w:rPr>
          <w:rFonts w:cs="B Mitra"/>
          <w:rtl/>
          <w:lang w:val="x-none" w:eastAsia="x-none" w:bidi="fa-IR"/>
        </w:rPr>
        <w:t xml:space="preserve"> همبستگ</w:t>
      </w:r>
      <w:r w:rsidRPr="007346F2">
        <w:rPr>
          <w:rFonts w:cs="B Mitra" w:hint="cs"/>
          <w:rtl/>
          <w:lang w:val="x-none" w:eastAsia="x-none" w:bidi="fa-IR"/>
        </w:rPr>
        <w:t>ی</w:t>
      </w:r>
      <w:r w:rsidRPr="007346F2">
        <w:rPr>
          <w:rFonts w:cs="B Mitra"/>
          <w:rtl/>
          <w:lang w:val="x-none" w:eastAsia="x-none" w:bidi="fa-IR"/>
        </w:rPr>
        <w:t xml:space="preserve"> پ</w:t>
      </w:r>
      <w:r w:rsidRPr="007346F2">
        <w:rPr>
          <w:rFonts w:cs="B Mitra" w:hint="cs"/>
          <w:rtl/>
          <w:lang w:val="x-none" w:eastAsia="x-none" w:bidi="fa-IR"/>
        </w:rPr>
        <w:t>ی</w:t>
      </w:r>
      <w:r w:rsidRPr="007346F2">
        <w:rPr>
          <w:rFonts w:cs="B Mitra" w:hint="eastAsia"/>
          <w:rtl/>
          <w:lang w:val="x-none" w:eastAsia="x-none" w:bidi="fa-IR"/>
        </w:rPr>
        <w:t>رسون</w:t>
      </w:r>
      <w:r w:rsidRPr="007346F2">
        <w:rPr>
          <w:rFonts w:cs="B Mitra"/>
          <w:rtl/>
          <w:lang w:val="x-none" w:eastAsia="x-none" w:bidi="fa-IR"/>
        </w:rPr>
        <w:t xml:space="preserve"> و رگرس</w:t>
      </w:r>
      <w:r w:rsidRPr="007346F2">
        <w:rPr>
          <w:rFonts w:cs="B Mitra" w:hint="cs"/>
          <w:rtl/>
          <w:lang w:val="x-none" w:eastAsia="x-none" w:bidi="fa-IR"/>
        </w:rPr>
        <w:t>ی</w:t>
      </w:r>
      <w:r w:rsidRPr="007346F2">
        <w:rPr>
          <w:rFonts w:cs="B Mitra" w:hint="eastAsia"/>
          <w:rtl/>
          <w:lang w:val="x-none" w:eastAsia="x-none" w:bidi="fa-IR"/>
        </w:rPr>
        <w:t>ون</w:t>
      </w:r>
      <w:r w:rsidRPr="007346F2">
        <w:rPr>
          <w:rFonts w:cs="B Mitra"/>
          <w:rtl/>
          <w:lang w:val="x-none" w:eastAsia="x-none" w:bidi="fa-IR"/>
        </w:rPr>
        <w:t xml:space="preserve"> چندگانه استفاده شد</w:t>
      </w:r>
      <w:r w:rsidRPr="007346F2">
        <w:rPr>
          <w:rFonts w:cs="B Mitra" w:hint="cs"/>
          <w:rtl/>
          <w:lang w:val="x-none" w:eastAsia="x-none" w:bidi="fa-IR"/>
        </w:rPr>
        <w:t>.</w:t>
      </w:r>
      <w:r w:rsidRPr="007346F2">
        <w:rPr>
          <w:rFonts w:cs="B Mitra"/>
          <w:rtl/>
          <w:lang w:val="x-none" w:eastAsia="x-none" w:bidi="fa-IR"/>
        </w:rPr>
        <w:t xml:space="preserve"> تجز</w:t>
      </w:r>
      <w:r w:rsidRPr="007346F2">
        <w:rPr>
          <w:rFonts w:cs="B Mitra" w:hint="cs"/>
          <w:rtl/>
          <w:lang w:val="x-none" w:eastAsia="x-none" w:bidi="fa-IR"/>
        </w:rPr>
        <w:t>ی</w:t>
      </w:r>
      <w:r w:rsidRPr="007346F2">
        <w:rPr>
          <w:rFonts w:cs="B Mitra" w:hint="eastAsia"/>
          <w:rtl/>
          <w:lang w:val="x-none" w:eastAsia="x-none" w:bidi="fa-IR"/>
        </w:rPr>
        <w:t>ه</w:t>
      </w:r>
      <w:r w:rsidRPr="007346F2">
        <w:rPr>
          <w:rFonts w:cs="B Mitra"/>
          <w:rtl/>
          <w:lang w:val="x-none" w:eastAsia="x-none" w:bidi="fa-IR"/>
        </w:rPr>
        <w:t xml:space="preserve"> و تحل</w:t>
      </w:r>
      <w:r w:rsidRPr="007346F2">
        <w:rPr>
          <w:rFonts w:cs="B Mitra" w:hint="cs"/>
          <w:rtl/>
          <w:lang w:val="x-none" w:eastAsia="x-none" w:bidi="fa-IR"/>
        </w:rPr>
        <w:t>ی</w:t>
      </w:r>
      <w:r w:rsidRPr="007346F2">
        <w:rPr>
          <w:rFonts w:cs="B Mitra" w:hint="eastAsia"/>
          <w:rtl/>
          <w:lang w:val="x-none" w:eastAsia="x-none" w:bidi="fa-IR"/>
        </w:rPr>
        <w:t>ل</w:t>
      </w:r>
      <w:r w:rsidRPr="007346F2">
        <w:rPr>
          <w:rFonts w:cs="B Mitra"/>
          <w:rtl/>
          <w:lang w:val="x-none" w:eastAsia="x-none" w:bidi="fa-IR"/>
        </w:rPr>
        <w:t xml:space="preserve"> داده‌ها با استفاده از نرم‌افزار </w:t>
      </w:r>
      <w:r w:rsidRPr="007346F2">
        <w:rPr>
          <w:rFonts w:cs="B Mitra"/>
          <w:lang w:eastAsia="x-none"/>
        </w:rPr>
        <w:t>SPSS</w:t>
      </w:r>
      <w:r w:rsidRPr="007346F2">
        <w:rPr>
          <w:rFonts w:cs="B Mitra"/>
          <w:rtl/>
          <w:lang w:val="x-none" w:eastAsia="x-none" w:bidi="fa-IR"/>
        </w:rPr>
        <w:t xml:space="preserve"> انجام شد.</w:t>
      </w:r>
    </w:p>
    <w:p w14:paraId="0D042477" w14:textId="77777777" w:rsidR="007346F2" w:rsidRPr="007346F2" w:rsidRDefault="007346F2" w:rsidP="007346F2">
      <w:pPr>
        <w:pStyle w:val="Heading2"/>
        <w:bidi/>
        <w:spacing w:line="276" w:lineRule="auto"/>
        <w:rPr>
          <w:b/>
          <w:bCs/>
          <w:color w:val="002060"/>
          <w:sz w:val="24"/>
          <w:rtl/>
        </w:rPr>
      </w:pPr>
      <w:r w:rsidRPr="007346F2">
        <w:rPr>
          <w:rFonts w:hint="cs"/>
          <w:b/>
          <w:bCs/>
          <w:color w:val="002060"/>
          <w:sz w:val="24"/>
          <w:rtl/>
        </w:rPr>
        <w:t>ی</w:t>
      </w:r>
      <w:r w:rsidRPr="007346F2">
        <w:rPr>
          <w:rFonts w:hint="eastAsia"/>
          <w:b/>
          <w:bCs/>
          <w:color w:val="002060"/>
          <w:sz w:val="24"/>
          <w:rtl/>
        </w:rPr>
        <w:t>افته</w:t>
      </w:r>
      <w:r w:rsidRPr="007346F2">
        <w:rPr>
          <w:b/>
          <w:bCs/>
          <w:color w:val="002060"/>
          <w:sz w:val="24"/>
          <w:rtl/>
        </w:rPr>
        <w:t xml:space="preserve"> ها:</w:t>
      </w:r>
    </w:p>
    <w:p w14:paraId="5A43E544" w14:textId="77777777" w:rsidR="007346F2" w:rsidRPr="007346F2" w:rsidRDefault="007346F2" w:rsidP="007346F2">
      <w:pPr>
        <w:bidi/>
        <w:spacing w:after="0" w:line="259" w:lineRule="auto"/>
        <w:jc w:val="center"/>
        <w:rPr>
          <w:rFonts w:ascii="Calibri" w:hAnsi="Calibri" w:cs="B Mitra"/>
          <w:b/>
          <w:bCs/>
          <w:color w:val="auto"/>
          <w:sz w:val="20"/>
          <w:szCs w:val="20"/>
          <w:rtl/>
        </w:rPr>
      </w:pPr>
      <w:r w:rsidRPr="007346F2">
        <w:rPr>
          <w:rFonts w:ascii="Calibri" w:hAnsi="Calibri" w:cs="B Mitra"/>
          <w:b/>
          <w:bCs/>
          <w:color w:val="auto"/>
          <w:sz w:val="20"/>
          <w:szCs w:val="20"/>
          <w:rtl/>
        </w:rPr>
        <w:t>جدول 1- نتا</w:t>
      </w:r>
      <w:r w:rsidRPr="007346F2">
        <w:rPr>
          <w:rFonts w:ascii="Calibri" w:hAnsi="Calibri" w:cs="B Mitra" w:hint="cs"/>
          <w:b/>
          <w:bCs/>
          <w:color w:val="auto"/>
          <w:sz w:val="20"/>
          <w:szCs w:val="20"/>
          <w:rtl/>
        </w:rPr>
        <w:t>ی</w:t>
      </w:r>
      <w:r w:rsidRPr="007346F2">
        <w:rPr>
          <w:rFonts w:ascii="Calibri" w:hAnsi="Calibri" w:cs="B Mitra" w:hint="eastAsia"/>
          <w:b/>
          <w:bCs/>
          <w:color w:val="auto"/>
          <w:sz w:val="20"/>
          <w:szCs w:val="20"/>
          <w:rtl/>
        </w:rPr>
        <w:t>ج</w:t>
      </w:r>
      <w:r w:rsidRPr="007346F2">
        <w:rPr>
          <w:rFonts w:ascii="Calibri" w:hAnsi="Calibri" w:cs="B Mitra"/>
          <w:b/>
          <w:bCs/>
          <w:color w:val="auto"/>
          <w:sz w:val="20"/>
          <w:szCs w:val="20"/>
          <w:rtl/>
        </w:rPr>
        <w:t xml:space="preserve"> حاصل از آزمون کلموگروف-اسم</w:t>
      </w:r>
      <w:r w:rsidRPr="007346F2">
        <w:rPr>
          <w:rFonts w:ascii="Calibri" w:hAnsi="Calibri" w:cs="B Mitra" w:hint="cs"/>
          <w:b/>
          <w:bCs/>
          <w:color w:val="auto"/>
          <w:sz w:val="20"/>
          <w:szCs w:val="20"/>
          <w:rtl/>
        </w:rPr>
        <w:t>ی</w:t>
      </w:r>
      <w:r w:rsidRPr="007346F2">
        <w:rPr>
          <w:rFonts w:ascii="Calibri" w:hAnsi="Calibri" w:cs="B Mitra" w:hint="eastAsia"/>
          <w:b/>
          <w:bCs/>
          <w:color w:val="auto"/>
          <w:sz w:val="20"/>
          <w:szCs w:val="20"/>
          <w:rtl/>
        </w:rPr>
        <w:t>رنوف</w:t>
      </w:r>
      <w:r w:rsidRPr="007346F2">
        <w:rPr>
          <w:rFonts w:ascii="Calibri" w:hAnsi="Calibri" w:cs="B Mitra"/>
          <w:b/>
          <w:bCs/>
          <w:color w:val="auto"/>
          <w:sz w:val="20"/>
          <w:szCs w:val="20"/>
          <w:rtl/>
        </w:rPr>
        <w:t xml:space="preserve"> برا</w:t>
      </w:r>
      <w:r w:rsidRPr="007346F2">
        <w:rPr>
          <w:rFonts w:ascii="Calibri" w:hAnsi="Calibri" w:cs="B Mitra" w:hint="cs"/>
          <w:b/>
          <w:bCs/>
          <w:color w:val="auto"/>
          <w:sz w:val="20"/>
          <w:szCs w:val="20"/>
          <w:rtl/>
        </w:rPr>
        <w:t>ی</w:t>
      </w:r>
      <w:r w:rsidRPr="007346F2">
        <w:rPr>
          <w:rFonts w:ascii="Calibri" w:hAnsi="Calibri" w:cs="B Mitra"/>
          <w:b/>
          <w:bCs/>
          <w:color w:val="auto"/>
          <w:sz w:val="20"/>
          <w:szCs w:val="20"/>
          <w:rtl/>
        </w:rPr>
        <w:t xml:space="preserve"> سنجش نرمال بودن توز</w:t>
      </w:r>
      <w:r w:rsidRPr="007346F2">
        <w:rPr>
          <w:rFonts w:ascii="Calibri" w:hAnsi="Calibri" w:cs="B Mitra" w:hint="cs"/>
          <w:b/>
          <w:bCs/>
          <w:color w:val="auto"/>
          <w:sz w:val="20"/>
          <w:szCs w:val="20"/>
          <w:rtl/>
        </w:rPr>
        <w:t>ی</w:t>
      </w:r>
      <w:r w:rsidRPr="007346F2">
        <w:rPr>
          <w:rFonts w:ascii="Calibri" w:hAnsi="Calibri" w:cs="B Mitra" w:hint="eastAsia"/>
          <w:b/>
          <w:bCs/>
          <w:color w:val="auto"/>
          <w:sz w:val="20"/>
          <w:szCs w:val="20"/>
          <w:rtl/>
        </w:rPr>
        <w:t>ع</w:t>
      </w:r>
      <w:r w:rsidRPr="007346F2">
        <w:rPr>
          <w:rFonts w:ascii="Calibri" w:hAnsi="Calibri" w:cs="B Mitra"/>
          <w:b/>
          <w:bCs/>
          <w:color w:val="auto"/>
          <w:sz w:val="20"/>
          <w:szCs w:val="20"/>
          <w:rtl/>
        </w:rPr>
        <w:t xml:space="preserve"> داده‌ها</w:t>
      </w:r>
    </w:p>
    <w:tbl>
      <w:tblPr>
        <w:tblStyle w:val="TableGrid111"/>
        <w:bidiVisual/>
        <w:tblW w:w="7249" w:type="dxa"/>
        <w:jc w:val="center"/>
        <w:tblLook w:val="01E0" w:firstRow="1" w:lastRow="1" w:firstColumn="1" w:lastColumn="1" w:noHBand="0" w:noVBand="0"/>
      </w:tblPr>
      <w:tblGrid>
        <w:gridCol w:w="3753"/>
        <w:gridCol w:w="1087"/>
        <w:gridCol w:w="1045"/>
        <w:gridCol w:w="1364"/>
      </w:tblGrid>
      <w:tr w:rsidR="007346F2" w:rsidRPr="007346F2" w14:paraId="1EE582AF" w14:textId="77777777" w:rsidTr="007346F2">
        <w:trPr>
          <w:trHeight w:val="222"/>
          <w:jc w:val="center"/>
        </w:trPr>
        <w:tc>
          <w:tcPr>
            <w:tcW w:w="3753" w:type="dxa"/>
            <w:shd w:val="clear" w:color="auto" w:fill="BDD6EE" w:themeFill="accent1" w:themeFillTint="66"/>
          </w:tcPr>
          <w:p w14:paraId="79BF3864" w14:textId="77777777" w:rsidR="007346F2" w:rsidRPr="007346F2" w:rsidRDefault="007346F2" w:rsidP="007346F2">
            <w:pPr>
              <w:bidi/>
              <w:spacing w:after="0" w:line="240" w:lineRule="auto"/>
              <w:jc w:val="center"/>
              <w:rPr>
                <w:rFonts w:cs="B Mitra"/>
                <w:b/>
                <w:bCs/>
                <w:color w:val="auto"/>
                <w:sz w:val="20"/>
                <w:szCs w:val="20"/>
              </w:rPr>
            </w:pPr>
            <w:r w:rsidRPr="007346F2">
              <w:rPr>
                <w:rFonts w:cs="B Mitra" w:hint="cs"/>
                <w:b/>
                <w:bCs/>
                <w:color w:val="auto"/>
                <w:sz w:val="20"/>
                <w:szCs w:val="20"/>
                <w:rtl/>
              </w:rPr>
              <w:t>متغیر</w:t>
            </w:r>
          </w:p>
        </w:tc>
        <w:tc>
          <w:tcPr>
            <w:tcW w:w="1087" w:type="dxa"/>
            <w:shd w:val="clear" w:color="auto" w:fill="BDD6EE" w:themeFill="accent1" w:themeFillTint="66"/>
          </w:tcPr>
          <w:p w14:paraId="37E35A9A" w14:textId="77777777" w:rsidR="007346F2" w:rsidRPr="007346F2" w:rsidRDefault="007346F2" w:rsidP="007346F2">
            <w:pPr>
              <w:bidi/>
              <w:spacing w:after="0" w:line="240" w:lineRule="auto"/>
              <w:jc w:val="center"/>
              <w:rPr>
                <w:rFonts w:cs="B Mitra"/>
                <w:b/>
                <w:bCs/>
                <w:color w:val="auto"/>
                <w:sz w:val="20"/>
                <w:szCs w:val="20"/>
              </w:rPr>
            </w:pPr>
            <w:r w:rsidRPr="007346F2">
              <w:rPr>
                <w:rFonts w:cs="B Mitra" w:hint="cs"/>
                <w:b/>
                <w:bCs/>
                <w:color w:val="auto"/>
                <w:sz w:val="20"/>
                <w:szCs w:val="20"/>
                <w:rtl/>
              </w:rPr>
              <w:t>تعداد نمونه</w:t>
            </w:r>
          </w:p>
        </w:tc>
        <w:tc>
          <w:tcPr>
            <w:tcW w:w="1045" w:type="dxa"/>
            <w:shd w:val="clear" w:color="auto" w:fill="BDD6EE" w:themeFill="accent1" w:themeFillTint="66"/>
          </w:tcPr>
          <w:p w14:paraId="28178C9B" w14:textId="77777777" w:rsidR="007346F2" w:rsidRPr="007346F2" w:rsidRDefault="007346F2" w:rsidP="007346F2">
            <w:pPr>
              <w:bidi/>
              <w:spacing w:after="0" w:line="240" w:lineRule="auto"/>
              <w:jc w:val="center"/>
              <w:rPr>
                <w:rFonts w:cs="B Mitra"/>
                <w:b/>
                <w:bCs/>
                <w:color w:val="auto"/>
                <w:sz w:val="20"/>
                <w:szCs w:val="20"/>
              </w:rPr>
            </w:pPr>
            <w:r w:rsidRPr="007346F2">
              <w:rPr>
                <w:rFonts w:cs="B Mitra"/>
                <w:b/>
                <w:bCs/>
                <w:color w:val="auto"/>
                <w:sz w:val="20"/>
                <w:szCs w:val="20"/>
                <w:rtl/>
              </w:rPr>
              <w:t xml:space="preserve">مقدار </w:t>
            </w:r>
            <w:r w:rsidRPr="00EB4240">
              <w:rPr>
                <w:rFonts w:asciiTheme="majorBidi" w:hAnsiTheme="majorBidi" w:cstheme="majorBidi"/>
                <w:b/>
                <w:bCs/>
                <w:color w:val="auto"/>
                <w:sz w:val="20"/>
                <w:szCs w:val="20"/>
              </w:rPr>
              <w:t>Z</w:t>
            </w:r>
          </w:p>
        </w:tc>
        <w:tc>
          <w:tcPr>
            <w:tcW w:w="1364" w:type="dxa"/>
            <w:shd w:val="clear" w:color="auto" w:fill="BDD6EE" w:themeFill="accent1" w:themeFillTint="66"/>
          </w:tcPr>
          <w:p w14:paraId="2A79D4CD" w14:textId="77777777" w:rsidR="007346F2" w:rsidRPr="007346F2" w:rsidRDefault="007346F2" w:rsidP="007346F2">
            <w:pPr>
              <w:bidi/>
              <w:spacing w:after="0" w:line="240" w:lineRule="auto"/>
              <w:jc w:val="center"/>
              <w:rPr>
                <w:rFonts w:cs="B Mitra"/>
                <w:b/>
                <w:bCs/>
                <w:color w:val="auto"/>
                <w:sz w:val="20"/>
                <w:szCs w:val="20"/>
                <w:rtl/>
              </w:rPr>
            </w:pPr>
            <w:r w:rsidRPr="007346F2">
              <w:rPr>
                <w:rFonts w:cs="B Mitra"/>
                <w:b/>
                <w:bCs/>
                <w:color w:val="auto"/>
                <w:sz w:val="20"/>
                <w:szCs w:val="20"/>
                <w:rtl/>
              </w:rPr>
              <w:t>سطح معنادار</w:t>
            </w:r>
            <w:r w:rsidRPr="007346F2">
              <w:rPr>
                <w:rFonts w:cs="B Mitra" w:hint="cs"/>
                <w:b/>
                <w:bCs/>
                <w:color w:val="auto"/>
                <w:sz w:val="20"/>
                <w:szCs w:val="20"/>
                <w:rtl/>
              </w:rPr>
              <w:t>ی</w:t>
            </w:r>
          </w:p>
        </w:tc>
      </w:tr>
      <w:tr w:rsidR="007346F2" w:rsidRPr="007346F2" w14:paraId="74082351" w14:textId="77777777" w:rsidTr="007346F2">
        <w:trPr>
          <w:trHeight w:val="38"/>
          <w:jc w:val="center"/>
        </w:trPr>
        <w:tc>
          <w:tcPr>
            <w:tcW w:w="3753" w:type="dxa"/>
          </w:tcPr>
          <w:p w14:paraId="65D32E9E" w14:textId="77777777" w:rsidR="007346F2" w:rsidRPr="007346F2" w:rsidRDefault="007346F2" w:rsidP="007346F2">
            <w:pPr>
              <w:bidi/>
              <w:spacing w:after="0" w:line="240" w:lineRule="auto"/>
              <w:jc w:val="center"/>
              <w:rPr>
                <w:rFonts w:cs="B Mitra"/>
                <w:color w:val="auto"/>
                <w:sz w:val="20"/>
                <w:szCs w:val="20"/>
                <w:rtl/>
                <w:lang w:bidi="fa-IR"/>
              </w:rPr>
            </w:pPr>
            <w:r w:rsidRPr="007346F2">
              <w:rPr>
                <w:rFonts w:cs="B Mitra" w:hint="cs"/>
                <w:color w:val="auto"/>
                <w:sz w:val="20"/>
                <w:szCs w:val="20"/>
                <w:rtl/>
                <w:lang w:bidi="fa-IR"/>
              </w:rPr>
              <w:t>فرهنگ سازمانی مشارکتی</w:t>
            </w:r>
          </w:p>
        </w:tc>
        <w:tc>
          <w:tcPr>
            <w:tcW w:w="1087" w:type="dxa"/>
          </w:tcPr>
          <w:p w14:paraId="71B04254" w14:textId="77777777" w:rsidR="007346F2" w:rsidRPr="007346F2" w:rsidRDefault="007346F2" w:rsidP="007346F2">
            <w:pPr>
              <w:bidi/>
              <w:spacing w:after="0" w:line="240" w:lineRule="auto"/>
              <w:jc w:val="center"/>
              <w:rPr>
                <w:rFonts w:cs="B Mitra"/>
                <w:color w:val="auto"/>
                <w:sz w:val="20"/>
                <w:szCs w:val="20"/>
                <w:rtl/>
              </w:rPr>
            </w:pPr>
            <w:r w:rsidRPr="007346F2">
              <w:rPr>
                <w:rFonts w:cs="B Mitra" w:hint="cs"/>
                <w:color w:val="auto"/>
                <w:sz w:val="20"/>
                <w:szCs w:val="20"/>
                <w:rtl/>
              </w:rPr>
              <w:t>351</w:t>
            </w:r>
          </w:p>
        </w:tc>
        <w:tc>
          <w:tcPr>
            <w:tcW w:w="1045" w:type="dxa"/>
          </w:tcPr>
          <w:p w14:paraId="11ED960A" w14:textId="77777777" w:rsidR="007346F2" w:rsidRPr="007346F2" w:rsidRDefault="007346F2" w:rsidP="007346F2">
            <w:pPr>
              <w:bidi/>
              <w:spacing w:after="0" w:line="240" w:lineRule="auto"/>
              <w:jc w:val="center"/>
              <w:rPr>
                <w:rFonts w:cs="B Mitra"/>
                <w:color w:val="auto"/>
                <w:sz w:val="20"/>
                <w:szCs w:val="20"/>
                <w:rtl/>
                <w:lang w:bidi="fa-IR"/>
              </w:rPr>
            </w:pPr>
            <w:r w:rsidRPr="007346F2">
              <w:rPr>
                <w:rFonts w:cs="B Mitra" w:hint="cs"/>
                <w:color w:val="auto"/>
                <w:sz w:val="20"/>
                <w:szCs w:val="20"/>
                <w:rtl/>
                <w:lang w:bidi="fa-IR"/>
              </w:rPr>
              <w:t>349/1</w:t>
            </w:r>
          </w:p>
        </w:tc>
        <w:tc>
          <w:tcPr>
            <w:tcW w:w="1364" w:type="dxa"/>
          </w:tcPr>
          <w:p w14:paraId="62A1CB7B" w14:textId="77777777" w:rsidR="007346F2" w:rsidRPr="007346F2" w:rsidRDefault="007346F2" w:rsidP="007346F2">
            <w:pPr>
              <w:bidi/>
              <w:spacing w:after="0" w:line="240" w:lineRule="auto"/>
              <w:jc w:val="center"/>
              <w:rPr>
                <w:rFonts w:cs="B Mitra"/>
                <w:color w:val="auto"/>
                <w:sz w:val="20"/>
                <w:szCs w:val="20"/>
                <w:rtl/>
                <w:lang w:bidi="fa-IR"/>
              </w:rPr>
            </w:pPr>
            <w:r w:rsidRPr="007346F2">
              <w:rPr>
                <w:rFonts w:cs="B Mitra" w:hint="cs"/>
                <w:color w:val="auto"/>
                <w:sz w:val="20"/>
                <w:szCs w:val="20"/>
                <w:rtl/>
                <w:lang w:bidi="fa-IR"/>
              </w:rPr>
              <w:t>052/0</w:t>
            </w:r>
          </w:p>
        </w:tc>
      </w:tr>
      <w:tr w:rsidR="007346F2" w:rsidRPr="007346F2" w14:paraId="2F2B0472" w14:textId="77777777" w:rsidTr="007346F2">
        <w:trPr>
          <w:trHeight w:val="38"/>
          <w:jc w:val="center"/>
        </w:trPr>
        <w:tc>
          <w:tcPr>
            <w:tcW w:w="3753" w:type="dxa"/>
          </w:tcPr>
          <w:p w14:paraId="773FE15E" w14:textId="77777777" w:rsidR="007346F2" w:rsidRPr="007346F2" w:rsidRDefault="007346F2" w:rsidP="007346F2">
            <w:pPr>
              <w:bidi/>
              <w:spacing w:after="0" w:line="240" w:lineRule="auto"/>
              <w:jc w:val="center"/>
              <w:rPr>
                <w:rFonts w:cs="B Mitra"/>
                <w:color w:val="auto"/>
                <w:sz w:val="20"/>
                <w:szCs w:val="20"/>
                <w:rtl/>
                <w:lang w:bidi="fa-IR"/>
              </w:rPr>
            </w:pPr>
            <w:r w:rsidRPr="007346F2">
              <w:rPr>
                <w:rFonts w:cs="B Mitra" w:hint="cs"/>
                <w:color w:val="auto"/>
                <w:sz w:val="20"/>
                <w:szCs w:val="20"/>
                <w:rtl/>
                <w:lang w:bidi="fa-IR"/>
              </w:rPr>
              <w:t>اعتماد سازمانی</w:t>
            </w:r>
          </w:p>
        </w:tc>
        <w:tc>
          <w:tcPr>
            <w:tcW w:w="1087" w:type="dxa"/>
          </w:tcPr>
          <w:p w14:paraId="68B5D898" w14:textId="77777777" w:rsidR="007346F2" w:rsidRPr="007346F2" w:rsidRDefault="007346F2" w:rsidP="007346F2">
            <w:pPr>
              <w:bidi/>
              <w:spacing w:after="0" w:line="240" w:lineRule="auto"/>
              <w:jc w:val="center"/>
              <w:rPr>
                <w:rFonts w:cs="B Mitra"/>
                <w:color w:val="auto"/>
                <w:sz w:val="20"/>
                <w:szCs w:val="20"/>
                <w:rtl/>
              </w:rPr>
            </w:pPr>
            <w:r w:rsidRPr="007346F2">
              <w:rPr>
                <w:rFonts w:cs="B Mitra" w:hint="cs"/>
                <w:color w:val="auto"/>
                <w:sz w:val="20"/>
                <w:szCs w:val="20"/>
                <w:rtl/>
              </w:rPr>
              <w:t>351</w:t>
            </w:r>
          </w:p>
        </w:tc>
        <w:tc>
          <w:tcPr>
            <w:tcW w:w="1045" w:type="dxa"/>
          </w:tcPr>
          <w:p w14:paraId="23432C64" w14:textId="77777777" w:rsidR="007346F2" w:rsidRPr="007346F2" w:rsidRDefault="007346F2" w:rsidP="007346F2">
            <w:pPr>
              <w:bidi/>
              <w:spacing w:after="0" w:line="240" w:lineRule="auto"/>
              <w:jc w:val="center"/>
              <w:rPr>
                <w:rFonts w:cs="B Mitra"/>
                <w:color w:val="auto"/>
                <w:sz w:val="20"/>
                <w:szCs w:val="20"/>
                <w:lang w:bidi="fa-IR"/>
              </w:rPr>
            </w:pPr>
            <w:r w:rsidRPr="007346F2">
              <w:rPr>
                <w:rFonts w:cs="B Mitra" w:hint="cs"/>
                <w:color w:val="auto"/>
                <w:sz w:val="20"/>
                <w:szCs w:val="20"/>
                <w:rtl/>
                <w:lang w:bidi="fa-IR"/>
              </w:rPr>
              <w:t>347/1</w:t>
            </w:r>
          </w:p>
        </w:tc>
        <w:tc>
          <w:tcPr>
            <w:tcW w:w="1364" w:type="dxa"/>
          </w:tcPr>
          <w:p w14:paraId="630AC4C1" w14:textId="77777777" w:rsidR="007346F2" w:rsidRPr="007346F2" w:rsidRDefault="007346F2" w:rsidP="007346F2">
            <w:pPr>
              <w:bidi/>
              <w:spacing w:after="0" w:line="240" w:lineRule="auto"/>
              <w:jc w:val="center"/>
              <w:rPr>
                <w:rFonts w:cs="B Mitra"/>
                <w:color w:val="auto"/>
                <w:sz w:val="20"/>
                <w:szCs w:val="20"/>
                <w:rtl/>
                <w:lang w:bidi="fa-IR"/>
              </w:rPr>
            </w:pPr>
            <w:r w:rsidRPr="007346F2">
              <w:rPr>
                <w:rFonts w:cs="B Mitra" w:hint="cs"/>
                <w:color w:val="auto"/>
                <w:sz w:val="20"/>
                <w:szCs w:val="20"/>
                <w:rtl/>
                <w:lang w:bidi="fa-IR"/>
              </w:rPr>
              <w:t>053/0</w:t>
            </w:r>
          </w:p>
        </w:tc>
      </w:tr>
      <w:tr w:rsidR="007346F2" w:rsidRPr="007346F2" w14:paraId="077922CD" w14:textId="77777777" w:rsidTr="007346F2">
        <w:trPr>
          <w:trHeight w:val="38"/>
          <w:jc w:val="center"/>
        </w:trPr>
        <w:tc>
          <w:tcPr>
            <w:tcW w:w="3753" w:type="dxa"/>
          </w:tcPr>
          <w:p w14:paraId="20564536" w14:textId="77777777" w:rsidR="007346F2" w:rsidRPr="007346F2" w:rsidRDefault="007346F2" w:rsidP="007346F2">
            <w:pPr>
              <w:bidi/>
              <w:spacing w:after="0" w:line="240" w:lineRule="auto"/>
              <w:jc w:val="center"/>
              <w:rPr>
                <w:rFonts w:cs="B Mitra"/>
                <w:color w:val="auto"/>
                <w:sz w:val="20"/>
                <w:szCs w:val="20"/>
                <w:rtl/>
                <w:lang w:bidi="fa-IR"/>
              </w:rPr>
            </w:pPr>
            <w:r w:rsidRPr="007346F2">
              <w:rPr>
                <w:rFonts w:cs="B Mitra" w:hint="cs"/>
                <w:color w:val="auto"/>
                <w:sz w:val="20"/>
                <w:szCs w:val="20"/>
                <w:rtl/>
                <w:lang w:bidi="fa-IR"/>
              </w:rPr>
              <w:t>تسهیم دانش</w:t>
            </w:r>
          </w:p>
        </w:tc>
        <w:tc>
          <w:tcPr>
            <w:tcW w:w="1087" w:type="dxa"/>
          </w:tcPr>
          <w:p w14:paraId="28A9DA26" w14:textId="77777777" w:rsidR="007346F2" w:rsidRPr="007346F2" w:rsidRDefault="007346F2" w:rsidP="007346F2">
            <w:pPr>
              <w:bidi/>
              <w:spacing w:after="0" w:line="240" w:lineRule="auto"/>
              <w:jc w:val="center"/>
              <w:rPr>
                <w:rFonts w:cs="B Mitra"/>
                <w:color w:val="auto"/>
                <w:sz w:val="20"/>
                <w:szCs w:val="20"/>
                <w:rtl/>
              </w:rPr>
            </w:pPr>
            <w:r w:rsidRPr="007346F2">
              <w:rPr>
                <w:rFonts w:cs="B Mitra" w:hint="cs"/>
                <w:color w:val="auto"/>
                <w:sz w:val="20"/>
                <w:szCs w:val="20"/>
                <w:rtl/>
              </w:rPr>
              <w:t>351</w:t>
            </w:r>
          </w:p>
        </w:tc>
        <w:tc>
          <w:tcPr>
            <w:tcW w:w="1045" w:type="dxa"/>
          </w:tcPr>
          <w:p w14:paraId="172299C2" w14:textId="77777777" w:rsidR="007346F2" w:rsidRPr="007346F2" w:rsidRDefault="007346F2" w:rsidP="007346F2">
            <w:pPr>
              <w:bidi/>
              <w:spacing w:after="0" w:line="240" w:lineRule="auto"/>
              <w:jc w:val="center"/>
              <w:rPr>
                <w:rFonts w:cs="B Mitra"/>
                <w:color w:val="auto"/>
                <w:sz w:val="20"/>
                <w:szCs w:val="20"/>
                <w:rtl/>
                <w:lang w:bidi="fa-IR"/>
              </w:rPr>
            </w:pPr>
            <w:r w:rsidRPr="007346F2">
              <w:rPr>
                <w:rFonts w:cs="B Mitra" w:hint="cs"/>
                <w:color w:val="auto"/>
                <w:sz w:val="20"/>
                <w:szCs w:val="20"/>
                <w:rtl/>
                <w:lang w:bidi="fa-IR"/>
              </w:rPr>
              <w:t>889/0</w:t>
            </w:r>
          </w:p>
        </w:tc>
        <w:tc>
          <w:tcPr>
            <w:tcW w:w="1364" w:type="dxa"/>
          </w:tcPr>
          <w:p w14:paraId="25715290" w14:textId="77777777" w:rsidR="007346F2" w:rsidRPr="007346F2" w:rsidRDefault="007346F2" w:rsidP="007346F2">
            <w:pPr>
              <w:bidi/>
              <w:spacing w:after="0" w:line="240" w:lineRule="auto"/>
              <w:jc w:val="center"/>
              <w:rPr>
                <w:rFonts w:cs="B Mitra"/>
                <w:color w:val="auto"/>
                <w:sz w:val="20"/>
                <w:szCs w:val="20"/>
                <w:rtl/>
              </w:rPr>
            </w:pPr>
            <w:r w:rsidRPr="007346F2">
              <w:rPr>
                <w:rFonts w:cs="B Mitra" w:hint="cs"/>
                <w:color w:val="auto"/>
                <w:sz w:val="20"/>
                <w:szCs w:val="20"/>
                <w:rtl/>
              </w:rPr>
              <w:t>409/0</w:t>
            </w:r>
          </w:p>
        </w:tc>
      </w:tr>
    </w:tbl>
    <w:p w14:paraId="4D38C6B2" w14:textId="77777777" w:rsidR="007346F2" w:rsidRPr="007346F2" w:rsidRDefault="007346F2" w:rsidP="007346F2">
      <w:pPr>
        <w:bidi/>
        <w:spacing w:after="0" w:line="259" w:lineRule="auto"/>
        <w:jc w:val="center"/>
        <w:rPr>
          <w:rFonts w:ascii="Calibri" w:hAnsi="Calibri" w:cs="B Mitra"/>
          <w:color w:val="auto"/>
          <w:rtl/>
        </w:rPr>
      </w:pPr>
    </w:p>
    <w:p w14:paraId="162B8BA9" w14:textId="172DEF8B" w:rsidR="007346F2" w:rsidRPr="007346F2" w:rsidRDefault="007346F2" w:rsidP="007346F2">
      <w:pPr>
        <w:bidi/>
        <w:spacing w:after="0" w:line="259" w:lineRule="auto"/>
        <w:jc w:val="both"/>
        <w:rPr>
          <w:rFonts w:ascii="Calibri" w:hAnsi="Calibri" w:cs="B Mitra"/>
          <w:color w:val="auto"/>
          <w:rtl/>
        </w:rPr>
      </w:pPr>
      <w:r w:rsidRPr="007346F2">
        <w:rPr>
          <w:rFonts w:ascii="Calibri" w:hAnsi="Calibri" w:cs="B Mitra"/>
          <w:color w:val="auto"/>
          <w:rtl/>
        </w:rPr>
        <w:t>بر اساس نتا</w:t>
      </w:r>
      <w:r w:rsidRPr="007346F2">
        <w:rPr>
          <w:rFonts w:ascii="Calibri" w:hAnsi="Calibri" w:cs="B Mitra" w:hint="cs"/>
          <w:color w:val="auto"/>
          <w:rtl/>
        </w:rPr>
        <w:t>ی</w:t>
      </w:r>
      <w:r w:rsidRPr="007346F2">
        <w:rPr>
          <w:rFonts w:ascii="Calibri" w:hAnsi="Calibri" w:cs="B Mitra" w:hint="eastAsia"/>
          <w:color w:val="auto"/>
          <w:rtl/>
        </w:rPr>
        <w:t>ج</w:t>
      </w:r>
      <w:r w:rsidRPr="007346F2">
        <w:rPr>
          <w:rFonts w:ascii="Calibri" w:hAnsi="Calibri" w:cs="B Mitra"/>
          <w:color w:val="auto"/>
          <w:rtl/>
        </w:rPr>
        <w:t xml:space="preserve"> آزمون ک</w:t>
      </w:r>
      <w:r w:rsidR="00C75280">
        <w:rPr>
          <w:rFonts w:ascii="Calibri" w:hAnsi="Calibri" w:cs="B Mitra" w:hint="cs"/>
          <w:color w:val="auto"/>
          <w:rtl/>
        </w:rPr>
        <w:t>ا</w:t>
      </w:r>
      <w:r w:rsidRPr="007346F2">
        <w:rPr>
          <w:rFonts w:ascii="Calibri" w:hAnsi="Calibri" w:cs="B Mitra"/>
          <w:color w:val="auto"/>
          <w:rtl/>
        </w:rPr>
        <w:t>لموگروف-</w:t>
      </w:r>
      <w:r w:rsidR="00C75280">
        <w:rPr>
          <w:rFonts w:ascii="Calibri" w:hAnsi="Calibri" w:cs="B Mitra" w:hint="cs"/>
          <w:color w:val="auto"/>
          <w:rtl/>
        </w:rPr>
        <w:t xml:space="preserve"> </w:t>
      </w:r>
      <w:r w:rsidRPr="007346F2">
        <w:rPr>
          <w:rFonts w:ascii="Calibri" w:hAnsi="Calibri" w:cs="B Mitra"/>
          <w:color w:val="auto"/>
          <w:rtl/>
        </w:rPr>
        <w:t>اسم</w:t>
      </w:r>
      <w:r w:rsidRPr="007346F2">
        <w:rPr>
          <w:rFonts w:ascii="Calibri" w:hAnsi="Calibri" w:cs="B Mitra" w:hint="cs"/>
          <w:color w:val="auto"/>
          <w:rtl/>
        </w:rPr>
        <w:t>ی</w:t>
      </w:r>
      <w:r w:rsidRPr="007346F2">
        <w:rPr>
          <w:rFonts w:ascii="Calibri" w:hAnsi="Calibri" w:cs="B Mitra" w:hint="eastAsia"/>
          <w:color w:val="auto"/>
          <w:rtl/>
        </w:rPr>
        <w:t>رنوف</w:t>
      </w:r>
      <w:r w:rsidRPr="007346F2">
        <w:rPr>
          <w:rFonts w:ascii="Calibri" w:hAnsi="Calibri" w:cs="B Mitra"/>
          <w:color w:val="auto"/>
          <w:rtl/>
        </w:rPr>
        <w:t xml:space="preserve"> در جدول 1 م</w:t>
      </w:r>
      <w:r w:rsidRPr="007346F2">
        <w:rPr>
          <w:rFonts w:ascii="Calibri" w:hAnsi="Calibri" w:cs="B Mitra" w:hint="cs"/>
          <w:color w:val="auto"/>
          <w:rtl/>
        </w:rPr>
        <w:t>ی‌</w:t>
      </w:r>
      <w:r w:rsidRPr="007346F2">
        <w:rPr>
          <w:rFonts w:ascii="Calibri" w:hAnsi="Calibri" w:cs="B Mitra" w:hint="eastAsia"/>
          <w:color w:val="auto"/>
          <w:rtl/>
        </w:rPr>
        <w:t>توان</w:t>
      </w:r>
      <w:r w:rsidRPr="007346F2">
        <w:rPr>
          <w:rFonts w:ascii="Calibri" w:hAnsi="Calibri" w:cs="B Mitra"/>
          <w:color w:val="auto"/>
          <w:rtl/>
        </w:rPr>
        <w:t xml:space="preserve"> نت</w:t>
      </w:r>
      <w:r w:rsidRPr="007346F2">
        <w:rPr>
          <w:rFonts w:ascii="Calibri" w:hAnsi="Calibri" w:cs="B Mitra" w:hint="cs"/>
          <w:color w:val="auto"/>
          <w:rtl/>
        </w:rPr>
        <w:t>ی</w:t>
      </w:r>
      <w:r w:rsidRPr="007346F2">
        <w:rPr>
          <w:rFonts w:ascii="Calibri" w:hAnsi="Calibri" w:cs="B Mitra" w:hint="eastAsia"/>
          <w:color w:val="auto"/>
          <w:rtl/>
        </w:rPr>
        <w:t>جه</w:t>
      </w:r>
      <w:r w:rsidRPr="007346F2">
        <w:rPr>
          <w:rFonts w:ascii="Calibri" w:hAnsi="Calibri" w:cs="B Mitra"/>
          <w:color w:val="auto"/>
          <w:rtl/>
        </w:rPr>
        <w:t xml:space="preserve"> گرفت که متغ</w:t>
      </w:r>
      <w:r w:rsidRPr="007346F2">
        <w:rPr>
          <w:rFonts w:ascii="Calibri" w:hAnsi="Calibri" w:cs="B Mitra" w:hint="cs"/>
          <w:color w:val="auto"/>
          <w:rtl/>
        </w:rPr>
        <w:t>ی</w:t>
      </w:r>
      <w:r w:rsidRPr="007346F2">
        <w:rPr>
          <w:rFonts w:ascii="Calibri" w:hAnsi="Calibri" w:cs="B Mitra" w:hint="eastAsia"/>
          <w:color w:val="auto"/>
          <w:rtl/>
        </w:rPr>
        <w:t>رها</w:t>
      </w:r>
      <w:r w:rsidRPr="007346F2">
        <w:rPr>
          <w:rFonts w:ascii="Calibri" w:hAnsi="Calibri" w:cs="B Mitra" w:hint="cs"/>
          <w:color w:val="auto"/>
          <w:rtl/>
        </w:rPr>
        <w:t>ی</w:t>
      </w:r>
      <w:r w:rsidRPr="007346F2">
        <w:rPr>
          <w:rFonts w:ascii="Calibri" w:hAnsi="Calibri" w:cs="B Mitra"/>
          <w:color w:val="auto"/>
          <w:rtl/>
        </w:rPr>
        <w:t xml:space="preserve"> اصل</w:t>
      </w:r>
      <w:r w:rsidRPr="007346F2">
        <w:rPr>
          <w:rFonts w:ascii="Calibri" w:hAnsi="Calibri" w:cs="B Mitra" w:hint="cs"/>
          <w:color w:val="auto"/>
          <w:rtl/>
        </w:rPr>
        <w:t>ی</w:t>
      </w:r>
      <w:r w:rsidRPr="007346F2">
        <w:rPr>
          <w:rFonts w:ascii="Calibri" w:hAnsi="Calibri" w:cs="B Mitra"/>
          <w:color w:val="auto"/>
          <w:rtl/>
        </w:rPr>
        <w:t xml:space="preserve"> پژوهش، شامل فرهنگ سازمان</w:t>
      </w:r>
      <w:r w:rsidRPr="007346F2">
        <w:rPr>
          <w:rFonts w:ascii="Calibri" w:hAnsi="Calibri" w:cs="B Mitra" w:hint="cs"/>
          <w:color w:val="auto"/>
          <w:rtl/>
        </w:rPr>
        <w:t>ی</w:t>
      </w:r>
      <w:r w:rsidRPr="007346F2">
        <w:rPr>
          <w:rFonts w:ascii="Calibri" w:hAnsi="Calibri" w:cs="B Mitra"/>
          <w:color w:val="auto"/>
          <w:rtl/>
        </w:rPr>
        <w:t xml:space="preserve"> مشارکت</w:t>
      </w:r>
      <w:r w:rsidRPr="007346F2">
        <w:rPr>
          <w:rFonts w:ascii="Calibri" w:hAnsi="Calibri" w:cs="B Mitra" w:hint="cs"/>
          <w:color w:val="auto"/>
          <w:rtl/>
        </w:rPr>
        <w:t>ی</w:t>
      </w:r>
      <w:r w:rsidRPr="007346F2">
        <w:rPr>
          <w:rFonts w:ascii="Calibri" w:hAnsi="Calibri" w:cs="B Mitra" w:hint="eastAsia"/>
          <w:color w:val="auto"/>
          <w:rtl/>
        </w:rPr>
        <w:t>،</w:t>
      </w:r>
      <w:r w:rsidRPr="007346F2">
        <w:rPr>
          <w:rFonts w:ascii="Calibri" w:hAnsi="Calibri" w:cs="B Mitra"/>
          <w:color w:val="auto"/>
          <w:rtl/>
        </w:rPr>
        <w:t xml:space="preserve"> اعتماد سازمان</w:t>
      </w:r>
      <w:r w:rsidRPr="007346F2">
        <w:rPr>
          <w:rFonts w:ascii="Calibri" w:hAnsi="Calibri" w:cs="B Mitra" w:hint="cs"/>
          <w:color w:val="auto"/>
          <w:rtl/>
        </w:rPr>
        <w:t>ی</w:t>
      </w:r>
      <w:r w:rsidRPr="007346F2">
        <w:rPr>
          <w:rFonts w:ascii="Calibri" w:hAnsi="Calibri" w:cs="B Mitra"/>
          <w:color w:val="auto"/>
          <w:rtl/>
        </w:rPr>
        <w:t xml:space="preserve"> و تسه</w:t>
      </w:r>
      <w:r w:rsidRPr="007346F2">
        <w:rPr>
          <w:rFonts w:ascii="Calibri" w:hAnsi="Calibri" w:cs="B Mitra" w:hint="cs"/>
          <w:color w:val="auto"/>
          <w:rtl/>
        </w:rPr>
        <w:t>ی</w:t>
      </w:r>
      <w:r w:rsidRPr="007346F2">
        <w:rPr>
          <w:rFonts w:ascii="Calibri" w:hAnsi="Calibri" w:cs="B Mitra" w:hint="eastAsia"/>
          <w:color w:val="auto"/>
          <w:rtl/>
        </w:rPr>
        <w:t>م</w:t>
      </w:r>
      <w:r w:rsidRPr="007346F2">
        <w:rPr>
          <w:rFonts w:ascii="Calibri" w:hAnsi="Calibri" w:cs="B Mitra"/>
          <w:color w:val="auto"/>
          <w:rtl/>
        </w:rPr>
        <w:t xml:space="preserve"> دانش، از توز</w:t>
      </w:r>
      <w:r w:rsidRPr="007346F2">
        <w:rPr>
          <w:rFonts w:ascii="Calibri" w:hAnsi="Calibri" w:cs="B Mitra" w:hint="cs"/>
          <w:color w:val="auto"/>
          <w:rtl/>
        </w:rPr>
        <w:t>ی</w:t>
      </w:r>
      <w:r w:rsidRPr="007346F2">
        <w:rPr>
          <w:rFonts w:ascii="Calibri" w:hAnsi="Calibri" w:cs="B Mitra" w:hint="eastAsia"/>
          <w:color w:val="auto"/>
          <w:rtl/>
        </w:rPr>
        <w:t>ع</w:t>
      </w:r>
      <w:r w:rsidRPr="007346F2">
        <w:rPr>
          <w:rFonts w:ascii="Calibri" w:hAnsi="Calibri" w:cs="B Mitra"/>
          <w:color w:val="auto"/>
          <w:rtl/>
        </w:rPr>
        <w:t xml:space="preserve"> نرمال برخوردارند. ز</w:t>
      </w:r>
      <w:r w:rsidRPr="007346F2">
        <w:rPr>
          <w:rFonts w:ascii="Calibri" w:hAnsi="Calibri" w:cs="B Mitra" w:hint="cs"/>
          <w:color w:val="auto"/>
          <w:rtl/>
        </w:rPr>
        <w:t>ی</w:t>
      </w:r>
      <w:r w:rsidRPr="007346F2">
        <w:rPr>
          <w:rFonts w:ascii="Calibri" w:hAnsi="Calibri" w:cs="B Mitra" w:hint="eastAsia"/>
          <w:color w:val="auto"/>
          <w:rtl/>
        </w:rPr>
        <w:t>را</w:t>
      </w:r>
      <w:r w:rsidRPr="007346F2">
        <w:rPr>
          <w:rFonts w:ascii="Calibri" w:hAnsi="Calibri" w:cs="B Mitra"/>
          <w:color w:val="auto"/>
          <w:rtl/>
        </w:rPr>
        <w:t xml:space="preserve"> مقدار معنادار</w:t>
      </w:r>
      <w:r w:rsidRPr="007346F2">
        <w:rPr>
          <w:rFonts w:ascii="Calibri" w:hAnsi="Calibri" w:cs="B Mitra" w:hint="cs"/>
          <w:color w:val="auto"/>
          <w:rtl/>
        </w:rPr>
        <w:t>ی</w:t>
      </w:r>
      <w:r w:rsidRPr="007346F2">
        <w:rPr>
          <w:rFonts w:ascii="Calibri" w:hAnsi="Calibri" w:cs="B Mitra"/>
          <w:color w:val="auto"/>
          <w:rtl/>
        </w:rPr>
        <w:t xml:space="preserve"> </w:t>
      </w:r>
      <w:r w:rsidRPr="007346F2">
        <w:rPr>
          <w:color w:val="auto"/>
        </w:rPr>
        <w:t>Z</w:t>
      </w:r>
      <w:r w:rsidRPr="007346F2">
        <w:rPr>
          <w:rFonts w:ascii="Calibri" w:hAnsi="Calibri" w:cs="B Mitra"/>
          <w:color w:val="auto"/>
          <w:rtl/>
        </w:rPr>
        <w:t xml:space="preserve"> برا</w:t>
      </w:r>
      <w:r w:rsidRPr="007346F2">
        <w:rPr>
          <w:rFonts w:ascii="Calibri" w:hAnsi="Calibri" w:cs="B Mitra" w:hint="cs"/>
          <w:color w:val="auto"/>
          <w:rtl/>
        </w:rPr>
        <w:t>ی</w:t>
      </w:r>
      <w:r w:rsidRPr="007346F2">
        <w:rPr>
          <w:rFonts w:ascii="Calibri" w:hAnsi="Calibri" w:cs="B Mitra"/>
          <w:color w:val="auto"/>
          <w:rtl/>
        </w:rPr>
        <w:t xml:space="preserve"> هر </w:t>
      </w:r>
      <w:r w:rsidRPr="007346F2">
        <w:rPr>
          <w:rFonts w:ascii="Calibri" w:hAnsi="Calibri" w:cs="B Mitra" w:hint="cs"/>
          <w:color w:val="auto"/>
          <w:rtl/>
        </w:rPr>
        <w:t>ی</w:t>
      </w:r>
      <w:r w:rsidRPr="007346F2">
        <w:rPr>
          <w:rFonts w:ascii="Calibri" w:hAnsi="Calibri" w:cs="B Mitra" w:hint="eastAsia"/>
          <w:color w:val="auto"/>
          <w:rtl/>
        </w:rPr>
        <w:t>ک</w:t>
      </w:r>
      <w:r w:rsidRPr="007346F2">
        <w:rPr>
          <w:rFonts w:ascii="Calibri" w:hAnsi="Calibri" w:cs="B Mitra"/>
          <w:color w:val="auto"/>
          <w:rtl/>
        </w:rPr>
        <w:t xml:space="preserve"> از ا</w:t>
      </w:r>
      <w:r w:rsidRPr="007346F2">
        <w:rPr>
          <w:rFonts w:ascii="Calibri" w:hAnsi="Calibri" w:cs="B Mitra" w:hint="cs"/>
          <w:color w:val="auto"/>
          <w:rtl/>
        </w:rPr>
        <w:t>ی</w:t>
      </w:r>
      <w:r w:rsidRPr="007346F2">
        <w:rPr>
          <w:rFonts w:ascii="Calibri" w:hAnsi="Calibri" w:cs="B Mitra" w:hint="eastAsia"/>
          <w:color w:val="auto"/>
          <w:rtl/>
        </w:rPr>
        <w:t>ن</w:t>
      </w:r>
      <w:r w:rsidRPr="007346F2">
        <w:rPr>
          <w:rFonts w:ascii="Calibri" w:hAnsi="Calibri" w:cs="B Mitra"/>
          <w:color w:val="auto"/>
          <w:rtl/>
        </w:rPr>
        <w:t xml:space="preserve"> متغ</w:t>
      </w:r>
      <w:r w:rsidRPr="007346F2">
        <w:rPr>
          <w:rFonts w:ascii="Calibri" w:hAnsi="Calibri" w:cs="B Mitra" w:hint="cs"/>
          <w:color w:val="auto"/>
          <w:rtl/>
        </w:rPr>
        <w:t>ی</w:t>
      </w:r>
      <w:r w:rsidRPr="007346F2">
        <w:rPr>
          <w:rFonts w:ascii="Calibri" w:hAnsi="Calibri" w:cs="B Mitra" w:hint="eastAsia"/>
          <w:color w:val="auto"/>
          <w:rtl/>
        </w:rPr>
        <w:t>رها</w:t>
      </w:r>
      <w:r w:rsidRPr="007346F2">
        <w:rPr>
          <w:rFonts w:ascii="Calibri" w:hAnsi="Calibri" w:cs="B Mitra"/>
          <w:color w:val="auto"/>
          <w:rtl/>
        </w:rPr>
        <w:t xml:space="preserve"> ب</w:t>
      </w:r>
      <w:r w:rsidRPr="007346F2">
        <w:rPr>
          <w:rFonts w:ascii="Calibri" w:hAnsi="Calibri" w:cs="B Mitra" w:hint="cs"/>
          <w:color w:val="auto"/>
          <w:rtl/>
        </w:rPr>
        <w:t>ی</w:t>
      </w:r>
      <w:r w:rsidRPr="007346F2">
        <w:rPr>
          <w:rFonts w:ascii="Calibri" w:hAnsi="Calibri" w:cs="B Mitra" w:hint="eastAsia"/>
          <w:color w:val="auto"/>
          <w:rtl/>
        </w:rPr>
        <w:t>ش</w:t>
      </w:r>
      <w:r w:rsidRPr="007346F2">
        <w:rPr>
          <w:rFonts w:ascii="Calibri" w:hAnsi="Calibri" w:cs="B Mitra"/>
          <w:color w:val="auto"/>
          <w:rtl/>
        </w:rPr>
        <w:t xml:space="preserve"> از 05/0 است</w:t>
      </w:r>
      <w:r w:rsidRPr="007346F2">
        <w:rPr>
          <w:rFonts w:ascii="Calibri" w:hAnsi="Calibri" w:cs="B Mitra" w:hint="cs"/>
          <w:color w:val="auto"/>
          <w:rtl/>
        </w:rPr>
        <w:t>(05/0</w:t>
      </w:r>
      <w:r w:rsidRPr="007346F2">
        <w:rPr>
          <w:color w:val="auto"/>
        </w:rPr>
        <w:t>p</w:t>
      </w:r>
      <w:r w:rsidRPr="007346F2">
        <w:rPr>
          <w:rFonts w:ascii="Calibri" w:hAnsi="Calibri" w:cs="B Mitra"/>
          <w:color w:val="auto"/>
        </w:rPr>
        <w:t>&gt;</w:t>
      </w:r>
      <w:r w:rsidRPr="007346F2">
        <w:rPr>
          <w:rFonts w:ascii="Calibri" w:hAnsi="Calibri" w:cs="B Mitra" w:hint="cs"/>
          <w:color w:val="auto"/>
          <w:rtl/>
        </w:rPr>
        <w:t>).</w:t>
      </w:r>
      <w:r w:rsidRPr="007346F2">
        <w:rPr>
          <w:rFonts w:ascii="Calibri" w:hAnsi="Calibri" w:cs="B Mitra"/>
          <w:color w:val="auto"/>
          <w:rtl/>
        </w:rPr>
        <w:t xml:space="preserve"> بنابرا</w:t>
      </w:r>
      <w:r w:rsidRPr="007346F2">
        <w:rPr>
          <w:rFonts w:ascii="Calibri" w:hAnsi="Calibri" w:cs="B Mitra" w:hint="cs"/>
          <w:color w:val="auto"/>
          <w:rtl/>
        </w:rPr>
        <w:t>ی</w:t>
      </w:r>
      <w:r w:rsidRPr="007346F2">
        <w:rPr>
          <w:rFonts w:ascii="Calibri" w:hAnsi="Calibri" w:cs="B Mitra"/>
          <w:color w:val="auto"/>
          <w:rtl/>
        </w:rPr>
        <w:t>ن، امکان استفاده از آزمون‌ها</w:t>
      </w:r>
      <w:r w:rsidRPr="007346F2">
        <w:rPr>
          <w:rFonts w:ascii="Calibri" w:hAnsi="Calibri" w:cs="B Mitra" w:hint="cs"/>
          <w:color w:val="auto"/>
          <w:rtl/>
        </w:rPr>
        <w:t>ی</w:t>
      </w:r>
      <w:r w:rsidRPr="007346F2">
        <w:rPr>
          <w:rFonts w:ascii="Calibri" w:hAnsi="Calibri" w:cs="B Mitra"/>
          <w:color w:val="auto"/>
          <w:rtl/>
        </w:rPr>
        <w:t xml:space="preserve"> پارامتر</w:t>
      </w:r>
      <w:r w:rsidRPr="007346F2">
        <w:rPr>
          <w:rFonts w:ascii="Calibri" w:hAnsi="Calibri" w:cs="B Mitra" w:hint="cs"/>
          <w:color w:val="auto"/>
          <w:rtl/>
        </w:rPr>
        <w:t>ی</w:t>
      </w:r>
      <w:r w:rsidRPr="007346F2">
        <w:rPr>
          <w:rFonts w:ascii="Calibri" w:hAnsi="Calibri" w:cs="B Mitra" w:hint="eastAsia"/>
          <w:color w:val="auto"/>
          <w:rtl/>
        </w:rPr>
        <w:t>ک</w:t>
      </w:r>
      <w:r w:rsidRPr="007346F2">
        <w:rPr>
          <w:rFonts w:ascii="Calibri" w:hAnsi="Calibri" w:cs="B Mitra"/>
          <w:color w:val="auto"/>
          <w:rtl/>
        </w:rPr>
        <w:t xml:space="preserve"> برا</w:t>
      </w:r>
      <w:r w:rsidRPr="007346F2">
        <w:rPr>
          <w:rFonts w:ascii="Calibri" w:hAnsi="Calibri" w:cs="B Mitra" w:hint="cs"/>
          <w:color w:val="auto"/>
          <w:rtl/>
        </w:rPr>
        <w:t>ی</w:t>
      </w:r>
      <w:r w:rsidRPr="007346F2">
        <w:rPr>
          <w:rFonts w:ascii="Calibri" w:hAnsi="Calibri" w:cs="B Mitra"/>
          <w:color w:val="auto"/>
          <w:rtl/>
        </w:rPr>
        <w:t xml:space="preserve"> </w:t>
      </w:r>
      <w:r w:rsidRPr="007346F2">
        <w:rPr>
          <w:rFonts w:ascii="Calibri" w:hAnsi="Calibri" w:cs="B Mitra" w:hint="cs"/>
          <w:color w:val="auto"/>
          <w:rtl/>
        </w:rPr>
        <w:t>آزمون</w:t>
      </w:r>
      <w:r w:rsidRPr="007346F2">
        <w:rPr>
          <w:rFonts w:ascii="Calibri" w:hAnsi="Calibri" w:cs="B Mitra"/>
          <w:color w:val="auto"/>
          <w:rtl/>
        </w:rPr>
        <w:t xml:space="preserve"> فرض</w:t>
      </w:r>
      <w:r w:rsidRPr="007346F2">
        <w:rPr>
          <w:rFonts w:ascii="Calibri" w:hAnsi="Calibri" w:cs="B Mitra" w:hint="cs"/>
          <w:color w:val="auto"/>
          <w:rtl/>
        </w:rPr>
        <w:t>ی</w:t>
      </w:r>
      <w:r w:rsidRPr="007346F2">
        <w:rPr>
          <w:rFonts w:ascii="Calibri" w:hAnsi="Calibri" w:cs="B Mitra" w:hint="eastAsia"/>
          <w:color w:val="auto"/>
          <w:rtl/>
        </w:rPr>
        <w:t>ه‌ها</w:t>
      </w:r>
      <w:r w:rsidRPr="007346F2">
        <w:rPr>
          <w:rFonts w:ascii="Calibri" w:hAnsi="Calibri" w:cs="B Mitra" w:hint="cs"/>
          <w:color w:val="auto"/>
          <w:rtl/>
        </w:rPr>
        <w:t>ی</w:t>
      </w:r>
      <w:r w:rsidRPr="007346F2">
        <w:rPr>
          <w:rFonts w:ascii="Calibri" w:hAnsi="Calibri" w:cs="B Mitra"/>
          <w:color w:val="auto"/>
          <w:rtl/>
        </w:rPr>
        <w:t xml:space="preserve"> پژوهش وجود دارد.</w:t>
      </w:r>
    </w:p>
    <w:p w14:paraId="1F998293" w14:textId="77777777" w:rsidR="007346F2" w:rsidRPr="007346F2" w:rsidRDefault="007346F2" w:rsidP="007346F2">
      <w:pPr>
        <w:keepNext/>
        <w:spacing w:after="60" w:line="240" w:lineRule="auto"/>
        <w:jc w:val="center"/>
        <w:outlineLvl w:val="1"/>
        <w:rPr>
          <w:rFonts w:ascii="Cambria" w:eastAsia="Times New Roman" w:hAnsi="Cambria" w:cs="B Mitra"/>
          <w:b/>
          <w:bCs/>
          <w:color w:val="auto"/>
          <w:sz w:val="22"/>
          <w:szCs w:val="20"/>
          <w:rtl/>
          <w:lang w:val="x-none" w:eastAsia="x-none"/>
        </w:rPr>
      </w:pPr>
      <w:bookmarkStart w:id="1" w:name="_Toc127877616"/>
      <w:r w:rsidRPr="007346F2">
        <w:rPr>
          <w:rFonts w:ascii="Cambria" w:eastAsia="Times New Roman" w:hAnsi="Cambria" w:cs="B Mitra"/>
          <w:b/>
          <w:bCs/>
          <w:color w:val="auto"/>
          <w:sz w:val="22"/>
          <w:szCs w:val="20"/>
          <w:rtl/>
          <w:lang w:val="x-none" w:eastAsia="x-none"/>
        </w:rPr>
        <w:t xml:space="preserve">جدول </w:t>
      </w:r>
      <w:r w:rsidRPr="007346F2">
        <w:rPr>
          <w:rFonts w:ascii="Cambria" w:eastAsia="Times New Roman" w:hAnsi="Cambria" w:cs="B Mitra" w:hint="cs"/>
          <w:b/>
          <w:bCs/>
          <w:color w:val="auto"/>
          <w:sz w:val="22"/>
          <w:szCs w:val="20"/>
          <w:rtl/>
          <w:lang w:val="x-none" w:eastAsia="x-none"/>
        </w:rPr>
        <w:t>2- رابطه فرهنگ سازمانی مشارکتی با تسهیم دانش در بین معلمان با بهره‌گیری از آزمون همبستگی پیرسون</w:t>
      </w:r>
      <w:bookmarkEnd w:id="1"/>
    </w:p>
    <w:tbl>
      <w:tblPr>
        <w:tblStyle w:val="TableGrid111"/>
        <w:bidiVisual/>
        <w:tblW w:w="0" w:type="auto"/>
        <w:jc w:val="center"/>
        <w:tblLook w:val="04A0" w:firstRow="1" w:lastRow="0" w:firstColumn="1" w:lastColumn="0" w:noHBand="0" w:noVBand="1"/>
      </w:tblPr>
      <w:tblGrid>
        <w:gridCol w:w="1560"/>
        <w:gridCol w:w="1192"/>
        <w:gridCol w:w="1109"/>
        <w:gridCol w:w="1187"/>
        <w:gridCol w:w="1985"/>
        <w:gridCol w:w="1559"/>
      </w:tblGrid>
      <w:tr w:rsidR="007346F2" w:rsidRPr="007346F2" w14:paraId="17E0443B" w14:textId="77777777" w:rsidTr="007346F2">
        <w:trPr>
          <w:trHeight w:val="665"/>
          <w:jc w:val="center"/>
        </w:trPr>
        <w:tc>
          <w:tcPr>
            <w:tcW w:w="2752" w:type="dxa"/>
            <w:gridSpan w:val="2"/>
            <w:shd w:val="clear" w:color="auto" w:fill="BDD6EE" w:themeFill="accent1" w:themeFillTint="66"/>
          </w:tcPr>
          <w:p w14:paraId="5F33135F" w14:textId="77777777" w:rsidR="007346F2" w:rsidRPr="007346F2" w:rsidRDefault="007346F2" w:rsidP="007346F2">
            <w:pPr>
              <w:spacing w:after="0" w:line="240" w:lineRule="auto"/>
              <w:jc w:val="center"/>
              <w:rPr>
                <w:rFonts w:eastAsia="Calibri" w:cs="B Mitra"/>
                <w:b/>
                <w:bCs/>
                <w:color w:val="auto"/>
                <w:sz w:val="20"/>
                <w:szCs w:val="20"/>
              </w:rPr>
            </w:pPr>
            <w:r w:rsidRPr="007346F2">
              <w:rPr>
                <w:rFonts w:eastAsia="Calibri" w:cs="B Mitra" w:hint="cs"/>
                <w:b/>
                <w:bCs/>
                <w:color w:val="auto"/>
                <w:sz w:val="20"/>
                <w:szCs w:val="20"/>
                <w:rtl/>
              </w:rPr>
              <w:t>رابطه متغیرها</w:t>
            </w:r>
          </w:p>
        </w:tc>
        <w:tc>
          <w:tcPr>
            <w:tcW w:w="1109" w:type="dxa"/>
            <w:shd w:val="clear" w:color="auto" w:fill="BDD6EE" w:themeFill="accent1" w:themeFillTint="66"/>
          </w:tcPr>
          <w:p w14:paraId="457B18C6" w14:textId="77777777" w:rsidR="007346F2" w:rsidRPr="007346F2" w:rsidRDefault="007346F2" w:rsidP="007346F2">
            <w:pPr>
              <w:spacing w:after="0" w:line="240" w:lineRule="auto"/>
              <w:jc w:val="center"/>
              <w:rPr>
                <w:rFonts w:eastAsia="Calibri" w:cs="B Mitra"/>
                <w:b/>
                <w:bCs/>
                <w:color w:val="auto"/>
                <w:sz w:val="20"/>
                <w:szCs w:val="20"/>
                <w:rtl/>
              </w:rPr>
            </w:pPr>
            <w:r w:rsidRPr="007346F2">
              <w:rPr>
                <w:rFonts w:cs="B Mitra" w:hint="cs"/>
                <w:b/>
                <w:bCs/>
                <w:color w:val="auto"/>
                <w:sz w:val="20"/>
                <w:szCs w:val="20"/>
                <w:rtl/>
              </w:rPr>
              <w:t>توانمندسازی</w:t>
            </w:r>
          </w:p>
        </w:tc>
        <w:tc>
          <w:tcPr>
            <w:tcW w:w="1187" w:type="dxa"/>
            <w:shd w:val="clear" w:color="auto" w:fill="BDD6EE" w:themeFill="accent1" w:themeFillTint="66"/>
          </w:tcPr>
          <w:p w14:paraId="1E724809" w14:textId="77777777" w:rsidR="007346F2" w:rsidRPr="007346F2" w:rsidRDefault="007346F2" w:rsidP="007346F2">
            <w:pPr>
              <w:spacing w:after="0" w:line="240" w:lineRule="auto"/>
              <w:jc w:val="center"/>
              <w:rPr>
                <w:rFonts w:eastAsia="Calibri" w:cs="B Mitra"/>
                <w:b/>
                <w:bCs/>
                <w:color w:val="auto"/>
                <w:sz w:val="20"/>
                <w:szCs w:val="20"/>
                <w:rtl/>
              </w:rPr>
            </w:pPr>
            <w:r w:rsidRPr="007346F2">
              <w:rPr>
                <w:rFonts w:cs="B Mitra" w:hint="cs"/>
                <w:b/>
                <w:bCs/>
                <w:color w:val="auto"/>
                <w:sz w:val="20"/>
                <w:szCs w:val="20"/>
                <w:rtl/>
              </w:rPr>
              <w:t>گروه گرایی</w:t>
            </w:r>
          </w:p>
        </w:tc>
        <w:tc>
          <w:tcPr>
            <w:tcW w:w="1985" w:type="dxa"/>
            <w:shd w:val="clear" w:color="auto" w:fill="BDD6EE" w:themeFill="accent1" w:themeFillTint="66"/>
          </w:tcPr>
          <w:p w14:paraId="21424E86" w14:textId="77777777" w:rsidR="007346F2" w:rsidRPr="007346F2" w:rsidRDefault="007346F2" w:rsidP="007346F2">
            <w:pPr>
              <w:spacing w:after="0" w:line="240" w:lineRule="auto"/>
              <w:jc w:val="center"/>
              <w:rPr>
                <w:rFonts w:cs="B Mitra"/>
                <w:b/>
                <w:bCs/>
                <w:color w:val="auto"/>
                <w:sz w:val="20"/>
                <w:szCs w:val="20"/>
                <w:rtl/>
              </w:rPr>
            </w:pPr>
            <w:r w:rsidRPr="007346F2">
              <w:rPr>
                <w:rFonts w:cs="B Mitra" w:hint="cs"/>
                <w:b/>
                <w:bCs/>
                <w:color w:val="auto"/>
                <w:sz w:val="20"/>
                <w:szCs w:val="20"/>
                <w:rtl/>
              </w:rPr>
              <w:t>رشد و توسعه توانایی ها</w:t>
            </w:r>
          </w:p>
        </w:tc>
        <w:tc>
          <w:tcPr>
            <w:tcW w:w="1559" w:type="dxa"/>
            <w:shd w:val="clear" w:color="auto" w:fill="BDD6EE" w:themeFill="accent1" w:themeFillTint="66"/>
          </w:tcPr>
          <w:p w14:paraId="07CB2893" w14:textId="77777777" w:rsidR="007346F2" w:rsidRPr="007346F2" w:rsidRDefault="007346F2" w:rsidP="007346F2">
            <w:pPr>
              <w:spacing w:after="0" w:line="240" w:lineRule="auto"/>
              <w:jc w:val="center"/>
              <w:rPr>
                <w:rFonts w:eastAsia="Calibri" w:cs="B Mitra"/>
                <w:b/>
                <w:bCs/>
                <w:color w:val="auto"/>
                <w:sz w:val="20"/>
                <w:szCs w:val="20"/>
                <w:rtl/>
              </w:rPr>
            </w:pPr>
            <w:r w:rsidRPr="007346F2">
              <w:rPr>
                <w:rFonts w:cs="B Mitra" w:hint="cs"/>
                <w:b/>
                <w:bCs/>
                <w:color w:val="auto"/>
                <w:sz w:val="20"/>
                <w:szCs w:val="20"/>
                <w:rtl/>
              </w:rPr>
              <w:t>فرهنگ سازمانی مشارکتی</w:t>
            </w:r>
          </w:p>
        </w:tc>
      </w:tr>
      <w:tr w:rsidR="007346F2" w:rsidRPr="007346F2" w14:paraId="4493417B" w14:textId="77777777" w:rsidTr="007346F2">
        <w:trPr>
          <w:trHeight w:val="392"/>
          <w:jc w:val="center"/>
        </w:trPr>
        <w:tc>
          <w:tcPr>
            <w:tcW w:w="1560" w:type="dxa"/>
            <w:vMerge w:val="restart"/>
          </w:tcPr>
          <w:p w14:paraId="11A64116" w14:textId="77777777" w:rsidR="007346F2" w:rsidRPr="007346F2" w:rsidRDefault="007346F2" w:rsidP="007346F2">
            <w:pPr>
              <w:spacing w:after="0" w:line="240" w:lineRule="auto"/>
              <w:jc w:val="center"/>
              <w:rPr>
                <w:rFonts w:cs="B Mitra"/>
                <w:color w:val="auto"/>
                <w:sz w:val="20"/>
                <w:szCs w:val="20"/>
                <w:rtl/>
              </w:rPr>
            </w:pPr>
            <w:r w:rsidRPr="007346F2">
              <w:rPr>
                <w:rFonts w:cs="B Mitra" w:hint="cs"/>
                <w:color w:val="auto"/>
                <w:sz w:val="20"/>
                <w:szCs w:val="20"/>
                <w:rtl/>
              </w:rPr>
              <w:t>تسهیم دانش</w:t>
            </w:r>
          </w:p>
        </w:tc>
        <w:tc>
          <w:tcPr>
            <w:tcW w:w="1192" w:type="dxa"/>
          </w:tcPr>
          <w:p w14:paraId="321B9E91" w14:textId="77777777" w:rsidR="007346F2" w:rsidRPr="007346F2" w:rsidRDefault="007346F2" w:rsidP="007346F2">
            <w:pPr>
              <w:spacing w:after="0" w:line="240" w:lineRule="auto"/>
              <w:jc w:val="center"/>
              <w:rPr>
                <w:rFonts w:eastAsia="Calibri" w:cs="B Mitra"/>
                <w:color w:val="auto"/>
                <w:sz w:val="20"/>
                <w:szCs w:val="20"/>
                <w:rtl/>
              </w:rPr>
            </w:pPr>
            <w:r w:rsidRPr="007346F2">
              <w:rPr>
                <w:rFonts w:eastAsia="Calibri" w:cs="B Mitra" w:hint="cs"/>
                <w:color w:val="auto"/>
                <w:sz w:val="20"/>
                <w:szCs w:val="20"/>
                <w:rtl/>
              </w:rPr>
              <w:t>ضریب همبستگی</w:t>
            </w:r>
          </w:p>
        </w:tc>
        <w:tc>
          <w:tcPr>
            <w:tcW w:w="1109" w:type="dxa"/>
          </w:tcPr>
          <w:p w14:paraId="689EF5A4" w14:textId="77777777" w:rsidR="007346F2" w:rsidRPr="007346F2" w:rsidRDefault="007346F2" w:rsidP="007346F2">
            <w:pPr>
              <w:tabs>
                <w:tab w:val="left" w:pos="1088"/>
              </w:tabs>
              <w:spacing w:after="0" w:line="216" w:lineRule="auto"/>
              <w:jc w:val="center"/>
              <w:rPr>
                <w:rFonts w:cs="B Mitra"/>
                <w:color w:val="auto"/>
                <w:sz w:val="20"/>
                <w:szCs w:val="20"/>
                <w:rtl/>
              </w:rPr>
            </w:pPr>
            <w:r w:rsidRPr="007346F2">
              <w:rPr>
                <w:rFonts w:cs="B Mitra" w:hint="cs"/>
                <w:color w:val="auto"/>
                <w:sz w:val="20"/>
                <w:szCs w:val="20"/>
                <w:rtl/>
              </w:rPr>
              <w:t>510/0</w:t>
            </w:r>
          </w:p>
        </w:tc>
        <w:tc>
          <w:tcPr>
            <w:tcW w:w="1187" w:type="dxa"/>
          </w:tcPr>
          <w:p w14:paraId="35429408" w14:textId="77777777" w:rsidR="007346F2" w:rsidRPr="007346F2" w:rsidRDefault="007346F2" w:rsidP="007346F2">
            <w:pPr>
              <w:tabs>
                <w:tab w:val="left" w:pos="1088"/>
              </w:tabs>
              <w:spacing w:after="0" w:line="216" w:lineRule="auto"/>
              <w:jc w:val="center"/>
              <w:rPr>
                <w:rFonts w:cs="B Mitra"/>
                <w:color w:val="auto"/>
                <w:sz w:val="20"/>
                <w:szCs w:val="20"/>
                <w:rtl/>
              </w:rPr>
            </w:pPr>
            <w:r w:rsidRPr="007346F2">
              <w:rPr>
                <w:rFonts w:cs="B Mitra" w:hint="cs"/>
                <w:color w:val="auto"/>
                <w:sz w:val="20"/>
                <w:szCs w:val="20"/>
                <w:rtl/>
              </w:rPr>
              <w:t>487/0</w:t>
            </w:r>
          </w:p>
        </w:tc>
        <w:tc>
          <w:tcPr>
            <w:tcW w:w="1985" w:type="dxa"/>
          </w:tcPr>
          <w:p w14:paraId="5635CF9F" w14:textId="77777777" w:rsidR="007346F2" w:rsidRPr="007346F2" w:rsidRDefault="007346F2" w:rsidP="007346F2">
            <w:pPr>
              <w:tabs>
                <w:tab w:val="left" w:pos="1088"/>
              </w:tabs>
              <w:spacing w:after="0" w:line="216" w:lineRule="auto"/>
              <w:jc w:val="center"/>
              <w:rPr>
                <w:rFonts w:cs="B Mitra"/>
                <w:color w:val="auto"/>
                <w:sz w:val="20"/>
                <w:szCs w:val="20"/>
                <w:rtl/>
              </w:rPr>
            </w:pPr>
            <w:r w:rsidRPr="007346F2">
              <w:rPr>
                <w:rFonts w:cs="B Mitra" w:hint="cs"/>
                <w:color w:val="auto"/>
                <w:sz w:val="20"/>
                <w:szCs w:val="20"/>
                <w:rtl/>
              </w:rPr>
              <w:t>478/0</w:t>
            </w:r>
          </w:p>
        </w:tc>
        <w:tc>
          <w:tcPr>
            <w:tcW w:w="1559" w:type="dxa"/>
          </w:tcPr>
          <w:p w14:paraId="696AE2FF" w14:textId="77777777" w:rsidR="007346F2" w:rsidRPr="007346F2" w:rsidRDefault="007346F2" w:rsidP="007346F2">
            <w:pPr>
              <w:tabs>
                <w:tab w:val="left" w:pos="1088"/>
              </w:tabs>
              <w:spacing w:after="0" w:line="216" w:lineRule="auto"/>
              <w:jc w:val="center"/>
              <w:rPr>
                <w:rFonts w:cs="B Mitra"/>
                <w:color w:val="auto"/>
                <w:sz w:val="20"/>
                <w:szCs w:val="20"/>
                <w:rtl/>
              </w:rPr>
            </w:pPr>
            <w:r w:rsidRPr="007346F2">
              <w:rPr>
                <w:rFonts w:cs="B Mitra" w:hint="cs"/>
                <w:color w:val="auto"/>
                <w:sz w:val="20"/>
                <w:szCs w:val="20"/>
                <w:rtl/>
              </w:rPr>
              <w:t>554/0</w:t>
            </w:r>
          </w:p>
        </w:tc>
      </w:tr>
      <w:tr w:rsidR="007346F2" w:rsidRPr="007346F2" w14:paraId="2EEAAECF" w14:textId="77777777" w:rsidTr="007346F2">
        <w:trPr>
          <w:trHeight w:val="392"/>
          <w:jc w:val="center"/>
        </w:trPr>
        <w:tc>
          <w:tcPr>
            <w:tcW w:w="1560" w:type="dxa"/>
            <w:vMerge/>
          </w:tcPr>
          <w:p w14:paraId="6043D44A" w14:textId="77777777" w:rsidR="007346F2" w:rsidRPr="007346F2" w:rsidRDefault="007346F2" w:rsidP="007346F2">
            <w:pPr>
              <w:spacing w:after="0" w:line="240" w:lineRule="auto"/>
              <w:jc w:val="center"/>
              <w:rPr>
                <w:rFonts w:cs="B Mitra"/>
                <w:color w:val="auto"/>
                <w:sz w:val="20"/>
                <w:szCs w:val="20"/>
                <w:rtl/>
              </w:rPr>
            </w:pPr>
          </w:p>
        </w:tc>
        <w:tc>
          <w:tcPr>
            <w:tcW w:w="1192" w:type="dxa"/>
          </w:tcPr>
          <w:p w14:paraId="2533F519" w14:textId="77777777" w:rsidR="007346F2" w:rsidRPr="007346F2" w:rsidRDefault="007346F2" w:rsidP="007346F2">
            <w:pPr>
              <w:spacing w:after="0" w:line="240" w:lineRule="auto"/>
              <w:jc w:val="center"/>
              <w:rPr>
                <w:rFonts w:eastAsia="Calibri" w:cs="B Mitra"/>
                <w:color w:val="auto"/>
                <w:sz w:val="20"/>
                <w:szCs w:val="20"/>
                <w:rtl/>
              </w:rPr>
            </w:pPr>
            <w:r w:rsidRPr="007346F2">
              <w:rPr>
                <w:rFonts w:ascii="Arial" w:eastAsia="Calibri" w:hAnsi="Arial" w:cs="B Mitra" w:hint="cs"/>
                <w:color w:val="auto"/>
                <w:sz w:val="20"/>
                <w:szCs w:val="20"/>
                <w:rtl/>
              </w:rPr>
              <w:t>سطح معناداری</w:t>
            </w:r>
          </w:p>
        </w:tc>
        <w:tc>
          <w:tcPr>
            <w:tcW w:w="1109" w:type="dxa"/>
          </w:tcPr>
          <w:p w14:paraId="554E8E3B" w14:textId="77777777" w:rsidR="007346F2" w:rsidRPr="007346F2" w:rsidRDefault="007346F2" w:rsidP="007346F2">
            <w:pPr>
              <w:tabs>
                <w:tab w:val="left" w:pos="1088"/>
              </w:tabs>
              <w:spacing w:after="0" w:line="216" w:lineRule="auto"/>
              <w:jc w:val="center"/>
              <w:rPr>
                <w:rFonts w:cs="B Mitra"/>
                <w:color w:val="auto"/>
                <w:sz w:val="20"/>
                <w:szCs w:val="20"/>
                <w:rtl/>
              </w:rPr>
            </w:pPr>
            <w:r w:rsidRPr="007346F2">
              <w:rPr>
                <w:rFonts w:cs="B Mitra" w:hint="cs"/>
                <w:color w:val="auto"/>
                <w:sz w:val="20"/>
                <w:szCs w:val="20"/>
                <w:rtl/>
              </w:rPr>
              <w:t>0001/0</w:t>
            </w:r>
            <w:r w:rsidRPr="007346F2">
              <w:rPr>
                <w:rFonts w:cs="B Mitra" w:hint="cs"/>
                <w:color w:val="auto"/>
                <w:sz w:val="20"/>
                <w:szCs w:val="20"/>
                <w:vertAlign w:val="superscript"/>
                <w:rtl/>
              </w:rPr>
              <w:t>**</w:t>
            </w:r>
          </w:p>
        </w:tc>
        <w:tc>
          <w:tcPr>
            <w:tcW w:w="1187" w:type="dxa"/>
          </w:tcPr>
          <w:p w14:paraId="41B35895" w14:textId="77777777" w:rsidR="007346F2" w:rsidRPr="007346F2" w:rsidRDefault="007346F2" w:rsidP="007346F2">
            <w:pPr>
              <w:tabs>
                <w:tab w:val="left" w:pos="1088"/>
              </w:tabs>
              <w:spacing w:after="0" w:line="216" w:lineRule="auto"/>
              <w:jc w:val="center"/>
              <w:rPr>
                <w:rFonts w:cs="B Mitra"/>
                <w:color w:val="auto"/>
                <w:sz w:val="20"/>
                <w:szCs w:val="20"/>
                <w:rtl/>
              </w:rPr>
            </w:pPr>
            <w:r w:rsidRPr="007346F2">
              <w:rPr>
                <w:rFonts w:cs="B Mitra" w:hint="cs"/>
                <w:color w:val="auto"/>
                <w:sz w:val="20"/>
                <w:szCs w:val="20"/>
                <w:rtl/>
              </w:rPr>
              <w:t>0001/0</w:t>
            </w:r>
            <w:r w:rsidRPr="007346F2">
              <w:rPr>
                <w:rFonts w:cs="B Mitra" w:hint="cs"/>
                <w:color w:val="auto"/>
                <w:sz w:val="20"/>
                <w:szCs w:val="20"/>
                <w:vertAlign w:val="superscript"/>
                <w:rtl/>
              </w:rPr>
              <w:t>**</w:t>
            </w:r>
          </w:p>
        </w:tc>
        <w:tc>
          <w:tcPr>
            <w:tcW w:w="1985" w:type="dxa"/>
          </w:tcPr>
          <w:p w14:paraId="185A1C3B" w14:textId="77777777" w:rsidR="007346F2" w:rsidRPr="007346F2" w:rsidRDefault="007346F2" w:rsidP="007346F2">
            <w:pPr>
              <w:tabs>
                <w:tab w:val="left" w:pos="1088"/>
              </w:tabs>
              <w:spacing w:after="0" w:line="216" w:lineRule="auto"/>
              <w:jc w:val="center"/>
              <w:rPr>
                <w:rFonts w:cs="B Mitra"/>
                <w:color w:val="auto"/>
                <w:sz w:val="20"/>
                <w:szCs w:val="20"/>
                <w:rtl/>
              </w:rPr>
            </w:pPr>
            <w:r w:rsidRPr="007346F2">
              <w:rPr>
                <w:rFonts w:cs="B Mitra" w:hint="cs"/>
                <w:color w:val="auto"/>
                <w:sz w:val="20"/>
                <w:szCs w:val="20"/>
                <w:rtl/>
              </w:rPr>
              <w:t>0001/0</w:t>
            </w:r>
            <w:r w:rsidRPr="007346F2">
              <w:rPr>
                <w:rFonts w:cs="B Mitra" w:hint="cs"/>
                <w:color w:val="auto"/>
                <w:sz w:val="20"/>
                <w:szCs w:val="20"/>
                <w:vertAlign w:val="superscript"/>
                <w:rtl/>
              </w:rPr>
              <w:t>**</w:t>
            </w:r>
          </w:p>
        </w:tc>
        <w:tc>
          <w:tcPr>
            <w:tcW w:w="1559" w:type="dxa"/>
          </w:tcPr>
          <w:p w14:paraId="53F9BD94" w14:textId="77777777" w:rsidR="007346F2" w:rsidRPr="007346F2" w:rsidRDefault="007346F2" w:rsidP="007346F2">
            <w:pPr>
              <w:tabs>
                <w:tab w:val="left" w:pos="1088"/>
              </w:tabs>
              <w:spacing w:after="0" w:line="216" w:lineRule="auto"/>
              <w:jc w:val="center"/>
              <w:rPr>
                <w:rFonts w:cs="B Mitra"/>
                <w:color w:val="auto"/>
                <w:sz w:val="20"/>
                <w:szCs w:val="20"/>
                <w:rtl/>
              </w:rPr>
            </w:pPr>
            <w:r w:rsidRPr="007346F2">
              <w:rPr>
                <w:rFonts w:cs="B Mitra" w:hint="cs"/>
                <w:color w:val="auto"/>
                <w:sz w:val="20"/>
                <w:szCs w:val="20"/>
                <w:rtl/>
              </w:rPr>
              <w:t>0001/0</w:t>
            </w:r>
            <w:r w:rsidRPr="007346F2">
              <w:rPr>
                <w:rFonts w:cs="B Mitra" w:hint="cs"/>
                <w:color w:val="auto"/>
                <w:sz w:val="20"/>
                <w:szCs w:val="20"/>
                <w:vertAlign w:val="superscript"/>
                <w:rtl/>
              </w:rPr>
              <w:t>**</w:t>
            </w:r>
          </w:p>
        </w:tc>
      </w:tr>
    </w:tbl>
    <w:p w14:paraId="7C40FF15" w14:textId="77777777" w:rsidR="007346F2" w:rsidRPr="007346F2" w:rsidRDefault="007346F2" w:rsidP="007346F2">
      <w:pPr>
        <w:autoSpaceDE w:val="0"/>
        <w:autoSpaceDN w:val="0"/>
        <w:adjustRightInd w:val="0"/>
        <w:spacing w:after="0" w:line="240" w:lineRule="auto"/>
        <w:ind w:left="720" w:firstLine="720"/>
        <w:rPr>
          <w:rFonts w:ascii="System" w:hAnsi="System" w:cs="B Mitra"/>
          <w:sz w:val="20"/>
          <w:szCs w:val="20"/>
          <w:rtl/>
        </w:rPr>
      </w:pPr>
      <w:r w:rsidRPr="007346F2">
        <w:rPr>
          <w:rFonts w:ascii="System" w:hAnsi="System" w:cs="B Mitra" w:hint="cs"/>
          <w:color w:val="auto"/>
          <w:sz w:val="20"/>
          <w:szCs w:val="20"/>
          <w:rtl/>
        </w:rPr>
        <w:t>* در سطح 05/0 معنادار است.</w:t>
      </w:r>
      <w:r w:rsidRPr="007346F2">
        <w:rPr>
          <w:rFonts w:ascii="System" w:hAnsi="System" w:cs="B Mitra"/>
          <w:color w:val="auto"/>
          <w:sz w:val="20"/>
          <w:szCs w:val="20"/>
          <w:rtl/>
        </w:rPr>
        <w:tab/>
      </w:r>
      <w:r w:rsidRPr="007346F2">
        <w:rPr>
          <w:rFonts w:ascii="System" w:hAnsi="System" w:cs="B Mitra"/>
          <w:color w:val="auto"/>
          <w:sz w:val="20"/>
          <w:szCs w:val="20"/>
          <w:rtl/>
        </w:rPr>
        <w:tab/>
        <w:t xml:space="preserve"> </w:t>
      </w:r>
      <w:r w:rsidRPr="007346F2">
        <w:rPr>
          <w:rFonts w:ascii="System" w:hAnsi="System" w:cs="B Mitra" w:hint="cs"/>
          <w:color w:val="auto"/>
          <w:sz w:val="20"/>
          <w:szCs w:val="20"/>
          <w:rtl/>
        </w:rPr>
        <w:t>** در سطح 01/0 معنادار است.</w:t>
      </w:r>
      <w:r w:rsidRPr="007346F2">
        <w:rPr>
          <w:rFonts w:ascii="System" w:hAnsi="System" w:cs="B Mitra"/>
          <w:color w:val="auto"/>
          <w:sz w:val="20"/>
          <w:szCs w:val="20"/>
          <w:rtl/>
        </w:rPr>
        <w:t xml:space="preserve"> </w:t>
      </w:r>
      <w:r w:rsidRPr="007346F2">
        <w:rPr>
          <w:rFonts w:ascii="System" w:hAnsi="System" w:cs="B Mitra"/>
          <w:color w:val="auto"/>
          <w:sz w:val="20"/>
          <w:szCs w:val="20"/>
          <w:rtl/>
        </w:rPr>
        <w:tab/>
      </w:r>
      <w:r w:rsidRPr="007346F2">
        <w:rPr>
          <w:rFonts w:ascii="System" w:hAnsi="System" w:cs="B Mitra" w:hint="cs"/>
          <w:color w:val="auto"/>
          <w:sz w:val="20"/>
          <w:szCs w:val="20"/>
          <w:rtl/>
        </w:rPr>
        <w:t>تعداد= 351</w:t>
      </w:r>
    </w:p>
    <w:p w14:paraId="6486B832" w14:textId="77777777" w:rsidR="007346F2" w:rsidRPr="007346F2" w:rsidRDefault="007346F2" w:rsidP="007346F2">
      <w:pPr>
        <w:bidi/>
        <w:spacing w:after="0" w:line="259" w:lineRule="auto"/>
        <w:jc w:val="both"/>
        <w:rPr>
          <w:rFonts w:ascii="Calibri" w:hAnsi="Calibri" w:cs="B Mitra"/>
          <w:color w:val="auto"/>
          <w:rtl/>
          <w:lang w:bidi="fa-IR"/>
        </w:rPr>
      </w:pPr>
    </w:p>
    <w:p w14:paraId="1F5541D7" w14:textId="77777777" w:rsidR="007346F2" w:rsidRPr="007346F2" w:rsidRDefault="007346F2" w:rsidP="007346F2">
      <w:pPr>
        <w:bidi/>
        <w:spacing w:after="0" w:line="259" w:lineRule="auto"/>
        <w:jc w:val="both"/>
        <w:rPr>
          <w:rFonts w:ascii="Calibri" w:hAnsi="Calibri" w:cs="B Mitra"/>
          <w:color w:val="auto"/>
          <w:rtl/>
        </w:rPr>
      </w:pPr>
      <w:r w:rsidRPr="007346F2">
        <w:rPr>
          <w:rFonts w:ascii="Calibri" w:hAnsi="Calibri" w:cs="B Mitra"/>
          <w:color w:val="auto"/>
          <w:rtl/>
          <w:lang w:bidi="fa-IR"/>
        </w:rPr>
        <w:t xml:space="preserve">نتایج آزمون همبستگی پیرسون در جدول </w:t>
      </w:r>
      <w:r w:rsidRPr="007346F2">
        <w:rPr>
          <w:rFonts w:ascii="Calibri" w:hAnsi="Calibri" w:cs="B Mitra" w:hint="cs"/>
          <w:color w:val="auto"/>
          <w:rtl/>
          <w:lang w:bidi="fa-IR"/>
        </w:rPr>
        <w:t>2</w:t>
      </w:r>
      <w:r w:rsidRPr="007346F2">
        <w:rPr>
          <w:rFonts w:ascii="Calibri" w:hAnsi="Calibri" w:cs="B Mitra"/>
          <w:color w:val="auto"/>
          <w:rtl/>
          <w:lang w:bidi="fa-IR"/>
        </w:rPr>
        <w:t xml:space="preserve"> نشان داد که بین فرهنگ سازمانی مشارکتی و تسهیم دانش معلمان رابطه مثبت و معناداری وجود دارد</w:t>
      </w:r>
      <w:r w:rsidRPr="007346F2">
        <w:rPr>
          <w:rFonts w:ascii="Calibri" w:hAnsi="Calibri" w:cs="B Mitra" w:hint="cs"/>
          <w:color w:val="auto"/>
          <w:rtl/>
          <w:lang w:bidi="fa-IR"/>
        </w:rPr>
        <w:t>(0001/0=</w:t>
      </w:r>
      <w:r w:rsidRPr="007346F2">
        <w:rPr>
          <w:color w:val="auto"/>
        </w:rPr>
        <w:t>p</w:t>
      </w:r>
      <w:r w:rsidRPr="007346F2">
        <w:rPr>
          <w:rFonts w:ascii="Calibri" w:hAnsi="Calibri" w:cs="B Mitra" w:hint="cs"/>
          <w:color w:val="auto"/>
          <w:rtl/>
          <w:lang w:bidi="fa-IR"/>
        </w:rPr>
        <w:t xml:space="preserve"> و 554/0=</w:t>
      </w:r>
      <w:r w:rsidRPr="007346F2">
        <w:rPr>
          <w:color w:val="auto"/>
        </w:rPr>
        <w:t>r</w:t>
      </w:r>
      <w:r w:rsidRPr="007346F2">
        <w:rPr>
          <w:rFonts w:ascii="Calibri" w:hAnsi="Calibri" w:cs="B Mitra" w:hint="cs"/>
          <w:color w:val="auto"/>
          <w:rtl/>
          <w:lang w:bidi="fa-IR"/>
        </w:rPr>
        <w:t xml:space="preserve">) </w:t>
      </w:r>
      <w:r w:rsidRPr="007346F2">
        <w:rPr>
          <w:rFonts w:ascii="Calibri" w:hAnsi="Calibri" w:cs="B Mitra"/>
          <w:color w:val="auto"/>
          <w:rtl/>
          <w:lang w:bidi="fa-IR"/>
        </w:rPr>
        <w:t>، به‌طوری که با افزایش فرهنگ سازمانی مشارکتی، میزان تسهیم دانش نیز</w:t>
      </w:r>
      <w:r w:rsidRPr="007346F2">
        <w:rPr>
          <w:rFonts w:ascii="Calibri" w:hAnsi="Calibri" w:cs="B Mitra" w:hint="cs"/>
          <w:color w:val="auto"/>
          <w:rtl/>
          <w:lang w:bidi="fa-IR"/>
        </w:rPr>
        <w:t xml:space="preserve"> در بین معلمان</w:t>
      </w:r>
      <w:r w:rsidRPr="007346F2">
        <w:rPr>
          <w:rFonts w:ascii="Calibri" w:hAnsi="Calibri" w:cs="B Mitra"/>
          <w:color w:val="auto"/>
          <w:rtl/>
          <w:lang w:bidi="fa-IR"/>
        </w:rPr>
        <w:t xml:space="preserve"> افزایش می‌یابد. همچنین، رابطه مثبت و معناداری در سطح 01/0 با </w:t>
      </w:r>
      <w:r w:rsidRPr="007346F2">
        <w:rPr>
          <w:rFonts w:ascii="Calibri" w:hAnsi="Calibri" w:cs="B Mitra" w:hint="cs"/>
          <w:color w:val="auto"/>
          <w:rtl/>
          <w:lang w:bidi="fa-IR"/>
        </w:rPr>
        <w:t>ابعاد</w:t>
      </w:r>
      <w:r w:rsidRPr="007346F2">
        <w:rPr>
          <w:rFonts w:ascii="Calibri" w:hAnsi="Calibri" w:cs="B Mitra"/>
          <w:color w:val="auto"/>
          <w:rtl/>
          <w:lang w:bidi="fa-IR"/>
        </w:rPr>
        <w:t xml:space="preserve"> توانمندسازی</w:t>
      </w:r>
      <w:r w:rsidRPr="007346F2">
        <w:rPr>
          <w:rFonts w:ascii="Calibri" w:hAnsi="Calibri" w:cs="B Mitra" w:hint="cs"/>
          <w:color w:val="auto"/>
          <w:rtl/>
          <w:lang w:bidi="fa-IR"/>
        </w:rPr>
        <w:t>(0001/0=</w:t>
      </w:r>
      <w:r w:rsidRPr="007346F2">
        <w:rPr>
          <w:color w:val="auto"/>
        </w:rPr>
        <w:t>p</w:t>
      </w:r>
      <w:r w:rsidRPr="007346F2">
        <w:rPr>
          <w:rFonts w:ascii="Calibri" w:hAnsi="Calibri" w:cs="B Mitra" w:hint="cs"/>
          <w:color w:val="auto"/>
          <w:rtl/>
          <w:lang w:bidi="fa-IR"/>
        </w:rPr>
        <w:t xml:space="preserve"> و 510/0=</w:t>
      </w:r>
      <w:r w:rsidRPr="007346F2">
        <w:rPr>
          <w:color w:val="auto"/>
        </w:rPr>
        <w:t>r</w:t>
      </w:r>
      <w:r w:rsidRPr="007346F2">
        <w:rPr>
          <w:rFonts w:ascii="Calibri" w:hAnsi="Calibri" w:cs="B Mitra" w:hint="cs"/>
          <w:color w:val="auto"/>
          <w:rtl/>
          <w:lang w:bidi="fa-IR"/>
        </w:rPr>
        <w:t xml:space="preserve">) </w:t>
      </w:r>
      <w:r w:rsidRPr="007346F2">
        <w:rPr>
          <w:rFonts w:ascii="Calibri" w:hAnsi="Calibri" w:cs="B Mitra"/>
          <w:color w:val="auto"/>
          <w:rtl/>
          <w:lang w:bidi="fa-IR"/>
        </w:rPr>
        <w:t>گروه‌گرایی</w:t>
      </w:r>
      <w:r w:rsidRPr="007346F2">
        <w:rPr>
          <w:rFonts w:ascii="Calibri" w:hAnsi="Calibri" w:cs="B Mitra"/>
          <w:color w:val="auto"/>
        </w:rPr>
        <w:t xml:space="preserve"> </w:t>
      </w:r>
      <w:r w:rsidRPr="007346F2">
        <w:rPr>
          <w:rFonts w:ascii="Calibri" w:hAnsi="Calibri" w:cs="B Mitra" w:hint="cs"/>
          <w:color w:val="auto"/>
          <w:rtl/>
          <w:lang w:bidi="fa-IR"/>
        </w:rPr>
        <w:t>(0001/0=</w:t>
      </w:r>
      <w:r w:rsidRPr="007346F2">
        <w:rPr>
          <w:color w:val="auto"/>
        </w:rPr>
        <w:t>p</w:t>
      </w:r>
      <w:r w:rsidRPr="007346F2">
        <w:rPr>
          <w:rFonts w:ascii="Calibri" w:hAnsi="Calibri" w:cs="B Mitra" w:hint="cs"/>
          <w:color w:val="auto"/>
          <w:rtl/>
          <w:lang w:bidi="fa-IR"/>
        </w:rPr>
        <w:t xml:space="preserve"> و 487/0=</w:t>
      </w:r>
      <w:r w:rsidRPr="007346F2">
        <w:rPr>
          <w:color w:val="auto"/>
        </w:rPr>
        <w:t>r</w:t>
      </w:r>
      <w:r w:rsidRPr="007346F2">
        <w:rPr>
          <w:rFonts w:ascii="Calibri" w:hAnsi="Calibri" w:cs="B Mitra" w:hint="cs"/>
          <w:color w:val="auto"/>
          <w:rtl/>
          <w:lang w:bidi="fa-IR"/>
        </w:rPr>
        <w:t>)  و</w:t>
      </w:r>
      <w:r w:rsidRPr="007346F2">
        <w:rPr>
          <w:rFonts w:ascii="Calibri" w:hAnsi="Calibri" w:cs="B Mitra"/>
          <w:color w:val="auto"/>
          <w:rtl/>
          <w:lang w:bidi="fa-IR"/>
        </w:rPr>
        <w:t xml:space="preserve"> رشد و توسعه توانایی‌ها</w:t>
      </w:r>
      <w:r w:rsidRPr="007346F2">
        <w:rPr>
          <w:rFonts w:ascii="Calibri" w:hAnsi="Calibri" w:cs="B Mitra"/>
          <w:color w:val="auto"/>
        </w:rPr>
        <w:t xml:space="preserve"> </w:t>
      </w:r>
      <w:r w:rsidRPr="007346F2">
        <w:rPr>
          <w:rFonts w:ascii="Calibri" w:hAnsi="Calibri" w:cs="B Mitra" w:hint="cs"/>
          <w:color w:val="auto"/>
          <w:rtl/>
          <w:lang w:bidi="fa-IR"/>
        </w:rPr>
        <w:t>(0001/0=</w:t>
      </w:r>
      <w:r w:rsidRPr="007346F2">
        <w:rPr>
          <w:color w:val="auto"/>
        </w:rPr>
        <w:t>p</w:t>
      </w:r>
      <w:r w:rsidRPr="007346F2">
        <w:rPr>
          <w:rFonts w:ascii="Calibri" w:hAnsi="Calibri" w:cs="B Mitra" w:hint="cs"/>
          <w:color w:val="auto"/>
          <w:rtl/>
          <w:lang w:bidi="fa-IR"/>
        </w:rPr>
        <w:t xml:space="preserve"> و 478/0=</w:t>
      </w:r>
      <w:r w:rsidRPr="007346F2">
        <w:rPr>
          <w:color w:val="auto"/>
        </w:rPr>
        <w:t>r</w:t>
      </w:r>
      <w:r w:rsidRPr="007346F2">
        <w:rPr>
          <w:rFonts w:ascii="Calibri" w:hAnsi="Calibri" w:cs="B Mitra" w:hint="cs"/>
          <w:color w:val="auto"/>
          <w:rtl/>
          <w:lang w:bidi="fa-IR"/>
        </w:rPr>
        <w:t xml:space="preserve">) </w:t>
      </w:r>
      <w:r w:rsidRPr="007346F2">
        <w:rPr>
          <w:rFonts w:ascii="Calibri" w:hAnsi="Calibri" w:cs="B Mitra"/>
          <w:color w:val="auto"/>
        </w:rPr>
        <w:t xml:space="preserve"> </w:t>
      </w:r>
      <w:r w:rsidRPr="007346F2">
        <w:rPr>
          <w:rFonts w:ascii="Calibri" w:hAnsi="Calibri" w:cs="B Mitra"/>
          <w:color w:val="auto"/>
          <w:rtl/>
          <w:lang w:bidi="fa-IR"/>
        </w:rPr>
        <w:t>وجود دارد. به عبارت دیگر، با افزایش مؤلفه‌ها</w:t>
      </w:r>
      <w:r w:rsidRPr="007346F2">
        <w:rPr>
          <w:rFonts w:ascii="Calibri" w:hAnsi="Calibri" w:cs="B Mitra" w:hint="cs"/>
          <w:color w:val="auto"/>
          <w:rtl/>
          <w:lang w:bidi="fa-IR"/>
        </w:rPr>
        <w:t>ی فرهنگ سازمانی مشارکتی،</w:t>
      </w:r>
      <w:r w:rsidRPr="007346F2">
        <w:rPr>
          <w:rFonts w:ascii="Calibri" w:hAnsi="Calibri" w:cs="B Mitra"/>
          <w:color w:val="auto"/>
          <w:rtl/>
          <w:lang w:bidi="fa-IR"/>
        </w:rPr>
        <w:t xml:space="preserve"> تسهیم دانش در بین معلمان افزایش می‌یابد.</w:t>
      </w:r>
    </w:p>
    <w:p w14:paraId="24CB8942" w14:textId="77777777" w:rsidR="007346F2" w:rsidRPr="007346F2" w:rsidRDefault="007346F2" w:rsidP="007346F2">
      <w:pPr>
        <w:bidi/>
        <w:spacing w:after="0" w:line="259" w:lineRule="auto"/>
        <w:jc w:val="both"/>
        <w:rPr>
          <w:rFonts w:ascii="Calibri" w:hAnsi="Calibri" w:cs="B Mitra"/>
          <w:color w:val="auto"/>
          <w:rtl/>
        </w:rPr>
      </w:pPr>
    </w:p>
    <w:p w14:paraId="2F5D6CA3" w14:textId="77777777" w:rsidR="007346F2" w:rsidRPr="007346F2" w:rsidRDefault="007346F2" w:rsidP="007346F2">
      <w:pPr>
        <w:bidi/>
        <w:spacing w:after="0" w:line="259" w:lineRule="auto"/>
        <w:jc w:val="center"/>
        <w:rPr>
          <w:rFonts w:ascii="Calibri" w:hAnsi="Calibri" w:cs="B Mitra"/>
          <w:b/>
          <w:bCs/>
          <w:color w:val="auto"/>
          <w:sz w:val="20"/>
          <w:szCs w:val="20"/>
          <w:rtl/>
        </w:rPr>
      </w:pPr>
      <w:bookmarkStart w:id="2" w:name="_Toc127877617"/>
      <w:r w:rsidRPr="007346F2">
        <w:rPr>
          <w:rFonts w:ascii="Calibri" w:hAnsi="Calibri" w:cs="B Mitra"/>
          <w:b/>
          <w:bCs/>
          <w:color w:val="auto"/>
          <w:sz w:val="20"/>
          <w:szCs w:val="20"/>
          <w:rtl/>
        </w:rPr>
        <w:t xml:space="preserve">جدول </w:t>
      </w:r>
      <w:r w:rsidRPr="007346F2">
        <w:rPr>
          <w:rFonts w:ascii="Calibri" w:hAnsi="Calibri" w:cs="B Mitra" w:hint="cs"/>
          <w:b/>
          <w:bCs/>
          <w:color w:val="auto"/>
          <w:sz w:val="20"/>
          <w:szCs w:val="20"/>
          <w:rtl/>
        </w:rPr>
        <w:t>3- رابطه اعتماد سازمانی و تسهیم دانش در بین معلمان با بهره‌گیری از آزمون همبستگی پیرسون</w:t>
      </w:r>
      <w:bookmarkEnd w:id="2"/>
    </w:p>
    <w:tbl>
      <w:tblPr>
        <w:tblStyle w:val="TableGrid121"/>
        <w:bidiVisual/>
        <w:tblW w:w="0" w:type="auto"/>
        <w:jc w:val="center"/>
        <w:tblLook w:val="04A0" w:firstRow="1" w:lastRow="0" w:firstColumn="1" w:lastColumn="0" w:noHBand="0" w:noVBand="1"/>
      </w:tblPr>
      <w:tblGrid>
        <w:gridCol w:w="1560"/>
        <w:gridCol w:w="1192"/>
        <w:gridCol w:w="1109"/>
        <w:gridCol w:w="1187"/>
        <w:gridCol w:w="1985"/>
        <w:gridCol w:w="1559"/>
      </w:tblGrid>
      <w:tr w:rsidR="007346F2" w:rsidRPr="007346F2" w14:paraId="78D570EF" w14:textId="77777777" w:rsidTr="007346F2">
        <w:trPr>
          <w:trHeight w:val="665"/>
          <w:jc w:val="center"/>
        </w:trPr>
        <w:tc>
          <w:tcPr>
            <w:tcW w:w="2752" w:type="dxa"/>
            <w:gridSpan w:val="2"/>
            <w:shd w:val="clear" w:color="auto" w:fill="BDD6EE" w:themeFill="accent1" w:themeFillTint="66"/>
          </w:tcPr>
          <w:p w14:paraId="2E1D83E1" w14:textId="77777777" w:rsidR="007346F2" w:rsidRPr="007346F2" w:rsidRDefault="007346F2" w:rsidP="007346F2">
            <w:pPr>
              <w:spacing w:after="0" w:line="240" w:lineRule="auto"/>
              <w:jc w:val="center"/>
              <w:rPr>
                <w:rFonts w:eastAsia="Calibri" w:cs="B Mitra"/>
                <w:b/>
                <w:bCs/>
                <w:color w:val="auto"/>
                <w:sz w:val="20"/>
                <w:szCs w:val="20"/>
              </w:rPr>
            </w:pPr>
            <w:r w:rsidRPr="007346F2">
              <w:rPr>
                <w:rFonts w:eastAsia="Calibri" w:cs="B Mitra"/>
                <w:b/>
                <w:bCs/>
                <w:color w:val="auto"/>
                <w:sz w:val="20"/>
                <w:szCs w:val="20"/>
                <w:rtl/>
              </w:rPr>
              <w:t>رابطه متغیرها</w:t>
            </w:r>
          </w:p>
        </w:tc>
        <w:tc>
          <w:tcPr>
            <w:tcW w:w="1109" w:type="dxa"/>
            <w:shd w:val="clear" w:color="auto" w:fill="BDD6EE" w:themeFill="accent1" w:themeFillTint="66"/>
          </w:tcPr>
          <w:p w14:paraId="3D592056" w14:textId="77777777" w:rsidR="007346F2" w:rsidRPr="007346F2" w:rsidRDefault="007346F2" w:rsidP="007346F2">
            <w:pPr>
              <w:spacing w:after="0" w:line="240" w:lineRule="auto"/>
              <w:jc w:val="center"/>
              <w:rPr>
                <w:rFonts w:eastAsia="Calibri" w:cs="B Mitra"/>
                <w:b/>
                <w:bCs/>
                <w:color w:val="auto"/>
                <w:sz w:val="20"/>
                <w:szCs w:val="20"/>
              </w:rPr>
            </w:pPr>
            <w:r w:rsidRPr="007346F2">
              <w:rPr>
                <w:rFonts w:cs="B Mitra"/>
                <w:b/>
                <w:bCs/>
                <w:color w:val="auto"/>
                <w:sz w:val="20"/>
                <w:szCs w:val="20"/>
                <w:rtl/>
              </w:rPr>
              <w:t>اعتماد به مدیر</w:t>
            </w:r>
          </w:p>
        </w:tc>
        <w:tc>
          <w:tcPr>
            <w:tcW w:w="1187" w:type="dxa"/>
            <w:shd w:val="clear" w:color="auto" w:fill="BDD6EE" w:themeFill="accent1" w:themeFillTint="66"/>
          </w:tcPr>
          <w:p w14:paraId="1F3A55AA" w14:textId="77777777" w:rsidR="007346F2" w:rsidRPr="007346F2" w:rsidRDefault="007346F2" w:rsidP="007346F2">
            <w:pPr>
              <w:spacing w:after="0" w:line="240" w:lineRule="auto"/>
              <w:jc w:val="center"/>
              <w:rPr>
                <w:rFonts w:eastAsia="Calibri" w:cs="B Mitra"/>
                <w:b/>
                <w:bCs/>
                <w:color w:val="auto"/>
                <w:sz w:val="20"/>
                <w:szCs w:val="20"/>
                <w:rtl/>
              </w:rPr>
            </w:pPr>
            <w:r w:rsidRPr="007346F2">
              <w:rPr>
                <w:rFonts w:cs="B Mitra"/>
                <w:b/>
                <w:bCs/>
                <w:color w:val="auto"/>
                <w:sz w:val="20"/>
                <w:szCs w:val="20"/>
                <w:rtl/>
              </w:rPr>
              <w:t>اعتماد به همکاران</w:t>
            </w:r>
          </w:p>
        </w:tc>
        <w:tc>
          <w:tcPr>
            <w:tcW w:w="1985" w:type="dxa"/>
            <w:shd w:val="clear" w:color="auto" w:fill="BDD6EE" w:themeFill="accent1" w:themeFillTint="66"/>
          </w:tcPr>
          <w:p w14:paraId="1BF52D1B" w14:textId="77777777" w:rsidR="007346F2" w:rsidRPr="007346F2" w:rsidRDefault="007346F2" w:rsidP="007346F2">
            <w:pPr>
              <w:spacing w:after="0" w:line="240" w:lineRule="auto"/>
              <w:jc w:val="center"/>
              <w:rPr>
                <w:rFonts w:cs="B Mitra"/>
                <w:b/>
                <w:bCs/>
                <w:color w:val="auto"/>
                <w:sz w:val="20"/>
                <w:szCs w:val="20"/>
                <w:rtl/>
              </w:rPr>
            </w:pPr>
            <w:r w:rsidRPr="007346F2">
              <w:rPr>
                <w:rFonts w:cs="B Mitra"/>
                <w:b/>
                <w:bCs/>
                <w:color w:val="auto"/>
                <w:sz w:val="20"/>
                <w:szCs w:val="20"/>
                <w:rtl/>
              </w:rPr>
              <w:t>اعتماد به دانش آموزان و والدین</w:t>
            </w:r>
          </w:p>
        </w:tc>
        <w:tc>
          <w:tcPr>
            <w:tcW w:w="1559" w:type="dxa"/>
            <w:shd w:val="clear" w:color="auto" w:fill="BDD6EE" w:themeFill="accent1" w:themeFillTint="66"/>
          </w:tcPr>
          <w:p w14:paraId="27D03030" w14:textId="77777777" w:rsidR="007346F2" w:rsidRPr="007346F2" w:rsidRDefault="007346F2" w:rsidP="007346F2">
            <w:pPr>
              <w:spacing w:after="0" w:line="240" w:lineRule="auto"/>
              <w:jc w:val="center"/>
              <w:rPr>
                <w:rFonts w:eastAsia="Calibri" w:cs="B Mitra"/>
                <w:b/>
                <w:bCs/>
                <w:color w:val="auto"/>
                <w:sz w:val="20"/>
                <w:szCs w:val="20"/>
                <w:rtl/>
              </w:rPr>
            </w:pPr>
            <w:r w:rsidRPr="007346F2">
              <w:rPr>
                <w:rFonts w:cs="B Mitra"/>
                <w:b/>
                <w:bCs/>
                <w:color w:val="auto"/>
                <w:sz w:val="20"/>
                <w:szCs w:val="20"/>
                <w:rtl/>
              </w:rPr>
              <w:t>اعتماد سازمانی</w:t>
            </w:r>
          </w:p>
        </w:tc>
      </w:tr>
      <w:tr w:rsidR="007346F2" w:rsidRPr="007346F2" w14:paraId="308AFBD8" w14:textId="77777777" w:rsidTr="007346F2">
        <w:trPr>
          <w:trHeight w:val="392"/>
          <w:jc w:val="center"/>
        </w:trPr>
        <w:tc>
          <w:tcPr>
            <w:tcW w:w="1560" w:type="dxa"/>
            <w:vMerge w:val="restart"/>
          </w:tcPr>
          <w:p w14:paraId="2F5A7650" w14:textId="77777777" w:rsidR="007346F2" w:rsidRPr="007346F2" w:rsidRDefault="007346F2" w:rsidP="007346F2">
            <w:pPr>
              <w:spacing w:after="0" w:line="240" w:lineRule="auto"/>
              <w:jc w:val="center"/>
              <w:rPr>
                <w:rFonts w:cs="B Mitra"/>
                <w:color w:val="auto"/>
                <w:sz w:val="20"/>
                <w:szCs w:val="20"/>
                <w:rtl/>
              </w:rPr>
            </w:pPr>
            <w:r w:rsidRPr="007346F2">
              <w:rPr>
                <w:rFonts w:cs="B Mitra"/>
                <w:color w:val="auto"/>
                <w:sz w:val="20"/>
                <w:szCs w:val="20"/>
                <w:rtl/>
              </w:rPr>
              <w:t>تسهیم دانش</w:t>
            </w:r>
          </w:p>
        </w:tc>
        <w:tc>
          <w:tcPr>
            <w:tcW w:w="1192" w:type="dxa"/>
          </w:tcPr>
          <w:p w14:paraId="3C79ADB5" w14:textId="77777777" w:rsidR="007346F2" w:rsidRPr="007346F2" w:rsidRDefault="007346F2" w:rsidP="007346F2">
            <w:pPr>
              <w:spacing w:after="0" w:line="240" w:lineRule="auto"/>
              <w:jc w:val="center"/>
              <w:rPr>
                <w:rFonts w:eastAsia="Calibri" w:cs="B Mitra"/>
                <w:color w:val="auto"/>
                <w:sz w:val="20"/>
                <w:szCs w:val="20"/>
                <w:rtl/>
              </w:rPr>
            </w:pPr>
            <w:r w:rsidRPr="007346F2">
              <w:rPr>
                <w:rFonts w:eastAsia="Calibri" w:cs="B Mitra"/>
                <w:color w:val="auto"/>
                <w:sz w:val="20"/>
                <w:szCs w:val="20"/>
                <w:rtl/>
              </w:rPr>
              <w:t>ضریب همبستگی</w:t>
            </w:r>
          </w:p>
        </w:tc>
        <w:tc>
          <w:tcPr>
            <w:tcW w:w="1109" w:type="dxa"/>
          </w:tcPr>
          <w:p w14:paraId="2309E002" w14:textId="77777777" w:rsidR="007346F2" w:rsidRPr="007346F2" w:rsidRDefault="007346F2" w:rsidP="007346F2">
            <w:pPr>
              <w:tabs>
                <w:tab w:val="left" w:pos="1088"/>
              </w:tabs>
              <w:spacing w:after="0" w:line="216" w:lineRule="auto"/>
              <w:jc w:val="center"/>
              <w:rPr>
                <w:rFonts w:cs="B Mitra"/>
                <w:color w:val="auto"/>
                <w:sz w:val="20"/>
                <w:szCs w:val="20"/>
                <w:rtl/>
              </w:rPr>
            </w:pPr>
            <w:r w:rsidRPr="007346F2">
              <w:rPr>
                <w:rFonts w:cs="B Mitra"/>
                <w:color w:val="auto"/>
                <w:sz w:val="20"/>
                <w:szCs w:val="20"/>
                <w:rtl/>
              </w:rPr>
              <w:t>558/0</w:t>
            </w:r>
          </w:p>
        </w:tc>
        <w:tc>
          <w:tcPr>
            <w:tcW w:w="1187" w:type="dxa"/>
          </w:tcPr>
          <w:p w14:paraId="4CE36BBE" w14:textId="77777777" w:rsidR="007346F2" w:rsidRPr="007346F2" w:rsidRDefault="007346F2" w:rsidP="007346F2">
            <w:pPr>
              <w:tabs>
                <w:tab w:val="left" w:pos="1088"/>
              </w:tabs>
              <w:spacing w:after="0" w:line="216" w:lineRule="auto"/>
              <w:jc w:val="center"/>
              <w:rPr>
                <w:rFonts w:cs="B Mitra"/>
                <w:color w:val="auto"/>
                <w:sz w:val="20"/>
                <w:szCs w:val="20"/>
                <w:rtl/>
              </w:rPr>
            </w:pPr>
            <w:r w:rsidRPr="007346F2">
              <w:rPr>
                <w:rFonts w:cs="B Mitra"/>
                <w:color w:val="auto"/>
                <w:sz w:val="20"/>
                <w:szCs w:val="20"/>
                <w:rtl/>
              </w:rPr>
              <w:t>594/0</w:t>
            </w:r>
          </w:p>
        </w:tc>
        <w:tc>
          <w:tcPr>
            <w:tcW w:w="1985" w:type="dxa"/>
          </w:tcPr>
          <w:p w14:paraId="4BA928A5" w14:textId="77777777" w:rsidR="007346F2" w:rsidRPr="007346F2" w:rsidRDefault="007346F2" w:rsidP="007346F2">
            <w:pPr>
              <w:tabs>
                <w:tab w:val="left" w:pos="1088"/>
              </w:tabs>
              <w:spacing w:after="0" w:line="216" w:lineRule="auto"/>
              <w:jc w:val="center"/>
              <w:rPr>
                <w:rFonts w:cs="B Mitra"/>
                <w:color w:val="auto"/>
                <w:sz w:val="20"/>
                <w:szCs w:val="20"/>
                <w:rtl/>
              </w:rPr>
            </w:pPr>
            <w:r w:rsidRPr="007346F2">
              <w:rPr>
                <w:rFonts w:cs="B Mitra"/>
                <w:color w:val="auto"/>
                <w:sz w:val="20"/>
                <w:szCs w:val="20"/>
                <w:rtl/>
              </w:rPr>
              <w:t>322/0</w:t>
            </w:r>
          </w:p>
        </w:tc>
        <w:tc>
          <w:tcPr>
            <w:tcW w:w="1559" w:type="dxa"/>
          </w:tcPr>
          <w:p w14:paraId="33892CDD" w14:textId="77777777" w:rsidR="007346F2" w:rsidRPr="007346F2" w:rsidRDefault="007346F2" w:rsidP="007346F2">
            <w:pPr>
              <w:tabs>
                <w:tab w:val="left" w:pos="1088"/>
              </w:tabs>
              <w:spacing w:after="0" w:line="216" w:lineRule="auto"/>
              <w:jc w:val="center"/>
              <w:rPr>
                <w:rFonts w:cs="B Mitra"/>
                <w:color w:val="auto"/>
                <w:sz w:val="20"/>
                <w:szCs w:val="20"/>
                <w:rtl/>
              </w:rPr>
            </w:pPr>
            <w:r w:rsidRPr="007346F2">
              <w:rPr>
                <w:rFonts w:cs="B Mitra"/>
                <w:color w:val="auto"/>
                <w:sz w:val="20"/>
                <w:szCs w:val="20"/>
                <w:rtl/>
              </w:rPr>
              <w:t>618/0</w:t>
            </w:r>
          </w:p>
        </w:tc>
      </w:tr>
      <w:tr w:rsidR="007346F2" w:rsidRPr="007346F2" w14:paraId="19FAA71D" w14:textId="77777777" w:rsidTr="007346F2">
        <w:trPr>
          <w:trHeight w:val="392"/>
          <w:jc w:val="center"/>
        </w:trPr>
        <w:tc>
          <w:tcPr>
            <w:tcW w:w="1560" w:type="dxa"/>
            <w:vMerge/>
          </w:tcPr>
          <w:p w14:paraId="5EEC53FA" w14:textId="77777777" w:rsidR="007346F2" w:rsidRPr="007346F2" w:rsidRDefault="007346F2" w:rsidP="007346F2">
            <w:pPr>
              <w:spacing w:after="0" w:line="240" w:lineRule="auto"/>
              <w:jc w:val="center"/>
              <w:rPr>
                <w:rFonts w:cs="B Mitra"/>
                <w:color w:val="auto"/>
                <w:sz w:val="20"/>
                <w:szCs w:val="20"/>
                <w:rtl/>
              </w:rPr>
            </w:pPr>
          </w:p>
        </w:tc>
        <w:tc>
          <w:tcPr>
            <w:tcW w:w="1192" w:type="dxa"/>
          </w:tcPr>
          <w:p w14:paraId="2B5E74BD" w14:textId="77777777" w:rsidR="007346F2" w:rsidRPr="007346F2" w:rsidRDefault="007346F2" w:rsidP="007346F2">
            <w:pPr>
              <w:spacing w:after="0" w:line="240" w:lineRule="auto"/>
              <w:jc w:val="center"/>
              <w:rPr>
                <w:rFonts w:eastAsia="Calibri" w:cs="B Mitra"/>
                <w:color w:val="auto"/>
                <w:sz w:val="20"/>
                <w:szCs w:val="20"/>
                <w:rtl/>
              </w:rPr>
            </w:pPr>
            <w:r w:rsidRPr="007346F2">
              <w:rPr>
                <w:rFonts w:eastAsia="Calibri" w:cs="B Mitra"/>
                <w:color w:val="auto"/>
                <w:sz w:val="20"/>
                <w:szCs w:val="20"/>
                <w:rtl/>
              </w:rPr>
              <w:t>سطح معناداری</w:t>
            </w:r>
          </w:p>
        </w:tc>
        <w:tc>
          <w:tcPr>
            <w:tcW w:w="1109" w:type="dxa"/>
          </w:tcPr>
          <w:p w14:paraId="61B1451C" w14:textId="77777777" w:rsidR="007346F2" w:rsidRPr="007346F2" w:rsidRDefault="007346F2" w:rsidP="007346F2">
            <w:pPr>
              <w:tabs>
                <w:tab w:val="left" w:pos="1088"/>
              </w:tabs>
              <w:spacing w:after="0" w:line="216" w:lineRule="auto"/>
              <w:jc w:val="center"/>
              <w:rPr>
                <w:rFonts w:cs="B Mitra"/>
                <w:color w:val="auto"/>
                <w:sz w:val="20"/>
                <w:szCs w:val="20"/>
                <w:rtl/>
              </w:rPr>
            </w:pPr>
            <w:r w:rsidRPr="007346F2">
              <w:rPr>
                <w:rFonts w:cs="B Mitra"/>
                <w:color w:val="auto"/>
                <w:sz w:val="20"/>
                <w:szCs w:val="20"/>
                <w:rtl/>
              </w:rPr>
              <w:t>0001/0</w:t>
            </w:r>
            <w:r w:rsidRPr="007346F2">
              <w:rPr>
                <w:rFonts w:cs="B Mitra"/>
                <w:color w:val="auto"/>
                <w:sz w:val="20"/>
                <w:szCs w:val="20"/>
                <w:vertAlign w:val="superscript"/>
                <w:rtl/>
              </w:rPr>
              <w:t>**</w:t>
            </w:r>
          </w:p>
        </w:tc>
        <w:tc>
          <w:tcPr>
            <w:tcW w:w="1187" w:type="dxa"/>
          </w:tcPr>
          <w:p w14:paraId="68B523D4" w14:textId="77777777" w:rsidR="007346F2" w:rsidRPr="007346F2" w:rsidRDefault="007346F2" w:rsidP="007346F2">
            <w:pPr>
              <w:tabs>
                <w:tab w:val="left" w:pos="1088"/>
              </w:tabs>
              <w:spacing w:after="0" w:line="216" w:lineRule="auto"/>
              <w:jc w:val="center"/>
              <w:rPr>
                <w:rFonts w:cs="B Mitra"/>
                <w:color w:val="auto"/>
                <w:sz w:val="20"/>
                <w:szCs w:val="20"/>
                <w:rtl/>
              </w:rPr>
            </w:pPr>
            <w:r w:rsidRPr="007346F2">
              <w:rPr>
                <w:rFonts w:cs="B Mitra"/>
                <w:color w:val="auto"/>
                <w:sz w:val="20"/>
                <w:szCs w:val="20"/>
                <w:rtl/>
              </w:rPr>
              <w:t>0001/0</w:t>
            </w:r>
            <w:r w:rsidRPr="007346F2">
              <w:rPr>
                <w:rFonts w:cs="B Mitra"/>
                <w:color w:val="auto"/>
                <w:sz w:val="20"/>
                <w:szCs w:val="20"/>
                <w:vertAlign w:val="superscript"/>
                <w:rtl/>
              </w:rPr>
              <w:t>**</w:t>
            </w:r>
          </w:p>
        </w:tc>
        <w:tc>
          <w:tcPr>
            <w:tcW w:w="1985" w:type="dxa"/>
          </w:tcPr>
          <w:p w14:paraId="082C61FF" w14:textId="77777777" w:rsidR="007346F2" w:rsidRPr="007346F2" w:rsidRDefault="007346F2" w:rsidP="007346F2">
            <w:pPr>
              <w:tabs>
                <w:tab w:val="left" w:pos="1088"/>
              </w:tabs>
              <w:spacing w:after="0" w:line="216" w:lineRule="auto"/>
              <w:jc w:val="center"/>
              <w:rPr>
                <w:rFonts w:cs="B Mitra"/>
                <w:color w:val="auto"/>
                <w:sz w:val="20"/>
                <w:szCs w:val="20"/>
                <w:rtl/>
              </w:rPr>
            </w:pPr>
            <w:r w:rsidRPr="007346F2">
              <w:rPr>
                <w:rFonts w:cs="B Mitra"/>
                <w:color w:val="auto"/>
                <w:sz w:val="20"/>
                <w:szCs w:val="20"/>
                <w:rtl/>
              </w:rPr>
              <w:t>0001/0</w:t>
            </w:r>
            <w:r w:rsidRPr="007346F2">
              <w:rPr>
                <w:rFonts w:cs="B Mitra"/>
                <w:color w:val="auto"/>
                <w:sz w:val="20"/>
                <w:szCs w:val="20"/>
                <w:vertAlign w:val="superscript"/>
                <w:rtl/>
              </w:rPr>
              <w:t>**</w:t>
            </w:r>
          </w:p>
        </w:tc>
        <w:tc>
          <w:tcPr>
            <w:tcW w:w="1559" w:type="dxa"/>
          </w:tcPr>
          <w:p w14:paraId="29B82F48" w14:textId="77777777" w:rsidR="007346F2" w:rsidRPr="007346F2" w:rsidRDefault="007346F2" w:rsidP="007346F2">
            <w:pPr>
              <w:tabs>
                <w:tab w:val="left" w:pos="1088"/>
              </w:tabs>
              <w:spacing w:after="0" w:line="216" w:lineRule="auto"/>
              <w:jc w:val="center"/>
              <w:rPr>
                <w:rFonts w:cs="B Mitra"/>
                <w:color w:val="auto"/>
                <w:sz w:val="20"/>
                <w:szCs w:val="20"/>
                <w:rtl/>
              </w:rPr>
            </w:pPr>
            <w:r w:rsidRPr="007346F2">
              <w:rPr>
                <w:rFonts w:cs="B Mitra"/>
                <w:color w:val="auto"/>
                <w:sz w:val="20"/>
                <w:szCs w:val="20"/>
                <w:rtl/>
              </w:rPr>
              <w:t>0001/0</w:t>
            </w:r>
            <w:r w:rsidRPr="007346F2">
              <w:rPr>
                <w:rFonts w:cs="B Mitra"/>
                <w:color w:val="auto"/>
                <w:sz w:val="20"/>
                <w:szCs w:val="20"/>
                <w:vertAlign w:val="superscript"/>
                <w:rtl/>
              </w:rPr>
              <w:t>**</w:t>
            </w:r>
          </w:p>
        </w:tc>
      </w:tr>
    </w:tbl>
    <w:p w14:paraId="3FE9C1BA" w14:textId="77777777" w:rsidR="007346F2" w:rsidRPr="007346F2" w:rsidRDefault="007346F2" w:rsidP="007346F2">
      <w:pPr>
        <w:autoSpaceDE w:val="0"/>
        <w:autoSpaceDN w:val="0"/>
        <w:adjustRightInd w:val="0"/>
        <w:spacing w:after="0" w:line="240" w:lineRule="auto"/>
        <w:ind w:left="720" w:firstLine="720"/>
        <w:rPr>
          <w:rFonts w:cs="B Mitra"/>
          <w:color w:val="auto"/>
          <w:sz w:val="20"/>
          <w:szCs w:val="20"/>
          <w:rtl/>
        </w:rPr>
      </w:pPr>
      <w:r w:rsidRPr="007346F2">
        <w:rPr>
          <w:rFonts w:cs="B Mitra"/>
          <w:color w:val="auto"/>
          <w:sz w:val="20"/>
          <w:szCs w:val="20"/>
          <w:rtl/>
        </w:rPr>
        <w:t>* در سطح 05/0 معنادار است.</w:t>
      </w:r>
      <w:r w:rsidRPr="007346F2">
        <w:rPr>
          <w:rFonts w:cs="B Mitra"/>
          <w:color w:val="auto"/>
          <w:sz w:val="20"/>
          <w:szCs w:val="20"/>
          <w:rtl/>
        </w:rPr>
        <w:tab/>
      </w:r>
      <w:r w:rsidRPr="007346F2">
        <w:rPr>
          <w:rFonts w:cs="B Mitra"/>
          <w:color w:val="auto"/>
          <w:sz w:val="20"/>
          <w:szCs w:val="20"/>
          <w:rtl/>
        </w:rPr>
        <w:tab/>
        <w:t xml:space="preserve"> ** در سطح 01/0 معنادار است. </w:t>
      </w:r>
      <w:r w:rsidRPr="007346F2">
        <w:rPr>
          <w:rFonts w:cs="B Mitra"/>
          <w:color w:val="auto"/>
          <w:sz w:val="20"/>
          <w:szCs w:val="20"/>
          <w:rtl/>
        </w:rPr>
        <w:tab/>
        <w:t>تعداد= 351</w:t>
      </w:r>
    </w:p>
    <w:p w14:paraId="05B9CD46" w14:textId="77777777" w:rsidR="007346F2" w:rsidRPr="007346F2" w:rsidRDefault="007346F2" w:rsidP="007346F2">
      <w:pPr>
        <w:bidi/>
        <w:spacing w:after="0" w:line="259" w:lineRule="auto"/>
        <w:jc w:val="both"/>
        <w:rPr>
          <w:rFonts w:ascii="Calibri" w:hAnsi="Calibri" w:cs="B Mitra"/>
          <w:color w:val="auto"/>
          <w:rtl/>
          <w:lang w:bidi="fa-IR"/>
        </w:rPr>
      </w:pPr>
    </w:p>
    <w:p w14:paraId="44049B98" w14:textId="77777777" w:rsidR="007346F2" w:rsidRPr="007346F2" w:rsidRDefault="007346F2" w:rsidP="007346F2">
      <w:pPr>
        <w:bidi/>
        <w:spacing w:after="0" w:line="259" w:lineRule="auto"/>
        <w:jc w:val="both"/>
        <w:rPr>
          <w:rFonts w:ascii="Calibri" w:hAnsi="Calibri" w:cs="B Mitra"/>
          <w:color w:val="auto"/>
          <w:rtl/>
        </w:rPr>
      </w:pPr>
      <w:r w:rsidRPr="007346F2">
        <w:rPr>
          <w:rFonts w:ascii="Calibri" w:hAnsi="Calibri" w:cs="B Mitra"/>
          <w:color w:val="auto"/>
          <w:rtl/>
          <w:lang w:bidi="fa-IR"/>
        </w:rPr>
        <w:t xml:space="preserve">نتایج آزمون همبستگی پیرسون در جدول </w:t>
      </w:r>
      <w:r w:rsidRPr="007346F2">
        <w:rPr>
          <w:rFonts w:ascii="Calibri" w:hAnsi="Calibri" w:cs="B Mitra" w:hint="cs"/>
          <w:color w:val="auto"/>
          <w:rtl/>
          <w:lang w:bidi="fa-IR"/>
        </w:rPr>
        <w:t>3</w:t>
      </w:r>
      <w:r w:rsidRPr="007346F2">
        <w:rPr>
          <w:rFonts w:ascii="Calibri" w:hAnsi="Calibri" w:cs="B Mitra"/>
          <w:color w:val="auto"/>
          <w:rtl/>
          <w:lang w:bidi="fa-IR"/>
        </w:rPr>
        <w:t xml:space="preserve"> نشان داد که بین اعتماد سازمانی و تسهیم دانش معلمان رابطه مثبت و معناداری وجود دارد</w:t>
      </w:r>
      <w:r w:rsidRPr="007346F2">
        <w:rPr>
          <w:rFonts w:ascii="Calibri" w:hAnsi="Calibri" w:cs="B Mitra" w:hint="cs"/>
          <w:color w:val="auto"/>
          <w:rtl/>
          <w:lang w:bidi="fa-IR"/>
        </w:rPr>
        <w:t>(0001/0=</w:t>
      </w:r>
      <w:r w:rsidRPr="007346F2">
        <w:rPr>
          <w:color w:val="auto"/>
        </w:rPr>
        <w:t>p</w:t>
      </w:r>
      <w:r w:rsidRPr="007346F2">
        <w:rPr>
          <w:rFonts w:ascii="Calibri" w:hAnsi="Calibri" w:cs="B Mitra" w:hint="cs"/>
          <w:color w:val="auto"/>
          <w:rtl/>
          <w:lang w:bidi="fa-IR"/>
        </w:rPr>
        <w:t xml:space="preserve"> و 618/0=</w:t>
      </w:r>
      <w:r w:rsidRPr="007346F2">
        <w:rPr>
          <w:color w:val="auto"/>
        </w:rPr>
        <w:t>r</w:t>
      </w:r>
      <w:r w:rsidRPr="007346F2">
        <w:rPr>
          <w:rFonts w:ascii="Calibri" w:hAnsi="Calibri" w:cs="B Mitra" w:hint="cs"/>
          <w:color w:val="auto"/>
          <w:rtl/>
          <w:lang w:bidi="fa-IR"/>
        </w:rPr>
        <w:t>) ،</w:t>
      </w:r>
      <w:r w:rsidRPr="007346F2">
        <w:rPr>
          <w:rFonts w:ascii="Calibri" w:hAnsi="Calibri" w:cs="B Mitra"/>
          <w:color w:val="auto"/>
          <w:rtl/>
          <w:lang w:bidi="fa-IR"/>
        </w:rPr>
        <w:t xml:space="preserve"> به‌طوری که با افزایش اعتماد سازمانی معلمان، میزان تسهیم دانش آنان افزایش می‌یابد. همچنین رابطه مثبت و معناداری در سطح 01/0 با </w:t>
      </w:r>
      <w:r w:rsidRPr="007346F2">
        <w:rPr>
          <w:rFonts w:ascii="Calibri" w:hAnsi="Calibri" w:cs="B Mitra" w:hint="cs"/>
          <w:color w:val="auto"/>
          <w:rtl/>
          <w:lang w:bidi="fa-IR"/>
        </w:rPr>
        <w:t>ابعاد</w:t>
      </w:r>
      <w:r w:rsidRPr="007346F2">
        <w:rPr>
          <w:rFonts w:ascii="Calibri" w:hAnsi="Calibri" w:cs="B Mitra"/>
          <w:color w:val="auto"/>
          <w:rtl/>
          <w:lang w:bidi="fa-IR"/>
        </w:rPr>
        <w:t xml:space="preserve"> اعتماد به مدیر</w:t>
      </w:r>
      <w:r w:rsidRPr="007346F2">
        <w:rPr>
          <w:rFonts w:ascii="Calibri" w:hAnsi="Calibri" w:cs="B Mitra" w:hint="cs"/>
          <w:color w:val="auto"/>
          <w:rtl/>
          <w:lang w:bidi="fa-IR"/>
        </w:rPr>
        <w:t>(0001/0=</w:t>
      </w:r>
      <w:r w:rsidRPr="007346F2">
        <w:rPr>
          <w:color w:val="auto"/>
        </w:rPr>
        <w:t>p</w:t>
      </w:r>
      <w:r w:rsidRPr="007346F2">
        <w:rPr>
          <w:color w:val="auto"/>
          <w:rtl/>
          <w:lang w:bidi="fa-IR"/>
        </w:rPr>
        <w:t xml:space="preserve"> </w:t>
      </w:r>
      <w:r w:rsidRPr="007346F2">
        <w:rPr>
          <w:rFonts w:ascii="Calibri" w:hAnsi="Calibri" w:cs="B Mitra" w:hint="cs"/>
          <w:color w:val="auto"/>
          <w:rtl/>
          <w:lang w:bidi="fa-IR"/>
        </w:rPr>
        <w:t>و 558/0=</w:t>
      </w:r>
      <w:r w:rsidRPr="007346F2">
        <w:rPr>
          <w:color w:val="auto"/>
        </w:rPr>
        <w:t>r</w:t>
      </w:r>
      <w:r w:rsidRPr="007346F2">
        <w:rPr>
          <w:rFonts w:ascii="Calibri" w:hAnsi="Calibri" w:cs="B Mitra" w:hint="cs"/>
          <w:color w:val="auto"/>
          <w:rtl/>
          <w:lang w:bidi="fa-IR"/>
        </w:rPr>
        <w:t xml:space="preserve">) </w:t>
      </w:r>
      <w:r w:rsidRPr="007346F2">
        <w:rPr>
          <w:rFonts w:ascii="Calibri" w:hAnsi="Calibri" w:cs="B Mitra"/>
          <w:color w:val="auto"/>
          <w:rtl/>
          <w:lang w:bidi="fa-IR"/>
        </w:rPr>
        <w:t xml:space="preserve">، اعتماد به </w:t>
      </w:r>
      <w:r w:rsidRPr="007346F2">
        <w:rPr>
          <w:rFonts w:ascii="Calibri" w:hAnsi="Calibri" w:cs="B Mitra" w:hint="cs"/>
          <w:color w:val="auto"/>
          <w:rtl/>
          <w:lang w:bidi="fa-IR"/>
        </w:rPr>
        <w:t>همکاران(0001/0=</w:t>
      </w:r>
      <w:r w:rsidRPr="007346F2">
        <w:rPr>
          <w:color w:val="auto"/>
        </w:rPr>
        <w:t>p</w:t>
      </w:r>
      <w:r w:rsidRPr="007346F2">
        <w:rPr>
          <w:rFonts w:ascii="Calibri" w:hAnsi="Calibri" w:cs="B Mitra" w:hint="cs"/>
          <w:color w:val="auto"/>
          <w:rtl/>
          <w:lang w:bidi="fa-IR"/>
        </w:rPr>
        <w:t xml:space="preserve"> و 594/0=</w:t>
      </w:r>
      <w:r w:rsidRPr="007346F2">
        <w:rPr>
          <w:color w:val="auto"/>
        </w:rPr>
        <w:t>r</w:t>
      </w:r>
      <w:r w:rsidRPr="007346F2">
        <w:rPr>
          <w:rFonts w:ascii="Calibri" w:hAnsi="Calibri" w:cs="B Mitra" w:hint="cs"/>
          <w:color w:val="auto"/>
          <w:rtl/>
          <w:lang w:bidi="fa-IR"/>
        </w:rPr>
        <w:t xml:space="preserve">) </w:t>
      </w:r>
      <w:r w:rsidRPr="007346F2">
        <w:rPr>
          <w:rFonts w:ascii="Calibri" w:hAnsi="Calibri" w:cs="B Mitra"/>
          <w:color w:val="auto"/>
          <w:rtl/>
          <w:lang w:bidi="fa-IR"/>
        </w:rPr>
        <w:t xml:space="preserve">و اعتماد به دانش‌آموزان و </w:t>
      </w:r>
      <w:r w:rsidRPr="007346F2">
        <w:rPr>
          <w:rFonts w:ascii="Calibri" w:hAnsi="Calibri" w:cs="B Mitra" w:hint="cs"/>
          <w:color w:val="auto"/>
          <w:rtl/>
          <w:lang w:bidi="fa-IR"/>
        </w:rPr>
        <w:t>والدین(0001/0=</w:t>
      </w:r>
      <w:r w:rsidRPr="007346F2">
        <w:rPr>
          <w:color w:val="auto"/>
        </w:rPr>
        <w:t>p</w:t>
      </w:r>
      <w:r w:rsidRPr="007346F2">
        <w:rPr>
          <w:rFonts w:ascii="Calibri" w:hAnsi="Calibri" w:cs="B Mitra" w:hint="cs"/>
          <w:color w:val="auto"/>
          <w:rtl/>
          <w:lang w:bidi="fa-IR"/>
        </w:rPr>
        <w:t xml:space="preserve"> و 322/0=</w:t>
      </w:r>
      <w:r w:rsidRPr="007346F2">
        <w:rPr>
          <w:color w:val="auto"/>
        </w:rPr>
        <w:t>r</w:t>
      </w:r>
      <w:r w:rsidRPr="007346F2">
        <w:rPr>
          <w:rFonts w:ascii="Calibri" w:hAnsi="Calibri" w:cs="B Mitra" w:hint="cs"/>
          <w:color w:val="auto"/>
          <w:rtl/>
          <w:lang w:bidi="fa-IR"/>
        </w:rPr>
        <w:t>) م</w:t>
      </w:r>
      <w:r w:rsidRPr="007346F2">
        <w:rPr>
          <w:rFonts w:ascii="Calibri" w:hAnsi="Calibri" w:cs="B Mitra"/>
          <w:color w:val="auto"/>
          <w:rtl/>
          <w:lang w:bidi="fa-IR"/>
        </w:rPr>
        <w:t>شاهده شد. به عبارت دیگر، با افزایش مؤلفه‌ها</w:t>
      </w:r>
      <w:r w:rsidRPr="007346F2">
        <w:rPr>
          <w:rFonts w:ascii="Calibri" w:hAnsi="Calibri" w:cs="B Mitra" w:hint="cs"/>
          <w:color w:val="auto"/>
          <w:rtl/>
          <w:lang w:bidi="fa-IR"/>
        </w:rPr>
        <w:t>ی اعتماد سازمانی</w:t>
      </w:r>
      <w:r w:rsidRPr="007346F2">
        <w:rPr>
          <w:rFonts w:ascii="Calibri" w:hAnsi="Calibri" w:cs="B Mitra"/>
          <w:color w:val="auto"/>
          <w:rtl/>
          <w:lang w:bidi="fa-IR"/>
        </w:rPr>
        <w:t>، تسهیم دانش</w:t>
      </w:r>
      <w:r w:rsidRPr="007346F2">
        <w:rPr>
          <w:rFonts w:ascii="Calibri" w:hAnsi="Calibri" w:cs="B Mitra" w:hint="cs"/>
          <w:color w:val="auto"/>
          <w:rtl/>
          <w:lang w:bidi="fa-IR"/>
        </w:rPr>
        <w:t xml:space="preserve"> در بین</w:t>
      </w:r>
      <w:r w:rsidRPr="007346F2">
        <w:rPr>
          <w:rFonts w:ascii="Calibri" w:hAnsi="Calibri" w:cs="B Mitra"/>
          <w:color w:val="auto"/>
          <w:rtl/>
          <w:lang w:bidi="fa-IR"/>
        </w:rPr>
        <w:t xml:space="preserve"> معلمان افزایش می‌یابد.</w:t>
      </w:r>
    </w:p>
    <w:p w14:paraId="7FD1F3A7" w14:textId="77777777" w:rsidR="007346F2" w:rsidRPr="007346F2" w:rsidRDefault="007346F2" w:rsidP="007346F2">
      <w:pPr>
        <w:bidi/>
        <w:spacing w:after="0" w:line="259" w:lineRule="auto"/>
        <w:jc w:val="both"/>
        <w:rPr>
          <w:rFonts w:ascii="Calibri" w:hAnsi="Calibri" w:cs="B Mitra"/>
          <w:color w:val="auto"/>
          <w:rtl/>
        </w:rPr>
      </w:pPr>
    </w:p>
    <w:p w14:paraId="347D3AEA" w14:textId="77777777" w:rsidR="007346F2" w:rsidRPr="007346F2" w:rsidRDefault="007346F2" w:rsidP="007346F2">
      <w:pPr>
        <w:bidi/>
        <w:spacing w:after="0" w:line="259" w:lineRule="auto"/>
        <w:jc w:val="center"/>
        <w:rPr>
          <w:rFonts w:ascii="Calibri" w:hAnsi="Calibri" w:cs="B Mitra"/>
          <w:b/>
          <w:bCs/>
          <w:color w:val="auto"/>
          <w:sz w:val="20"/>
          <w:szCs w:val="20"/>
          <w:rtl/>
        </w:rPr>
      </w:pPr>
      <w:bookmarkStart w:id="3" w:name="_Toc127877618"/>
      <w:r w:rsidRPr="007346F2">
        <w:rPr>
          <w:rFonts w:ascii="Calibri" w:hAnsi="Calibri" w:cs="B Mitra" w:hint="cs"/>
          <w:b/>
          <w:bCs/>
          <w:color w:val="auto"/>
          <w:sz w:val="20"/>
          <w:szCs w:val="20"/>
          <w:rtl/>
        </w:rPr>
        <w:t>جدول 4- رگرسیون چندگانه همزمان بین ابعاد فرهنگ سازمانی مشارکتی و تسهیم دانش معلمان</w:t>
      </w:r>
      <w:bookmarkEnd w:id="3"/>
    </w:p>
    <w:tbl>
      <w:tblPr>
        <w:tblStyle w:val="TableGrid121"/>
        <w:bidiVisual/>
        <w:tblW w:w="8981" w:type="dxa"/>
        <w:jc w:val="center"/>
        <w:tblLayout w:type="fixed"/>
        <w:tblLook w:val="04A0" w:firstRow="1" w:lastRow="0" w:firstColumn="1" w:lastColumn="0" w:noHBand="0" w:noVBand="1"/>
      </w:tblPr>
      <w:tblGrid>
        <w:gridCol w:w="1025"/>
        <w:gridCol w:w="1025"/>
        <w:gridCol w:w="731"/>
        <w:gridCol w:w="1025"/>
        <w:gridCol w:w="1054"/>
        <w:gridCol w:w="847"/>
        <w:gridCol w:w="878"/>
        <w:gridCol w:w="732"/>
        <w:gridCol w:w="877"/>
        <w:gridCol w:w="787"/>
      </w:tblGrid>
      <w:tr w:rsidR="007346F2" w:rsidRPr="007346F2" w14:paraId="5C63093B" w14:textId="77777777" w:rsidTr="007346F2">
        <w:trPr>
          <w:trHeight w:val="966"/>
          <w:jc w:val="center"/>
        </w:trPr>
        <w:tc>
          <w:tcPr>
            <w:tcW w:w="1025" w:type="dxa"/>
            <w:shd w:val="clear" w:color="auto" w:fill="BDD6EE" w:themeFill="accent1" w:themeFillTint="66"/>
          </w:tcPr>
          <w:p w14:paraId="4349F68E" w14:textId="77777777" w:rsidR="007346F2" w:rsidRPr="007346F2" w:rsidRDefault="007346F2" w:rsidP="00EB4240">
            <w:pPr>
              <w:bidi/>
              <w:spacing w:after="0" w:line="240" w:lineRule="auto"/>
              <w:jc w:val="center"/>
              <w:rPr>
                <w:rFonts w:eastAsia="Calibri" w:cs="B Mitra"/>
                <w:b/>
                <w:bCs/>
                <w:color w:val="auto"/>
                <w:sz w:val="20"/>
                <w:szCs w:val="20"/>
                <w:rtl/>
              </w:rPr>
            </w:pPr>
            <w:r w:rsidRPr="007346F2">
              <w:rPr>
                <w:rFonts w:eastAsia="Calibri" w:cs="B Mitra"/>
                <w:b/>
                <w:bCs/>
                <w:color w:val="auto"/>
                <w:sz w:val="20"/>
                <w:szCs w:val="20"/>
                <w:rtl/>
              </w:rPr>
              <w:t>شاخص‌ها</w:t>
            </w:r>
          </w:p>
        </w:tc>
        <w:tc>
          <w:tcPr>
            <w:tcW w:w="1025" w:type="dxa"/>
            <w:shd w:val="clear" w:color="auto" w:fill="BDD6EE" w:themeFill="accent1" w:themeFillTint="66"/>
            <w:hideMark/>
          </w:tcPr>
          <w:p w14:paraId="07846D5F" w14:textId="77777777" w:rsidR="007346F2" w:rsidRPr="007346F2" w:rsidRDefault="007346F2" w:rsidP="00EB4240">
            <w:pPr>
              <w:bidi/>
              <w:spacing w:after="0" w:line="240" w:lineRule="auto"/>
              <w:jc w:val="center"/>
              <w:rPr>
                <w:rFonts w:eastAsia="Calibri" w:cs="B Mitra"/>
                <w:b/>
                <w:bCs/>
                <w:color w:val="auto"/>
                <w:sz w:val="20"/>
                <w:szCs w:val="20"/>
              </w:rPr>
            </w:pPr>
            <w:r w:rsidRPr="007346F2">
              <w:rPr>
                <w:rFonts w:eastAsia="Calibri" w:cs="B Mitra" w:hint="cs"/>
                <w:b/>
                <w:bCs/>
                <w:color w:val="auto"/>
                <w:sz w:val="20"/>
                <w:szCs w:val="20"/>
                <w:rtl/>
              </w:rPr>
              <w:t xml:space="preserve">مجموع </w:t>
            </w:r>
            <w:r w:rsidRPr="007346F2">
              <w:rPr>
                <w:rFonts w:eastAsia="Calibri" w:cs="B Mitra"/>
                <w:b/>
                <w:bCs/>
                <w:color w:val="auto"/>
                <w:sz w:val="20"/>
                <w:szCs w:val="20"/>
                <w:rtl/>
              </w:rPr>
              <w:t xml:space="preserve">مجذورات </w:t>
            </w:r>
            <w:r w:rsidRPr="007346F2">
              <w:rPr>
                <w:rFonts w:asciiTheme="majorBidi" w:eastAsia="Calibri" w:hAnsiTheme="majorBidi" w:cstheme="majorBidi"/>
                <w:b/>
                <w:bCs/>
                <w:color w:val="auto"/>
                <w:sz w:val="18"/>
                <w:szCs w:val="18"/>
                <w:lang w:bidi="fa-IR"/>
              </w:rPr>
              <w:t>SS</w:t>
            </w:r>
          </w:p>
        </w:tc>
        <w:tc>
          <w:tcPr>
            <w:tcW w:w="731" w:type="dxa"/>
            <w:shd w:val="clear" w:color="auto" w:fill="BDD6EE" w:themeFill="accent1" w:themeFillTint="66"/>
            <w:hideMark/>
          </w:tcPr>
          <w:p w14:paraId="7E64896F" w14:textId="77777777" w:rsidR="007346F2" w:rsidRPr="007346F2" w:rsidRDefault="007346F2" w:rsidP="00EB4240">
            <w:pPr>
              <w:tabs>
                <w:tab w:val="left" w:pos="1065"/>
              </w:tabs>
              <w:bidi/>
              <w:spacing w:after="0" w:line="240" w:lineRule="auto"/>
              <w:jc w:val="center"/>
              <w:rPr>
                <w:rFonts w:eastAsia="Calibri" w:cs="B Mitra"/>
                <w:b/>
                <w:bCs/>
                <w:color w:val="auto"/>
                <w:sz w:val="20"/>
                <w:szCs w:val="20"/>
              </w:rPr>
            </w:pPr>
            <w:r w:rsidRPr="007346F2">
              <w:rPr>
                <w:rFonts w:eastAsia="Calibri" w:cs="B Mitra" w:hint="cs"/>
                <w:b/>
                <w:bCs/>
                <w:color w:val="auto"/>
                <w:sz w:val="20"/>
                <w:szCs w:val="20"/>
                <w:rtl/>
              </w:rPr>
              <w:t xml:space="preserve">درجه </w:t>
            </w:r>
            <w:r w:rsidRPr="007346F2">
              <w:rPr>
                <w:rFonts w:eastAsia="Calibri" w:cs="B Mitra"/>
                <w:b/>
                <w:bCs/>
                <w:color w:val="auto"/>
                <w:sz w:val="20"/>
                <w:szCs w:val="20"/>
                <w:rtl/>
              </w:rPr>
              <w:t>آزاد</w:t>
            </w:r>
            <w:r w:rsidRPr="007346F2">
              <w:rPr>
                <w:rFonts w:eastAsia="Calibri" w:cs="B Mitra" w:hint="cs"/>
                <w:b/>
                <w:bCs/>
                <w:color w:val="auto"/>
                <w:sz w:val="20"/>
                <w:szCs w:val="20"/>
                <w:rtl/>
              </w:rPr>
              <w:t>ی</w:t>
            </w:r>
            <w:r w:rsidRPr="007346F2">
              <w:rPr>
                <w:rFonts w:eastAsia="Calibri" w:cs="B Mitra"/>
                <w:b/>
                <w:bCs/>
                <w:color w:val="auto"/>
                <w:sz w:val="20"/>
                <w:szCs w:val="20"/>
                <w:rtl/>
              </w:rPr>
              <w:t xml:space="preserve"> </w:t>
            </w:r>
            <w:r w:rsidRPr="007346F2">
              <w:rPr>
                <w:rFonts w:asciiTheme="majorBidi" w:eastAsia="Calibri" w:hAnsiTheme="majorBidi" w:cstheme="majorBidi"/>
                <w:b/>
                <w:bCs/>
                <w:color w:val="auto"/>
                <w:sz w:val="18"/>
                <w:szCs w:val="18"/>
                <w:lang w:bidi="fa-IR"/>
              </w:rPr>
              <w:t>df</w:t>
            </w:r>
          </w:p>
        </w:tc>
        <w:tc>
          <w:tcPr>
            <w:tcW w:w="1025" w:type="dxa"/>
            <w:shd w:val="clear" w:color="auto" w:fill="BDD6EE" w:themeFill="accent1" w:themeFillTint="66"/>
            <w:hideMark/>
          </w:tcPr>
          <w:p w14:paraId="71F962CE" w14:textId="77777777" w:rsidR="007346F2" w:rsidRPr="007346F2" w:rsidRDefault="007346F2" w:rsidP="00EB4240">
            <w:pPr>
              <w:bidi/>
              <w:spacing w:after="0" w:line="240" w:lineRule="auto"/>
              <w:jc w:val="center"/>
              <w:rPr>
                <w:rFonts w:eastAsia="Calibri" w:cs="B Mitra"/>
                <w:b/>
                <w:bCs/>
                <w:color w:val="auto"/>
                <w:sz w:val="20"/>
                <w:szCs w:val="20"/>
              </w:rPr>
            </w:pPr>
            <w:r w:rsidRPr="007346F2">
              <w:rPr>
                <w:rFonts w:eastAsia="Calibri" w:cs="B Mitra" w:hint="cs"/>
                <w:b/>
                <w:bCs/>
                <w:color w:val="auto"/>
                <w:sz w:val="20"/>
                <w:szCs w:val="20"/>
                <w:rtl/>
              </w:rPr>
              <w:t>میانگین مجذورات</w:t>
            </w:r>
          </w:p>
        </w:tc>
        <w:tc>
          <w:tcPr>
            <w:tcW w:w="1054" w:type="dxa"/>
            <w:shd w:val="clear" w:color="auto" w:fill="BDD6EE" w:themeFill="accent1" w:themeFillTint="66"/>
            <w:hideMark/>
          </w:tcPr>
          <w:p w14:paraId="07505FDE" w14:textId="77777777" w:rsidR="007346F2" w:rsidRPr="007346F2" w:rsidRDefault="007346F2" w:rsidP="00EB4240">
            <w:pPr>
              <w:tabs>
                <w:tab w:val="left" w:pos="1065"/>
              </w:tabs>
              <w:bidi/>
              <w:spacing w:after="0" w:line="240" w:lineRule="auto"/>
              <w:jc w:val="center"/>
              <w:rPr>
                <w:rFonts w:eastAsia="Calibri" w:cs="B Mitra"/>
                <w:b/>
                <w:bCs/>
                <w:color w:val="auto"/>
                <w:sz w:val="20"/>
                <w:szCs w:val="20"/>
              </w:rPr>
            </w:pPr>
            <w:r w:rsidRPr="007346F2">
              <w:rPr>
                <w:rFonts w:eastAsia="Calibri" w:cs="B Mitra"/>
                <w:b/>
                <w:bCs/>
                <w:color w:val="auto"/>
                <w:sz w:val="20"/>
                <w:szCs w:val="20"/>
                <w:rtl/>
              </w:rPr>
              <w:t xml:space="preserve">آماره </w:t>
            </w:r>
            <w:r w:rsidRPr="007346F2">
              <w:rPr>
                <w:rFonts w:asciiTheme="majorBidi" w:eastAsia="Calibri" w:hAnsiTheme="majorBidi" w:cstheme="majorBidi"/>
                <w:b/>
                <w:bCs/>
                <w:color w:val="auto"/>
                <w:sz w:val="18"/>
                <w:szCs w:val="18"/>
              </w:rPr>
              <w:t>F</w:t>
            </w:r>
          </w:p>
        </w:tc>
        <w:tc>
          <w:tcPr>
            <w:tcW w:w="847" w:type="dxa"/>
            <w:shd w:val="clear" w:color="auto" w:fill="BDD6EE" w:themeFill="accent1" w:themeFillTint="66"/>
            <w:hideMark/>
          </w:tcPr>
          <w:p w14:paraId="317A71D6" w14:textId="77777777" w:rsidR="007346F2" w:rsidRPr="007346F2" w:rsidRDefault="007346F2" w:rsidP="00EB4240">
            <w:pPr>
              <w:tabs>
                <w:tab w:val="left" w:pos="1065"/>
              </w:tabs>
              <w:bidi/>
              <w:spacing w:after="0" w:line="240" w:lineRule="auto"/>
              <w:jc w:val="center"/>
              <w:rPr>
                <w:rFonts w:eastAsia="Calibri" w:cs="B Mitra"/>
                <w:b/>
                <w:bCs/>
                <w:color w:val="auto"/>
                <w:sz w:val="20"/>
                <w:szCs w:val="20"/>
              </w:rPr>
            </w:pPr>
            <w:r w:rsidRPr="007346F2">
              <w:rPr>
                <w:rFonts w:eastAsia="Calibri" w:cs="B Mitra" w:hint="cs"/>
                <w:b/>
                <w:bCs/>
                <w:color w:val="auto"/>
                <w:sz w:val="20"/>
                <w:szCs w:val="20"/>
                <w:rtl/>
              </w:rPr>
              <w:t>سطح معناداری</w:t>
            </w:r>
          </w:p>
        </w:tc>
        <w:tc>
          <w:tcPr>
            <w:tcW w:w="878" w:type="dxa"/>
            <w:shd w:val="clear" w:color="auto" w:fill="BDD6EE" w:themeFill="accent1" w:themeFillTint="66"/>
            <w:hideMark/>
          </w:tcPr>
          <w:p w14:paraId="416DDC55" w14:textId="1E0C14DC" w:rsidR="007346F2" w:rsidRPr="007346F2" w:rsidRDefault="007346F2" w:rsidP="00EB4240">
            <w:pPr>
              <w:bidi/>
              <w:spacing w:after="0" w:line="240" w:lineRule="auto"/>
              <w:jc w:val="center"/>
              <w:rPr>
                <w:rFonts w:cs="B Mitra"/>
                <w:b/>
                <w:bCs/>
                <w:color w:val="auto"/>
                <w:sz w:val="20"/>
                <w:szCs w:val="20"/>
              </w:rPr>
            </w:pPr>
            <w:r w:rsidRPr="007346F2">
              <w:rPr>
                <w:rFonts w:cs="B Mitra" w:hint="cs"/>
                <w:b/>
                <w:bCs/>
                <w:color w:val="auto"/>
                <w:sz w:val="20"/>
                <w:szCs w:val="20"/>
                <w:rtl/>
              </w:rPr>
              <w:t xml:space="preserve">ضریب </w:t>
            </w:r>
            <w:r w:rsidRPr="007346F2">
              <w:rPr>
                <w:rFonts w:cs="B Mitra"/>
                <w:b/>
                <w:bCs/>
                <w:color w:val="auto"/>
                <w:sz w:val="20"/>
                <w:szCs w:val="20"/>
                <w:rtl/>
              </w:rPr>
              <w:t>همبستگ</w:t>
            </w:r>
            <w:r>
              <w:rPr>
                <w:rFonts w:cs="B Mitra" w:hint="cs"/>
                <w:b/>
                <w:bCs/>
                <w:color w:val="auto"/>
                <w:sz w:val="20"/>
                <w:szCs w:val="20"/>
                <w:rtl/>
              </w:rPr>
              <w:t>ی</w:t>
            </w:r>
            <w:r w:rsidRPr="007346F2">
              <w:rPr>
                <w:rFonts w:cs="B Mitra"/>
                <w:b/>
                <w:bCs/>
                <w:color w:val="auto"/>
                <w:sz w:val="20"/>
                <w:szCs w:val="20"/>
                <w:rtl/>
              </w:rPr>
              <w:t xml:space="preserve"> </w:t>
            </w:r>
            <w:r w:rsidRPr="007346F2">
              <w:rPr>
                <w:rFonts w:asciiTheme="majorBidi" w:hAnsiTheme="majorBidi" w:cstheme="majorBidi"/>
                <w:b/>
                <w:bCs/>
                <w:color w:val="auto"/>
                <w:sz w:val="20"/>
                <w:szCs w:val="20"/>
              </w:rPr>
              <w:t>(R)</w:t>
            </w:r>
          </w:p>
        </w:tc>
        <w:tc>
          <w:tcPr>
            <w:tcW w:w="732" w:type="dxa"/>
            <w:shd w:val="clear" w:color="auto" w:fill="BDD6EE" w:themeFill="accent1" w:themeFillTint="66"/>
            <w:hideMark/>
          </w:tcPr>
          <w:p w14:paraId="2EAA8E8F" w14:textId="77777777" w:rsidR="007346F2" w:rsidRPr="007346F2" w:rsidRDefault="007346F2" w:rsidP="00EB4240">
            <w:pPr>
              <w:bidi/>
              <w:spacing w:after="0" w:line="240" w:lineRule="auto"/>
              <w:jc w:val="center"/>
              <w:rPr>
                <w:rFonts w:cs="B Mitra"/>
                <w:b/>
                <w:bCs/>
                <w:color w:val="auto"/>
                <w:sz w:val="20"/>
                <w:szCs w:val="20"/>
              </w:rPr>
            </w:pPr>
            <w:r w:rsidRPr="007346F2">
              <w:rPr>
                <w:rFonts w:cs="B Mitra" w:hint="cs"/>
                <w:b/>
                <w:bCs/>
                <w:color w:val="auto"/>
                <w:sz w:val="20"/>
                <w:szCs w:val="20"/>
                <w:rtl/>
              </w:rPr>
              <w:t xml:space="preserve">ضریب </w:t>
            </w:r>
            <w:r w:rsidRPr="007346F2">
              <w:rPr>
                <w:rFonts w:cs="B Mitra"/>
                <w:b/>
                <w:bCs/>
                <w:color w:val="auto"/>
                <w:sz w:val="20"/>
                <w:szCs w:val="20"/>
                <w:rtl/>
              </w:rPr>
              <w:t>تع</w:t>
            </w:r>
            <w:r w:rsidRPr="007346F2">
              <w:rPr>
                <w:rFonts w:cs="B Mitra" w:hint="cs"/>
                <w:b/>
                <w:bCs/>
                <w:color w:val="auto"/>
                <w:sz w:val="20"/>
                <w:szCs w:val="20"/>
                <w:rtl/>
              </w:rPr>
              <w:t>یی</w:t>
            </w:r>
            <w:r w:rsidRPr="007346F2">
              <w:rPr>
                <w:rFonts w:cs="B Mitra" w:hint="eastAsia"/>
                <w:b/>
                <w:bCs/>
                <w:color w:val="auto"/>
                <w:sz w:val="20"/>
                <w:szCs w:val="20"/>
                <w:rtl/>
              </w:rPr>
              <w:t>ن</w:t>
            </w:r>
            <w:r w:rsidRPr="007346F2">
              <w:rPr>
                <w:rFonts w:cs="B Mitra"/>
                <w:b/>
                <w:bCs/>
                <w:color w:val="auto"/>
                <w:sz w:val="20"/>
                <w:szCs w:val="20"/>
                <w:rtl/>
              </w:rPr>
              <w:t xml:space="preserve"> </w:t>
            </w:r>
            <w:r w:rsidRPr="007346F2">
              <w:rPr>
                <w:rFonts w:asciiTheme="majorBidi" w:hAnsiTheme="majorBidi" w:cstheme="majorBidi"/>
                <w:b/>
                <w:bCs/>
                <w:color w:val="auto"/>
                <w:sz w:val="18"/>
                <w:szCs w:val="18"/>
              </w:rPr>
              <w:t>R2</w:t>
            </w:r>
          </w:p>
        </w:tc>
        <w:tc>
          <w:tcPr>
            <w:tcW w:w="877" w:type="dxa"/>
            <w:shd w:val="clear" w:color="auto" w:fill="BDD6EE" w:themeFill="accent1" w:themeFillTint="66"/>
            <w:hideMark/>
          </w:tcPr>
          <w:p w14:paraId="602BCA15" w14:textId="356AE3A3" w:rsidR="007346F2" w:rsidRPr="007346F2" w:rsidRDefault="007346F2" w:rsidP="00EB4240">
            <w:pPr>
              <w:bidi/>
              <w:spacing w:after="0" w:line="240" w:lineRule="auto"/>
              <w:jc w:val="center"/>
              <w:rPr>
                <w:rFonts w:cs="B Mitra"/>
                <w:b/>
                <w:bCs/>
                <w:color w:val="auto"/>
                <w:sz w:val="20"/>
                <w:szCs w:val="20"/>
              </w:rPr>
            </w:pPr>
            <w:r w:rsidRPr="007346F2">
              <w:rPr>
                <w:rFonts w:cs="B Mitra" w:hint="cs"/>
                <w:b/>
                <w:bCs/>
                <w:color w:val="auto"/>
                <w:sz w:val="20"/>
                <w:szCs w:val="20"/>
                <w:rtl/>
              </w:rPr>
              <w:t>ضریب تعیین اصلاح شده</w:t>
            </w:r>
            <w:r w:rsidR="00EB4240">
              <w:rPr>
                <w:rFonts w:cs="B Mitra" w:hint="cs"/>
                <w:b/>
                <w:bCs/>
                <w:color w:val="auto"/>
                <w:sz w:val="20"/>
                <w:szCs w:val="20"/>
                <w:rtl/>
              </w:rPr>
              <w:t xml:space="preserve"> </w:t>
            </w:r>
            <w:r w:rsidR="00EB4240" w:rsidRPr="007346F2">
              <w:rPr>
                <w:rFonts w:asciiTheme="majorBidi" w:hAnsiTheme="majorBidi" w:cstheme="majorBidi"/>
                <w:b/>
                <w:bCs/>
                <w:color w:val="auto"/>
                <w:sz w:val="18"/>
                <w:szCs w:val="18"/>
              </w:rPr>
              <w:t>R</w:t>
            </w:r>
            <w:r w:rsidR="00EB4240" w:rsidRPr="007346F2">
              <w:rPr>
                <w:rFonts w:asciiTheme="majorBidi" w:hAnsiTheme="majorBidi" w:cstheme="majorBidi"/>
                <w:b/>
                <w:bCs/>
                <w:color w:val="auto"/>
                <w:sz w:val="18"/>
                <w:szCs w:val="18"/>
                <w:vertAlign w:val="superscript"/>
              </w:rPr>
              <w:t>2</w:t>
            </w:r>
            <w:r w:rsidRPr="007346F2">
              <w:rPr>
                <w:rFonts w:cs="B Mitra" w:hint="cs"/>
                <w:b/>
                <w:bCs/>
                <w:color w:val="auto"/>
                <w:sz w:val="20"/>
                <w:szCs w:val="20"/>
                <w:rtl/>
              </w:rPr>
              <w:t xml:space="preserve"> </w:t>
            </w:r>
          </w:p>
        </w:tc>
        <w:tc>
          <w:tcPr>
            <w:tcW w:w="787" w:type="dxa"/>
            <w:shd w:val="clear" w:color="auto" w:fill="BDD6EE" w:themeFill="accent1" w:themeFillTint="66"/>
            <w:hideMark/>
          </w:tcPr>
          <w:p w14:paraId="0AF46212" w14:textId="77777777" w:rsidR="007346F2" w:rsidRPr="007346F2" w:rsidRDefault="007346F2" w:rsidP="00EB4240">
            <w:pPr>
              <w:bidi/>
              <w:spacing w:after="0" w:line="240" w:lineRule="auto"/>
              <w:jc w:val="center"/>
              <w:rPr>
                <w:rFonts w:eastAsia="Calibri" w:cs="B Mitra"/>
                <w:b/>
                <w:bCs/>
                <w:color w:val="auto"/>
                <w:sz w:val="20"/>
                <w:szCs w:val="20"/>
              </w:rPr>
            </w:pPr>
            <w:r w:rsidRPr="007346F2">
              <w:rPr>
                <w:rFonts w:ascii="Tahoma" w:eastAsia="Calibri" w:cs="B Mitra" w:hint="cs"/>
                <w:b/>
                <w:bCs/>
                <w:color w:val="auto"/>
                <w:sz w:val="20"/>
                <w:szCs w:val="20"/>
                <w:rtl/>
              </w:rPr>
              <w:t>دوربین</w:t>
            </w:r>
            <w:r w:rsidRPr="007346F2">
              <w:rPr>
                <w:rFonts w:ascii="Tahoma" w:eastAsia="Calibri" w:cs="B Mitra"/>
                <w:b/>
                <w:bCs/>
                <w:color w:val="auto"/>
                <w:sz w:val="20"/>
                <w:szCs w:val="20"/>
              </w:rPr>
              <w:t xml:space="preserve"> </w:t>
            </w:r>
            <w:r w:rsidRPr="007346F2">
              <w:rPr>
                <w:rFonts w:ascii="Tahoma" w:eastAsia="Calibri" w:cs="B Mitra" w:hint="cs"/>
                <w:b/>
                <w:bCs/>
                <w:color w:val="auto"/>
                <w:sz w:val="20"/>
                <w:szCs w:val="20"/>
                <w:rtl/>
              </w:rPr>
              <w:t>واتسون</w:t>
            </w:r>
          </w:p>
        </w:tc>
      </w:tr>
      <w:tr w:rsidR="007346F2" w:rsidRPr="007346F2" w14:paraId="046CF4DD" w14:textId="77777777" w:rsidTr="007346F2">
        <w:trPr>
          <w:trHeight w:val="260"/>
          <w:jc w:val="center"/>
        </w:trPr>
        <w:tc>
          <w:tcPr>
            <w:tcW w:w="1025" w:type="dxa"/>
          </w:tcPr>
          <w:p w14:paraId="5E65FB37" w14:textId="77777777" w:rsidR="007346F2" w:rsidRPr="007346F2" w:rsidRDefault="007346F2" w:rsidP="007346F2">
            <w:pPr>
              <w:spacing w:after="0" w:line="240" w:lineRule="auto"/>
              <w:jc w:val="center"/>
              <w:rPr>
                <w:rFonts w:eastAsia="Calibri" w:cs="B Mitra"/>
                <w:color w:val="auto"/>
                <w:sz w:val="20"/>
                <w:szCs w:val="20"/>
              </w:rPr>
            </w:pPr>
            <w:r w:rsidRPr="007346F2">
              <w:rPr>
                <w:rFonts w:eastAsia="Calibri" w:cs="B Mitra" w:hint="cs"/>
                <w:color w:val="auto"/>
                <w:sz w:val="20"/>
                <w:szCs w:val="20"/>
                <w:rtl/>
              </w:rPr>
              <w:t>رگرسیون</w:t>
            </w:r>
          </w:p>
        </w:tc>
        <w:tc>
          <w:tcPr>
            <w:tcW w:w="1025" w:type="dxa"/>
          </w:tcPr>
          <w:p w14:paraId="09636492" w14:textId="77777777" w:rsidR="007346F2" w:rsidRPr="007346F2" w:rsidRDefault="007346F2" w:rsidP="007346F2">
            <w:pPr>
              <w:spacing w:after="0" w:line="240" w:lineRule="auto"/>
              <w:jc w:val="center"/>
              <w:rPr>
                <w:rFonts w:eastAsia="Calibri" w:cs="B Mitra"/>
                <w:color w:val="auto"/>
                <w:sz w:val="20"/>
                <w:szCs w:val="20"/>
              </w:rPr>
            </w:pPr>
            <w:r w:rsidRPr="007346F2">
              <w:rPr>
                <w:rFonts w:eastAsia="Calibri" w:cs="B Mitra" w:hint="cs"/>
                <w:color w:val="auto"/>
                <w:sz w:val="20"/>
                <w:szCs w:val="20"/>
                <w:rtl/>
              </w:rPr>
              <w:t>092/32</w:t>
            </w:r>
          </w:p>
        </w:tc>
        <w:tc>
          <w:tcPr>
            <w:tcW w:w="731" w:type="dxa"/>
          </w:tcPr>
          <w:p w14:paraId="4515E49E" w14:textId="77777777" w:rsidR="007346F2" w:rsidRPr="007346F2" w:rsidRDefault="007346F2" w:rsidP="007346F2">
            <w:pPr>
              <w:spacing w:after="0" w:line="240" w:lineRule="auto"/>
              <w:jc w:val="center"/>
              <w:rPr>
                <w:rFonts w:eastAsia="Calibri" w:cs="B Mitra"/>
                <w:color w:val="auto"/>
                <w:sz w:val="20"/>
                <w:szCs w:val="20"/>
              </w:rPr>
            </w:pPr>
            <w:r w:rsidRPr="007346F2">
              <w:rPr>
                <w:rFonts w:eastAsia="Calibri" w:cs="B Mitra" w:hint="cs"/>
                <w:color w:val="auto"/>
                <w:sz w:val="20"/>
                <w:szCs w:val="20"/>
                <w:rtl/>
              </w:rPr>
              <w:t>3</w:t>
            </w:r>
          </w:p>
        </w:tc>
        <w:tc>
          <w:tcPr>
            <w:tcW w:w="1025" w:type="dxa"/>
          </w:tcPr>
          <w:p w14:paraId="73F06859" w14:textId="77777777" w:rsidR="007346F2" w:rsidRPr="007346F2" w:rsidRDefault="007346F2" w:rsidP="007346F2">
            <w:pPr>
              <w:spacing w:after="0" w:line="240" w:lineRule="auto"/>
              <w:jc w:val="center"/>
              <w:rPr>
                <w:rFonts w:eastAsia="Calibri" w:cs="B Mitra"/>
                <w:color w:val="auto"/>
                <w:sz w:val="20"/>
                <w:szCs w:val="20"/>
              </w:rPr>
            </w:pPr>
            <w:r w:rsidRPr="007346F2">
              <w:rPr>
                <w:rFonts w:eastAsia="Calibri" w:cs="B Mitra" w:hint="cs"/>
                <w:color w:val="auto"/>
                <w:sz w:val="20"/>
                <w:szCs w:val="20"/>
                <w:rtl/>
              </w:rPr>
              <w:t>697/10</w:t>
            </w:r>
          </w:p>
        </w:tc>
        <w:tc>
          <w:tcPr>
            <w:tcW w:w="1054" w:type="dxa"/>
          </w:tcPr>
          <w:p w14:paraId="68E00E33" w14:textId="77777777" w:rsidR="007346F2" w:rsidRPr="007346F2" w:rsidRDefault="007346F2" w:rsidP="007346F2">
            <w:pPr>
              <w:spacing w:after="0" w:line="240" w:lineRule="auto"/>
              <w:jc w:val="center"/>
              <w:rPr>
                <w:rFonts w:eastAsia="Calibri" w:cs="B Mitra"/>
                <w:color w:val="auto"/>
                <w:sz w:val="20"/>
                <w:szCs w:val="20"/>
              </w:rPr>
            </w:pPr>
            <w:r w:rsidRPr="007346F2">
              <w:rPr>
                <w:rFonts w:eastAsia="Calibri" w:cs="B Mitra" w:hint="cs"/>
                <w:color w:val="auto"/>
                <w:sz w:val="20"/>
                <w:szCs w:val="20"/>
                <w:rtl/>
              </w:rPr>
              <w:t>146/52</w:t>
            </w:r>
          </w:p>
        </w:tc>
        <w:tc>
          <w:tcPr>
            <w:tcW w:w="847" w:type="dxa"/>
          </w:tcPr>
          <w:p w14:paraId="768D9BB5" w14:textId="77777777" w:rsidR="007346F2" w:rsidRPr="007346F2" w:rsidRDefault="007346F2" w:rsidP="007346F2">
            <w:pPr>
              <w:spacing w:after="0" w:line="240" w:lineRule="auto"/>
              <w:jc w:val="center"/>
              <w:rPr>
                <w:rFonts w:eastAsia="Calibri" w:cs="B Mitra"/>
                <w:color w:val="auto"/>
                <w:sz w:val="20"/>
                <w:szCs w:val="20"/>
              </w:rPr>
            </w:pPr>
            <w:r w:rsidRPr="007346F2">
              <w:rPr>
                <w:rFonts w:eastAsia="Calibri" w:cs="B Mitra" w:hint="cs"/>
                <w:color w:val="auto"/>
                <w:sz w:val="20"/>
                <w:szCs w:val="20"/>
                <w:rtl/>
              </w:rPr>
              <w:t>0001/0</w:t>
            </w:r>
          </w:p>
        </w:tc>
        <w:tc>
          <w:tcPr>
            <w:tcW w:w="878" w:type="dxa"/>
          </w:tcPr>
          <w:p w14:paraId="319B5F26" w14:textId="77777777" w:rsidR="007346F2" w:rsidRPr="007346F2" w:rsidRDefault="007346F2" w:rsidP="007346F2">
            <w:pPr>
              <w:spacing w:after="0" w:line="240" w:lineRule="auto"/>
              <w:jc w:val="center"/>
              <w:rPr>
                <w:rFonts w:cs="B Mitra"/>
                <w:color w:val="auto"/>
                <w:sz w:val="20"/>
                <w:szCs w:val="20"/>
              </w:rPr>
            </w:pPr>
            <w:r w:rsidRPr="007346F2">
              <w:rPr>
                <w:rFonts w:cs="B Mitra" w:hint="cs"/>
                <w:color w:val="auto"/>
                <w:sz w:val="20"/>
                <w:szCs w:val="20"/>
                <w:rtl/>
              </w:rPr>
              <w:t>557/0</w:t>
            </w:r>
          </w:p>
        </w:tc>
        <w:tc>
          <w:tcPr>
            <w:tcW w:w="732" w:type="dxa"/>
          </w:tcPr>
          <w:p w14:paraId="309DF9F7" w14:textId="77777777" w:rsidR="007346F2" w:rsidRPr="007346F2" w:rsidRDefault="007346F2" w:rsidP="007346F2">
            <w:pPr>
              <w:spacing w:after="0" w:line="240" w:lineRule="auto"/>
              <w:jc w:val="center"/>
              <w:rPr>
                <w:rFonts w:cs="B Mitra"/>
                <w:color w:val="auto"/>
                <w:sz w:val="20"/>
                <w:szCs w:val="20"/>
              </w:rPr>
            </w:pPr>
            <w:r w:rsidRPr="007346F2">
              <w:rPr>
                <w:rFonts w:cs="B Mitra" w:hint="cs"/>
                <w:color w:val="auto"/>
                <w:sz w:val="20"/>
                <w:szCs w:val="20"/>
                <w:rtl/>
              </w:rPr>
              <w:t>311/0</w:t>
            </w:r>
          </w:p>
        </w:tc>
        <w:tc>
          <w:tcPr>
            <w:tcW w:w="877" w:type="dxa"/>
          </w:tcPr>
          <w:p w14:paraId="378B454F" w14:textId="77777777" w:rsidR="007346F2" w:rsidRPr="007346F2" w:rsidRDefault="007346F2" w:rsidP="007346F2">
            <w:pPr>
              <w:spacing w:after="0" w:line="240" w:lineRule="auto"/>
              <w:jc w:val="center"/>
              <w:rPr>
                <w:rFonts w:eastAsia="Calibri" w:cs="B Mitra"/>
                <w:color w:val="auto"/>
                <w:sz w:val="20"/>
                <w:szCs w:val="20"/>
              </w:rPr>
            </w:pPr>
            <w:r w:rsidRPr="007346F2">
              <w:rPr>
                <w:rFonts w:eastAsia="Calibri" w:cs="B Mitra" w:hint="cs"/>
                <w:color w:val="auto"/>
                <w:sz w:val="20"/>
                <w:szCs w:val="20"/>
                <w:rtl/>
              </w:rPr>
              <w:t>305/0</w:t>
            </w:r>
          </w:p>
        </w:tc>
        <w:tc>
          <w:tcPr>
            <w:tcW w:w="787" w:type="dxa"/>
          </w:tcPr>
          <w:p w14:paraId="74EEB399" w14:textId="77777777" w:rsidR="007346F2" w:rsidRPr="007346F2" w:rsidRDefault="007346F2" w:rsidP="007346F2">
            <w:pPr>
              <w:spacing w:after="0" w:line="240" w:lineRule="auto"/>
              <w:jc w:val="center"/>
              <w:rPr>
                <w:rFonts w:eastAsia="Calibri" w:cs="B Mitra"/>
                <w:color w:val="auto"/>
                <w:sz w:val="20"/>
                <w:szCs w:val="20"/>
              </w:rPr>
            </w:pPr>
            <w:r w:rsidRPr="007346F2">
              <w:rPr>
                <w:rFonts w:eastAsia="Calibri" w:cs="B Mitra" w:hint="cs"/>
                <w:color w:val="auto"/>
                <w:sz w:val="20"/>
                <w:szCs w:val="20"/>
                <w:rtl/>
              </w:rPr>
              <w:t>123/2</w:t>
            </w:r>
          </w:p>
        </w:tc>
      </w:tr>
      <w:tr w:rsidR="007346F2" w:rsidRPr="007346F2" w14:paraId="5FB70407" w14:textId="77777777" w:rsidTr="007346F2">
        <w:trPr>
          <w:trHeight w:val="260"/>
          <w:jc w:val="center"/>
        </w:trPr>
        <w:tc>
          <w:tcPr>
            <w:tcW w:w="1025" w:type="dxa"/>
          </w:tcPr>
          <w:p w14:paraId="62FA748F" w14:textId="77777777" w:rsidR="007346F2" w:rsidRPr="007346F2" w:rsidRDefault="007346F2" w:rsidP="007346F2">
            <w:pPr>
              <w:spacing w:after="0" w:line="240" w:lineRule="auto"/>
              <w:jc w:val="center"/>
              <w:rPr>
                <w:rFonts w:eastAsia="Calibri" w:cs="B Mitra"/>
                <w:color w:val="auto"/>
                <w:sz w:val="20"/>
                <w:szCs w:val="20"/>
              </w:rPr>
            </w:pPr>
            <w:r w:rsidRPr="007346F2">
              <w:rPr>
                <w:rFonts w:eastAsia="Calibri" w:cs="B Mitra" w:hint="cs"/>
                <w:color w:val="auto"/>
                <w:sz w:val="20"/>
                <w:szCs w:val="20"/>
                <w:rtl/>
              </w:rPr>
              <w:t>باقیمانده</w:t>
            </w:r>
          </w:p>
        </w:tc>
        <w:tc>
          <w:tcPr>
            <w:tcW w:w="1025" w:type="dxa"/>
          </w:tcPr>
          <w:p w14:paraId="3D568D95" w14:textId="77777777" w:rsidR="007346F2" w:rsidRPr="007346F2" w:rsidRDefault="007346F2" w:rsidP="007346F2">
            <w:pPr>
              <w:spacing w:after="0" w:line="240" w:lineRule="auto"/>
              <w:jc w:val="center"/>
              <w:rPr>
                <w:rFonts w:eastAsia="Calibri" w:cs="B Mitra"/>
                <w:color w:val="auto"/>
                <w:sz w:val="20"/>
                <w:szCs w:val="20"/>
              </w:rPr>
            </w:pPr>
            <w:r w:rsidRPr="007346F2">
              <w:rPr>
                <w:rFonts w:eastAsia="Calibri" w:cs="B Mitra" w:hint="cs"/>
                <w:color w:val="auto"/>
                <w:sz w:val="20"/>
                <w:szCs w:val="20"/>
                <w:rtl/>
              </w:rPr>
              <w:t>185/71</w:t>
            </w:r>
          </w:p>
        </w:tc>
        <w:tc>
          <w:tcPr>
            <w:tcW w:w="731" w:type="dxa"/>
          </w:tcPr>
          <w:p w14:paraId="3C825BBB" w14:textId="77777777" w:rsidR="007346F2" w:rsidRPr="007346F2" w:rsidRDefault="007346F2" w:rsidP="007346F2">
            <w:pPr>
              <w:spacing w:after="0" w:line="240" w:lineRule="auto"/>
              <w:jc w:val="center"/>
              <w:rPr>
                <w:rFonts w:eastAsia="Calibri" w:cs="B Mitra"/>
                <w:color w:val="auto"/>
                <w:sz w:val="20"/>
                <w:szCs w:val="20"/>
              </w:rPr>
            </w:pPr>
            <w:r w:rsidRPr="007346F2">
              <w:rPr>
                <w:rFonts w:eastAsia="Calibri" w:cs="B Mitra" w:hint="cs"/>
                <w:color w:val="auto"/>
                <w:sz w:val="20"/>
                <w:szCs w:val="20"/>
                <w:rtl/>
              </w:rPr>
              <w:t>347</w:t>
            </w:r>
          </w:p>
        </w:tc>
        <w:tc>
          <w:tcPr>
            <w:tcW w:w="1025" w:type="dxa"/>
          </w:tcPr>
          <w:p w14:paraId="7005DD29" w14:textId="77777777" w:rsidR="007346F2" w:rsidRPr="007346F2" w:rsidRDefault="007346F2" w:rsidP="007346F2">
            <w:pPr>
              <w:spacing w:after="0" w:line="240" w:lineRule="auto"/>
              <w:jc w:val="center"/>
              <w:rPr>
                <w:rFonts w:eastAsia="Calibri" w:cs="B Mitra"/>
                <w:color w:val="auto"/>
                <w:sz w:val="20"/>
                <w:szCs w:val="20"/>
              </w:rPr>
            </w:pPr>
            <w:r w:rsidRPr="007346F2">
              <w:rPr>
                <w:rFonts w:eastAsia="Calibri" w:cs="B Mitra" w:hint="cs"/>
                <w:color w:val="auto"/>
                <w:sz w:val="20"/>
                <w:szCs w:val="20"/>
                <w:rtl/>
              </w:rPr>
              <w:t>205/0</w:t>
            </w:r>
          </w:p>
        </w:tc>
        <w:tc>
          <w:tcPr>
            <w:tcW w:w="1054" w:type="dxa"/>
            <w:vMerge w:val="restart"/>
            <w:vAlign w:val="center"/>
          </w:tcPr>
          <w:p w14:paraId="2C0271FF" w14:textId="7D9DCC65" w:rsidR="007346F2" w:rsidRPr="007346F2" w:rsidRDefault="007346F2" w:rsidP="007346F2">
            <w:pPr>
              <w:spacing w:after="0" w:line="240" w:lineRule="auto"/>
              <w:jc w:val="center"/>
              <w:rPr>
                <w:rFonts w:eastAsia="Calibri" w:cs="B Mitra"/>
                <w:color w:val="auto"/>
                <w:sz w:val="20"/>
                <w:szCs w:val="20"/>
              </w:rPr>
            </w:pPr>
            <w:r>
              <w:rPr>
                <w:rFonts w:eastAsia="Calibri" w:cs="B Mitra"/>
                <w:color w:val="auto"/>
                <w:sz w:val="20"/>
                <w:szCs w:val="20"/>
              </w:rPr>
              <w:t>-</w:t>
            </w:r>
          </w:p>
        </w:tc>
        <w:tc>
          <w:tcPr>
            <w:tcW w:w="847" w:type="dxa"/>
            <w:vMerge w:val="restart"/>
            <w:vAlign w:val="center"/>
            <w:hideMark/>
          </w:tcPr>
          <w:p w14:paraId="74DC001A" w14:textId="5A7AE8BD" w:rsidR="007346F2" w:rsidRPr="007346F2" w:rsidRDefault="007346F2" w:rsidP="007346F2">
            <w:pPr>
              <w:spacing w:after="0" w:line="240" w:lineRule="auto"/>
              <w:jc w:val="center"/>
              <w:rPr>
                <w:rFonts w:eastAsia="Calibri" w:cs="B Mitra"/>
                <w:color w:val="auto"/>
                <w:sz w:val="20"/>
                <w:szCs w:val="20"/>
              </w:rPr>
            </w:pPr>
            <w:r>
              <w:rPr>
                <w:rFonts w:eastAsia="Calibri" w:cs="B Mitra"/>
                <w:color w:val="auto"/>
                <w:sz w:val="20"/>
                <w:szCs w:val="20"/>
              </w:rPr>
              <w:t>-</w:t>
            </w:r>
          </w:p>
        </w:tc>
        <w:tc>
          <w:tcPr>
            <w:tcW w:w="878" w:type="dxa"/>
            <w:vMerge w:val="restart"/>
            <w:vAlign w:val="center"/>
          </w:tcPr>
          <w:p w14:paraId="36FCD5B0" w14:textId="28F1F93F" w:rsidR="007346F2" w:rsidRPr="007346F2" w:rsidRDefault="007346F2" w:rsidP="007346F2">
            <w:pPr>
              <w:spacing w:after="0" w:line="240" w:lineRule="auto"/>
              <w:jc w:val="center"/>
              <w:rPr>
                <w:rFonts w:eastAsia="Calibri" w:cs="B Mitra"/>
                <w:color w:val="auto"/>
                <w:sz w:val="20"/>
                <w:szCs w:val="20"/>
              </w:rPr>
            </w:pPr>
            <w:r>
              <w:rPr>
                <w:rFonts w:eastAsia="Calibri" w:cs="B Mitra"/>
                <w:color w:val="auto"/>
                <w:sz w:val="20"/>
                <w:szCs w:val="20"/>
              </w:rPr>
              <w:t>-</w:t>
            </w:r>
          </w:p>
        </w:tc>
        <w:tc>
          <w:tcPr>
            <w:tcW w:w="732" w:type="dxa"/>
            <w:vMerge w:val="restart"/>
            <w:vAlign w:val="center"/>
          </w:tcPr>
          <w:p w14:paraId="1C9E9EAD" w14:textId="4DF135F3" w:rsidR="007346F2" w:rsidRPr="007346F2" w:rsidRDefault="007346F2" w:rsidP="007346F2">
            <w:pPr>
              <w:spacing w:after="0" w:line="240" w:lineRule="auto"/>
              <w:jc w:val="center"/>
              <w:rPr>
                <w:rFonts w:eastAsia="Calibri" w:cs="B Mitra"/>
                <w:color w:val="auto"/>
                <w:sz w:val="20"/>
                <w:szCs w:val="20"/>
              </w:rPr>
            </w:pPr>
            <w:r>
              <w:rPr>
                <w:rFonts w:eastAsia="Calibri" w:cs="B Mitra"/>
                <w:color w:val="auto"/>
                <w:sz w:val="20"/>
                <w:szCs w:val="20"/>
              </w:rPr>
              <w:t>-</w:t>
            </w:r>
          </w:p>
        </w:tc>
        <w:tc>
          <w:tcPr>
            <w:tcW w:w="877" w:type="dxa"/>
            <w:vMerge w:val="restart"/>
            <w:vAlign w:val="center"/>
          </w:tcPr>
          <w:p w14:paraId="0C3A0F3E" w14:textId="6E32789C" w:rsidR="007346F2" w:rsidRPr="007346F2" w:rsidRDefault="007346F2" w:rsidP="007346F2">
            <w:pPr>
              <w:spacing w:after="0" w:line="240" w:lineRule="auto"/>
              <w:jc w:val="center"/>
              <w:rPr>
                <w:rFonts w:eastAsia="Calibri" w:cs="B Mitra"/>
                <w:color w:val="auto"/>
                <w:sz w:val="20"/>
                <w:szCs w:val="20"/>
              </w:rPr>
            </w:pPr>
            <w:r>
              <w:rPr>
                <w:rFonts w:eastAsia="Calibri" w:cs="B Mitra"/>
                <w:color w:val="auto"/>
                <w:sz w:val="20"/>
                <w:szCs w:val="20"/>
              </w:rPr>
              <w:t>-</w:t>
            </w:r>
          </w:p>
        </w:tc>
        <w:tc>
          <w:tcPr>
            <w:tcW w:w="787" w:type="dxa"/>
            <w:vMerge w:val="restart"/>
            <w:vAlign w:val="center"/>
            <w:hideMark/>
          </w:tcPr>
          <w:p w14:paraId="2A678070" w14:textId="017245A4" w:rsidR="007346F2" w:rsidRPr="007346F2" w:rsidRDefault="007346F2" w:rsidP="007346F2">
            <w:pPr>
              <w:spacing w:after="0" w:line="240" w:lineRule="auto"/>
              <w:jc w:val="center"/>
              <w:rPr>
                <w:rFonts w:eastAsia="Calibri" w:cs="B Mitra"/>
                <w:color w:val="auto"/>
                <w:sz w:val="20"/>
                <w:szCs w:val="20"/>
              </w:rPr>
            </w:pPr>
            <w:r>
              <w:rPr>
                <w:rFonts w:eastAsia="Calibri" w:cs="B Mitra"/>
                <w:color w:val="auto"/>
                <w:sz w:val="20"/>
                <w:szCs w:val="20"/>
              </w:rPr>
              <w:t>-</w:t>
            </w:r>
          </w:p>
        </w:tc>
      </w:tr>
      <w:tr w:rsidR="007346F2" w:rsidRPr="007346F2" w14:paraId="21F65DBD" w14:textId="77777777" w:rsidTr="007346F2">
        <w:trPr>
          <w:trHeight w:val="260"/>
          <w:jc w:val="center"/>
        </w:trPr>
        <w:tc>
          <w:tcPr>
            <w:tcW w:w="1025" w:type="dxa"/>
          </w:tcPr>
          <w:p w14:paraId="0B227B5B" w14:textId="77777777" w:rsidR="007346F2" w:rsidRPr="007346F2" w:rsidRDefault="007346F2" w:rsidP="007346F2">
            <w:pPr>
              <w:spacing w:after="0" w:line="240" w:lineRule="auto"/>
              <w:jc w:val="center"/>
              <w:rPr>
                <w:rFonts w:eastAsia="Calibri" w:cs="B Mitra"/>
                <w:color w:val="auto"/>
                <w:sz w:val="20"/>
                <w:szCs w:val="20"/>
              </w:rPr>
            </w:pPr>
            <w:r w:rsidRPr="007346F2">
              <w:rPr>
                <w:rFonts w:eastAsia="Calibri" w:cs="B Mitra" w:hint="cs"/>
                <w:color w:val="auto"/>
                <w:sz w:val="20"/>
                <w:szCs w:val="20"/>
                <w:rtl/>
              </w:rPr>
              <w:t>کل</w:t>
            </w:r>
          </w:p>
        </w:tc>
        <w:tc>
          <w:tcPr>
            <w:tcW w:w="1025" w:type="dxa"/>
          </w:tcPr>
          <w:p w14:paraId="44E2FA5F" w14:textId="77777777" w:rsidR="007346F2" w:rsidRPr="007346F2" w:rsidRDefault="007346F2" w:rsidP="007346F2">
            <w:pPr>
              <w:spacing w:after="0" w:line="240" w:lineRule="auto"/>
              <w:jc w:val="center"/>
              <w:rPr>
                <w:rFonts w:eastAsia="Calibri" w:cs="B Mitra"/>
                <w:color w:val="auto"/>
                <w:sz w:val="20"/>
                <w:szCs w:val="20"/>
              </w:rPr>
            </w:pPr>
            <w:r w:rsidRPr="007346F2">
              <w:rPr>
                <w:rFonts w:eastAsia="Calibri" w:cs="B Mitra" w:hint="cs"/>
                <w:color w:val="auto"/>
                <w:sz w:val="20"/>
                <w:szCs w:val="20"/>
                <w:rtl/>
              </w:rPr>
              <w:t>277/103</w:t>
            </w:r>
          </w:p>
        </w:tc>
        <w:tc>
          <w:tcPr>
            <w:tcW w:w="731" w:type="dxa"/>
          </w:tcPr>
          <w:p w14:paraId="52ABDDB6" w14:textId="77777777" w:rsidR="007346F2" w:rsidRPr="007346F2" w:rsidRDefault="007346F2" w:rsidP="007346F2">
            <w:pPr>
              <w:spacing w:after="0" w:line="240" w:lineRule="auto"/>
              <w:jc w:val="center"/>
              <w:rPr>
                <w:rFonts w:eastAsia="Calibri" w:cs="B Mitra"/>
                <w:color w:val="auto"/>
                <w:sz w:val="20"/>
                <w:szCs w:val="20"/>
              </w:rPr>
            </w:pPr>
            <w:r w:rsidRPr="007346F2">
              <w:rPr>
                <w:rFonts w:eastAsia="Calibri" w:cs="B Mitra" w:hint="cs"/>
                <w:color w:val="auto"/>
                <w:sz w:val="20"/>
                <w:szCs w:val="20"/>
                <w:rtl/>
              </w:rPr>
              <w:t>350/0</w:t>
            </w:r>
          </w:p>
        </w:tc>
        <w:tc>
          <w:tcPr>
            <w:tcW w:w="1025" w:type="dxa"/>
          </w:tcPr>
          <w:p w14:paraId="266568BC" w14:textId="7EAAC67B" w:rsidR="007346F2" w:rsidRPr="007346F2" w:rsidRDefault="0042080B" w:rsidP="007346F2">
            <w:pPr>
              <w:spacing w:after="0" w:line="240" w:lineRule="auto"/>
              <w:jc w:val="center"/>
              <w:rPr>
                <w:rFonts w:eastAsia="Calibri" w:cs="B Mitra"/>
                <w:color w:val="auto"/>
                <w:sz w:val="20"/>
                <w:szCs w:val="20"/>
              </w:rPr>
            </w:pPr>
            <w:r>
              <w:rPr>
                <w:rFonts w:eastAsia="Calibri" w:cs="B Mitra"/>
                <w:color w:val="auto"/>
                <w:sz w:val="20"/>
                <w:szCs w:val="20"/>
              </w:rPr>
              <w:t>-</w:t>
            </w:r>
          </w:p>
        </w:tc>
        <w:tc>
          <w:tcPr>
            <w:tcW w:w="1054" w:type="dxa"/>
            <w:vMerge/>
            <w:hideMark/>
          </w:tcPr>
          <w:p w14:paraId="1B6FB111" w14:textId="77777777" w:rsidR="007346F2" w:rsidRPr="007346F2" w:rsidRDefault="007346F2" w:rsidP="007346F2">
            <w:pPr>
              <w:spacing w:after="0" w:line="240" w:lineRule="auto"/>
              <w:jc w:val="center"/>
              <w:rPr>
                <w:rFonts w:eastAsia="Calibri" w:cs="B Mitra"/>
                <w:color w:val="auto"/>
                <w:sz w:val="20"/>
                <w:szCs w:val="20"/>
              </w:rPr>
            </w:pPr>
          </w:p>
        </w:tc>
        <w:tc>
          <w:tcPr>
            <w:tcW w:w="847" w:type="dxa"/>
            <w:vMerge/>
            <w:hideMark/>
          </w:tcPr>
          <w:p w14:paraId="26E89891" w14:textId="77777777" w:rsidR="007346F2" w:rsidRPr="007346F2" w:rsidRDefault="007346F2" w:rsidP="007346F2">
            <w:pPr>
              <w:spacing w:after="0" w:line="240" w:lineRule="auto"/>
              <w:jc w:val="center"/>
              <w:rPr>
                <w:rFonts w:eastAsia="Calibri" w:cs="B Mitra"/>
                <w:color w:val="auto"/>
                <w:sz w:val="20"/>
                <w:szCs w:val="20"/>
              </w:rPr>
            </w:pPr>
          </w:p>
        </w:tc>
        <w:tc>
          <w:tcPr>
            <w:tcW w:w="878" w:type="dxa"/>
            <w:vMerge/>
          </w:tcPr>
          <w:p w14:paraId="4431BFC7" w14:textId="77777777" w:rsidR="007346F2" w:rsidRPr="007346F2" w:rsidRDefault="007346F2" w:rsidP="007346F2">
            <w:pPr>
              <w:spacing w:after="0" w:line="240" w:lineRule="auto"/>
              <w:jc w:val="center"/>
              <w:rPr>
                <w:rFonts w:eastAsia="Calibri" w:cs="B Mitra"/>
                <w:color w:val="auto"/>
                <w:sz w:val="20"/>
                <w:szCs w:val="20"/>
              </w:rPr>
            </w:pPr>
          </w:p>
        </w:tc>
        <w:tc>
          <w:tcPr>
            <w:tcW w:w="732" w:type="dxa"/>
            <w:vMerge/>
          </w:tcPr>
          <w:p w14:paraId="43970B9C" w14:textId="77777777" w:rsidR="007346F2" w:rsidRPr="007346F2" w:rsidRDefault="007346F2" w:rsidP="007346F2">
            <w:pPr>
              <w:spacing w:after="0" w:line="240" w:lineRule="auto"/>
              <w:jc w:val="center"/>
              <w:rPr>
                <w:rFonts w:eastAsia="Calibri" w:cs="B Mitra"/>
                <w:color w:val="auto"/>
                <w:sz w:val="20"/>
                <w:szCs w:val="20"/>
              </w:rPr>
            </w:pPr>
          </w:p>
        </w:tc>
        <w:tc>
          <w:tcPr>
            <w:tcW w:w="877" w:type="dxa"/>
            <w:vMerge/>
          </w:tcPr>
          <w:p w14:paraId="14A5431B" w14:textId="77777777" w:rsidR="007346F2" w:rsidRPr="007346F2" w:rsidRDefault="007346F2" w:rsidP="007346F2">
            <w:pPr>
              <w:spacing w:after="0" w:line="240" w:lineRule="auto"/>
              <w:jc w:val="center"/>
              <w:rPr>
                <w:rFonts w:eastAsia="Calibri" w:cs="B Mitra"/>
                <w:color w:val="auto"/>
                <w:sz w:val="20"/>
                <w:szCs w:val="20"/>
              </w:rPr>
            </w:pPr>
          </w:p>
        </w:tc>
        <w:tc>
          <w:tcPr>
            <w:tcW w:w="787" w:type="dxa"/>
            <w:vMerge/>
            <w:hideMark/>
          </w:tcPr>
          <w:p w14:paraId="230C17B6" w14:textId="77777777" w:rsidR="007346F2" w:rsidRPr="007346F2" w:rsidRDefault="007346F2" w:rsidP="007346F2">
            <w:pPr>
              <w:spacing w:after="0" w:line="240" w:lineRule="auto"/>
              <w:jc w:val="center"/>
              <w:rPr>
                <w:rFonts w:eastAsia="Calibri" w:cs="B Mitra"/>
                <w:color w:val="auto"/>
                <w:sz w:val="20"/>
                <w:szCs w:val="20"/>
              </w:rPr>
            </w:pPr>
          </w:p>
        </w:tc>
      </w:tr>
    </w:tbl>
    <w:p w14:paraId="0376CD1E" w14:textId="77777777" w:rsidR="007346F2" w:rsidRPr="007346F2" w:rsidRDefault="007346F2" w:rsidP="007346F2">
      <w:pPr>
        <w:bidi/>
        <w:spacing w:after="0" w:line="259" w:lineRule="auto"/>
        <w:jc w:val="center"/>
        <w:rPr>
          <w:rFonts w:ascii="Calibri" w:hAnsi="Calibri" w:cs="B Mitra"/>
          <w:color w:val="auto"/>
        </w:rPr>
      </w:pPr>
    </w:p>
    <w:p w14:paraId="7FA7A6E0" w14:textId="77777777" w:rsidR="007346F2" w:rsidRPr="007346F2" w:rsidRDefault="007346F2" w:rsidP="007346F2">
      <w:pPr>
        <w:bidi/>
        <w:spacing w:after="0" w:line="259" w:lineRule="auto"/>
        <w:jc w:val="both"/>
        <w:rPr>
          <w:rFonts w:ascii="Calibri" w:hAnsi="Calibri" w:cs="B Mitra"/>
          <w:color w:val="auto"/>
          <w:rtl/>
        </w:rPr>
      </w:pPr>
      <w:r w:rsidRPr="007346F2">
        <w:rPr>
          <w:rFonts w:ascii="Calibri" w:hAnsi="Calibri" w:cs="B Mitra"/>
          <w:color w:val="auto"/>
          <w:rtl/>
          <w:lang w:bidi="fa-IR"/>
        </w:rPr>
        <w:t>برای پیش‌بینی تسهیم دانش معلمان بر اساس ابعاد فرهنگ سازمانی مشارکتی و مقایسه تأثیر هر یک از این ابعاد، از رگرسیون چند</w:t>
      </w:r>
      <w:r w:rsidRPr="007346F2">
        <w:rPr>
          <w:rFonts w:ascii="Calibri" w:hAnsi="Calibri" w:cs="B Mitra" w:hint="cs"/>
          <w:color w:val="auto"/>
          <w:rtl/>
          <w:lang w:bidi="fa-IR"/>
        </w:rPr>
        <w:t>گانه</w:t>
      </w:r>
      <w:r w:rsidRPr="007346F2">
        <w:rPr>
          <w:rFonts w:ascii="Calibri" w:hAnsi="Calibri" w:cs="B Mitra"/>
          <w:color w:val="auto"/>
          <w:rtl/>
          <w:lang w:bidi="fa-IR"/>
        </w:rPr>
        <w:t xml:space="preserve"> به روش </w:t>
      </w:r>
      <w:r w:rsidRPr="007346F2">
        <w:rPr>
          <w:rFonts w:ascii="Calibri" w:hAnsi="Calibri" w:cs="B Mitra" w:hint="cs"/>
          <w:color w:val="auto"/>
          <w:rtl/>
          <w:lang w:bidi="fa-IR"/>
        </w:rPr>
        <w:t>همزمان</w:t>
      </w:r>
      <w:r w:rsidRPr="007346F2">
        <w:rPr>
          <w:rFonts w:ascii="Calibri" w:hAnsi="Calibri" w:cs="B Mitra"/>
          <w:color w:val="auto"/>
          <w:rtl/>
          <w:lang w:bidi="fa-IR"/>
        </w:rPr>
        <w:t xml:space="preserve"> استفاده شد. نتایج جدول </w:t>
      </w:r>
      <w:r w:rsidRPr="007346F2">
        <w:rPr>
          <w:rFonts w:ascii="Calibri" w:hAnsi="Calibri" w:cs="B Mitra" w:hint="cs"/>
          <w:color w:val="auto"/>
          <w:rtl/>
          <w:lang w:bidi="fa-IR"/>
        </w:rPr>
        <w:t>4</w:t>
      </w:r>
      <w:r w:rsidRPr="007346F2">
        <w:rPr>
          <w:rFonts w:ascii="Calibri" w:hAnsi="Calibri" w:cs="B Mitra"/>
          <w:color w:val="auto"/>
          <w:rtl/>
          <w:lang w:bidi="fa-IR"/>
        </w:rPr>
        <w:t xml:space="preserve"> </w:t>
      </w:r>
      <w:r w:rsidRPr="007346F2">
        <w:rPr>
          <w:rFonts w:ascii="Calibri" w:hAnsi="Calibri" w:cs="B Mitra" w:hint="cs"/>
          <w:color w:val="auto"/>
          <w:rtl/>
          <w:lang w:bidi="fa-IR"/>
        </w:rPr>
        <w:t xml:space="preserve"> </w:t>
      </w:r>
      <w:r w:rsidRPr="007346F2">
        <w:rPr>
          <w:rFonts w:ascii="Calibri" w:hAnsi="Calibri" w:cs="B Mitra"/>
          <w:color w:val="auto"/>
          <w:rtl/>
          <w:lang w:bidi="fa-IR"/>
        </w:rPr>
        <w:t>نشان می‌دهند که مقادیر</w:t>
      </w:r>
      <w:r w:rsidRPr="007346F2">
        <w:rPr>
          <w:rFonts w:ascii="Calibri" w:hAnsi="Calibri" w:cs="B Mitra"/>
          <w:color w:val="auto"/>
        </w:rPr>
        <w:t xml:space="preserve"> </w:t>
      </w:r>
      <w:r w:rsidRPr="007346F2">
        <w:rPr>
          <w:color w:val="auto"/>
        </w:rPr>
        <w:t>F</w:t>
      </w:r>
      <w:r w:rsidRPr="007346F2">
        <w:rPr>
          <w:rFonts w:ascii="Calibri" w:hAnsi="Calibri" w:cs="B Mitra"/>
          <w:color w:val="auto"/>
        </w:rPr>
        <w:t xml:space="preserve"> </w:t>
      </w:r>
      <w:r w:rsidRPr="007346F2">
        <w:rPr>
          <w:rFonts w:ascii="Calibri" w:hAnsi="Calibri" w:cs="B Mitra"/>
          <w:color w:val="auto"/>
          <w:rtl/>
          <w:lang w:bidi="fa-IR"/>
        </w:rPr>
        <w:t>در تمامی مراحل رگرسیون در سطح 01/0 معنادار هستند</w:t>
      </w:r>
      <w:r w:rsidRPr="007346F2">
        <w:rPr>
          <w:rFonts w:ascii="Calibri" w:hAnsi="Calibri" w:cs="B Mitra" w:hint="cs"/>
          <w:color w:val="auto"/>
          <w:rtl/>
          <w:lang w:bidi="fa-IR"/>
        </w:rPr>
        <w:t>(01/0&gt;</w:t>
      </w:r>
      <w:r w:rsidRPr="007346F2">
        <w:rPr>
          <w:rFonts w:ascii="Calibri" w:hAnsi="Calibri" w:cs="B Mitra"/>
          <w:color w:val="auto"/>
        </w:rPr>
        <w:t xml:space="preserve"> </w:t>
      </w:r>
      <w:r w:rsidRPr="007346F2">
        <w:rPr>
          <w:color w:val="auto"/>
        </w:rPr>
        <w:t>p</w:t>
      </w:r>
      <w:r w:rsidRPr="007346F2">
        <w:rPr>
          <w:rFonts w:ascii="Calibri" w:hAnsi="Calibri" w:cs="B Mitra" w:hint="cs"/>
          <w:color w:val="auto"/>
          <w:rtl/>
          <w:lang w:bidi="fa-IR"/>
        </w:rPr>
        <w:t xml:space="preserve">). </w:t>
      </w:r>
      <w:r w:rsidRPr="007346F2">
        <w:rPr>
          <w:rFonts w:ascii="Calibri" w:hAnsi="Calibri" w:cs="B Mitra"/>
          <w:color w:val="auto"/>
          <w:rtl/>
          <w:lang w:bidi="fa-IR"/>
        </w:rPr>
        <w:t xml:space="preserve">بنابراین مدل رگرسیون قابل تعمیم به کل جامعه آماری است. همچنین، مقدار آزمون دوربین-واتسون در محدوده 5/1 تا 5/2 قرار دارد که نشان‌دهنده استقلال خطاها است. شاخص‌های هم‌خطی </w:t>
      </w:r>
      <w:r w:rsidRPr="007346F2">
        <w:rPr>
          <w:rFonts w:ascii="Calibri" w:hAnsi="Calibri" w:cs="B Mitra" w:hint="cs"/>
          <w:color w:val="auto"/>
          <w:rtl/>
          <w:lang w:bidi="fa-IR"/>
        </w:rPr>
        <w:t xml:space="preserve">بودن </w:t>
      </w:r>
      <w:r w:rsidRPr="007346F2">
        <w:rPr>
          <w:rFonts w:ascii="Calibri" w:hAnsi="Calibri" w:cs="B Mitra"/>
          <w:color w:val="auto"/>
          <w:rtl/>
          <w:lang w:bidi="fa-IR"/>
        </w:rPr>
        <w:t>نیز تأیید می‌کنند که بین متغیرهای پیش‌بین هم‌خطی وجود ندارد و مدل رگرسیون اعتبار لازم را دارد. شرط نرمال بودن متغیرها نیز رعایت شده و شرایط استفاده از رگرسیون برقرار است</w:t>
      </w:r>
      <w:r w:rsidRPr="007346F2">
        <w:rPr>
          <w:rFonts w:ascii="Calibri" w:hAnsi="Calibri" w:cs="B Mitra" w:hint="cs"/>
          <w:color w:val="auto"/>
          <w:rtl/>
          <w:lang w:bidi="fa-IR"/>
        </w:rPr>
        <w:t xml:space="preserve">. </w:t>
      </w:r>
      <w:r w:rsidRPr="007346F2">
        <w:rPr>
          <w:rFonts w:ascii="Calibri" w:hAnsi="Calibri" w:cs="B Mitra"/>
          <w:color w:val="auto"/>
          <w:rtl/>
          <w:lang w:bidi="fa-IR"/>
        </w:rPr>
        <w:t>بر اساس مقدار</w:t>
      </w:r>
      <w:r w:rsidRPr="007346F2">
        <w:rPr>
          <w:rFonts w:ascii="Calibri" w:hAnsi="Calibri" w:cs="B Mitra"/>
          <w:color w:val="auto"/>
        </w:rPr>
        <w:t xml:space="preserve"> </w:t>
      </w:r>
      <w:r w:rsidRPr="007346F2">
        <w:rPr>
          <w:color w:val="auto"/>
        </w:rPr>
        <w:t>R²</w:t>
      </w:r>
      <w:r w:rsidRPr="007346F2">
        <w:rPr>
          <w:rFonts w:ascii="Calibri" w:hAnsi="Calibri" w:cs="B Mitra"/>
          <w:color w:val="auto"/>
        </w:rPr>
        <w:t xml:space="preserve"> </w:t>
      </w:r>
      <w:r w:rsidRPr="007346F2">
        <w:rPr>
          <w:rFonts w:ascii="Calibri" w:hAnsi="Calibri" w:cs="B Mitra"/>
          <w:color w:val="auto"/>
          <w:rtl/>
          <w:lang w:bidi="fa-IR"/>
        </w:rPr>
        <w:t xml:space="preserve">تعدیل‌شده، </w:t>
      </w:r>
      <w:r w:rsidRPr="007346F2">
        <w:rPr>
          <w:rFonts w:ascii="Calibri" w:hAnsi="Calibri" w:cs="B Mitra" w:hint="cs"/>
          <w:color w:val="auto"/>
          <w:rtl/>
          <w:lang w:bidi="fa-IR"/>
        </w:rPr>
        <w:t>ابعاد</w:t>
      </w:r>
      <w:r w:rsidRPr="007346F2">
        <w:rPr>
          <w:rFonts w:ascii="Calibri" w:hAnsi="Calibri" w:cs="B Mitra"/>
          <w:color w:val="auto"/>
          <w:rtl/>
          <w:lang w:bidi="fa-IR"/>
        </w:rPr>
        <w:t xml:space="preserve"> فرهنگ سازمانی مشارکتی، در مجموع</w:t>
      </w:r>
      <w:r w:rsidRPr="007346F2">
        <w:rPr>
          <w:rFonts w:ascii="Calibri" w:hAnsi="Calibri" w:cs="B Mitra" w:hint="cs"/>
          <w:color w:val="auto"/>
          <w:rtl/>
          <w:lang w:bidi="fa-IR"/>
        </w:rPr>
        <w:t xml:space="preserve">5/30 </w:t>
      </w:r>
      <w:r w:rsidRPr="007346F2">
        <w:rPr>
          <w:rFonts w:ascii="Calibri" w:hAnsi="Calibri" w:cs="B Mitra"/>
          <w:color w:val="auto"/>
          <w:rtl/>
          <w:lang w:bidi="fa-IR"/>
        </w:rPr>
        <w:t xml:space="preserve">درصد از تغییرات نمرات تسهیم دانش را توضیح می‌دهند. به عبارت دیگر، تنها </w:t>
      </w:r>
      <w:r w:rsidRPr="007346F2">
        <w:rPr>
          <w:rFonts w:ascii="Calibri" w:hAnsi="Calibri" w:cs="B Mitra" w:hint="cs"/>
          <w:color w:val="auto"/>
          <w:rtl/>
          <w:lang w:bidi="fa-IR"/>
        </w:rPr>
        <w:t xml:space="preserve">5/30 </w:t>
      </w:r>
      <w:r w:rsidRPr="007346F2">
        <w:rPr>
          <w:rFonts w:ascii="Calibri" w:hAnsi="Calibri" w:cs="B Mitra"/>
          <w:color w:val="auto"/>
          <w:rtl/>
          <w:lang w:bidi="fa-IR"/>
        </w:rPr>
        <w:t xml:space="preserve">درصد از تغییرات در تسهیم دانش به دلیل </w:t>
      </w:r>
      <w:r w:rsidRPr="007346F2">
        <w:rPr>
          <w:rFonts w:ascii="Calibri" w:hAnsi="Calibri" w:cs="B Mitra" w:hint="cs"/>
          <w:color w:val="auto"/>
          <w:rtl/>
          <w:lang w:bidi="fa-IR"/>
        </w:rPr>
        <w:t>ابعاد</w:t>
      </w:r>
      <w:r w:rsidRPr="007346F2">
        <w:rPr>
          <w:rFonts w:ascii="Calibri" w:hAnsi="Calibri" w:cs="B Mitra"/>
          <w:color w:val="auto"/>
          <w:rtl/>
          <w:lang w:bidi="fa-IR"/>
        </w:rPr>
        <w:t xml:space="preserve"> فرهنگ سازمانی مشارکتی است</w:t>
      </w:r>
      <w:r w:rsidRPr="007346F2">
        <w:rPr>
          <w:rFonts w:ascii="Calibri" w:hAnsi="Calibri" w:cs="B Mitra" w:hint="cs"/>
          <w:color w:val="auto"/>
          <w:rtl/>
          <w:lang w:bidi="fa-IR"/>
        </w:rPr>
        <w:t>.</w:t>
      </w:r>
    </w:p>
    <w:p w14:paraId="5DB9DB4E" w14:textId="77777777" w:rsidR="007346F2" w:rsidRPr="007346F2" w:rsidRDefault="007346F2" w:rsidP="007346F2">
      <w:pPr>
        <w:bidi/>
        <w:spacing w:after="0" w:line="259" w:lineRule="auto"/>
        <w:jc w:val="both"/>
        <w:rPr>
          <w:rFonts w:ascii="Calibri" w:hAnsi="Calibri" w:cs="B Mitra"/>
          <w:color w:val="auto"/>
          <w:rtl/>
        </w:rPr>
      </w:pPr>
    </w:p>
    <w:p w14:paraId="3E1F29F6" w14:textId="77777777" w:rsidR="007346F2" w:rsidRPr="007346F2" w:rsidRDefault="007346F2" w:rsidP="007346F2">
      <w:pPr>
        <w:keepNext/>
        <w:spacing w:after="60" w:line="240" w:lineRule="auto"/>
        <w:jc w:val="center"/>
        <w:outlineLvl w:val="1"/>
        <w:rPr>
          <w:rFonts w:ascii="Cambria" w:eastAsia="Times New Roman" w:hAnsi="Cambria" w:cs="B Mitra"/>
          <w:b/>
          <w:bCs/>
          <w:color w:val="auto"/>
          <w:sz w:val="22"/>
          <w:szCs w:val="20"/>
          <w:rtl/>
          <w:lang w:val="x-none" w:eastAsia="x-none"/>
        </w:rPr>
      </w:pPr>
      <w:bookmarkStart w:id="4" w:name="_Toc127877619"/>
      <w:r w:rsidRPr="007346F2">
        <w:rPr>
          <w:rFonts w:ascii="Cambria" w:eastAsia="Times New Roman" w:hAnsi="Cambria" w:cs="B Mitra"/>
          <w:b/>
          <w:bCs/>
          <w:color w:val="auto"/>
          <w:sz w:val="22"/>
          <w:szCs w:val="20"/>
          <w:rtl/>
          <w:lang w:val="x-none" w:eastAsia="x-none"/>
        </w:rPr>
        <w:t xml:space="preserve">جدول </w:t>
      </w:r>
      <w:r w:rsidRPr="007346F2">
        <w:rPr>
          <w:rFonts w:ascii="Cambria" w:eastAsia="Times New Roman" w:hAnsi="Cambria" w:cs="B Mitra" w:hint="cs"/>
          <w:b/>
          <w:bCs/>
          <w:color w:val="auto"/>
          <w:sz w:val="22"/>
          <w:szCs w:val="20"/>
          <w:rtl/>
          <w:lang w:val="x-none" w:eastAsia="x-none"/>
        </w:rPr>
        <w:t>5- نتایج تحلیل رگرسیون چند</w:t>
      </w:r>
      <w:r w:rsidRPr="007346F2">
        <w:rPr>
          <w:rFonts w:ascii="Cambria" w:eastAsia="Times New Roman" w:hAnsi="Cambria" w:cs="B Mitra" w:hint="cs"/>
          <w:b/>
          <w:bCs/>
          <w:color w:val="auto"/>
          <w:sz w:val="22"/>
          <w:szCs w:val="20"/>
          <w:rtl/>
          <w:lang w:eastAsia="x-none"/>
        </w:rPr>
        <w:t xml:space="preserve">گانه </w:t>
      </w:r>
      <w:r w:rsidRPr="007346F2">
        <w:rPr>
          <w:rFonts w:ascii="Cambria" w:eastAsia="Times New Roman" w:hAnsi="Cambria" w:cs="B Mitra" w:hint="cs"/>
          <w:b/>
          <w:bCs/>
          <w:color w:val="auto"/>
          <w:sz w:val="22"/>
          <w:szCs w:val="20"/>
          <w:rtl/>
          <w:lang w:val="x-none" w:eastAsia="x-none"/>
        </w:rPr>
        <w:t xml:space="preserve">همزمان برای </w:t>
      </w:r>
      <w:r w:rsidRPr="007346F2">
        <w:rPr>
          <w:rFonts w:ascii="Cambria" w:eastAsia="Times New Roman" w:hAnsi="Cambria" w:cs="B Mitra"/>
          <w:b/>
          <w:bCs/>
          <w:color w:val="auto"/>
          <w:sz w:val="22"/>
          <w:szCs w:val="20"/>
          <w:rtl/>
          <w:lang w:val="x-none" w:eastAsia="x-none"/>
        </w:rPr>
        <w:t>پ</w:t>
      </w:r>
      <w:r w:rsidRPr="007346F2">
        <w:rPr>
          <w:rFonts w:ascii="Cambria" w:eastAsia="Times New Roman" w:hAnsi="Cambria" w:cs="B Mitra" w:hint="cs"/>
          <w:b/>
          <w:bCs/>
          <w:color w:val="auto"/>
          <w:sz w:val="22"/>
          <w:szCs w:val="20"/>
          <w:rtl/>
          <w:lang w:val="x-none" w:eastAsia="x-none"/>
        </w:rPr>
        <w:t>ی</w:t>
      </w:r>
      <w:r w:rsidRPr="007346F2">
        <w:rPr>
          <w:rFonts w:ascii="Cambria" w:eastAsia="Times New Roman" w:hAnsi="Cambria" w:cs="B Mitra" w:hint="eastAsia"/>
          <w:b/>
          <w:bCs/>
          <w:color w:val="auto"/>
          <w:sz w:val="22"/>
          <w:szCs w:val="20"/>
          <w:rtl/>
          <w:lang w:val="x-none" w:eastAsia="x-none"/>
        </w:rPr>
        <w:t>ش‌ب</w:t>
      </w:r>
      <w:r w:rsidRPr="007346F2">
        <w:rPr>
          <w:rFonts w:ascii="Cambria" w:eastAsia="Times New Roman" w:hAnsi="Cambria" w:cs="B Mitra" w:hint="cs"/>
          <w:b/>
          <w:bCs/>
          <w:color w:val="auto"/>
          <w:sz w:val="22"/>
          <w:szCs w:val="20"/>
          <w:rtl/>
          <w:lang w:val="x-none" w:eastAsia="x-none"/>
        </w:rPr>
        <w:t>ی</w:t>
      </w:r>
      <w:r w:rsidRPr="007346F2">
        <w:rPr>
          <w:rFonts w:ascii="Cambria" w:eastAsia="Times New Roman" w:hAnsi="Cambria" w:cs="B Mitra" w:hint="eastAsia"/>
          <w:b/>
          <w:bCs/>
          <w:color w:val="auto"/>
          <w:sz w:val="22"/>
          <w:szCs w:val="20"/>
          <w:rtl/>
          <w:lang w:val="x-none" w:eastAsia="x-none"/>
        </w:rPr>
        <w:t>ن</w:t>
      </w:r>
      <w:r w:rsidRPr="007346F2">
        <w:rPr>
          <w:rFonts w:ascii="Cambria" w:eastAsia="Times New Roman" w:hAnsi="Cambria" w:cs="B Mitra" w:hint="cs"/>
          <w:b/>
          <w:bCs/>
          <w:color w:val="auto"/>
          <w:sz w:val="22"/>
          <w:szCs w:val="20"/>
          <w:rtl/>
          <w:lang w:val="x-none" w:eastAsia="x-none"/>
        </w:rPr>
        <w:t xml:space="preserve">ی تسهیم دانش </w:t>
      </w:r>
      <w:r w:rsidRPr="007346F2">
        <w:rPr>
          <w:rFonts w:ascii="Cambria" w:eastAsia="Times New Roman" w:hAnsi="Cambria" w:cs="B Mitra"/>
          <w:b/>
          <w:bCs/>
          <w:color w:val="auto"/>
          <w:sz w:val="22"/>
          <w:szCs w:val="20"/>
          <w:rtl/>
          <w:lang w:val="x-none" w:eastAsia="x-none"/>
        </w:rPr>
        <w:t>بر اساس</w:t>
      </w:r>
      <w:r w:rsidRPr="007346F2">
        <w:rPr>
          <w:rFonts w:ascii="Cambria" w:eastAsia="Times New Roman" w:hAnsi="Cambria" w:cs="B Mitra" w:hint="cs"/>
          <w:b/>
          <w:bCs/>
          <w:color w:val="auto"/>
          <w:sz w:val="22"/>
          <w:szCs w:val="20"/>
          <w:rtl/>
          <w:lang w:val="x-none" w:eastAsia="x-none"/>
        </w:rPr>
        <w:t xml:space="preserve"> ابعاد فرهنگ سازمانی مشارکتی</w:t>
      </w:r>
      <w:bookmarkEnd w:id="4"/>
    </w:p>
    <w:tbl>
      <w:tblPr>
        <w:tblStyle w:val="TableGrid1"/>
        <w:bidiVisual/>
        <w:tblW w:w="8584" w:type="dxa"/>
        <w:jc w:val="center"/>
        <w:tblLayout w:type="fixed"/>
        <w:tblLook w:val="01E0" w:firstRow="1" w:lastRow="1" w:firstColumn="1" w:lastColumn="1" w:noHBand="0" w:noVBand="0"/>
      </w:tblPr>
      <w:tblGrid>
        <w:gridCol w:w="1689"/>
        <w:gridCol w:w="748"/>
        <w:gridCol w:w="992"/>
        <w:gridCol w:w="1413"/>
        <w:gridCol w:w="850"/>
        <w:gridCol w:w="906"/>
        <w:gridCol w:w="935"/>
        <w:gridCol w:w="1051"/>
      </w:tblGrid>
      <w:tr w:rsidR="007346F2" w:rsidRPr="007346F2" w14:paraId="41C5A470" w14:textId="77777777" w:rsidTr="00EB4240">
        <w:trPr>
          <w:trHeight w:val="21"/>
          <w:jc w:val="center"/>
        </w:trPr>
        <w:tc>
          <w:tcPr>
            <w:tcW w:w="1689" w:type="dxa"/>
            <w:vMerge w:val="restart"/>
            <w:shd w:val="clear" w:color="auto" w:fill="BDD6EE" w:themeFill="accent1" w:themeFillTint="66"/>
            <w:hideMark/>
          </w:tcPr>
          <w:p w14:paraId="4C99880D" w14:textId="77777777" w:rsidR="007346F2" w:rsidRPr="007346F2" w:rsidRDefault="007346F2" w:rsidP="00EB4240">
            <w:pPr>
              <w:bidi/>
              <w:spacing w:after="0" w:line="240" w:lineRule="auto"/>
              <w:rPr>
                <w:rFonts w:eastAsia="Times New Roman" w:cs="B Mitra"/>
                <w:b/>
                <w:bCs/>
                <w:color w:val="auto"/>
                <w:sz w:val="20"/>
                <w:szCs w:val="20"/>
              </w:rPr>
            </w:pPr>
          </w:p>
        </w:tc>
        <w:tc>
          <w:tcPr>
            <w:tcW w:w="1740" w:type="dxa"/>
            <w:gridSpan w:val="2"/>
            <w:shd w:val="clear" w:color="auto" w:fill="BDD6EE" w:themeFill="accent1" w:themeFillTint="66"/>
            <w:hideMark/>
          </w:tcPr>
          <w:p w14:paraId="390531B7" w14:textId="77777777" w:rsidR="007346F2" w:rsidRPr="007346F2" w:rsidRDefault="007346F2" w:rsidP="00EB4240">
            <w:pPr>
              <w:bidi/>
              <w:spacing w:after="0" w:line="240" w:lineRule="auto"/>
              <w:jc w:val="center"/>
              <w:rPr>
                <w:rFonts w:ascii="B Lotus" w:eastAsia="Times New Roman" w:hAnsi="B Lotus" w:cs="B Mitra"/>
                <w:b/>
                <w:bCs/>
                <w:color w:val="auto"/>
                <w:sz w:val="20"/>
                <w:szCs w:val="20"/>
              </w:rPr>
            </w:pPr>
            <w:r w:rsidRPr="007346F2">
              <w:rPr>
                <w:rFonts w:ascii="B Lotus" w:eastAsia="Times New Roman" w:hAnsi="B Lotus" w:cs="B Mitra" w:hint="cs"/>
                <w:b/>
                <w:bCs/>
                <w:color w:val="auto"/>
                <w:sz w:val="20"/>
                <w:szCs w:val="20"/>
                <w:rtl/>
              </w:rPr>
              <w:t>ضرایب غیراستاندارد</w:t>
            </w:r>
          </w:p>
        </w:tc>
        <w:tc>
          <w:tcPr>
            <w:tcW w:w="1413" w:type="dxa"/>
            <w:shd w:val="clear" w:color="auto" w:fill="BDD6EE" w:themeFill="accent1" w:themeFillTint="66"/>
            <w:hideMark/>
          </w:tcPr>
          <w:p w14:paraId="17510EE7" w14:textId="77777777" w:rsidR="007346F2" w:rsidRPr="007346F2" w:rsidRDefault="007346F2" w:rsidP="00EB4240">
            <w:pPr>
              <w:bidi/>
              <w:spacing w:after="0" w:line="240" w:lineRule="auto"/>
              <w:jc w:val="center"/>
              <w:rPr>
                <w:rFonts w:eastAsia="Times New Roman" w:cs="B Mitra"/>
                <w:b/>
                <w:bCs/>
                <w:color w:val="auto"/>
                <w:sz w:val="20"/>
                <w:szCs w:val="20"/>
              </w:rPr>
            </w:pPr>
            <w:r w:rsidRPr="007346F2">
              <w:rPr>
                <w:rFonts w:eastAsia="Times New Roman" w:cs="B Mitra" w:hint="cs"/>
                <w:b/>
                <w:bCs/>
                <w:color w:val="auto"/>
                <w:sz w:val="20"/>
                <w:szCs w:val="20"/>
                <w:rtl/>
              </w:rPr>
              <w:t>ضرایب‌استاندارد</w:t>
            </w:r>
          </w:p>
        </w:tc>
        <w:tc>
          <w:tcPr>
            <w:tcW w:w="850" w:type="dxa"/>
            <w:vMerge w:val="restart"/>
            <w:shd w:val="clear" w:color="auto" w:fill="BDD6EE" w:themeFill="accent1" w:themeFillTint="66"/>
            <w:hideMark/>
          </w:tcPr>
          <w:p w14:paraId="1BB56A18" w14:textId="77777777" w:rsidR="007346F2" w:rsidRPr="007346F2" w:rsidRDefault="007346F2" w:rsidP="00EB4240">
            <w:pPr>
              <w:bidi/>
              <w:spacing w:after="0" w:line="240" w:lineRule="auto"/>
              <w:jc w:val="center"/>
              <w:rPr>
                <w:rFonts w:asciiTheme="majorBidi" w:eastAsia="Times New Roman" w:hAnsiTheme="majorBidi" w:cstheme="majorBidi"/>
                <w:b/>
                <w:bCs/>
                <w:color w:val="auto"/>
                <w:sz w:val="20"/>
                <w:szCs w:val="20"/>
                <w:rtl/>
                <w:lang w:bidi="fa-IR"/>
              </w:rPr>
            </w:pPr>
            <w:r w:rsidRPr="007346F2">
              <w:rPr>
                <w:rFonts w:asciiTheme="majorBidi" w:eastAsia="Times New Roman" w:hAnsiTheme="majorBidi" w:cstheme="majorBidi"/>
                <w:b/>
                <w:bCs/>
                <w:color w:val="auto"/>
                <w:sz w:val="18"/>
                <w:szCs w:val="18"/>
              </w:rPr>
              <w:t>t</w:t>
            </w:r>
          </w:p>
        </w:tc>
        <w:tc>
          <w:tcPr>
            <w:tcW w:w="906" w:type="dxa"/>
            <w:vMerge w:val="restart"/>
            <w:shd w:val="clear" w:color="auto" w:fill="BDD6EE" w:themeFill="accent1" w:themeFillTint="66"/>
            <w:hideMark/>
          </w:tcPr>
          <w:p w14:paraId="19B3DAB6" w14:textId="77777777" w:rsidR="007346F2" w:rsidRPr="007346F2" w:rsidRDefault="007346F2" w:rsidP="00EB4240">
            <w:pPr>
              <w:bidi/>
              <w:spacing w:after="0" w:line="240" w:lineRule="auto"/>
              <w:jc w:val="center"/>
              <w:rPr>
                <w:rFonts w:ascii="B Lotus" w:eastAsia="Times New Roman" w:hAnsi="B Lotus" w:cs="B Mitra"/>
                <w:b/>
                <w:bCs/>
                <w:color w:val="auto"/>
                <w:sz w:val="20"/>
                <w:szCs w:val="20"/>
              </w:rPr>
            </w:pPr>
            <w:r w:rsidRPr="007346F2">
              <w:rPr>
                <w:rFonts w:ascii="B Lotus" w:eastAsia="Times New Roman" w:hAnsi="B Lotus" w:cs="B Mitra" w:hint="cs"/>
                <w:b/>
                <w:bCs/>
                <w:color w:val="auto"/>
                <w:sz w:val="20"/>
                <w:szCs w:val="20"/>
                <w:rtl/>
              </w:rPr>
              <w:t>سطح معناداری</w:t>
            </w:r>
          </w:p>
        </w:tc>
        <w:tc>
          <w:tcPr>
            <w:tcW w:w="1986" w:type="dxa"/>
            <w:gridSpan w:val="2"/>
            <w:vMerge w:val="restart"/>
            <w:shd w:val="clear" w:color="auto" w:fill="BDD6EE" w:themeFill="accent1" w:themeFillTint="66"/>
          </w:tcPr>
          <w:p w14:paraId="23DA303E" w14:textId="77777777" w:rsidR="007346F2" w:rsidRPr="007346F2" w:rsidRDefault="007346F2" w:rsidP="00EB4240">
            <w:pPr>
              <w:bidi/>
              <w:spacing w:after="0" w:line="240" w:lineRule="auto"/>
              <w:ind w:left="-57" w:right="-57"/>
              <w:jc w:val="center"/>
              <w:rPr>
                <w:rFonts w:ascii="B Lotus" w:eastAsia="Times New Roman" w:hAnsi="B Lotus" w:cs="B Mitra"/>
                <w:b/>
                <w:bCs/>
                <w:color w:val="auto"/>
                <w:sz w:val="20"/>
                <w:szCs w:val="20"/>
                <w:rtl/>
              </w:rPr>
            </w:pPr>
          </w:p>
          <w:p w14:paraId="04796FE0" w14:textId="77777777" w:rsidR="007346F2" w:rsidRPr="007346F2" w:rsidRDefault="007346F2" w:rsidP="00EB4240">
            <w:pPr>
              <w:bidi/>
              <w:spacing w:after="0" w:line="240" w:lineRule="auto"/>
              <w:ind w:left="-57" w:right="-57"/>
              <w:jc w:val="center"/>
              <w:rPr>
                <w:rFonts w:ascii="B Lotus" w:eastAsia="Times New Roman" w:hAnsi="B Lotus" w:cs="B Mitra"/>
                <w:b/>
                <w:bCs/>
                <w:color w:val="auto"/>
                <w:sz w:val="20"/>
                <w:szCs w:val="20"/>
              </w:rPr>
            </w:pPr>
            <w:r w:rsidRPr="007346F2">
              <w:rPr>
                <w:rFonts w:ascii="B Lotus" w:eastAsia="Times New Roman" w:hAnsi="B Lotus" w:cs="B Mitra"/>
                <w:b/>
                <w:bCs/>
                <w:color w:val="auto"/>
                <w:sz w:val="20"/>
                <w:szCs w:val="20"/>
                <w:rtl/>
              </w:rPr>
              <w:t>مفروضه‌ها</w:t>
            </w:r>
            <w:r w:rsidRPr="007346F2">
              <w:rPr>
                <w:rFonts w:ascii="B Lotus" w:eastAsia="Times New Roman" w:hAnsi="B Lotus" w:cs="B Mitra" w:hint="cs"/>
                <w:b/>
                <w:bCs/>
                <w:color w:val="auto"/>
                <w:sz w:val="20"/>
                <w:szCs w:val="20"/>
                <w:rtl/>
              </w:rPr>
              <w:t>ی هم‌خطی</w:t>
            </w:r>
          </w:p>
        </w:tc>
      </w:tr>
      <w:tr w:rsidR="007346F2" w:rsidRPr="007346F2" w14:paraId="3132E26F" w14:textId="77777777" w:rsidTr="00EB4240">
        <w:trPr>
          <w:trHeight w:val="490"/>
          <w:jc w:val="center"/>
        </w:trPr>
        <w:tc>
          <w:tcPr>
            <w:tcW w:w="1689" w:type="dxa"/>
            <w:vMerge/>
            <w:shd w:val="clear" w:color="auto" w:fill="BDD6EE" w:themeFill="accent1" w:themeFillTint="66"/>
            <w:hideMark/>
          </w:tcPr>
          <w:p w14:paraId="56424224" w14:textId="77777777" w:rsidR="007346F2" w:rsidRPr="007346F2" w:rsidRDefault="007346F2" w:rsidP="00EB4240">
            <w:pPr>
              <w:bidi/>
              <w:spacing w:after="0" w:line="240" w:lineRule="auto"/>
              <w:rPr>
                <w:rFonts w:ascii="B Lotus" w:eastAsia="Times New Roman" w:hAnsi="B Lotus" w:cs="B Mitra"/>
                <w:b/>
                <w:bCs/>
                <w:color w:val="auto"/>
                <w:sz w:val="20"/>
                <w:szCs w:val="20"/>
              </w:rPr>
            </w:pPr>
          </w:p>
        </w:tc>
        <w:tc>
          <w:tcPr>
            <w:tcW w:w="748" w:type="dxa"/>
            <w:vMerge w:val="restart"/>
            <w:shd w:val="clear" w:color="auto" w:fill="BDD6EE" w:themeFill="accent1" w:themeFillTint="66"/>
            <w:hideMark/>
          </w:tcPr>
          <w:p w14:paraId="46F036AB" w14:textId="77777777" w:rsidR="007346F2" w:rsidRPr="007346F2" w:rsidRDefault="007346F2" w:rsidP="00EB4240">
            <w:pPr>
              <w:bidi/>
              <w:spacing w:after="0" w:line="240" w:lineRule="auto"/>
              <w:jc w:val="center"/>
              <w:rPr>
                <w:rFonts w:asciiTheme="majorBidi" w:eastAsia="Times New Roman" w:hAnsiTheme="majorBidi" w:cstheme="majorBidi"/>
                <w:b/>
                <w:bCs/>
                <w:color w:val="auto"/>
                <w:sz w:val="20"/>
                <w:szCs w:val="20"/>
              </w:rPr>
            </w:pPr>
            <w:r w:rsidRPr="007346F2">
              <w:rPr>
                <w:rFonts w:asciiTheme="majorBidi" w:eastAsia="Times New Roman" w:hAnsiTheme="majorBidi" w:cstheme="majorBidi"/>
                <w:b/>
                <w:bCs/>
                <w:color w:val="auto"/>
                <w:sz w:val="18"/>
                <w:szCs w:val="18"/>
              </w:rPr>
              <w:t>B</w:t>
            </w:r>
          </w:p>
        </w:tc>
        <w:tc>
          <w:tcPr>
            <w:tcW w:w="992" w:type="dxa"/>
            <w:vMerge w:val="restart"/>
            <w:shd w:val="clear" w:color="auto" w:fill="BDD6EE" w:themeFill="accent1" w:themeFillTint="66"/>
            <w:hideMark/>
          </w:tcPr>
          <w:p w14:paraId="086E24ED" w14:textId="77777777" w:rsidR="007346F2" w:rsidRPr="007346F2" w:rsidRDefault="007346F2" w:rsidP="00EB4240">
            <w:pPr>
              <w:bidi/>
              <w:spacing w:after="0" w:line="240" w:lineRule="auto"/>
              <w:ind w:left="-57" w:right="-57"/>
              <w:jc w:val="center"/>
              <w:rPr>
                <w:rFonts w:ascii="B Lotus" w:eastAsia="Times New Roman" w:hAnsi="B Lotus" w:cs="B Mitra"/>
                <w:b/>
                <w:bCs/>
                <w:color w:val="auto"/>
                <w:sz w:val="20"/>
                <w:szCs w:val="20"/>
              </w:rPr>
            </w:pPr>
            <w:r w:rsidRPr="007346F2">
              <w:rPr>
                <w:rFonts w:ascii="B Lotus" w:eastAsia="Times New Roman" w:hAnsi="B Lotus" w:cs="B Mitra" w:hint="cs"/>
                <w:b/>
                <w:bCs/>
                <w:color w:val="auto"/>
                <w:sz w:val="20"/>
                <w:szCs w:val="20"/>
                <w:rtl/>
              </w:rPr>
              <w:t>میانگین‌خطای استاندارد</w:t>
            </w:r>
          </w:p>
        </w:tc>
        <w:tc>
          <w:tcPr>
            <w:tcW w:w="1413" w:type="dxa"/>
            <w:vMerge w:val="restart"/>
            <w:shd w:val="clear" w:color="auto" w:fill="BDD6EE" w:themeFill="accent1" w:themeFillTint="66"/>
            <w:hideMark/>
          </w:tcPr>
          <w:p w14:paraId="048B53AB" w14:textId="77777777" w:rsidR="007346F2" w:rsidRPr="007346F2" w:rsidRDefault="007346F2" w:rsidP="00EB4240">
            <w:pPr>
              <w:bidi/>
              <w:spacing w:after="0" w:line="240" w:lineRule="auto"/>
              <w:jc w:val="center"/>
              <w:rPr>
                <w:rFonts w:asciiTheme="majorBidi" w:eastAsia="Times New Roman" w:hAnsiTheme="majorBidi" w:cstheme="majorBidi"/>
                <w:b/>
                <w:bCs/>
                <w:color w:val="auto"/>
                <w:sz w:val="20"/>
                <w:szCs w:val="20"/>
              </w:rPr>
            </w:pPr>
            <w:r w:rsidRPr="007346F2">
              <w:rPr>
                <w:rFonts w:asciiTheme="majorBidi" w:eastAsia="Times New Roman" w:hAnsiTheme="majorBidi" w:cstheme="majorBidi"/>
                <w:b/>
                <w:bCs/>
                <w:color w:val="auto"/>
                <w:sz w:val="18"/>
                <w:szCs w:val="18"/>
              </w:rPr>
              <w:t>Beta</w:t>
            </w:r>
          </w:p>
        </w:tc>
        <w:tc>
          <w:tcPr>
            <w:tcW w:w="850" w:type="dxa"/>
            <w:vMerge/>
            <w:shd w:val="clear" w:color="auto" w:fill="BDD6EE" w:themeFill="accent1" w:themeFillTint="66"/>
            <w:hideMark/>
          </w:tcPr>
          <w:p w14:paraId="70158A1B" w14:textId="77777777" w:rsidR="007346F2" w:rsidRPr="007346F2" w:rsidRDefault="007346F2" w:rsidP="00EB4240">
            <w:pPr>
              <w:bidi/>
              <w:spacing w:after="0" w:line="240" w:lineRule="auto"/>
              <w:rPr>
                <w:rFonts w:eastAsia="Times New Roman" w:cs="B Mitra"/>
                <w:b/>
                <w:bCs/>
                <w:color w:val="auto"/>
                <w:sz w:val="20"/>
                <w:szCs w:val="20"/>
              </w:rPr>
            </w:pPr>
          </w:p>
        </w:tc>
        <w:tc>
          <w:tcPr>
            <w:tcW w:w="906" w:type="dxa"/>
            <w:vMerge/>
            <w:shd w:val="clear" w:color="auto" w:fill="BDD6EE" w:themeFill="accent1" w:themeFillTint="66"/>
            <w:hideMark/>
          </w:tcPr>
          <w:p w14:paraId="0560167D" w14:textId="77777777" w:rsidR="007346F2" w:rsidRPr="007346F2" w:rsidRDefault="007346F2" w:rsidP="00EB4240">
            <w:pPr>
              <w:bidi/>
              <w:spacing w:after="0" w:line="240" w:lineRule="auto"/>
              <w:rPr>
                <w:rFonts w:ascii="B Lotus" w:eastAsia="Times New Roman" w:hAnsi="B Lotus" w:cs="B Mitra"/>
                <w:b/>
                <w:bCs/>
                <w:color w:val="auto"/>
                <w:sz w:val="20"/>
                <w:szCs w:val="20"/>
              </w:rPr>
            </w:pPr>
          </w:p>
        </w:tc>
        <w:tc>
          <w:tcPr>
            <w:tcW w:w="1986" w:type="dxa"/>
            <w:gridSpan w:val="2"/>
            <w:vMerge/>
            <w:shd w:val="clear" w:color="auto" w:fill="BDD6EE" w:themeFill="accent1" w:themeFillTint="66"/>
            <w:hideMark/>
          </w:tcPr>
          <w:p w14:paraId="524B6372" w14:textId="77777777" w:rsidR="007346F2" w:rsidRPr="007346F2" w:rsidRDefault="007346F2" w:rsidP="00EB4240">
            <w:pPr>
              <w:bidi/>
              <w:spacing w:after="0" w:line="240" w:lineRule="auto"/>
              <w:rPr>
                <w:rFonts w:ascii="B Lotus" w:eastAsia="Times New Roman" w:hAnsi="B Lotus" w:cs="B Mitra"/>
                <w:b/>
                <w:bCs/>
                <w:color w:val="auto"/>
                <w:sz w:val="20"/>
                <w:szCs w:val="20"/>
              </w:rPr>
            </w:pPr>
          </w:p>
        </w:tc>
      </w:tr>
      <w:tr w:rsidR="007346F2" w:rsidRPr="007346F2" w14:paraId="40118A8E" w14:textId="77777777" w:rsidTr="00EB4240">
        <w:trPr>
          <w:trHeight w:val="56"/>
          <w:jc w:val="center"/>
        </w:trPr>
        <w:tc>
          <w:tcPr>
            <w:tcW w:w="1689" w:type="dxa"/>
            <w:vMerge/>
            <w:shd w:val="clear" w:color="auto" w:fill="BDD6EE" w:themeFill="accent1" w:themeFillTint="66"/>
            <w:hideMark/>
          </w:tcPr>
          <w:p w14:paraId="082583E2" w14:textId="77777777" w:rsidR="007346F2" w:rsidRPr="007346F2" w:rsidRDefault="007346F2" w:rsidP="00EB4240">
            <w:pPr>
              <w:bidi/>
              <w:spacing w:after="0" w:line="240" w:lineRule="auto"/>
              <w:rPr>
                <w:rFonts w:ascii="B Lotus" w:eastAsia="Times New Roman" w:hAnsi="B Lotus" w:cs="B Mitra"/>
                <w:b/>
                <w:bCs/>
                <w:color w:val="auto"/>
                <w:sz w:val="20"/>
                <w:szCs w:val="20"/>
              </w:rPr>
            </w:pPr>
          </w:p>
        </w:tc>
        <w:tc>
          <w:tcPr>
            <w:tcW w:w="748" w:type="dxa"/>
            <w:vMerge/>
            <w:shd w:val="clear" w:color="auto" w:fill="BDD6EE" w:themeFill="accent1" w:themeFillTint="66"/>
            <w:hideMark/>
          </w:tcPr>
          <w:p w14:paraId="22413A7D" w14:textId="77777777" w:rsidR="007346F2" w:rsidRPr="007346F2" w:rsidRDefault="007346F2" w:rsidP="00EB4240">
            <w:pPr>
              <w:bidi/>
              <w:spacing w:after="0" w:line="240" w:lineRule="auto"/>
              <w:rPr>
                <w:rFonts w:eastAsia="Times New Roman" w:cs="B Mitra"/>
                <w:b/>
                <w:bCs/>
                <w:color w:val="auto"/>
                <w:sz w:val="20"/>
                <w:szCs w:val="20"/>
              </w:rPr>
            </w:pPr>
          </w:p>
        </w:tc>
        <w:tc>
          <w:tcPr>
            <w:tcW w:w="992" w:type="dxa"/>
            <w:vMerge/>
            <w:shd w:val="clear" w:color="auto" w:fill="BDD6EE" w:themeFill="accent1" w:themeFillTint="66"/>
            <w:hideMark/>
          </w:tcPr>
          <w:p w14:paraId="3B6D8887" w14:textId="77777777" w:rsidR="007346F2" w:rsidRPr="007346F2" w:rsidRDefault="007346F2" w:rsidP="00EB4240">
            <w:pPr>
              <w:bidi/>
              <w:spacing w:after="0" w:line="240" w:lineRule="auto"/>
              <w:rPr>
                <w:rFonts w:ascii="B Lotus" w:eastAsia="Times New Roman" w:hAnsi="B Lotus" w:cs="B Mitra"/>
                <w:b/>
                <w:bCs/>
                <w:color w:val="auto"/>
                <w:sz w:val="20"/>
                <w:szCs w:val="20"/>
              </w:rPr>
            </w:pPr>
          </w:p>
        </w:tc>
        <w:tc>
          <w:tcPr>
            <w:tcW w:w="1413" w:type="dxa"/>
            <w:vMerge/>
            <w:shd w:val="clear" w:color="auto" w:fill="BDD6EE" w:themeFill="accent1" w:themeFillTint="66"/>
            <w:hideMark/>
          </w:tcPr>
          <w:p w14:paraId="741B88F1" w14:textId="77777777" w:rsidR="007346F2" w:rsidRPr="007346F2" w:rsidRDefault="007346F2" w:rsidP="00EB4240">
            <w:pPr>
              <w:bidi/>
              <w:spacing w:after="0" w:line="240" w:lineRule="auto"/>
              <w:rPr>
                <w:rFonts w:eastAsia="Times New Roman" w:cs="B Mitra"/>
                <w:b/>
                <w:bCs/>
                <w:color w:val="auto"/>
                <w:sz w:val="20"/>
                <w:szCs w:val="20"/>
              </w:rPr>
            </w:pPr>
          </w:p>
        </w:tc>
        <w:tc>
          <w:tcPr>
            <w:tcW w:w="850" w:type="dxa"/>
            <w:vMerge/>
            <w:shd w:val="clear" w:color="auto" w:fill="BDD6EE" w:themeFill="accent1" w:themeFillTint="66"/>
            <w:hideMark/>
          </w:tcPr>
          <w:p w14:paraId="5F6186F3" w14:textId="77777777" w:rsidR="007346F2" w:rsidRPr="007346F2" w:rsidRDefault="007346F2" w:rsidP="00EB4240">
            <w:pPr>
              <w:bidi/>
              <w:spacing w:after="0" w:line="240" w:lineRule="auto"/>
              <w:rPr>
                <w:rFonts w:eastAsia="Times New Roman" w:cs="B Mitra"/>
                <w:b/>
                <w:bCs/>
                <w:color w:val="auto"/>
                <w:sz w:val="20"/>
                <w:szCs w:val="20"/>
              </w:rPr>
            </w:pPr>
          </w:p>
        </w:tc>
        <w:tc>
          <w:tcPr>
            <w:tcW w:w="906" w:type="dxa"/>
            <w:vMerge/>
            <w:shd w:val="clear" w:color="auto" w:fill="BDD6EE" w:themeFill="accent1" w:themeFillTint="66"/>
            <w:hideMark/>
          </w:tcPr>
          <w:p w14:paraId="3B830CCB" w14:textId="77777777" w:rsidR="007346F2" w:rsidRPr="007346F2" w:rsidRDefault="007346F2" w:rsidP="00EB4240">
            <w:pPr>
              <w:bidi/>
              <w:spacing w:after="0" w:line="240" w:lineRule="auto"/>
              <w:rPr>
                <w:rFonts w:ascii="B Lotus" w:eastAsia="Times New Roman" w:hAnsi="B Lotus" w:cs="B Mitra"/>
                <w:b/>
                <w:bCs/>
                <w:color w:val="auto"/>
                <w:sz w:val="20"/>
                <w:szCs w:val="20"/>
              </w:rPr>
            </w:pPr>
          </w:p>
        </w:tc>
        <w:tc>
          <w:tcPr>
            <w:tcW w:w="935" w:type="dxa"/>
            <w:shd w:val="clear" w:color="auto" w:fill="BDD6EE" w:themeFill="accent1" w:themeFillTint="66"/>
            <w:hideMark/>
          </w:tcPr>
          <w:p w14:paraId="2D8E8C88" w14:textId="77777777" w:rsidR="007346F2" w:rsidRPr="007346F2" w:rsidRDefault="007346F2" w:rsidP="00EB4240">
            <w:pPr>
              <w:bidi/>
              <w:spacing w:after="0" w:line="240" w:lineRule="auto"/>
              <w:ind w:left="-57" w:right="-57"/>
              <w:jc w:val="center"/>
              <w:rPr>
                <w:rFonts w:eastAsia="Times New Roman" w:cs="B Mitra"/>
                <w:b/>
                <w:bCs/>
                <w:color w:val="auto"/>
                <w:sz w:val="20"/>
                <w:szCs w:val="20"/>
                <w:rtl/>
                <w:lang w:bidi="fa-IR"/>
              </w:rPr>
            </w:pPr>
            <w:r w:rsidRPr="007346F2">
              <w:rPr>
                <w:rFonts w:eastAsia="Times New Roman" w:cs="B Mitra" w:hint="cs"/>
                <w:b/>
                <w:bCs/>
                <w:color w:val="auto"/>
                <w:sz w:val="20"/>
                <w:szCs w:val="20"/>
                <w:rtl/>
              </w:rPr>
              <w:t>تولرنس</w:t>
            </w:r>
          </w:p>
          <w:p w14:paraId="50B20D81" w14:textId="77777777" w:rsidR="007346F2" w:rsidRPr="007346F2" w:rsidRDefault="007346F2" w:rsidP="00EB4240">
            <w:pPr>
              <w:bidi/>
              <w:spacing w:after="0" w:line="240" w:lineRule="auto"/>
              <w:ind w:left="-57" w:right="-57"/>
              <w:jc w:val="center"/>
              <w:rPr>
                <w:rFonts w:asciiTheme="majorBidi" w:eastAsia="Times New Roman" w:hAnsiTheme="majorBidi" w:cstheme="majorBidi"/>
                <w:b/>
                <w:bCs/>
                <w:color w:val="auto"/>
                <w:sz w:val="20"/>
                <w:szCs w:val="20"/>
              </w:rPr>
            </w:pPr>
            <w:r w:rsidRPr="007346F2">
              <w:rPr>
                <w:rFonts w:asciiTheme="majorBidi" w:eastAsia="Times New Roman" w:hAnsiTheme="majorBidi" w:cstheme="majorBidi"/>
                <w:b/>
                <w:bCs/>
                <w:color w:val="auto"/>
                <w:sz w:val="18"/>
                <w:szCs w:val="18"/>
              </w:rPr>
              <w:t>Tolerance</w:t>
            </w:r>
          </w:p>
        </w:tc>
        <w:tc>
          <w:tcPr>
            <w:tcW w:w="1051" w:type="dxa"/>
            <w:shd w:val="clear" w:color="auto" w:fill="BDD6EE" w:themeFill="accent1" w:themeFillTint="66"/>
            <w:hideMark/>
          </w:tcPr>
          <w:p w14:paraId="7ADFD6FA" w14:textId="77777777" w:rsidR="007346F2" w:rsidRDefault="007346F2" w:rsidP="00EB4240">
            <w:pPr>
              <w:bidi/>
              <w:spacing w:after="0" w:line="240" w:lineRule="auto"/>
              <w:ind w:left="-57" w:right="-57"/>
              <w:jc w:val="center"/>
              <w:rPr>
                <w:rFonts w:eastAsia="Times New Roman" w:cs="B Mitra"/>
                <w:b/>
                <w:bCs/>
                <w:color w:val="auto"/>
                <w:sz w:val="18"/>
                <w:szCs w:val="18"/>
              </w:rPr>
            </w:pPr>
            <w:r w:rsidRPr="007346F2">
              <w:rPr>
                <w:rFonts w:eastAsia="Times New Roman" w:cs="B Mitra" w:hint="cs"/>
                <w:b/>
                <w:bCs/>
                <w:color w:val="auto"/>
                <w:sz w:val="20"/>
                <w:szCs w:val="20"/>
                <w:rtl/>
              </w:rPr>
              <w:t>تورم‌</w:t>
            </w:r>
            <w:r w:rsidRPr="007346F2">
              <w:rPr>
                <w:rFonts w:eastAsia="Times New Roman" w:cs="B Mitra"/>
                <w:b/>
                <w:bCs/>
                <w:color w:val="auto"/>
                <w:sz w:val="20"/>
                <w:szCs w:val="20"/>
                <w:rtl/>
              </w:rPr>
              <w:t>وار</w:t>
            </w:r>
            <w:r w:rsidRPr="007346F2">
              <w:rPr>
                <w:rFonts w:eastAsia="Times New Roman" w:cs="B Mitra" w:hint="cs"/>
                <w:b/>
                <w:bCs/>
                <w:color w:val="auto"/>
                <w:sz w:val="20"/>
                <w:szCs w:val="20"/>
                <w:rtl/>
              </w:rPr>
              <w:t>ی</w:t>
            </w:r>
            <w:r w:rsidRPr="007346F2">
              <w:rPr>
                <w:rFonts w:eastAsia="Times New Roman" w:cs="B Mitra" w:hint="eastAsia"/>
                <w:b/>
                <w:bCs/>
                <w:color w:val="auto"/>
                <w:sz w:val="20"/>
                <w:szCs w:val="20"/>
                <w:rtl/>
              </w:rPr>
              <w:t>انس</w:t>
            </w:r>
            <w:r w:rsidRPr="007346F2">
              <w:rPr>
                <w:rFonts w:eastAsia="Times New Roman" w:cs="B Mitra"/>
                <w:b/>
                <w:bCs/>
                <w:color w:val="auto"/>
                <w:sz w:val="20"/>
                <w:szCs w:val="20"/>
                <w:rtl/>
              </w:rPr>
              <w:t xml:space="preserve"> </w:t>
            </w:r>
          </w:p>
          <w:p w14:paraId="59BCEE5F" w14:textId="2DC1B23F" w:rsidR="007346F2" w:rsidRPr="007346F2" w:rsidRDefault="007346F2" w:rsidP="00EB4240">
            <w:pPr>
              <w:bidi/>
              <w:spacing w:after="0" w:line="240" w:lineRule="auto"/>
              <w:ind w:left="-57" w:right="-57"/>
              <w:jc w:val="center"/>
              <w:rPr>
                <w:rFonts w:asciiTheme="majorBidi" w:eastAsia="Times New Roman" w:hAnsiTheme="majorBidi" w:cstheme="majorBidi"/>
                <w:b/>
                <w:bCs/>
                <w:color w:val="auto"/>
                <w:sz w:val="20"/>
                <w:szCs w:val="20"/>
              </w:rPr>
            </w:pPr>
            <w:r w:rsidRPr="007346F2">
              <w:rPr>
                <w:rFonts w:asciiTheme="majorBidi" w:eastAsia="Times New Roman" w:hAnsiTheme="majorBidi" w:cstheme="majorBidi"/>
                <w:b/>
                <w:bCs/>
                <w:color w:val="auto"/>
                <w:sz w:val="18"/>
                <w:szCs w:val="18"/>
              </w:rPr>
              <w:t>VIF</w:t>
            </w:r>
          </w:p>
        </w:tc>
      </w:tr>
      <w:tr w:rsidR="007346F2" w:rsidRPr="007346F2" w14:paraId="3269B526" w14:textId="77777777" w:rsidTr="00EB4240">
        <w:trPr>
          <w:trHeight w:val="56"/>
          <w:jc w:val="center"/>
        </w:trPr>
        <w:tc>
          <w:tcPr>
            <w:tcW w:w="1689" w:type="dxa"/>
          </w:tcPr>
          <w:p w14:paraId="7BFD2D78" w14:textId="77777777" w:rsidR="007346F2" w:rsidRPr="007346F2" w:rsidRDefault="007346F2" w:rsidP="007346F2">
            <w:pPr>
              <w:spacing w:after="0" w:line="240" w:lineRule="auto"/>
              <w:jc w:val="center"/>
              <w:rPr>
                <w:rFonts w:eastAsia="Times New Roman" w:cs="B Mitra"/>
                <w:color w:val="auto"/>
                <w:sz w:val="20"/>
                <w:szCs w:val="20"/>
              </w:rPr>
            </w:pPr>
            <w:r w:rsidRPr="007346F2">
              <w:rPr>
                <w:rFonts w:eastAsia="Times New Roman" w:cs="B Mitra" w:hint="cs"/>
                <w:color w:val="auto"/>
                <w:sz w:val="20"/>
                <w:szCs w:val="20"/>
                <w:rtl/>
              </w:rPr>
              <w:t>مقدار ثابت</w:t>
            </w:r>
          </w:p>
        </w:tc>
        <w:tc>
          <w:tcPr>
            <w:tcW w:w="748" w:type="dxa"/>
          </w:tcPr>
          <w:p w14:paraId="3AC6442A" w14:textId="77777777" w:rsidR="007346F2" w:rsidRPr="007346F2" w:rsidRDefault="007346F2" w:rsidP="007346F2">
            <w:pPr>
              <w:spacing w:after="0" w:line="240" w:lineRule="auto"/>
              <w:ind w:left="-57" w:right="-57"/>
              <w:jc w:val="center"/>
              <w:rPr>
                <w:rFonts w:eastAsia="Times New Roman" w:cs="B Mitra"/>
                <w:color w:val="auto"/>
                <w:sz w:val="20"/>
                <w:szCs w:val="20"/>
                <w:rtl/>
              </w:rPr>
            </w:pPr>
            <w:r w:rsidRPr="007346F2">
              <w:rPr>
                <w:rFonts w:eastAsia="Times New Roman" w:cs="B Mitra" w:hint="cs"/>
                <w:color w:val="auto"/>
                <w:sz w:val="20"/>
                <w:szCs w:val="20"/>
                <w:rtl/>
              </w:rPr>
              <w:t>199/2</w:t>
            </w:r>
          </w:p>
        </w:tc>
        <w:tc>
          <w:tcPr>
            <w:tcW w:w="992" w:type="dxa"/>
          </w:tcPr>
          <w:p w14:paraId="6331C491" w14:textId="77777777" w:rsidR="007346F2" w:rsidRPr="007346F2" w:rsidRDefault="007346F2" w:rsidP="007346F2">
            <w:pPr>
              <w:spacing w:after="0" w:line="240" w:lineRule="auto"/>
              <w:jc w:val="center"/>
              <w:rPr>
                <w:rFonts w:ascii="B Lotus" w:eastAsia="Times New Roman" w:hAnsi="B Lotus" w:cs="B Mitra"/>
                <w:color w:val="auto"/>
                <w:sz w:val="20"/>
                <w:szCs w:val="20"/>
              </w:rPr>
            </w:pPr>
            <w:r w:rsidRPr="007346F2">
              <w:rPr>
                <w:rFonts w:ascii="B Lotus" w:eastAsia="Times New Roman" w:hAnsi="B Lotus" w:cs="B Mitra" w:hint="cs"/>
                <w:color w:val="auto"/>
                <w:sz w:val="20"/>
                <w:szCs w:val="20"/>
                <w:rtl/>
              </w:rPr>
              <w:t>169/0</w:t>
            </w:r>
          </w:p>
        </w:tc>
        <w:tc>
          <w:tcPr>
            <w:tcW w:w="1413" w:type="dxa"/>
          </w:tcPr>
          <w:p w14:paraId="074EC931" w14:textId="2CDE0630" w:rsidR="007346F2" w:rsidRPr="007346F2" w:rsidRDefault="0042080B" w:rsidP="007346F2">
            <w:pPr>
              <w:spacing w:after="0" w:line="240" w:lineRule="auto"/>
              <w:jc w:val="center"/>
              <w:rPr>
                <w:rFonts w:eastAsia="Times New Roman" w:cs="B Mitra"/>
                <w:color w:val="auto"/>
                <w:sz w:val="20"/>
                <w:szCs w:val="20"/>
              </w:rPr>
            </w:pPr>
            <w:r>
              <w:rPr>
                <w:rFonts w:eastAsia="Times New Roman" w:cs="B Mitra"/>
                <w:color w:val="auto"/>
                <w:sz w:val="20"/>
                <w:szCs w:val="20"/>
              </w:rPr>
              <w:t>-</w:t>
            </w:r>
          </w:p>
        </w:tc>
        <w:tc>
          <w:tcPr>
            <w:tcW w:w="850" w:type="dxa"/>
          </w:tcPr>
          <w:p w14:paraId="74892075" w14:textId="77777777" w:rsidR="007346F2" w:rsidRPr="007346F2" w:rsidRDefault="007346F2" w:rsidP="007346F2">
            <w:pPr>
              <w:spacing w:after="0" w:line="240" w:lineRule="auto"/>
              <w:jc w:val="center"/>
              <w:rPr>
                <w:rFonts w:eastAsia="Times New Roman" w:cs="B Mitra"/>
                <w:color w:val="auto"/>
                <w:sz w:val="20"/>
                <w:szCs w:val="20"/>
              </w:rPr>
            </w:pPr>
            <w:r w:rsidRPr="007346F2">
              <w:rPr>
                <w:rFonts w:eastAsia="Times New Roman" w:cs="B Mitra" w:hint="cs"/>
                <w:color w:val="auto"/>
                <w:sz w:val="20"/>
                <w:szCs w:val="20"/>
                <w:rtl/>
              </w:rPr>
              <w:t>007/13</w:t>
            </w:r>
          </w:p>
        </w:tc>
        <w:tc>
          <w:tcPr>
            <w:tcW w:w="906" w:type="dxa"/>
          </w:tcPr>
          <w:p w14:paraId="4BAF2988" w14:textId="77777777" w:rsidR="007346F2" w:rsidRPr="007346F2" w:rsidRDefault="007346F2" w:rsidP="007346F2">
            <w:pPr>
              <w:spacing w:after="0" w:line="240" w:lineRule="auto"/>
              <w:jc w:val="center"/>
              <w:rPr>
                <w:rFonts w:ascii="B Lotus" w:eastAsia="Times New Roman" w:hAnsi="B Lotus" w:cs="B Mitra"/>
                <w:color w:val="auto"/>
                <w:sz w:val="20"/>
                <w:szCs w:val="20"/>
              </w:rPr>
            </w:pPr>
            <w:r w:rsidRPr="007346F2">
              <w:rPr>
                <w:rFonts w:ascii="B Lotus" w:eastAsia="Times New Roman" w:hAnsi="B Lotus" w:cs="B Mitra" w:hint="cs"/>
                <w:color w:val="auto"/>
                <w:sz w:val="20"/>
                <w:szCs w:val="20"/>
                <w:rtl/>
              </w:rPr>
              <w:t>0001/0</w:t>
            </w:r>
          </w:p>
        </w:tc>
        <w:tc>
          <w:tcPr>
            <w:tcW w:w="935" w:type="dxa"/>
          </w:tcPr>
          <w:p w14:paraId="19D91828" w14:textId="654A09BF" w:rsidR="007346F2" w:rsidRPr="007346F2" w:rsidRDefault="0042080B" w:rsidP="007346F2">
            <w:pPr>
              <w:spacing w:after="0" w:line="240" w:lineRule="auto"/>
              <w:ind w:left="-57" w:right="-57"/>
              <w:jc w:val="center"/>
              <w:rPr>
                <w:rFonts w:eastAsia="Times New Roman" w:cs="B Mitra"/>
                <w:color w:val="auto"/>
                <w:sz w:val="20"/>
                <w:szCs w:val="20"/>
                <w:rtl/>
              </w:rPr>
            </w:pPr>
            <w:r>
              <w:rPr>
                <w:rFonts w:eastAsia="Times New Roman" w:cs="B Mitra"/>
                <w:color w:val="auto"/>
                <w:sz w:val="20"/>
                <w:szCs w:val="20"/>
              </w:rPr>
              <w:t>-</w:t>
            </w:r>
          </w:p>
        </w:tc>
        <w:tc>
          <w:tcPr>
            <w:tcW w:w="1051" w:type="dxa"/>
          </w:tcPr>
          <w:p w14:paraId="38807087" w14:textId="4B89AA60" w:rsidR="007346F2" w:rsidRPr="007346F2" w:rsidRDefault="0042080B" w:rsidP="007346F2">
            <w:pPr>
              <w:spacing w:after="0" w:line="240" w:lineRule="auto"/>
              <w:ind w:left="-57" w:right="-57"/>
              <w:jc w:val="center"/>
              <w:rPr>
                <w:rFonts w:eastAsia="Times New Roman" w:cs="B Mitra"/>
                <w:color w:val="auto"/>
                <w:sz w:val="20"/>
                <w:szCs w:val="20"/>
                <w:rtl/>
              </w:rPr>
            </w:pPr>
            <w:r>
              <w:rPr>
                <w:rFonts w:eastAsia="Times New Roman" w:cs="B Mitra"/>
                <w:color w:val="auto"/>
                <w:sz w:val="20"/>
                <w:szCs w:val="20"/>
              </w:rPr>
              <w:t>-</w:t>
            </w:r>
          </w:p>
        </w:tc>
      </w:tr>
      <w:tr w:rsidR="007346F2" w:rsidRPr="007346F2" w14:paraId="1F97AAEF" w14:textId="77777777" w:rsidTr="00EB4240">
        <w:trPr>
          <w:trHeight w:val="56"/>
          <w:jc w:val="center"/>
        </w:trPr>
        <w:tc>
          <w:tcPr>
            <w:tcW w:w="1689" w:type="dxa"/>
          </w:tcPr>
          <w:p w14:paraId="1C573EEF" w14:textId="77777777" w:rsidR="007346F2" w:rsidRPr="007346F2" w:rsidRDefault="007346F2" w:rsidP="007346F2">
            <w:pPr>
              <w:spacing w:after="0" w:line="240" w:lineRule="auto"/>
              <w:jc w:val="center"/>
              <w:rPr>
                <w:rFonts w:cs="B Mitra"/>
                <w:color w:val="auto"/>
                <w:sz w:val="20"/>
                <w:szCs w:val="20"/>
                <w:rtl/>
              </w:rPr>
            </w:pPr>
            <w:r w:rsidRPr="007346F2">
              <w:rPr>
                <w:rFonts w:cs="B Mitra" w:hint="cs"/>
                <w:color w:val="auto"/>
                <w:sz w:val="20"/>
                <w:szCs w:val="20"/>
                <w:rtl/>
              </w:rPr>
              <w:t>توانمندسازی</w:t>
            </w:r>
          </w:p>
        </w:tc>
        <w:tc>
          <w:tcPr>
            <w:tcW w:w="748" w:type="dxa"/>
          </w:tcPr>
          <w:p w14:paraId="5A161F47" w14:textId="77777777" w:rsidR="007346F2" w:rsidRPr="007346F2" w:rsidRDefault="007346F2" w:rsidP="007346F2">
            <w:pPr>
              <w:spacing w:after="0" w:line="240" w:lineRule="auto"/>
              <w:ind w:left="-57" w:right="-57"/>
              <w:jc w:val="center"/>
              <w:rPr>
                <w:rFonts w:eastAsia="Times New Roman" w:cs="B Mitra"/>
                <w:color w:val="auto"/>
                <w:sz w:val="20"/>
                <w:szCs w:val="20"/>
              </w:rPr>
            </w:pPr>
            <w:r w:rsidRPr="007346F2">
              <w:rPr>
                <w:rFonts w:eastAsia="Times New Roman" w:cs="B Mitra" w:hint="cs"/>
                <w:color w:val="auto"/>
                <w:sz w:val="20"/>
                <w:szCs w:val="20"/>
                <w:rtl/>
              </w:rPr>
              <w:t>233/0</w:t>
            </w:r>
          </w:p>
        </w:tc>
        <w:tc>
          <w:tcPr>
            <w:tcW w:w="992" w:type="dxa"/>
          </w:tcPr>
          <w:p w14:paraId="1DBAD970" w14:textId="77777777" w:rsidR="007346F2" w:rsidRPr="007346F2" w:rsidRDefault="007346F2" w:rsidP="007346F2">
            <w:pPr>
              <w:spacing w:after="0" w:line="240" w:lineRule="auto"/>
              <w:jc w:val="center"/>
              <w:rPr>
                <w:rFonts w:ascii="B Lotus" w:eastAsia="Times New Roman" w:hAnsi="B Lotus" w:cs="B Mitra"/>
                <w:color w:val="auto"/>
                <w:sz w:val="20"/>
                <w:szCs w:val="20"/>
              </w:rPr>
            </w:pPr>
            <w:r w:rsidRPr="007346F2">
              <w:rPr>
                <w:rFonts w:ascii="B Lotus" w:eastAsia="Times New Roman" w:hAnsi="B Lotus" w:cs="B Mitra" w:hint="cs"/>
                <w:color w:val="auto"/>
                <w:sz w:val="20"/>
                <w:szCs w:val="20"/>
                <w:rtl/>
              </w:rPr>
              <w:t>059/0</w:t>
            </w:r>
          </w:p>
        </w:tc>
        <w:tc>
          <w:tcPr>
            <w:tcW w:w="1413" w:type="dxa"/>
          </w:tcPr>
          <w:p w14:paraId="24344DB8" w14:textId="77777777" w:rsidR="007346F2" w:rsidRPr="007346F2" w:rsidRDefault="007346F2" w:rsidP="007346F2">
            <w:pPr>
              <w:spacing w:after="0" w:line="240" w:lineRule="auto"/>
              <w:jc w:val="center"/>
              <w:rPr>
                <w:rFonts w:eastAsia="Times New Roman" w:cs="B Mitra"/>
                <w:color w:val="auto"/>
                <w:sz w:val="20"/>
                <w:szCs w:val="20"/>
              </w:rPr>
            </w:pPr>
            <w:r w:rsidRPr="007346F2">
              <w:rPr>
                <w:rFonts w:eastAsia="Times New Roman" w:cs="B Mitra" w:hint="cs"/>
                <w:color w:val="auto"/>
                <w:sz w:val="20"/>
                <w:szCs w:val="20"/>
                <w:rtl/>
              </w:rPr>
              <w:t>265/0</w:t>
            </w:r>
          </w:p>
        </w:tc>
        <w:tc>
          <w:tcPr>
            <w:tcW w:w="850" w:type="dxa"/>
          </w:tcPr>
          <w:p w14:paraId="05964FE2" w14:textId="77777777" w:rsidR="007346F2" w:rsidRPr="007346F2" w:rsidRDefault="007346F2" w:rsidP="007346F2">
            <w:pPr>
              <w:spacing w:after="0" w:line="240" w:lineRule="auto"/>
              <w:jc w:val="center"/>
              <w:rPr>
                <w:rFonts w:eastAsia="Times New Roman" w:cs="B Mitra"/>
                <w:color w:val="auto"/>
                <w:sz w:val="20"/>
                <w:szCs w:val="20"/>
              </w:rPr>
            </w:pPr>
            <w:r w:rsidRPr="007346F2">
              <w:rPr>
                <w:rFonts w:eastAsia="Times New Roman" w:cs="B Mitra" w:hint="cs"/>
                <w:color w:val="auto"/>
                <w:sz w:val="20"/>
                <w:szCs w:val="20"/>
                <w:rtl/>
              </w:rPr>
              <w:t>969/3</w:t>
            </w:r>
          </w:p>
        </w:tc>
        <w:tc>
          <w:tcPr>
            <w:tcW w:w="906" w:type="dxa"/>
          </w:tcPr>
          <w:p w14:paraId="728341E1" w14:textId="77777777" w:rsidR="007346F2" w:rsidRPr="007346F2" w:rsidRDefault="007346F2" w:rsidP="007346F2">
            <w:pPr>
              <w:spacing w:after="0" w:line="240" w:lineRule="auto"/>
              <w:jc w:val="center"/>
              <w:rPr>
                <w:rFonts w:ascii="B Lotus" w:eastAsia="Times New Roman" w:hAnsi="B Lotus" w:cs="B Mitra"/>
                <w:color w:val="auto"/>
                <w:sz w:val="20"/>
                <w:szCs w:val="20"/>
              </w:rPr>
            </w:pPr>
            <w:r w:rsidRPr="007346F2">
              <w:rPr>
                <w:rFonts w:ascii="B Lotus" w:eastAsia="Times New Roman" w:hAnsi="B Lotus" w:cs="B Mitra" w:hint="cs"/>
                <w:color w:val="auto"/>
                <w:sz w:val="20"/>
                <w:szCs w:val="20"/>
                <w:rtl/>
              </w:rPr>
              <w:t>0001/0</w:t>
            </w:r>
          </w:p>
        </w:tc>
        <w:tc>
          <w:tcPr>
            <w:tcW w:w="935" w:type="dxa"/>
          </w:tcPr>
          <w:p w14:paraId="30833818" w14:textId="77777777" w:rsidR="007346F2" w:rsidRPr="007346F2" w:rsidRDefault="007346F2" w:rsidP="007346F2">
            <w:pPr>
              <w:spacing w:after="0" w:line="240" w:lineRule="auto"/>
              <w:ind w:left="-57" w:right="-57"/>
              <w:jc w:val="center"/>
              <w:rPr>
                <w:rFonts w:eastAsia="Times New Roman" w:cs="B Mitra"/>
                <w:color w:val="auto"/>
                <w:sz w:val="20"/>
                <w:szCs w:val="20"/>
                <w:rtl/>
              </w:rPr>
            </w:pPr>
            <w:r w:rsidRPr="007346F2">
              <w:rPr>
                <w:rFonts w:eastAsia="Times New Roman" w:cs="B Mitra" w:hint="cs"/>
                <w:color w:val="auto"/>
                <w:sz w:val="20"/>
                <w:szCs w:val="20"/>
                <w:rtl/>
              </w:rPr>
              <w:t>446/0</w:t>
            </w:r>
          </w:p>
        </w:tc>
        <w:tc>
          <w:tcPr>
            <w:tcW w:w="1051" w:type="dxa"/>
          </w:tcPr>
          <w:p w14:paraId="350BC52A" w14:textId="77777777" w:rsidR="007346F2" w:rsidRPr="007346F2" w:rsidRDefault="007346F2" w:rsidP="007346F2">
            <w:pPr>
              <w:spacing w:after="0" w:line="240" w:lineRule="auto"/>
              <w:ind w:left="-57" w:right="-57"/>
              <w:jc w:val="center"/>
              <w:rPr>
                <w:rFonts w:eastAsia="Times New Roman" w:cs="B Mitra"/>
                <w:color w:val="auto"/>
                <w:sz w:val="20"/>
                <w:szCs w:val="20"/>
                <w:rtl/>
              </w:rPr>
            </w:pPr>
            <w:r w:rsidRPr="007346F2">
              <w:rPr>
                <w:rFonts w:eastAsia="Times New Roman" w:cs="B Mitra" w:hint="cs"/>
                <w:color w:val="auto"/>
                <w:sz w:val="20"/>
                <w:szCs w:val="20"/>
                <w:rtl/>
              </w:rPr>
              <w:t>243/2</w:t>
            </w:r>
          </w:p>
        </w:tc>
      </w:tr>
      <w:tr w:rsidR="007346F2" w:rsidRPr="007346F2" w14:paraId="48EDE042" w14:textId="77777777" w:rsidTr="00EB4240">
        <w:trPr>
          <w:trHeight w:val="56"/>
          <w:jc w:val="center"/>
        </w:trPr>
        <w:tc>
          <w:tcPr>
            <w:tcW w:w="1689" w:type="dxa"/>
          </w:tcPr>
          <w:p w14:paraId="18856207" w14:textId="77777777" w:rsidR="007346F2" w:rsidRPr="007346F2" w:rsidRDefault="007346F2" w:rsidP="007346F2">
            <w:pPr>
              <w:spacing w:after="0" w:line="240" w:lineRule="auto"/>
              <w:jc w:val="center"/>
              <w:rPr>
                <w:rFonts w:cs="B Mitra"/>
                <w:color w:val="auto"/>
                <w:sz w:val="20"/>
                <w:szCs w:val="20"/>
                <w:rtl/>
              </w:rPr>
            </w:pPr>
            <w:r w:rsidRPr="007346F2">
              <w:rPr>
                <w:rFonts w:cs="B Mitra" w:hint="cs"/>
                <w:color w:val="auto"/>
                <w:sz w:val="20"/>
                <w:szCs w:val="20"/>
                <w:rtl/>
              </w:rPr>
              <w:t>گروه گرایی</w:t>
            </w:r>
          </w:p>
        </w:tc>
        <w:tc>
          <w:tcPr>
            <w:tcW w:w="748" w:type="dxa"/>
          </w:tcPr>
          <w:p w14:paraId="500E59CB" w14:textId="77777777" w:rsidR="007346F2" w:rsidRPr="007346F2" w:rsidRDefault="007346F2" w:rsidP="007346F2">
            <w:pPr>
              <w:spacing w:after="0" w:line="240" w:lineRule="auto"/>
              <w:ind w:left="-57" w:right="-57"/>
              <w:jc w:val="center"/>
              <w:rPr>
                <w:rFonts w:eastAsia="Times New Roman" w:cs="B Mitra"/>
                <w:color w:val="auto"/>
                <w:sz w:val="20"/>
                <w:szCs w:val="20"/>
              </w:rPr>
            </w:pPr>
            <w:r w:rsidRPr="007346F2">
              <w:rPr>
                <w:rFonts w:eastAsia="Times New Roman" w:cs="B Mitra" w:hint="cs"/>
                <w:color w:val="auto"/>
                <w:sz w:val="20"/>
                <w:szCs w:val="20"/>
                <w:rtl/>
              </w:rPr>
              <w:t>123/0</w:t>
            </w:r>
          </w:p>
        </w:tc>
        <w:tc>
          <w:tcPr>
            <w:tcW w:w="992" w:type="dxa"/>
          </w:tcPr>
          <w:p w14:paraId="5197A3E0" w14:textId="77777777" w:rsidR="007346F2" w:rsidRPr="007346F2" w:rsidRDefault="007346F2" w:rsidP="007346F2">
            <w:pPr>
              <w:spacing w:after="0" w:line="240" w:lineRule="auto"/>
              <w:jc w:val="center"/>
              <w:rPr>
                <w:rFonts w:ascii="B Lotus" w:eastAsia="Times New Roman" w:hAnsi="B Lotus" w:cs="B Mitra"/>
                <w:color w:val="auto"/>
                <w:sz w:val="20"/>
                <w:szCs w:val="20"/>
              </w:rPr>
            </w:pPr>
            <w:r w:rsidRPr="007346F2">
              <w:rPr>
                <w:rFonts w:ascii="B Lotus" w:eastAsia="Times New Roman" w:hAnsi="B Lotus" w:cs="B Mitra" w:hint="cs"/>
                <w:color w:val="auto"/>
                <w:sz w:val="20"/>
                <w:szCs w:val="20"/>
                <w:rtl/>
              </w:rPr>
              <w:t>051/0</w:t>
            </w:r>
          </w:p>
        </w:tc>
        <w:tc>
          <w:tcPr>
            <w:tcW w:w="1413" w:type="dxa"/>
          </w:tcPr>
          <w:p w14:paraId="4176AE21" w14:textId="77777777" w:rsidR="007346F2" w:rsidRPr="007346F2" w:rsidRDefault="007346F2" w:rsidP="007346F2">
            <w:pPr>
              <w:spacing w:after="0" w:line="240" w:lineRule="auto"/>
              <w:jc w:val="center"/>
              <w:rPr>
                <w:rFonts w:eastAsia="Times New Roman" w:cs="B Mitra"/>
                <w:color w:val="auto"/>
                <w:sz w:val="20"/>
                <w:szCs w:val="20"/>
              </w:rPr>
            </w:pPr>
            <w:r w:rsidRPr="007346F2">
              <w:rPr>
                <w:rFonts w:eastAsia="Times New Roman" w:cs="B Mitra" w:hint="cs"/>
                <w:color w:val="auto"/>
                <w:sz w:val="20"/>
                <w:szCs w:val="20"/>
                <w:rtl/>
              </w:rPr>
              <w:t>167/0</w:t>
            </w:r>
          </w:p>
        </w:tc>
        <w:tc>
          <w:tcPr>
            <w:tcW w:w="850" w:type="dxa"/>
          </w:tcPr>
          <w:p w14:paraId="0102F518" w14:textId="77777777" w:rsidR="007346F2" w:rsidRPr="007346F2" w:rsidRDefault="007346F2" w:rsidP="007346F2">
            <w:pPr>
              <w:spacing w:after="0" w:line="240" w:lineRule="auto"/>
              <w:jc w:val="center"/>
              <w:rPr>
                <w:rFonts w:eastAsia="Times New Roman" w:cs="B Mitra"/>
                <w:color w:val="auto"/>
                <w:sz w:val="20"/>
                <w:szCs w:val="20"/>
              </w:rPr>
            </w:pPr>
            <w:r w:rsidRPr="007346F2">
              <w:rPr>
                <w:rFonts w:eastAsia="Times New Roman" w:cs="B Mitra" w:hint="cs"/>
                <w:color w:val="auto"/>
                <w:sz w:val="20"/>
                <w:szCs w:val="20"/>
                <w:rtl/>
              </w:rPr>
              <w:t>413/2</w:t>
            </w:r>
          </w:p>
        </w:tc>
        <w:tc>
          <w:tcPr>
            <w:tcW w:w="906" w:type="dxa"/>
          </w:tcPr>
          <w:p w14:paraId="698149AC" w14:textId="77777777" w:rsidR="007346F2" w:rsidRPr="007346F2" w:rsidRDefault="007346F2" w:rsidP="007346F2">
            <w:pPr>
              <w:spacing w:after="0" w:line="240" w:lineRule="auto"/>
              <w:jc w:val="center"/>
              <w:rPr>
                <w:rFonts w:ascii="B Lotus" w:eastAsia="Times New Roman" w:hAnsi="B Lotus" w:cs="B Mitra"/>
                <w:color w:val="auto"/>
                <w:sz w:val="20"/>
                <w:szCs w:val="20"/>
              </w:rPr>
            </w:pPr>
            <w:r w:rsidRPr="007346F2">
              <w:rPr>
                <w:rFonts w:ascii="B Lotus" w:eastAsia="Times New Roman" w:hAnsi="B Lotus" w:cs="B Mitra" w:hint="cs"/>
                <w:color w:val="auto"/>
                <w:sz w:val="20"/>
                <w:szCs w:val="20"/>
                <w:rtl/>
              </w:rPr>
              <w:t>016/0</w:t>
            </w:r>
          </w:p>
        </w:tc>
        <w:tc>
          <w:tcPr>
            <w:tcW w:w="935" w:type="dxa"/>
          </w:tcPr>
          <w:p w14:paraId="1FF42EEB" w14:textId="77777777" w:rsidR="007346F2" w:rsidRPr="007346F2" w:rsidRDefault="007346F2" w:rsidP="007346F2">
            <w:pPr>
              <w:spacing w:after="0" w:line="240" w:lineRule="auto"/>
              <w:ind w:left="-57" w:right="-57"/>
              <w:jc w:val="center"/>
              <w:rPr>
                <w:rFonts w:eastAsia="Times New Roman" w:cs="B Mitra"/>
                <w:color w:val="auto"/>
                <w:sz w:val="20"/>
                <w:szCs w:val="20"/>
                <w:rtl/>
              </w:rPr>
            </w:pPr>
            <w:r w:rsidRPr="007346F2">
              <w:rPr>
                <w:rFonts w:eastAsia="Times New Roman" w:cs="B Mitra" w:hint="cs"/>
                <w:color w:val="auto"/>
                <w:sz w:val="20"/>
                <w:szCs w:val="20"/>
                <w:rtl/>
              </w:rPr>
              <w:t>417/0</w:t>
            </w:r>
          </w:p>
        </w:tc>
        <w:tc>
          <w:tcPr>
            <w:tcW w:w="1051" w:type="dxa"/>
          </w:tcPr>
          <w:p w14:paraId="75B8ADBB" w14:textId="77777777" w:rsidR="007346F2" w:rsidRPr="007346F2" w:rsidRDefault="007346F2" w:rsidP="007346F2">
            <w:pPr>
              <w:spacing w:after="0" w:line="240" w:lineRule="auto"/>
              <w:ind w:left="-57" w:right="-57"/>
              <w:jc w:val="center"/>
              <w:rPr>
                <w:rFonts w:eastAsia="Times New Roman" w:cs="B Mitra"/>
                <w:color w:val="auto"/>
                <w:sz w:val="20"/>
                <w:szCs w:val="20"/>
                <w:rtl/>
              </w:rPr>
            </w:pPr>
            <w:r w:rsidRPr="007346F2">
              <w:rPr>
                <w:rFonts w:eastAsia="Times New Roman" w:cs="B Mitra" w:hint="cs"/>
                <w:color w:val="auto"/>
                <w:sz w:val="20"/>
                <w:szCs w:val="20"/>
                <w:rtl/>
              </w:rPr>
              <w:t>401/2</w:t>
            </w:r>
          </w:p>
        </w:tc>
      </w:tr>
      <w:tr w:rsidR="007346F2" w:rsidRPr="007346F2" w14:paraId="0D1CD77F" w14:textId="77777777" w:rsidTr="00EB4240">
        <w:trPr>
          <w:trHeight w:val="56"/>
          <w:jc w:val="center"/>
        </w:trPr>
        <w:tc>
          <w:tcPr>
            <w:tcW w:w="1689" w:type="dxa"/>
          </w:tcPr>
          <w:p w14:paraId="68C13198" w14:textId="77777777" w:rsidR="007346F2" w:rsidRPr="007346F2" w:rsidRDefault="007346F2" w:rsidP="007346F2">
            <w:pPr>
              <w:spacing w:after="0" w:line="240" w:lineRule="auto"/>
              <w:jc w:val="center"/>
              <w:rPr>
                <w:rFonts w:eastAsia="Times New Roman" w:cs="B Mitra"/>
                <w:color w:val="auto"/>
                <w:sz w:val="20"/>
                <w:szCs w:val="20"/>
                <w:rtl/>
              </w:rPr>
            </w:pPr>
            <w:r w:rsidRPr="007346F2">
              <w:rPr>
                <w:rFonts w:eastAsia="Times New Roman" w:cs="B Mitra" w:hint="cs"/>
                <w:color w:val="auto"/>
                <w:sz w:val="20"/>
                <w:szCs w:val="20"/>
                <w:rtl/>
              </w:rPr>
              <w:t>رشد و توسعه توانایی ها</w:t>
            </w:r>
          </w:p>
        </w:tc>
        <w:tc>
          <w:tcPr>
            <w:tcW w:w="748" w:type="dxa"/>
          </w:tcPr>
          <w:p w14:paraId="56988A74" w14:textId="77777777" w:rsidR="007346F2" w:rsidRPr="007346F2" w:rsidRDefault="007346F2" w:rsidP="007346F2">
            <w:pPr>
              <w:spacing w:after="0" w:line="240" w:lineRule="auto"/>
              <w:ind w:left="-57" w:right="-57"/>
              <w:jc w:val="center"/>
              <w:rPr>
                <w:rFonts w:eastAsia="Times New Roman" w:cs="B Mitra"/>
                <w:color w:val="auto"/>
                <w:sz w:val="20"/>
                <w:szCs w:val="20"/>
                <w:rtl/>
              </w:rPr>
            </w:pPr>
            <w:r w:rsidRPr="007346F2">
              <w:rPr>
                <w:rFonts w:eastAsia="Times New Roman" w:cs="B Mitra" w:hint="cs"/>
                <w:color w:val="auto"/>
                <w:sz w:val="20"/>
                <w:szCs w:val="20"/>
                <w:rtl/>
              </w:rPr>
              <w:t>131/0</w:t>
            </w:r>
          </w:p>
        </w:tc>
        <w:tc>
          <w:tcPr>
            <w:tcW w:w="992" w:type="dxa"/>
          </w:tcPr>
          <w:p w14:paraId="3504761C" w14:textId="77777777" w:rsidR="007346F2" w:rsidRPr="007346F2" w:rsidRDefault="007346F2" w:rsidP="007346F2">
            <w:pPr>
              <w:spacing w:after="0" w:line="240" w:lineRule="auto"/>
              <w:jc w:val="center"/>
              <w:rPr>
                <w:rFonts w:ascii="B Lotus" w:eastAsia="Times New Roman" w:hAnsi="B Lotus" w:cs="B Mitra"/>
                <w:color w:val="auto"/>
                <w:sz w:val="20"/>
                <w:szCs w:val="20"/>
                <w:rtl/>
              </w:rPr>
            </w:pPr>
            <w:r w:rsidRPr="007346F2">
              <w:rPr>
                <w:rFonts w:ascii="B Lotus" w:eastAsia="Times New Roman" w:hAnsi="B Lotus" w:cs="B Mitra" w:hint="cs"/>
                <w:color w:val="auto"/>
                <w:sz w:val="20"/>
                <w:szCs w:val="20"/>
                <w:rtl/>
              </w:rPr>
              <w:t>042/0</w:t>
            </w:r>
          </w:p>
        </w:tc>
        <w:tc>
          <w:tcPr>
            <w:tcW w:w="1413" w:type="dxa"/>
          </w:tcPr>
          <w:p w14:paraId="0733CE37" w14:textId="77777777" w:rsidR="007346F2" w:rsidRPr="007346F2" w:rsidRDefault="007346F2" w:rsidP="007346F2">
            <w:pPr>
              <w:spacing w:after="0" w:line="240" w:lineRule="auto"/>
              <w:jc w:val="center"/>
              <w:rPr>
                <w:rFonts w:eastAsia="Times New Roman" w:cs="B Mitra"/>
                <w:color w:val="auto"/>
                <w:sz w:val="20"/>
                <w:szCs w:val="20"/>
                <w:rtl/>
              </w:rPr>
            </w:pPr>
            <w:r w:rsidRPr="007346F2">
              <w:rPr>
                <w:rFonts w:eastAsia="Times New Roman" w:cs="B Mitra" w:hint="cs"/>
                <w:color w:val="auto"/>
                <w:sz w:val="20"/>
                <w:szCs w:val="20"/>
                <w:rtl/>
              </w:rPr>
              <w:t>198/0</w:t>
            </w:r>
          </w:p>
        </w:tc>
        <w:tc>
          <w:tcPr>
            <w:tcW w:w="850" w:type="dxa"/>
          </w:tcPr>
          <w:p w14:paraId="697AD6BD" w14:textId="77777777" w:rsidR="007346F2" w:rsidRPr="007346F2" w:rsidRDefault="007346F2" w:rsidP="007346F2">
            <w:pPr>
              <w:spacing w:after="0" w:line="240" w:lineRule="auto"/>
              <w:jc w:val="center"/>
              <w:rPr>
                <w:rFonts w:eastAsia="Times New Roman" w:cs="B Mitra"/>
                <w:color w:val="auto"/>
                <w:sz w:val="20"/>
                <w:szCs w:val="20"/>
                <w:rtl/>
              </w:rPr>
            </w:pPr>
            <w:r w:rsidRPr="007346F2">
              <w:rPr>
                <w:rFonts w:eastAsia="Times New Roman" w:cs="B Mitra" w:hint="cs"/>
                <w:color w:val="auto"/>
                <w:sz w:val="20"/>
                <w:szCs w:val="20"/>
                <w:rtl/>
              </w:rPr>
              <w:t>131/3</w:t>
            </w:r>
          </w:p>
        </w:tc>
        <w:tc>
          <w:tcPr>
            <w:tcW w:w="906" w:type="dxa"/>
          </w:tcPr>
          <w:p w14:paraId="288D0ACC" w14:textId="77777777" w:rsidR="007346F2" w:rsidRPr="007346F2" w:rsidRDefault="007346F2" w:rsidP="007346F2">
            <w:pPr>
              <w:spacing w:after="0" w:line="240" w:lineRule="auto"/>
              <w:jc w:val="center"/>
              <w:rPr>
                <w:rFonts w:ascii="B Lotus" w:eastAsia="Times New Roman" w:hAnsi="B Lotus" w:cs="B Mitra"/>
                <w:color w:val="auto"/>
                <w:sz w:val="20"/>
                <w:szCs w:val="20"/>
                <w:rtl/>
              </w:rPr>
            </w:pPr>
            <w:r w:rsidRPr="007346F2">
              <w:rPr>
                <w:rFonts w:ascii="B Lotus" w:eastAsia="Times New Roman" w:hAnsi="B Lotus" w:cs="B Mitra" w:hint="cs"/>
                <w:color w:val="auto"/>
                <w:sz w:val="20"/>
                <w:szCs w:val="20"/>
                <w:rtl/>
              </w:rPr>
              <w:t>002/0</w:t>
            </w:r>
          </w:p>
        </w:tc>
        <w:tc>
          <w:tcPr>
            <w:tcW w:w="935" w:type="dxa"/>
          </w:tcPr>
          <w:p w14:paraId="45E3EA6F" w14:textId="77777777" w:rsidR="007346F2" w:rsidRPr="007346F2" w:rsidRDefault="007346F2" w:rsidP="007346F2">
            <w:pPr>
              <w:spacing w:after="0" w:line="240" w:lineRule="auto"/>
              <w:ind w:left="-57" w:right="-57"/>
              <w:jc w:val="center"/>
              <w:rPr>
                <w:rFonts w:eastAsia="Times New Roman" w:cs="B Mitra"/>
                <w:color w:val="auto"/>
                <w:sz w:val="20"/>
                <w:szCs w:val="20"/>
                <w:rtl/>
              </w:rPr>
            </w:pPr>
            <w:r w:rsidRPr="007346F2">
              <w:rPr>
                <w:rFonts w:eastAsia="Times New Roman" w:cs="B Mitra" w:hint="cs"/>
                <w:color w:val="auto"/>
                <w:sz w:val="20"/>
                <w:szCs w:val="20"/>
                <w:rtl/>
              </w:rPr>
              <w:t>499/0</w:t>
            </w:r>
          </w:p>
        </w:tc>
        <w:tc>
          <w:tcPr>
            <w:tcW w:w="1051" w:type="dxa"/>
          </w:tcPr>
          <w:p w14:paraId="53A57240" w14:textId="77777777" w:rsidR="007346F2" w:rsidRPr="007346F2" w:rsidRDefault="007346F2" w:rsidP="007346F2">
            <w:pPr>
              <w:spacing w:after="0" w:line="240" w:lineRule="auto"/>
              <w:ind w:left="-57" w:right="-57"/>
              <w:jc w:val="center"/>
              <w:rPr>
                <w:rFonts w:eastAsia="Times New Roman" w:cs="B Mitra"/>
                <w:color w:val="auto"/>
                <w:sz w:val="20"/>
                <w:szCs w:val="20"/>
                <w:rtl/>
              </w:rPr>
            </w:pPr>
            <w:r w:rsidRPr="007346F2">
              <w:rPr>
                <w:rFonts w:eastAsia="Times New Roman" w:cs="B Mitra" w:hint="cs"/>
                <w:color w:val="auto"/>
                <w:sz w:val="20"/>
                <w:szCs w:val="20"/>
                <w:rtl/>
              </w:rPr>
              <w:t>005/2</w:t>
            </w:r>
          </w:p>
        </w:tc>
      </w:tr>
    </w:tbl>
    <w:p w14:paraId="2683D93D" w14:textId="77777777" w:rsidR="007346F2" w:rsidRPr="007346F2" w:rsidRDefault="007346F2" w:rsidP="007346F2">
      <w:pPr>
        <w:keepNext/>
        <w:bidi/>
        <w:spacing w:after="60" w:line="240" w:lineRule="auto"/>
        <w:jc w:val="both"/>
        <w:outlineLvl w:val="1"/>
        <w:rPr>
          <w:rFonts w:ascii="Cambria" w:eastAsia="Times New Roman" w:hAnsi="Cambria" w:cs="B Mitra"/>
          <w:color w:val="auto"/>
          <w:sz w:val="28"/>
          <w:rtl/>
          <w:lang w:val="x-none" w:eastAsia="x-none"/>
        </w:rPr>
      </w:pPr>
    </w:p>
    <w:p w14:paraId="2B31B22F" w14:textId="77777777" w:rsidR="007346F2" w:rsidRPr="007346F2" w:rsidRDefault="007346F2" w:rsidP="007346F2">
      <w:pPr>
        <w:keepNext/>
        <w:bidi/>
        <w:spacing w:after="60" w:line="240" w:lineRule="auto"/>
        <w:jc w:val="both"/>
        <w:outlineLvl w:val="1"/>
        <w:rPr>
          <w:rFonts w:ascii="Cambria" w:eastAsia="Times New Roman" w:hAnsi="Cambria" w:cs="B Mitra"/>
          <w:color w:val="auto"/>
          <w:sz w:val="28"/>
          <w:rtl/>
          <w:lang w:val="x-none" w:eastAsia="x-none"/>
        </w:rPr>
      </w:pPr>
      <w:r w:rsidRPr="007346F2">
        <w:rPr>
          <w:rFonts w:ascii="Cambria" w:eastAsia="Times New Roman" w:hAnsi="Cambria" w:cs="B Mitra"/>
          <w:color w:val="auto"/>
          <w:sz w:val="28"/>
          <w:rtl/>
          <w:lang w:val="x-none" w:eastAsia="x-none"/>
        </w:rPr>
        <w:t>برا</w:t>
      </w:r>
      <w:r w:rsidRPr="007346F2">
        <w:rPr>
          <w:rFonts w:ascii="Cambria" w:eastAsia="Times New Roman" w:hAnsi="Cambria" w:cs="B Mitra" w:hint="cs"/>
          <w:color w:val="auto"/>
          <w:sz w:val="28"/>
          <w:rtl/>
          <w:lang w:val="x-none" w:eastAsia="x-none"/>
        </w:rPr>
        <w:t>ی</w:t>
      </w:r>
      <w:r w:rsidRPr="007346F2">
        <w:rPr>
          <w:rFonts w:ascii="Cambria" w:eastAsia="Times New Roman" w:hAnsi="Cambria" w:cs="B Mitra"/>
          <w:color w:val="auto"/>
          <w:sz w:val="28"/>
          <w:rtl/>
          <w:lang w:val="x-none" w:eastAsia="x-none"/>
        </w:rPr>
        <w:t xml:space="preserve"> تع</w:t>
      </w:r>
      <w:r w:rsidRPr="007346F2">
        <w:rPr>
          <w:rFonts w:ascii="Cambria" w:eastAsia="Times New Roman" w:hAnsi="Cambria" w:cs="B Mitra" w:hint="cs"/>
          <w:color w:val="auto"/>
          <w:sz w:val="28"/>
          <w:rtl/>
          <w:lang w:val="x-none" w:eastAsia="x-none"/>
        </w:rPr>
        <w:t>یی</w:t>
      </w:r>
      <w:r w:rsidRPr="007346F2">
        <w:rPr>
          <w:rFonts w:ascii="Cambria" w:eastAsia="Times New Roman" w:hAnsi="Cambria" w:cs="B Mitra" w:hint="eastAsia"/>
          <w:color w:val="auto"/>
          <w:sz w:val="28"/>
          <w:rtl/>
          <w:lang w:val="x-none" w:eastAsia="x-none"/>
        </w:rPr>
        <w:t>ن</w:t>
      </w:r>
      <w:r w:rsidRPr="007346F2">
        <w:rPr>
          <w:rFonts w:ascii="Cambria" w:eastAsia="Times New Roman" w:hAnsi="Cambria" w:cs="B Mitra"/>
          <w:color w:val="auto"/>
          <w:sz w:val="28"/>
          <w:rtl/>
          <w:lang w:val="x-none" w:eastAsia="x-none"/>
        </w:rPr>
        <w:t xml:space="preserve"> تأث</w:t>
      </w:r>
      <w:r w:rsidRPr="007346F2">
        <w:rPr>
          <w:rFonts w:ascii="Cambria" w:eastAsia="Times New Roman" w:hAnsi="Cambria" w:cs="B Mitra" w:hint="cs"/>
          <w:color w:val="auto"/>
          <w:sz w:val="28"/>
          <w:rtl/>
          <w:lang w:val="x-none" w:eastAsia="x-none"/>
        </w:rPr>
        <w:t>ی</w:t>
      </w:r>
      <w:r w:rsidRPr="007346F2">
        <w:rPr>
          <w:rFonts w:ascii="Cambria" w:eastAsia="Times New Roman" w:hAnsi="Cambria" w:cs="B Mitra" w:hint="eastAsia"/>
          <w:color w:val="auto"/>
          <w:sz w:val="28"/>
          <w:rtl/>
          <w:lang w:val="x-none" w:eastAsia="x-none"/>
        </w:rPr>
        <w:t>ر</w:t>
      </w:r>
      <w:r w:rsidRPr="007346F2">
        <w:rPr>
          <w:rFonts w:ascii="Cambria" w:eastAsia="Times New Roman" w:hAnsi="Cambria" w:cs="B Mitra"/>
          <w:color w:val="auto"/>
          <w:sz w:val="28"/>
          <w:rtl/>
          <w:lang w:val="x-none" w:eastAsia="x-none"/>
        </w:rPr>
        <w:t xml:space="preserve"> ابعاد فرهنگ سازمان</w:t>
      </w:r>
      <w:r w:rsidRPr="007346F2">
        <w:rPr>
          <w:rFonts w:ascii="Cambria" w:eastAsia="Times New Roman" w:hAnsi="Cambria" w:cs="B Mitra" w:hint="cs"/>
          <w:color w:val="auto"/>
          <w:sz w:val="28"/>
          <w:rtl/>
          <w:lang w:val="x-none" w:eastAsia="x-none"/>
        </w:rPr>
        <w:t>ی</w:t>
      </w:r>
      <w:r w:rsidRPr="007346F2">
        <w:rPr>
          <w:rFonts w:ascii="Cambria" w:eastAsia="Times New Roman" w:hAnsi="Cambria" w:cs="B Mitra"/>
          <w:color w:val="auto"/>
          <w:sz w:val="28"/>
          <w:rtl/>
          <w:lang w:val="x-none" w:eastAsia="x-none"/>
        </w:rPr>
        <w:t xml:space="preserve"> مشارکت</w:t>
      </w:r>
      <w:r w:rsidRPr="007346F2">
        <w:rPr>
          <w:rFonts w:ascii="Cambria" w:eastAsia="Times New Roman" w:hAnsi="Cambria" w:cs="B Mitra" w:hint="cs"/>
          <w:color w:val="auto"/>
          <w:sz w:val="28"/>
          <w:rtl/>
          <w:lang w:val="x-none" w:eastAsia="x-none"/>
        </w:rPr>
        <w:t>ی</w:t>
      </w:r>
      <w:r w:rsidRPr="007346F2">
        <w:rPr>
          <w:rFonts w:ascii="Cambria" w:eastAsia="Times New Roman" w:hAnsi="Cambria" w:cs="B Mitra"/>
          <w:color w:val="auto"/>
          <w:sz w:val="28"/>
          <w:rtl/>
          <w:lang w:val="x-none" w:eastAsia="x-none"/>
        </w:rPr>
        <w:t xml:space="preserve"> بر تسه</w:t>
      </w:r>
      <w:r w:rsidRPr="007346F2">
        <w:rPr>
          <w:rFonts w:ascii="Cambria" w:eastAsia="Times New Roman" w:hAnsi="Cambria" w:cs="B Mitra" w:hint="cs"/>
          <w:color w:val="auto"/>
          <w:sz w:val="28"/>
          <w:rtl/>
          <w:lang w:val="x-none" w:eastAsia="x-none"/>
        </w:rPr>
        <w:t>ی</w:t>
      </w:r>
      <w:r w:rsidRPr="007346F2">
        <w:rPr>
          <w:rFonts w:ascii="Cambria" w:eastAsia="Times New Roman" w:hAnsi="Cambria" w:cs="B Mitra" w:hint="eastAsia"/>
          <w:color w:val="auto"/>
          <w:sz w:val="28"/>
          <w:rtl/>
          <w:lang w:val="x-none" w:eastAsia="x-none"/>
        </w:rPr>
        <w:t>م</w:t>
      </w:r>
      <w:r w:rsidRPr="007346F2">
        <w:rPr>
          <w:rFonts w:ascii="Cambria" w:eastAsia="Times New Roman" w:hAnsi="Cambria" w:cs="B Mitra"/>
          <w:color w:val="auto"/>
          <w:sz w:val="28"/>
          <w:rtl/>
          <w:lang w:val="x-none" w:eastAsia="x-none"/>
        </w:rPr>
        <w:t xml:space="preserve"> دانش، ضرا</w:t>
      </w:r>
      <w:r w:rsidRPr="007346F2">
        <w:rPr>
          <w:rFonts w:ascii="Cambria" w:eastAsia="Times New Roman" w:hAnsi="Cambria" w:cs="B Mitra" w:hint="cs"/>
          <w:color w:val="auto"/>
          <w:sz w:val="28"/>
          <w:rtl/>
          <w:lang w:val="x-none" w:eastAsia="x-none"/>
        </w:rPr>
        <w:t>ی</w:t>
      </w:r>
      <w:r w:rsidRPr="007346F2">
        <w:rPr>
          <w:rFonts w:ascii="Cambria" w:eastAsia="Times New Roman" w:hAnsi="Cambria" w:cs="B Mitra" w:hint="eastAsia"/>
          <w:color w:val="auto"/>
          <w:sz w:val="28"/>
          <w:rtl/>
          <w:lang w:val="x-none" w:eastAsia="x-none"/>
        </w:rPr>
        <w:t>ب</w:t>
      </w:r>
      <w:r w:rsidRPr="007346F2">
        <w:rPr>
          <w:rFonts w:ascii="Cambria" w:eastAsia="Times New Roman" w:hAnsi="Cambria" w:cs="B Mitra"/>
          <w:color w:val="auto"/>
          <w:sz w:val="28"/>
          <w:rtl/>
          <w:lang w:val="x-none" w:eastAsia="x-none"/>
        </w:rPr>
        <w:t xml:space="preserve"> بتا محاسبه شد. نتا</w:t>
      </w:r>
      <w:r w:rsidRPr="007346F2">
        <w:rPr>
          <w:rFonts w:ascii="Cambria" w:eastAsia="Times New Roman" w:hAnsi="Cambria" w:cs="B Mitra" w:hint="cs"/>
          <w:color w:val="auto"/>
          <w:sz w:val="28"/>
          <w:rtl/>
          <w:lang w:val="x-none" w:eastAsia="x-none"/>
        </w:rPr>
        <w:t>ی</w:t>
      </w:r>
      <w:r w:rsidRPr="007346F2">
        <w:rPr>
          <w:rFonts w:ascii="Cambria" w:eastAsia="Times New Roman" w:hAnsi="Cambria" w:cs="B Mitra" w:hint="eastAsia"/>
          <w:color w:val="auto"/>
          <w:sz w:val="28"/>
          <w:rtl/>
          <w:lang w:val="x-none" w:eastAsia="x-none"/>
        </w:rPr>
        <w:t>ج</w:t>
      </w:r>
      <w:r w:rsidRPr="007346F2">
        <w:rPr>
          <w:rFonts w:ascii="Cambria" w:eastAsia="Times New Roman" w:hAnsi="Cambria" w:cs="B Mitra"/>
          <w:color w:val="auto"/>
          <w:sz w:val="28"/>
          <w:rtl/>
          <w:lang w:val="x-none" w:eastAsia="x-none"/>
        </w:rPr>
        <w:t xml:space="preserve"> نشان داد که ابعاد توانمندساز</w:t>
      </w:r>
      <w:r w:rsidRPr="007346F2">
        <w:rPr>
          <w:rFonts w:ascii="Cambria" w:eastAsia="Times New Roman" w:hAnsi="Cambria" w:cs="B Mitra" w:hint="cs"/>
          <w:color w:val="auto"/>
          <w:sz w:val="28"/>
          <w:rtl/>
          <w:lang w:val="x-none" w:eastAsia="x-none"/>
        </w:rPr>
        <w:t>ی</w:t>
      </w:r>
      <w:r w:rsidRPr="007346F2">
        <w:rPr>
          <w:rFonts w:ascii="Cambria" w:eastAsia="Times New Roman" w:hAnsi="Cambria" w:cs="B Mitra"/>
          <w:color w:val="auto"/>
          <w:sz w:val="28"/>
          <w:rtl/>
          <w:lang w:val="x-none" w:eastAsia="x-none"/>
        </w:rPr>
        <w:t xml:space="preserve"> (با ضر</w:t>
      </w:r>
      <w:r w:rsidRPr="007346F2">
        <w:rPr>
          <w:rFonts w:ascii="Cambria" w:eastAsia="Times New Roman" w:hAnsi="Cambria" w:cs="B Mitra" w:hint="cs"/>
          <w:color w:val="auto"/>
          <w:sz w:val="28"/>
          <w:rtl/>
          <w:lang w:val="x-none" w:eastAsia="x-none"/>
        </w:rPr>
        <w:t>ی</w:t>
      </w:r>
      <w:r w:rsidRPr="007346F2">
        <w:rPr>
          <w:rFonts w:ascii="Cambria" w:eastAsia="Times New Roman" w:hAnsi="Cambria" w:cs="B Mitra" w:hint="eastAsia"/>
          <w:color w:val="auto"/>
          <w:sz w:val="28"/>
          <w:rtl/>
          <w:lang w:val="x-none" w:eastAsia="x-none"/>
        </w:rPr>
        <w:t>ب</w:t>
      </w:r>
      <w:r w:rsidRPr="007346F2">
        <w:rPr>
          <w:rFonts w:ascii="Cambria" w:eastAsia="Times New Roman" w:hAnsi="Cambria" w:cs="B Mitra"/>
          <w:color w:val="auto"/>
          <w:sz w:val="28"/>
          <w:rtl/>
          <w:lang w:val="x-none" w:eastAsia="x-none"/>
        </w:rPr>
        <w:t xml:space="preserve"> بتا 265/0)، گروه‌گرا</w:t>
      </w:r>
      <w:r w:rsidRPr="007346F2">
        <w:rPr>
          <w:rFonts w:ascii="Cambria" w:eastAsia="Times New Roman" w:hAnsi="Cambria" w:cs="B Mitra" w:hint="cs"/>
          <w:color w:val="auto"/>
          <w:sz w:val="28"/>
          <w:rtl/>
          <w:lang w:val="x-none" w:eastAsia="x-none"/>
        </w:rPr>
        <w:t>یی</w:t>
      </w:r>
      <w:r w:rsidRPr="007346F2">
        <w:rPr>
          <w:rFonts w:ascii="Cambria" w:eastAsia="Times New Roman" w:hAnsi="Cambria" w:cs="B Mitra"/>
          <w:color w:val="auto"/>
          <w:sz w:val="28"/>
          <w:rtl/>
          <w:lang w:val="x-none" w:eastAsia="x-none"/>
        </w:rPr>
        <w:t xml:space="preserve"> (با ضر</w:t>
      </w:r>
      <w:r w:rsidRPr="007346F2">
        <w:rPr>
          <w:rFonts w:ascii="Cambria" w:eastAsia="Times New Roman" w:hAnsi="Cambria" w:cs="B Mitra" w:hint="cs"/>
          <w:color w:val="auto"/>
          <w:sz w:val="28"/>
          <w:rtl/>
          <w:lang w:val="x-none" w:eastAsia="x-none"/>
        </w:rPr>
        <w:t>ی</w:t>
      </w:r>
      <w:r w:rsidRPr="007346F2">
        <w:rPr>
          <w:rFonts w:ascii="Cambria" w:eastAsia="Times New Roman" w:hAnsi="Cambria" w:cs="B Mitra" w:hint="eastAsia"/>
          <w:color w:val="auto"/>
          <w:sz w:val="28"/>
          <w:rtl/>
          <w:lang w:val="x-none" w:eastAsia="x-none"/>
        </w:rPr>
        <w:t>ب</w:t>
      </w:r>
      <w:r w:rsidRPr="007346F2">
        <w:rPr>
          <w:rFonts w:ascii="Cambria" w:eastAsia="Times New Roman" w:hAnsi="Cambria" w:cs="B Mitra"/>
          <w:color w:val="auto"/>
          <w:sz w:val="28"/>
          <w:rtl/>
          <w:lang w:val="x-none" w:eastAsia="x-none"/>
        </w:rPr>
        <w:t xml:space="preserve"> بتا 167/0) و رشد و توسعه توانا</w:t>
      </w:r>
      <w:r w:rsidRPr="007346F2">
        <w:rPr>
          <w:rFonts w:ascii="Cambria" w:eastAsia="Times New Roman" w:hAnsi="Cambria" w:cs="B Mitra" w:hint="cs"/>
          <w:color w:val="auto"/>
          <w:sz w:val="28"/>
          <w:rtl/>
          <w:lang w:val="x-none" w:eastAsia="x-none"/>
        </w:rPr>
        <w:t>یی‌</w:t>
      </w:r>
      <w:r w:rsidRPr="007346F2">
        <w:rPr>
          <w:rFonts w:ascii="Cambria" w:eastAsia="Times New Roman" w:hAnsi="Cambria" w:cs="B Mitra" w:hint="eastAsia"/>
          <w:color w:val="auto"/>
          <w:sz w:val="28"/>
          <w:rtl/>
          <w:lang w:val="x-none" w:eastAsia="x-none"/>
        </w:rPr>
        <w:t>ها</w:t>
      </w:r>
      <w:r w:rsidRPr="007346F2">
        <w:rPr>
          <w:rFonts w:ascii="Cambria" w:eastAsia="Times New Roman" w:hAnsi="Cambria" w:cs="B Mitra"/>
          <w:color w:val="auto"/>
          <w:sz w:val="28"/>
          <w:rtl/>
          <w:lang w:val="x-none" w:eastAsia="x-none"/>
        </w:rPr>
        <w:t xml:space="preserve"> (با ضر</w:t>
      </w:r>
      <w:r w:rsidRPr="007346F2">
        <w:rPr>
          <w:rFonts w:ascii="Cambria" w:eastAsia="Times New Roman" w:hAnsi="Cambria" w:cs="B Mitra" w:hint="cs"/>
          <w:color w:val="auto"/>
          <w:sz w:val="28"/>
          <w:rtl/>
          <w:lang w:val="x-none" w:eastAsia="x-none"/>
        </w:rPr>
        <w:t>ی</w:t>
      </w:r>
      <w:r w:rsidRPr="007346F2">
        <w:rPr>
          <w:rFonts w:ascii="Cambria" w:eastAsia="Times New Roman" w:hAnsi="Cambria" w:cs="B Mitra" w:hint="eastAsia"/>
          <w:color w:val="auto"/>
          <w:sz w:val="28"/>
          <w:rtl/>
          <w:lang w:val="x-none" w:eastAsia="x-none"/>
        </w:rPr>
        <w:t>ب</w:t>
      </w:r>
      <w:r w:rsidRPr="007346F2">
        <w:rPr>
          <w:rFonts w:ascii="Cambria" w:eastAsia="Times New Roman" w:hAnsi="Cambria" w:cs="B Mitra"/>
          <w:color w:val="auto"/>
          <w:sz w:val="28"/>
          <w:rtl/>
          <w:lang w:val="x-none" w:eastAsia="x-none"/>
        </w:rPr>
        <w:t xml:space="preserve"> بتا 198/0) تأث</w:t>
      </w:r>
      <w:r w:rsidRPr="007346F2">
        <w:rPr>
          <w:rFonts w:ascii="Cambria" w:eastAsia="Times New Roman" w:hAnsi="Cambria" w:cs="B Mitra" w:hint="cs"/>
          <w:color w:val="auto"/>
          <w:sz w:val="28"/>
          <w:rtl/>
          <w:lang w:val="x-none" w:eastAsia="x-none"/>
        </w:rPr>
        <w:t>ی</w:t>
      </w:r>
      <w:r w:rsidRPr="007346F2">
        <w:rPr>
          <w:rFonts w:ascii="Cambria" w:eastAsia="Times New Roman" w:hAnsi="Cambria" w:cs="B Mitra" w:hint="eastAsia"/>
          <w:color w:val="auto"/>
          <w:sz w:val="28"/>
          <w:rtl/>
          <w:lang w:val="x-none" w:eastAsia="x-none"/>
        </w:rPr>
        <w:t>ر</w:t>
      </w:r>
      <w:r w:rsidRPr="007346F2">
        <w:rPr>
          <w:rFonts w:ascii="Cambria" w:eastAsia="Times New Roman" w:hAnsi="Cambria" w:cs="B Mitra"/>
          <w:color w:val="auto"/>
          <w:sz w:val="28"/>
          <w:rtl/>
          <w:lang w:val="x-none" w:eastAsia="x-none"/>
        </w:rPr>
        <w:t xml:space="preserve"> مثبت و معنادار</w:t>
      </w:r>
      <w:r w:rsidRPr="007346F2">
        <w:rPr>
          <w:rFonts w:ascii="Cambria" w:eastAsia="Times New Roman" w:hAnsi="Cambria" w:cs="B Mitra" w:hint="cs"/>
          <w:color w:val="auto"/>
          <w:sz w:val="28"/>
          <w:rtl/>
          <w:lang w:val="x-none" w:eastAsia="x-none"/>
        </w:rPr>
        <w:t>ی</w:t>
      </w:r>
      <w:r w:rsidRPr="007346F2">
        <w:rPr>
          <w:rFonts w:ascii="Cambria" w:eastAsia="Times New Roman" w:hAnsi="Cambria" w:cs="B Mitra"/>
          <w:color w:val="auto"/>
          <w:sz w:val="28"/>
          <w:rtl/>
          <w:lang w:val="x-none" w:eastAsia="x-none"/>
        </w:rPr>
        <w:t xml:space="preserve"> دارند. سطح معن</w:t>
      </w:r>
      <w:r w:rsidRPr="007346F2">
        <w:rPr>
          <w:rFonts w:ascii="Cambria" w:eastAsia="Times New Roman" w:hAnsi="Cambria" w:cs="B Mitra" w:hint="cs"/>
          <w:color w:val="auto"/>
          <w:sz w:val="28"/>
          <w:rtl/>
          <w:lang w:val="x-none" w:eastAsia="x-none"/>
        </w:rPr>
        <w:t>ی‌</w:t>
      </w:r>
      <w:r w:rsidRPr="007346F2">
        <w:rPr>
          <w:rFonts w:ascii="Cambria" w:eastAsia="Times New Roman" w:hAnsi="Cambria" w:cs="B Mitra" w:hint="eastAsia"/>
          <w:color w:val="auto"/>
          <w:sz w:val="28"/>
          <w:rtl/>
          <w:lang w:val="x-none" w:eastAsia="x-none"/>
        </w:rPr>
        <w:t>دار</w:t>
      </w:r>
      <w:r w:rsidRPr="007346F2">
        <w:rPr>
          <w:rFonts w:ascii="Cambria" w:eastAsia="Times New Roman" w:hAnsi="Cambria" w:cs="B Mitra" w:hint="cs"/>
          <w:color w:val="auto"/>
          <w:sz w:val="28"/>
          <w:rtl/>
          <w:lang w:val="x-none" w:eastAsia="x-none"/>
        </w:rPr>
        <w:t>ی</w:t>
      </w:r>
      <w:r w:rsidRPr="007346F2">
        <w:rPr>
          <w:rFonts w:ascii="Cambria" w:eastAsia="Times New Roman" w:hAnsi="Cambria" w:cs="B Mitra"/>
          <w:color w:val="auto"/>
          <w:sz w:val="28"/>
          <w:rtl/>
          <w:lang w:val="x-none" w:eastAsia="x-none"/>
        </w:rPr>
        <w:t xml:space="preserve"> کمتر از 05/0 نشان‌دهنده معنادار</w:t>
      </w:r>
      <w:r w:rsidRPr="007346F2">
        <w:rPr>
          <w:rFonts w:ascii="Cambria" w:eastAsia="Times New Roman" w:hAnsi="Cambria" w:cs="B Mitra" w:hint="cs"/>
          <w:color w:val="auto"/>
          <w:sz w:val="28"/>
          <w:rtl/>
          <w:lang w:val="x-none" w:eastAsia="x-none"/>
        </w:rPr>
        <w:t>ی</w:t>
      </w:r>
      <w:r w:rsidRPr="007346F2">
        <w:rPr>
          <w:rFonts w:ascii="Cambria" w:eastAsia="Times New Roman" w:hAnsi="Cambria" w:cs="B Mitra"/>
          <w:color w:val="auto"/>
          <w:sz w:val="28"/>
          <w:rtl/>
          <w:lang w:val="x-none" w:eastAsia="x-none"/>
        </w:rPr>
        <w:t xml:space="preserve"> ا</w:t>
      </w:r>
      <w:r w:rsidRPr="007346F2">
        <w:rPr>
          <w:rFonts w:ascii="Cambria" w:eastAsia="Times New Roman" w:hAnsi="Cambria" w:cs="B Mitra" w:hint="cs"/>
          <w:color w:val="auto"/>
          <w:sz w:val="28"/>
          <w:rtl/>
          <w:lang w:val="x-none" w:eastAsia="x-none"/>
        </w:rPr>
        <w:t>ی</w:t>
      </w:r>
      <w:r w:rsidRPr="007346F2">
        <w:rPr>
          <w:rFonts w:ascii="Cambria" w:eastAsia="Times New Roman" w:hAnsi="Cambria" w:cs="B Mitra" w:hint="eastAsia"/>
          <w:color w:val="auto"/>
          <w:sz w:val="28"/>
          <w:rtl/>
          <w:lang w:val="x-none" w:eastAsia="x-none"/>
        </w:rPr>
        <w:t>ن</w:t>
      </w:r>
      <w:r w:rsidRPr="007346F2">
        <w:rPr>
          <w:rFonts w:ascii="Cambria" w:eastAsia="Times New Roman" w:hAnsi="Cambria" w:cs="B Mitra"/>
          <w:color w:val="auto"/>
          <w:sz w:val="28"/>
          <w:rtl/>
          <w:lang w:val="x-none" w:eastAsia="x-none"/>
        </w:rPr>
        <w:t xml:space="preserve"> مؤلفه‌ها در پ</w:t>
      </w:r>
      <w:r w:rsidRPr="007346F2">
        <w:rPr>
          <w:rFonts w:ascii="Cambria" w:eastAsia="Times New Roman" w:hAnsi="Cambria" w:cs="B Mitra" w:hint="cs"/>
          <w:color w:val="auto"/>
          <w:sz w:val="28"/>
          <w:rtl/>
          <w:lang w:val="x-none" w:eastAsia="x-none"/>
        </w:rPr>
        <w:t>ی</w:t>
      </w:r>
      <w:r w:rsidRPr="007346F2">
        <w:rPr>
          <w:rFonts w:ascii="Cambria" w:eastAsia="Times New Roman" w:hAnsi="Cambria" w:cs="B Mitra" w:hint="eastAsia"/>
          <w:color w:val="auto"/>
          <w:sz w:val="28"/>
          <w:rtl/>
          <w:lang w:val="x-none" w:eastAsia="x-none"/>
        </w:rPr>
        <w:t>ش‌ب</w:t>
      </w:r>
      <w:r w:rsidRPr="007346F2">
        <w:rPr>
          <w:rFonts w:ascii="Cambria" w:eastAsia="Times New Roman" w:hAnsi="Cambria" w:cs="B Mitra" w:hint="cs"/>
          <w:color w:val="auto"/>
          <w:sz w:val="28"/>
          <w:rtl/>
          <w:lang w:val="x-none" w:eastAsia="x-none"/>
        </w:rPr>
        <w:t>ی</w:t>
      </w:r>
      <w:r w:rsidRPr="007346F2">
        <w:rPr>
          <w:rFonts w:ascii="Cambria" w:eastAsia="Times New Roman" w:hAnsi="Cambria" w:cs="B Mitra" w:hint="eastAsia"/>
          <w:color w:val="auto"/>
          <w:sz w:val="28"/>
          <w:rtl/>
          <w:lang w:val="x-none" w:eastAsia="x-none"/>
        </w:rPr>
        <w:t>ن</w:t>
      </w:r>
      <w:r w:rsidRPr="007346F2">
        <w:rPr>
          <w:rFonts w:ascii="Cambria" w:eastAsia="Times New Roman" w:hAnsi="Cambria" w:cs="B Mitra" w:hint="cs"/>
          <w:color w:val="auto"/>
          <w:sz w:val="28"/>
          <w:rtl/>
          <w:lang w:val="x-none" w:eastAsia="x-none"/>
        </w:rPr>
        <w:t>ی</w:t>
      </w:r>
      <w:r w:rsidRPr="007346F2">
        <w:rPr>
          <w:rFonts w:ascii="Cambria" w:eastAsia="Times New Roman" w:hAnsi="Cambria" w:cs="B Mitra"/>
          <w:color w:val="auto"/>
          <w:sz w:val="28"/>
          <w:rtl/>
          <w:lang w:val="x-none" w:eastAsia="x-none"/>
        </w:rPr>
        <w:t xml:space="preserve"> تسه</w:t>
      </w:r>
      <w:r w:rsidRPr="007346F2">
        <w:rPr>
          <w:rFonts w:ascii="Cambria" w:eastAsia="Times New Roman" w:hAnsi="Cambria" w:cs="B Mitra" w:hint="cs"/>
          <w:color w:val="auto"/>
          <w:sz w:val="28"/>
          <w:rtl/>
          <w:lang w:val="x-none" w:eastAsia="x-none"/>
        </w:rPr>
        <w:t>ی</w:t>
      </w:r>
      <w:r w:rsidRPr="007346F2">
        <w:rPr>
          <w:rFonts w:ascii="Cambria" w:eastAsia="Times New Roman" w:hAnsi="Cambria" w:cs="B Mitra" w:hint="eastAsia"/>
          <w:color w:val="auto"/>
          <w:sz w:val="28"/>
          <w:rtl/>
          <w:lang w:val="x-none" w:eastAsia="x-none"/>
        </w:rPr>
        <w:t>م</w:t>
      </w:r>
      <w:r w:rsidRPr="007346F2">
        <w:rPr>
          <w:rFonts w:ascii="Cambria" w:eastAsia="Times New Roman" w:hAnsi="Cambria" w:cs="B Mitra"/>
          <w:color w:val="auto"/>
          <w:sz w:val="28"/>
          <w:rtl/>
          <w:lang w:val="x-none" w:eastAsia="x-none"/>
        </w:rPr>
        <w:t xml:space="preserve"> دانش معلمان است</w:t>
      </w:r>
      <w:r w:rsidRPr="007346F2">
        <w:rPr>
          <w:rFonts w:ascii="Cambria" w:eastAsia="Times New Roman" w:hAnsi="Cambria" w:cs="B Mitra" w:hint="cs"/>
          <w:color w:val="auto"/>
          <w:sz w:val="28"/>
          <w:rtl/>
          <w:lang w:val="x-none" w:eastAsia="x-none"/>
        </w:rPr>
        <w:t>.</w:t>
      </w:r>
    </w:p>
    <w:p w14:paraId="2C8D7151" w14:textId="77777777" w:rsidR="007346F2" w:rsidRPr="007346F2" w:rsidRDefault="007346F2" w:rsidP="007346F2">
      <w:pPr>
        <w:keepNext/>
        <w:bidi/>
        <w:spacing w:after="60" w:line="240" w:lineRule="auto"/>
        <w:jc w:val="both"/>
        <w:outlineLvl w:val="1"/>
        <w:rPr>
          <w:rFonts w:ascii="Cambria" w:eastAsia="Times New Roman" w:hAnsi="Cambria" w:cs="B Mitra"/>
          <w:color w:val="auto"/>
          <w:sz w:val="28"/>
          <w:rtl/>
          <w:lang w:val="x-none" w:eastAsia="x-none"/>
        </w:rPr>
      </w:pPr>
    </w:p>
    <w:p w14:paraId="49410BC3" w14:textId="77777777" w:rsidR="007346F2" w:rsidRPr="007346F2" w:rsidRDefault="007346F2" w:rsidP="007346F2">
      <w:pPr>
        <w:keepNext/>
        <w:bidi/>
        <w:spacing w:after="60" w:line="240" w:lineRule="auto"/>
        <w:jc w:val="center"/>
        <w:outlineLvl w:val="1"/>
        <w:rPr>
          <w:rFonts w:ascii="Cambria" w:eastAsia="Times New Roman" w:hAnsi="Cambria" w:cs="B Mitra"/>
          <w:b/>
          <w:bCs/>
          <w:color w:val="auto"/>
          <w:sz w:val="22"/>
          <w:szCs w:val="20"/>
          <w:rtl/>
          <w:lang w:val="x-none" w:eastAsia="x-none"/>
        </w:rPr>
      </w:pPr>
      <w:bookmarkStart w:id="5" w:name="_Toc127877620"/>
      <w:r w:rsidRPr="007346F2">
        <w:rPr>
          <w:rFonts w:ascii="Cambria" w:eastAsia="Times New Roman" w:hAnsi="Cambria" w:cs="B Mitra" w:hint="cs"/>
          <w:b/>
          <w:bCs/>
          <w:color w:val="auto"/>
          <w:sz w:val="22"/>
          <w:szCs w:val="20"/>
          <w:rtl/>
          <w:lang w:val="x-none" w:eastAsia="x-none"/>
        </w:rPr>
        <w:t>جدول 6- رگرسیون چندگانه همزمان بین ابعاد اعتماد سازمانی و تسهیم دانش معلمان</w:t>
      </w:r>
      <w:bookmarkEnd w:id="5"/>
    </w:p>
    <w:tbl>
      <w:tblPr>
        <w:tblStyle w:val="TableGrid1"/>
        <w:bidiVisual/>
        <w:tblW w:w="8702" w:type="dxa"/>
        <w:jc w:val="center"/>
        <w:tblLayout w:type="fixed"/>
        <w:tblLook w:val="04A0" w:firstRow="1" w:lastRow="0" w:firstColumn="1" w:lastColumn="0" w:noHBand="0" w:noVBand="1"/>
      </w:tblPr>
      <w:tblGrid>
        <w:gridCol w:w="993"/>
        <w:gridCol w:w="993"/>
        <w:gridCol w:w="708"/>
        <w:gridCol w:w="993"/>
        <w:gridCol w:w="1021"/>
        <w:gridCol w:w="821"/>
        <w:gridCol w:w="851"/>
        <w:gridCol w:w="709"/>
        <w:gridCol w:w="850"/>
        <w:gridCol w:w="763"/>
      </w:tblGrid>
      <w:tr w:rsidR="007346F2" w:rsidRPr="007346F2" w14:paraId="50AC35AE" w14:textId="77777777" w:rsidTr="00EB4240">
        <w:trPr>
          <w:trHeight w:val="953"/>
          <w:jc w:val="center"/>
        </w:trPr>
        <w:tc>
          <w:tcPr>
            <w:tcW w:w="993" w:type="dxa"/>
            <w:shd w:val="clear" w:color="auto" w:fill="BDD6EE" w:themeFill="accent1" w:themeFillTint="66"/>
          </w:tcPr>
          <w:p w14:paraId="5F6D21C9" w14:textId="77777777" w:rsidR="007346F2" w:rsidRPr="00EB4240" w:rsidRDefault="007346F2" w:rsidP="00EB4240">
            <w:pPr>
              <w:bidi/>
              <w:spacing w:after="0" w:line="240" w:lineRule="auto"/>
              <w:jc w:val="center"/>
              <w:rPr>
                <w:rFonts w:cs="B Mitra"/>
                <w:b/>
                <w:bCs/>
                <w:sz w:val="20"/>
                <w:szCs w:val="20"/>
                <w:rtl/>
              </w:rPr>
            </w:pPr>
            <w:r w:rsidRPr="00EB4240">
              <w:rPr>
                <w:rFonts w:cs="B Mitra"/>
                <w:b/>
                <w:bCs/>
                <w:sz w:val="20"/>
                <w:szCs w:val="20"/>
                <w:rtl/>
              </w:rPr>
              <w:t>شاخص‌ها</w:t>
            </w:r>
          </w:p>
        </w:tc>
        <w:tc>
          <w:tcPr>
            <w:tcW w:w="993" w:type="dxa"/>
            <w:shd w:val="clear" w:color="auto" w:fill="BDD6EE" w:themeFill="accent1" w:themeFillTint="66"/>
            <w:hideMark/>
          </w:tcPr>
          <w:p w14:paraId="78B61613" w14:textId="77777777" w:rsidR="007346F2" w:rsidRPr="00EB4240" w:rsidRDefault="007346F2" w:rsidP="00EB4240">
            <w:pPr>
              <w:bidi/>
              <w:spacing w:after="0" w:line="240" w:lineRule="auto"/>
              <w:jc w:val="center"/>
              <w:rPr>
                <w:rFonts w:cs="B Mitra"/>
                <w:b/>
                <w:bCs/>
                <w:sz w:val="20"/>
                <w:szCs w:val="20"/>
              </w:rPr>
            </w:pPr>
            <w:r w:rsidRPr="00EB4240">
              <w:rPr>
                <w:rFonts w:cs="B Mitra" w:hint="cs"/>
                <w:b/>
                <w:bCs/>
                <w:sz w:val="20"/>
                <w:szCs w:val="20"/>
                <w:rtl/>
              </w:rPr>
              <w:t xml:space="preserve">مجموع </w:t>
            </w:r>
            <w:r w:rsidRPr="00EB4240">
              <w:rPr>
                <w:rFonts w:cs="B Mitra"/>
                <w:b/>
                <w:bCs/>
                <w:sz w:val="20"/>
                <w:szCs w:val="20"/>
                <w:rtl/>
              </w:rPr>
              <w:t xml:space="preserve">مجذورات </w:t>
            </w:r>
            <w:r w:rsidRPr="00EB4240">
              <w:rPr>
                <w:rFonts w:asciiTheme="majorBidi" w:hAnsiTheme="majorBidi" w:cstheme="majorBidi"/>
                <w:b/>
                <w:bCs/>
                <w:sz w:val="18"/>
                <w:szCs w:val="18"/>
              </w:rPr>
              <w:t>SS</w:t>
            </w:r>
          </w:p>
        </w:tc>
        <w:tc>
          <w:tcPr>
            <w:tcW w:w="708" w:type="dxa"/>
            <w:shd w:val="clear" w:color="auto" w:fill="BDD6EE" w:themeFill="accent1" w:themeFillTint="66"/>
            <w:hideMark/>
          </w:tcPr>
          <w:p w14:paraId="7C79D2FB" w14:textId="77777777" w:rsidR="007346F2" w:rsidRPr="00EB4240" w:rsidRDefault="007346F2" w:rsidP="00EB4240">
            <w:pPr>
              <w:tabs>
                <w:tab w:val="left" w:pos="1065"/>
              </w:tabs>
              <w:bidi/>
              <w:spacing w:after="0" w:line="240" w:lineRule="auto"/>
              <w:jc w:val="center"/>
              <w:rPr>
                <w:rFonts w:cs="B Mitra"/>
                <w:b/>
                <w:bCs/>
                <w:sz w:val="20"/>
                <w:szCs w:val="20"/>
              </w:rPr>
            </w:pPr>
            <w:r w:rsidRPr="00EB4240">
              <w:rPr>
                <w:rFonts w:cs="B Mitra" w:hint="cs"/>
                <w:b/>
                <w:bCs/>
                <w:sz w:val="20"/>
                <w:szCs w:val="20"/>
                <w:rtl/>
              </w:rPr>
              <w:t xml:space="preserve">درجه </w:t>
            </w:r>
            <w:r w:rsidRPr="00EB4240">
              <w:rPr>
                <w:rFonts w:cs="B Mitra"/>
                <w:b/>
                <w:bCs/>
                <w:sz w:val="20"/>
                <w:szCs w:val="20"/>
                <w:rtl/>
              </w:rPr>
              <w:t>آزاد</w:t>
            </w:r>
            <w:r w:rsidRPr="00EB4240">
              <w:rPr>
                <w:rFonts w:cs="B Mitra" w:hint="cs"/>
                <w:b/>
                <w:bCs/>
                <w:sz w:val="20"/>
                <w:szCs w:val="20"/>
                <w:rtl/>
              </w:rPr>
              <w:t>ی</w:t>
            </w:r>
            <w:r w:rsidRPr="00EB4240">
              <w:rPr>
                <w:rFonts w:cs="B Mitra"/>
                <w:b/>
                <w:bCs/>
                <w:sz w:val="20"/>
                <w:szCs w:val="20"/>
                <w:rtl/>
              </w:rPr>
              <w:t xml:space="preserve"> </w:t>
            </w:r>
            <w:r w:rsidRPr="00EB4240">
              <w:rPr>
                <w:rFonts w:asciiTheme="majorBidi" w:hAnsiTheme="majorBidi" w:cstheme="majorBidi"/>
                <w:b/>
                <w:bCs/>
                <w:sz w:val="18"/>
                <w:szCs w:val="18"/>
              </w:rPr>
              <w:t>df</w:t>
            </w:r>
          </w:p>
        </w:tc>
        <w:tc>
          <w:tcPr>
            <w:tcW w:w="993" w:type="dxa"/>
            <w:shd w:val="clear" w:color="auto" w:fill="BDD6EE" w:themeFill="accent1" w:themeFillTint="66"/>
            <w:hideMark/>
          </w:tcPr>
          <w:p w14:paraId="689FDF97" w14:textId="77777777" w:rsidR="007346F2" w:rsidRPr="00EB4240" w:rsidRDefault="007346F2" w:rsidP="00EB4240">
            <w:pPr>
              <w:bidi/>
              <w:spacing w:after="0" w:line="240" w:lineRule="auto"/>
              <w:jc w:val="center"/>
              <w:rPr>
                <w:rFonts w:cs="B Mitra"/>
                <w:b/>
                <w:bCs/>
                <w:sz w:val="20"/>
                <w:szCs w:val="20"/>
              </w:rPr>
            </w:pPr>
            <w:r w:rsidRPr="00EB4240">
              <w:rPr>
                <w:rFonts w:cs="B Mitra" w:hint="cs"/>
                <w:b/>
                <w:bCs/>
                <w:sz w:val="20"/>
                <w:szCs w:val="20"/>
                <w:rtl/>
              </w:rPr>
              <w:t>میانگین مجذورات</w:t>
            </w:r>
          </w:p>
        </w:tc>
        <w:tc>
          <w:tcPr>
            <w:tcW w:w="1021" w:type="dxa"/>
            <w:shd w:val="clear" w:color="auto" w:fill="BDD6EE" w:themeFill="accent1" w:themeFillTint="66"/>
            <w:hideMark/>
          </w:tcPr>
          <w:p w14:paraId="5851A029" w14:textId="77777777" w:rsidR="007346F2" w:rsidRPr="00EB4240" w:rsidRDefault="007346F2" w:rsidP="00EB4240">
            <w:pPr>
              <w:tabs>
                <w:tab w:val="left" w:pos="1065"/>
              </w:tabs>
              <w:bidi/>
              <w:spacing w:after="0" w:line="240" w:lineRule="auto"/>
              <w:jc w:val="center"/>
              <w:rPr>
                <w:rFonts w:cs="B Mitra"/>
                <w:b/>
                <w:bCs/>
                <w:sz w:val="20"/>
                <w:szCs w:val="20"/>
              </w:rPr>
            </w:pPr>
            <w:r w:rsidRPr="00EB4240">
              <w:rPr>
                <w:rFonts w:cs="B Mitra"/>
                <w:b/>
                <w:bCs/>
                <w:sz w:val="20"/>
                <w:szCs w:val="20"/>
                <w:rtl/>
              </w:rPr>
              <w:t xml:space="preserve">آماره </w:t>
            </w:r>
            <w:r w:rsidRPr="00EB4240">
              <w:rPr>
                <w:rFonts w:asciiTheme="majorBidi" w:hAnsiTheme="majorBidi" w:cstheme="majorBidi"/>
                <w:b/>
                <w:bCs/>
                <w:sz w:val="18"/>
                <w:szCs w:val="18"/>
              </w:rPr>
              <w:t>F</w:t>
            </w:r>
          </w:p>
        </w:tc>
        <w:tc>
          <w:tcPr>
            <w:tcW w:w="821" w:type="dxa"/>
            <w:shd w:val="clear" w:color="auto" w:fill="BDD6EE" w:themeFill="accent1" w:themeFillTint="66"/>
            <w:hideMark/>
          </w:tcPr>
          <w:p w14:paraId="4E7A2BD8" w14:textId="77777777" w:rsidR="007346F2" w:rsidRPr="00EB4240" w:rsidRDefault="007346F2" w:rsidP="00EB4240">
            <w:pPr>
              <w:tabs>
                <w:tab w:val="left" w:pos="1065"/>
              </w:tabs>
              <w:bidi/>
              <w:spacing w:after="0" w:line="240" w:lineRule="auto"/>
              <w:jc w:val="center"/>
              <w:rPr>
                <w:rFonts w:cs="B Mitra"/>
                <w:b/>
                <w:bCs/>
                <w:sz w:val="20"/>
                <w:szCs w:val="20"/>
              </w:rPr>
            </w:pPr>
            <w:r w:rsidRPr="00EB4240">
              <w:rPr>
                <w:rFonts w:cs="B Mitra" w:hint="cs"/>
                <w:b/>
                <w:bCs/>
                <w:sz w:val="20"/>
                <w:szCs w:val="20"/>
                <w:rtl/>
              </w:rPr>
              <w:t>سطح معناداری</w:t>
            </w:r>
          </w:p>
        </w:tc>
        <w:tc>
          <w:tcPr>
            <w:tcW w:w="851" w:type="dxa"/>
            <w:shd w:val="clear" w:color="auto" w:fill="BDD6EE" w:themeFill="accent1" w:themeFillTint="66"/>
            <w:hideMark/>
          </w:tcPr>
          <w:p w14:paraId="3FF0ED56" w14:textId="77777777" w:rsidR="007346F2" w:rsidRPr="00EB4240" w:rsidRDefault="007346F2" w:rsidP="00EB4240">
            <w:pPr>
              <w:bidi/>
              <w:spacing w:after="0" w:line="240" w:lineRule="auto"/>
              <w:jc w:val="center"/>
              <w:rPr>
                <w:rFonts w:eastAsia="Times New Roman" w:cs="B Mitra"/>
                <w:b/>
                <w:bCs/>
                <w:sz w:val="20"/>
                <w:szCs w:val="20"/>
              </w:rPr>
            </w:pPr>
            <w:r w:rsidRPr="00EB4240">
              <w:rPr>
                <w:rFonts w:eastAsia="Times New Roman" w:cs="B Mitra" w:hint="cs"/>
                <w:b/>
                <w:bCs/>
                <w:sz w:val="20"/>
                <w:szCs w:val="20"/>
                <w:rtl/>
              </w:rPr>
              <w:t xml:space="preserve">ضریب </w:t>
            </w:r>
            <w:r w:rsidRPr="00EB4240">
              <w:rPr>
                <w:rFonts w:eastAsia="Times New Roman" w:cs="B Mitra"/>
                <w:b/>
                <w:bCs/>
                <w:sz w:val="20"/>
                <w:szCs w:val="20"/>
                <w:rtl/>
              </w:rPr>
              <w:t>همبستگ</w:t>
            </w:r>
            <w:r w:rsidRPr="00EB4240">
              <w:rPr>
                <w:rFonts w:eastAsia="Times New Roman" w:cs="B Mitra" w:hint="cs"/>
                <w:b/>
                <w:bCs/>
                <w:sz w:val="20"/>
                <w:szCs w:val="20"/>
                <w:rtl/>
              </w:rPr>
              <w:t>ی</w:t>
            </w:r>
            <w:r w:rsidRPr="00EB4240">
              <w:rPr>
                <w:rFonts w:eastAsia="Times New Roman" w:cs="B Mitra"/>
                <w:b/>
                <w:bCs/>
                <w:sz w:val="20"/>
                <w:szCs w:val="20"/>
                <w:rtl/>
              </w:rPr>
              <w:t xml:space="preserve"> </w:t>
            </w:r>
            <w:r w:rsidRPr="00EB4240">
              <w:rPr>
                <w:rFonts w:asciiTheme="majorBidi" w:eastAsia="Times New Roman" w:hAnsiTheme="majorBidi" w:cstheme="majorBidi"/>
                <w:b/>
                <w:bCs/>
                <w:sz w:val="20"/>
                <w:szCs w:val="20"/>
              </w:rPr>
              <w:t>(R)</w:t>
            </w:r>
          </w:p>
        </w:tc>
        <w:tc>
          <w:tcPr>
            <w:tcW w:w="709" w:type="dxa"/>
            <w:shd w:val="clear" w:color="auto" w:fill="BDD6EE" w:themeFill="accent1" w:themeFillTint="66"/>
            <w:hideMark/>
          </w:tcPr>
          <w:p w14:paraId="18CDDD5A" w14:textId="77777777" w:rsidR="007346F2" w:rsidRPr="00EB4240" w:rsidRDefault="007346F2" w:rsidP="00EB4240">
            <w:pPr>
              <w:bidi/>
              <w:spacing w:after="0" w:line="240" w:lineRule="auto"/>
              <w:jc w:val="center"/>
              <w:rPr>
                <w:rFonts w:eastAsia="Times New Roman" w:cs="B Mitra"/>
                <w:b/>
                <w:bCs/>
                <w:sz w:val="20"/>
                <w:szCs w:val="20"/>
              </w:rPr>
            </w:pPr>
            <w:r w:rsidRPr="00EB4240">
              <w:rPr>
                <w:rFonts w:eastAsia="Times New Roman" w:cs="B Mitra" w:hint="cs"/>
                <w:b/>
                <w:bCs/>
                <w:sz w:val="20"/>
                <w:szCs w:val="20"/>
                <w:rtl/>
              </w:rPr>
              <w:t xml:space="preserve">ضریب </w:t>
            </w:r>
            <w:r w:rsidRPr="00EB4240">
              <w:rPr>
                <w:rFonts w:eastAsia="Times New Roman" w:cs="B Mitra"/>
                <w:b/>
                <w:bCs/>
                <w:sz w:val="20"/>
                <w:szCs w:val="20"/>
                <w:rtl/>
              </w:rPr>
              <w:t>تع</w:t>
            </w:r>
            <w:r w:rsidRPr="00EB4240">
              <w:rPr>
                <w:rFonts w:eastAsia="Times New Roman" w:cs="B Mitra" w:hint="cs"/>
                <w:b/>
                <w:bCs/>
                <w:sz w:val="20"/>
                <w:szCs w:val="20"/>
                <w:rtl/>
              </w:rPr>
              <w:t>یی</w:t>
            </w:r>
            <w:r w:rsidRPr="00EB4240">
              <w:rPr>
                <w:rFonts w:eastAsia="Times New Roman" w:cs="B Mitra" w:hint="eastAsia"/>
                <w:b/>
                <w:bCs/>
                <w:sz w:val="20"/>
                <w:szCs w:val="20"/>
                <w:rtl/>
              </w:rPr>
              <w:t>ن</w:t>
            </w:r>
            <w:r w:rsidRPr="00EB4240">
              <w:rPr>
                <w:rFonts w:eastAsia="Times New Roman" w:cs="B Mitra"/>
                <w:b/>
                <w:bCs/>
                <w:sz w:val="20"/>
                <w:szCs w:val="20"/>
                <w:rtl/>
              </w:rPr>
              <w:t xml:space="preserve"> </w:t>
            </w:r>
            <w:r w:rsidRPr="00EB4240">
              <w:rPr>
                <w:rFonts w:asciiTheme="majorBidi" w:eastAsia="Times New Roman" w:hAnsiTheme="majorBidi" w:cstheme="majorBidi"/>
                <w:b/>
                <w:bCs/>
                <w:sz w:val="18"/>
                <w:szCs w:val="18"/>
              </w:rPr>
              <w:t>R2</w:t>
            </w:r>
          </w:p>
        </w:tc>
        <w:tc>
          <w:tcPr>
            <w:tcW w:w="850" w:type="dxa"/>
            <w:shd w:val="clear" w:color="auto" w:fill="BDD6EE" w:themeFill="accent1" w:themeFillTint="66"/>
            <w:hideMark/>
          </w:tcPr>
          <w:p w14:paraId="2CB188C2" w14:textId="77777777" w:rsidR="007346F2" w:rsidRPr="00EB4240" w:rsidRDefault="007346F2" w:rsidP="00EB4240">
            <w:pPr>
              <w:bidi/>
              <w:spacing w:after="0" w:line="240" w:lineRule="auto"/>
              <w:jc w:val="center"/>
              <w:rPr>
                <w:rFonts w:eastAsia="Times New Roman" w:cs="B Mitra"/>
                <w:b/>
                <w:bCs/>
                <w:sz w:val="20"/>
                <w:szCs w:val="20"/>
              </w:rPr>
            </w:pPr>
            <w:r w:rsidRPr="00EB4240">
              <w:rPr>
                <w:rFonts w:eastAsia="Times New Roman" w:cs="B Mitra" w:hint="cs"/>
                <w:b/>
                <w:bCs/>
                <w:sz w:val="20"/>
                <w:szCs w:val="20"/>
                <w:rtl/>
              </w:rPr>
              <w:t xml:space="preserve">ضریب تعیین اصلاح شده </w:t>
            </w:r>
            <w:r w:rsidRPr="00EB4240">
              <w:rPr>
                <w:rFonts w:asciiTheme="majorBidi" w:eastAsia="Times New Roman" w:hAnsiTheme="majorBidi" w:cstheme="majorBidi"/>
                <w:b/>
                <w:bCs/>
                <w:sz w:val="18"/>
                <w:szCs w:val="18"/>
              </w:rPr>
              <w:t>R</w:t>
            </w:r>
            <w:r w:rsidRPr="00EB4240">
              <w:rPr>
                <w:rFonts w:asciiTheme="majorBidi" w:eastAsia="Times New Roman" w:hAnsiTheme="majorBidi" w:cstheme="majorBidi"/>
                <w:b/>
                <w:bCs/>
                <w:sz w:val="18"/>
                <w:szCs w:val="18"/>
                <w:vertAlign w:val="superscript"/>
              </w:rPr>
              <w:t>2</w:t>
            </w:r>
          </w:p>
        </w:tc>
        <w:tc>
          <w:tcPr>
            <w:tcW w:w="763" w:type="dxa"/>
            <w:shd w:val="clear" w:color="auto" w:fill="BDD6EE" w:themeFill="accent1" w:themeFillTint="66"/>
            <w:hideMark/>
          </w:tcPr>
          <w:p w14:paraId="31D843C2" w14:textId="77777777" w:rsidR="007346F2" w:rsidRPr="00EB4240" w:rsidRDefault="007346F2" w:rsidP="00EB4240">
            <w:pPr>
              <w:bidi/>
              <w:spacing w:after="0" w:line="240" w:lineRule="auto"/>
              <w:jc w:val="center"/>
              <w:rPr>
                <w:rFonts w:cs="B Mitra"/>
                <w:b/>
                <w:bCs/>
                <w:sz w:val="20"/>
                <w:szCs w:val="20"/>
              </w:rPr>
            </w:pPr>
            <w:r w:rsidRPr="00EB4240">
              <w:rPr>
                <w:rFonts w:ascii="Tahoma" w:cs="B Mitra" w:hint="cs"/>
                <w:b/>
                <w:bCs/>
                <w:sz w:val="20"/>
                <w:szCs w:val="20"/>
                <w:rtl/>
              </w:rPr>
              <w:t>دوربین</w:t>
            </w:r>
            <w:r w:rsidRPr="00EB4240">
              <w:rPr>
                <w:rFonts w:ascii="Tahoma" w:cs="B Mitra"/>
                <w:b/>
                <w:bCs/>
                <w:sz w:val="20"/>
                <w:szCs w:val="20"/>
              </w:rPr>
              <w:t xml:space="preserve"> </w:t>
            </w:r>
            <w:r w:rsidRPr="00EB4240">
              <w:rPr>
                <w:rFonts w:ascii="Tahoma" w:cs="B Mitra" w:hint="cs"/>
                <w:b/>
                <w:bCs/>
                <w:sz w:val="20"/>
                <w:szCs w:val="20"/>
                <w:rtl/>
              </w:rPr>
              <w:t>واتسون</w:t>
            </w:r>
          </w:p>
        </w:tc>
      </w:tr>
      <w:tr w:rsidR="007346F2" w:rsidRPr="007346F2" w14:paraId="4A7D976C" w14:textId="77777777" w:rsidTr="00EB4240">
        <w:trPr>
          <w:trHeight w:val="257"/>
          <w:jc w:val="center"/>
        </w:trPr>
        <w:tc>
          <w:tcPr>
            <w:tcW w:w="993" w:type="dxa"/>
          </w:tcPr>
          <w:p w14:paraId="799423A2" w14:textId="77777777" w:rsidR="007346F2" w:rsidRPr="007346F2" w:rsidRDefault="007346F2" w:rsidP="00EB4240">
            <w:pPr>
              <w:bidi/>
              <w:spacing w:after="0" w:line="240" w:lineRule="auto"/>
              <w:jc w:val="center"/>
              <w:rPr>
                <w:rFonts w:cs="B Mitra"/>
                <w:sz w:val="20"/>
                <w:szCs w:val="20"/>
              </w:rPr>
            </w:pPr>
            <w:r w:rsidRPr="007346F2">
              <w:rPr>
                <w:rFonts w:cs="B Mitra" w:hint="cs"/>
                <w:sz w:val="20"/>
                <w:szCs w:val="20"/>
                <w:rtl/>
              </w:rPr>
              <w:t>رگرسیون</w:t>
            </w:r>
          </w:p>
        </w:tc>
        <w:tc>
          <w:tcPr>
            <w:tcW w:w="993" w:type="dxa"/>
          </w:tcPr>
          <w:p w14:paraId="4327EC5F" w14:textId="77777777" w:rsidR="007346F2" w:rsidRPr="007346F2" w:rsidRDefault="007346F2" w:rsidP="00EB4240">
            <w:pPr>
              <w:bidi/>
              <w:spacing w:after="0" w:line="240" w:lineRule="auto"/>
              <w:jc w:val="center"/>
              <w:rPr>
                <w:rFonts w:cs="B Mitra"/>
                <w:sz w:val="20"/>
                <w:szCs w:val="20"/>
              </w:rPr>
            </w:pPr>
            <w:r w:rsidRPr="007346F2">
              <w:rPr>
                <w:rFonts w:cs="B Mitra" w:hint="cs"/>
                <w:sz w:val="20"/>
                <w:szCs w:val="20"/>
                <w:rtl/>
              </w:rPr>
              <w:t>787/41</w:t>
            </w:r>
          </w:p>
        </w:tc>
        <w:tc>
          <w:tcPr>
            <w:tcW w:w="708" w:type="dxa"/>
          </w:tcPr>
          <w:p w14:paraId="6DA3CF5A" w14:textId="77777777" w:rsidR="007346F2" w:rsidRPr="007346F2" w:rsidRDefault="007346F2" w:rsidP="00EB4240">
            <w:pPr>
              <w:bidi/>
              <w:spacing w:after="0" w:line="240" w:lineRule="auto"/>
              <w:jc w:val="center"/>
              <w:rPr>
                <w:rFonts w:cs="B Mitra"/>
                <w:sz w:val="20"/>
                <w:szCs w:val="20"/>
              </w:rPr>
            </w:pPr>
            <w:r w:rsidRPr="007346F2">
              <w:rPr>
                <w:rFonts w:cs="B Mitra" w:hint="cs"/>
                <w:sz w:val="20"/>
                <w:szCs w:val="20"/>
                <w:rtl/>
              </w:rPr>
              <w:t>3</w:t>
            </w:r>
          </w:p>
        </w:tc>
        <w:tc>
          <w:tcPr>
            <w:tcW w:w="993" w:type="dxa"/>
          </w:tcPr>
          <w:p w14:paraId="40569D8A" w14:textId="77777777" w:rsidR="007346F2" w:rsidRPr="007346F2" w:rsidRDefault="007346F2" w:rsidP="00EB4240">
            <w:pPr>
              <w:bidi/>
              <w:spacing w:after="0" w:line="240" w:lineRule="auto"/>
              <w:jc w:val="center"/>
              <w:rPr>
                <w:rFonts w:cs="B Mitra"/>
                <w:sz w:val="20"/>
                <w:szCs w:val="20"/>
              </w:rPr>
            </w:pPr>
            <w:r w:rsidRPr="007346F2">
              <w:rPr>
                <w:rFonts w:cs="B Mitra" w:hint="cs"/>
                <w:sz w:val="20"/>
                <w:szCs w:val="20"/>
                <w:rtl/>
              </w:rPr>
              <w:t>929/13</w:t>
            </w:r>
          </w:p>
        </w:tc>
        <w:tc>
          <w:tcPr>
            <w:tcW w:w="1021" w:type="dxa"/>
          </w:tcPr>
          <w:p w14:paraId="55E69C0F" w14:textId="77777777" w:rsidR="007346F2" w:rsidRPr="007346F2" w:rsidRDefault="007346F2" w:rsidP="00EB4240">
            <w:pPr>
              <w:bidi/>
              <w:spacing w:after="0" w:line="240" w:lineRule="auto"/>
              <w:jc w:val="center"/>
              <w:rPr>
                <w:rFonts w:cs="B Mitra"/>
                <w:sz w:val="20"/>
                <w:szCs w:val="20"/>
              </w:rPr>
            </w:pPr>
            <w:r w:rsidRPr="007346F2">
              <w:rPr>
                <w:rFonts w:cs="B Mitra" w:hint="cs"/>
                <w:sz w:val="20"/>
                <w:szCs w:val="20"/>
                <w:rtl/>
              </w:rPr>
              <w:t>604/78</w:t>
            </w:r>
          </w:p>
        </w:tc>
        <w:tc>
          <w:tcPr>
            <w:tcW w:w="821" w:type="dxa"/>
          </w:tcPr>
          <w:p w14:paraId="0AFDDEFE" w14:textId="77777777" w:rsidR="007346F2" w:rsidRPr="007346F2" w:rsidRDefault="007346F2" w:rsidP="00EB4240">
            <w:pPr>
              <w:bidi/>
              <w:spacing w:after="0" w:line="240" w:lineRule="auto"/>
              <w:jc w:val="center"/>
              <w:rPr>
                <w:rFonts w:cs="B Mitra"/>
                <w:sz w:val="20"/>
                <w:szCs w:val="20"/>
              </w:rPr>
            </w:pPr>
            <w:r w:rsidRPr="007346F2">
              <w:rPr>
                <w:rFonts w:cs="B Mitra" w:hint="cs"/>
                <w:sz w:val="20"/>
                <w:szCs w:val="20"/>
                <w:rtl/>
              </w:rPr>
              <w:t>0001/0</w:t>
            </w:r>
          </w:p>
        </w:tc>
        <w:tc>
          <w:tcPr>
            <w:tcW w:w="851" w:type="dxa"/>
          </w:tcPr>
          <w:p w14:paraId="48606D32" w14:textId="77777777" w:rsidR="007346F2" w:rsidRPr="007346F2" w:rsidRDefault="007346F2" w:rsidP="00EB4240">
            <w:pPr>
              <w:bidi/>
              <w:spacing w:after="0" w:line="240" w:lineRule="auto"/>
              <w:jc w:val="center"/>
              <w:rPr>
                <w:rFonts w:eastAsia="Times New Roman" w:cs="B Mitra"/>
                <w:sz w:val="20"/>
                <w:szCs w:val="20"/>
              </w:rPr>
            </w:pPr>
            <w:r w:rsidRPr="007346F2">
              <w:rPr>
                <w:rFonts w:eastAsia="Times New Roman" w:cs="B Mitra" w:hint="cs"/>
                <w:sz w:val="20"/>
                <w:szCs w:val="20"/>
                <w:rtl/>
              </w:rPr>
              <w:t>636/0</w:t>
            </w:r>
          </w:p>
        </w:tc>
        <w:tc>
          <w:tcPr>
            <w:tcW w:w="709" w:type="dxa"/>
          </w:tcPr>
          <w:p w14:paraId="3649F679" w14:textId="77777777" w:rsidR="007346F2" w:rsidRPr="007346F2" w:rsidRDefault="007346F2" w:rsidP="00EB4240">
            <w:pPr>
              <w:bidi/>
              <w:spacing w:after="0" w:line="240" w:lineRule="auto"/>
              <w:jc w:val="center"/>
              <w:rPr>
                <w:rFonts w:eastAsia="Times New Roman" w:cs="B Mitra"/>
                <w:sz w:val="20"/>
                <w:szCs w:val="20"/>
              </w:rPr>
            </w:pPr>
            <w:r w:rsidRPr="007346F2">
              <w:rPr>
                <w:rFonts w:eastAsia="Times New Roman" w:cs="B Mitra" w:hint="cs"/>
                <w:sz w:val="20"/>
                <w:szCs w:val="20"/>
                <w:rtl/>
              </w:rPr>
              <w:t>405/0</w:t>
            </w:r>
          </w:p>
        </w:tc>
        <w:tc>
          <w:tcPr>
            <w:tcW w:w="850" w:type="dxa"/>
          </w:tcPr>
          <w:p w14:paraId="4E815B98" w14:textId="77777777" w:rsidR="007346F2" w:rsidRPr="007346F2" w:rsidRDefault="007346F2" w:rsidP="00EB4240">
            <w:pPr>
              <w:bidi/>
              <w:spacing w:after="0" w:line="240" w:lineRule="auto"/>
              <w:jc w:val="center"/>
              <w:rPr>
                <w:rFonts w:cs="B Mitra"/>
                <w:sz w:val="20"/>
                <w:szCs w:val="20"/>
              </w:rPr>
            </w:pPr>
            <w:r w:rsidRPr="007346F2">
              <w:rPr>
                <w:rFonts w:cs="B Mitra" w:hint="cs"/>
                <w:sz w:val="20"/>
                <w:szCs w:val="20"/>
                <w:rtl/>
              </w:rPr>
              <w:t>399/0</w:t>
            </w:r>
          </w:p>
        </w:tc>
        <w:tc>
          <w:tcPr>
            <w:tcW w:w="763" w:type="dxa"/>
          </w:tcPr>
          <w:p w14:paraId="53A3B5AD" w14:textId="77777777" w:rsidR="007346F2" w:rsidRPr="007346F2" w:rsidRDefault="007346F2" w:rsidP="00EB4240">
            <w:pPr>
              <w:bidi/>
              <w:spacing w:after="0" w:line="240" w:lineRule="auto"/>
              <w:jc w:val="center"/>
              <w:rPr>
                <w:rFonts w:cs="B Mitra"/>
                <w:sz w:val="20"/>
                <w:szCs w:val="20"/>
              </w:rPr>
            </w:pPr>
            <w:r w:rsidRPr="007346F2">
              <w:rPr>
                <w:rFonts w:cs="B Mitra" w:hint="cs"/>
                <w:sz w:val="20"/>
                <w:szCs w:val="20"/>
                <w:rtl/>
              </w:rPr>
              <w:t>063/2</w:t>
            </w:r>
          </w:p>
        </w:tc>
      </w:tr>
      <w:tr w:rsidR="007346F2" w:rsidRPr="007346F2" w14:paraId="6257B46A" w14:textId="77777777" w:rsidTr="00EB4240">
        <w:trPr>
          <w:trHeight w:val="257"/>
          <w:jc w:val="center"/>
        </w:trPr>
        <w:tc>
          <w:tcPr>
            <w:tcW w:w="993" w:type="dxa"/>
          </w:tcPr>
          <w:p w14:paraId="4F26E173" w14:textId="77777777" w:rsidR="007346F2" w:rsidRPr="007346F2" w:rsidRDefault="007346F2" w:rsidP="00EB4240">
            <w:pPr>
              <w:bidi/>
              <w:spacing w:after="0" w:line="240" w:lineRule="auto"/>
              <w:jc w:val="center"/>
              <w:rPr>
                <w:rFonts w:cs="B Mitra"/>
                <w:sz w:val="20"/>
                <w:szCs w:val="20"/>
              </w:rPr>
            </w:pPr>
            <w:r w:rsidRPr="007346F2">
              <w:rPr>
                <w:rFonts w:cs="B Mitra" w:hint="cs"/>
                <w:sz w:val="20"/>
                <w:szCs w:val="20"/>
                <w:rtl/>
              </w:rPr>
              <w:t>باقیمانده</w:t>
            </w:r>
          </w:p>
        </w:tc>
        <w:tc>
          <w:tcPr>
            <w:tcW w:w="993" w:type="dxa"/>
          </w:tcPr>
          <w:p w14:paraId="21A3E31A" w14:textId="77777777" w:rsidR="007346F2" w:rsidRPr="007346F2" w:rsidRDefault="007346F2" w:rsidP="00EB4240">
            <w:pPr>
              <w:bidi/>
              <w:spacing w:after="0" w:line="240" w:lineRule="auto"/>
              <w:jc w:val="center"/>
              <w:rPr>
                <w:rFonts w:cs="B Mitra"/>
                <w:sz w:val="20"/>
                <w:szCs w:val="20"/>
              </w:rPr>
            </w:pPr>
            <w:r w:rsidRPr="007346F2">
              <w:rPr>
                <w:rFonts w:cs="B Mitra" w:hint="cs"/>
                <w:sz w:val="20"/>
                <w:szCs w:val="20"/>
                <w:rtl/>
              </w:rPr>
              <w:t>490/61</w:t>
            </w:r>
          </w:p>
        </w:tc>
        <w:tc>
          <w:tcPr>
            <w:tcW w:w="708" w:type="dxa"/>
          </w:tcPr>
          <w:p w14:paraId="274C2C9F" w14:textId="77777777" w:rsidR="007346F2" w:rsidRPr="007346F2" w:rsidRDefault="007346F2" w:rsidP="00EB4240">
            <w:pPr>
              <w:bidi/>
              <w:spacing w:after="0" w:line="240" w:lineRule="auto"/>
              <w:jc w:val="center"/>
              <w:rPr>
                <w:rFonts w:cs="B Mitra"/>
                <w:sz w:val="20"/>
                <w:szCs w:val="20"/>
              </w:rPr>
            </w:pPr>
            <w:r w:rsidRPr="007346F2">
              <w:rPr>
                <w:rFonts w:cs="B Mitra" w:hint="cs"/>
                <w:sz w:val="20"/>
                <w:szCs w:val="20"/>
                <w:rtl/>
              </w:rPr>
              <w:t>347</w:t>
            </w:r>
          </w:p>
        </w:tc>
        <w:tc>
          <w:tcPr>
            <w:tcW w:w="993" w:type="dxa"/>
          </w:tcPr>
          <w:p w14:paraId="305890E0" w14:textId="77777777" w:rsidR="007346F2" w:rsidRPr="007346F2" w:rsidRDefault="007346F2" w:rsidP="00EB4240">
            <w:pPr>
              <w:bidi/>
              <w:spacing w:after="0" w:line="240" w:lineRule="auto"/>
              <w:jc w:val="center"/>
              <w:rPr>
                <w:rFonts w:cs="B Mitra"/>
                <w:sz w:val="20"/>
                <w:szCs w:val="20"/>
              </w:rPr>
            </w:pPr>
            <w:r w:rsidRPr="007346F2">
              <w:rPr>
                <w:rFonts w:cs="B Mitra" w:hint="cs"/>
                <w:sz w:val="20"/>
                <w:szCs w:val="20"/>
                <w:rtl/>
              </w:rPr>
              <w:t>177/0</w:t>
            </w:r>
          </w:p>
        </w:tc>
        <w:tc>
          <w:tcPr>
            <w:tcW w:w="1021" w:type="dxa"/>
            <w:vMerge w:val="restart"/>
            <w:vAlign w:val="center"/>
          </w:tcPr>
          <w:p w14:paraId="50BAB54B" w14:textId="5B961B6F" w:rsidR="007346F2" w:rsidRPr="007346F2" w:rsidRDefault="00EB4240" w:rsidP="00EB4240">
            <w:pPr>
              <w:bidi/>
              <w:spacing w:after="0" w:line="240" w:lineRule="auto"/>
              <w:jc w:val="center"/>
              <w:rPr>
                <w:rFonts w:cs="B Mitra"/>
                <w:sz w:val="20"/>
                <w:szCs w:val="20"/>
              </w:rPr>
            </w:pPr>
            <w:r>
              <w:rPr>
                <w:rFonts w:cs="B Mitra"/>
                <w:sz w:val="20"/>
                <w:szCs w:val="20"/>
              </w:rPr>
              <w:t>-</w:t>
            </w:r>
          </w:p>
        </w:tc>
        <w:tc>
          <w:tcPr>
            <w:tcW w:w="821" w:type="dxa"/>
            <w:vMerge w:val="restart"/>
            <w:vAlign w:val="center"/>
            <w:hideMark/>
          </w:tcPr>
          <w:p w14:paraId="25C9E8DF" w14:textId="02993EC8" w:rsidR="007346F2" w:rsidRPr="007346F2" w:rsidRDefault="00EB4240" w:rsidP="00EB4240">
            <w:pPr>
              <w:bidi/>
              <w:spacing w:after="0" w:line="240" w:lineRule="auto"/>
              <w:jc w:val="center"/>
              <w:rPr>
                <w:rFonts w:cs="B Mitra"/>
                <w:sz w:val="20"/>
                <w:szCs w:val="20"/>
              </w:rPr>
            </w:pPr>
            <w:r>
              <w:rPr>
                <w:rFonts w:cs="B Mitra"/>
                <w:sz w:val="20"/>
                <w:szCs w:val="20"/>
              </w:rPr>
              <w:t>-</w:t>
            </w:r>
          </w:p>
        </w:tc>
        <w:tc>
          <w:tcPr>
            <w:tcW w:w="851" w:type="dxa"/>
            <w:vMerge w:val="restart"/>
            <w:vAlign w:val="center"/>
          </w:tcPr>
          <w:p w14:paraId="4DF778B2" w14:textId="68E0BC35" w:rsidR="007346F2" w:rsidRPr="007346F2" w:rsidRDefault="00EB4240" w:rsidP="00EB4240">
            <w:pPr>
              <w:bidi/>
              <w:spacing w:after="0" w:line="240" w:lineRule="auto"/>
              <w:jc w:val="center"/>
              <w:rPr>
                <w:rFonts w:cs="B Mitra"/>
                <w:sz w:val="20"/>
                <w:szCs w:val="20"/>
              </w:rPr>
            </w:pPr>
            <w:r>
              <w:rPr>
                <w:rFonts w:cs="B Mitra"/>
                <w:sz w:val="20"/>
                <w:szCs w:val="20"/>
              </w:rPr>
              <w:t>-</w:t>
            </w:r>
          </w:p>
        </w:tc>
        <w:tc>
          <w:tcPr>
            <w:tcW w:w="709" w:type="dxa"/>
            <w:vMerge w:val="restart"/>
            <w:vAlign w:val="center"/>
          </w:tcPr>
          <w:p w14:paraId="29DE1BA8" w14:textId="7204401F" w:rsidR="007346F2" w:rsidRPr="007346F2" w:rsidRDefault="00EB4240" w:rsidP="00EB4240">
            <w:pPr>
              <w:bidi/>
              <w:spacing w:after="0" w:line="240" w:lineRule="auto"/>
              <w:jc w:val="center"/>
              <w:rPr>
                <w:rFonts w:cs="B Mitra"/>
                <w:sz w:val="20"/>
                <w:szCs w:val="20"/>
              </w:rPr>
            </w:pPr>
            <w:r>
              <w:rPr>
                <w:rFonts w:cs="B Mitra"/>
                <w:sz w:val="20"/>
                <w:szCs w:val="20"/>
              </w:rPr>
              <w:t>-</w:t>
            </w:r>
          </w:p>
        </w:tc>
        <w:tc>
          <w:tcPr>
            <w:tcW w:w="850" w:type="dxa"/>
            <w:vMerge w:val="restart"/>
            <w:vAlign w:val="center"/>
          </w:tcPr>
          <w:p w14:paraId="48D7D173" w14:textId="4DADEF2C" w:rsidR="007346F2" w:rsidRPr="007346F2" w:rsidRDefault="00EB4240" w:rsidP="00EB4240">
            <w:pPr>
              <w:bidi/>
              <w:spacing w:after="0" w:line="240" w:lineRule="auto"/>
              <w:jc w:val="center"/>
              <w:rPr>
                <w:rFonts w:cs="B Mitra"/>
                <w:sz w:val="20"/>
                <w:szCs w:val="20"/>
              </w:rPr>
            </w:pPr>
            <w:r>
              <w:rPr>
                <w:rFonts w:cs="B Mitra"/>
                <w:sz w:val="20"/>
                <w:szCs w:val="20"/>
              </w:rPr>
              <w:t>-</w:t>
            </w:r>
          </w:p>
        </w:tc>
        <w:tc>
          <w:tcPr>
            <w:tcW w:w="763" w:type="dxa"/>
            <w:vMerge w:val="restart"/>
            <w:vAlign w:val="center"/>
            <w:hideMark/>
          </w:tcPr>
          <w:p w14:paraId="1A8B0551" w14:textId="64F9E0A2" w:rsidR="007346F2" w:rsidRPr="007346F2" w:rsidRDefault="00EB4240" w:rsidP="00EB4240">
            <w:pPr>
              <w:bidi/>
              <w:spacing w:after="0" w:line="240" w:lineRule="auto"/>
              <w:jc w:val="center"/>
              <w:rPr>
                <w:rFonts w:cs="B Mitra"/>
                <w:sz w:val="20"/>
                <w:szCs w:val="20"/>
              </w:rPr>
            </w:pPr>
            <w:r>
              <w:rPr>
                <w:rFonts w:cs="B Mitra"/>
                <w:sz w:val="20"/>
                <w:szCs w:val="20"/>
              </w:rPr>
              <w:t>-</w:t>
            </w:r>
          </w:p>
        </w:tc>
      </w:tr>
      <w:tr w:rsidR="007346F2" w:rsidRPr="007346F2" w14:paraId="6555541B" w14:textId="77777777" w:rsidTr="00EB4240">
        <w:trPr>
          <w:trHeight w:val="257"/>
          <w:jc w:val="center"/>
        </w:trPr>
        <w:tc>
          <w:tcPr>
            <w:tcW w:w="993" w:type="dxa"/>
          </w:tcPr>
          <w:p w14:paraId="59B124FE" w14:textId="77777777" w:rsidR="007346F2" w:rsidRPr="007346F2" w:rsidRDefault="007346F2" w:rsidP="00EB4240">
            <w:pPr>
              <w:bidi/>
              <w:spacing w:after="0" w:line="240" w:lineRule="auto"/>
              <w:jc w:val="center"/>
              <w:rPr>
                <w:rFonts w:cs="B Mitra"/>
                <w:sz w:val="20"/>
                <w:szCs w:val="20"/>
              </w:rPr>
            </w:pPr>
            <w:r w:rsidRPr="007346F2">
              <w:rPr>
                <w:rFonts w:cs="B Mitra" w:hint="cs"/>
                <w:sz w:val="20"/>
                <w:szCs w:val="20"/>
                <w:rtl/>
              </w:rPr>
              <w:t>کل</w:t>
            </w:r>
          </w:p>
        </w:tc>
        <w:tc>
          <w:tcPr>
            <w:tcW w:w="993" w:type="dxa"/>
          </w:tcPr>
          <w:p w14:paraId="7BE4FFFB" w14:textId="77777777" w:rsidR="007346F2" w:rsidRPr="007346F2" w:rsidRDefault="007346F2" w:rsidP="00EB4240">
            <w:pPr>
              <w:bidi/>
              <w:spacing w:after="0" w:line="240" w:lineRule="auto"/>
              <w:jc w:val="center"/>
              <w:rPr>
                <w:rFonts w:cs="B Mitra"/>
                <w:sz w:val="20"/>
                <w:szCs w:val="20"/>
              </w:rPr>
            </w:pPr>
            <w:r w:rsidRPr="007346F2">
              <w:rPr>
                <w:rFonts w:cs="B Mitra" w:hint="cs"/>
                <w:sz w:val="20"/>
                <w:szCs w:val="20"/>
                <w:rtl/>
              </w:rPr>
              <w:t>277/103</w:t>
            </w:r>
          </w:p>
        </w:tc>
        <w:tc>
          <w:tcPr>
            <w:tcW w:w="708" w:type="dxa"/>
          </w:tcPr>
          <w:p w14:paraId="1B3D4CFA" w14:textId="77777777" w:rsidR="007346F2" w:rsidRPr="007346F2" w:rsidRDefault="007346F2" w:rsidP="00EB4240">
            <w:pPr>
              <w:bidi/>
              <w:spacing w:after="0" w:line="240" w:lineRule="auto"/>
              <w:jc w:val="center"/>
              <w:rPr>
                <w:rFonts w:cs="B Mitra"/>
                <w:sz w:val="20"/>
                <w:szCs w:val="20"/>
              </w:rPr>
            </w:pPr>
            <w:r w:rsidRPr="007346F2">
              <w:rPr>
                <w:rFonts w:cs="B Mitra" w:hint="cs"/>
                <w:sz w:val="20"/>
                <w:szCs w:val="20"/>
                <w:rtl/>
              </w:rPr>
              <w:t>350</w:t>
            </w:r>
          </w:p>
        </w:tc>
        <w:tc>
          <w:tcPr>
            <w:tcW w:w="993" w:type="dxa"/>
          </w:tcPr>
          <w:p w14:paraId="19BED1FD" w14:textId="77777777" w:rsidR="007346F2" w:rsidRPr="007346F2" w:rsidRDefault="007346F2" w:rsidP="00EB4240">
            <w:pPr>
              <w:bidi/>
              <w:spacing w:after="0" w:line="240" w:lineRule="auto"/>
              <w:jc w:val="center"/>
              <w:rPr>
                <w:rFonts w:cs="B Mitra"/>
                <w:sz w:val="20"/>
                <w:szCs w:val="20"/>
              </w:rPr>
            </w:pPr>
          </w:p>
        </w:tc>
        <w:tc>
          <w:tcPr>
            <w:tcW w:w="1021" w:type="dxa"/>
            <w:vMerge/>
            <w:hideMark/>
          </w:tcPr>
          <w:p w14:paraId="488A8F1B" w14:textId="77777777" w:rsidR="007346F2" w:rsidRPr="007346F2" w:rsidRDefault="007346F2" w:rsidP="00EB4240">
            <w:pPr>
              <w:bidi/>
              <w:spacing w:after="0" w:line="240" w:lineRule="auto"/>
              <w:jc w:val="center"/>
              <w:rPr>
                <w:rFonts w:cs="B Mitra"/>
                <w:sz w:val="20"/>
                <w:szCs w:val="20"/>
              </w:rPr>
            </w:pPr>
          </w:p>
        </w:tc>
        <w:tc>
          <w:tcPr>
            <w:tcW w:w="821" w:type="dxa"/>
            <w:vMerge/>
            <w:hideMark/>
          </w:tcPr>
          <w:p w14:paraId="06A0E17E" w14:textId="77777777" w:rsidR="007346F2" w:rsidRPr="007346F2" w:rsidRDefault="007346F2" w:rsidP="00EB4240">
            <w:pPr>
              <w:bidi/>
              <w:spacing w:after="0" w:line="240" w:lineRule="auto"/>
              <w:jc w:val="center"/>
              <w:rPr>
                <w:rFonts w:cs="B Mitra"/>
                <w:sz w:val="20"/>
                <w:szCs w:val="20"/>
              </w:rPr>
            </w:pPr>
          </w:p>
        </w:tc>
        <w:tc>
          <w:tcPr>
            <w:tcW w:w="851" w:type="dxa"/>
            <w:vMerge/>
          </w:tcPr>
          <w:p w14:paraId="64F75AB7" w14:textId="77777777" w:rsidR="007346F2" w:rsidRPr="007346F2" w:rsidRDefault="007346F2" w:rsidP="00EB4240">
            <w:pPr>
              <w:bidi/>
              <w:spacing w:after="0" w:line="240" w:lineRule="auto"/>
              <w:jc w:val="center"/>
              <w:rPr>
                <w:rFonts w:cs="B Mitra"/>
                <w:sz w:val="20"/>
                <w:szCs w:val="20"/>
              </w:rPr>
            </w:pPr>
          </w:p>
        </w:tc>
        <w:tc>
          <w:tcPr>
            <w:tcW w:w="709" w:type="dxa"/>
            <w:vMerge/>
          </w:tcPr>
          <w:p w14:paraId="00600450" w14:textId="77777777" w:rsidR="007346F2" w:rsidRPr="007346F2" w:rsidRDefault="007346F2" w:rsidP="00EB4240">
            <w:pPr>
              <w:bidi/>
              <w:spacing w:after="0" w:line="240" w:lineRule="auto"/>
              <w:jc w:val="center"/>
              <w:rPr>
                <w:rFonts w:cs="B Mitra"/>
                <w:sz w:val="20"/>
                <w:szCs w:val="20"/>
              </w:rPr>
            </w:pPr>
          </w:p>
        </w:tc>
        <w:tc>
          <w:tcPr>
            <w:tcW w:w="850" w:type="dxa"/>
            <w:vMerge/>
          </w:tcPr>
          <w:p w14:paraId="7E921EC4" w14:textId="77777777" w:rsidR="007346F2" w:rsidRPr="007346F2" w:rsidRDefault="007346F2" w:rsidP="00EB4240">
            <w:pPr>
              <w:bidi/>
              <w:spacing w:after="0" w:line="240" w:lineRule="auto"/>
              <w:jc w:val="center"/>
              <w:rPr>
                <w:rFonts w:cs="B Mitra"/>
                <w:sz w:val="20"/>
                <w:szCs w:val="20"/>
              </w:rPr>
            </w:pPr>
          </w:p>
        </w:tc>
        <w:tc>
          <w:tcPr>
            <w:tcW w:w="763" w:type="dxa"/>
            <w:vMerge/>
            <w:hideMark/>
          </w:tcPr>
          <w:p w14:paraId="46B33DC4" w14:textId="77777777" w:rsidR="007346F2" w:rsidRPr="007346F2" w:rsidRDefault="007346F2" w:rsidP="00EB4240">
            <w:pPr>
              <w:bidi/>
              <w:spacing w:after="0" w:line="240" w:lineRule="auto"/>
              <w:jc w:val="center"/>
              <w:rPr>
                <w:rFonts w:cs="B Mitra"/>
                <w:sz w:val="20"/>
                <w:szCs w:val="20"/>
              </w:rPr>
            </w:pPr>
          </w:p>
        </w:tc>
      </w:tr>
    </w:tbl>
    <w:p w14:paraId="158869BA" w14:textId="77777777" w:rsidR="007346F2" w:rsidRPr="007346F2" w:rsidRDefault="007346F2" w:rsidP="007346F2">
      <w:pPr>
        <w:keepNext/>
        <w:bidi/>
        <w:spacing w:after="60" w:line="240" w:lineRule="auto"/>
        <w:jc w:val="both"/>
        <w:outlineLvl w:val="1"/>
        <w:rPr>
          <w:rFonts w:ascii="Cambria" w:eastAsia="Times New Roman" w:hAnsi="Cambria" w:cs="B Mitra"/>
          <w:color w:val="auto"/>
          <w:sz w:val="28"/>
          <w:rtl/>
          <w:lang w:val="x-none" w:eastAsia="x-none" w:bidi="fa-IR"/>
        </w:rPr>
      </w:pPr>
    </w:p>
    <w:p w14:paraId="2D4CB6D9" w14:textId="77777777" w:rsidR="007346F2" w:rsidRPr="007346F2" w:rsidRDefault="007346F2" w:rsidP="007346F2">
      <w:pPr>
        <w:keepNext/>
        <w:bidi/>
        <w:spacing w:after="60" w:line="240" w:lineRule="auto"/>
        <w:jc w:val="both"/>
        <w:outlineLvl w:val="1"/>
        <w:rPr>
          <w:rFonts w:ascii="Cambria" w:eastAsia="Times New Roman" w:hAnsi="Cambria" w:cs="B Mitra"/>
          <w:color w:val="auto"/>
          <w:sz w:val="28"/>
          <w:rtl/>
          <w:lang w:val="x-none" w:eastAsia="x-none" w:bidi="fa-IR"/>
        </w:rPr>
      </w:pPr>
      <w:r w:rsidRPr="007346F2">
        <w:rPr>
          <w:rFonts w:ascii="Cambria" w:eastAsia="Times New Roman" w:hAnsi="Cambria" w:cs="B Mitra"/>
          <w:color w:val="auto"/>
          <w:sz w:val="28"/>
          <w:rtl/>
          <w:lang w:val="x-none" w:eastAsia="x-none" w:bidi="fa-IR"/>
        </w:rPr>
        <w:t xml:space="preserve">برای پیش‌بینی تسهیم دانش معلمان بر اساس ابعاد </w:t>
      </w:r>
      <w:r w:rsidRPr="007346F2">
        <w:rPr>
          <w:rFonts w:ascii="Cambria" w:eastAsia="Times New Roman" w:hAnsi="Cambria" w:cs="B Mitra" w:hint="cs"/>
          <w:color w:val="auto"/>
          <w:sz w:val="28"/>
          <w:rtl/>
          <w:lang w:val="x-none" w:eastAsia="x-none" w:bidi="fa-IR"/>
        </w:rPr>
        <w:t xml:space="preserve">اعتماد </w:t>
      </w:r>
      <w:r w:rsidRPr="007346F2">
        <w:rPr>
          <w:rFonts w:ascii="Cambria" w:eastAsia="Times New Roman" w:hAnsi="Cambria" w:cs="B Mitra"/>
          <w:color w:val="auto"/>
          <w:sz w:val="28"/>
          <w:rtl/>
          <w:lang w:val="x-none" w:eastAsia="x-none" w:bidi="fa-IR"/>
        </w:rPr>
        <w:t xml:space="preserve">سازمانی و مقایسه تأثیر هر یک از این ابعاد، از رگرسیون </w:t>
      </w:r>
      <w:r w:rsidRPr="007346F2">
        <w:rPr>
          <w:rFonts w:ascii="Cambria" w:eastAsia="Times New Roman" w:hAnsi="Cambria" w:cs="B Mitra" w:hint="cs"/>
          <w:color w:val="auto"/>
          <w:sz w:val="28"/>
          <w:rtl/>
          <w:lang w:val="x-none" w:eastAsia="x-none" w:bidi="fa-IR"/>
        </w:rPr>
        <w:t>چندگانه</w:t>
      </w:r>
      <w:r w:rsidRPr="007346F2">
        <w:rPr>
          <w:rFonts w:ascii="Cambria" w:eastAsia="Times New Roman" w:hAnsi="Cambria" w:cs="B Mitra"/>
          <w:color w:val="auto"/>
          <w:sz w:val="28"/>
          <w:rtl/>
          <w:lang w:val="x-none" w:eastAsia="x-none" w:bidi="fa-IR"/>
        </w:rPr>
        <w:t xml:space="preserve"> به روش </w:t>
      </w:r>
      <w:r w:rsidRPr="007346F2">
        <w:rPr>
          <w:rFonts w:ascii="Cambria" w:eastAsia="Times New Roman" w:hAnsi="Cambria" w:cs="B Mitra" w:hint="cs"/>
          <w:color w:val="auto"/>
          <w:sz w:val="28"/>
          <w:rtl/>
          <w:lang w:val="x-none" w:eastAsia="x-none" w:bidi="fa-IR"/>
        </w:rPr>
        <w:t>همزمان</w:t>
      </w:r>
      <w:r w:rsidRPr="007346F2">
        <w:rPr>
          <w:rFonts w:ascii="Cambria" w:eastAsia="Times New Roman" w:hAnsi="Cambria" w:cs="B Mitra"/>
          <w:color w:val="auto"/>
          <w:sz w:val="28"/>
          <w:rtl/>
          <w:lang w:val="x-none" w:eastAsia="x-none" w:bidi="fa-IR"/>
        </w:rPr>
        <w:t xml:space="preserve"> استفاده شد. نتایج جدول </w:t>
      </w:r>
      <w:r w:rsidRPr="007346F2">
        <w:rPr>
          <w:rFonts w:ascii="Cambria" w:eastAsia="Times New Roman" w:hAnsi="Cambria" w:cs="B Mitra" w:hint="cs"/>
          <w:color w:val="auto"/>
          <w:sz w:val="28"/>
          <w:rtl/>
          <w:lang w:val="x-none" w:eastAsia="x-none" w:bidi="fa-IR"/>
        </w:rPr>
        <w:t>6</w:t>
      </w:r>
      <w:r w:rsidRPr="007346F2">
        <w:rPr>
          <w:rFonts w:ascii="Cambria" w:eastAsia="Times New Roman" w:hAnsi="Cambria" w:cs="B Mitra"/>
          <w:color w:val="auto"/>
          <w:sz w:val="28"/>
          <w:rtl/>
          <w:lang w:val="x-none" w:eastAsia="x-none" w:bidi="fa-IR"/>
        </w:rPr>
        <w:t xml:space="preserve"> </w:t>
      </w:r>
      <w:r w:rsidRPr="007346F2">
        <w:rPr>
          <w:rFonts w:ascii="Cambria" w:eastAsia="Times New Roman" w:hAnsi="Cambria" w:cs="B Mitra" w:hint="cs"/>
          <w:color w:val="auto"/>
          <w:sz w:val="28"/>
          <w:rtl/>
          <w:lang w:val="x-none" w:eastAsia="x-none" w:bidi="fa-IR"/>
        </w:rPr>
        <w:t xml:space="preserve"> </w:t>
      </w:r>
      <w:r w:rsidRPr="007346F2">
        <w:rPr>
          <w:rFonts w:ascii="Cambria" w:eastAsia="Times New Roman" w:hAnsi="Cambria" w:cs="B Mitra"/>
          <w:color w:val="auto"/>
          <w:sz w:val="28"/>
          <w:rtl/>
          <w:lang w:val="x-none" w:eastAsia="x-none" w:bidi="fa-IR"/>
        </w:rPr>
        <w:t>نشان می‌دهند که مقادیر</w:t>
      </w:r>
      <w:r w:rsidRPr="007346F2">
        <w:rPr>
          <w:rFonts w:ascii="Cambria" w:eastAsia="Times New Roman" w:hAnsi="Cambria" w:cs="B Mitra"/>
          <w:color w:val="auto"/>
          <w:sz w:val="28"/>
          <w:lang w:eastAsia="x-none" w:bidi="fa-IR"/>
        </w:rPr>
        <w:t xml:space="preserve"> </w:t>
      </w:r>
      <w:r w:rsidRPr="007346F2">
        <w:rPr>
          <w:rFonts w:eastAsia="Times New Roman"/>
          <w:color w:val="auto"/>
          <w:szCs w:val="22"/>
          <w:lang w:eastAsia="x-none" w:bidi="fa-IR"/>
        </w:rPr>
        <w:t>F</w:t>
      </w:r>
      <w:r w:rsidRPr="007346F2">
        <w:rPr>
          <w:rFonts w:ascii="Cambria" w:eastAsia="Times New Roman" w:hAnsi="Cambria" w:cs="B Mitra"/>
          <w:color w:val="auto"/>
          <w:sz w:val="28"/>
          <w:lang w:eastAsia="x-none" w:bidi="fa-IR"/>
        </w:rPr>
        <w:t xml:space="preserve"> </w:t>
      </w:r>
      <w:r w:rsidRPr="007346F2">
        <w:rPr>
          <w:rFonts w:ascii="Cambria" w:eastAsia="Times New Roman" w:hAnsi="Cambria" w:cs="B Mitra"/>
          <w:color w:val="auto"/>
          <w:sz w:val="28"/>
          <w:rtl/>
          <w:lang w:val="x-none" w:eastAsia="x-none" w:bidi="fa-IR"/>
        </w:rPr>
        <w:t>در تمامی مراحل رگرسیون در سطح 01/0 معنادار هستند</w:t>
      </w:r>
      <w:r w:rsidRPr="007346F2">
        <w:rPr>
          <w:rFonts w:ascii="Cambria" w:eastAsia="Times New Roman" w:hAnsi="Cambria" w:cs="B Mitra" w:hint="cs"/>
          <w:color w:val="auto"/>
          <w:sz w:val="28"/>
          <w:rtl/>
          <w:lang w:val="x-none" w:eastAsia="x-none" w:bidi="fa-IR"/>
        </w:rPr>
        <w:t>(01/0&gt;</w:t>
      </w:r>
      <w:r w:rsidRPr="007346F2">
        <w:rPr>
          <w:rFonts w:eastAsia="Times New Roman"/>
          <w:color w:val="auto"/>
          <w:szCs w:val="22"/>
          <w:lang w:eastAsia="x-none" w:bidi="fa-IR"/>
        </w:rPr>
        <w:t>p</w:t>
      </w:r>
      <w:r w:rsidRPr="007346F2">
        <w:rPr>
          <w:rFonts w:ascii="Cambria" w:eastAsia="Times New Roman" w:hAnsi="Cambria" w:cs="B Mitra" w:hint="cs"/>
          <w:color w:val="auto"/>
          <w:sz w:val="28"/>
          <w:rtl/>
          <w:lang w:val="x-none" w:eastAsia="x-none" w:bidi="fa-IR"/>
        </w:rPr>
        <w:t xml:space="preserve">). </w:t>
      </w:r>
      <w:r w:rsidRPr="007346F2">
        <w:rPr>
          <w:rFonts w:ascii="Cambria" w:eastAsia="Times New Roman" w:hAnsi="Cambria" w:cs="B Mitra"/>
          <w:color w:val="auto"/>
          <w:sz w:val="28"/>
          <w:rtl/>
          <w:lang w:val="x-none" w:eastAsia="x-none" w:bidi="fa-IR"/>
        </w:rPr>
        <w:t xml:space="preserve">بنابراین مدل رگرسیون قابل تعمیم به کل جامعه آماری است. همچنین، مقدار آزمون دوربین-واتسون در محدوده 5/1 تا 5/2 قرار دارد که نشان‌دهنده استقلال خطاها است. شاخص‌های هم‌خطی </w:t>
      </w:r>
      <w:r w:rsidRPr="007346F2">
        <w:rPr>
          <w:rFonts w:ascii="Cambria" w:eastAsia="Times New Roman" w:hAnsi="Cambria" w:cs="B Mitra" w:hint="cs"/>
          <w:color w:val="auto"/>
          <w:sz w:val="28"/>
          <w:rtl/>
          <w:lang w:val="x-none" w:eastAsia="x-none" w:bidi="fa-IR"/>
        </w:rPr>
        <w:t xml:space="preserve">بودن </w:t>
      </w:r>
      <w:r w:rsidRPr="007346F2">
        <w:rPr>
          <w:rFonts w:ascii="Cambria" w:eastAsia="Times New Roman" w:hAnsi="Cambria" w:cs="B Mitra"/>
          <w:color w:val="auto"/>
          <w:sz w:val="28"/>
          <w:rtl/>
          <w:lang w:val="x-none" w:eastAsia="x-none" w:bidi="fa-IR"/>
        </w:rPr>
        <w:t>نیز تأیید می‌کنند که بین متغیرهای پیش‌بین هم‌خطی وجود ندارد و مدل رگرسیون اعتبار لازم را دارد. شرط نرمال بودن متغیرها نیز رعایت شده و شرایط استفاده از رگرسیون برقرار است</w:t>
      </w:r>
      <w:r w:rsidRPr="007346F2">
        <w:rPr>
          <w:rFonts w:ascii="Cambria" w:eastAsia="Times New Roman" w:hAnsi="Cambria" w:cs="B Mitra" w:hint="cs"/>
          <w:color w:val="auto"/>
          <w:sz w:val="28"/>
          <w:rtl/>
          <w:lang w:val="x-none" w:eastAsia="x-none" w:bidi="fa-IR"/>
        </w:rPr>
        <w:t xml:space="preserve">. </w:t>
      </w:r>
      <w:r w:rsidRPr="007346F2">
        <w:rPr>
          <w:rFonts w:ascii="Cambria" w:eastAsia="Times New Roman" w:hAnsi="Cambria" w:cs="B Mitra"/>
          <w:color w:val="auto"/>
          <w:sz w:val="28"/>
          <w:rtl/>
          <w:lang w:val="x-none" w:eastAsia="x-none" w:bidi="fa-IR"/>
        </w:rPr>
        <w:t>بر اساس مقدار</w:t>
      </w:r>
      <w:r w:rsidRPr="007346F2">
        <w:rPr>
          <w:rFonts w:ascii="Cambria" w:eastAsia="Times New Roman" w:hAnsi="Cambria" w:cs="B Mitra"/>
          <w:color w:val="auto"/>
          <w:sz w:val="28"/>
          <w:lang w:eastAsia="x-none" w:bidi="fa-IR"/>
        </w:rPr>
        <w:t xml:space="preserve"> </w:t>
      </w:r>
      <w:r w:rsidRPr="007346F2">
        <w:rPr>
          <w:rFonts w:eastAsia="Times New Roman"/>
          <w:color w:val="auto"/>
          <w:szCs w:val="22"/>
          <w:lang w:eastAsia="x-none" w:bidi="fa-IR"/>
        </w:rPr>
        <w:t>R²</w:t>
      </w:r>
      <w:r w:rsidRPr="007346F2">
        <w:rPr>
          <w:rFonts w:ascii="Cambria" w:eastAsia="Times New Roman" w:hAnsi="Cambria" w:cs="B Mitra"/>
          <w:color w:val="auto"/>
          <w:sz w:val="28"/>
          <w:lang w:eastAsia="x-none" w:bidi="fa-IR"/>
        </w:rPr>
        <w:t xml:space="preserve"> </w:t>
      </w:r>
      <w:r w:rsidRPr="007346F2">
        <w:rPr>
          <w:rFonts w:ascii="Cambria" w:eastAsia="Times New Roman" w:hAnsi="Cambria" w:cs="B Mitra"/>
          <w:color w:val="auto"/>
          <w:sz w:val="28"/>
          <w:rtl/>
          <w:lang w:val="x-none" w:eastAsia="x-none" w:bidi="fa-IR"/>
        </w:rPr>
        <w:t xml:space="preserve">تعدیل‌شده، مؤلفه‌های </w:t>
      </w:r>
      <w:r w:rsidRPr="007346F2">
        <w:rPr>
          <w:rFonts w:ascii="Cambria" w:eastAsia="Times New Roman" w:hAnsi="Cambria" w:cs="B Mitra" w:hint="cs"/>
          <w:color w:val="auto"/>
          <w:sz w:val="28"/>
          <w:rtl/>
          <w:lang w:val="x-none" w:eastAsia="x-none" w:bidi="fa-IR"/>
        </w:rPr>
        <w:t>اعتماد سازمانی</w:t>
      </w:r>
      <w:r w:rsidRPr="007346F2">
        <w:rPr>
          <w:rFonts w:ascii="Cambria" w:eastAsia="Times New Roman" w:hAnsi="Cambria" w:cs="B Mitra"/>
          <w:color w:val="auto"/>
          <w:sz w:val="28"/>
          <w:rtl/>
          <w:lang w:val="x-none" w:eastAsia="x-none" w:bidi="fa-IR"/>
        </w:rPr>
        <w:t xml:space="preserve">، در مجموع </w:t>
      </w:r>
      <w:r w:rsidRPr="007346F2">
        <w:rPr>
          <w:rFonts w:ascii="Cambria" w:eastAsia="Times New Roman" w:hAnsi="Cambria" w:cs="B Mitra" w:hint="cs"/>
          <w:color w:val="auto"/>
          <w:sz w:val="28"/>
          <w:rtl/>
          <w:lang w:val="x-none" w:eastAsia="x-none" w:bidi="fa-IR"/>
        </w:rPr>
        <w:t>9/39</w:t>
      </w:r>
      <w:r w:rsidRPr="007346F2">
        <w:rPr>
          <w:rFonts w:ascii="Cambria" w:eastAsia="Times New Roman" w:hAnsi="Cambria" w:cs="B Mitra"/>
          <w:color w:val="auto"/>
          <w:sz w:val="28"/>
          <w:rtl/>
          <w:lang w:val="x-none" w:eastAsia="x-none" w:bidi="fa-IR"/>
        </w:rPr>
        <w:t xml:space="preserve"> درصد از تغییرات نمرات تسهیم دانش را توضیح می‌دهند. به عبارت دیگر، تنها</w:t>
      </w:r>
      <w:r w:rsidRPr="007346F2">
        <w:rPr>
          <w:rFonts w:ascii="Cambria" w:eastAsia="Times New Roman" w:hAnsi="Cambria" w:cs="B Mitra" w:hint="cs"/>
          <w:color w:val="auto"/>
          <w:sz w:val="28"/>
          <w:rtl/>
          <w:lang w:val="x-none" w:eastAsia="x-none" w:bidi="fa-IR"/>
        </w:rPr>
        <w:t xml:space="preserve"> 9/39</w:t>
      </w:r>
      <w:r w:rsidRPr="007346F2">
        <w:rPr>
          <w:rFonts w:ascii="Cambria" w:eastAsia="Times New Roman" w:hAnsi="Cambria" w:cs="B Mitra"/>
          <w:color w:val="auto"/>
          <w:sz w:val="28"/>
          <w:rtl/>
          <w:lang w:val="x-none" w:eastAsia="x-none" w:bidi="fa-IR"/>
        </w:rPr>
        <w:t xml:space="preserve"> درصد از تغییرات تسهیم دانش</w:t>
      </w:r>
      <w:r w:rsidRPr="007346F2">
        <w:rPr>
          <w:rFonts w:ascii="Cambria" w:eastAsia="Times New Roman" w:hAnsi="Cambria" w:cs="B Mitra" w:hint="cs"/>
          <w:color w:val="auto"/>
          <w:sz w:val="28"/>
          <w:rtl/>
          <w:lang w:val="x-none" w:eastAsia="x-none" w:bidi="fa-IR"/>
        </w:rPr>
        <w:t xml:space="preserve"> در بین معلمان</w:t>
      </w:r>
      <w:r w:rsidRPr="007346F2">
        <w:rPr>
          <w:rFonts w:ascii="Cambria" w:eastAsia="Times New Roman" w:hAnsi="Cambria" w:cs="B Mitra"/>
          <w:color w:val="auto"/>
          <w:sz w:val="28"/>
          <w:rtl/>
          <w:lang w:val="x-none" w:eastAsia="x-none" w:bidi="fa-IR"/>
        </w:rPr>
        <w:t xml:space="preserve"> به دلیل </w:t>
      </w:r>
      <w:r w:rsidRPr="007346F2">
        <w:rPr>
          <w:rFonts w:ascii="Cambria" w:eastAsia="Times New Roman" w:hAnsi="Cambria" w:cs="B Mitra" w:hint="cs"/>
          <w:color w:val="auto"/>
          <w:sz w:val="28"/>
          <w:rtl/>
          <w:lang w:val="x-none" w:eastAsia="x-none" w:bidi="fa-IR"/>
        </w:rPr>
        <w:t>ابعاد</w:t>
      </w:r>
      <w:r w:rsidRPr="007346F2">
        <w:rPr>
          <w:rFonts w:ascii="Cambria" w:eastAsia="Times New Roman" w:hAnsi="Cambria" w:cs="B Mitra"/>
          <w:color w:val="auto"/>
          <w:sz w:val="28"/>
          <w:rtl/>
          <w:lang w:val="x-none" w:eastAsia="x-none" w:bidi="fa-IR"/>
        </w:rPr>
        <w:t xml:space="preserve"> </w:t>
      </w:r>
      <w:r w:rsidRPr="007346F2">
        <w:rPr>
          <w:rFonts w:ascii="Cambria" w:eastAsia="Times New Roman" w:hAnsi="Cambria" w:cs="B Mitra" w:hint="cs"/>
          <w:color w:val="auto"/>
          <w:sz w:val="28"/>
          <w:rtl/>
          <w:lang w:val="x-none" w:eastAsia="x-none" w:bidi="fa-IR"/>
        </w:rPr>
        <w:t>اعتماد سازمانی</w:t>
      </w:r>
      <w:r w:rsidRPr="007346F2">
        <w:rPr>
          <w:rFonts w:ascii="Cambria" w:eastAsia="Times New Roman" w:hAnsi="Cambria" w:cs="B Mitra"/>
          <w:color w:val="auto"/>
          <w:sz w:val="28"/>
          <w:rtl/>
          <w:lang w:val="x-none" w:eastAsia="x-none" w:bidi="fa-IR"/>
        </w:rPr>
        <w:t xml:space="preserve"> است</w:t>
      </w:r>
      <w:r w:rsidRPr="007346F2">
        <w:rPr>
          <w:rFonts w:ascii="Cambria" w:eastAsia="Times New Roman" w:hAnsi="Cambria" w:cs="B Mitra" w:hint="cs"/>
          <w:color w:val="auto"/>
          <w:sz w:val="28"/>
          <w:rtl/>
          <w:lang w:eastAsia="x-none" w:bidi="fa-IR"/>
        </w:rPr>
        <w:t>.</w:t>
      </w:r>
    </w:p>
    <w:p w14:paraId="730F7819" w14:textId="77777777" w:rsidR="007346F2" w:rsidRPr="007346F2" w:rsidRDefault="007346F2" w:rsidP="007346F2">
      <w:pPr>
        <w:keepNext/>
        <w:bidi/>
        <w:spacing w:after="60" w:line="240" w:lineRule="auto"/>
        <w:jc w:val="both"/>
        <w:outlineLvl w:val="1"/>
        <w:rPr>
          <w:rFonts w:ascii="Cambria" w:eastAsia="Times New Roman" w:hAnsi="Cambria" w:cs="B Mitra"/>
          <w:color w:val="auto"/>
          <w:sz w:val="28"/>
          <w:rtl/>
          <w:lang w:val="x-none" w:eastAsia="x-none" w:bidi="fa-IR"/>
        </w:rPr>
      </w:pPr>
    </w:p>
    <w:p w14:paraId="337F4C0C" w14:textId="77777777" w:rsidR="007346F2" w:rsidRPr="007346F2" w:rsidRDefault="007346F2" w:rsidP="007346F2">
      <w:pPr>
        <w:keepNext/>
        <w:bidi/>
        <w:spacing w:after="60" w:line="240" w:lineRule="auto"/>
        <w:jc w:val="center"/>
        <w:outlineLvl w:val="1"/>
        <w:rPr>
          <w:rFonts w:ascii="Cambria" w:eastAsia="Times New Roman" w:hAnsi="Cambria" w:cs="B Mitra"/>
          <w:b/>
          <w:bCs/>
          <w:color w:val="auto"/>
          <w:sz w:val="22"/>
          <w:szCs w:val="20"/>
          <w:rtl/>
          <w:lang w:val="x-none" w:eastAsia="x-none"/>
        </w:rPr>
      </w:pPr>
      <w:bookmarkStart w:id="6" w:name="_Toc127877621"/>
      <w:r w:rsidRPr="007346F2">
        <w:rPr>
          <w:rFonts w:ascii="Cambria" w:eastAsia="Times New Roman" w:hAnsi="Cambria" w:cs="B Mitra"/>
          <w:b/>
          <w:bCs/>
          <w:color w:val="auto"/>
          <w:sz w:val="22"/>
          <w:szCs w:val="20"/>
          <w:rtl/>
          <w:lang w:val="x-none" w:eastAsia="x-none"/>
        </w:rPr>
        <w:t xml:space="preserve">جدول </w:t>
      </w:r>
      <w:r w:rsidRPr="007346F2">
        <w:rPr>
          <w:rFonts w:ascii="Cambria" w:eastAsia="Times New Roman" w:hAnsi="Cambria" w:cs="B Mitra" w:hint="cs"/>
          <w:b/>
          <w:bCs/>
          <w:color w:val="auto"/>
          <w:sz w:val="22"/>
          <w:szCs w:val="20"/>
          <w:rtl/>
          <w:lang w:val="x-none" w:eastAsia="x-none"/>
        </w:rPr>
        <w:t xml:space="preserve">7- نتایج تحلیل رگرسیون چندگانه همزمان برای </w:t>
      </w:r>
      <w:r w:rsidRPr="007346F2">
        <w:rPr>
          <w:rFonts w:ascii="Cambria" w:eastAsia="Times New Roman" w:hAnsi="Cambria" w:cs="B Mitra"/>
          <w:b/>
          <w:bCs/>
          <w:color w:val="auto"/>
          <w:sz w:val="22"/>
          <w:szCs w:val="20"/>
          <w:rtl/>
          <w:lang w:val="x-none" w:eastAsia="x-none"/>
        </w:rPr>
        <w:t>پ</w:t>
      </w:r>
      <w:r w:rsidRPr="007346F2">
        <w:rPr>
          <w:rFonts w:ascii="Cambria" w:eastAsia="Times New Roman" w:hAnsi="Cambria" w:cs="B Mitra" w:hint="cs"/>
          <w:b/>
          <w:bCs/>
          <w:color w:val="auto"/>
          <w:sz w:val="22"/>
          <w:szCs w:val="20"/>
          <w:rtl/>
          <w:lang w:val="x-none" w:eastAsia="x-none"/>
        </w:rPr>
        <w:t>ی</w:t>
      </w:r>
      <w:r w:rsidRPr="007346F2">
        <w:rPr>
          <w:rFonts w:ascii="Cambria" w:eastAsia="Times New Roman" w:hAnsi="Cambria" w:cs="B Mitra" w:hint="eastAsia"/>
          <w:b/>
          <w:bCs/>
          <w:color w:val="auto"/>
          <w:sz w:val="22"/>
          <w:szCs w:val="20"/>
          <w:rtl/>
          <w:lang w:val="x-none" w:eastAsia="x-none"/>
        </w:rPr>
        <w:t>ش‌ب</w:t>
      </w:r>
      <w:r w:rsidRPr="007346F2">
        <w:rPr>
          <w:rFonts w:ascii="Cambria" w:eastAsia="Times New Roman" w:hAnsi="Cambria" w:cs="B Mitra" w:hint="cs"/>
          <w:b/>
          <w:bCs/>
          <w:color w:val="auto"/>
          <w:sz w:val="22"/>
          <w:szCs w:val="20"/>
          <w:rtl/>
          <w:lang w:val="x-none" w:eastAsia="x-none"/>
        </w:rPr>
        <w:t>ی</w:t>
      </w:r>
      <w:r w:rsidRPr="007346F2">
        <w:rPr>
          <w:rFonts w:ascii="Cambria" w:eastAsia="Times New Roman" w:hAnsi="Cambria" w:cs="B Mitra" w:hint="eastAsia"/>
          <w:b/>
          <w:bCs/>
          <w:color w:val="auto"/>
          <w:sz w:val="22"/>
          <w:szCs w:val="20"/>
          <w:rtl/>
          <w:lang w:val="x-none" w:eastAsia="x-none"/>
        </w:rPr>
        <w:t>ن</w:t>
      </w:r>
      <w:r w:rsidRPr="007346F2">
        <w:rPr>
          <w:rFonts w:ascii="Cambria" w:eastAsia="Times New Roman" w:hAnsi="Cambria" w:cs="B Mitra" w:hint="cs"/>
          <w:b/>
          <w:bCs/>
          <w:color w:val="auto"/>
          <w:sz w:val="22"/>
          <w:szCs w:val="20"/>
          <w:rtl/>
          <w:lang w:val="x-none" w:eastAsia="x-none"/>
        </w:rPr>
        <w:t xml:space="preserve">ی تسهیم دانش </w:t>
      </w:r>
      <w:r w:rsidRPr="007346F2">
        <w:rPr>
          <w:rFonts w:ascii="Cambria" w:eastAsia="Times New Roman" w:hAnsi="Cambria" w:cs="B Mitra"/>
          <w:b/>
          <w:bCs/>
          <w:color w:val="auto"/>
          <w:sz w:val="22"/>
          <w:szCs w:val="20"/>
          <w:rtl/>
          <w:lang w:val="x-none" w:eastAsia="x-none"/>
        </w:rPr>
        <w:t>بر اساس</w:t>
      </w:r>
      <w:r w:rsidRPr="007346F2">
        <w:rPr>
          <w:rFonts w:ascii="Cambria" w:eastAsia="Times New Roman" w:hAnsi="Cambria" w:cs="B Mitra" w:hint="cs"/>
          <w:b/>
          <w:bCs/>
          <w:color w:val="auto"/>
          <w:sz w:val="22"/>
          <w:szCs w:val="20"/>
          <w:rtl/>
          <w:lang w:val="x-none" w:eastAsia="x-none"/>
        </w:rPr>
        <w:t xml:space="preserve"> ابعاد اعتماد سازمانی</w:t>
      </w:r>
      <w:bookmarkEnd w:id="6"/>
    </w:p>
    <w:tbl>
      <w:tblPr>
        <w:tblStyle w:val="TableGrid1"/>
        <w:bidiVisual/>
        <w:tblW w:w="8921" w:type="dxa"/>
        <w:jc w:val="center"/>
        <w:tblLayout w:type="fixed"/>
        <w:tblLook w:val="01E0" w:firstRow="1" w:lastRow="1" w:firstColumn="1" w:lastColumn="1" w:noHBand="0" w:noVBand="0"/>
      </w:tblPr>
      <w:tblGrid>
        <w:gridCol w:w="2004"/>
        <w:gridCol w:w="748"/>
        <w:gridCol w:w="1107"/>
        <w:gridCol w:w="1418"/>
        <w:gridCol w:w="730"/>
        <w:gridCol w:w="913"/>
        <w:gridCol w:w="935"/>
        <w:gridCol w:w="1066"/>
      </w:tblGrid>
      <w:tr w:rsidR="007346F2" w:rsidRPr="007346F2" w14:paraId="650EB279" w14:textId="77777777" w:rsidTr="00EB4240">
        <w:trPr>
          <w:trHeight w:val="21"/>
          <w:jc w:val="center"/>
        </w:trPr>
        <w:tc>
          <w:tcPr>
            <w:tcW w:w="2004" w:type="dxa"/>
            <w:vMerge w:val="restart"/>
            <w:shd w:val="clear" w:color="auto" w:fill="BDD6EE" w:themeFill="accent1" w:themeFillTint="66"/>
            <w:hideMark/>
          </w:tcPr>
          <w:p w14:paraId="359530AB" w14:textId="77777777" w:rsidR="007346F2" w:rsidRPr="00EB4240" w:rsidRDefault="007346F2" w:rsidP="00EB4240">
            <w:pPr>
              <w:bidi/>
              <w:spacing w:after="0" w:line="240" w:lineRule="auto"/>
              <w:rPr>
                <w:rFonts w:eastAsia="Times New Roman" w:cs="B Mitra"/>
                <w:b/>
                <w:bCs/>
                <w:color w:val="auto"/>
                <w:sz w:val="20"/>
                <w:szCs w:val="20"/>
              </w:rPr>
            </w:pPr>
          </w:p>
        </w:tc>
        <w:tc>
          <w:tcPr>
            <w:tcW w:w="1855" w:type="dxa"/>
            <w:gridSpan w:val="2"/>
            <w:shd w:val="clear" w:color="auto" w:fill="BDD6EE" w:themeFill="accent1" w:themeFillTint="66"/>
            <w:hideMark/>
          </w:tcPr>
          <w:p w14:paraId="3778CE76" w14:textId="77777777" w:rsidR="007346F2" w:rsidRPr="00EB4240" w:rsidRDefault="007346F2" w:rsidP="00EB4240">
            <w:pPr>
              <w:bidi/>
              <w:spacing w:after="0" w:line="240" w:lineRule="auto"/>
              <w:jc w:val="center"/>
              <w:rPr>
                <w:rFonts w:ascii="B Lotus" w:eastAsia="Times New Roman" w:hAnsi="B Lotus" w:cs="B Mitra"/>
                <w:b/>
                <w:bCs/>
                <w:color w:val="auto"/>
                <w:sz w:val="20"/>
                <w:szCs w:val="20"/>
              </w:rPr>
            </w:pPr>
            <w:r w:rsidRPr="00EB4240">
              <w:rPr>
                <w:rFonts w:ascii="B Lotus" w:eastAsia="Times New Roman" w:hAnsi="B Lotus" w:cs="B Mitra" w:hint="cs"/>
                <w:b/>
                <w:bCs/>
                <w:color w:val="auto"/>
                <w:sz w:val="20"/>
                <w:szCs w:val="20"/>
                <w:rtl/>
              </w:rPr>
              <w:t>ضرایب غیراستاندارد</w:t>
            </w:r>
          </w:p>
        </w:tc>
        <w:tc>
          <w:tcPr>
            <w:tcW w:w="1418" w:type="dxa"/>
            <w:shd w:val="clear" w:color="auto" w:fill="BDD6EE" w:themeFill="accent1" w:themeFillTint="66"/>
            <w:hideMark/>
          </w:tcPr>
          <w:p w14:paraId="30956381" w14:textId="77777777" w:rsidR="007346F2" w:rsidRPr="00EB4240" w:rsidRDefault="007346F2" w:rsidP="00EB4240">
            <w:pPr>
              <w:bidi/>
              <w:spacing w:after="0" w:line="240" w:lineRule="auto"/>
              <w:jc w:val="center"/>
              <w:rPr>
                <w:rFonts w:eastAsia="Times New Roman" w:cs="B Mitra"/>
                <w:b/>
                <w:bCs/>
                <w:color w:val="auto"/>
                <w:sz w:val="20"/>
                <w:szCs w:val="20"/>
              </w:rPr>
            </w:pPr>
            <w:r w:rsidRPr="00EB4240">
              <w:rPr>
                <w:rFonts w:eastAsia="Times New Roman" w:cs="B Mitra" w:hint="cs"/>
                <w:b/>
                <w:bCs/>
                <w:color w:val="auto"/>
                <w:sz w:val="20"/>
                <w:szCs w:val="20"/>
                <w:rtl/>
              </w:rPr>
              <w:t>ضرایب‌استاندارد</w:t>
            </w:r>
          </w:p>
        </w:tc>
        <w:tc>
          <w:tcPr>
            <w:tcW w:w="730" w:type="dxa"/>
            <w:vMerge w:val="restart"/>
            <w:shd w:val="clear" w:color="auto" w:fill="BDD6EE" w:themeFill="accent1" w:themeFillTint="66"/>
            <w:hideMark/>
          </w:tcPr>
          <w:p w14:paraId="6E170F25" w14:textId="77777777" w:rsidR="007346F2" w:rsidRPr="00EB4240" w:rsidRDefault="007346F2" w:rsidP="00EB4240">
            <w:pPr>
              <w:bidi/>
              <w:spacing w:after="0" w:line="240" w:lineRule="auto"/>
              <w:jc w:val="center"/>
              <w:rPr>
                <w:rFonts w:asciiTheme="majorBidi" w:eastAsia="Times New Roman" w:hAnsiTheme="majorBidi" w:cstheme="majorBidi"/>
                <w:b/>
                <w:bCs/>
                <w:color w:val="auto"/>
                <w:sz w:val="20"/>
                <w:szCs w:val="20"/>
                <w:rtl/>
                <w:lang w:bidi="fa-IR"/>
              </w:rPr>
            </w:pPr>
            <w:r w:rsidRPr="00EB4240">
              <w:rPr>
                <w:rFonts w:asciiTheme="majorBidi" w:eastAsia="Times New Roman" w:hAnsiTheme="majorBidi" w:cstheme="majorBidi"/>
                <w:b/>
                <w:bCs/>
                <w:color w:val="auto"/>
                <w:sz w:val="18"/>
                <w:szCs w:val="18"/>
              </w:rPr>
              <w:t>t</w:t>
            </w:r>
          </w:p>
        </w:tc>
        <w:tc>
          <w:tcPr>
            <w:tcW w:w="913" w:type="dxa"/>
            <w:vMerge w:val="restart"/>
            <w:shd w:val="clear" w:color="auto" w:fill="BDD6EE" w:themeFill="accent1" w:themeFillTint="66"/>
            <w:hideMark/>
          </w:tcPr>
          <w:p w14:paraId="05AD02FE" w14:textId="77777777" w:rsidR="007346F2" w:rsidRPr="00EB4240" w:rsidRDefault="007346F2" w:rsidP="00EB4240">
            <w:pPr>
              <w:bidi/>
              <w:spacing w:after="0" w:line="240" w:lineRule="auto"/>
              <w:jc w:val="center"/>
              <w:rPr>
                <w:rFonts w:ascii="B Lotus" w:eastAsia="Times New Roman" w:hAnsi="B Lotus" w:cs="B Mitra"/>
                <w:b/>
                <w:bCs/>
                <w:color w:val="auto"/>
                <w:sz w:val="20"/>
                <w:szCs w:val="20"/>
              </w:rPr>
            </w:pPr>
            <w:r w:rsidRPr="00EB4240">
              <w:rPr>
                <w:rFonts w:ascii="B Lotus" w:eastAsia="Times New Roman" w:hAnsi="B Lotus" w:cs="B Mitra" w:hint="cs"/>
                <w:b/>
                <w:bCs/>
                <w:color w:val="auto"/>
                <w:sz w:val="20"/>
                <w:szCs w:val="20"/>
                <w:rtl/>
              </w:rPr>
              <w:t>سطح معناداری</w:t>
            </w:r>
          </w:p>
        </w:tc>
        <w:tc>
          <w:tcPr>
            <w:tcW w:w="2001" w:type="dxa"/>
            <w:gridSpan w:val="2"/>
            <w:vMerge w:val="restart"/>
            <w:shd w:val="clear" w:color="auto" w:fill="BDD6EE" w:themeFill="accent1" w:themeFillTint="66"/>
          </w:tcPr>
          <w:p w14:paraId="59588A30" w14:textId="77777777" w:rsidR="007346F2" w:rsidRPr="00EB4240" w:rsidRDefault="007346F2" w:rsidP="00EB4240">
            <w:pPr>
              <w:bidi/>
              <w:spacing w:after="0" w:line="240" w:lineRule="auto"/>
              <w:ind w:left="-57" w:right="-57"/>
              <w:jc w:val="center"/>
              <w:rPr>
                <w:rFonts w:ascii="B Lotus" w:eastAsia="Times New Roman" w:hAnsi="B Lotus" w:cs="B Mitra"/>
                <w:b/>
                <w:bCs/>
                <w:color w:val="auto"/>
                <w:sz w:val="20"/>
                <w:szCs w:val="20"/>
                <w:rtl/>
              </w:rPr>
            </w:pPr>
          </w:p>
          <w:p w14:paraId="34BA2AF4" w14:textId="77777777" w:rsidR="007346F2" w:rsidRPr="00EB4240" w:rsidRDefault="007346F2" w:rsidP="00EB4240">
            <w:pPr>
              <w:bidi/>
              <w:spacing w:after="0" w:line="240" w:lineRule="auto"/>
              <w:ind w:left="-57" w:right="-57"/>
              <w:jc w:val="center"/>
              <w:rPr>
                <w:rFonts w:ascii="B Lotus" w:eastAsia="Times New Roman" w:hAnsi="B Lotus" w:cs="B Mitra"/>
                <w:b/>
                <w:bCs/>
                <w:color w:val="auto"/>
                <w:sz w:val="20"/>
                <w:szCs w:val="20"/>
              </w:rPr>
            </w:pPr>
            <w:r w:rsidRPr="00EB4240">
              <w:rPr>
                <w:rFonts w:ascii="B Lotus" w:eastAsia="Times New Roman" w:hAnsi="B Lotus" w:cs="B Mitra"/>
                <w:b/>
                <w:bCs/>
                <w:color w:val="auto"/>
                <w:sz w:val="20"/>
                <w:szCs w:val="20"/>
                <w:rtl/>
              </w:rPr>
              <w:t>مفروضه‌ها</w:t>
            </w:r>
            <w:r w:rsidRPr="00EB4240">
              <w:rPr>
                <w:rFonts w:ascii="B Lotus" w:eastAsia="Times New Roman" w:hAnsi="B Lotus" w:cs="B Mitra" w:hint="cs"/>
                <w:b/>
                <w:bCs/>
                <w:color w:val="auto"/>
                <w:sz w:val="20"/>
                <w:szCs w:val="20"/>
                <w:rtl/>
              </w:rPr>
              <w:t>ی هم‌خطی</w:t>
            </w:r>
          </w:p>
        </w:tc>
      </w:tr>
      <w:tr w:rsidR="007346F2" w:rsidRPr="007346F2" w14:paraId="0D448268" w14:textId="77777777" w:rsidTr="00EB4240">
        <w:trPr>
          <w:trHeight w:val="490"/>
          <w:jc w:val="center"/>
        </w:trPr>
        <w:tc>
          <w:tcPr>
            <w:tcW w:w="2004" w:type="dxa"/>
            <w:vMerge/>
            <w:shd w:val="clear" w:color="auto" w:fill="BDD6EE" w:themeFill="accent1" w:themeFillTint="66"/>
            <w:hideMark/>
          </w:tcPr>
          <w:p w14:paraId="7FE1B201" w14:textId="77777777" w:rsidR="007346F2" w:rsidRPr="00EB4240" w:rsidRDefault="007346F2" w:rsidP="00EB4240">
            <w:pPr>
              <w:bidi/>
              <w:spacing w:after="0" w:line="240" w:lineRule="auto"/>
              <w:rPr>
                <w:rFonts w:ascii="B Lotus" w:eastAsia="Times New Roman" w:hAnsi="B Lotus" w:cs="B Mitra"/>
                <w:b/>
                <w:bCs/>
                <w:color w:val="auto"/>
                <w:sz w:val="20"/>
                <w:szCs w:val="20"/>
              </w:rPr>
            </w:pPr>
          </w:p>
        </w:tc>
        <w:tc>
          <w:tcPr>
            <w:tcW w:w="748" w:type="dxa"/>
            <w:vMerge w:val="restart"/>
            <w:shd w:val="clear" w:color="auto" w:fill="BDD6EE" w:themeFill="accent1" w:themeFillTint="66"/>
            <w:hideMark/>
          </w:tcPr>
          <w:p w14:paraId="1076DFB4" w14:textId="77777777" w:rsidR="007346F2" w:rsidRPr="00EB4240" w:rsidRDefault="007346F2" w:rsidP="00EB4240">
            <w:pPr>
              <w:bidi/>
              <w:spacing w:after="0" w:line="240" w:lineRule="auto"/>
              <w:jc w:val="center"/>
              <w:rPr>
                <w:rFonts w:asciiTheme="majorBidi" w:eastAsia="Times New Roman" w:hAnsiTheme="majorBidi" w:cstheme="majorBidi"/>
                <w:b/>
                <w:bCs/>
                <w:color w:val="auto"/>
                <w:sz w:val="20"/>
                <w:szCs w:val="20"/>
              </w:rPr>
            </w:pPr>
            <w:r w:rsidRPr="00EB4240">
              <w:rPr>
                <w:rFonts w:asciiTheme="majorBidi" w:eastAsia="Times New Roman" w:hAnsiTheme="majorBidi" w:cstheme="majorBidi"/>
                <w:b/>
                <w:bCs/>
                <w:color w:val="auto"/>
                <w:sz w:val="18"/>
                <w:szCs w:val="18"/>
              </w:rPr>
              <w:t>B</w:t>
            </w:r>
          </w:p>
        </w:tc>
        <w:tc>
          <w:tcPr>
            <w:tcW w:w="1107" w:type="dxa"/>
            <w:vMerge w:val="restart"/>
            <w:shd w:val="clear" w:color="auto" w:fill="BDD6EE" w:themeFill="accent1" w:themeFillTint="66"/>
            <w:hideMark/>
          </w:tcPr>
          <w:p w14:paraId="3B70C24D" w14:textId="77777777" w:rsidR="007346F2" w:rsidRPr="00EB4240" w:rsidRDefault="007346F2" w:rsidP="00EB4240">
            <w:pPr>
              <w:bidi/>
              <w:spacing w:after="0" w:line="240" w:lineRule="auto"/>
              <w:ind w:left="-57" w:right="-57"/>
              <w:jc w:val="center"/>
              <w:rPr>
                <w:rFonts w:ascii="B Lotus" w:eastAsia="Times New Roman" w:hAnsi="B Lotus" w:cs="B Mitra"/>
                <w:b/>
                <w:bCs/>
                <w:color w:val="auto"/>
                <w:sz w:val="20"/>
                <w:szCs w:val="20"/>
              </w:rPr>
            </w:pPr>
            <w:r w:rsidRPr="00EB4240">
              <w:rPr>
                <w:rFonts w:ascii="B Lotus" w:eastAsia="Times New Roman" w:hAnsi="B Lotus" w:cs="B Mitra" w:hint="cs"/>
                <w:b/>
                <w:bCs/>
                <w:color w:val="auto"/>
                <w:sz w:val="20"/>
                <w:szCs w:val="20"/>
                <w:rtl/>
              </w:rPr>
              <w:t>میانگین‌خطای استاندارد</w:t>
            </w:r>
          </w:p>
        </w:tc>
        <w:tc>
          <w:tcPr>
            <w:tcW w:w="1418" w:type="dxa"/>
            <w:vMerge w:val="restart"/>
            <w:shd w:val="clear" w:color="auto" w:fill="BDD6EE" w:themeFill="accent1" w:themeFillTint="66"/>
            <w:hideMark/>
          </w:tcPr>
          <w:p w14:paraId="6FDAC981" w14:textId="77777777" w:rsidR="007346F2" w:rsidRPr="00EB4240" w:rsidRDefault="007346F2" w:rsidP="00EB4240">
            <w:pPr>
              <w:bidi/>
              <w:spacing w:after="0" w:line="240" w:lineRule="auto"/>
              <w:jc w:val="center"/>
              <w:rPr>
                <w:rFonts w:asciiTheme="majorBidi" w:eastAsia="Times New Roman" w:hAnsiTheme="majorBidi" w:cstheme="majorBidi"/>
                <w:b/>
                <w:bCs/>
                <w:color w:val="auto"/>
                <w:sz w:val="20"/>
                <w:szCs w:val="20"/>
              </w:rPr>
            </w:pPr>
            <w:r w:rsidRPr="00EB4240">
              <w:rPr>
                <w:rFonts w:asciiTheme="majorBidi" w:eastAsia="Times New Roman" w:hAnsiTheme="majorBidi" w:cstheme="majorBidi"/>
                <w:b/>
                <w:bCs/>
                <w:color w:val="auto"/>
                <w:sz w:val="18"/>
                <w:szCs w:val="18"/>
              </w:rPr>
              <w:t>Beta</w:t>
            </w:r>
          </w:p>
        </w:tc>
        <w:tc>
          <w:tcPr>
            <w:tcW w:w="730" w:type="dxa"/>
            <w:vMerge/>
            <w:shd w:val="clear" w:color="auto" w:fill="BDD6EE" w:themeFill="accent1" w:themeFillTint="66"/>
            <w:hideMark/>
          </w:tcPr>
          <w:p w14:paraId="37714948" w14:textId="77777777" w:rsidR="007346F2" w:rsidRPr="00EB4240" w:rsidRDefault="007346F2" w:rsidP="00EB4240">
            <w:pPr>
              <w:bidi/>
              <w:spacing w:after="0" w:line="240" w:lineRule="auto"/>
              <w:rPr>
                <w:rFonts w:eastAsia="Times New Roman" w:cs="B Mitra"/>
                <w:b/>
                <w:bCs/>
                <w:color w:val="auto"/>
                <w:sz w:val="20"/>
                <w:szCs w:val="20"/>
              </w:rPr>
            </w:pPr>
          </w:p>
        </w:tc>
        <w:tc>
          <w:tcPr>
            <w:tcW w:w="913" w:type="dxa"/>
            <w:vMerge/>
            <w:shd w:val="clear" w:color="auto" w:fill="BDD6EE" w:themeFill="accent1" w:themeFillTint="66"/>
            <w:hideMark/>
          </w:tcPr>
          <w:p w14:paraId="10152CE5" w14:textId="77777777" w:rsidR="007346F2" w:rsidRPr="00EB4240" w:rsidRDefault="007346F2" w:rsidP="00EB4240">
            <w:pPr>
              <w:bidi/>
              <w:spacing w:after="0" w:line="240" w:lineRule="auto"/>
              <w:rPr>
                <w:rFonts w:ascii="B Lotus" w:eastAsia="Times New Roman" w:hAnsi="B Lotus" w:cs="B Mitra"/>
                <w:b/>
                <w:bCs/>
                <w:color w:val="auto"/>
                <w:sz w:val="20"/>
                <w:szCs w:val="20"/>
              </w:rPr>
            </w:pPr>
          </w:p>
        </w:tc>
        <w:tc>
          <w:tcPr>
            <w:tcW w:w="2001" w:type="dxa"/>
            <w:gridSpan w:val="2"/>
            <w:vMerge/>
            <w:shd w:val="clear" w:color="auto" w:fill="BDD6EE" w:themeFill="accent1" w:themeFillTint="66"/>
            <w:hideMark/>
          </w:tcPr>
          <w:p w14:paraId="17680996" w14:textId="77777777" w:rsidR="007346F2" w:rsidRPr="00EB4240" w:rsidRDefault="007346F2" w:rsidP="00EB4240">
            <w:pPr>
              <w:bidi/>
              <w:spacing w:after="0" w:line="240" w:lineRule="auto"/>
              <w:rPr>
                <w:rFonts w:ascii="B Lotus" w:eastAsia="Times New Roman" w:hAnsi="B Lotus" w:cs="B Mitra"/>
                <w:b/>
                <w:bCs/>
                <w:color w:val="auto"/>
                <w:sz w:val="20"/>
                <w:szCs w:val="20"/>
              </w:rPr>
            </w:pPr>
          </w:p>
        </w:tc>
      </w:tr>
      <w:tr w:rsidR="007346F2" w:rsidRPr="007346F2" w14:paraId="39F64D9A" w14:textId="77777777" w:rsidTr="00EB4240">
        <w:trPr>
          <w:trHeight w:val="56"/>
          <w:jc w:val="center"/>
        </w:trPr>
        <w:tc>
          <w:tcPr>
            <w:tcW w:w="2004" w:type="dxa"/>
            <w:vMerge/>
            <w:shd w:val="clear" w:color="auto" w:fill="BDD6EE" w:themeFill="accent1" w:themeFillTint="66"/>
            <w:hideMark/>
          </w:tcPr>
          <w:p w14:paraId="184B8B21" w14:textId="77777777" w:rsidR="007346F2" w:rsidRPr="00EB4240" w:rsidRDefault="007346F2" w:rsidP="00EB4240">
            <w:pPr>
              <w:bidi/>
              <w:spacing w:after="0" w:line="240" w:lineRule="auto"/>
              <w:rPr>
                <w:rFonts w:ascii="B Lotus" w:eastAsia="Times New Roman" w:hAnsi="B Lotus" w:cs="B Mitra"/>
                <w:b/>
                <w:bCs/>
                <w:color w:val="auto"/>
                <w:sz w:val="20"/>
                <w:szCs w:val="20"/>
              </w:rPr>
            </w:pPr>
          </w:p>
        </w:tc>
        <w:tc>
          <w:tcPr>
            <w:tcW w:w="748" w:type="dxa"/>
            <w:vMerge/>
            <w:shd w:val="clear" w:color="auto" w:fill="BDD6EE" w:themeFill="accent1" w:themeFillTint="66"/>
            <w:hideMark/>
          </w:tcPr>
          <w:p w14:paraId="25251F12" w14:textId="77777777" w:rsidR="007346F2" w:rsidRPr="00EB4240" w:rsidRDefault="007346F2" w:rsidP="00EB4240">
            <w:pPr>
              <w:bidi/>
              <w:spacing w:after="0" w:line="240" w:lineRule="auto"/>
              <w:rPr>
                <w:rFonts w:eastAsia="Times New Roman" w:cs="B Mitra"/>
                <w:b/>
                <w:bCs/>
                <w:color w:val="auto"/>
                <w:sz w:val="20"/>
                <w:szCs w:val="20"/>
              </w:rPr>
            </w:pPr>
          </w:p>
        </w:tc>
        <w:tc>
          <w:tcPr>
            <w:tcW w:w="1107" w:type="dxa"/>
            <w:vMerge/>
            <w:shd w:val="clear" w:color="auto" w:fill="BDD6EE" w:themeFill="accent1" w:themeFillTint="66"/>
            <w:hideMark/>
          </w:tcPr>
          <w:p w14:paraId="1C25C437" w14:textId="77777777" w:rsidR="007346F2" w:rsidRPr="00EB4240" w:rsidRDefault="007346F2" w:rsidP="00EB4240">
            <w:pPr>
              <w:bidi/>
              <w:spacing w:after="0" w:line="240" w:lineRule="auto"/>
              <w:rPr>
                <w:rFonts w:ascii="B Lotus" w:eastAsia="Times New Roman" w:hAnsi="B Lotus" w:cs="B Mitra"/>
                <w:b/>
                <w:bCs/>
                <w:color w:val="auto"/>
                <w:sz w:val="20"/>
                <w:szCs w:val="20"/>
              </w:rPr>
            </w:pPr>
          </w:p>
        </w:tc>
        <w:tc>
          <w:tcPr>
            <w:tcW w:w="1418" w:type="dxa"/>
            <w:vMerge/>
            <w:shd w:val="clear" w:color="auto" w:fill="BDD6EE" w:themeFill="accent1" w:themeFillTint="66"/>
            <w:hideMark/>
          </w:tcPr>
          <w:p w14:paraId="6FE5412D" w14:textId="77777777" w:rsidR="007346F2" w:rsidRPr="00EB4240" w:rsidRDefault="007346F2" w:rsidP="00EB4240">
            <w:pPr>
              <w:bidi/>
              <w:spacing w:after="0" w:line="240" w:lineRule="auto"/>
              <w:rPr>
                <w:rFonts w:eastAsia="Times New Roman" w:cs="B Mitra"/>
                <w:b/>
                <w:bCs/>
                <w:color w:val="auto"/>
                <w:sz w:val="20"/>
                <w:szCs w:val="20"/>
              </w:rPr>
            </w:pPr>
          </w:p>
        </w:tc>
        <w:tc>
          <w:tcPr>
            <w:tcW w:w="730" w:type="dxa"/>
            <w:vMerge/>
            <w:shd w:val="clear" w:color="auto" w:fill="BDD6EE" w:themeFill="accent1" w:themeFillTint="66"/>
            <w:hideMark/>
          </w:tcPr>
          <w:p w14:paraId="49025B53" w14:textId="77777777" w:rsidR="007346F2" w:rsidRPr="00EB4240" w:rsidRDefault="007346F2" w:rsidP="00EB4240">
            <w:pPr>
              <w:bidi/>
              <w:spacing w:after="0" w:line="240" w:lineRule="auto"/>
              <w:rPr>
                <w:rFonts w:eastAsia="Times New Roman" w:cs="B Mitra"/>
                <w:b/>
                <w:bCs/>
                <w:color w:val="auto"/>
                <w:sz w:val="20"/>
                <w:szCs w:val="20"/>
              </w:rPr>
            </w:pPr>
          </w:p>
        </w:tc>
        <w:tc>
          <w:tcPr>
            <w:tcW w:w="913" w:type="dxa"/>
            <w:vMerge/>
            <w:shd w:val="clear" w:color="auto" w:fill="BDD6EE" w:themeFill="accent1" w:themeFillTint="66"/>
            <w:hideMark/>
          </w:tcPr>
          <w:p w14:paraId="7A766247" w14:textId="77777777" w:rsidR="007346F2" w:rsidRPr="00EB4240" w:rsidRDefault="007346F2" w:rsidP="00EB4240">
            <w:pPr>
              <w:bidi/>
              <w:spacing w:after="0" w:line="240" w:lineRule="auto"/>
              <w:rPr>
                <w:rFonts w:ascii="B Lotus" w:eastAsia="Times New Roman" w:hAnsi="B Lotus" w:cs="B Mitra"/>
                <w:b/>
                <w:bCs/>
                <w:color w:val="auto"/>
                <w:sz w:val="20"/>
                <w:szCs w:val="20"/>
              </w:rPr>
            </w:pPr>
          </w:p>
        </w:tc>
        <w:tc>
          <w:tcPr>
            <w:tcW w:w="935" w:type="dxa"/>
            <w:shd w:val="clear" w:color="auto" w:fill="BDD6EE" w:themeFill="accent1" w:themeFillTint="66"/>
            <w:hideMark/>
          </w:tcPr>
          <w:p w14:paraId="2AA549E9" w14:textId="77777777" w:rsidR="007346F2" w:rsidRPr="00EB4240" w:rsidRDefault="007346F2" w:rsidP="00EB4240">
            <w:pPr>
              <w:bidi/>
              <w:spacing w:after="0" w:line="240" w:lineRule="auto"/>
              <w:ind w:left="-57" w:right="-57"/>
              <w:jc w:val="center"/>
              <w:rPr>
                <w:rFonts w:eastAsia="Times New Roman" w:cs="B Mitra"/>
                <w:b/>
                <w:bCs/>
                <w:color w:val="auto"/>
                <w:sz w:val="20"/>
                <w:szCs w:val="20"/>
                <w:rtl/>
              </w:rPr>
            </w:pPr>
            <w:r w:rsidRPr="00EB4240">
              <w:rPr>
                <w:rFonts w:eastAsia="Times New Roman" w:cs="B Mitra" w:hint="cs"/>
                <w:b/>
                <w:bCs/>
                <w:color w:val="auto"/>
                <w:sz w:val="20"/>
                <w:szCs w:val="20"/>
                <w:rtl/>
              </w:rPr>
              <w:t>تولرنس</w:t>
            </w:r>
          </w:p>
          <w:p w14:paraId="22113CE6" w14:textId="77777777" w:rsidR="007346F2" w:rsidRPr="00EB4240" w:rsidRDefault="007346F2" w:rsidP="00EB4240">
            <w:pPr>
              <w:bidi/>
              <w:spacing w:after="0" w:line="240" w:lineRule="auto"/>
              <w:ind w:left="-57" w:right="-57"/>
              <w:jc w:val="center"/>
              <w:rPr>
                <w:rFonts w:asciiTheme="majorBidi" w:eastAsia="Times New Roman" w:hAnsiTheme="majorBidi" w:cstheme="majorBidi"/>
                <w:b/>
                <w:bCs/>
                <w:color w:val="auto"/>
                <w:sz w:val="20"/>
                <w:szCs w:val="20"/>
              </w:rPr>
            </w:pPr>
            <w:r w:rsidRPr="00EB4240">
              <w:rPr>
                <w:rFonts w:asciiTheme="majorBidi" w:eastAsia="Times New Roman" w:hAnsiTheme="majorBidi" w:cstheme="majorBidi"/>
                <w:b/>
                <w:bCs/>
                <w:color w:val="auto"/>
                <w:sz w:val="18"/>
                <w:szCs w:val="18"/>
              </w:rPr>
              <w:t>Tolerance</w:t>
            </w:r>
          </w:p>
        </w:tc>
        <w:tc>
          <w:tcPr>
            <w:tcW w:w="1066" w:type="dxa"/>
            <w:shd w:val="clear" w:color="auto" w:fill="BDD6EE" w:themeFill="accent1" w:themeFillTint="66"/>
            <w:hideMark/>
          </w:tcPr>
          <w:p w14:paraId="0A5A0173" w14:textId="77777777" w:rsidR="007346F2" w:rsidRPr="00EB4240" w:rsidRDefault="007346F2" w:rsidP="00EB4240">
            <w:pPr>
              <w:bidi/>
              <w:spacing w:after="0" w:line="240" w:lineRule="auto"/>
              <w:ind w:left="-57" w:right="-57"/>
              <w:jc w:val="center"/>
              <w:rPr>
                <w:rFonts w:eastAsia="Times New Roman" w:cs="B Mitra"/>
                <w:b/>
                <w:bCs/>
                <w:color w:val="auto"/>
                <w:sz w:val="20"/>
                <w:szCs w:val="20"/>
              </w:rPr>
            </w:pPr>
            <w:r w:rsidRPr="00EB4240">
              <w:rPr>
                <w:rFonts w:eastAsia="Times New Roman" w:cs="B Mitra" w:hint="cs"/>
                <w:b/>
                <w:bCs/>
                <w:color w:val="auto"/>
                <w:sz w:val="20"/>
                <w:szCs w:val="20"/>
                <w:rtl/>
              </w:rPr>
              <w:t>تورم‌</w:t>
            </w:r>
            <w:r w:rsidRPr="00EB4240">
              <w:rPr>
                <w:rFonts w:eastAsia="Times New Roman" w:cs="B Mitra"/>
                <w:b/>
                <w:bCs/>
                <w:color w:val="auto"/>
                <w:sz w:val="20"/>
                <w:szCs w:val="20"/>
                <w:rtl/>
              </w:rPr>
              <w:t>وار</w:t>
            </w:r>
            <w:r w:rsidRPr="00EB4240">
              <w:rPr>
                <w:rFonts w:eastAsia="Times New Roman" w:cs="B Mitra" w:hint="cs"/>
                <w:b/>
                <w:bCs/>
                <w:color w:val="auto"/>
                <w:sz w:val="20"/>
                <w:szCs w:val="20"/>
                <w:rtl/>
              </w:rPr>
              <w:t>ی</w:t>
            </w:r>
            <w:r w:rsidRPr="00EB4240">
              <w:rPr>
                <w:rFonts w:eastAsia="Times New Roman" w:cs="B Mitra" w:hint="eastAsia"/>
                <w:b/>
                <w:bCs/>
                <w:color w:val="auto"/>
                <w:sz w:val="20"/>
                <w:szCs w:val="20"/>
                <w:rtl/>
              </w:rPr>
              <w:t>انس</w:t>
            </w:r>
            <w:r w:rsidRPr="00EB4240">
              <w:rPr>
                <w:rFonts w:eastAsia="Times New Roman" w:cs="B Mitra"/>
                <w:b/>
                <w:bCs/>
                <w:color w:val="auto"/>
                <w:sz w:val="20"/>
                <w:szCs w:val="20"/>
                <w:rtl/>
              </w:rPr>
              <w:t xml:space="preserve"> </w:t>
            </w:r>
            <w:r w:rsidRPr="00EB4240">
              <w:rPr>
                <w:rFonts w:asciiTheme="majorBidi" w:eastAsia="Times New Roman" w:hAnsiTheme="majorBidi" w:cstheme="majorBidi"/>
                <w:b/>
                <w:bCs/>
                <w:color w:val="auto"/>
                <w:sz w:val="18"/>
                <w:szCs w:val="18"/>
              </w:rPr>
              <w:t>VIF</w:t>
            </w:r>
          </w:p>
        </w:tc>
      </w:tr>
      <w:tr w:rsidR="007346F2" w:rsidRPr="007346F2" w14:paraId="2EA7890C" w14:textId="77777777" w:rsidTr="00EB4240">
        <w:trPr>
          <w:trHeight w:val="56"/>
          <w:jc w:val="center"/>
        </w:trPr>
        <w:tc>
          <w:tcPr>
            <w:tcW w:w="2004" w:type="dxa"/>
          </w:tcPr>
          <w:p w14:paraId="390BE8F5" w14:textId="77777777" w:rsidR="007346F2" w:rsidRPr="007346F2" w:rsidRDefault="007346F2" w:rsidP="00EB4240">
            <w:pPr>
              <w:bidi/>
              <w:spacing w:after="0" w:line="240" w:lineRule="auto"/>
              <w:jc w:val="center"/>
              <w:rPr>
                <w:rFonts w:eastAsia="Times New Roman" w:cs="B Mitra"/>
                <w:color w:val="auto"/>
                <w:sz w:val="20"/>
                <w:szCs w:val="20"/>
              </w:rPr>
            </w:pPr>
            <w:r w:rsidRPr="007346F2">
              <w:rPr>
                <w:rFonts w:eastAsia="Times New Roman" w:cs="B Mitra" w:hint="cs"/>
                <w:color w:val="auto"/>
                <w:sz w:val="20"/>
                <w:szCs w:val="20"/>
                <w:rtl/>
              </w:rPr>
              <w:t>مقدار ثابت</w:t>
            </w:r>
          </w:p>
        </w:tc>
        <w:tc>
          <w:tcPr>
            <w:tcW w:w="748" w:type="dxa"/>
          </w:tcPr>
          <w:p w14:paraId="18F4DAF2" w14:textId="77777777" w:rsidR="007346F2" w:rsidRPr="007346F2" w:rsidRDefault="007346F2" w:rsidP="00EB4240">
            <w:pPr>
              <w:bidi/>
              <w:spacing w:after="0" w:line="240" w:lineRule="auto"/>
              <w:ind w:left="-57" w:right="-57"/>
              <w:jc w:val="center"/>
              <w:rPr>
                <w:rFonts w:eastAsia="Times New Roman" w:cs="B Mitra"/>
                <w:color w:val="auto"/>
                <w:sz w:val="20"/>
                <w:szCs w:val="20"/>
                <w:rtl/>
              </w:rPr>
            </w:pPr>
            <w:r w:rsidRPr="007346F2">
              <w:rPr>
                <w:rFonts w:eastAsia="Times New Roman" w:cs="B Mitra" w:hint="cs"/>
                <w:color w:val="auto"/>
                <w:sz w:val="20"/>
                <w:szCs w:val="20"/>
                <w:rtl/>
              </w:rPr>
              <w:t>777/1</w:t>
            </w:r>
          </w:p>
        </w:tc>
        <w:tc>
          <w:tcPr>
            <w:tcW w:w="1107" w:type="dxa"/>
          </w:tcPr>
          <w:p w14:paraId="04802486" w14:textId="77777777" w:rsidR="007346F2" w:rsidRPr="007346F2" w:rsidRDefault="007346F2" w:rsidP="00EB4240">
            <w:pPr>
              <w:bidi/>
              <w:spacing w:after="0" w:line="240" w:lineRule="auto"/>
              <w:jc w:val="center"/>
              <w:rPr>
                <w:rFonts w:ascii="B Lotus" w:eastAsia="Times New Roman" w:hAnsi="B Lotus" w:cs="B Mitra"/>
                <w:color w:val="auto"/>
                <w:sz w:val="20"/>
                <w:szCs w:val="20"/>
              </w:rPr>
            </w:pPr>
            <w:r w:rsidRPr="007346F2">
              <w:rPr>
                <w:rFonts w:ascii="B Lotus" w:eastAsia="Times New Roman" w:hAnsi="B Lotus" w:cs="B Mitra" w:hint="cs"/>
                <w:color w:val="auto"/>
                <w:sz w:val="20"/>
                <w:szCs w:val="20"/>
                <w:rtl/>
              </w:rPr>
              <w:t>165/0</w:t>
            </w:r>
          </w:p>
        </w:tc>
        <w:tc>
          <w:tcPr>
            <w:tcW w:w="1418" w:type="dxa"/>
          </w:tcPr>
          <w:p w14:paraId="4305DB68" w14:textId="76989B9A" w:rsidR="007346F2" w:rsidRPr="007346F2" w:rsidRDefault="0042080B" w:rsidP="00EB4240">
            <w:pPr>
              <w:bidi/>
              <w:spacing w:after="0" w:line="240" w:lineRule="auto"/>
              <w:jc w:val="center"/>
              <w:rPr>
                <w:rFonts w:eastAsia="Times New Roman" w:cs="B Mitra"/>
                <w:color w:val="auto"/>
                <w:sz w:val="20"/>
                <w:szCs w:val="20"/>
                <w:lang w:bidi="fa-IR"/>
              </w:rPr>
            </w:pPr>
            <w:r>
              <w:rPr>
                <w:rFonts w:eastAsia="Times New Roman" w:cs="B Mitra" w:hint="cs"/>
                <w:color w:val="auto"/>
                <w:sz w:val="20"/>
                <w:szCs w:val="20"/>
                <w:rtl/>
                <w:lang w:bidi="fa-IR"/>
              </w:rPr>
              <w:t>-</w:t>
            </w:r>
          </w:p>
        </w:tc>
        <w:tc>
          <w:tcPr>
            <w:tcW w:w="730" w:type="dxa"/>
          </w:tcPr>
          <w:p w14:paraId="52BEFD7F" w14:textId="77777777" w:rsidR="007346F2" w:rsidRPr="007346F2" w:rsidRDefault="007346F2" w:rsidP="00EB4240">
            <w:pPr>
              <w:bidi/>
              <w:spacing w:after="0" w:line="240" w:lineRule="auto"/>
              <w:jc w:val="center"/>
              <w:rPr>
                <w:rFonts w:eastAsia="Times New Roman" w:cs="B Mitra"/>
                <w:color w:val="auto"/>
                <w:sz w:val="20"/>
                <w:szCs w:val="20"/>
              </w:rPr>
            </w:pPr>
            <w:r w:rsidRPr="007346F2">
              <w:rPr>
                <w:rFonts w:eastAsia="Times New Roman" w:cs="B Mitra" w:hint="cs"/>
                <w:color w:val="auto"/>
                <w:sz w:val="20"/>
                <w:szCs w:val="20"/>
                <w:rtl/>
              </w:rPr>
              <w:t>788/10</w:t>
            </w:r>
          </w:p>
        </w:tc>
        <w:tc>
          <w:tcPr>
            <w:tcW w:w="913" w:type="dxa"/>
          </w:tcPr>
          <w:p w14:paraId="040FCD61" w14:textId="77777777" w:rsidR="007346F2" w:rsidRPr="007346F2" w:rsidRDefault="007346F2" w:rsidP="00EB4240">
            <w:pPr>
              <w:bidi/>
              <w:spacing w:after="0" w:line="240" w:lineRule="auto"/>
              <w:jc w:val="center"/>
              <w:rPr>
                <w:rFonts w:ascii="B Lotus" w:eastAsia="Times New Roman" w:hAnsi="B Lotus" w:cs="B Mitra"/>
                <w:color w:val="auto"/>
                <w:sz w:val="20"/>
                <w:szCs w:val="20"/>
              </w:rPr>
            </w:pPr>
            <w:r w:rsidRPr="007346F2">
              <w:rPr>
                <w:rFonts w:ascii="B Lotus" w:eastAsia="Times New Roman" w:hAnsi="B Lotus" w:cs="B Mitra" w:hint="cs"/>
                <w:color w:val="auto"/>
                <w:sz w:val="20"/>
                <w:szCs w:val="20"/>
                <w:rtl/>
              </w:rPr>
              <w:t>0001/0</w:t>
            </w:r>
          </w:p>
        </w:tc>
        <w:tc>
          <w:tcPr>
            <w:tcW w:w="935" w:type="dxa"/>
          </w:tcPr>
          <w:p w14:paraId="6D46A65A" w14:textId="2C368344" w:rsidR="007346F2" w:rsidRPr="007346F2" w:rsidRDefault="0042080B" w:rsidP="00EB4240">
            <w:pPr>
              <w:bidi/>
              <w:spacing w:after="0" w:line="240" w:lineRule="auto"/>
              <w:ind w:left="-57" w:right="-57"/>
              <w:jc w:val="center"/>
              <w:rPr>
                <w:rFonts w:eastAsia="Times New Roman" w:cs="B Mitra"/>
                <w:color w:val="auto"/>
                <w:sz w:val="20"/>
                <w:szCs w:val="20"/>
                <w:rtl/>
              </w:rPr>
            </w:pPr>
            <w:r>
              <w:rPr>
                <w:rFonts w:eastAsia="Times New Roman" w:cs="B Mitra" w:hint="cs"/>
                <w:color w:val="auto"/>
                <w:sz w:val="20"/>
                <w:szCs w:val="20"/>
                <w:rtl/>
              </w:rPr>
              <w:t>-</w:t>
            </w:r>
          </w:p>
        </w:tc>
        <w:tc>
          <w:tcPr>
            <w:tcW w:w="1066" w:type="dxa"/>
          </w:tcPr>
          <w:p w14:paraId="4A68B9AA" w14:textId="117DB993" w:rsidR="007346F2" w:rsidRPr="007346F2" w:rsidRDefault="0042080B" w:rsidP="00EB4240">
            <w:pPr>
              <w:bidi/>
              <w:spacing w:after="0" w:line="240" w:lineRule="auto"/>
              <w:ind w:left="-57" w:right="-57"/>
              <w:jc w:val="center"/>
              <w:rPr>
                <w:rFonts w:eastAsia="Times New Roman" w:cs="B Mitra"/>
                <w:color w:val="auto"/>
                <w:sz w:val="20"/>
                <w:szCs w:val="20"/>
                <w:rtl/>
              </w:rPr>
            </w:pPr>
            <w:r>
              <w:rPr>
                <w:rFonts w:eastAsia="Times New Roman" w:cs="B Mitra" w:hint="cs"/>
                <w:color w:val="auto"/>
                <w:sz w:val="20"/>
                <w:szCs w:val="20"/>
                <w:rtl/>
              </w:rPr>
              <w:t>-</w:t>
            </w:r>
          </w:p>
        </w:tc>
      </w:tr>
      <w:tr w:rsidR="007346F2" w:rsidRPr="007346F2" w14:paraId="34236955" w14:textId="77777777" w:rsidTr="00EB4240">
        <w:trPr>
          <w:trHeight w:val="56"/>
          <w:jc w:val="center"/>
        </w:trPr>
        <w:tc>
          <w:tcPr>
            <w:tcW w:w="2004" w:type="dxa"/>
          </w:tcPr>
          <w:p w14:paraId="6C41667A" w14:textId="77777777" w:rsidR="007346F2" w:rsidRPr="007346F2" w:rsidRDefault="007346F2" w:rsidP="00EB4240">
            <w:pPr>
              <w:bidi/>
              <w:spacing w:after="0" w:line="240" w:lineRule="auto"/>
              <w:jc w:val="center"/>
              <w:rPr>
                <w:rFonts w:cs="B Mitra"/>
                <w:color w:val="auto"/>
                <w:sz w:val="20"/>
                <w:szCs w:val="20"/>
                <w:rtl/>
              </w:rPr>
            </w:pPr>
            <w:r w:rsidRPr="007346F2">
              <w:rPr>
                <w:rFonts w:cs="B Mitra" w:hint="cs"/>
                <w:color w:val="auto"/>
                <w:sz w:val="20"/>
                <w:szCs w:val="20"/>
                <w:rtl/>
              </w:rPr>
              <w:t>اعتماد به مدیر</w:t>
            </w:r>
          </w:p>
        </w:tc>
        <w:tc>
          <w:tcPr>
            <w:tcW w:w="748" w:type="dxa"/>
          </w:tcPr>
          <w:p w14:paraId="24053D59" w14:textId="77777777" w:rsidR="007346F2" w:rsidRPr="007346F2" w:rsidRDefault="007346F2" w:rsidP="00EB4240">
            <w:pPr>
              <w:bidi/>
              <w:spacing w:after="0" w:line="240" w:lineRule="auto"/>
              <w:ind w:left="-57" w:right="-57"/>
              <w:jc w:val="center"/>
              <w:rPr>
                <w:rFonts w:eastAsia="Times New Roman" w:cs="B Mitra"/>
                <w:color w:val="auto"/>
                <w:sz w:val="20"/>
                <w:szCs w:val="20"/>
              </w:rPr>
            </w:pPr>
            <w:r w:rsidRPr="007346F2">
              <w:rPr>
                <w:rFonts w:eastAsia="Times New Roman" w:cs="B Mitra" w:hint="cs"/>
                <w:color w:val="auto"/>
                <w:sz w:val="20"/>
                <w:szCs w:val="20"/>
                <w:rtl/>
              </w:rPr>
              <w:t>232/0</w:t>
            </w:r>
          </w:p>
        </w:tc>
        <w:tc>
          <w:tcPr>
            <w:tcW w:w="1107" w:type="dxa"/>
          </w:tcPr>
          <w:p w14:paraId="780F4FE0" w14:textId="77777777" w:rsidR="007346F2" w:rsidRPr="007346F2" w:rsidRDefault="007346F2" w:rsidP="00EB4240">
            <w:pPr>
              <w:bidi/>
              <w:spacing w:after="0" w:line="240" w:lineRule="auto"/>
              <w:jc w:val="center"/>
              <w:rPr>
                <w:rFonts w:ascii="B Lotus" w:eastAsia="Times New Roman" w:hAnsi="B Lotus" w:cs="B Mitra"/>
                <w:color w:val="auto"/>
                <w:sz w:val="20"/>
                <w:szCs w:val="20"/>
              </w:rPr>
            </w:pPr>
            <w:r w:rsidRPr="007346F2">
              <w:rPr>
                <w:rFonts w:ascii="B Lotus" w:eastAsia="Times New Roman" w:hAnsi="B Lotus" w:cs="B Mitra" w:hint="cs"/>
                <w:color w:val="auto"/>
                <w:sz w:val="20"/>
                <w:szCs w:val="20"/>
                <w:rtl/>
              </w:rPr>
              <w:t>046/0</w:t>
            </w:r>
          </w:p>
        </w:tc>
        <w:tc>
          <w:tcPr>
            <w:tcW w:w="1418" w:type="dxa"/>
          </w:tcPr>
          <w:p w14:paraId="7E784EB0" w14:textId="77777777" w:rsidR="007346F2" w:rsidRPr="007346F2" w:rsidRDefault="007346F2" w:rsidP="00EB4240">
            <w:pPr>
              <w:bidi/>
              <w:spacing w:after="0" w:line="240" w:lineRule="auto"/>
              <w:jc w:val="center"/>
              <w:rPr>
                <w:rFonts w:eastAsia="Times New Roman" w:cs="B Mitra"/>
                <w:color w:val="auto"/>
                <w:sz w:val="20"/>
                <w:szCs w:val="20"/>
              </w:rPr>
            </w:pPr>
            <w:r w:rsidRPr="007346F2">
              <w:rPr>
                <w:rFonts w:eastAsia="Times New Roman" w:cs="B Mitra" w:hint="cs"/>
                <w:color w:val="auto"/>
                <w:sz w:val="20"/>
                <w:szCs w:val="20"/>
                <w:rtl/>
              </w:rPr>
              <w:t>299/0</w:t>
            </w:r>
          </w:p>
        </w:tc>
        <w:tc>
          <w:tcPr>
            <w:tcW w:w="730" w:type="dxa"/>
          </w:tcPr>
          <w:p w14:paraId="686FC220" w14:textId="77777777" w:rsidR="007346F2" w:rsidRPr="007346F2" w:rsidRDefault="007346F2" w:rsidP="00EB4240">
            <w:pPr>
              <w:bidi/>
              <w:spacing w:after="0" w:line="240" w:lineRule="auto"/>
              <w:jc w:val="center"/>
              <w:rPr>
                <w:rFonts w:eastAsia="Times New Roman" w:cs="B Mitra"/>
                <w:color w:val="auto"/>
                <w:sz w:val="20"/>
                <w:szCs w:val="20"/>
              </w:rPr>
            </w:pPr>
            <w:r w:rsidRPr="007346F2">
              <w:rPr>
                <w:rFonts w:eastAsia="Times New Roman" w:cs="B Mitra" w:hint="cs"/>
                <w:color w:val="auto"/>
                <w:sz w:val="20"/>
                <w:szCs w:val="20"/>
                <w:rtl/>
              </w:rPr>
              <w:t>060/5</w:t>
            </w:r>
          </w:p>
        </w:tc>
        <w:tc>
          <w:tcPr>
            <w:tcW w:w="913" w:type="dxa"/>
          </w:tcPr>
          <w:p w14:paraId="22774023" w14:textId="77777777" w:rsidR="007346F2" w:rsidRPr="007346F2" w:rsidRDefault="007346F2" w:rsidP="00EB4240">
            <w:pPr>
              <w:bidi/>
              <w:spacing w:after="0" w:line="240" w:lineRule="auto"/>
              <w:jc w:val="center"/>
              <w:rPr>
                <w:rFonts w:ascii="B Lotus" w:eastAsia="Times New Roman" w:hAnsi="B Lotus" w:cs="B Mitra"/>
                <w:color w:val="auto"/>
                <w:sz w:val="20"/>
                <w:szCs w:val="20"/>
              </w:rPr>
            </w:pPr>
            <w:r w:rsidRPr="007346F2">
              <w:rPr>
                <w:rFonts w:ascii="B Lotus" w:eastAsia="Times New Roman" w:hAnsi="B Lotus" w:cs="B Mitra" w:hint="cs"/>
                <w:color w:val="auto"/>
                <w:sz w:val="20"/>
                <w:szCs w:val="20"/>
                <w:rtl/>
              </w:rPr>
              <w:t>0001/0</w:t>
            </w:r>
          </w:p>
        </w:tc>
        <w:tc>
          <w:tcPr>
            <w:tcW w:w="935" w:type="dxa"/>
          </w:tcPr>
          <w:p w14:paraId="53E43184" w14:textId="77777777" w:rsidR="007346F2" w:rsidRPr="007346F2" w:rsidRDefault="007346F2" w:rsidP="00EB4240">
            <w:pPr>
              <w:bidi/>
              <w:spacing w:after="0" w:line="240" w:lineRule="auto"/>
              <w:ind w:left="-57" w:right="-57"/>
              <w:jc w:val="center"/>
              <w:rPr>
                <w:rFonts w:eastAsia="Times New Roman" w:cs="B Mitra"/>
                <w:color w:val="auto"/>
                <w:sz w:val="20"/>
                <w:szCs w:val="20"/>
                <w:rtl/>
              </w:rPr>
            </w:pPr>
            <w:r w:rsidRPr="007346F2">
              <w:rPr>
                <w:rFonts w:eastAsia="Times New Roman" w:cs="B Mitra" w:hint="cs"/>
                <w:color w:val="auto"/>
                <w:sz w:val="20"/>
                <w:szCs w:val="20"/>
                <w:rtl/>
              </w:rPr>
              <w:t>490/0</w:t>
            </w:r>
          </w:p>
        </w:tc>
        <w:tc>
          <w:tcPr>
            <w:tcW w:w="1066" w:type="dxa"/>
          </w:tcPr>
          <w:p w14:paraId="744C74A2" w14:textId="77777777" w:rsidR="007346F2" w:rsidRPr="007346F2" w:rsidRDefault="007346F2" w:rsidP="00EB4240">
            <w:pPr>
              <w:bidi/>
              <w:spacing w:after="0" w:line="240" w:lineRule="auto"/>
              <w:ind w:left="-57" w:right="-57"/>
              <w:jc w:val="center"/>
              <w:rPr>
                <w:rFonts w:eastAsia="Times New Roman" w:cs="B Mitra"/>
                <w:color w:val="auto"/>
                <w:sz w:val="20"/>
                <w:szCs w:val="20"/>
                <w:rtl/>
              </w:rPr>
            </w:pPr>
            <w:r w:rsidRPr="007346F2">
              <w:rPr>
                <w:rFonts w:eastAsia="Times New Roman" w:cs="B Mitra" w:hint="cs"/>
                <w:color w:val="auto"/>
                <w:sz w:val="20"/>
                <w:szCs w:val="20"/>
                <w:rtl/>
              </w:rPr>
              <w:t>041/2</w:t>
            </w:r>
          </w:p>
        </w:tc>
      </w:tr>
      <w:tr w:rsidR="007346F2" w:rsidRPr="007346F2" w14:paraId="50E15F5C" w14:textId="77777777" w:rsidTr="00EB4240">
        <w:trPr>
          <w:trHeight w:val="56"/>
          <w:jc w:val="center"/>
        </w:trPr>
        <w:tc>
          <w:tcPr>
            <w:tcW w:w="2004" w:type="dxa"/>
          </w:tcPr>
          <w:p w14:paraId="4D8CACBB" w14:textId="77777777" w:rsidR="007346F2" w:rsidRPr="007346F2" w:rsidRDefault="007346F2" w:rsidP="00EB4240">
            <w:pPr>
              <w:bidi/>
              <w:spacing w:after="0" w:line="240" w:lineRule="auto"/>
              <w:jc w:val="center"/>
              <w:rPr>
                <w:rFonts w:cs="B Mitra"/>
                <w:color w:val="auto"/>
                <w:sz w:val="20"/>
                <w:szCs w:val="20"/>
                <w:rtl/>
              </w:rPr>
            </w:pPr>
            <w:r w:rsidRPr="007346F2">
              <w:rPr>
                <w:rFonts w:cs="B Mitra" w:hint="cs"/>
                <w:color w:val="auto"/>
                <w:sz w:val="20"/>
                <w:szCs w:val="20"/>
                <w:rtl/>
              </w:rPr>
              <w:t>اعتماد به همکاران</w:t>
            </w:r>
          </w:p>
        </w:tc>
        <w:tc>
          <w:tcPr>
            <w:tcW w:w="748" w:type="dxa"/>
          </w:tcPr>
          <w:p w14:paraId="28CB6D62" w14:textId="77777777" w:rsidR="007346F2" w:rsidRPr="007346F2" w:rsidRDefault="007346F2" w:rsidP="00EB4240">
            <w:pPr>
              <w:bidi/>
              <w:spacing w:after="0" w:line="240" w:lineRule="auto"/>
              <w:ind w:left="-57" w:right="-57"/>
              <w:jc w:val="center"/>
              <w:rPr>
                <w:rFonts w:eastAsia="Times New Roman" w:cs="B Mitra"/>
                <w:color w:val="auto"/>
                <w:sz w:val="20"/>
                <w:szCs w:val="20"/>
              </w:rPr>
            </w:pPr>
            <w:r w:rsidRPr="007346F2">
              <w:rPr>
                <w:rFonts w:eastAsia="Times New Roman" w:cs="B Mitra" w:hint="cs"/>
                <w:color w:val="auto"/>
                <w:sz w:val="20"/>
                <w:szCs w:val="20"/>
                <w:rtl/>
              </w:rPr>
              <w:t>259/0</w:t>
            </w:r>
          </w:p>
        </w:tc>
        <w:tc>
          <w:tcPr>
            <w:tcW w:w="1107" w:type="dxa"/>
          </w:tcPr>
          <w:p w14:paraId="1F300E36" w14:textId="77777777" w:rsidR="007346F2" w:rsidRPr="007346F2" w:rsidRDefault="007346F2" w:rsidP="00EB4240">
            <w:pPr>
              <w:bidi/>
              <w:spacing w:after="0" w:line="240" w:lineRule="auto"/>
              <w:jc w:val="center"/>
              <w:rPr>
                <w:rFonts w:ascii="B Lotus" w:eastAsia="Times New Roman" w:hAnsi="B Lotus" w:cs="B Mitra"/>
                <w:color w:val="auto"/>
                <w:sz w:val="20"/>
                <w:szCs w:val="20"/>
              </w:rPr>
            </w:pPr>
            <w:r w:rsidRPr="007346F2">
              <w:rPr>
                <w:rFonts w:ascii="B Lotus" w:eastAsia="Times New Roman" w:hAnsi="B Lotus" w:cs="B Mitra" w:hint="cs"/>
                <w:color w:val="auto"/>
                <w:sz w:val="20"/>
                <w:szCs w:val="20"/>
                <w:rtl/>
              </w:rPr>
              <w:t>050/0</w:t>
            </w:r>
          </w:p>
        </w:tc>
        <w:tc>
          <w:tcPr>
            <w:tcW w:w="1418" w:type="dxa"/>
          </w:tcPr>
          <w:p w14:paraId="119DFDA5" w14:textId="77777777" w:rsidR="007346F2" w:rsidRPr="007346F2" w:rsidRDefault="007346F2" w:rsidP="00EB4240">
            <w:pPr>
              <w:bidi/>
              <w:spacing w:after="0" w:line="240" w:lineRule="auto"/>
              <w:jc w:val="center"/>
              <w:rPr>
                <w:rFonts w:eastAsia="Times New Roman" w:cs="B Mitra"/>
                <w:color w:val="auto"/>
                <w:sz w:val="20"/>
                <w:szCs w:val="20"/>
              </w:rPr>
            </w:pPr>
            <w:r w:rsidRPr="007346F2">
              <w:rPr>
                <w:rFonts w:eastAsia="Times New Roman" w:cs="B Mitra" w:hint="cs"/>
                <w:color w:val="auto"/>
                <w:sz w:val="20"/>
                <w:szCs w:val="20"/>
                <w:rtl/>
              </w:rPr>
              <w:t>330/0</w:t>
            </w:r>
          </w:p>
        </w:tc>
        <w:tc>
          <w:tcPr>
            <w:tcW w:w="730" w:type="dxa"/>
          </w:tcPr>
          <w:p w14:paraId="7518561D" w14:textId="77777777" w:rsidR="007346F2" w:rsidRPr="007346F2" w:rsidRDefault="007346F2" w:rsidP="00EB4240">
            <w:pPr>
              <w:bidi/>
              <w:spacing w:after="0" w:line="240" w:lineRule="auto"/>
              <w:jc w:val="center"/>
              <w:rPr>
                <w:rFonts w:eastAsia="Times New Roman" w:cs="B Mitra"/>
                <w:color w:val="auto"/>
                <w:sz w:val="20"/>
                <w:szCs w:val="20"/>
              </w:rPr>
            </w:pPr>
            <w:r w:rsidRPr="007346F2">
              <w:rPr>
                <w:rFonts w:eastAsia="Times New Roman" w:cs="B Mitra" w:hint="cs"/>
                <w:color w:val="auto"/>
                <w:sz w:val="20"/>
                <w:szCs w:val="20"/>
                <w:rtl/>
              </w:rPr>
              <w:t>197/5</w:t>
            </w:r>
          </w:p>
        </w:tc>
        <w:tc>
          <w:tcPr>
            <w:tcW w:w="913" w:type="dxa"/>
          </w:tcPr>
          <w:p w14:paraId="41AC990F" w14:textId="77777777" w:rsidR="007346F2" w:rsidRPr="007346F2" w:rsidRDefault="007346F2" w:rsidP="00EB4240">
            <w:pPr>
              <w:bidi/>
              <w:spacing w:after="0" w:line="240" w:lineRule="auto"/>
              <w:jc w:val="center"/>
              <w:rPr>
                <w:rFonts w:ascii="B Lotus" w:eastAsia="Times New Roman" w:hAnsi="B Lotus" w:cs="B Mitra"/>
                <w:color w:val="auto"/>
                <w:sz w:val="20"/>
                <w:szCs w:val="20"/>
              </w:rPr>
            </w:pPr>
            <w:r w:rsidRPr="007346F2">
              <w:rPr>
                <w:rFonts w:ascii="B Lotus" w:eastAsia="Times New Roman" w:hAnsi="B Lotus" w:cs="B Mitra" w:hint="cs"/>
                <w:color w:val="auto"/>
                <w:sz w:val="20"/>
                <w:szCs w:val="20"/>
                <w:rtl/>
              </w:rPr>
              <w:t>0001/0</w:t>
            </w:r>
          </w:p>
        </w:tc>
        <w:tc>
          <w:tcPr>
            <w:tcW w:w="935" w:type="dxa"/>
          </w:tcPr>
          <w:p w14:paraId="1578BE7A" w14:textId="77777777" w:rsidR="007346F2" w:rsidRPr="007346F2" w:rsidRDefault="007346F2" w:rsidP="00EB4240">
            <w:pPr>
              <w:bidi/>
              <w:spacing w:after="0" w:line="240" w:lineRule="auto"/>
              <w:ind w:left="-57" w:right="-57"/>
              <w:jc w:val="center"/>
              <w:rPr>
                <w:rFonts w:eastAsia="Times New Roman" w:cs="B Mitra"/>
                <w:color w:val="auto"/>
                <w:sz w:val="20"/>
                <w:szCs w:val="20"/>
                <w:rtl/>
              </w:rPr>
            </w:pPr>
            <w:r w:rsidRPr="007346F2">
              <w:rPr>
                <w:rFonts w:eastAsia="Times New Roman" w:cs="B Mitra" w:hint="cs"/>
                <w:color w:val="auto"/>
                <w:sz w:val="20"/>
                <w:szCs w:val="20"/>
                <w:rtl/>
              </w:rPr>
              <w:t>424/0</w:t>
            </w:r>
          </w:p>
        </w:tc>
        <w:tc>
          <w:tcPr>
            <w:tcW w:w="1066" w:type="dxa"/>
          </w:tcPr>
          <w:p w14:paraId="5430029F" w14:textId="77777777" w:rsidR="007346F2" w:rsidRPr="007346F2" w:rsidRDefault="007346F2" w:rsidP="00EB4240">
            <w:pPr>
              <w:bidi/>
              <w:spacing w:after="0" w:line="240" w:lineRule="auto"/>
              <w:ind w:left="-57" w:right="-57"/>
              <w:jc w:val="center"/>
              <w:rPr>
                <w:rFonts w:eastAsia="Times New Roman" w:cs="B Mitra"/>
                <w:color w:val="auto"/>
                <w:sz w:val="20"/>
                <w:szCs w:val="20"/>
                <w:rtl/>
              </w:rPr>
            </w:pPr>
            <w:r w:rsidRPr="007346F2">
              <w:rPr>
                <w:rFonts w:eastAsia="Times New Roman" w:cs="B Mitra" w:hint="cs"/>
                <w:color w:val="auto"/>
                <w:sz w:val="20"/>
                <w:szCs w:val="20"/>
                <w:rtl/>
              </w:rPr>
              <w:t>356/2</w:t>
            </w:r>
          </w:p>
        </w:tc>
      </w:tr>
      <w:tr w:rsidR="007346F2" w:rsidRPr="007346F2" w14:paraId="05723EBC" w14:textId="77777777" w:rsidTr="00EB4240">
        <w:trPr>
          <w:trHeight w:val="56"/>
          <w:jc w:val="center"/>
        </w:trPr>
        <w:tc>
          <w:tcPr>
            <w:tcW w:w="2004" w:type="dxa"/>
          </w:tcPr>
          <w:p w14:paraId="71141ED7" w14:textId="77777777" w:rsidR="007346F2" w:rsidRPr="007346F2" w:rsidRDefault="007346F2" w:rsidP="00EB4240">
            <w:pPr>
              <w:bidi/>
              <w:spacing w:after="0" w:line="240" w:lineRule="auto"/>
              <w:jc w:val="center"/>
              <w:rPr>
                <w:rFonts w:eastAsia="Times New Roman" w:cs="B Mitra"/>
                <w:color w:val="auto"/>
                <w:sz w:val="20"/>
                <w:szCs w:val="20"/>
                <w:rtl/>
              </w:rPr>
            </w:pPr>
            <w:r w:rsidRPr="007346F2">
              <w:rPr>
                <w:rFonts w:eastAsia="Times New Roman" w:cs="B Mitra" w:hint="cs"/>
                <w:color w:val="auto"/>
                <w:sz w:val="20"/>
                <w:szCs w:val="20"/>
                <w:rtl/>
              </w:rPr>
              <w:t>اعتماد به دانش آموزان و والدین</w:t>
            </w:r>
          </w:p>
        </w:tc>
        <w:tc>
          <w:tcPr>
            <w:tcW w:w="748" w:type="dxa"/>
          </w:tcPr>
          <w:p w14:paraId="2BF016D1" w14:textId="77777777" w:rsidR="007346F2" w:rsidRPr="007346F2" w:rsidRDefault="007346F2" w:rsidP="00EB4240">
            <w:pPr>
              <w:bidi/>
              <w:spacing w:after="0" w:line="240" w:lineRule="auto"/>
              <w:ind w:left="-57" w:right="-57"/>
              <w:jc w:val="center"/>
              <w:rPr>
                <w:rFonts w:eastAsia="Times New Roman" w:cs="B Mitra"/>
                <w:color w:val="auto"/>
                <w:sz w:val="20"/>
                <w:szCs w:val="20"/>
                <w:rtl/>
              </w:rPr>
            </w:pPr>
            <w:r w:rsidRPr="007346F2">
              <w:rPr>
                <w:rFonts w:eastAsia="Times New Roman" w:cs="B Mitra" w:hint="cs"/>
                <w:color w:val="auto"/>
                <w:sz w:val="20"/>
                <w:szCs w:val="20"/>
                <w:rtl/>
              </w:rPr>
              <w:t>092/0</w:t>
            </w:r>
          </w:p>
        </w:tc>
        <w:tc>
          <w:tcPr>
            <w:tcW w:w="1107" w:type="dxa"/>
          </w:tcPr>
          <w:p w14:paraId="34A81B61" w14:textId="77777777" w:rsidR="007346F2" w:rsidRPr="007346F2" w:rsidRDefault="007346F2" w:rsidP="00EB4240">
            <w:pPr>
              <w:bidi/>
              <w:spacing w:after="0" w:line="240" w:lineRule="auto"/>
              <w:jc w:val="center"/>
              <w:rPr>
                <w:rFonts w:ascii="B Lotus" w:eastAsia="Times New Roman" w:hAnsi="B Lotus" w:cs="B Mitra"/>
                <w:color w:val="auto"/>
                <w:sz w:val="20"/>
                <w:szCs w:val="20"/>
                <w:rtl/>
              </w:rPr>
            </w:pPr>
            <w:r w:rsidRPr="007346F2">
              <w:rPr>
                <w:rFonts w:ascii="B Lotus" w:eastAsia="Times New Roman" w:hAnsi="B Lotus" w:cs="B Mitra" w:hint="cs"/>
                <w:color w:val="auto"/>
                <w:sz w:val="20"/>
                <w:szCs w:val="20"/>
                <w:rtl/>
              </w:rPr>
              <w:t>033/0</w:t>
            </w:r>
          </w:p>
        </w:tc>
        <w:tc>
          <w:tcPr>
            <w:tcW w:w="1418" w:type="dxa"/>
          </w:tcPr>
          <w:p w14:paraId="302F2EB5" w14:textId="77777777" w:rsidR="007346F2" w:rsidRPr="007346F2" w:rsidRDefault="007346F2" w:rsidP="00EB4240">
            <w:pPr>
              <w:bidi/>
              <w:spacing w:after="0" w:line="240" w:lineRule="auto"/>
              <w:jc w:val="center"/>
              <w:rPr>
                <w:rFonts w:eastAsia="Times New Roman" w:cs="B Mitra"/>
                <w:color w:val="auto"/>
                <w:sz w:val="20"/>
                <w:szCs w:val="20"/>
                <w:rtl/>
              </w:rPr>
            </w:pPr>
            <w:r w:rsidRPr="007346F2">
              <w:rPr>
                <w:rFonts w:eastAsia="Times New Roman" w:cs="B Mitra" w:hint="cs"/>
                <w:color w:val="auto"/>
                <w:sz w:val="20"/>
                <w:szCs w:val="20"/>
                <w:rtl/>
              </w:rPr>
              <w:t>127/0</w:t>
            </w:r>
          </w:p>
        </w:tc>
        <w:tc>
          <w:tcPr>
            <w:tcW w:w="730" w:type="dxa"/>
          </w:tcPr>
          <w:p w14:paraId="1D1FA0C2" w14:textId="77777777" w:rsidR="007346F2" w:rsidRPr="007346F2" w:rsidRDefault="007346F2" w:rsidP="00EB4240">
            <w:pPr>
              <w:bidi/>
              <w:spacing w:after="0" w:line="240" w:lineRule="auto"/>
              <w:jc w:val="center"/>
              <w:rPr>
                <w:rFonts w:eastAsia="Times New Roman" w:cs="B Mitra"/>
                <w:color w:val="auto"/>
                <w:sz w:val="20"/>
                <w:szCs w:val="20"/>
                <w:rtl/>
              </w:rPr>
            </w:pPr>
            <w:r w:rsidRPr="007346F2">
              <w:rPr>
                <w:rFonts w:eastAsia="Times New Roman" w:cs="B Mitra" w:hint="cs"/>
                <w:color w:val="auto"/>
                <w:sz w:val="20"/>
                <w:szCs w:val="20"/>
                <w:rtl/>
              </w:rPr>
              <w:t>776/2</w:t>
            </w:r>
          </w:p>
        </w:tc>
        <w:tc>
          <w:tcPr>
            <w:tcW w:w="913" w:type="dxa"/>
          </w:tcPr>
          <w:p w14:paraId="6167057F" w14:textId="77777777" w:rsidR="007346F2" w:rsidRPr="007346F2" w:rsidRDefault="007346F2" w:rsidP="00EB4240">
            <w:pPr>
              <w:bidi/>
              <w:spacing w:after="0" w:line="240" w:lineRule="auto"/>
              <w:jc w:val="center"/>
              <w:rPr>
                <w:rFonts w:ascii="B Lotus" w:eastAsia="Times New Roman" w:hAnsi="B Lotus" w:cs="B Mitra"/>
                <w:color w:val="auto"/>
                <w:sz w:val="20"/>
                <w:szCs w:val="20"/>
                <w:rtl/>
              </w:rPr>
            </w:pPr>
            <w:r w:rsidRPr="007346F2">
              <w:rPr>
                <w:rFonts w:ascii="B Lotus" w:eastAsia="Times New Roman" w:hAnsi="B Lotus" w:cs="B Mitra" w:hint="cs"/>
                <w:color w:val="auto"/>
                <w:sz w:val="20"/>
                <w:szCs w:val="20"/>
                <w:rtl/>
              </w:rPr>
              <w:t>006/0</w:t>
            </w:r>
          </w:p>
        </w:tc>
        <w:tc>
          <w:tcPr>
            <w:tcW w:w="935" w:type="dxa"/>
          </w:tcPr>
          <w:p w14:paraId="484ABCDE" w14:textId="77777777" w:rsidR="007346F2" w:rsidRPr="007346F2" w:rsidRDefault="007346F2" w:rsidP="00EB4240">
            <w:pPr>
              <w:bidi/>
              <w:spacing w:after="0" w:line="240" w:lineRule="auto"/>
              <w:ind w:left="-57" w:right="-57"/>
              <w:jc w:val="center"/>
              <w:rPr>
                <w:rFonts w:eastAsia="Times New Roman" w:cs="B Mitra"/>
                <w:color w:val="auto"/>
                <w:sz w:val="20"/>
                <w:szCs w:val="20"/>
                <w:rtl/>
              </w:rPr>
            </w:pPr>
            <w:r w:rsidRPr="007346F2">
              <w:rPr>
                <w:rFonts w:eastAsia="Times New Roman" w:cs="B Mitra" w:hint="cs"/>
                <w:color w:val="auto"/>
                <w:sz w:val="20"/>
                <w:szCs w:val="20"/>
                <w:rtl/>
              </w:rPr>
              <w:t>816/0</w:t>
            </w:r>
          </w:p>
        </w:tc>
        <w:tc>
          <w:tcPr>
            <w:tcW w:w="1066" w:type="dxa"/>
          </w:tcPr>
          <w:p w14:paraId="763C616B" w14:textId="77777777" w:rsidR="007346F2" w:rsidRPr="007346F2" w:rsidRDefault="007346F2" w:rsidP="00EB4240">
            <w:pPr>
              <w:bidi/>
              <w:spacing w:after="0" w:line="240" w:lineRule="auto"/>
              <w:ind w:left="-57" w:right="-57"/>
              <w:jc w:val="center"/>
              <w:rPr>
                <w:rFonts w:eastAsia="Times New Roman" w:cs="B Mitra"/>
                <w:color w:val="auto"/>
                <w:sz w:val="20"/>
                <w:szCs w:val="20"/>
                <w:rtl/>
              </w:rPr>
            </w:pPr>
            <w:r w:rsidRPr="007346F2">
              <w:rPr>
                <w:rFonts w:eastAsia="Times New Roman" w:cs="B Mitra" w:hint="cs"/>
                <w:color w:val="auto"/>
                <w:sz w:val="20"/>
                <w:szCs w:val="20"/>
                <w:rtl/>
              </w:rPr>
              <w:t>226/1</w:t>
            </w:r>
          </w:p>
        </w:tc>
      </w:tr>
    </w:tbl>
    <w:p w14:paraId="0ADD6554" w14:textId="77777777" w:rsidR="007346F2" w:rsidRPr="007346F2" w:rsidRDefault="007346F2" w:rsidP="007346F2">
      <w:pPr>
        <w:keepNext/>
        <w:bidi/>
        <w:spacing w:after="60" w:line="240" w:lineRule="auto"/>
        <w:jc w:val="both"/>
        <w:outlineLvl w:val="1"/>
        <w:rPr>
          <w:rFonts w:ascii="Cambria" w:eastAsia="Times New Roman" w:hAnsi="Cambria" w:cs="B Mitra"/>
          <w:color w:val="auto"/>
          <w:sz w:val="28"/>
          <w:rtl/>
          <w:lang w:val="x-none" w:eastAsia="x-none" w:bidi="fa-IR"/>
        </w:rPr>
      </w:pPr>
    </w:p>
    <w:p w14:paraId="6A84EF60" w14:textId="77777777" w:rsidR="007346F2" w:rsidRPr="007346F2" w:rsidRDefault="007346F2" w:rsidP="007346F2">
      <w:pPr>
        <w:keepNext/>
        <w:bidi/>
        <w:spacing w:after="60" w:line="240" w:lineRule="auto"/>
        <w:jc w:val="both"/>
        <w:outlineLvl w:val="1"/>
        <w:rPr>
          <w:rFonts w:ascii="Cambria" w:eastAsia="Times New Roman" w:hAnsi="Cambria" w:cs="B Mitra"/>
          <w:color w:val="auto"/>
          <w:sz w:val="28"/>
          <w:rtl/>
          <w:lang w:eastAsia="x-none"/>
        </w:rPr>
      </w:pPr>
      <w:r w:rsidRPr="007346F2">
        <w:rPr>
          <w:rFonts w:ascii="Cambria" w:eastAsia="Times New Roman" w:hAnsi="Cambria" w:cs="B Mitra"/>
          <w:color w:val="auto"/>
          <w:sz w:val="28"/>
          <w:rtl/>
          <w:lang w:val="x-none" w:eastAsia="x-none" w:bidi="fa-IR"/>
        </w:rPr>
        <w:t xml:space="preserve">برای تعیین تأثیر </w:t>
      </w:r>
      <w:r w:rsidRPr="007346F2">
        <w:rPr>
          <w:rFonts w:ascii="Cambria" w:eastAsia="Times New Roman" w:hAnsi="Cambria" w:cs="B Mitra" w:hint="cs"/>
          <w:color w:val="auto"/>
          <w:sz w:val="28"/>
          <w:rtl/>
          <w:lang w:val="x-none" w:eastAsia="x-none" w:bidi="fa-IR"/>
        </w:rPr>
        <w:t>ابعاد</w:t>
      </w:r>
      <w:r w:rsidRPr="007346F2">
        <w:rPr>
          <w:rFonts w:ascii="Cambria" w:eastAsia="Times New Roman" w:hAnsi="Cambria" w:cs="B Mitra"/>
          <w:color w:val="auto"/>
          <w:sz w:val="28"/>
          <w:rtl/>
          <w:lang w:val="x-none" w:eastAsia="x-none" w:bidi="fa-IR"/>
        </w:rPr>
        <w:t xml:space="preserve"> اعتماد سازمانی بر تسهیم دانش، ضرایب بتا محاسبه شد. نتایج نشان داد که </w:t>
      </w:r>
      <w:r w:rsidRPr="007346F2">
        <w:rPr>
          <w:rFonts w:ascii="Cambria" w:eastAsia="Times New Roman" w:hAnsi="Cambria" w:cs="B Mitra" w:hint="cs"/>
          <w:color w:val="auto"/>
          <w:sz w:val="28"/>
          <w:rtl/>
          <w:lang w:val="x-none" w:eastAsia="x-none" w:bidi="fa-IR"/>
        </w:rPr>
        <w:t>ابعاد</w:t>
      </w:r>
      <w:r w:rsidRPr="007346F2">
        <w:rPr>
          <w:rFonts w:ascii="Cambria" w:eastAsia="Times New Roman" w:hAnsi="Cambria" w:cs="B Mitra"/>
          <w:color w:val="auto"/>
          <w:sz w:val="28"/>
          <w:rtl/>
          <w:lang w:val="x-none" w:eastAsia="x-none" w:bidi="fa-IR"/>
        </w:rPr>
        <w:t xml:space="preserve"> اعتماد به مدیر (با ضریب بتا 299/0)، اعتماد به همکاران (با ضریب بتا 330/0) و اعتماد به دانش‌آموزان و والدین (با ضریب بتا 127/0) تأثیر مثبت و معناداری دارند.</w:t>
      </w:r>
      <w:r w:rsidRPr="007346F2">
        <w:rPr>
          <w:rFonts w:ascii="Cambria" w:eastAsia="Times New Roman" w:hAnsi="Cambria" w:cs="B Mitra" w:hint="cs"/>
          <w:color w:val="auto"/>
          <w:sz w:val="28"/>
          <w:rtl/>
          <w:lang w:val="x-none" w:eastAsia="x-none" w:bidi="fa-IR"/>
        </w:rPr>
        <w:t xml:space="preserve"> </w:t>
      </w:r>
      <w:r w:rsidRPr="007346F2">
        <w:rPr>
          <w:rFonts w:ascii="Cambria" w:eastAsia="Times New Roman" w:hAnsi="Cambria" w:cs="B Mitra"/>
          <w:color w:val="auto"/>
          <w:sz w:val="28"/>
          <w:rtl/>
          <w:lang w:val="x-none" w:eastAsia="x-none" w:bidi="fa-IR"/>
        </w:rPr>
        <w:t xml:space="preserve">سطح معنی‌داری کمتر از </w:t>
      </w:r>
      <w:r w:rsidRPr="007346F2">
        <w:rPr>
          <w:rFonts w:ascii="Cambria" w:eastAsia="Times New Roman" w:hAnsi="Cambria" w:cs="B Mitra" w:hint="cs"/>
          <w:color w:val="auto"/>
          <w:sz w:val="28"/>
          <w:rtl/>
          <w:lang w:val="x-none" w:eastAsia="x-none" w:bidi="fa-IR"/>
        </w:rPr>
        <w:t>05/0</w:t>
      </w:r>
      <w:r w:rsidRPr="007346F2">
        <w:rPr>
          <w:rFonts w:ascii="Cambria" w:eastAsia="Times New Roman" w:hAnsi="Cambria" w:cs="B Mitra"/>
          <w:color w:val="auto"/>
          <w:sz w:val="28"/>
          <w:rtl/>
          <w:lang w:val="x-none" w:eastAsia="x-none" w:bidi="fa-IR"/>
        </w:rPr>
        <w:t xml:space="preserve"> نشان‌دهنده </w:t>
      </w:r>
      <w:r w:rsidRPr="007346F2">
        <w:rPr>
          <w:rFonts w:ascii="Cambria" w:eastAsia="Times New Roman" w:hAnsi="Cambria" w:cs="B Mitra" w:hint="cs"/>
          <w:color w:val="auto"/>
          <w:sz w:val="28"/>
          <w:rtl/>
          <w:lang w:val="x-none" w:eastAsia="x-none" w:bidi="fa-IR"/>
        </w:rPr>
        <w:t>معناداری</w:t>
      </w:r>
      <w:r w:rsidRPr="007346F2">
        <w:rPr>
          <w:rFonts w:ascii="Cambria" w:eastAsia="Times New Roman" w:hAnsi="Cambria" w:cs="B Mitra"/>
          <w:color w:val="auto"/>
          <w:sz w:val="28"/>
          <w:rtl/>
          <w:lang w:val="x-none" w:eastAsia="x-none" w:bidi="fa-IR"/>
        </w:rPr>
        <w:t xml:space="preserve"> این مؤلفه‌ها در پیش‌بینی تسهیم دانش است</w:t>
      </w:r>
      <w:r w:rsidRPr="007346F2">
        <w:rPr>
          <w:rFonts w:ascii="Cambria" w:eastAsia="Times New Roman" w:hAnsi="Cambria" w:cs="B Mitra" w:hint="cs"/>
          <w:color w:val="auto"/>
          <w:sz w:val="28"/>
          <w:rtl/>
          <w:lang w:eastAsia="x-none"/>
        </w:rPr>
        <w:t>.</w:t>
      </w:r>
    </w:p>
    <w:p w14:paraId="08E027FF" w14:textId="77777777" w:rsidR="007346F2" w:rsidRPr="006C5520" w:rsidRDefault="007346F2" w:rsidP="006C5520">
      <w:pPr>
        <w:pStyle w:val="Heading2"/>
        <w:bidi/>
        <w:spacing w:line="276" w:lineRule="auto"/>
        <w:rPr>
          <w:b/>
          <w:bCs/>
          <w:color w:val="002060"/>
          <w:sz w:val="24"/>
          <w:rtl/>
        </w:rPr>
      </w:pPr>
      <w:r w:rsidRPr="006C5520">
        <w:rPr>
          <w:b/>
          <w:bCs/>
          <w:color w:val="002060"/>
          <w:sz w:val="24"/>
          <w:rtl/>
        </w:rPr>
        <w:t>بحث و نت</w:t>
      </w:r>
      <w:r w:rsidRPr="006C5520">
        <w:rPr>
          <w:rFonts w:hint="cs"/>
          <w:b/>
          <w:bCs/>
          <w:color w:val="002060"/>
          <w:sz w:val="24"/>
          <w:rtl/>
        </w:rPr>
        <w:t>ی</w:t>
      </w:r>
      <w:r w:rsidRPr="006C5520">
        <w:rPr>
          <w:rFonts w:hint="eastAsia"/>
          <w:b/>
          <w:bCs/>
          <w:color w:val="002060"/>
          <w:sz w:val="24"/>
          <w:rtl/>
        </w:rPr>
        <w:t>جه‌گ</w:t>
      </w:r>
      <w:r w:rsidRPr="006C5520">
        <w:rPr>
          <w:rFonts w:hint="cs"/>
          <w:b/>
          <w:bCs/>
          <w:color w:val="002060"/>
          <w:sz w:val="24"/>
          <w:rtl/>
        </w:rPr>
        <w:t>ی</w:t>
      </w:r>
      <w:r w:rsidRPr="006C5520">
        <w:rPr>
          <w:rFonts w:hint="eastAsia"/>
          <w:b/>
          <w:bCs/>
          <w:color w:val="002060"/>
          <w:sz w:val="24"/>
          <w:rtl/>
        </w:rPr>
        <w:t>ر</w:t>
      </w:r>
      <w:r w:rsidRPr="006C5520">
        <w:rPr>
          <w:rFonts w:hint="cs"/>
          <w:b/>
          <w:bCs/>
          <w:color w:val="002060"/>
          <w:sz w:val="24"/>
          <w:rtl/>
        </w:rPr>
        <w:t>ی</w:t>
      </w:r>
    </w:p>
    <w:p w14:paraId="5A211313" w14:textId="1B354BD7" w:rsidR="00EC6602" w:rsidRPr="000F5994" w:rsidRDefault="006C5520" w:rsidP="00C75280">
      <w:pPr>
        <w:bidi/>
        <w:jc w:val="both"/>
        <w:rPr>
          <w:rFonts w:cs="B Mitra"/>
          <w:lang w:val="x-none" w:eastAsia="x-none"/>
        </w:rPr>
      </w:pPr>
      <w:r w:rsidRPr="006C5520">
        <w:rPr>
          <w:rFonts w:cs="B Mitra" w:hint="eastAsia"/>
          <w:rtl/>
          <w:lang w:val="x-none" w:eastAsia="x-none"/>
        </w:rPr>
        <w:t>پژوهش</w:t>
      </w:r>
      <w:r w:rsidRPr="006C5520">
        <w:rPr>
          <w:rFonts w:cs="B Mitra"/>
          <w:rtl/>
          <w:lang w:val="x-none" w:eastAsia="x-none"/>
        </w:rPr>
        <w:t xml:space="preserve"> حاضر با هدف بررس</w:t>
      </w:r>
      <w:r w:rsidRPr="006C5520">
        <w:rPr>
          <w:rFonts w:cs="B Mitra" w:hint="cs"/>
          <w:rtl/>
          <w:lang w:val="x-none" w:eastAsia="x-none"/>
        </w:rPr>
        <w:t>ی</w:t>
      </w:r>
      <w:r w:rsidRPr="006C5520">
        <w:rPr>
          <w:rFonts w:cs="B Mitra"/>
          <w:rtl/>
          <w:lang w:val="x-none" w:eastAsia="x-none"/>
        </w:rPr>
        <w:t xml:space="preserve"> رابطه م</w:t>
      </w:r>
      <w:r w:rsidRPr="006C5520">
        <w:rPr>
          <w:rFonts w:cs="B Mitra" w:hint="cs"/>
          <w:rtl/>
          <w:lang w:val="x-none" w:eastAsia="x-none"/>
        </w:rPr>
        <w:t>ی</w:t>
      </w:r>
      <w:r w:rsidRPr="006C5520">
        <w:rPr>
          <w:rFonts w:cs="B Mitra" w:hint="eastAsia"/>
          <w:rtl/>
          <w:lang w:val="x-none" w:eastAsia="x-none"/>
        </w:rPr>
        <w:t>ان</w:t>
      </w:r>
      <w:r w:rsidRPr="006C5520">
        <w:rPr>
          <w:rFonts w:cs="B Mitra"/>
          <w:rtl/>
          <w:lang w:val="x-none" w:eastAsia="x-none"/>
        </w:rPr>
        <w:t xml:space="preserve"> فرهنگ سازمان</w:t>
      </w:r>
      <w:r w:rsidRPr="006C5520">
        <w:rPr>
          <w:rFonts w:cs="B Mitra" w:hint="cs"/>
          <w:rtl/>
          <w:lang w:val="x-none" w:eastAsia="x-none"/>
        </w:rPr>
        <w:t>ی</w:t>
      </w:r>
      <w:r w:rsidRPr="006C5520">
        <w:rPr>
          <w:rFonts w:cs="B Mitra"/>
          <w:rtl/>
          <w:lang w:val="x-none" w:eastAsia="x-none"/>
        </w:rPr>
        <w:t xml:space="preserve"> مشارکت</w:t>
      </w:r>
      <w:r w:rsidRPr="006C5520">
        <w:rPr>
          <w:rFonts w:cs="B Mitra" w:hint="cs"/>
          <w:rtl/>
          <w:lang w:val="x-none" w:eastAsia="x-none"/>
        </w:rPr>
        <w:t>ی</w:t>
      </w:r>
      <w:r w:rsidRPr="006C5520">
        <w:rPr>
          <w:rFonts w:cs="B Mitra"/>
          <w:rtl/>
          <w:lang w:val="x-none" w:eastAsia="x-none"/>
        </w:rPr>
        <w:t xml:space="preserve"> و اعتماد سازمان</w:t>
      </w:r>
      <w:r w:rsidRPr="006C5520">
        <w:rPr>
          <w:rFonts w:cs="B Mitra" w:hint="cs"/>
          <w:rtl/>
          <w:lang w:val="x-none" w:eastAsia="x-none"/>
        </w:rPr>
        <w:t>ی</w:t>
      </w:r>
      <w:r w:rsidRPr="006C5520">
        <w:rPr>
          <w:rFonts w:cs="B Mitra"/>
          <w:rtl/>
          <w:lang w:val="x-none" w:eastAsia="x-none"/>
        </w:rPr>
        <w:t xml:space="preserve"> با تسه</w:t>
      </w:r>
      <w:r w:rsidRPr="006C5520">
        <w:rPr>
          <w:rFonts w:cs="B Mitra" w:hint="cs"/>
          <w:rtl/>
          <w:lang w:val="x-none" w:eastAsia="x-none"/>
        </w:rPr>
        <w:t>ی</w:t>
      </w:r>
      <w:r w:rsidRPr="006C5520">
        <w:rPr>
          <w:rFonts w:cs="B Mitra" w:hint="eastAsia"/>
          <w:rtl/>
          <w:lang w:val="x-none" w:eastAsia="x-none"/>
        </w:rPr>
        <w:t>م</w:t>
      </w:r>
      <w:r w:rsidRPr="006C5520">
        <w:rPr>
          <w:rFonts w:cs="B Mitra"/>
          <w:rtl/>
          <w:lang w:val="x-none" w:eastAsia="x-none"/>
        </w:rPr>
        <w:t xml:space="preserve"> دانش معلمان در مدارس ابتدا</w:t>
      </w:r>
      <w:r w:rsidRPr="006C5520">
        <w:rPr>
          <w:rFonts w:cs="B Mitra" w:hint="cs"/>
          <w:rtl/>
          <w:lang w:val="x-none" w:eastAsia="x-none"/>
        </w:rPr>
        <w:t>یی</w:t>
      </w:r>
      <w:r w:rsidRPr="006C5520">
        <w:rPr>
          <w:rFonts w:cs="B Mitra"/>
          <w:rtl/>
          <w:lang w:val="x-none" w:eastAsia="x-none"/>
        </w:rPr>
        <w:t xml:space="preserve"> شهر قم انجام شد. در ا</w:t>
      </w:r>
      <w:r w:rsidRPr="006C5520">
        <w:rPr>
          <w:rFonts w:cs="B Mitra" w:hint="cs"/>
          <w:rtl/>
          <w:lang w:val="x-none" w:eastAsia="x-none"/>
        </w:rPr>
        <w:t>ی</w:t>
      </w:r>
      <w:r w:rsidRPr="006C5520">
        <w:rPr>
          <w:rFonts w:cs="B Mitra" w:hint="eastAsia"/>
          <w:rtl/>
          <w:lang w:val="x-none" w:eastAsia="x-none"/>
        </w:rPr>
        <w:t>ن</w:t>
      </w:r>
      <w:r w:rsidRPr="006C5520">
        <w:rPr>
          <w:rFonts w:cs="B Mitra"/>
          <w:rtl/>
          <w:lang w:val="x-none" w:eastAsia="x-none"/>
        </w:rPr>
        <w:t xml:space="preserve"> بخش، </w:t>
      </w:r>
      <w:r w:rsidRPr="006C5520">
        <w:rPr>
          <w:rFonts w:cs="B Mitra" w:hint="cs"/>
          <w:rtl/>
          <w:lang w:val="x-none" w:eastAsia="x-none"/>
        </w:rPr>
        <w:t>ی</w:t>
      </w:r>
      <w:r w:rsidRPr="006C5520">
        <w:rPr>
          <w:rFonts w:cs="B Mitra" w:hint="eastAsia"/>
          <w:rtl/>
          <w:lang w:val="x-none" w:eastAsia="x-none"/>
        </w:rPr>
        <w:t>افته‌ها</w:t>
      </w:r>
      <w:r w:rsidRPr="006C5520">
        <w:rPr>
          <w:rFonts w:cs="B Mitra" w:hint="cs"/>
          <w:rtl/>
          <w:lang w:val="x-none" w:eastAsia="x-none"/>
        </w:rPr>
        <w:t>ی</w:t>
      </w:r>
      <w:r w:rsidRPr="006C5520">
        <w:rPr>
          <w:rFonts w:cs="B Mitra"/>
          <w:rtl/>
          <w:lang w:val="x-none" w:eastAsia="x-none"/>
        </w:rPr>
        <w:t xml:space="preserve"> به‌دست‌آمده با توجه به اهداف پژوهش تب</w:t>
      </w:r>
      <w:r w:rsidRPr="006C5520">
        <w:rPr>
          <w:rFonts w:cs="B Mitra" w:hint="cs"/>
          <w:rtl/>
          <w:lang w:val="x-none" w:eastAsia="x-none"/>
        </w:rPr>
        <w:t>یی</w:t>
      </w:r>
      <w:r w:rsidRPr="006C5520">
        <w:rPr>
          <w:rFonts w:cs="B Mitra" w:hint="eastAsia"/>
          <w:rtl/>
          <w:lang w:val="x-none" w:eastAsia="x-none"/>
        </w:rPr>
        <w:t>ن</w:t>
      </w:r>
      <w:r w:rsidRPr="006C5520">
        <w:rPr>
          <w:rFonts w:cs="B Mitra"/>
          <w:rtl/>
          <w:lang w:val="x-none" w:eastAsia="x-none"/>
        </w:rPr>
        <w:t xml:space="preserve"> شده و در پرتو ادب</w:t>
      </w:r>
      <w:r w:rsidRPr="006C5520">
        <w:rPr>
          <w:rFonts w:cs="B Mitra" w:hint="cs"/>
          <w:rtl/>
          <w:lang w:val="x-none" w:eastAsia="x-none"/>
        </w:rPr>
        <w:t>ی</w:t>
      </w:r>
      <w:r w:rsidRPr="006C5520">
        <w:rPr>
          <w:rFonts w:cs="B Mitra" w:hint="eastAsia"/>
          <w:rtl/>
          <w:lang w:val="x-none" w:eastAsia="x-none"/>
        </w:rPr>
        <w:t>ات</w:t>
      </w:r>
      <w:r w:rsidRPr="006C5520">
        <w:rPr>
          <w:rFonts w:cs="B Mitra"/>
          <w:rtl/>
          <w:lang w:val="x-none" w:eastAsia="x-none"/>
        </w:rPr>
        <w:t xml:space="preserve"> نظر</w:t>
      </w:r>
      <w:r w:rsidRPr="006C5520">
        <w:rPr>
          <w:rFonts w:cs="B Mitra" w:hint="cs"/>
          <w:rtl/>
          <w:lang w:val="x-none" w:eastAsia="x-none"/>
        </w:rPr>
        <w:t>ی</w:t>
      </w:r>
      <w:r w:rsidRPr="006C5520">
        <w:rPr>
          <w:rFonts w:cs="B Mitra"/>
          <w:rtl/>
          <w:lang w:val="x-none" w:eastAsia="x-none"/>
        </w:rPr>
        <w:t xml:space="preserve"> و مطالعات پ</w:t>
      </w:r>
      <w:r w:rsidRPr="006C5520">
        <w:rPr>
          <w:rFonts w:cs="B Mitra" w:hint="cs"/>
          <w:rtl/>
          <w:lang w:val="x-none" w:eastAsia="x-none"/>
        </w:rPr>
        <w:t>ی</w:t>
      </w:r>
      <w:r w:rsidRPr="006C5520">
        <w:rPr>
          <w:rFonts w:cs="B Mitra" w:hint="eastAsia"/>
          <w:rtl/>
          <w:lang w:val="x-none" w:eastAsia="x-none"/>
        </w:rPr>
        <w:t>ش</w:t>
      </w:r>
      <w:r w:rsidRPr="006C5520">
        <w:rPr>
          <w:rFonts w:cs="B Mitra" w:hint="cs"/>
          <w:rtl/>
          <w:lang w:val="x-none" w:eastAsia="x-none"/>
        </w:rPr>
        <w:t>ی</w:t>
      </w:r>
      <w:r w:rsidRPr="006C5520">
        <w:rPr>
          <w:rFonts w:cs="B Mitra" w:hint="eastAsia"/>
          <w:rtl/>
          <w:lang w:val="x-none" w:eastAsia="x-none"/>
        </w:rPr>
        <w:t>ن</w:t>
      </w:r>
      <w:r w:rsidRPr="006C5520">
        <w:rPr>
          <w:rFonts w:cs="B Mitra"/>
          <w:rtl/>
          <w:lang w:val="x-none" w:eastAsia="x-none"/>
        </w:rPr>
        <w:t xml:space="preserve"> تحل</w:t>
      </w:r>
      <w:r w:rsidRPr="006C5520">
        <w:rPr>
          <w:rFonts w:cs="B Mitra" w:hint="cs"/>
          <w:rtl/>
          <w:lang w:val="x-none" w:eastAsia="x-none"/>
        </w:rPr>
        <w:t>ی</w:t>
      </w:r>
      <w:r w:rsidRPr="006C5520">
        <w:rPr>
          <w:rFonts w:cs="B Mitra" w:hint="eastAsia"/>
          <w:rtl/>
          <w:lang w:val="x-none" w:eastAsia="x-none"/>
        </w:rPr>
        <w:t>ل</w:t>
      </w:r>
      <w:r w:rsidRPr="006C5520">
        <w:rPr>
          <w:rFonts w:cs="B Mitra"/>
          <w:rtl/>
          <w:lang w:val="x-none" w:eastAsia="x-none"/>
        </w:rPr>
        <w:t xml:space="preserve"> و تفس</w:t>
      </w:r>
      <w:r w:rsidRPr="006C5520">
        <w:rPr>
          <w:rFonts w:cs="B Mitra" w:hint="cs"/>
          <w:rtl/>
          <w:lang w:val="x-none" w:eastAsia="x-none"/>
        </w:rPr>
        <w:t>ی</w:t>
      </w:r>
      <w:r w:rsidRPr="006C5520">
        <w:rPr>
          <w:rFonts w:cs="B Mitra" w:hint="eastAsia"/>
          <w:rtl/>
          <w:lang w:val="x-none" w:eastAsia="x-none"/>
        </w:rPr>
        <w:t>ر</w:t>
      </w:r>
      <w:r w:rsidRPr="006C5520">
        <w:rPr>
          <w:rFonts w:cs="B Mitra"/>
          <w:rtl/>
          <w:lang w:val="x-none" w:eastAsia="x-none"/>
        </w:rPr>
        <w:t xml:space="preserve"> م</w:t>
      </w:r>
      <w:r w:rsidRPr="006C5520">
        <w:rPr>
          <w:rFonts w:cs="B Mitra" w:hint="cs"/>
          <w:rtl/>
          <w:lang w:val="x-none" w:eastAsia="x-none"/>
        </w:rPr>
        <w:t>ی‌</w:t>
      </w:r>
      <w:r w:rsidRPr="006C5520">
        <w:rPr>
          <w:rFonts w:cs="B Mitra" w:hint="eastAsia"/>
          <w:rtl/>
          <w:lang w:val="x-none" w:eastAsia="x-none"/>
        </w:rPr>
        <w:t>گردند</w:t>
      </w:r>
      <w:r w:rsidRPr="006C5520">
        <w:rPr>
          <w:rFonts w:cs="B Mitra"/>
          <w:rtl/>
          <w:lang w:val="x-none" w:eastAsia="x-none"/>
        </w:rPr>
        <w:t>. تمرکز اصل</w:t>
      </w:r>
      <w:r w:rsidRPr="006C5520">
        <w:rPr>
          <w:rFonts w:cs="B Mitra" w:hint="cs"/>
          <w:rtl/>
          <w:lang w:val="x-none" w:eastAsia="x-none"/>
        </w:rPr>
        <w:t>ی</w:t>
      </w:r>
      <w:r w:rsidRPr="006C5520">
        <w:rPr>
          <w:rFonts w:cs="B Mitra"/>
          <w:rtl/>
          <w:lang w:val="x-none" w:eastAsia="x-none"/>
        </w:rPr>
        <w:t xml:space="preserve"> ا</w:t>
      </w:r>
      <w:r w:rsidRPr="006C5520">
        <w:rPr>
          <w:rFonts w:cs="B Mitra" w:hint="cs"/>
          <w:rtl/>
          <w:lang w:val="x-none" w:eastAsia="x-none"/>
        </w:rPr>
        <w:t>ی</w:t>
      </w:r>
      <w:r w:rsidRPr="006C5520">
        <w:rPr>
          <w:rFonts w:cs="B Mitra" w:hint="eastAsia"/>
          <w:rtl/>
          <w:lang w:val="x-none" w:eastAsia="x-none"/>
        </w:rPr>
        <w:t>ن</w:t>
      </w:r>
      <w:r w:rsidRPr="006C5520">
        <w:rPr>
          <w:rFonts w:cs="B Mitra"/>
          <w:rtl/>
          <w:lang w:val="x-none" w:eastAsia="x-none"/>
        </w:rPr>
        <w:t xml:space="preserve"> بخش بر تب</w:t>
      </w:r>
      <w:r w:rsidRPr="006C5520">
        <w:rPr>
          <w:rFonts w:cs="B Mitra" w:hint="cs"/>
          <w:rtl/>
          <w:lang w:val="x-none" w:eastAsia="x-none"/>
        </w:rPr>
        <w:t>یی</w:t>
      </w:r>
      <w:r w:rsidRPr="006C5520">
        <w:rPr>
          <w:rFonts w:cs="B Mitra" w:hint="eastAsia"/>
          <w:rtl/>
          <w:lang w:val="x-none" w:eastAsia="x-none"/>
        </w:rPr>
        <w:t>ن</w:t>
      </w:r>
      <w:r w:rsidRPr="006C5520">
        <w:rPr>
          <w:rFonts w:cs="B Mitra"/>
          <w:rtl/>
          <w:lang w:val="x-none" w:eastAsia="x-none"/>
        </w:rPr>
        <w:t xml:space="preserve"> معنا</w:t>
      </w:r>
      <w:r w:rsidRPr="006C5520">
        <w:rPr>
          <w:rFonts w:cs="B Mitra" w:hint="cs"/>
          <w:rtl/>
          <w:lang w:val="x-none" w:eastAsia="x-none"/>
        </w:rPr>
        <w:t>ی</w:t>
      </w:r>
      <w:r w:rsidRPr="006C5520">
        <w:rPr>
          <w:rFonts w:cs="B Mitra"/>
          <w:rtl/>
          <w:lang w:val="x-none" w:eastAsia="x-none"/>
        </w:rPr>
        <w:t xml:space="preserve"> نتا</w:t>
      </w:r>
      <w:r w:rsidRPr="006C5520">
        <w:rPr>
          <w:rFonts w:cs="B Mitra" w:hint="cs"/>
          <w:rtl/>
          <w:lang w:val="x-none" w:eastAsia="x-none"/>
        </w:rPr>
        <w:t>ی</w:t>
      </w:r>
      <w:r w:rsidRPr="006C5520">
        <w:rPr>
          <w:rFonts w:cs="B Mitra" w:hint="eastAsia"/>
          <w:rtl/>
          <w:lang w:val="x-none" w:eastAsia="x-none"/>
        </w:rPr>
        <w:t>ج،</w:t>
      </w:r>
      <w:r w:rsidRPr="006C5520">
        <w:rPr>
          <w:rFonts w:cs="B Mitra"/>
          <w:rtl/>
          <w:lang w:val="x-none" w:eastAsia="x-none"/>
        </w:rPr>
        <w:t xml:space="preserve"> هم‌سو</w:t>
      </w:r>
      <w:r w:rsidRPr="006C5520">
        <w:rPr>
          <w:rFonts w:cs="B Mitra" w:hint="cs"/>
          <w:rtl/>
          <w:lang w:val="x-none" w:eastAsia="x-none"/>
        </w:rPr>
        <w:t>یی</w:t>
      </w:r>
      <w:r w:rsidRPr="006C5520">
        <w:rPr>
          <w:rFonts w:cs="B Mitra"/>
          <w:rtl/>
          <w:lang w:val="x-none" w:eastAsia="x-none"/>
        </w:rPr>
        <w:t xml:space="preserve"> </w:t>
      </w:r>
      <w:r w:rsidRPr="006C5520">
        <w:rPr>
          <w:rFonts w:cs="B Mitra" w:hint="cs"/>
          <w:rtl/>
          <w:lang w:val="x-none" w:eastAsia="x-none"/>
        </w:rPr>
        <w:t>ی</w:t>
      </w:r>
      <w:r w:rsidRPr="006C5520">
        <w:rPr>
          <w:rFonts w:cs="B Mitra" w:hint="eastAsia"/>
          <w:rtl/>
          <w:lang w:val="x-none" w:eastAsia="x-none"/>
        </w:rPr>
        <w:t>ا</w:t>
      </w:r>
      <w:r w:rsidRPr="006C5520">
        <w:rPr>
          <w:rFonts w:cs="B Mitra"/>
          <w:rtl/>
          <w:lang w:val="x-none" w:eastAsia="x-none"/>
        </w:rPr>
        <w:t xml:space="preserve"> تفاوت آن‌ها با پ</w:t>
      </w:r>
      <w:r w:rsidRPr="006C5520">
        <w:rPr>
          <w:rFonts w:cs="B Mitra" w:hint="cs"/>
          <w:rtl/>
          <w:lang w:val="x-none" w:eastAsia="x-none"/>
        </w:rPr>
        <w:t>ی</w:t>
      </w:r>
      <w:r w:rsidRPr="006C5520">
        <w:rPr>
          <w:rFonts w:cs="B Mitra" w:hint="eastAsia"/>
          <w:rtl/>
          <w:lang w:val="x-none" w:eastAsia="x-none"/>
        </w:rPr>
        <w:t>ش</w:t>
      </w:r>
      <w:r w:rsidRPr="006C5520">
        <w:rPr>
          <w:rFonts w:cs="B Mitra" w:hint="cs"/>
          <w:rtl/>
          <w:lang w:val="x-none" w:eastAsia="x-none"/>
        </w:rPr>
        <w:t>ی</w:t>
      </w:r>
      <w:r w:rsidRPr="006C5520">
        <w:rPr>
          <w:rFonts w:cs="B Mitra" w:hint="eastAsia"/>
          <w:rtl/>
          <w:lang w:val="x-none" w:eastAsia="x-none"/>
        </w:rPr>
        <w:t>نه</w:t>
      </w:r>
      <w:r w:rsidRPr="006C5520">
        <w:rPr>
          <w:rFonts w:cs="B Mitra"/>
          <w:rtl/>
          <w:lang w:val="x-none" w:eastAsia="x-none"/>
        </w:rPr>
        <w:t xml:space="preserve"> تجرب</w:t>
      </w:r>
      <w:r w:rsidRPr="006C5520">
        <w:rPr>
          <w:rFonts w:cs="B Mitra" w:hint="cs"/>
          <w:rtl/>
          <w:lang w:val="x-none" w:eastAsia="x-none"/>
        </w:rPr>
        <w:t>ی</w:t>
      </w:r>
      <w:r w:rsidRPr="006C5520">
        <w:rPr>
          <w:rFonts w:cs="B Mitra" w:hint="eastAsia"/>
          <w:rtl/>
          <w:lang w:val="x-none" w:eastAsia="x-none"/>
        </w:rPr>
        <w:t>،</w:t>
      </w:r>
      <w:r w:rsidRPr="006C5520">
        <w:rPr>
          <w:rFonts w:cs="B Mitra"/>
          <w:rtl/>
          <w:lang w:val="x-none" w:eastAsia="x-none"/>
        </w:rPr>
        <w:t xml:space="preserve"> و ن</w:t>
      </w:r>
      <w:r w:rsidRPr="006C5520">
        <w:rPr>
          <w:rFonts w:cs="B Mitra" w:hint="cs"/>
          <w:rtl/>
          <w:lang w:val="x-none" w:eastAsia="x-none"/>
        </w:rPr>
        <w:t>ی</w:t>
      </w:r>
      <w:r w:rsidRPr="006C5520">
        <w:rPr>
          <w:rFonts w:cs="B Mitra" w:hint="eastAsia"/>
          <w:rtl/>
          <w:lang w:val="x-none" w:eastAsia="x-none"/>
        </w:rPr>
        <w:t>ز</w:t>
      </w:r>
      <w:r w:rsidRPr="006C5520">
        <w:rPr>
          <w:rFonts w:cs="B Mitra"/>
          <w:rtl/>
          <w:lang w:val="x-none" w:eastAsia="x-none"/>
        </w:rPr>
        <w:t xml:space="preserve"> استنتاج‌ها</w:t>
      </w:r>
      <w:r w:rsidRPr="006C5520">
        <w:rPr>
          <w:rFonts w:cs="B Mitra" w:hint="cs"/>
          <w:rtl/>
          <w:lang w:val="x-none" w:eastAsia="x-none"/>
        </w:rPr>
        <w:t>ی</w:t>
      </w:r>
      <w:r w:rsidRPr="006C5520">
        <w:rPr>
          <w:rFonts w:cs="B Mitra"/>
          <w:rtl/>
          <w:lang w:val="x-none" w:eastAsia="x-none"/>
        </w:rPr>
        <w:t xml:space="preserve"> کاربرد</w:t>
      </w:r>
      <w:r w:rsidRPr="006C5520">
        <w:rPr>
          <w:rFonts w:cs="B Mitra" w:hint="cs"/>
          <w:rtl/>
          <w:lang w:val="x-none" w:eastAsia="x-none"/>
        </w:rPr>
        <w:t>ی</w:t>
      </w:r>
      <w:r w:rsidRPr="006C5520">
        <w:rPr>
          <w:rFonts w:cs="B Mitra"/>
          <w:rtl/>
          <w:lang w:val="x-none" w:eastAsia="x-none"/>
        </w:rPr>
        <w:t xml:space="preserve"> برا</w:t>
      </w:r>
      <w:r w:rsidRPr="006C5520">
        <w:rPr>
          <w:rFonts w:cs="B Mitra" w:hint="cs"/>
          <w:rtl/>
          <w:lang w:val="x-none" w:eastAsia="x-none"/>
        </w:rPr>
        <w:t>ی</w:t>
      </w:r>
      <w:r w:rsidRPr="006C5520">
        <w:rPr>
          <w:rFonts w:cs="B Mitra"/>
          <w:rtl/>
          <w:lang w:val="x-none" w:eastAsia="x-none"/>
        </w:rPr>
        <w:t xml:space="preserve"> بهبود س</w:t>
      </w:r>
      <w:r w:rsidRPr="006C5520">
        <w:rPr>
          <w:rFonts w:cs="B Mitra" w:hint="cs"/>
          <w:rtl/>
          <w:lang w:val="x-none" w:eastAsia="x-none"/>
        </w:rPr>
        <w:t>ی</w:t>
      </w:r>
      <w:r w:rsidRPr="006C5520">
        <w:rPr>
          <w:rFonts w:cs="B Mitra" w:hint="eastAsia"/>
          <w:rtl/>
          <w:lang w:val="x-none" w:eastAsia="x-none"/>
        </w:rPr>
        <w:t>است‌گذار</w:t>
      </w:r>
      <w:r w:rsidRPr="006C5520">
        <w:rPr>
          <w:rFonts w:cs="B Mitra" w:hint="cs"/>
          <w:rtl/>
          <w:lang w:val="x-none" w:eastAsia="x-none"/>
        </w:rPr>
        <w:t>ی‌</w:t>
      </w:r>
      <w:r w:rsidRPr="006C5520">
        <w:rPr>
          <w:rFonts w:cs="B Mitra" w:hint="eastAsia"/>
          <w:rtl/>
          <w:lang w:val="x-none" w:eastAsia="x-none"/>
        </w:rPr>
        <w:t>ها</w:t>
      </w:r>
      <w:r w:rsidRPr="006C5520">
        <w:rPr>
          <w:rFonts w:cs="B Mitra"/>
          <w:rtl/>
          <w:lang w:val="x-none" w:eastAsia="x-none"/>
        </w:rPr>
        <w:t xml:space="preserve"> و فرآ</w:t>
      </w:r>
      <w:r w:rsidRPr="006C5520">
        <w:rPr>
          <w:rFonts w:cs="B Mitra" w:hint="cs"/>
          <w:rtl/>
          <w:lang w:val="x-none" w:eastAsia="x-none"/>
        </w:rPr>
        <w:t>ی</w:t>
      </w:r>
      <w:r w:rsidRPr="006C5520">
        <w:rPr>
          <w:rFonts w:cs="B Mitra" w:hint="eastAsia"/>
          <w:rtl/>
          <w:lang w:val="x-none" w:eastAsia="x-none"/>
        </w:rPr>
        <w:t>ندها</w:t>
      </w:r>
      <w:r w:rsidRPr="006C5520">
        <w:rPr>
          <w:rFonts w:cs="B Mitra" w:hint="cs"/>
          <w:rtl/>
          <w:lang w:val="x-none" w:eastAsia="x-none"/>
        </w:rPr>
        <w:t>ی</w:t>
      </w:r>
      <w:r w:rsidRPr="006C5520">
        <w:rPr>
          <w:rFonts w:cs="B Mitra"/>
          <w:rtl/>
          <w:lang w:val="x-none" w:eastAsia="x-none"/>
        </w:rPr>
        <w:t xml:space="preserve"> مد</w:t>
      </w:r>
      <w:r w:rsidRPr="006C5520">
        <w:rPr>
          <w:rFonts w:cs="B Mitra" w:hint="cs"/>
          <w:rtl/>
          <w:lang w:val="x-none" w:eastAsia="x-none"/>
        </w:rPr>
        <w:t>ی</w:t>
      </w:r>
      <w:r w:rsidRPr="006C5520">
        <w:rPr>
          <w:rFonts w:cs="B Mitra" w:hint="eastAsia"/>
          <w:rtl/>
          <w:lang w:val="x-none" w:eastAsia="x-none"/>
        </w:rPr>
        <w:t>ر</w:t>
      </w:r>
      <w:r w:rsidRPr="006C5520">
        <w:rPr>
          <w:rFonts w:cs="B Mitra" w:hint="cs"/>
          <w:rtl/>
          <w:lang w:val="x-none" w:eastAsia="x-none"/>
        </w:rPr>
        <w:t>ی</w:t>
      </w:r>
      <w:r w:rsidRPr="006C5520">
        <w:rPr>
          <w:rFonts w:cs="B Mitra" w:hint="eastAsia"/>
          <w:rtl/>
          <w:lang w:val="x-none" w:eastAsia="x-none"/>
        </w:rPr>
        <w:t>ت</w:t>
      </w:r>
      <w:r w:rsidRPr="006C5520">
        <w:rPr>
          <w:rFonts w:cs="B Mitra" w:hint="cs"/>
          <w:rtl/>
          <w:lang w:val="x-none" w:eastAsia="x-none"/>
        </w:rPr>
        <w:t>ی</w:t>
      </w:r>
      <w:r w:rsidRPr="006C5520">
        <w:rPr>
          <w:rFonts w:cs="B Mitra"/>
          <w:rtl/>
          <w:lang w:val="x-none" w:eastAsia="x-none"/>
        </w:rPr>
        <w:t xml:space="preserve"> در نهادها</w:t>
      </w:r>
      <w:r w:rsidRPr="006C5520">
        <w:rPr>
          <w:rFonts w:cs="B Mitra" w:hint="cs"/>
          <w:rtl/>
          <w:lang w:val="x-none" w:eastAsia="x-none"/>
        </w:rPr>
        <w:t>ی</w:t>
      </w:r>
      <w:r w:rsidRPr="006C5520">
        <w:rPr>
          <w:rFonts w:cs="B Mitra"/>
          <w:rtl/>
          <w:lang w:val="x-none" w:eastAsia="x-none"/>
        </w:rPr>
        <w:t xml:space="preserve"> آموزش</w:t>
      </w:r>
      <w:r w:rsidRPr="006C5520">
        <w:rPr>
          <w:rFonts w:cs="B Mitra" w:hint="cs"/>
          <w:rtl/>
          <w:lang w:val="x-none" w:eastAsia="x-none"/>
        </w:rPr>
        <w:t>ی</w:t>
      </w:r>
      <w:r w:rsidRPr="006C5520">
        <w:rPr>
          <w:rFonts w:cs="B Mitra"/>
          <w:rtl/>
          <w:lang w:val="x-none" w:eastAsia="x-none"/>
        </w:rPr>
        <w:t xml:space="preserve"> است. بر ا</w:t>
      </w:r>
      <w:r w:rsidRPr="006C5520">
        <w:rPr>
          <w:rFonts w:cs="B Mitra" w:hint="cs"/>
          <w:rtl/>
          <w:lang w:val="x-none" w:eastAsia="x-none"/>
        </w:rPr>
        <w:t>ی</w:t>
      </w:r>
      <w:r w:rsidRPr="006C5520">
        <w:rPr>
          <w:rFonts w:cs="B Mitra" w:hint="eastAsia"/>
          <w:rtl/>
          <w:lang w:val="x-none" w:eastAsia="x-none"/>
        </w:rPr>
        <w:t>ن</w:t>
      </w:r>
      <w:r w:rsidRPr="006C5520">
        <w:rPr>
          <w:rFonts w:cs="B Mitra"/>
          <w:rtl/>
          <w:lang w:val="x-none" w:eastAsia="x-none"/>
        </w:rPr>
        <w:t xml:space="preserve"> اساس، تلاش م</w:t>
      </w:r>
      <w:r w:rsidRPr="006C5520">
        <w:rPr>
          <w:rFonts w:cs="B Mitra" w:hint="cs"/>
          <w:rtl/>
          <w:lang w:val="x-none" w:eastAsia="x-none"/>
        </w:rPr>
        <w:t>ی‌</w:t>
      </w:r>
      <w:r w:rsidRPr="006C5520">
        <w:rPr>
          <w:rFonts w:cs="B Mitra" w:hint="eastAsia"/>
          <w:rtl/>
          <w:lang w:val="x-none" w:eastAsia="x-none"/>
        </w:rPr>
        <w:t>شود</w:t>
      </w:r>
      <w:r w:rsidRPr="006C5520">
        <w:rPr>
          <w:rFonts w:cs="B Mitra"/>
          <w:rtl/>
          <w:lang w:val="x-none" w:eastAsia="x-none"/>
        </w:rPr>
        <w:t xml:space="preserve"> تا از رهگذر تحل</w:t>
      </w:r>
      <w:r w:rsidRPr="006C5520">
        <w:rPr>
          <w:rFonts w:cs="B Mitra" w:hint="cs"/>
          <w:rtl/>
          <w:lang w:val="x-none" w:eastAsia="x-none"/>
        </w:rPr>
        <w:t>ی</w:t>
      </w:r>
      <w:r w:rsidRPr="006C5520">
        <w:rPr>
          <w:rFonts w:cs="B Mitra" w:hint="eastAsia"/>
          <w:rtl/>
          <w:lang w:val="x-none" w:eastAsia="x-none"/>
        </w:rPr>
        <w:t>ل</w:t>
      </w:r>
      <w:r w:rsidRPr="006C5520">
        <w:rPr>
          <w:rFonts w:cs="B Mitra"/>
          <w:rtl/>
          <w:lang w:val="x-none" w:eastAsia="x-none"/>
        </w:rPr>
        <w:t xml:space="preserve"> نتا</w:t>
      </w:r>
      <w:r w:rsidRPr="006C5520">
        <w:rPr>
          <w:rFonts w:cs="B Mitra" w:hint="cs"/>
          <w:rtl/>
          <w:lang w:val="x-none" w:eastAsia="x-none"/>
        </w:rPr>
        <w:t>ی</w:t>
      </w:r>
      <w:r w:rsidRPr="006C5520">
        <w:rPr>
          <w:rFonts w:cs="B Mitra" w:hint="eastAsia"/>
          <w:rtl/>
          <w:lang w:val="x-none" w:eastAsia="x-none"/>
        </w:rPr>
        <w:t>ج،</w:t>
      </w:r>
      <w:r w:rsidRPr="006C5520">
        <w:rPr>
          <w:rFonts w:cs="B Mitra"/>
          <w:rtl/>
          <w:lang w:val="x-none" w:eastAsia="x-none"/>
        </w:rPr>
        <w:t xml:space="preserve"> گام</w:t>
      </w:r>
      <w:r w:rsidRPr="006C5520">
        <w:rPr>
          <w:rFonts w:cs="B Mitra" w:hint="cs"/>
          <w:rtl/>
          <w:lang w:val="x-none" w:eastAsia="x-none"/>
        </w:rPr>
        <w:t>ی</w:t>
      </w:r>
      <w:r w:rsidRPr="006C5520">
        <w:rPr>
          <w:rFonts w:cs="B Mitra"/>
          <w:rtl/>
          <w:lang w:val="x-none" w:eastAsia="x-none"/>
        </w:rPr>
        <w:t xml:space="preserve"> در </w:t>
      </w:r>
      <w:r w:rsidRPr="006C5520">
        <w:rPr>
          <w:rFonts w:cs="B Mitra"/>
          <w:rtl/>
          <w:lang w:val="x-none" w:eastAsia="x-none"/>
        </w:rPr>
        <w:lastRenderedPageBreak/>
        <w:t>جهت ارتقا</w:t>
      </w:r>
      <w:r w:rsidRPr="006C5520">
        <w:rPr>
          <w:rFonts w:cs="B Mitra" w:hint="cs"/>
          <w:rtl/>
          <w:lang w:val="x-none" w:eastAsia="x-none"/>
        </w:rPr>
        <w:t>ی</w:t>
      </w:r>
      <w:r w:rsidRPr="006C5520">
        <w:rPr>
          <w:rFonts w:cs="B Mitra"/>
          <w:rtl/>
          <w:lang w:val="x-none" w:eastAsia="x-none"/>
        </w:rPr>
        <w:t xml:space="preserve"> سطح دانش </w:t>
      </w:r>
      <w:r w:rsidRPr="006C5520">
        <w:rPr>
          <w:rFonts w:cs="B Mitra" w:hint="eastAsia"/>
          <w:rtl/>
          <w:lang w:val="x-none" w:eastAsia="x-none"/>
        </w:rPr>
        <w:t>نظر</w:t>
      </w:r>
      <w:r w:rsidRPr="006C5520">
        <w:rPr>
          <w:rFonts w:cs="B Mitra" w:hint="cs"/>
          <w:rtl/>
          <w:lang w:val="x-none" w:eastAsia="x-none"/>
        </w:rPr>
        <w:t>ی</w:t>
      </w:r>
      <w:r w:rsidRPr="006C5520">
        <w:rPr>
          <w:rFonts w:cs="B Mitra"/>
          <w:rtl/>
          <w:lang w:val="x-none" w:eastAsia="x-none"/>
        </w:rPr>
        <w:t xml:space="preserve"> و عمل</w:t>
      </w:r>
      <w:r w:rsidRPr="006C5520">
        <w:rPr>
          <w:rFonts w:cs="B Mitra" w:hint="cs"/>
          <w:rtl/>
          <w:lang w:val="x-none" w:eastAsia="x-none"/>
        </w:rPr>
        <w:t>ی</w:t>
      </w:r>
      <w:r w:rsidRPr="006C5520">
        <w:rPr>
          <w:rFonts w:cs="B Mitra"/>
          <w:rtl/>
          <w:lang w:val="x-none" w:eastAsia="x-none"/>
        </w:rPr>
        <w:t xml:space="preserve"> در زم</w:t>
      </w:r>
      <w:r w:rsidRPr="006C5520">
        <w:rPr>
          <w:rFonts w:cs="B Mitra" w:hint="cs"/>
          <w:rtl/>
          <w:lang w:val="x-none" w:eastAsia="x-none"/>
        </w:rPr>
        <w:t>ی</w:t>
      </w:r>
      <w:r w:rsidRPr="006C5520">
        <w:rPr>
          <w:rFonts w:cs="B Mitra" w:hint="eastAsia"/>
          <w:rtl/>
          <w:lang w:val="x-none" w:eastAsia="x-none"/>
        </w:rPr>
        <w:t>نه</w:t>
      </w:r>
      <w:r w:rsidRPr="006C5520">
        <w:rPr>
          <w:rFonts w:cs="B Mitra"/>
          <w:rtl/>
          <w:lang w:val="x-none" w:eastAsia="x-none"/>
        </w:rPr>
        <w:t xml:space="preserve"> تقو</w:t>
      </w:r>
      <w:r w:rsidRPr="006C5520">
        <w:rPr>
          <w:rFonts w:cs="B Mitra" w:hint="cs"/>
          <w:rtl/>
          <w:lang w:val="x-none" w:eastAsia="x-none"/>
        </w:rPr>
        <w:t>ی</w:t>
      </w:r>
      <w:r w:rsidRPr="006C5520">
        <w:rPr>
          <w:rFonts w:cs="B Mitra" w:hint="eastAsia"/>
          <w:rtl/>
          <w:lang w:val="x-none" w:eastAsia="x-none"/>
        </w:rPr>
        <w:t>ت</w:t>
      </w:r>
      <w:r w:rsidRPr="006C5520">
        <w:rPr>
          <w:rFonts w:cs="B Mitra"/>
          <w:rtl/>
          <w:lang w:val="x-none" w:eastAsia="x-none"/>
        </w:rPr>
        <w:t xml:space="preserve"> فرهنگ سازمان</w:t>
      </w:r>
      <w:r w:rsidRPr="006C5520">
        <w:rPr>
          <w:rFonts w:cs="B Mitra" w:hint="cs"/>
          <w:rtl/>
          <w:lang w:val="x-none" w:eastAsia="x-none"/>
        </w:rPr>
        <w:t>ی</w:t>
      </w:r>
      <w:r w:rsidRPr="006C5520">
        <w:rPr>
          <w:rFonts w:cs="B Mitra"/>
          <w:rtl/>
          <w:lang w:val="x-none" w:eastAsia="x-none"/>
        </w:rPr>
        <w:t xml:space="preserve"> مشارکت</w:t>
      </w:r>
      <w:r w:rsidRPr="006C5520">
        <w:rPr>
          <w:rFonts w:cs="B Mitra" w:hint="cs"/>
          <w:rtl/>
          <w:lang w:val="x-none" w:eastAsia="x-none"/>
        </w:rPr>
        <w:t>ی</w:t>
      </w:r>
      <w:r w:rsidRPr="006C5520">
        <w:rPr>
          <w:rFonts w:cs="B Mitra" w:hint="eastAsia"/>
          <w:rtl/>
          <w:lang w:val="x-none" w:eastAsia="x-none"/>
        </w:rPr>
        <w:t>،</w:t>
      </w:r>
      <w:r w:rsidRPr="006C5520">
        <w:rPr>
          <w:rFonts w:cs="B Mitra"/>
          <w:rtl/>
          <w:lang w:val="x-none" w:eastAsia="x-none"/>
        </w:rPr>
        <w:t xml:space="preserve"> اعتماد سازمان</w:t>
      </w:r>
      <w:r w:rsidRPr="006C5520">
        <w:rPr>
          <w:rFonts w:cs="B Mitra" w:hint="cs"/>
          <w:rtl/>
          <w:lang w:val="x-none" w:eastAsia="x-none"/>
        </w:rPr>
        <w:t>ی</w:t>
      </w:r>
      <w:r w:rsidRPr="006C5520">
        <w:rPr>
          <w:rFonts w:cs="B Mitra"/>
          <w:rtl/>
          <w:lang w:val="x-none" w:eastAsia="x-none"/>
        </w:rPr>
        <w:t xml:space="preserve"> و تسه</w:t>
      </w:r>
      <w:r w:rsidRPr="006C5520">
        <w:rPr>
          <w:rFonts w:cs="B Mitra" w:hint="cs"/>
          <w:rtl/>
          <w:lang w:val="x-none" w:eastAsia="x-none"/>
        </w:rPr>
        <w:t>ی</w:t>
      </w:r>
      <w:r w:rsidRPr="006C5520">
        <w:rPr>
          <w:rFonts w:cs="B Mitra" w:hint="eastAsia"/>
          <w:rtl/>
          <w:lang w:val="x-none" w:eastAsia="x-none"/>
        </w:rPr>
        <w:t>م</w:t>
      </w:r>
      <w:r w:rsidRPr="006C5520">
        <w:rPr>
          <w:rFonts w:cs="B Mitra"/>
          <w:rtl/>
          <w:lang w:val="x-none" w:eastAsia="x-none"/>
        </w:rPr>
        <w:t xml:space="preserve"> دانش در مح</w:t>
      </w:r>
      <w:r w:rsidRPr="006C5520">
        <w:rPr>
          <w:rFonts w:cs="B Mitra" w:hint="cs"/>
          <w:rtl/>
          <w:lang w:val="x-none" w:eastAsia="x-none"/>
        </w:rPr>
        <w:t>ی</w:t>
      </w:r>
      <w:r w:rsidRPr="006C5520">
        <w:rPr>
          <w:rFonts w:cs="B Mitra" w:hint="eastAsia"/>
          <w:rtl/>
          <w:lang w:val="x-none" w:eastAsia="x-none"/>
        </w:rPr>
        <w:t>ط‌ها</w:t>
      </w:r>
      <w:r w:rsidRPr="006C5520">
        <w:rPr>
          <w:rFonts w:cs="B Mitra" w:hint="cs"/>
          <w:rtl/>
          <w:lang w:val="x-none" w:eastAsia="x-none"/>
        </w:rPr>
        <w:t>ی</w:t>
      </w:r>
      <w:r w:rsidRPr="006C5520">
        <w:rPr>
          <w:rFonts w:cs="B Mitra"/>
          <w:rtl/>
          <w:lang w:val="x-none" w:eastAsia="x-none"/>
        </w:rPr>
        <w:t xml:space="preserve"> آموزش</w:t>
      </w:r>
      <w:r w:rsidRPr="006C5520">
        <w:rPr>
          <w:rFonts w:cs="B Mitra" w:hint="cs"/>
          <w:rtl/>
          <w:lang w:val="x-none" w:eastAsia="x-none"/>
        </w:rPr>
        <w:t>ی</w:t>
      </w:r>
      <w:r w:rsidRPr="006C5520">
        <w:rPr>
          <w:rFonts w:cs="B Mitra"/>
          <w:rtl/>
          <w:lang w:val="x-none" w:eastAsia="x-none"/>
        </w:rPr>
        <w:t xml:space="preserve"> برداشته شود. </w:t>
      </w:r>
      <w:r w:rsidRPr="006C5520">
        <w:rPr>
          <w:rFonts w:cs="B Mitra" w:hint="cs"/>
          <w:rtl/>
          <w:lang w:val="x-none" w:eastAsia="x-none"/>
        </w:rPr>
        <w:t>نتایج آزمون فرضیه اول پژوهش نشان داد که</w:t>
      </w:r>
      <w:r w:rsidRPr="006C5520">
        <w:rPr>
          <w:rFonts w:cs="B Mitra"/>
          <w:rtl/>
          <w:lang w:val="x-none" w:eastAsia="x-none"/>
        </w:rPr>
        <w:t xml:space="preserve"> ب</w:t>
      </w:r>
      <w:r w:rsidRPr="006C5520">
        <w:rPr>
          <w:rFonts w:cs="B Mitra" w:hint="cs"/>
          <w:rtl/>
          <w:lang w:val="x-none" w:eastAsia="x-none"/>
        </w:rPr>
        <w:t>ی</w:t>
      </w:r>
      <w:r w:rsidRPr="006C5520">
        <w:rPr>
          <w:rFonts w:cs="B Mitra" w:hint="eastAsia"/>
          <w:rtl/>
          <w:lang w:val="x-none" w:eastAsia="x-none"/>
        </w:rPr>
        <w:t>ن</w:t>
      </w:r>
      <w:r w:rsidRPr="006C5520">
        <w:rPr>
          <w:rFonts w:cs="B Mitra"/>
          <w:rtl/>
          <w:lang w:val="x-none" w:eastAsia="x-none"/>
        </w:rPr>
        <w:t xml:space="preserve"> فرهنگ سازمان</w:t>
      </w:r>
      <w:r w:rsidRPr="006C5520">
        <w:rPr>
          <w:rFonts w:cs="B Mitra" w:hint="cs"/>
          <w:rtl/>
          <w:lang w:val="x-none" w:eastAsia="x-none"/>
        </w:rPr>
        <w:t>ی</w:t>
      </w:r>
      <w:r w:rsidRPr="006C5520">
        <w:rPr>
          <w:rFonts w:cs="B Mitra"/>
          <w:rtl/>
          <w:lang w:val="x-none" w:eastAsia="x-none"/>
        </w:rPr>
        <w:t xml:space="preserve"> مشارکت</w:t>
      </w:r>
      <w:r w:rsidRPr="006C5520">
        <w:rPr>
          <w:rFonts w:cs="B Mitra" w:hint="cs"/>
          <w:rtl/>
          <w:lang w:val="x-none" w:eastAsia="x-none"/>
        </w:rPr>
        <w:t>ی</w:t>
      </w:r>
      <w:r w:rsidRPr="006C5520">
        <w:rPr>
          <w:rFonts w:cs="B Mitra"/>
          <w:rtl/>
          <w:lang w:val="x-none" w:eastAsia="x-none"/>
        </w:rPr>
        <w:t xml:space="preserve"> و تسه</w:t>
      </w:r>
      <w:r w:rsidRPr="006C5520">
        <w:rPr>
          <w:rFonts w:cs="B Mitra" w:hint="cs"/>
          <w:rtl/>
          <w:lang w:val="x-none" w:eastAsia="x-none"/>
        </w:rPr>
        <w:t>ی</w:t>
      </w:r>
      <w:r w:rsidRPr="006C5520">
        <w:rPr>
          <w:rFonts w:cs="B Mitra" w:hint="eastAsia"/>
          <w:rtl/>
          <w:lang w:val="x-none" w:eastAsia="x-none"/>
        </w:rPr>
        <w:t>م</w:t>
      </w:r>
      <w:r w:rsidRPr="006C5520">
        <w:rPr>
          <w:rFonts w:cs="B Mitra"/>
          <w:rtl/>
          <w:lang w:val="x-none" w:eastAsia="x-none"/>
        </w:rPr>
        <w:t xml:space="preserve"> دانش در م</w:t>
      </w:r>
      <w:r w:rsidRPr="006C5520">
        <w:rPr>
          <w:rFonts w:cs="B Mitra" w:hint="cs"/>
          <w:rtl/>
          <w:lang w:val="x-none" w:eastAsia="x-none"/>
        </w:rPr>
        <w:t>ی</w:t>
      </w:r>
      <w:r w:rsidRPr="006C5520">
        <w:rPr>
          <w:rFonts w:cs="B Mitra" w:hint="eastAsia"/>
          <w:rtl/>
          <w:lang w:val="x-none" w:eastAsia="x-none"/>
        </w:rPr>
        <w:t>ان</w:t>
      </w:r>
      <w:r w:rsidRPr="006C5520">
        <w:rPr>
          <w:rFonts w:cs="B Mitra"/>
          <w:rtl/>
          <w:lang w:val="x-none" w:eastAsia="x-none"/>
        </w:rPr>
        <w:t xml:space="preserve"> معلمان رابطه </w:t>
      </w:r>
      <w:r w:rsidRPr="006C5520">
        <w:rPr>
          <w:rFonts w:cs="B Mitra" w:hint="cs"/>
          <w:rtl/>
          <w:lang w:val="x-none" w:eastAsia="x-none"/>
        </w:rPr>
        <w:t xml:space="preserve">مثبت و </w:t>
      </w:r>
      <w:r w:rsidRPr="006C5520">
        <w:rPr>
          <w:rFonts w:cs="B Mitra"/>
          <w:rtl/>
          <w:lang w:val="x-none" w:eastAsia="x-none"/>
        </w:rPr>
        <w:t>معنادار</w:t>
      </w:r>
      <w:r w:rsidRPr="006C5520">
        <w:rPr>
          <w:rFonts w:cs="B Mitra" w:hint="cs"/>
          <w:rtl/>
          <w:lang w:val="x-none" w:eastAsia="x-none"/>
        </w:rPr>
        <w:t>ی</w:t>
      </w:r>
      <w:r w:rsidRPr="006C5520">
        <w:rPr>
          <w:rFonts w:cs="B Mitra"/>
          <w:rtl/>
          <w:lang w:val="x-none" w:eastAsia="x-none"/>
        </w:rPr>
        <w:t xml:space="preserve"> وجود دارد. پژوهش‌ها</w:t>
      </w:r>
      <w:r w:rsidRPr="006C5520">
        <w:rPr>
          <w:rFonts w:cs="B Mitra" w:hint="cs"/>
          <w:rtl/>
          <w:lang w:val="x-none" w:eastAsia="x-none"/>
        </w:rPr>
        <w:t>ی</w:t>
      </w:r>
      <w:r w:rsidRPr="006C5520">
        <w:rPr>
          <w:rFonts w:cs="B Mitra"/>
          <w:rtl/>
          <w:lang w:val="x-none" w:eastAsia="x-none"/>
        </w:rPr>
        <w:t xml:space="preserve"> </w:t>
      </w:r>
      <w:hyperlink w:anchor="Mohammadhasani" w:history="1">
        <w:r w:rsidR="00325EC2" w:rsidRPr="0042080B">
          <w:rPr>
            <w:rStyle w:val="Hyperlink"/>
            <w:rFonts w:cs="B Mitra"/>
            <w:sz w:val="18"/>
            <w:rtl/>
          </w:rPr>
          <w:t>(</w:t>
        </w:r>
        <w:proofErr w:type="spellStart"/>
        <w:r w:rsidR="00325EC2" w:rsidRPr="0042080B">
          <w:rPr>
            <w:rStyle w:val="Hyperlink"/>
            <w:sz w:val="18"/>
          </w:rPr>
          <w:t>Mohammadhasani</w:t>
        </w:r>
        <w:proofErr w:type="spellEnd"/>
        <w:r w:rsidR="00325EC2" w:rsidRPr="0042080B">
          <w:rPr>
            <w:rStyle w:val="Hyperlink"/>
            <w:sz w:val="18"/>
          </w:rPr>
          <w:t xml:space="preserve"> et al., 2024</w:t>
        </w:r>
        <w:r w:rsidR="00325EC2" w:rsidRPr="0042080B">
          <w:rPr>
            <w:rStyle w:val="Hyperlink"/>
            <w:rFonts w:cs="B Mitra"/>
            <w:sz w:val="18"/>
            <w:rtl/>
          </w:rPr>
          <w:t>)</w:t>
        </w:r>
      </w:hyperlink>
      <w:r w:rsidRPr="006C5520">
        <w:rPr>
          <w:rFonts w:cs="B Mitra"/>
          <w:rtl/>
          <w:lang w:val="x-none" w:eastAsia="x-none"/>
        </w:rPr>
        <w:t xml:space="preserve">، </w:t>
      </w:r>
      <w:hyperlink w:anchor="Kucharska" w:history="1">
        <w:r w:rsidRPr="0042080B">
          <w:rPr>
            <w:rStyle w:val="Hyperlink"/>
            <w:rFonts w:cs="B Mitra" w:hint="cs"/>
            <w:rtl/>
            <w:lang w:val="x-none" w:eastAsia="x-none"/>
          </w:rPr>
          <w:t>(</w:t>
        </w:r>
        <w:r w:rsidR="00C75280" w:rsidRPr="0042080B">
          <w:rPr>
            <w:rStyle w:val="Hyperlink"/>
            <w:rFonts w:cs="B Mitra"/>
            <w:sz w:val="18"/>
            <w:szCs w:val="18"/>
            <w:lang w:eastAsia="x-none"/>
          </w:rPr>
          <w:t>Kucharska &amp; Bedford, 2024</w:t>
        </w:r>
        <w:r w:rsidRPr="0042080B">
          <w:rPr>
            <w:rStyle w:val="Hyperlink"/>
            <w:rFonts w:cs="B Mitra" w:hint="cs"/>
            <w:rtl/>
            <w:lang w:val="x-none" w:eastAsia="x-none"/>
          </w:rPr>
          <w:t>)</w:t>
        </w:r>
      </w:hyperlink>
      <w:r w:rsidRPr="006C5520">
        <w:rPr>
          <w:rFonts w:cs="B Mitra" w:hint="cs"/>
          <w:rtl/>
          <w:lang w:val="x-none" w:eastAsia="x-none"/>
        </w:rPr>
        <w:t xml:space="preserve">، </w:t>
      </w:r>
      <w:hyperlink w:anchor="Gooderham" w:history="1">
        <w:r w:rsidRPr="0042080B">
          <w:rPr>
            <w:rStyle w:val="Hyperlink"/>
            <w:rFonts w:cs="B Mitra" w:hint="cs"/>
            <w:rtl/>
            <w:lang w:val="x-none" w:eastAsia="x-none"/>
          </w:rPr>
          <w:t>(</w:t>
        </w:r>
        <w:r w:rsidR="00C75280" w:rsidRPr="0042080B">
          <w:rPr>
            <w:rStyle w:val="Hyperlink"/>
            <w:rFonts w:cs="B Mitra"/>
            <w:sz w:val="18"/>
            <w:szCs w:val="18"/>
            <w:lang w:eastAsia="x-none"/>
          </w:rPr>
          <w:t>Gooderham, 2022</w:t>
        </w:r>
        <w:r w:rsidRPr="0042080B">
          <w:rPr>
            <w:rStyle w:val="Hyperlink"/>
            <w:rFonts w:cs="B Mitra" w:hint="cs"/>
            <w:rtl/>
            <w:lang w:val="x-none" w:eastAsia="x-none"/>
          </w:rPr>
          <w:t>)</w:t>
        </w:r>
      </w:hyperlink>
      <w:r w:rsidRPr="006C5520">
        <w:rPr>
          <w:rFonts w:cs="B Mitra" w:hint="cs"/>
          <w:rtl/>
          <w:lang w:val="x-none" w:eastAsia="x-none"/>
        </w:rPr>
        <w:t xml:space="preserve">، </w:t>
      </w:r>
      <w:hyperlink w:anchor="Khademi" w:history="1">
        <w:r w:rsidR="00C75280" w:rsidRPr="0042080B">
          <w:rPr>
            <w:rStyle w:val="Hyperlink"/>
            <w:rFonts w:cs="B Mitra"/>
            <w:rtl/>
            <w:lang w:val="x-none" w:eastAsia="x-none"/>
          </w:rPr>
          <w:t>(</w:t>
        </w:r>
        <w:r w:rsidR="00C75280" w:rsidRPr="0042080B">
          <w:rPr>
            <w:rStyle w:val="Hyperlink"/>
            <w:rFonts w:cs="B Mitra"/>
            <w:sz w:val="18"/>
            <w:szCs w:val="18"/>
            <w:lang w:eastAsia="x-none"/>
          </w:rPr>
          <w:t>Khademi &amp; Rasouli, 2020</w:t>
        </w:r>
        <w:r w:rsidR="00C75280" w:rsidRPr="0042080B">
          <w:rPr>
            <w:rStyle w:val="Hyperlink"/>
            <w:rFonts w:cs="B Mitra"/>
            <w:rtl/>
            <w:lang w:val="x-none" w:eastAsia="x-none"/>
          </w:rPr>
          <w:t>)</w:t>
        </w:r>
      </w:hyperlink>
      <w:r w:rsidRPr="006C5520">
        <w:rPr>
          <w:rFonts w:cs="B Mitra" w:hint="eastAsia"/>
          <w:rtl/>
          <w:lang w:val="x-none" w:eastAsia="x-none"/>
        </w:rPr>
        <w:t>،</w:t>
      </w:r>
      <w:r w:rsidRPr="006C5520">
        <w:rPr>
          <w:rFonts w:cs="B Mitra"/>
          <w:rtl/>
          <w:lang w:val="x-none" w:eastAsia="x-none"/>
        </w:rPr>
        <w:t xml:space="preserve"> </w:t>
      </w:r>
      <w:hyperlink w:anchor="Roodi" w:history="1">
        <w:r w:rsidR="00C75280" w:rsidRPr="0042080B">
          <w:rPr>
            <w:rStyle w:val="Hyperlink"/>
            <w:rFonts w:cs="B Mitra"/>
            <w:rtl/>
            <w:lang w:val="x-none" w:eastAsia="x-none"/>
          </w:rPr>
          <w:t>(</w:t>
        </w:r>
        <w:proofErr w:type="spellStart"/>
        <w:r w:rsidR="00C75280" w:rsidRPr="0042080B">
          <w:rPr>
            <w:rStyle w:val="Hyperlink"/>
            <w:rFonts w:cs="B Mitra"/>
            <w:sz w:val="18"/>
            <w:szCs w:val="18"/>
            <w:lang w:eastAsia="x-none"/>
          </w:rPr>
          <w:t>Roodi</w:t>
        </w:r>
        <w:proofErr w:type="spellEnd"/>
        <w:r w:rsidR="00C75280" w:rsidRPr="0042080B">
          <w:rPr>
            <w:rStyle w:val="Hyperlink"/>
            <w:rFonts w:cs="B Mitra"/>
            <w:sz w:val="18"/>
            <w:szCs w:val="18"/>
            <w:lang w:eastAsia="x-none"/>
          </w:rPr>
          <w:t xml:space="preserve"> et al., 2021</w:t>
        </w:r>
        <w:r w:rsidR="00C75280" w:rsidRPr="0042080B">
          <w:rPr>
            <w:rStyle w:val="Hyperlink"/>
            <w:rFonts w:cs="B Mitra"/>
            <w:rtl/>
            <w:lang w:val="x-none" w:eastAsia="x-none"/>
          </w:rPr>
          <w:t>)</w:t>
        </w:r>
      </w:hyperlink>
      <w:r w:rsidRPr="006C5520">
        <w:rPr>
          <w:rFonts w:cs="B Mitra"/>
          <w:rtl/>
          <w:lang w:val="x-none" w:eastAsia="x-none"/>
        </w:rPr>
        <w:t xml:space="preserve">، </w:t>
      </w:r>
      <w:hyperlink w:anchor="Milani" w:history="1">
        <w:r w:rsidR="00C75280" w:rsidRPr="0042080B">
          <w:rPr>
            <w:rStyle w:val="Hyperlink"/>
            <w:rFonts w:cs="B Mitra"/>
            <w:rtl/>
            <w:lang w:val="x-none" w:eastAsia="x-none"/>
          </w:rPr>
          <w:t>(</w:t>
        </w:r>
        <w:r w:rsidR="00C75280" w:rsidRPr="0042080B">
          <w:rPr>
            <w:rStyle w:val="Hyperlink"/>
            <w:rFonts w:cs="B Mitra"/>
            <w:sz w:val="18"/>
            <w:szCs w:val="18"/>
            <w:lang w:eastAsia="x-none"/>
          </w:rPr>
          <w:t>Milani et al., 2019</w:t>
        </w:r>
        <w:r w:rsidR="00C75280" w:rsidRPr="0042080B">
          <w:rPr>
            <w:rStyle w:val="Hyperlink"/>
            <w:rFonts w:cs="B Mitra"/>
            <w:rtl/>
            <w:lang w:val="x-none" w:eastAsia="x-none"/>
          </w:rPr>
          <w:t>)</w:t>
        </w:r>
      </w:hyperlink>
      <w:r w:rsidRPr="006C5520">
        <w:rPr>
          <w:rFonts w:cs="B Mitra"/>
          <w:rtl/>
          <w:lang w:val="x-none" w:eastAsia="x-none"/>
        </w:rPr>
        <w:t xml:space="preserve"> و </w:t>
      </w:r>
      <w:hyperlink w:anchor="Amiresmaeili" w:history="1">
        <w:r w:rsidR="00C75280" w:rsidRPr="0042080B">
          <w:rPr>
            <w:rStyle w:val="Hyperlink"/>
            <w:rFonts w:cs="B Mitra"/>
            <w:rtl/>
            <w:lang w:val="x-none" w:eastAsia="x-none"/>
          </w:rPr>
          <w:t>(</w:t>
        </w:r>
        <w:proofErr w:type="spellStart"/>
        <w:r w:rsidR="00C75280" w:rsidRPr="0042080B">
          <w:rPr>
            <w:rStyle w:val="Hyperlink"/>
            <w:rFonts w:cs="B Mitra"/>
            <w:sz w:val="18"/>
            <w:szCs w:val="18"/>
            <w:lang w:eastAsia="x-none"/>
          </w:rPr>
          <w:t>Amiresmaeili</w:t>
        </w:r>
        <w:proofErr w:type="spellEnd"/>
        <w:r w:rsidR="00C75280" w:rsidRPr="0042080B">
          <w:rPr>
            <w:rStyle w:val="Hyperlink"/>
            <w:rFonts w:cs="B Mitra"/>
            <w:sz w:val="18"/>
            <w:szCs w:val="18"/>
            <w:lang w:eastAsia="x-none"/>
          </w:rPr>
          <w:t xml:space="preserve"> et al., 2014</w:t>
        </w:r>
        <w:r w:rsidR="00C75280" w:rsidRPr="0042080B">
          <w:rPr>
            <w:rStyle w:val="Hyperlink"/>
            <w:rFonts w:cs="B Mitra"/>
            <w:rtl/>
            <w:lang w:val="x-none" w:eastAsia="x-none"/>
          </w:rPr>
          <w:t>)</w:t>
        </w:r>
      </w:hyperlink>
      <w:r w:rsidRPr="006C5520">
        <w:rPr>
          <w:rFonts w:cs="B Mitra"/>
          <w:rtl/>
          <w:lang w:val="x-none" w:eastAsia="x-none"/>
        </w:rPr>
        <w:t xml:space="preserve"> با ا</w:t>
      </w:r>
      <w:r w:rsidRPr="006C5520">
        <w:rPr>
          <w:rFonts w:cs="B Mitra" w:hint="cs"/>
          <w:rtl/>
          <w:lang w:val="x-none" w:eastAsia="x-none"/>
        </w:rPr>
        <w:t>ی</w:t>
      </w:r>
      <w:r w:rsidRPr="006C5520">
        <w:rPr>
          <w:rFonts w:cs="B Mitra" w:hint="eastAsia"/>
          <w:rtl/>
          <w:lang w:val="x-none" w:eastAsia="x-none"/>
        </w:rPr>
        <w:t>ن</w:t>
      </w:r>
      <w:r w:rsidRPr="006C5520">
        <w:rPr>
          <w:rFonts w:cs="B Mitra"/>
          <w:rtl/>
          <w:lang w:val="x-none" w:eastAsia="x-none"/>
        </w:rPr>
        <w:t xml:space="preserve"> فرض</w:t>
      </w:r>
      <w:r w:rsidRPr="006C5520">
        <w:rPr>
          <w:rFonts w:cs="B Mitra" w:hint="cs"/>
          <w:rtl/>
          <w:lang w:val="x-none" w:eastAsia="x-none"/>
        </w:rPr>
        <w:t>ی</w:t>
      </w:r>
      <w:r w:rsidRPr="006C5520">
        <w:rPr>
          <w:rFonts w:cs="B Mitra" w:hint="eastAsia"/>
          <w:rtl/>
          <w:lang w:val="x-none" w:eastAsia="x-none"/>
        </w:rPr>
        <w:t>ه</w:t>
      </w:r>
      <w:r w:rsidRPr="006C5520">
        <w:rPr>
          <w:rFonts w:cs="B Mitra"/>
          <w:rtl/>
          <w:lang w:val="x-none" w:eastAsia="x-none"/>
        </w:rPr>
        <w:t xml:space="preserve"> همسو و هم‌جهت هستند. ا</w:t>
      </w:r>
      <w:r w:rsidRPr="006C5520">
        <w:rPr>
          <w:rFonts w:cs="B Mitra" w:hint="cs"/>
          <w:rtl/>
          <w:lang w:val="x-none" w:eastAsia="x-none"/>
        </w:rPr>
        <w:t>ی</w:t>
      </w:r>
      <w:r w:rsidRPr="006C5520">
        <w:rPr>
          <w:rFonts w:cs="B Mitra" w:hint="eastAsia"/>
          <w:rtl/>
          <w:lang w:val="x-none" w:eastAsia="x-none"/>
        </w:rPr>
        <w:t>ن</w:t>
      </w:r>
      <w:r w:rsidRPr="006C5520">
        <w:rPr>
          <w:rFonts w:cs="B Mitra"/>
          <w:rtl/>
          <w:lang w:val="x-none" w:eastAsia="x-none"/>
        </w:rPr>
        <w:t xml:space="preserve"> مطالعات نشان دادند که فرهنگ سازمان</w:t>
      </w:r>
      <w:r w:rsidRPr="006C5520">
        <w:rPr>
          <w:rFonts w:cs="B Mitra" w:hint="cs"/>
          <w:rtl/>
          <w:lang w:val="x-none" w:eastAsia="x-none"/>
        </w:rPr>
        <w:t>ی</w:t>
      </w:r>
      <w:r w:rsidRPr="006C5520">
        <w:rPr>
          <w:rFonts w:cs="B Mitra"/>
          <w:rtl/>
          <w:lang w:val="x-none" w:eastAsia="x-none"/>
        </w:rPr>
        <w:t xml:space="preserve"> مشارکت</w:t>
      </w:r>
      <w:r w:rsidRPr="006C5520">
        <w:rPr>
          <w:rFonts w:cs="B Mitra" w:hint="cs"/>
          <w:rtl/>
          <w:lang w:val="x-none" w:eastAsia="x-none"/>
        </w:rPr>
        <w:t>ی</w:t>
      </w:r>
      <w:r w:rsidRPr="006C5520">
        <w:rPr>
          <w:rFonts w:cs="B Mitra"/>
          <w:rtl/>
          <w:lang w:val="x-none" w:eastAsia="x-none"/>
        </w:rPr>
        <w:t xml:space="preserve"> با ا</w:t>
      </w:r>
      <w:r w:rsidRPr="006C5520">
        <w:rPr>
          <w:rFonts w:cs="B Mitra" w:hint="cs"/>
          <w:rtl/>
          <w:lang w:val="x-none" w:eastAsia="x-none"/>
        </w:rPr>
        <w:t>ی</w:t>
      </w:r>
      <w:r w:rsidRPr="006C5520">
        <w:rPr>
          <w:rFonts w:cs="B Mitra" w:hint="eastAsia"/>
          <w:rtl/>
          <w:lang w:val="x-none" w:eastAsia="x-none"/>
        </w:rPr>
        <w:t>جاد</w:t>
      </w:r>
      <w:r w:rsidRPr="006C5520">
        <w:rPr>
          <w:rFonts w:cs="B Mitra"/>
          <w:rtl/>
          <w:lang w:val="x-none" w:eastAsia="x-none"/>
        </w:rPr>
        <w:t xml:space="preserve"> فضا</w:t>
      </w:r>
      <w:r w:rsidRPr="006C5520">
        <w:rPr>
          <w:rFonts w:cs="B Mitra" w:hint="cs"/>
          <w:rtl/>
          <w:lang w:val="x-none" w:eastAsia="x-none"/>
        </w:rPr>
        <w:t>ی</w:t>
      </w:r>
      <w:r w:rsidRPr="006C5520">
        <w:rPr>
          <w:rFonts w:cs="B Mitra"/>
          <w:rtl/>
          <w:lang w:val="x-none" w:eastAsia="x-none"/>
        </w:rPr>
        <w:t xml:space="preserve"> حما</w:t>
      </w:r>
      <w:r w:rsidRPr="006C5520">
        <w:rPr>
          <w:rFonts w:cs="B Mitra" w:hint="cs"/>
          <w:rtl/>
          <w:lang w:val="x-none" w:eastAsia="x-none"/>
        </w:rPr>
        <w:t>ی</w:t>
      </w:r>
      <w:r w:rsidRPr="006C5520">
        <w:rPr>
          <w:rFonts w:cs="B Mitra" w:hint="eastAsia"/>
          <w:rtl/>
          <w:lang w:val="x-none" w:eastAsia="x-none"/>
        </w:rPr>
        <w:t>ت</w:t>
      </w:r>
      <w:r w:rsidRPr="006C5520">
        <w:rPr>
          <w:rFonts w:cs="B Mitra" w:hint="cs"/>
          <w:rtl/>
          <w:lang w:val="x-none" w:eastAsia="x-none"/>
        </w:rPr>
        <w:t>ی</w:t>
      </w:r>
      <w:r w:rsidRPr="006C5520">
        <w:rPr>
          <w:rFonts w:cs="B Mitra" w:hint="eastAsia"/>
          <w:rtl/>
          <w:lang w:val="x-none" w:eastAsia="x-none"/>
        </w:rPr>
        <w:t>،</w:t>
      </w:r>
      <w:r w:rsidRPr="006C5520">
        <w:rPr>
          <w:rFonts w:cs="B Mitra"/>
          <w:rtl/>
          <w:lang w:val="x-none" w:eastAsia="x-none"/>
        </w:rPr>
        <w:t xml:space="preserve"> همکار</w:t>
      </w:r>
      <w:r w:rsidRPr="006C5520">
        <w:rPr>
          <w:rFonts w:cs="B Mitra" w:hint="cs"/>
          <w:rtl/>
          <w:lang w:val="x-none" w:eastAsia="x-none"/>
        </w:rPr>
        <w:t>ی</w:t>
      </w:r>
      <w:r w:rsidRPr="006C5520">
        <w:rPr>
          <w:rFonts w:cs="B Mitra" w:hint="eastAsia"/>
          <w:rtl/>
          <w:lang w:val="x-none" w:eastAsia="x-none"/>
        </w:rPr>
        <w:t>،</w:t>
      </w:r>
      <w:r w:rsidRPr="006C5520">
        <w:rPr>
          <w:rFonts w:cs="B Mitra"/>
          <w:rtl/>
          <w:lang w:val="x-none" w:eastAsia="x-none"/>
        </w:rPr>
        <w:t xml:space="preserve"> و ت</w:t>
      </w:r>
      <w:r w:rsidRPr="006C5520">
        <w:rPr>
          <w:rFonts w:cs="B Mitra" w:hint="cs"/>
          <w:rtl/>
          <w:lang w:val="x-none" w:eastAsia="x-none"/>
        </w:rPr>
        <w:t>ی</w:t>
      </w:r>
      <w:r w:rsidRPr="006C5520">
        <w:rPr>
          <w:rFonts w:cs="B Mitra" w:hint="eastAsia"/>
          <w:rtl/>
          <w:lang w:val="x-none" w:eastAsia="x-none"/>
        </w:rPr>
        <w:t>م‌گرا</w:t>
      </w:r>
      <w:r w:rsidRPr="006C5520">
        <w:rPr>
          <w:rFonts w:cs="B Mitra" w:hint="cs"/>
          <w:rtl/>
          <w:lang w:val="x-none" w:eastAsia="x-none"/>
        </w:rPr>
        <w:t>یی</w:t>
      </w:r>
      <w:r w:rsidRPr="006C5520">
        <w:rPr>
          <w:rFonts w:cs="B Mitra" w:hint="eastAsia"/>
          <w:rtl/>
          <w:lang w:val="x-none" w:eastAsia="x-none"/>
        </w:rPr>
        <w:t>،</w:t>
      </w:r>
      <w:r w:rsidRPr="006C5520">
        <w:rPr>
          <w:rFonts w:cs="B Mitra"/>
          <w:rtl/>
          <w:lang w:val="x-none" w:eastAsia="x-none"/>
        </w:rPr>
        <w:t xml:space="preserve"> به تسه</w:t>
      </w:r>
      <w:r w:rsidRPr="006C5520">
        <w:rPr>
          <w:rFonts w:cs="B Mitra" w:hint="cs"/>
          <w:rtl/>
          <w:lang w:val="x-none" w:eastAsia="x-none"/>
        </w:rPr>
        <w:t>ی</w:t>
      </w:r>
      <w:r w:rsidRPr="006C5520">
        <w:rPr>
          <w:rFonts w:cs="B Mitra" w:hint="eastAsia"/>
          <w:rtl/>
          <w:lang w:val="x-none" w:eastAsia="x-none"/>
        </w:rPr>
        <w:t>ل</w:t>
      </w:r>
      <w:r w:rsidRPr="006C5520">
        <w:rPr>
          <w:rFonts w:cs="B Mitra"/>
          <w:rtl/>
          <w:lang w:val="x-none" w:eastAsia="x-none"/>
        </w:rPr>
        <w:t xml:space="preserve"> فرا</w:t>
      </w:r>
      <w:r w:rsidRPr="006C5520">
        <w:rPr>
          <w:rFonts w:cs="B Mitra" w:hint="cs"/>
          <w:rtl/>
          <w:lang w:val="x-none" w:eastAsia="x-none"/>
        </w:rPr>
        <w:t>ی</w:t>
      </w:r>
      <w:r w:rsidRPr="006C5520">
        <w:rPr>
          <w:rFonts w:cs="B Mitra" w:hint="eastAsia"/>
          <w:rtl/>
          <w:lang w:val="x-none" w:eastAsia="x-none"/>
        </w:rPr>
        <w:t>ندها</w:t>
      </w:r>
      <w:r w:rsidRPr="006C5520">
        <w:rPr>
          <w:rFonts w:cs="B Mitra" w:hint="cs"/>
          <w:rtl/>
          <w:lang w:val="x-none" w:eastAsia="x-none"/>
        </w:rPr>
        <w:t>ی</w:t>
      </w:r>
      <w:r w:rsidRPr="006C5520">
        <w:rPr>
          <w:rFonts w:cs="B Mitra"/>
          <w:rtl/>
          <w:lang w:val="x-none" w:eastAsia="x-none"/>
        </w:rPr>
        <w:t xml:space="preserve"> دانش</w:t>
      </w:r>
      <w:r w:rsidRPr="006C5520">
        <w:rPr>
          <w:rFonts w:cs="B Mitra" w:hint="cs"/>
          <w:rtl/>
          <w:lang w:val="x-none" w:eastAsia="x-none"/>
        </w:rPr>
        <w:t>ی</w:t>
      </w:r>
      <w:r w:rsidRPr="006C5520">
        <w:rPr>
          <w:rFonts w:cs="B Mitra"/>
          <w:rtl/>
          <w:lang w:val="x-none" w:eastAsia="x-none"/>
        </w:rPr>
        <w:t xml:space="preserve"> از جمله تسه</w:t>
      </w:r>
      <w:r w:rsidRPr="006C5520">
        <w:rPr>
          <w:rFonts w:cs="B Mitra" w:hint="cs"/>
          <w:rtl/>
          <w:lang w:val="x-none" w:eastAsia="x-none"/>
        </w:rPr>
        <w:t>ی</w:t>
      </w:r>
      <w:r w:rsidRPr="006C5520">
        <w:rPr>
          <w:rFonts w:cs="B Mitra" w:hint="eastAsia"/>
          <w:rtl/>
          <w:lang w:val="x-none" w:eastAsia="x-none"/>
        </w:rPr>
        <w:t>م</w:t>
      </w:r>
      <w:r w:rsidRPr="006C5520">
        <w:rPr>
          <w:rFonts w:cs="B Mitra"/>
          <w:rtl/>
          <w:lang w:val="x-none" w:eastAsia="x-none"/>
        </w:rPr>
        <w:t xml:space="preserve"> دانش کمک م</w:t>
      </w:r>
      <w:r w:rsidRPr="006C5520">
        <w:rPr>
          <w:rFonts w:cs="B Mitra" w:hint="cs"/>
          <w:rtl/>
          <w:lang w:val="x-none" w:eastAsia="x-none"/>
        </w:rPr>
        <w:t>ی‌</w:t>
      </w:r>
      <w:r w:rsidRPr="006C5520">
        <w:rPr>
          <w:rFonts w:cs="B Mitra" w:hint="eastAsia"/>
          <w:rtl/>
          <w:lang w:val="x-none" w:eastAsia="x-none"/>
        </w:rPr>
        <w:t>کند</w:t>
      </w:r>
      <w:r w:rsidRPr="006C5520">
        <w:rPr>
          <w:rFonts w:cs="B Mitra"/>
          <w:rtl/>
          <w:lang w:val="x-none" w:eastAsia="x-none"/>
        </w:rPr>
        <w:t>. در تب</w:t>
      </w:r>
      <w:r w:rsidRPr="006C5520">
        <w:rPr>
          <w:rFonts w:cs="B Mitra" w:hint="cs"/>
          <w:rtl/>
          <w:lang w:val="x-none" w:eastAsia="x-none"/>
        </w:rPr>
        <w:t>یی</w:t>
      </w:r>
      <w:r w:rsidRPr="006C5520">
        <w:rPr>
          <w:rFonts w:cs="B Mitra" w:hint="eastAsia"/>
          <w:rtl/>
          <w:lang w:val="x-none" w:eastAsia="x-none"/>
        </w:rPr>
        <w:t>ن</w:t>
      </w:r>
      <w:r w:rsidRPr="006C5520">
        <w:rPr>
          <w:rFonts w:cs="B Mitra"/>
          <w:rtl/>
          <w:lang w:val="x-none" w:eastAsia="x-none"/>
        </w:rPr>
        <w:t xml:space="preserve"> نظر</w:t>
      </w:r>
      <w:r w:rsidRPr="006C5520">
        <w:rPr>
          <w:rFonts w:cs="B Mitra" w:hint="cs"/>
          <w:rtl/>
          <w:lang w:val="x-none" w:eastAsia="x-none"/>
        </w:rPr>
        <w:t>ی</w:t>
      </w:r>
      <w:r w:rsidRPr="006C5520">
        <w:rPr>
          <w:rFonts w:cs="B Mitra"/>
          <w:rtl/>
          <w:lang w:val="x-none" w:eastAsia="x-none"/>
        </w:rPr>
        <w:t xml:space="preserve"> ا</w:t>
      </w:r>
      <w:r w:rsidRPr="006C5520">
        <w:rPr>
          <w:rFonts w:cs="B Mitra" w:hint="cs"/>
          <w:rtl/>
          <w:lang w:val="x-none" w:eastAsia="x-none"/>
        </w:rPr>
        <w:t>ی</w:t>
      </w:r>
      <w:r w:rsidRPr="006C5520">
        <w:rPr>
          <w:rFonts w:cs="B Mitra" w:hint="eastAsia"/>
          <w:rtl/>
          <w:lang w:val="x-none" w:eastAsia="x-none"/>
        </w:rPr>
        <w:t>ن</w:t>
      </w:r>
      <w:r w:rsidRPr="006C5520">
        <w:rPr>
          <w:rFonts w:cs="B Mitra"/>
          <w:rtl/>
          <w:lang w:val="x-none" w:eastAsia="x-none"/>
        </w:rPr>
        <w:t xml:space="preserve"> رابطه م</w:t>
      </w:r>
      <w:r w:rsidRPr="006C5520">
        <w:rPr>
          <w:rFonts w:cs="B Mitra" w:hint="cs"/>
          <w:rtl/>
          <w:lang w:val="x-none" w:eastAsia="x-none"/>
        </w:rPr>
        <w:t>ی‌</w:t>
      </w:r>
      <w:r w:rsidRPr="006C5520">
        <w:rPr>
          <w:rFonts w:cs="B Mitra" w:hint="eastAsia"/>
          <w:rtl/>
          <w:lang w:val="x-none" w:eastAsia="x-none"/>
        </w:rPr>
        <w:t>توان</w:t>
      </w:r>
      <w:r w:rsidRPr="006C5520">
        <w:rPr>
          <w:rFonts w:cs="B Mitra"/>
          <w:rtl/>
          <w:lang w:val="x-none" w:eastAsia="x-none"/>
        </w:rPr>
        <w:t xml:space="preserve"> گفت که در فرهنگ‌ها</w:t>
      </w:r>
      <w:r w:rsidRPr="006C5520">
        <w:rPr>
          <w:rFonts w:cs="B Mitra" w:hint="cs"/>
          <w:rtl/>
          <w:lang w:val="x-none" w:eastAsia="x-none"/>
        </w:rPr>
        <w:t>ی</w:t>
      </w:r>
      <w:r w:rsidRPr="006C5520">
        <w:rPr>
          <w:rFonts w:cs="B Mitra"/>
          <w:rtl/>
          <w:lang w:val="x-none" w:eastAsia="x-none"/>
        </w:rPr>
        <w:t xml:space="preserve"> مشارکت</w:t>
      </w:r>
      <w:r w:rsidRPr="006C5520">
        <w:rPr>
          <w:rFonts w:cs="B Mitra" w:hint="cs"/>
          <w:rtl/>
          <w:lang w:val="x-none" w:eastAsia="x-none"/>
        </w:rPr>
        <w:t>ی</w:t>
      </w:r>
      <w:r w:rsidRPr="006C5520">
        <w:rPr>
          <w:rFonts w:cs="B Mitra" w:hint="eastAsia"/>
          <w:rtl/>
          <w:lang w:val="x-none" w:eastAsia="x-none"/>
        </w:rPr>
        <w:t>،</w:t>
      </w:r>
      <w:r w:rsidRPr="006C5520">
        <w:rPr>
          <w:rFonts w:cs="B Mitra"/>
          <w:rtl/>
          <w:lang w:val="x-none" w:eastAsia="x-none"/>
        </w:rPr>
        <w:t xml:space="preserve"> کارکنان از جمله معلمان احساس امن</w:t>
      </w:r>
      <w:r w:rsidRPr="006C5520">
        <w:rPr>
          <w:rFonts w:cs="B Mitra" w:hint="cs"/>
          <w:rtl/>
          <w:lang w:val="x-none" w:eastAsia="x-none"/>
        </w:rPr>
        <w:t>ی</w:t>
      </w:r>
      <w:r w:rsidRPr="006C5520">
        <w:rPr>
          <w:rFonts w:cs="B Mitra" w:hint="eastAsia"/>
          <w:rtl/>
          <w:lang w:val="x-none" w:eastAsia="x-none"/>
        </w:rPr>
        <w:t>ت</w:t>
      </w:r>
      <w:r w:rsidRPr="006C5520">
        <w:rPr>
          <w:rFonts w:cs="B Mitra"/>
          <w:rtl/>
          <w:lang w:val="x-none" w:eastAsia="x-none"/>
        </w:rPr>
        <w:t xml:space="preserve"> روان</w:t>
      </w:r>
      <w:r w:rsidRPr="006C5520">
        <w:rPr>
          <w:rFonts w:cs="B Mitra" w:hint="cs"/>
          <w:rtl/>
          <w:lang w:val="x-none" w:eastAsia="x-none"/>
        </w:rPr>
        <w:t>ی</w:t>
      </w:r>
      <w:r w:rsidRPr="006C5520">
        <w:rPr>
          <w:rFonts w:cs="B Mitra"/>
          <w:rtl/>
          <w:lang w:val="x-none" w:eastAsia="x-none"/>
        </w:rPr>
        <w:t xml:space="preserve"> و تعلق ب</w:t>
      </w:r>
      <w:r w:rsidRPr="006C5520">
        <w:rPr>
          <w:rFonts w:cs="B Mitra" w:hint="cs"/>
          <w:rtl/>
          <w:lang w:val="x-none" w:eastAsia="x-none"/>
        </w:rPr>
        <w:t>ی</w:t>
      </w:r>
      <w:r w:rsidRPr="006C5520">
        <w:rPr>
          <w:rFonts w:cs="B Mitra" w:hint="eastAsia"/>
          <w:rtl/>
          <w:lang w:val="x-none" w:eastAsia="x-none"/>
        </w:rPr>
        <w:t>شتر</w:t>
      </w:r>
      <w:r w:rsidRPr="006C5520">
        <w:rPr>
          <w:rFonts w:cs="B Mitra" w:hint="cs"/>
          <w:rtl/>
          <w:lang w:val="x-none" w:eastAsia="x-none"/>
        </w:rPr>
        <w:t>ی</w:t>
      </w:r>
      <w:r w:rsidRPr="006C5520">
        <w:rPr>
          <w:rFonts w:cs="B Mitra"/>
          <w:rtl/>
          <w:lang w:val="x-none" w:eastAsia="x-none"/>
        </w:rPr>
        <w:t xml:space="preserve"> به مح</w:t>
      </w:r>
      <w:r w:rsidRPr="006C5520">
        <w:rPr>
          <w:rFonts w:cs="B Mitra" w:hint="cs"/>
          <w:rtl/>
          <w:lang w:val="x-none" w:eastAsia="x-none"/>
        </w:rPr>
        <w:t>ی</w:t>
      </w:r>
      <w:r w:rsidRPr="006C5520">
        <w:rPr>
          <w:rFonts w:cs="B Mitra" w:hint="eastAsia"/>
          <w:rtl/>
          <w:lang w:val="x-none" w:eastAsia="x-none"/>
        </w:rPr>
        <w:t>ط</w:t>
      </w:r>
      <w:r w:rsidRPr="006C5520">
        <w:rPr>
          <w:rFonts w:cs="B Mitra"/>
          <w:rtl/>
          <w:lang w:val="x-none" w:eastAsia="x-none"/>
        </w:rPr>
        <w:t xml:space="preserve"> کار</w:t>
      </w:r>
      <w:r w:rsidRPr="006C5520">
        <w:rPr>
          <w:rFonts w:cs="B Mitra" w:hint="cs"/>
          <w:rtl/>
          <w:lang w:val="x-none" w:eastAsia="x-none"/>
        </w:rPr>
        <w:t>ی</w:t>
      </w:r>
      <w:r w:rsidRPr="006C5520">
        <w:rPr>
          <w:rFonts w:cs="B Mitra"/>
          <w:rtl/>
          <w:lang w:val="x-none" w:eastAsia="x-none"/>
        </w:rPr>
        <w:t xml:space="preserve"> دارند، که ا</w:t>
      </w:r>
      <w:r w:rsidRPr="006C5520">
        <w:rPr>
          <w:rFonts w:cs="B Mitra" w:hint="cs"/>
          <w:rtl/>
          <w:lang w:val="x-none" w:eastAsia="x-none"/>
        </w:rPr>
        <w:t>ی</w:t>
      </w:r>
      <w:r w:rsidRPr="006C5520">
        <w:rPr>
          <w:rFonts w:cs="B Mitra" w:hint="eastAsia"/>
          <w:rtl/>
          <w:lang w:val="x-none" w:eastAsia="x-none"/>
        </w:rPr>
        <w:t>ن</w:t>
      </w:r>
      <w:r w:rsidRPr="006C5520">
        <w:rPr>
          <w:rFonts w:cs="B Mitra"/>
          <w:rtl/>
          <w:lang w:val="x-none" w:eastAsia="x-none"/>
        </w:rPr>
        <w:t xml:space="preserve"> امر تما</w:t>
      </w:r>
      <w:r w:rsidRPr="006C5520">
        <w:rPr>
          <w:rFonts w:cs="B Mitra" w:hint="cs"/>
          <w:rtl/>
          <w:lang w:val="x-none" w:eastAsia="x-none"/>
        </w:rPr>
        <w:t>ی</w:t>
      </w:r>
      <w:r w:rsidRPr="006C5520">
        <w:rPr>
          <w:rFonts w:cs="B Mitra" w:hint="eastAsia"/>
          <w:rtl/>
          <w:lang w:val="x-none" w:eastAsia="x-none"/>
        </w:rPr>
        <w:t>ل</w:t>
      </w:r>
      <w:r w:rsidRPr="006C5520">
        <w:rPr>
          <w:rFonts w:cs="B Mitra"/>
          <w:rtl/>
          <w:lang w:val="x-none" w:eastAsia="x-none"/>
        </w:rPr>
        <w:t xml:space="preserve"> آنان را به اشتراک‌گذار</w:t>
      </w:r>
      <w:r w:rsidRPr="006C5520">
        <w:rPr>
          <w:rFonts w:cs="B Mitra" w:hint="cs"/>
          <w:rtl/>
          <w:lang w:val="x-none" w:eastAsia="x-none"/>
        </w:rPr>
        <w:t>ی</w:t>
      </w:r>
      <w:r w:rsidRPr="006C5520">
        <w:rPr>
          <w:rFonts w:cs="B Mitra"/>
          <w:rtl/>
          <w:lang w:val="x-none" w:eastAsia="x-none"/>
        </w:rPr>
        <w:t xml:space="preserve"> دانش و تجرب</w:t>
      </w:r>
      <w:r w:rsidRPr="006C5520">
        <w:rPr>
          <w:rFonts w:cs="B Mitra" w:hint="cs"/>
          <w:rtl/>
          <w:lang w:val="x-none" w:eastAsia="x-none"/>
        </w:rPr>
        <w:t>ی</w:t>
      </w:r>
      <w:r w:rsidRPr="006C5520">
        <w:rPr>
          <w:rFonts w:cs="B Mitra" w:hint="eastAsia"/>
          <w:rtl/>
          <w:lang w:val="x-none" w:eastAsia="x-none"/>
        </w:rPr>
        <w:t>ات</w:t>
      </w:r>
      <w:r w:rsidRPr="006C5520">
        <w:rPr>
          <w:rFonts w:cs="B Mitra"/>
          <w:rtl/>
          <w:lang w:val="x-none" w:eastAsia="x-none"/>
        </w:rPr>
        <w:t xml:space="preserve"> افزا</w:t>
      </w:r>
      <w:r w:rsidRPr="006C5520">
        <w:rPr>
          <w:rFonts w:cs="B Mitra" w:hint="cs"/>
          <w:rtl/>
          <w:lang w:val="x-none" w:eastAsia="x-none"/>
        </w:rPr>
        <w:t>ی</w:t>
      </w:r>
      <w:r w:rsidRPr="006C5520">
        <w:rPr>
          <w:rFonts w:cs="B Mitra" w:hint="eastAsia"/>
          <w:rtl/>
          <w:lang w:val="x-none" w:eastAsia="x-none"/>
        </w:rPr>
        <w:t>ش</w:t>
      </w:r>
      <w:r w:rsidRPr="006C5520">
        <w:rPr>
          <w:rFonts w:cs="B Mitra"/>
          <w:rtl/>
          <w:lang w:val="x-none" w:eastAsia="x-none"/>
        </w:rPr>
        <w:t xml:space="preserve"> م</w:t>
      </w:r>
      <w:r w:rsidRPr="006C5520">
        <w:rPr>
          <w:rFonts w:cs="B Mitra" w:hint="cs"/>
          <w:rtl/>
          <w:lang w:val="x-none" w:eastAsia="x-none"/>
        </w:rPr>
        <w:t>ی‌</w:t>
      </w:r>
      <w:r w:rsidRPr="006C5520">
        <w:rPr>
          <w:rFonts w:cs="B Mitra" w:hint="eastAsia"/>
          <w:rtl/>
          <w:lang w:val="x-none" w:eastAsia="x-none"/>
        </w:rPr>
        <w:t>دهد</w:t>
      </w:r>
      <w:r w:rsidRPr="006C5520">
        <w:rPr>
          <w:rFonts w:cs="B Mitra"/>
          <w:rtl/>
          <w:lang w:val="x-none" w:eastAsia="x-none"/>
        </w:rPr>
        <w:t>. همچن</w:t>
      </w:r>
      <w:r w:rsidRPr="006C5520">
        <w:rPr>
          <w:rFonts w:cs="B Mitra" w:hint="cs"/>
          <w:rtl/>
          <w:lang w:val="x-none" w:eastAsia="x-none"/>
        </w:rPr>
        <w:t>ی</w:t>
      </w:r>
      <w:r w:rsidRPr="006C5520">
        <w:rPr>
          <w:rFonts w:cs="B Mitra" w:hint="eastAsia"/>
          <w:rtl/>
          <w:lang w:val="x-none" w:eastAsia="x-none"/>
        </w:rPr>
        <w:t>ن،</w:t>
      </w:r>
      <w:r w:rsidRPr="006C5520">
        <w:rPr>
          <w:rFonts w:cs="B Mitra"/>
          <w:rtl/>
          <w:lang w:val="x-none" w:eastAsia="x-none"/>
        </w:rPr>
        <w:t xml:space="preserve"> فرهنگ مشارکت</w:t>
      </w:r>
      <w:r w:rsidRPr="006C5520">
        <w:rPr>
          <w:rFonts w:cs="B Mitra" w:hint="cs"/>
          <w:rtl/>
          <w:lang w:val="x-none" w:eastAsia="x-none"/>
        </w:rPr>
        <w:t>ی</w:t>
      </w:r>
      <w:r w:rsidRPr="006C5520">
        <w:rPr>
          <w:rFonts w:cs="B Mitra"/>
          <w:rtl/>
          <w:lang w:val="x-none" w:eastAsia="x-none"/>
        </w:rPr>
        <w:t xml:space="preserve"> با کاهش موانع روان‌ش</w:t>
      </w:r>
      <w:r w:rsidRPr="006C5520">
        <w:rPr>
          <w:rFonts w:cs="B Mitra" w:hint="eastAsia"/>
          <w:rtl/>
          <w:lang w:val="x-none" w:eastAsia="x-none"/>
        </w:rPr>
        <w:t>ناخت</w:t>
      </w:r>
      <w:r w:rsidRPr="006C5520">
        <w:rPr>
          <w:rFonts w:cs="B Mitra" w:hint="cs"/>
          <w:rtl/>
          <w:lang w:val="x-none" w:eastAsia="x-none"/>
        </w:rPr>
        <w:t>ی</w:t>
      </w:r>
      <w:r w:rsidRPr="006C5520">
        <w:rPr>
          <w:rFonts w:cs="B Mitra"/>
          <w:rtl/>
          <w:lang w:val="x-none" w:eastAsia="x-none"/>
        </w:rPr>
        <w:t xml:space="preserve"> تسه</w:t>
      </w:r>
      <w:r w:rsidRPr="006C5520">
        <w:rPr>
          <w:rFonts w:cs="B Mitra" w:hint="cs"/>
          <w:rtl/>
          <w:lang w:val="x-none" w:eastAsia="x-none"/>
        </w:rPr>
        <w:t>ی</w:t>
      </w:r>
      <w:r w:rsidRPr="006C5520">
        <w:rPr>
          <w:rFonts w:cs="B Mitra" w:hint="eastAsia"/>
          <w:rtl/>
          <w:lang w:val="x-none" w:eastAsia="x-none"/>
        </w:rPr>
        <w:t>م</w:t>
      </w:r>
      <w:r w:rsidRPr="006C5520">
        <w:rPr>
          <w:rFonts w:cs="B Mitra"/>
          <w:rtl/>
          <w:lang w:val="x-none" w:eastAsia="x-none"/>
        </w:rPr>
        <w:t xml:space="preserve"> دانش و افزا</w:t>
      </w:r>
      <w:r w:rsidRPr="006C5520">
        <w:rPr>
          <w:rFonts w:cs="B Mitra" w:hint="cs"/>
          <w:rtl/>
          <w:lang w:val="x-none" w:eastAsia="x-none"/>
        </w:rPr>
        <w:t>ی</w:t>
      </w:r>
      <w:r w:rsidRPr="006C5520">
        <w:rPr>
          <w:rFonts w:cs="B Mitra" w:hint="eastAsia"/>
          <w:rtl/>
          <w:lang w:val="x-none" w:eastAsia="x-none"/>
        </w:rPr>
        <w:t>ش</w:t>
      </w:r>
      <w:r w:rsidRPr="006C5520">
        <w:rPr>
          <w:rFonts w:cs="B Mitra"/>
          <w:rtl/>
          <w:lang w:val="x-none" w:eastAsia="x-none"/>
        </w:rPr>
        <w:t xml:space="preserve"> انگ</w:t>
      </w:r>
      <w:r w:rsidRPr="006C5520">
        <w:rPr>
          <w:rFonts w:cs="B Mitra" w:hint="cs"/>
          <w:rtl/>
          <w:lang w:val="x-none" w:eastAsia="x-none"/>
        </w:rPr>
        <w:t>ی</w:t>
      </w:r>
      <w:r w:rsidRPr="006C5520">
        <w:rPr>
          <w:rFonts w:cs="B Mitra" w:hint="eastAsia"/>
          <w:rtl/>
          <w:lang w:val="x-none" w:eastAsia="x-none"/>
        </w:rPr>
        <w:t>زه‌ها</w:t>
      </w:r>
      <w:r w:rsidRPr="006C5520">
        <w:rPr>
          <w:rFonts w:cs="B Mitra" w:hint="cs"/>
          <w:rtl/>
          <w:lang w:val="x-none" w:eastAsia="x-none"/>
        </w:rPr>
        <w:t>ی</w:t>
      </w:r>
      <w:r w:rsidRPr="006C5520">
        <w:rPr>
          <w:rFonts w:cs="B Mitra"/>
          <w:rtl/>
          <w:lang w:val="x-none" w:eastAsia="x-none"/>
        </w:rPr>
        <w:t xml:space="preserve"> درون</w:t>
      </w:r>
      <w:r w:rsidRPr="006C5520">
        <w:rPr>
          <w:rFonts w:cs="B Mitra" w:hint="cs"/>
          <w:rtl/>
          <w:lang w:val="x-none" w:eastAsia="x-none"/>
        </w:rPr>
        <w:t>ی</w:t>
      </w:r>
      <w:r w:rsidRPr="006C5520">
        <w:rPr>
          <w:rFonts w:cs="B Mitra"/>
          <w:rtl/>
          <w:lang w:val="x-none" w:eastAsia="x-none"/>
        </w:rPr>
        <w:t xml:space="preserve"> برا</w:t>
      </w:r>
      <w:r w:rsidRPr="006C5520">
        <w:rPr>
          <w:rFonts w:cs="B Mitra" w:hint="cs"/>
          <w:rtl/>
          <w:lang w:val="x-none" w:eastAsia="x-none"/>
        </w:rPr>
        <w:t>ی</w:t>
      </w:r>
      <w:r w:rsidRPr="006C5520">
        <w:rPr>
          <w:rFonts w:cs="B Mitra"/>
          <w:rtl/>
          <w:lang w:val="x-none" w:eastAsia="x-none"/>
        </w:rPr>
        <w:t xml:space="preserve"> </w:t>
      </w:r>
      <w:r w:rsidRPr="006C5520">
        <w:rPr>
          <w:rFonts w:cs="B Mitra" w:hint="cs"/>
          <w:rtl/>
          <w:lang w:val="x-none" w:eastAsia="x-none"/>
        </w:rPr>
        <w:t>ی</w:t>
      </w:r>
      <w:r w:rsidRPr="006C5520">
        <w:rPr>
          <w:rFonts w:cs="B Mitra" w:hint="eastAsia"/>
          <w:rtl/>
          <w:lang w:val="x-none" w:eastAsia="x-none"/>
        </w:rPr>
        <w:t>ادگ</w:t>
      </w:r>
      <w:r w:rsidRPr="006C5520">
        <w:rPr>
          <w:rFonts w:cs="B Mitra" w:hint="cs"/>
          <w:rtl/>
          <w:lang w:val="x-none" w:eastAsia="x-none"/>
        </w:rPr>
        <w:t>ی</w:t>
      </w:r>
      <w:r w:rsidRPr="006C5520">
        <w:rPr>
          <w:rFonts w:cs="B Mitra" w:hint="eastAsia"/>
          <w:rtl/>
          <w:lang w:val="x-none" w:eastAsia="x-none"/>
        </w:rPr>
        <w:t>ر</w:t>
      </w:r>
      <w:r w:rsidRPr="006C5520">
        <w:rPr>
          <w:rFonts w:cs="B Mitra" w:hint="cs"/>
          <w:rtl/>
          <w:lang w:val="x-none" w:eastAsia="x-none"/>
        </w:rPr>
        <w:t>ی</w:t>
      </w:r>
      <w:r w:rsidRPr="006C5520">
        <w:rPr>
          <w:rFonts w:cs="B Mitra"/>
          <w:rtl/>
          <w:lang w:val="x-none" w:eastAsia="x-none"/>
        </w:rPr>
        <w:t xml:space="preserve"> متقابل، نقش کل</w:t>
      </w:r>
      <w:r w:rsidRPr="006C5520">
        <w:rPr>
          <w:rFonts w:cs="B Mitra" w:hint="cs"/>
          <w:rtl/>
          <w:lang w:val="x-none" w:eastAsia="x-none"/>
        </w:rPr>
        <w:t>ی</w:t>
      </w:r>
      <w:r w:rsidRPr="006C5520">
        <w:rPr>
          <w:rFonts w:cs="B Mitra" w:hint="eastAsia"/>
          <w:rtl/>
          <w:lang w:val="x-none" w:eastAsia="x-none"/>
        </w:rPr>
        <w:t>د</w:t>
      </w:r>
      <w:r w:rsidRPr="006C5520">
        <w:rPr>
          <w:rFonts w:cs="B Mitra" w:hint="cs"/>
          <w:rtl/>
          <w:lang w:val="x-none" w:eastAsia="x-none"/>
        </w:rPr>
        <w:t>ی</w:t>
      </w:r>
      <w:r w:rsidRPr="006C5520">
        <w:rPr>
          <w:rFonts w:cs="B Mitra"/>
          <w:rtl/>
          <w:lang w:val="x-none" w:eastAsia="x-none"/>
        </w:rPr>
        <w:t xml:space="preserve"> در بهبود تعاملات دانش</w:t>
      </w:r>
      <w:r w:rsidRPr="006C5520">
        <w:rPr>
          <w:rFonts w:cs="B Mitra" w:hint="cs"/>
          <w:rtl/>
          <w:lang w:val="x-none" w:eastAsia="x-none"/>
        </w:rPr>
        <w:t>ی</w:t>
      </w:r>
      <w:r w:rsidRPr="006C5520">
        <w:rPr>
          <w:rFonts w:cs="B Mitra"/>
          <w:rtl/>
          <w:lang w:val="x-none" w:eastAsia="x-none"/>
        </w:rPr>
        <w:t xml:space="preserve"> ا</w:t>
      </w:r>
      <w:r w:rsidRPr="006C5520">
        <w:rPr>
          <w:rFonts w:cs="B Mitra" w:hint="cs"/>
          <w:rtl/>
          <w:lang w:val="x-none" w:eastAsia="x-none"/>
        </w:rPr>
        <w:t>ی</w:t>
      </w:r>
      <w:r w:rsidRPr="006C5520">
        <w:rPr>
          <w:rFonts w:cs="B Mitra" w:hint="eastAsia"/>
          <w:rtl/>
          <w:lang w:val="x-none" w:eastAsia="x-none"/>
        </w:rPr>
        <w:t>فا</w:t>
      </w:r>
      <w:r w:rsidRPr="006C5520">
        <w:rPr>
          <w:rFonts w:cs="B Mitra"/>
          <w:rtl/>
          <w:lang w:val="x-none" w:eastAsia="x-none"/>
        </w:rPr>
        <w:t xml:space="preserve"> م</w:t>
      </w:r>
      <w:r w:rsidRPr="006C5520">
        <w:rPr>
          <w:rFonts w:cs="B Mitra" w:hint="cs"/>
          <w:rtl/>
          <w:lang w:val="x-none" w:eastAsia="x-none"/>
        </w:rPr>
        <w:t>ی‌</w:t>
      </w:r>
      <w:r w:rsidRPr="006C5520">
        <w:rPr>
          <w:rFonts w:cs="B Mitra" w:hint="eastAsia"/>
          <w:rtl/>
          <w:lang w:val="x-none" w:eastAsia="x-none"/>
        </w:rPr>
        <w:t>کند</w:t>
      </w:r>
      <w:r w:rsidRPr="006C5520">
        <w:rPr>
          <w:rFonts w:cs="B Mitra"/>
          <w:rtl/>
          <w:lang w:val="x-none" w:eastAsia="x-none"/>
        </w:rPr>
        <w:t>. بنابرا</w:t>
      </w:r>
      <w:r w:rsidRPr="006C5520">
        <w:rPr>
          <w:rFonts w:cs="B Mitra" w:hint="cs"/>
          <w:rtl/>
          <w:lang w:val="x-none" w:eastAsia="x-none"/>
        </w:rPr>
        <w:t>ی</w:t>
      </w:r>
      <w:r w:rsidRPr="006C5520">
        <w:rPr>
          <w:rFonts w:cs="B Mitra" w:hint="eastAsia"/>
          <w:rtl/>
          <w:lang w:val="x-none" w:eastAsia="x-none"/>
        </w:rPr>
        <w:t>ن،</w:t>
      </w:r>
      <w:r w:rsidRPr="006C5520">
        <w:rPr>
          <w:rFonts w:cs="B Mitra"/>
          <w:rtl/>
          <w:lang w:val="x-none" w:eastAsia="x-none"/>
        </w:rPr>
        <w:t xml:space="preserve"> م</w:t>
      </w:r>
      <w:r w:rsidRPr="006C5520">
        <w:rPr>
          <w:rFonts w:cs="B Mitra" w:hint="cs"/>
          <w:rtl/>
          <w:lang w:val="x-none" w:eastAsia="x-none"/>
        </w:rPr>
        <w:t>ی‌</w:t>
      </w:r>
      <w:r w:rsidRPr="006C5520">
        <w:rPr>
          <w:rFonts w:cs="B Mitra" w:hint="eastAsia"/>
          <w:rtl/>
          <w:lang w:val="x-none" w:eastAsia="x-none"/>
        </w:rPr>
        <w:t>توان</w:t>
      </w:r>
      <w:r w:rsidRPr="006C5520">
        <w:rPr>
          <w:rFonts w:cs="B Mitra"/>
          <w:rtl/>
          <w:lang w:val="x-none" w:eastAsia="x-none"/>
        </w:rPr>
        <w:t xml:space="preserve"> نت</w:t>
      </w:r>
      <w:r w:rsidRPr="006C5520">
        <w:rPr>
          <w:rFonts w:cs="B Mitra" w:hint="cs"/>
          <w:rtl/>
          <w:lang w:val="x-none" w:eastAsia="x-none"/>
        </w:rPr>
        <w:t>ی</w:t>
      </w:r>
      <w:r w:rsidRPr="006C5520">
        <w:rPr>
          <w:rFonts w:cs="B Mitra" w:hint="eastAsia"/>
          <w:rtl/>
          <w:lang w:val="x-none" w:eastAsia="x-none"/>
        </w:rPr>
        <w:t>جه</w:t>
      </w:r>
      <w:r w:rsidRPr="006C5520">
        <w:rPr>
          <w:rFonts w:cs="B Mitra"/>
          <w:rtl/>
          <w:lang w:val="x-none" w:eastAsia="x-none"/>
        </w:rPr>
        <w:t xml:space="preserve"> گرفت که تقو</w:t>
      </w:r>
      <w:r w:rsidRPr="006C5520">
        <w:rPr>
          <w:rFonts w:cs="B Mitra" w:hint="cs"/>
          <w:rtl/>
          <w:lang w:val="x-none" w:eastAsia="x-none"/>
        </w:rPr>
        <w:t>ی</w:t>
      </w:r>
      <w:r w:rsidRPr="006C5520">
        <w:rPr>
          <w:rFonts w:cs="B Mitra" w:hint="eastAsia"/>
          <w:rtl/>
          <w:lang w:val="x-none" w:eastAsia="x-none"/>
        </w:rPr>
        <w:t>ت</w:t>
      </w:r>
      <w:r w:rsidRPr="006C5520">
        <w:rPr>
          <w:rFonts w:cs="B Mitra"/>
          <w:rtl/>
          <w:lang w:val="x-none" w:eastAsia="x-none"/>
        </w:rPr>
        <w:t xml:space="preserve"> فرهنگ سازمان</w:t>
      </w:r>
      <w:r w:rsidRPr="006C5520">
        <w:rPr>
          <w:rFonts w:cs="B Mitra" w:hint="cs"/>
          <w:rtl/>
          <w:lang w:val="x-none" w:eastAsia="x-none"/>
        </w:rPr>
        <w:t>ی</w:t>
      </w:r>
      <w:r w:rsidRPr="006C5520">
        <w:rPr>
          <w:rFonts w:cs="B Mitra"/>
          <w:rtl/>
          <w:lang w:val="x-none" w:eastAsia="x-none"/>
        </w:rPr>
        <w:t xml:space="preserve"> مشارکت</w:t>
      </w:r>
      <w:r w:rsidRPr="006C5520">
        <w:rPr>
          <w:rFonts w:cs="B Mitra" w:hint="cs"/>
          <w:rtl/>
          <w:lang w:val="x-none" w:eastAsia="x-none"/>
        </w:rPr>
        <w:t>ی</w:t>
      </w:r>
      <w:r w:rsidRPr="006C5520">
        <w:rPr>
          <w:rFonts w:cs="B Mitra"/>
          <w:rtl/>
          <w:lang w:val="x-none" w:eastAsia="x-none"/>
        </w:rPr>
        <w:t xml:space="preserve"> در مدارس، بستر مناسب</w:t>
      </w:r>
      <w:r w:rsidRPr="006C5520">
        <w:rPr>
          <w:rFonts w:cs="B Mitra" w:hint="cs"/>
          <w:rtl/>
          <w:lang w:val="x-none" w:eastAsia="x-none"/>
        </w:rPr>
        <w:t>ی</w:t>
      </w:r>
      <w:r w:rsidRPr="006C5520">
        <w:rPr>
          <w:rFonts w:cs="B Mitra"/>
          <w:rtl/>
          <w:lang w:val="x-none" w:eastAsia="x-none"/>
        </w:rPr>
        <w:t xml:space="preserve"> برا</w:t>
      </w:r>
      <w:r w:rsidRPr="006C5520">
        <w:rPr>
          <w:rFonts w:cs="B Mitra" w:hint="cs"/>
          <w:rtl/>
          <w:lang w:val="x-none" w:eastAsia="x-none"/>
        </w:rPr>
        <w:t>ی</w:t>
      </w:r>
      <w:r w:rsidRPr="006C5520">
        <w:rPr>
          <w:rFonts w:cs="B Mitra"/>
          <w:rtl/>
          <w:lang w:val="x-none" w:eastAsia="x-none"/>
        </w:rPr>
        <w:t xml:space="preserve"> ارتقا</w:t>
      </w:r>
      <w:r w:rsidRPr="006C5520">
        <w:rPr>
          <w:rFonts w:cs="B Mitra" w:hint="cs"/>
          <w:rtl/>
          <w:lang w:val="x-none" w:eastAsia="x-none"/>
        </w:rPr>
        <w:t>ی</w:t>
      </w:r>
      <w:r w:rsidRPr="006C5520">
        <w:rPr>
          <w:rFonts w:cs="B Mitra"/>
          <w:rtl/>
          <w:lang w:val="x-none" w:eastAsia="x-none"/>
        </w:rPr>
        <w:t xml:space="preserve"> تسه</w:t>
      </w:r>
      <w:r w:rsidRPr="006C5520">
        <w:rPr>
          <w:rFonts w:cs="B Mitra" w:hint="cs"/>
          <w:rtl/>
          <w:lang w:val="x-none" w:eastAsia="x-none"/>
        </w:rPr>
        <w:t>ی</w:t>
      </w:r>
      <w:r w:rsidRPr="006C5520">
        <w:rPr>
          <w:rFonts w:cs="B Mitra" w:hint="eastAsia"/>
          <w:rtl/>
          <w:lang w:val="x-none" w:eastAsia="x-none"/>
        </w:rPr>
        <w:t>م</w:t>
      </w:r>
      <w:r w:rsidRPr="006C5520">
        <w:rPr>
          <w:rFonts w:cs="B Mitra"/>
          <w:rtl/>
          <w:lang w:val="x-none" w:eastAsia="x-none"/>
        </w:rPr>
        <w:t xml:space="preserve"> دانش م</w:t>
      </w:r>
      <w:r w:rsidRPr="006C5520">
        <w:rPr>
          <w:rFonts w:cs="B Mitra" w:hint="cs"/>
          <w:rtl/>
          <w:lang w:val="x-none" w:eastAsia="x-none"/>
        </w:rPr>
        <w:t>ی</w:t>
      </w:r>
      <w:r w:rsidRPr="006C5520">
        <w:rPr>
          <w:rFonts w:cs="B Mitra" w:hint="eastAsia"/>
          <w:rtl/>
          <w:lang w:val="x-none" w:eastAsia="x-none"/>
        </w:rPr>
        <w:t>ان</w:t>
      </w:r>
      <w:r w:rsidRPr="006C5520">
        <w:rPr>
          <w:rFonts w:cs="B Mitra"/>
          <w:rtl/>
          <w:lang w:val="x-none" w:eastAsia="x-none"/>
        </w:rPr>
        <w:t xml:space="preserve"> معلمان فراهم م</w:t>
      </w:r>
      <w:r w:rsidRPr="006C5520">
        <w:rPr>
          <w:rFonts w:cs="B Mitra" w:hint="cs"/>
          <w:rtl/>
          <w:lang w:val="x-none" w:eastAsia="x-none"/>
        </w:rPr>
        <w:t>ی‌</w:t>
      </w:r>
      <w:r w:rsidRPr="006C5520">
        <w:rPr>
          <w:rFonts w:cs="B Mitra" w:hint="eastAsia"/>
          <w:rtl/>
          <w:lang w:val="x-none" w:eastAsia="x-none"/>
        </w:rPr>
        <w:t>آورد</w:t>
      </w:r>
      <w:r w:rsidRPr="006C5520">
        <w:rPr>
          <w:rFonts w:cs="B Mitra"/>
          <w:rtl/>
          <w:lang w:val="x-none" w:eastAsia="x-none"/>
        </w:rPr>
        <w:t xml:space="preserve">. </w:t>
      </w:r>
      <w:r w:rsidRPr="006C5520">
        <w:rPr>
          <w:rFonts w:cs="B Mitra" w:hint="cs"/>
          <w:rtl/>
          <w:lang w:val="x-none" w:eastAsia="x-none"/>
        </w:rPr>
        <w:t>نتیجه آزمون فرضیه دوم بیانگر آن است که</w:t>
      </w:r>
      <w:r w:rsidRPr="006C5520">
        <w:rPr>
          <w:rFonts w:cs="B Mitra"/>
          <w:rtl/>
          <w:lang w:val="x-none" w:eastAsia="x-none"/>
        </w:rPr>
        <w:t xml:space="preserve"> ب</w:t>
      </w:r>
      <w:r w:rsidRPr="006C5520">
        <w:rPr>
          <w:rFonts w:cs="B Mitra" w:hint="cs"/>
          <w:rtl/>
          <w:lang w:val="x-none" w:eastAsia="x-none"/>
        </w:rPr>
        <w:t>ی</w:t>
      </w:r>
      <w:r w:rsidRPr="006C5520">
        <w:rPr>
          <w:rFonts w:cs="B Mitra" w:hint="eastAsia"/>
          <w:rtl/>
          <w:lang w:val="x-none" w:eastAsia="x-none"/>
        </w:rPr>
        <w:t>ن</w:t>
      </w:r>
      <w:r w:rsidRPr="006C5520">
        <w:rPr>
          <w:rFonts w:cs="B Mitra"/>
          <w:rtl/>
          <w:lang w:val="x-none" w:eastAsia="x-none"/>
        </w:rPr>
        <w:t xml:space="preserve"> ا</w:t>
      </w:r>
      <w:r w:rsidRPr="006C5520">
        <w:rPr>
          <w:rFonts w:cs="B Mitra" w:hint="eastAsia"/>
          <w:rtl/>
          <w:lang w:val="x-none" w:eastAsia="x-none"/>
        </w:rPr>
        <w:t>عتماد</w:t>
      </w:r>
      <w:r w:rsidRPr="006C5520">
        <w:rPr>
          <w:rFonts w:cs="B Mitra"/>
          <w:rtl/>
          <w:lang w:val="x-none" w:eastAsia="x-none"/>
        </w:rPr>
        <w:t xml:space="preserve"> سازمان</w:t>
      </w:r>
      <w:r w:rsidRPr="006C5520">
        <w:rPr>
          <w:rFonts w:cs="B Mitra" w:hint="cs"/>
          <w:rtl/>
          <w:lang w:val="x-none" w:eastAsia="x-none"/>
        </w:rPr>
        <w:t>ی</w:t>
      </w:r>
      <w:r w:rsidRPr="006C5520">
        <w:rPr>
          <w:rFonts w:cs="B Mitra"/>
          <w:rtl/>
          <w:lang w:val="x-none" w:eastAsia="x-none"/>
        </w:rPr>
        <w:t xml:space="preserve"> و تسه</w:t>
      </w:r>
      <w:r w:rsidRPr="006C5520">
        <w:rPr>
          <w:rFonts w:cs="B Mitra" w:hint="cs"/>
          <w:rtl/>
          <w:lang w:val="x-none" w:eastAsia="x-none"/>
        </w:rPr>
        <w:t>ی</w:t>
      </w:r>
      <w:r w:rsidRPr="006C5520">
        <w:rPr>
          <w:rFonts w:cs="B Mitra" w:hint="eastAsia"/>
          <w:rtl/>
          <w:lang w:val="x-none" w:eastAsia="x-none"/>
        </w:rPr>
        <w:t>م</w:t>
      </w:r>
      <w:r w:rsidRPr="006C5520">
        <w:rPr>
          <w:rFonts w:cs="B Mitra"/>
          <w:rtl/>
          <w:lang w:val="x-none" w:eastAsia="x-none"/>
        </w:rPr>
        <w:t xml:space="preserve"> دانش در م</w:t>
      </w:r>
      <w:r w:rsidRPr="006C5520">
        <w:rPr>
          <w:rFonts w:cs="B Mitra" w:hint="cs"/>
          <w:rtl/>
          <w:lang w:val="x-none" w:eastAsia="x-none"/>
        </w:rPr>
        <w:t>ی</w:t>
      </w:r>
      <w:r w:rsidRPr="006C5520">
        <w:rPr>
          <w:rFonts w:cs="B Mitra" w:hint="eastAsia"/>
          <w:rtl/>
          <w:lang w:val="x-none" w:eastAsia="x-none"/>
        </w:rPr>
        <w:t>ان</w:t>
      </w:r>
      <w:r w:rsidRPr="006C5520">
        <w:rPr>
          <w:rFonts w:cs="B Mitra"/>
          <w:rtl/>
          <w:lang w:val="x-none" w:eastAsia="x-none"/>
        </w:rPr>
        <w:t xml:space="preserve"> معلمان رابطه </w:t>
      </w:r>
      <w:r w:rsidRPr="006C5520">
        <w:rPr>
          <w:rFonts w:cs="B Mitra" w:hint="cs"/>
          <w:rtl/>
          <w:lang w:val="x-none" w:eastAsia="x-none"/>
        </w:rPr>
        <w:t xml:space="preserve">مثبت و </w:t>
      </w:r>
      <w:r w:rsidRPr="006C5520">
        <w:rPr>
          <w:rFonts w:cs="B Mitra"/>
          <w:rtl/>
          <w:lang w:val="x-none" w:eastAsia="x-none"/>
        </w:rPr>
        <w:t>معنادار</w:t>
      </w:r>
      <w:r w:rsidRPr="006C5520">
        <w:rPr>
          <w:rFonts w:cs="B Mitra" w:hint="cs"/>
          <w:rtl/>
          <w:lang w:val="x-none" w:eastAsia="x-none"/>
        </w:rPr>
        <w:t>ی</w:t>
      </w:r>
      <w:r w:rsidRPr="006C5520">
        <w:rPr>
          <w:rFonts w:cs="B Mitra"/>
          <w:rtl/>
          <w:lang w:val="x-none" w:eastAsia="x-none"/>
        </w:rPr>
        <w:t xml:space="preserve"> وجود دارد. پژوهش‌ها</w:t>
      </w:r>
      <w:r w:rsidRPr="006C5520">
        <w:rPr>
          <w:rFonts w:cs="B Mitra" w:hint="cs"/>
          <w:rtl/>
          <w:lang w:val="x-none" w:eastAsia="x-none"/>
        </w:rPr>
        <w:t>ی</w:t>
      </w:r>
      <w:r w:rsidRPr="006C5520">
        <w:rPr>
          <w:rFonts w:cs="B Mitra"/>
          <w:rtl/>
          <w:lang w:val="x-none" w:eastAsia="x-none"/>
        </w:rPr>
        <w:t xml:space="preserve"> </w:t>
      </w:r>
      <w:hyperlink w:anchor="Mantegh" w:history="1">
        <w:r w:rsidR="00325EC2" w:rsidRPr="0042080B">
          <w:rPr>
            <w:rStyle w:val="Hyperlink"/>
            <w:rFonts w:cs="B Mitra"/>
            <w:sz w:val="18"/>
            <w:rtl/>
          </w:rPr>
          <w:t>(</w:t>
        </w:r>
        <w:proofErr w:type="spellStart"/>
        <w:r w:rsidR="00325EC2" w:rsidRPr="0042080B">
          <w:rPr>
            <w:rStyle w:val="Hyperlink"/>
            <w:sz w:val="18"/>
          </w:rPr>
          <w:t>Mantegh</w:t>
        </w:r>
        <w:proofErr w:type="spellEnd"/>
        <w:r w:rsidR="00325EC2" w:rsidRPr="0042080B">
          <w:rPr>
            <w:rStyle w:val="Hyperlink"/>
            <w:sz w:val="18"/>
          </w:rPr>
          <w:t xml:space="preserve"> et al., 2023</w:t>
        </w:r>
        <w:r w:rsidR="00325EC2" w:rsidRPr="0042080B">
          <w:rPr>
            <w:rStyle w:val="Hyperlink"/>
            <w:rFonts w:cs="B Mitra"/>
            <w:sz w:val="18"/>
            <w:rtl/>
          </w:rPr>
          <w:t>)</w:t>
        </w:r>
      </w:hyperlink>
      <w:r w:rsidRPr="006C5520">
        <w:rPr>
          <w:rFonts w:cs="B Mitra"/>
          <w:rtl/>
          <w:lang w:val="x-none" w:eastAsia="x-none"/>
        </w:rPr>
        <w:t xml:space="preserve">، </w:t>
      </w:r>
      <w:hyperlink w:anchor="Gajda" w:history="1">
        <w:r w:rsidR="00C75280" w:rsidRPr="0042080B">
          <w:rPr>
            <w:rStyle w:val="Hyperlink"/>
            <w:rFonts w:cs="B Mitra" w:hint="cs"/>
            <w:rtl/>
            <w:lang w:val="x-none" w:eastAsia="x-none"/>
          </w:rPr>
          <w:t>(</w:t>
        </w:r>
        <w:r w:rsidR="00C75280" w:rsidRPr="0042080B">
          <w:rPr>
            <w:rStyle w:val="Hyperlink"/>
            <w:rFonts w:cs="B Mitra"/>
            <w:sz w:val="18"/>
            <w:szCs w:val="18"/>
            <w:lang w:eastAsia="x-none"/>
          </w:rPr>
          <w:t>Gajda, 2024</w:t>
        </w:r>
        <w:r w:rsidR="00C75280" w:rsidRPr="0042080B">
          <w:rPr>
            <w:rStyle w:val="Hyperlink"/>
            <w:rFonts w:cs="B Mitra" w:hint="cs"/>
            <w:rtl/>
            <w:lang w:val="x-none" w:eastAsia="x-none"/>
          </w:rPr>
          <w:t>)</w:t>
        </w:r>
      </w:hyperlink>
      <w:r w:rsidRPr="006C5520">
        <w:rPr>
          <w:rFonts w:cs="B Mitra" w:hint="cs"/>
          <w:rtl/>
          <w:lang w:val="x-none" w:eastAsia="x-none"/>
        </w:rPr>
        <w:t xml:space="preserve">، </w:t>
      </w:r>
      <w:hyperlink w:anchor="Abdollahzadeh" w:history="1">
        <w:r w:rsidR="00325EC2" w:rsidRPr="0042080B">
          <w:rPr>
            <w:rStyle w:val="Hyperlink"/>
            <w:rFonts w:cs="B Mitra"/>
            <w:rtl/>
            <w:lang w:val="x-none" w:eastAsia="x-none"/>
          </w:rPr>
          <w:t>(</w:t>
        </w:r>
        <w:r w:rsidR="00325EC2" w:rsidRPr="0042080B">
          <w:rPr>
            <w:rStyle w:val="Hyperlink"/>
            <w:rFonts w:cs="B Mitra"/>
            <w:sz w:val="18"/>
            <w:szCs w:val="18"/>
            <w:lang w:eastAsia="x-none"/>
          </w:rPr>
          <w:t>Abdollahzadeh et al., 2019</w:t>
        </w:r>
        <w:r w:rsidR="00325EC2" w:rsidRPr="0042080B">
          <w:rPr>
            <w:rStyle w:val="Hyperlink"/>
            <w:rFonts w:cs="B Mitra"/>
            <w:rtl/>
            <w:lang w:val="x-none" w:eastAsia="x-none"/>
          </w:rPr>
          <w:t>)</w:t>
        </w:r>
      </w:hyperlink>
      <w:r w:rsidRPr="006C5520">
        <w:rPr>
          <w:rFonts w:cs="B Mitra"/>
          <w:rtl/>
          <w:lang w:val="x-none" w:eastAsia="x-none"/>
        </w:rPr>
        <w:t xml:space="preserve">و </w:t>
      </w:r>
      <w:hyperlink w:anchor="Khalilnejad" w:history="1">
        <w:r w:rsidRPr="0042080B">
          <w:rPr>
            <w:rStyle w:val="Hyperlink"/>
            <w:rFonts w:cs="B Mitra"/>
            <w:rtl/>
            <w:lang w:val="x-none" w:eastAsia="x-none"/>
          </w:rPr>
          <w:t>(</w:t>
        </w:r>
        <w:proofErr w:type="spellStart"/>
        <w:r w:rsidR="00C75280" w:rsidRPr="0042080B">
          <w:rPr>
            <w:rStyle w:val="Hyperlink"/>
            <w:rFonts w:cs="B Mitra"/>
            <w:sz w:val="18"/>
            <w:szCs w:val="18"/>
            <w:lang w:eastAsia="x-none"/>
          </w:rPr>
          <w:t>Khalilnejad</w:t>
        </w:r>
        <w:proofErr w:type="spellEnd"/>
        <w:r w:rsidR="00C75280" w:rsidRPr="0042080B">
          <w:rPr>
            <w:rStyle w:val="Hyperlink"/>
            <w:rFonts w:cs="B Mitra"/>
            <w:sz w:val="18"/>
            <w:szCs w:val="18"/>
            <w:lang w:eastAsia="x-none"/>
          </w:rPr>
          <w:t xml:space="preserve"> et al., 2018</w:t>
        </w:r>
        <w:r w:rsidRPr="0042080B">
          <w:rPr>
            <w:rStyle w:val="Hyperlink"/>
            <w:rFonts w:cs="B Mitra"/>
            <w:rtl/>
            <w:lang w:val="x-none" w:eastAsia="x-none"/>
          </w:rPr>
          <w:t>)</w:t>
        </w:r>
      </w:hyperlink>
      <w:r w:rsidRPr="006C5520">
        <w:rPr>
          <w:rFonts w:cs="B Mitra"/>
          <w:rtl/>
          <w:lang w:val="x-none" w:eastAsia="x-none"/>
        </w:rPr>
        <w:t xml:space="preserve"> با ا</w:t>
      </w:r>
      <w:r w:rsidRPr="006C5520">
        <w:rPr>
          <w:rFonts w:cs="B Mitra" w:hint="cs"/>
          <w:rtl/>
          <w:lang w:val="x-none" w:eastAsia="x-none"/>
        </w:rPr>
        <w:t>ی</w:t>
      </w:r>
      <w:r w:rsidRPr="006C5520">
        <w:rPr>
          <w:rFonts w:cs="B Mitra" w:hint="eastAsia"/>
          <w:rtl/>
          <w:lang w:val="x-none" w:eastAsia="x-none"/>
        </w:rPr>
        <w:t>ن</w:t>
      </w:r>
      <w:r w:rsidRPr="006C5520">
        <w:rPr>
          <w:rFonts w:cs="B Mitra" w:hint="cs"/>
          <w:rtl/>
          <w:lang w:val="x-none" w:eastAsia="x-none"/>
        </w:rPr>
        <w:t xml:space="preserve"> نتیجه پژوهش</w:t>
      </w:r>
      <w:r w:rsidRPr="006C5520">
        <w:rPr>
          <w:rFonts w:cs="B Mitra"/>
          <w:rtl/>
          <w:lang w:val="x-none" w:eastAsia="x-none"/>
        </w:rPr>
        <w:t xml:space="preserve"> همسو هستند. </w:t>
      </w:r>
      <w:r w:rsidRPr="006C5520">
        <w:rPr>
          <w:rFonts w:cs="B Mitra" w:hint="cs"/>
          <w:rtl/>
          <w:lang w:val="x-none" w:eastAsia="x-none"/>
        </w:rPr>
        <w:t>ی</w:t>
      </w:r>
      <w:r w:rsidRPr="006C5520">
        <w:rPr>
          <w:rFonts w:cs="B Mitra" w:hint="eastAsia"/>
          <w:rtl/>
          <w:lang w:val="x-none" w:eastAsia="x-none"/>
        </w:rPr>
        <w:t>افته‌ها</w:t>
      </w:r>
      <w:r w:rsidRPr="006C5520">
        <w:rPr>
          <w:rFonts w:cs="B Mitra" w:hint="cs"/>
          <w:rtl/>
          <w:lang w:val="x-none" w:eastAsia="x-none"/>
        </w:rPr>
        <w:t>ی</w:t>
      </w:r>
      <w:r w:rsidRPr="006C5520">
        <w:rPr>
          <w:rFonts w:cs="B Mitra"/>
          <w:rtl/>
          <w:lang w:val="x-none" w:eastAsia="x-none"/>
        </w:rPr>
        <w:t xml:space="preserve"> ا</w:t>
      </w:r>
      <w:r w:rsidRPr="006C5520">
        <w:rPr>
          <w:rFonts w:cs="B Mitra" w:hint="cs"/>
          <w:rtl/>
          <w:lang w:val="x-none" w:eastAsia="x-none"/>
        </w:rPr>
        <w:t>ی</w:t>
      </w:r>
      <w:r w:rsidRPr="006C5520">
        <w:rPr>
          <w:rFonts w:cs="B Mitra" w:hint="eastAsia"/>
          <w:rtl/>
          <w:lang w:val="x-none" w:eastAsia="x-none"/>
        </w:rPr>
        <w:t>ن</w:t>
      </w:r>
      <w:r w:rsidRPr="006C5520">
        <w:rPr>
          <w:rFonts w:cs="B Mitra"/>
          <w:rtl/>
          <w:lang w:val="x-none" w:eastAsia="x-none"/>
        </w:rPr>
        <w:t xml:space="preserve"> مطالعات نشان م</w:t>
      </w:r>
      <w:r w:rsidRPr="006C5520">
        <w:rPr>
          <w:rFonts w:cs="B Mitra" w:hint="cs"/>
          <w:rtl/>
          <w:lang w:val="x-none" w:eastAsia="x-none"/>
        </w:rPr>
        <w:t>ی‌</w:t>
      </w:r>
      <w:r w:rsidRPr="006C5520">
        <w:rPr>
          <w:rFonts w:cs="B Mitra" w:hint="eastAsia"/>
          <w:rtl/>
          <w:lang w:val="x-none" w:eastAsia="x-none"/>
        </w:rPr>
        <w:t>دهند</w:t>
      </w:r>
      <w:r w:rsidRPr="006C5520">
        <w:rPr>
          <w:rFonts w:cs="B Mitra"/>
          <w:rtl/>
          <w:lang w:val="x-none" w:eastAsia="x-none"/>
        </w:rPr>
        <w:t xml:space="preserve"> که اعتماد سازمان</w:t>
      </w:r>
      <w:r w:rsidRPr="006C5520">
        <w:rPr>
          <w:rFonts w:cs="B Mitra" w:hint="cs"/>
          <w:rtl/>
          <w:lang w:val="x-none" w:eastAsia="x-none"/>
        </w:rPr>
        <w:t>ی</w:t>
      </w:r>
      <w:r w:rsidRPr="006C5520">
        <w:rPr>
          <w:rFonts w:cs="B Mitra" w:hint="eastAsia"/>
          <w:rtl/>
          <w:lang w:val="x-none" w:eastAsia="x-none"/>
        </w:rPr>
        <w:t>،</w:t>
      </w:r>
      <w:r w:rsidRPr="006C5520">
        <w:rPr>
          <w:rFonts w:cs="B Mitra"/>
          <w:rtl/>
          <w:lang w:val="x-none" w:eastAsia="x-none"/>
        </w:rPr>
        <w:t xml:space="preserve"> از طر</w:t>
      </w:r>
      <w:r w:rsidRPr="006C5520">
        <w:rPr>
          <w:rFonts w:cs="B Mitra" w:hint="cs"/>
          <w:rtl/>
          <w:lang w:val="x-none" w:eastAsia="x-none"/>
        </w:rPr>
        <w:t>ی</w:t>
      </w:r>
      <w:r w:rsidRPr="006C5520">
        <w:rPr>
          <w:rFonts w:cs="B Mitra" w:hint="eastAsia"/>
          <w:rtl/>
          <w:lang w:val="x-none" w:eastAsia="x-none"/>
        </w:rPr>
        <w:t>ق</w:t>
      </w:r>
      <w:r w:rsidRPr="006C5520">
        <w:rPr>
          <w:rFonts w:cs="B Mitra"/>
          <w:rtl/>
          <w:lang w:val="x-none" w:eastAsia="x-none"/>
        </w:rPr>
        <w:t xml:space="preserve"> افزا</w:t>
      </w:r>
      <w:r w:rsidRPr="006C5520">
        <w:rPr>
          <w:rFonts w:cs="B Mitra" w:hint="cs"/>
          <w:rtl/>
          <w:lang w:val="x-none" w:eastAsia="x-none"/>
        </w:rPr>
        <w:t>ی</w:t>
      </w:r>
      <w:r w:rsidRPr="006C5520">
        <w:rPr>
          <w:rFonts w:cs="B Mitra" w:hint="eastAsia"/>
          <w:rtl/>
          <w:lang w:val="x-none" w:eastAsia="x-none"/>
        </w:rPr>
        <w:t>ش</w:t>
      </w:r>
      <w:r w:rsidRPr="006C5520">
        <w:rPr>
          <w:rFonts w:cs="B Mitra"/>
          <w:rtl/>
          <w:lang w:val="x-none" w:eastAsia="x-none"/>
        </w:rPr>
        <w:t xml:space="preserve"> حس امن</w:t>
      </w:r>
      <w:r w:rsidRPr="006C5520">
        <w:rPr>
          <w:rFonts w:cs="B Mitra" w:hint="cs"/>
          <w:rtl/>
          <w:lang w:val="x-none" w:eastAsia="x-none"/>
        </w:rPr>
        <w:t>ی</w:t>
      </w:r>
      <w:r w:rsidRPr="006C5520">
        <w:rPr>
          <w:rFonts w:cs="B Mitra" w:hint="eastAsia"/>
          <w:rtl/>
          <w:lang w:val="x-none" w:eastAsia="x-none"/>
        </w:rPr>
        <w:t>ت</w:t>
      </w:r>
      <w:r w:rsidRPr="006C5520">
        <w:rPr>
          <w:rFonts w:cs="B Mitra"/>
          <w:rtl/>
          <w:lang w:val="x-none" w:eastAsia="x-none"/>
        </w:rPr>
        <w:t xml:space="preserve"> روان</w:t>
      </w:r>
      <w:r w:rsidRPr="006C5520">
        <w:rPr>
          <w:rFonts w:cs="B Mitra" w:hint="cs"/>
          <w:rtl/>
          <w:lang w:val="x-none" w:eastAsia="x-none"/>
        </w:rPr>
        <w:t>ی</w:t>
      </w:r>
      <w:r w:rsidRPr="006C5520">
        <w:rPr>
          <w:rFonts w:cs="B Mitra"/>
          <w:rtl/>
          <w:lang w:val="x-none" w:eastAsia="x-none"/>
        </w:rPr>
        <w:t xml:space="preserve"> و تعلق، فضا</w:t>
      </w:r>
      <w:r w:rsidRPr="006C5520">
        <w:rPr>
          <w:rFonts w:cs="B Mitra" w:hint="cs"/>
          <w:rtl/>
          <w:lang w:val="x-none" w:eastAsia="x-none"/>
        </w:rPr>
        <w:t>ی</w:t>
      </w:r>
      <w:r w:rsidRPr="006C5520">
        <w:rPr>
          <w:rFonts w:cs="B Mitra"/>
          <w:rtl/>
          <w:lang w:val="x-none" w:eastAsia="x-none"/>
        </w:rPr>
        <w:t xml:space="preserve"> لازم برا</w:t>
      </w:r>
      <w:r w:rsidRPr="006C5520">
        <w:rPr>
          <w:rFonts w:cs="B Mitra" w:hint="cs"/>
          <w:rtl/>
          <w:lang w:val="x-none" w:eastAsia="x-none"/>
        </w:rPr>
        <w:t>ی</w:t>
      </w:r>
      <w:r w:rsidRPr="006C5520">
        <w:rPr>
          <w:rFonts w:cs="B Mitra"/>
          <w:rtl/>
          <w:lang w:val="x-none" w:eastAsia="x-none"/>
        </w:rPr>
        <w:t xml:space="preserve"> تسه</w:t>
      </w:r>
      <w:r w:rsidRPr="006C5520">
        <w:rPr>
          <w:rFonts w:cs="B Mitra" w:hint="cs"/>
          <w:rtl/>
          <w:lang w:val="x-none" w:eastAsia="x-none"/>
        </w:rPr>
        <w:t>ی</w:t>
      </w:r>
      <w:r w:rsidRPr="006C5520">
        <w:rPr>
          <w:rFonts w:cs="B Mitra" w:hint="eastAsia"/>
          <w:rtl/>
          <w:lang w:val="x-none" w:eastAsia="x-none"/>
        </w:rPr>
        <w:t>م</w:t>
      </w:r>
      <w:r w:rsidRPr="006C5520">
        <w:rPr>
          <w:rFonts w:cs="B Mitra"/>
          <w:rtl/>
          <w:lang w:val="x-none" w:eastAsia="x-none"/>
        </w:rPr>
        <w:t xml:space="preserve"> دانش را فراهم م</w:t>
      </w:r>
      <w:r w:rsidRPr="006C5520">
        <w:rPr>
          <w:rFonts w:cs="B Mitra" w:hint="cs"/>
          <w:rtl/>
          <w:lang w:val="x-none" w:eastAsia="x-none"/>
        </w:rPr>
        <w:t>ی‌</w:t>
      </w:r>
      <w:r w:rsidRPr="006C5520">
        <w:rPr>
          <w:rFonts w:cs="B Mitra" w:hint="eastAsia"/>
          <w:rtl/>
          <w:lang w:val="x-none" w:eastAsia="x-none"/>
        </w:rPr>
        <w:t>کند</w:t>
      </w:r>
      <w:r w:rsidRPr="006C5520">
        <w:rPr>
          <w:rFonts w:cs="B Mitra"/>
          <w:rtl/>
          <w:lang w:val="x-none" w:eastAsia="x-none"/>
        </w:rPr>
        <w:t>. در تب</w:t>
      </w:r>
      <w:r w:rsidRPr="006C5520">
        <w:rPr>
          <w:rFonts w:cs="B Mitra" w:hint="cs"/>
          <w:rtl/>
          <w:lang w:val="x-none" w:eastAsia="x-none"/>
        </w:rPr>
        <w:t>یی</w:t>
      </w:r>
      <w:r w:rsidRPr="006C5520">
        <w:rPr>
          <w:rFonts w:cs="B Mitra" w:hint="eastAsia"/>
          <w:rtl/>
          <w:lang w:val="x-none" w:eastAsia="x-none"/>
        </w:rPr>
        <w:t>ن</w:t>
      </w:r>
      <w:r w:rsidRPr="006C5520">
        <w:rPr>
          <w:rFonts w:cs="B Mitra"/>
          <w:rtl/>
          <w:lang w:val="x-none" w:eastAsia="x-none"/>
        </w:rPr>
        <w:t xml:space="preserve"> ا</w:t>
      </w:r>
      <w:r w:rsidRPr="006C5520">
        <w:rPr>
          <w:rFonts w:cs="B Mitra" w:hint="cs"/>
          <w:rtl/>
          <w:lang w:val="x-none" w:eastAsia="x-none"/>
        </w:rPr>
        <w:t>ی</w:t>
      </w:r>
      <w:r w:rsidRPr="006C5520">
        <w:rPr>
          <w:rFonts w:cs="B Mitra" w:hint="eastAsia"/>
          <w:rtl/>
          <w:lang w:val="x-none" w:eastAsia="x-none"/>
        </w:rPr>
        <w:t>ن</w:t>
      </w:r>
      <w:r w:rsidRPr="006C5520">
        <w:rPr>
          <w:rFonts w:cs="B Mitra"/>
          <w:rtl/>
          <w:lang w:val="x-none" w:eastAsia="x-none"/>
        </w:rPr>
        <w:t xml:space="preserve"> رابطه م</w:t>
      </w:r>
      <w:r w:rsidRPr="006C5520">
        <w:rPr>
          <w:rFonts w:cs="B Mitra" w:hint="cs"/>
          <w:rtl/>
          <w:lang w:val="x-none" w:eastAsia="x-none"/>
        </w:rPr>
        <w:t>ی‌</w:t>
      </w:r>
      <w:r w:rsidRPr="006C5520">
        <w:rPr>
          <w:rFonts w:cs="B Mitra" w:hint="eastAsia"/>
          <w:rtl/>
          <w:lang w:val="x-none" w:eastAsia="x-none"/>
        </w:rPr>
        <w:t>توان</w:t>
      </w:r>
      <w:r w:rsidRPr="006C5520">
        <w:rPr>
          <w:rFonts w:cs="B Mitra"/>
          <w:rtl/>
          <w:lang w:val="x-none" w:eastAsia="x-none"/>
        </w:rPr>
        <w:t xml:space="preserve"> گفت که زمان</w:t>
      </w:r>
      <w:r w:rsidRPr="006C5520">
        <w:rPr>
          <w:rFonts w:cs="B Mitra" w:hint="cs"/>
          <w:rtl/>
          <w:lang w:val="x-none" w:eastAsia="x-none"/>
        </w:rPr>
        <w:t>ی</w:t>
      </w:r>
      <w:r w:rsidRPr="006C5520">
        <w:rPr>
          <w:rFonts w:cs="B Mitra"/>
          <w:rtl/>
          <w:lang w:val="x-none" w:eastAsia="x-none"/>
        </w:rPr>
        <w:t xml:space="preserve"> که کارکنان به سازمان خود اعتماد دارند، با اطم</w:t>
      </w:r>
      <w:r w:rsidRPr="006C5520">
        <w:rPr>
          <w:rFonts w:cs="B Mitra" w:hint="cs"/>
          <w:rtl/>
          <w:lang w:val="x-none" w:eastAsia="x-none"/>
        </w:rPr>
        <w:t>ی</w:t>
      </w:r>
      <w:r w:rsidRPr="006C5520">
        <w:rPr>
          <w:rFonts w:cs="B Mitra" w:hint="eastAsia"/>
          <w:rtl/>
          <w:lang w:val="x-none" w:eastAsia="x-none"/>
        </w:rPr>
        <w:t>نان</w:t>
      </w:r>
      <w:r w:rsidRPr="006C5520">
        <w:rPr>
          <w:rFonts w:cs="B Mitra"/>
          <w:rtl/>
          <w:lang w:val="x-none" w:eastAsia="x-none"/>
        </w:rPr>
        <w:t xml:space="preserve"> ب</w:t>
      </w:r>
      <w:r w:rsidRPr="006C5520">
        <w:rPr>
          <w:rFonts w:cs="B Mitra" w:hint="cs"/>
          <w:rtl/>
          <w:lang w:val="x-none" w:eastAsia="x-none"/>
        </w:rPr>
        <w:t>ی</w:t>
      </w:r>
      <w:r w:rsidRPr="006C5520">
        <w:rPr>
          <w:rFonts w:cs="B Mitra" w:hint="eastAsia"/>
          <w:rtl/>
          <w:lang w:val="x-none" w:eastAsia="x-none"/>
        </w:rPr>
        <w:t>شتر</w:t>
      </w:r>
      <w:r w:rsidRPr="006C5520">
        <w:rPr>
          <w:rFonts w:cs="B Mitra" w:hint="cs"/>
          <w:rtl/>
          <w:lang w:val="x-none" w:eastAsia="x-none"/>
        </w:rPr>
        <w:t>ی</w:t>
      </w:r>
      <w:r w:rsidRPr="006C5520">
        <w:rPr>
          <w:rFonts w:cs="B Mitra"/>
          <w:rtl/>
          <w:lang w:val="x-none" w:eastAsia="x-none"/>
        </w:rPr>
        <w:t xml:space="preserve"> دانش و اطلاعات را با </w:t>
      </w:r>
      <w:r w:rsidRPr="006C5520">
        <w:rPr>
          <w:rFonts w:cs="B Mitra" w:hint="cs"/>
          <w:rtl/>
          <w:lang w:val="x-none" w:eastAsia="x-none"/>
        </w:rPr>
        <w:t>ی</w:t>
      </w:r>
      <w:r w:rsidRPr="006C5520">
        <w:rPr>
          <w:rFonts w:cs="B Mitra" w:hint="eastAsia"/>
          <w:rtl/>
          <w:lang w:val="x-none" w:eastAsia="x-none"/>
        </w:rPr>
        <w:t>کد</w:t>
      </w:r>
      <w:r w:rsidRPr="006C5520">
        <w:rPr>
          <w:rFonts w:cs="B Mitra" w:hint="cs"/>
          <w:rtl/>
          <w:lang w:val="x-none" w:eastAsia="x-none"/>
        </w:rPr>
        <w:t>ی</w:t>
      </w:r>
      <w:r w:rsidRPr="006C5520">
        <w:rPr>
          <w:rFonts w:cs="B Mitra" w:hint="eastAsia"/>
          <w:rtl/>
          <w:lang w:val="x-none" w:eastAsia="x-none"/>
        </w:rPr>
        <w:t>گر</w:t>
      </w:r>
      <w:r w:rsidRPr="006C5520">
        <w:rPr>
          <w:rFonts w:cs="B Mitra"/>
          <w:rtl/>
          <w:lang w:val="x-none" w:eastAsia="x-none"/>
        </w:rPr>
        <w:t xml:space="preserve"> به اشتراک م</w:t>
      </w:r>
      <w:r w:rsidRPr="006C5520">
        <w:rPr>
          <w:rFonts w:cs="B Mitra" w:hint="cs"/>
          <w:rtl/>
          <w:lang w:val="x-none" w:eastAsia="x-none"/>
        </w:rPr>
        <w:t>ی‌</w:t>
      </w:r>
      <w:r w:rsidRPr="006C5520">
        <w:rPr>
          <w:rFonts w:cs="B Mitra" w:hint="eastAsia"/>
          <w:rtl/>
          <w:lang w:val="x-none" w:eastAsia="x-none"/>
        </w:rPr>
        <w:t>گذارند</w:t>
      </w:r>
      <w:r w:rsidRPr="006C5520">
        <w:rPr>
          <w:rFonts w:cs="B Mitra"/>
          <w:rtl/>
          <w:lang w:val="x-none" w:eastAsia="x-none"/>
        </w:rPr>
        <w:t xml:space="preserve"> و از سوءاستفا</w:t>
      </w:r>
      <w:r w:rsidRPr="006C5520">
        <w:rPr>
          <w:rFonts w:cs="B Mitra" w:hint="eastAsia"/>
          <w:rtl/>
          <w:lang w:val="x-none" w:eastAsia="x-none"/>
        </w:rPr>
        <w:t>ده</w:t>
      </w:r>
      <w:r w:rsidRPr="006C5520">
        <w:rPr>
          <w:rFonts w:cs="B Mitra"/>
          <w:rtl/>
          <w:lang w:val="x-none" w:eastAsia="x-none"/>
        </w:rPr>
        <w:t xml:space="preserve"> </w:t>
      </w:r>
      <w:r w:rsidRPr="006C5520">
        <w:rPr>
          <w:rFonts w:cs="B Mitra" w:hint="cs"/>
          <w:rtl/>
          <w:lang w:val="x-none" w:eastAsia="x-none"/>
        </w:rPr>
        <w:t>ی</w:t>
      </w:r>
      <w:r w:rsidRPr="006C5520">
        <w:rPr>
          <w:rFonts w:cs="B Mitra" w:hint="eastAsia"/>
          <w:rtl/>
          <w:lang w:val="x-none" w:eastAsia="x-none"/>
        </w:rPr>
        <w:t>ا</w:t>
      </w:r>
      <w:r w:rsidRPr="006C5520">
        <w:rPr>
          <w:rFonts w:cs="B Mitra"/>
          <w:rtl/>
          <w:lang w:val="x-none" w:eastAsia="x-none"/>
        </w:rPr>
        <w:t xml:space="preserve"> ارز</w:t>
      </w:r>
      <w:r w:rsidRPr="006C5520">
        <w:rPr>
          <w:rFonts w:cs="B Mitra" w:hint="cs"/>
          <w:rtl/>
          <w:lang w:val="x-none" w:eastAsia="x-none"/>
        </w:rPr>
        <w:t>ی</w:t>
      </w:r>
      <w:r w:rsidRPr="006C5520">
        <w:rPr>
          <w:rFonts w:cs="B Mitra" w:hint="eastAsia"/>
          <w:rtl/>
          <w:lang w:val="x-none" w:eastAsia="x-none"/>
        </w:rPr>
        <w:t>اب</w:t>
      </w:r>
      <w:r w:rsidRPr="006C5520">
        <w:rPr>
          <w:rFonts w:cs="B Mitra" w:hint="cs"/>
          <w:rtl/>
          <w:lang w:val="x-none" w:eastAsia="x-none"/>
        </w:rPr>
        <w:t>ی</w:t>
      </w:r>
      <w:r w:rsidRPr="006C5520">
        <w:rPr>
          <w:rFonts w:cs="B Mitra"/>
          <w:rtl/>
          <w:lang w:val="x-none" w:eastAsia="x-none"/>
        </w:rPr>
        <w:t xml:space="preserve"> منف</w:t>
      </w:r>
      <w:r w:rsidRPr="006C5520">
        <w:rPr>
          <w:rFonts w:cs="B Mitra" w:hint="cs"/>
          <w:rtl/>
          <w:lang w:val="x-none" w:eastAsia="x-none"/>
        </w:rPr>
        <w:t>ی</w:t>
      </w:r>
      <w:r w:rsidRPr="006C5520">
        <w:rPr>
          <w:rFonts w:cs="B Mitra"/>
          <w:rtl/>
          <w:lang w:val="x-none" w:eastAsia="x-none"/>
        </w:rPr>
        <w:t xml:space="preserve"> نم</w:t>
      </w:r>
      <w:r w:rsidRPr="006C5520">
        <w:rPr>
          <w:rFonts w:cs="B Mitra" w:hint="cs"/>
          <w:rtl/>
          <w:lang w:val="x-none" w:eastAsia="x-none"/>
        </w:rPr>
        <w:t>ی‌</w:t>
      </w:r>
      <w:r w:rsidRPr="006C5520">
        <w:rPr>
          <w:rFonts w:cs="B Mitra" w:hint="eastAsia"/>
          <w:rtl/>
          <w:lang w:val="x-none" w:eastAsia="x-none"/>
        </w:rPr>
        <w:t>هراسند</w:t>
      </w:r>
      <w:r w:rsidRPr="006C5520">
        <w:rPr>
          <w:rFonts w:cs="B Mitra"/>
          <w:rtl/>
          <w:lang w:val="x-none" w:eastAsia="x-none"/>
        </w:rPr>
        <w:t>. وجود فضا</w:t>
      </w:r>
      <w:r w:rsidRPr="006C5520">
        <w:rPr>
          <w:rFonts w:cs="B Mitra" w:hint="cs"/>
          <w:rtl/>
          <w:lang w:val="x-none" w:eastAsia="x-none"/>
        </w:rPr>
        <w:t>ی</w:t>
      </w:r>
      <w:r w:rsidRPr="006C5520">
        <w:rPr>
          <w:rFonts w:cs="B Mitra"/>
          <w:rtl/>
          <w:lang w:val="x-none" w:eastAsia="x-none"/>
        </w:rPr>
        <w:t xml:space="preserve"> اعتماد، موجب تسه</w:t>
      </w:r>
      <w:r w:rsidRPr="006C5520">
        <w:rPr>
          <w:rFonts w:cs="B Mitra" w:hint="cs"/>
          <w:rtl/>
          <w:lang w:val="x-none" w:eastAsia="x-none"/>
        </w:rPr>
        <w:t>ی</w:t>
      </w:r>
      <w:r w:rsidRPr="006C5520">
        <w:rPr>
          <w:rFonts w:cs="B Mitra" w:hint="eastAsia"/>
          <w:rtl/>
          <w:lang w:val="x-none" w:eastAsia="x-none"/>
        </w:rPr>
        <w:t>ل</w:t>
      </w:r>
      <w:r w:rsidRPr="006C5520">
        <w:rPr>
          <w:rFonts w:cs="B Mitra"/>
          <w:rtl/>
          <w:lang w:val="x-none" w:eastAsia="x-none"/>
        </w:rPr>
        <w:t xml:space="preserve"> در تعاملات حرفه‌ا</w:t>
      </w:r>
      <w:r w:rsidRPr="006C5520">
        <w:rPr>
          <w:rFonts w:cs="B Mitra" w:hint="cs"/>
          <w:rtl/>
          <w:lang w:val="x-none" w:eastAsia="x-none"/>
        </w:rPr>
        <w:t>ی</w:t>
      </w:r>
      <w:r w:rsidRPr="006C5520">
        <w:rPr>
          <w:rFonts w:cs="B Mitra" w:hint="eastAsia"/>
          <w:rtl/>
          <w:lang w:val="x-none" w:eastAsia="x-none"/>
        </w:rPr>
        <w:t>،</w:t>
      </w:r>
      <w:r w:rsidRPr="006C5520">
        <w:rPr>
          <w:rFonts w:cs="B Mitra"/>
          <w:rtl/>
          <w:lang w:val="x-none" w:eastAsia="x-none"/>
        </w:rPr>
        <w:t xml:space="preserve"> تسر</w:t>
      </w:r>
      <w:r w:rsidRPr="006C5520">
        <w:rPr>
          <w:rFonts w:cs="B Mitra" w:hint="cs"/>
          <w:rtl/>
          <w:lang w:val="x-none" w:eastAsia="x-none"/>
        </w:rPr>
        <w:t>ی</w:t>
      </w:r>
      <w:r w:rsidRPr="006C5520">
        <w:rPr>
          <w:rFonts w:cs="B Mitra" w:hint="eastAsia"/>
          <w:rtl/>
          <w:lang w:val="x-none" w:eastAsia="x-none"/>
        </w:rPr>
        <w:t>ع</w:t>
      </w:r>
      <w:r w:rsidRPr="006C5520">
        <w:rPr>
          <w:rFonts w:cs="B Mitra"/>
          <w:rtl/>
          <w:lang w:val="x-none" w:eastAsia="x-none"/>
        </w:rPr>
        <w:t xml:space="preserve"> فرا</w:t>
      </w:r>
      <w:r w:rsidRPr="006C5520">
        <w:rPr>
          <w:rFonts w:cs="B Mitra" w:hint="cs"/>
          <w:rtl/>
          <w:lang w:val="x-none" w:eastAsia="x-none"/>
        </w:rPr>
        <w:t>ی</w:t>
      </w:r>
      <w:r w:rsidRPr="006C5520">
        <w:rPr>
          <w:rFonts w:cs="B Mitra" w:hint="eastAsia"/>
          <w:rtl/>
          <w:lang w:val="x-none" w:eastAsia="x-none"/>
        </w:rPr>
        <w:t>ند</w:t>
      </w:r>
      <w:r w:rsidRPr="006C5520">
        <w:rPr>
          <w:rFonts w:cs="B Mitra"/>
          <w:rtl/>
          <w:lang w:val="x-none" w:eastAsia="x-none"/>
        </w:rPr>
        <w:t xml:space="preserve"> </w:t>
      </w:r>
      <w:r w:rsidRPr="006C5520">
        <w:rPr>
          <w:rFonts w:cs="B Mitra" w:hint="cs"/>
          <w:rtl/>
          <w:lang w:val="x-none" w:eastAsia="x-none"/>
        </w:rPr>
        <w:t>ی</w:t>
      </w:r>
      <w:r w:rsidRPr="006C5520">
        <w:rPr>
          <w:rFonts w:cs="B Mitra" w:hint="eastAsia"/>
          <w:rtl/>
          <w:lang w:val="x-none" w:eastAsia="x-none"/>
        </w:rPr>
        <w:t>ادگ</w:t>
      </w:r>
      <w:r w:rsidRPr="006C5520">
        <w:rPr>
          <w:rFonts w:cs="B Mitra" w:hint="cs"/>
          <w:rtl/>
          <w:lang w:val="x-none" w:eastAsia="x-none"/>
        </w:rPr>
        <w:t>ی</w:t>
      </w:r>
      <w:r w:rsidRPr="006C5520">
        <w:rPr>
          <w:rFonts w:cs="B Mitra" w:hint="eastAsia"/>
          <w:rtl/>
          <w:lang w:val="x-none" w:eastAsia="x-none"/>
        </w:rPr>
        <w:t>ر</w:t>
      </w:r>
      <w:r w:rsidRPr="006C5520">
        <w:rPr>
          <w:rFonts w:cs="B Mitra" w:hint="cs"/>
          <w:rtl/>
          <w:lang w:val="x-none" w:eastAsia="x-none"/>
        </w:rPr>
        <w:t>ی</w:t>
      </w:r>
      <w:r w:rsidRPr="006C5520">
        <w:rPr>
          <w:rFonts w:cs="B Mitra"/>
          <w:rtl/>
          <w:lang w:val="x-none" w:eastAsia="x-none"/>
        </w:rPr>
        <w:t xml:space="preserve"> و افزا</w:t>
      </w:r>
      <w:r w:rsidRPr="006C5520">
        <w:rPr>
          <w:rFonts w:cs="B Mitra" w:hint="cs"/>
          <w:rtl/>
          <w:lang w:val="x-none" w:eastAsia="x-none"/>
        </w:rPr>
        <w:t>ی</w:t>
      </w:r>
      <w:r w:rsidRPr="006C5520">
        <w:rPr>
          <w:rFonts w:cs="B Mitra" w:hint="eastAsia"/>
          <w:rtl/>
          <w:lang w:val="x-none" w:eastAsia="x-none"/>
        </w:rPr>
        <w:t>ش</w:t>
      </w:r>
      <w:r w:rsidRPr="006C5520">
        <w:rPr>
          <w:rFonts w:cs="B Mitra"/>
          <w:rtl/>
          <w:lang w:val="x-none" w:eastAsia="x-none"/>
        </w:rPr>
        <w:t xml:space="preserve"> روح</w:t>
      </w:r>
      <w:r w:rsidRPr="006C5520">
        <w:rPr>
          <w:rFonts w:cs="B Mitra" w:hint="cs"/>
          <w:rtl/>
          <w:lang w:val="x-none" w:eastAsia="x-none"/>
        </w:rPr>
        <w:t>ی</w:t>
      </w:r>
      <w:r w:rsidRPr="006C5520">
        <w:rPr>
          <w:rFonts w:cs="B Mitra" w:hint="eastAsia"/>
          <w:rtl/>
          <w:lang w:val="x-none" w:eastAsia="x-none"/>
        </w:rPr>
        <w:t>ه</w:t>
      </w:r>
      <w:r w:rsidRPr="006C5520">
        <w:rPr>
          <w:rFonts w:cs="B Mitra"/>
          <w:rtl/>
          <w:lang w:val="x-none" w:eastAsia="x-none"/>
        </w:rPr>
        <w:t xml:space="preserve"> همکار</w:t>
      </w:r>
      <w:r w:rsidRPr="006C5520">
        <w:rPr>
          <w:rFonts w:cs="B Mitra" w:hint="cs"/>
          <w:rtl/>
          <w:lang w:val="x-none" w:eastAsia="x-none"/>
        </w:rPr>
        <w:t>ی</w:t>
      </w:r>
      <w:r w:rsidRPr="006C5520">
        <w:rPr>
          <w:rFonts w:cs="B Mitra"/>
          <w:rtl/>
          <w:lang w:val="x-none" w:eastAsia="x-none"/>
        </w:rPr>
        <w:t xml:space="preserve"> در مح</w:t>
      </w:r>
      <w:r w:rsidRPr="006C5520">
        <w:rPr>
          <w:rFonts w:cs="B Mitra" w:hint="cs"/>
          <w:rtl/>
          <w:lang w:val="x-none" w:eastAsia="x-none"/>
        </w:rPr>
        <w:t>ی</w:t>
      </w:r>
      <w:r w:rsidRPr="006C5520">
        <w:rPr>
          <w:rFonts w:cs="B Mitra" w:hint="eastAsia"/>
          <w:rtl/>
          <w:lang w:val="x-none" w:eastAsia="x-none"/>
        </w:rPr>
        <w:t>ط‌ها</w:t>
      </w:r>
      <w:r w:rsidRPr="006C5520">
        <w:rPr>
          <w:rFonts w:cs="B Mitra" w:hint="cs"/>
          <w:rtl/>
          <w:lang w:val="x-none" w:eastAsia="x-none"/>
        </w:rPr>
        <w:t>ی</w:t>
      </w:r>
      <w:r w:rsidRPr="006C5520">
        <w:rPr>
          <w:rFonts w:cs="B Mitra"/>
          <w:rtl/>
          <w:lang w:val="x-none" w:eastAsia="x-none"/>
        </w:rPr>
        <w:t xml:space="preserve"> آموزش</w:t>
      </w:r>
      <w:r w:rsidRPr="006C5520">
        <w:rPr>
          <w:rFonts w:cs="B Mitra" w:hint="cs"/>
          <w:rtl/>
          <w:lang w:val="x-none" w:eastAsia="x-none"/>
        </w:rPr>
        <w:t>ی</w:t>
      </w:r>
      <w:r w:rsidRPr="006C5520">
        <w:rPr>
          <w:rFonts w:cs="B Mitra"/>
          <w:rtl/>
          <w:lang w:val="x-none" w:eastAsia="x-none"/>
        </w:rPr>
        <w:t xml:space="preserve"> م</w:t>
      </w:r>
      <w:r w:rsidRPr="006C5520">
        <w:rPr>
          <w:rFonts w:cs="B Mitra" w:hint="cs"/>
          <w:rtl/>
          <w:lang w:val="x-none" w:eastAsia="x-none"/>
        </w:rPr>
        <w:t>ی‌</w:t>
      </w:r>
      <w:r w:rsidRPr="006C5520">
        <w:rPr>
          <w:rFonts w:cs="B Mitra" w:hint="eastAsia"/>
          <w:rtl/>
          <w:lang w:val="x-none" w:eastAsia="x-none"/>
        </w:rPr>
        <w:t>شود</w:t>
      </w:r>
      <w:r w:rsidRPr="006C5520">
        <w:rPr>
          <w:rFonts w:cs="B Mitra"/>
          <w:rtl/>
          <w:lang w:val="x-none" w:eastAsia="x-none"/>
        </w:rPr>
        <w:t xml:space="preserve">. </w:t>
      </w:r>
      <w:r w:rsidRPr="006C5520">
        <w:rPr>
          <w:rFonts w:cs="B Mitra" w:hint="cs"/>
          <w:rtl/>
          <w:lang w:val="x-none" w:eastAsia="x-none"/>
        </w:rPr>
        <w:t xml:space="preserve">نتایج </w:t>
      </w:r>
      <w:r w:rsidRPr="006C5520">
        <w:rPr>
          <w:rFonts w:cs="B Mitra"/>
          <w:rtl/>
          <w:lang w:val="x-none" w:eastAsia="x-none"/>
        </w:rPr>
        <w:t>فرض</w:t>
      </w:r>
      <w:r w:rsidRPr="006C5520">
        <w:rPr>
          <w:rFonts w:cs="B Mitra" w:hint="cs"/>
          <w:rtl/>
          <w:lang w:val="x-none" w:eastAsia="x-none"/>
        </w:rPr>
        <w:t>ی</w:t>
      </w:r>
      <w:r w:rsidRPr="006C5520">
        <w:rPr>
          <w:rFonts w:cs="B Mitra" w:hint="eastAsia"/>
          <w:rtl/>
          <w:lang w:val="x-none" w:eastAsia="x-none"/>
        </w:rPr>
        <w:t>ه</w:t>
      </w:r>
      <w:r w:rsidRPr="006C5520">
        <w:rPr>
          <w:rFonts w:cs="B Mitra"/>
          <w:rtl/>
          <w:lang w:val="x-none" w:eastAsia="x-none"/>
        </w:rPr>
        <w:t xml:space="preserve"> </w:t>
      </w:r>
      <w:r w:rsidRPr="006C5520">
        <w:rPr>
          <w:rFonts w:cs="B Mitra" w:hint="cs"/>
          <w:rtl/>
          <w:lang w:val="x-none" w:eastAsia="x-none"/>
        </w:rPr>
        <w:t>سوم پژوهش مبیّن آن است که</w:t>
      </w:r>
      <w:r w:rsidRPr="006C5520">
        <w:rPr>
          <w:rFonts w:cs="B Mitra"/>
          <w:rtl/>
          <w:lang w:val="x-none" w:eastAsia="x-none"/>
        </w:rPr>
        <w:t xml:space="preserve"> ابعاد فرهنگ سازمان</w:t>
      </w:r>
      <w:r w:rsidRPr="006C5520">
        <w:rPr>
          <w:rFonts w:cs="B Mitra" w:hint="cs"/>
          <w:rtl/>
          <w:lang w:val="x-none" w:eastAsia="x-none"/>
        </w:rPr>
        <w:t>ی</w:t>
      </w:r>
      <w:r w:rsidRPr="006C5520">
        <w:rPr>
          <w:rFonts w:cs="B Mitra"/>
          <w:rtl/>
          <w:lang w:val="x-none" w:eastAsia="x-none"/>
        </w:rPr>
        <w:t xml:space="preserve"> مشارکت</w:t>
      </w:r>
      <w:r w:rsidRPr="006C5520">
        <w:rPr>
          <w:rFonts w:cs="B Mitra" w:hint="cs"/>
          <w:rtl/>
          <w:lang w:val="x-none" w:eastAsia="x-none"/>
        </w:rPr>
        <w:t>ی</w:t>
      </w:r>
      <w:r w:rsidRPr="006C5520">
        <w:rPr>
          <w:rFonts w:cs="B Mitra" w:hint="eastAsia"/>
          <w:rtl/>
          <w:lang w:val="x-none" w:eastAsia="x-none"/>
        </w:rPr>
        <w:t>،</w:t>
      </w:r>
      <w:r w:rsidRPr="006C5520">
        <w:rPr>
          <w:rFonts w:cs="B Mitra"/>
          <w:rtl/>
          <w:lang w:val="x-none" w:eastAsia="x-none"/>
        </w:rPr>
        <w:t xml:space="preserve"> تسه</w:t>
      </w:r>
      <w:r w:rsidRPr="006C5520">
        <w:rPr>
          <w:rFonts w:cs="B Mitra" w:hint="cs"/>
          <w:rtl/>
          <w:lang w:val="x-none" w:eastAsia="x-none"/>
        </w:rPr>
        <w:t>ی</w:t>
      </w:r>
      <w:r w:rsidRPr="006C5520">
        <w:rPr>
          <w:rFonts w:cs="B Mitra" w:hint="eastAsia"/>
          <w:rtl/>
          <w:lang w:val="x-none" w:eastAsia="x-none"/>
        </w:rPr>
        <w:t>م</w:t>
      </w:r>
      <w:r w:rsidRPr="006C5520">
        <w:rPr>
          <w:rFonts w:cs="B Mitra"/>
          <w:rtl/>
          <w:lang w:val="x-none" w:eastAsia="x-none"/>
        </w:rPr>
        <w:t xml:space="preserve"> دانش در ب</w:t>
      </w:r>
      <w:r w:rsidRPr="006C5520">
        <w:rPr>
          <w:rFonts w:cs="B Mitra" w:hint="cs"/>
          <w:rtl/>
          <w:lang w:val="x-none" w:eastAsia="x-none"/>
        </w:rPr>
        <w:t>ی</w:t>
      </w:r>
      <w:r w:rsidRPr="006C5520">
        <w:rPr>
          <w:rFonts w:cs="B Mitra" w:hint="eastAsia"/>
          <w:rtl/>
          <w:lang w:val="x-none" w:eastAsia="x-none"/>
        </w:rPr>
        <w:t>ن</w:t>
      </w:r>
      <w:r w:rsidRPr="006C5520">
        <w:rPr>
          <w:rFonts w:cs="B Mitra"/>
          <w:rtl/>
          <w:lang w:val="x-none" w:eastAsia="x-none"/>
        </w:rPr>
        <w:t xml:space="preserve"> معلمان را پ</w:t>
      </w:r>
      <w:r w:rsidRPr="006C5520">
        <w:rPr>
          <w:rFonts w:cs="B Mitra" w:hint="cs"/>
          <w:rtl/>
          <w:lang w:val="x-none" w:eastAsia="x-none"/>
        </w:rPr>
        <w:t>ی</w:t>
      </w:r>
      <w:r w:rsidRPr="006C5520">
        <w:rPr>
          <w:rFonts w:cs="B Mitra" w:hint="eastAsia"/>
          <w:rtl/>
          <w:lang w:val="x-none" w:eastAsia="x-none"/>
        </w:rPr>
        <w:t>ش‌ب</w:t>
      </w:r>
      <w:r w:rsidRPr="006C5520">
        <w:rPr>
          <w:rFonts w:cs="B Mitra" w:hint="cs"/>
          <w:rtl/>
          <w:lang w:val="x-none" w:eastAsia="x-none"/>
        </w:rPr>
        <w:t>ی</w:t>
      </w:r>
      <w:r w:rsidRPr="006C5520">
        <w:rPr>
          <w:rFonts w:cs="B Mitra" w:hint="eastAsia"/>
          <w:rtl/>
          <w:lang w:val="x-none" w:eastAsia="x-none"/>
        </w:rPr>
        <w:t>ن</w:t>
      </w:r>
      <w:r w:rsidRPr="006C5520">
        <w:rPr>
          <w:rFonts w:cs="B Mitra" w:hint="cs"/>
          <w:rtl/>
          <w:lang w:val="x-none" w:eastAsia="x-none"/>
        </w:rPr>
        <w:t>ی</w:t>
      </w:r>
      <w:r w:rsidRPr="006C5520">
        <w:rPr>
          <w:rFonts w:cs="B Mitra"/>
          <w:rtl/>
          <w:lang w:val="x-none" w:eastAsia="x-none"/>
        </w:rPr>
        <w:t xml:space="preserve"> م</w:t>
      </w:r>
      <w:r w:rsidRPr="006C5520">
        <w:rPr>
          <w:rFonts w:cs="B Mitra" w:hint="cs"/>
          <w:rtl/>
          <w:lang w:val="x-none" w:eastAsia="x-none"/>
        </w:rPr>
        <w:t>ی‌</w:t>
      </w:r>
      <w:r w:rsidRPr="006C5520">
        <w:rPr>
          <w:rFonts w:cs="B Mitra" w:hint="eastAsia"/>
          <w:rtl/>
          <w:lang w:val="x-none" w:eastAsia="x-none"/>
        </w:rPr>
        <w:t>کند</w:t>
      </w:r>
      <w:r w:rsidRPr="006C5520">
        <w:rPr>
          <w:rFonts w:cs="B Mitra"/>
          <w:rtl/>
          <w:lang w:val="x-none" w:eastAsia="x-none"/>
        </w:rPr>
        <w:t>. در ا</w:t>
      </w:r>
      <w:r w:rsidRPr="006C5520">
        <w:rPr>
          <w:rFonts w:cs="B Mitra" w:hint="cs"/>
          <w:rtl/>
          <w:lang w:val="x-none" w:eastAsia="x-none"/>
        </w:rPr>
        <w:t>ی</w:t>
      </w:r>
      <w:r w:rsidRPr="006C5520">
        <w:rPr>
          <w:rFonts w:cs="B Mitra" w:hint="eastAsia"/>
          <w:rtl/>
          <w:lang w:val="x-none" w:eastAsia="x-none"/>
        </w:rPr>
        <w:t>ن</w:t>
      </w:r>
      <w:r w:rsidRPr="006C5520">
        <w:rPr>
          <w:rFonts w:cs="B Mitra"/>
          <w:rtl/>
          <w:lang w:val="x-none" w:eastAsia="x-none"/>
        </w:rPr>
        <w:t xml:space="preserve"> راستا، مطالعات </w:t>
      </w:r>
      <w:r w:rsidR="00325EC2">
        <w:fldChar w:fldCharType="begin"/>
      </w:r>
      <w:r w:rsidR="00325EC2">
        <w:instrText>HYPERLINK \l "Azizabadi"</w:instrText>
      </w:r>
      <w:r w:rsidR="00325EC2">
        <w:fldChar w:fldCharType="separate"/>
      </w:r>
      <w:r w:rsidR="00325EC2" w:rsidRPr="0042080B">
        <w:rPr>
          <w:rStyle w:val="Hyperlink"/>
          <w:rFonts w:cs="B Mitra" w:hint="cs"/>
          <w:rtl/>
          <w:lang w:val="x-none" w:eastAsia="x-none"/>
        </w:rPr>
        <w:t>(</w:t>
      </w:r>
      <w:proofErr w:type="spellStart"/>
      <w:r w:rsidR="00325EC2" w:rsidRPr="0042080B">
        <w:rPr>
          <w:rStyle w:val="Hyperlink"/>
          <w:rFonts w:cs="B Mitra"/>
          <w:sz w:val="18"/>
          <w:szCs w:val="18"/>
          <w:lang w:eastAsia="x-none"/>
        </w:rPr>
        <w:t>Azizabadi</w:t>
      </w:r>
      <w:proofErr w:type="spellEnd"/>
      <w:r w:rsidR="00325EC2" w:rsidRPr="0042080B">
        <w:rPr>
          <w:rStyle w:val="Hyperlink"/>
          <w:rFonts w:cs="B Mitra"/>
          <w:sz w:val="18"/>
          <w:szCs w:val="18"/>
          <w:lang w:eastAsia="x-none"/>
        </w:rPr>
        <w:t>, 2024</w:t>
      </w:r>
      <w:r w:rsidR="00325EC2" w:rsidRPr="0042080B">
        <w:rPr>
          <w:rStyle w:val="Hyperlink"/>
          <w:rFonts w:cs="B Mitra" w:hint="cs"/>
          <w:rtl/>
          <w:lang w:val="x-none" w:eastAsia="x-none"/>
        </w:rPr>
        <w:t>)</w:t>
      </w:r>
      <w:r w:rsidR="00325EC2">
        <w:fldChar w:fldCharType="end"/>
      </w:r>
      <w:r w:rsidRPr="006C5520">
        <w:rPr>
          <w:rFonts w:cs="B Mitra"/>
          <w:rtl/>
          <w:lang w:val="x-none" w:eastAsia="x-none"/>
        </w:rPr>
        <w:t>،</w:t>
      </w:r>
      <w:r w:rsidRPr="006C5520">
        <w:rPr>
          <w:rFonts w:cs="B Mitra" w:hint="cs"/>
          <w:rtl/>
          <w:lang w:val="x-none" w:eastAsia="x-none"/>
        </w:rPr>
        <w:t xml:space="preserve"> </w:t>
      </w:r>
      <w:hyperlink w:anchor="Keith" w:history="1">
        <w:r w:rsidRPr="0042080B">
          <w:rPr>
            <w:rStyle w:val="Hyperlink"/>
            <w:rFonts w:cs="B Mitra" w:hint="cs"/>
            <w:rtl/>
            <w:lang w:val="x-none" w:eastAsia="x-none"/>
          </w:rPr>
          <w:t>(</w:t>
        </w:r>
        <w:r w:rsidR="00C75280" w:rsidRPr="0042080B">
          <w:rPr>
            <w:rStyle w:val="Hyperlink"/>
            <w:rFonts w:cs="B Mitra"/>
            <w:sz w:val="18"/>
            <w:szCs w:val="18"/>
            <w:lang w:eastAsia="x-none"/>
          </w:rPr>
          <w:t>Keith Ng, 2023</w:t>
        </w:r>
        <w:r w:rsidRPr="0042080B">
          <w:rPr>
            <w:rStyle w:val="Hyperlink"/>
            <w:rFonts w:cs="B Mitra" w:hint="cs"/>
            <w:rtl/>
            <w:lang w:val="x-none" w:eastAsia="x-none"/>
          </w:rPr>
          <w:t>)</w:t>
        </w:r>
      </w:hyperlink>
      <w:r w:rsidRPr="006C5520">
        <w:rPr>
          <w:rFonts w:cs="B Mitra" w:hint="cs"/>
          <w:rtl/>
          <w:lang w:val="x-none" w:eastAsia="x-none"/>
        </w:rPr>
        <w:t>،</w:t>
      </w:r>
      <w:r w:rsidRPr="006C5520">
        <w:rPr>
          <w:rFonts w:cs="B Mitra"/>
          <w:rtl/>
          <w:lang w:val="x-none" w:eastAsia="x-none"/>
        </w:rPr>
        <w:t xml:space="preserve"> </w:t>
      </w:r>
      <w:hyperlink w:anchor="Khademi" w:history="1">
        <w:r w:rsidRPr="0042080B">
          <w:rPr>
            <w:rStyle w:val="Hyperlink"/>
            <w:rFonts w:cs="B Mitra"/>
            <w:rtl/>
            <w:lang w:val="x-none" w:eastAsia="x-none"/>
          </w:rPr>
          <w:t>(</w:t>
        </w:r>
        <w:r w:rsidR="00C75280" w:rsidRPr="0042080B">
          <w:rPr>
            <w:rStyle w:val="Hyperlink"/>
            <w:rFonts w:cs="B Mitra"/>
            <w:sz w:val="18"/>
            <w:szCs w:val="18"/>
            <w:lang w:eastAsia="x-none"/>
          </w:rPr>
          <w:t>Khademi &amp; Rasouli, 2020</w:t>
        </w:r>
        <w:r w:rsidRPr="0042080B">
          <w:rPr>
            <w:rStyle w:val="Hyperlink"/>
            <w:rFonts w:cs="B Mitra"/>
            <w:rtl/>
            <w:lang w:val="x-none" w:eastAsia="x-none"/>
          </w:rPr>
          <w:t>)</w:t>
        </w:r>
      </w:hyperlink>
      <w:r w:rsidRPr="006C5520">
        <w:rPr>
          <w:rFonts w:cs="B Mitra"/>
          <w:rtl/>
          <w:lang w:val="x-none" w:eastAsia="x-none"/>
        </w:rPr>
        <w:t xml:space="preserve">، </w:t>
      </w:r>
      <w:hyperlink w:anchor="Roodi" w:history="1">
        <w:r w:rsidRPr="0042080B">
          <w:rPr>
            <w:rStyle w:val="Hyperlink"/>
            <w:rFonts w:cs="B Mitra"/>
            <w:rtl/>
            <w:lang w:val="x-none" w:eastAsia="x-none"/>
          </w:rPr>
          <w:t>(</w:t>
        </w:r>
        <w:proofErr w:type="spellStart"/>
        <w:r w:rsidR="00C75280" w:rsidRPr="0042080B">
          <w:rPr>
            <w:rStyle w:val="Hyperlink"/>
            <w:rFonts w:cs="B Mitra"/>
            <w:sz w:val="18"/>
            <w:szCs w:val="18"/>
            <w:lang w:eastAsia="x-none"/>
          </w:rPr>
          <w:t>Roodi</w:t>
        </w:r>
        <w:proofErr w:type="spellEnd"/>
        <w:r w:rsidR="00C75280" w:rsidRPr="0042080B">
          <w:rPr>
            <w:rStyle w:val="Hyperlink"/>
            <w:rFonts w:cs="B Mitra"/>
            <w:sz w:val="18"/>
            <w:szCs w:val="18"/>
            <w:lang w:eastAsia="x-none"/>
          </w:rPr>
          <w:t xml:space="preserve"> et al., 2021</w:t>
        </w:r>
        <w:r w:rsidRPr="0042080B">
          <w:rPr>
            <w:rStyle w:val="Hyperlink"/>
            <w:rFonts w:cs="B Mitra"/>
            <w:rtl/>
            <w:lang w:val="x-none" w:eastAsia="x-none"/>
          </w:rPr>
          <w:t>)</w:t>
        </w:r>
      </w:hyperlink>
      <w:r w:rsidRPr="006C5520">
        <w:rPr>
          <w:rFonts w:cs="B Mitra"/>
          <w:rtl/>
          <w:lang w:val="x-none" w:eastAsia="x-none"/>
        </w:rPr>
        <w:t xml:space="preserve">، </w:t>
      </w:r>
      <w:hyperlink w:anchor="Milani" w:history="1">
        <w:r w:rsidRPr="0042080B">
          <w:rPr>
            <w:rStyle w:val="Hyperlink"/>
            <w:rFonts w:cs="B Mitra"/>
            <w:rtl/>
            <w:lang w:val="x-none" w:eastAsia="x-none"/>
          </w:rPr>
          <w:t>(</w:t>
        </w:r>
        <w:r w:rsidR="00C75280" w:rsidRPr="0042080B">
          <w:rPr>
            <w:rStyle w:val="Hyperlink"/>
            <w:rFonts w:cs="B Mitra"/>
            <w:sz w:val="18"/>
            <w:szCs w:val="18"/>
            <w:lang w:eastAsia="x-none"/>
          </w:rPr>
          <w:t>Milani et al., 2019</w:t>
        </w:r>
        <w:r w:rsidRPr="0042080B">
          <w:rPr>
            <w:rStyle w:val="Hyperlink"/>
            <w:rFonts w:cs="B Mitra"/>
            <w:rtl/>
            <w:lang w:val="x-none" w:eastAsia="x-none"/>
          </w:rPr>
          <w:t>)</w:t>
        </w:r>
      </w:hyperlink>
      <w:r w:rsidRPr="006C5520">
        <w:rPr>
          <w:rFonts w:cs="B Mitra"/>
          <w:rtl/>
          <w:lang w:val="x-none" w:eastAsia="x-none"/>
        </w:rPr>
        <w:t xml:space="preserve"> و </w:t>
      </w:r>
      <w:hyperlink w:anchor="Amiresmaeili" w:history="1">
        <w:r w:rsidRPr="0042080B">
          <w:rPr>
            <w:rStyle w:val="Hyperlink"/>
            <w:rFonts w:cs="B Mitra"/>
            <w:rtl/>
            <w:lang w:val="x-none" w:eastAsia="x-none"/>
          </w:rPr>
          <w:t>(</w:t>
        </w:r>
        <w:proofErr w:type="spellStart"/>
        <w:r w:rsidR="00C75280" w:rsidRPr="0042080B">
          <w:rPr>
            <w:rStyle w:val="Hyperlink"/>
            <w:rFonts w:cs="B Mitra"/>
            <w:sz w:val="18"/>
            <w:szCs w:val="18"/>
            <w:lang w:eastAsia="x-none"/>
          </w:rPr>
          <w:t>Amiresmaeili</w:t>
        </w:r>
        <w:proofErr w:type="spellEnd"/>
        <w:r w:rsidR="00C75280" w:rsidRPr="0042080B">
          <w:rPr>
            <w:rStyle w:val="Hyperlink"/>
            <w:rFonts w:cs="B Mitra"/>
            <w:sz w:val="18"/>
            <w:szCs w:val="18"/>
            <w:lang w:eastAsia="x-none"/>
          </w:rPr>
          <w:t xml:space="preserve"> et al., 2014</w:t>
        </w:r>
        <w:r w:rsidRPr="0042080B">
          <w:rPr>
            <w:rStyle w:val="Hyperlink"/>
            <w:rFonts w:cs="B Mitra"/>
            <w:rtl/>
            <w:lang w:val="x-none" w:eastAsia="x-none"/>
          </w:rPr>
          <w:t>)</w:t>
        </w:r>
      </w:hyperlink>
      <w:r w:rsidRPr="006C5520">
        <w:rPr>
          <w:rFonts w:cs="B Mitra"/>
          <w:rtl/>
          <w:lang w:val="x-none" w:eastAsia="x-none"/>
        </w:rPr>
        <w:t xml:space="preserve"> با ا</w:t>
      </w:r>
      <w:r w:rsidRPr="006C5520">
        <w:rPr>
          <w:rFonts w:cs="B Mitra" w:hint="cs"/>
          <w:rtl/>
          <w:lang w:val="x-none" w:eastAsia="x-none"/>
        </w:rPr>
        <w:t>ی</w:t>
      </w:r>
      <w:r w:rsidRPr="006C5520">
        <w:rPr>
          <w:rFonts w:cs="B Mitra" w:hint="eastAsia"/>
          <w:rtl/>
          <w:lang w:val="x-none" w:eastAsia="x-none"/>
        </w:rPr>
        <w:t>ن</w:t>
      </w:r>
      <w:r w:rsidRPr="006C5520">
        <w:rPr>
          <w:rFonts w:cs="B Mitra"/>
          <w:rtl/>
          <w:lang w:val="x-none" w:eastAsia="x-none"/>
        </w:rPr>
        <w:t xml:space="preserve"> </w:t>
      </w:r>
      <w:r w:rsidRPr="006C5520">
        <w:rPr>
          <w:rFonts w:cs="B Mitra" w:hint="cs"/>
          <w:rtl/>
          <w:lang w:val="x-none" w:eastAsia="x-none"/>
        </w:rPr>
        <w:t>نتیجه پژوهش</w:t>
      </w:r>
      <w:r w:rsidRPr="006C5520">
        <w:rPr>
          <w:rFonts w:cs="B Mitra"/>
          <w:rtl/>
          <w:lang w:val="x-none" w:eastAsia="x-none"/>
        </w:rPr>
        <w:t xml:space="preserve"> همسو هستند</w:t>
      </w:r>
      <w:r w:rsidRPr="006C5520">
        <w:rPr>
          <w:rFonts w:cs="B Mitra" w:hint="cs"/>
          <w:rtl/>
          <w:lang w:val="x-none" w:eastAsia="x-none"/>
        </w:rPr>
        <w:t>.</w:t>
      </w:r>
      <w:r w:rsidRPr="006C5520">
        <w:rPr>
          <w:rFonts w:cs="B Mitra"/>
          <w:rtl/>
          <w:lang w:val="x-none" w:eastAsia="x-none"/>
        </w:rPr>
        <w:t xml:space="preserve"> در تب</w:t>
      </w:r>
      <w:r w:rsidRPr="006C5520">
        <w:rPr>
          <w:rFonts w:cs="B Mitra" w:hint="cs"/>
          <w:rtl/>
          <w:lang w:val="x-none" w:eastAsia="x-none"/>
        </w:rPr>
        <w:t>یی</w:t>
      </w:r>
      <w:r w:rsidRPr="006C5520">
        <w:rPr>
          <w:rFonts w:cs="B Mitra" w:hint="eastAsia"/>
          <w:rtl/>
          <w:lang w:val="x-none" w:eastAsia="x-none"/>
        </w:rPr>
        <w:t>ن</w:t>
      </w:r>
      <w:r w:rsidRPr="006C5520">
        <w:rPr>
          <w:rFonts w:cs="B Mitra"/>
          <w:rtl/>
          <w:lang w:val="x-none" w:eastAsia="x-none"/>
        </w:rPr>
        <w:t xml:space="preserve"> ا</w:t>
      </w:r>
      <w:r w:rsidRPr="006C5520">
        <w:rPr>
          <w:rFonts w:cs="B Mitra" w:hint="cs"/>
          <w:rtl/>
          <w:lang w:val="x-none" w:eastAsia="x-none"/>
        </w:rPr>
        <w:t>ی</w:t>
      </w:r>
      <w:r w:rsidRPr="006C5520">
        <w:rPr>
          <w:rFonts w:cs="B Mitra" w:hint="eastAsia"/>
          <w:rtl/>
          <w:lang w:val="x-none" w:eastAsia="x-none"/>
        </w:rPr>
        <w:t>ن</w:t>
      </w:r>
      <w:r w:rsidRPr="006C5520">
        <w:rPr>
          <w:rFonts w:cs="B Mitra"/>
          <w:rtl/>
          <w:lang w:val="x-none" w:eastAsia="x-none"/>
        </w:rPr>
        <w:t xml:space="preserve"> رابطه، با</w:t>
      </w:r>
      <w:r w:rsidRPr="006C5520">
        <w:rPr>
          <w:rFonts w:cs="B Mitra" w:hint="cs"/>
          <w:rtl/>
          <w:lang w:val="x-none" w:eastAsia="x-none"/>
        </w:rPr>
        <w:t>ی</w:t>
      </w:r>
      <w:r w:rsidRPr="006C5520">
        <w:rPr>
          <w:rFonts w:cs="B Mitra" w:hint="eastAsia"/>
          <w:rtl/>
          <w:lang w:val="x-none" w:eastAsia="x-none"/>
        </w:rPr>
        <w:t>د</w:t>
      </w:r>
      <w:r w:rsidRPr="006C5520">
        <w:rPr>
          <w:rFonts w:cs="B Mitra"/>
          <w:rtl/>
          <w:lang w:val="x-none" w:eastAsia="x-none"/>
        </w:rPr>
        <w:t xml:space="preserve"> توجه داشت که مؤلفه‌ها</w:t>
      </w:r>
      <w:r w:rsidRPr="006C5520">
        <w:rPr>
          <w:rFonts w:cs="B Mitra" w:hint="cs"/>
          <w:rtl/>
          <w:lang w:val="x-none" w:eastAsia="x-none"/>
        </w:rPr>
        <w:t>یی</w:t>
      </w:r>
      <w:r w:rsidRPr="006C5520">
        <w:rPr>
          <w:rFonts w:cs="B Mitra"/>
          <w:rtl/>
          <w:lang w:val="x-none" w:eastAsia="x-none"/>
        </w:rPr>
        <w:t xml:space="preserve"> همچون ت</w:t>
      </w:r>
      <w:r w:rsidRPr="006C5520">
        <w:rPr>
          <w:rFonts w:cs="B Mitra" w:hint="cs"/>
          <w:rtl/>
          <w:lang w:val="x-none" w:eastAsia="x-none"/>
        </w:rPr>
        <w:t>ی</w:t>
      </w:r>
      <w:r w:rsidRPr="006C5520">
        <w:rPr>
          <w:rFonts w:cs="B Mitra" w:hint="eastAsia"/>
          <w:rtl/>
          <w:lang w:val="x-none" w:eastAsia="x-none"/>
        </w:rPr>
        <w:t>م‌گرا</w:t>
      </w:r>
      <w:r w:rsidRPr="006C5520">
        <w:rPr>
          <w:rFonts w:cs="B Mitra" w:hint="cs"/>
          <w:rtl/>
          <w:lang w:val="x-none" w:eastAsia="x-none"/>
        </w:rPr>
        <w:t>یی</w:t>
      </w:r>
      <w:r w:rsidRPr="006C5520">
        <w:rPr>
          <w:rFonts w:cs="B Mitra" w:hint="eastAsia"/>
          <w:rtl/>
          <w:lang w:val="x-none" w:eastAsia="x-none"/>
        </w:rPr>
        <w:t>،</w:t>
      </w:r>
      <w:r w:rsidRPr="006C5520">
        <w:rPr>
          <w:rFonts w:cs="B Mitra"/>
          <w:rtl/>
          <w:lang w:val="x-none" w:eastAsia="x-none"/>
        </w:rPr>
        <w:t xml:space="preserve"> حس مسئول</w:t>
      </w:r>
      <w:r w:rsidRPr="006C5520">
        <w:rPr>
          <w:rFonts w:cs="B Mitra" w:hint="cs"/>
          <w:rtl/>
          <w:lang w:val="x-none" w:eastAsia="x-none"/>
        </w:rPr>
        <w:t>ی</w:t>
      </w:r>
      <w:r w:rsidRPr="006C5520">
        <w:rPr>
          <w:rFonts w:cs="B Mitra" w:hint="eastAsia"/>
          <w:rtl/>
          <w:lang w:val="x-none" w:eastAsia="x-none"/>
        </w:rPr>
        <w:t>ت،</w:t>
      </w:r>
      <w:r w:rsidRPr="006C5520">
        <w:rPr>
          <w:rFonts w:cs="B Mitra"/>
          <w:rtl/>
          <w:lang w:val="x-none" w:eastAsia="x-none"/>
        </w:rPr>
        <w:t xml:space="preserve"> نوآور</w:t>
      </w:r>
      <w:r w:rsidRPr="006C5520">
        <w:rPr>
          <w:rFonts w:cs="B Mitra" w:hint="cs"/>
          <w:rtl/>
          <w:lang w:val="x-none" w:eastAsia="x-none"/>
        </w:rPr>
        <w:t>ی</w:t>
      </w:r>
      <w:r w:rsidRPr="006C5520">
        <w:rPr>
          <w:rFonts w:cs="B Mitra" w:hint="eastAsia"/>
          <w:rtl/>
          <w:lang w:val="x-none" w:eastAsia="x-none"/>
        </w:rPr>
        <w:t>،</w:t>
      </w:r>
      <w:r w:rsidRPr="006C5520">
        <w:rPr>
          <w:rFonts w:cs="B Mitra"/>
          <w:rtl/>
          <w:lang w:val="x-none" w:eastAsia="x-none"/>
        </w:rPr>
        <w:t xml:space="preserve"> حما</w:t>
      </w:r>
      <w:r w:rsidRPr="006C5520">
        <w:rPr>
          <w:rFonts w:cs="B Mitra" w:hint="cs"/>
          <w:rtl/>
          <w:lang w:val="x-none" w:eastAsia="x-none"/>
        </w:rPr>
        <w:t>ی</w:t>
      </w:r>
      <w:r w:rsidRPr="006C5520">
        <w:rPr>
          <w:rFonts w:cs="B Mitra" w:hint="eastAsia"/>
          <w:rtl/>
          <w:lang w:val="x-none" w:eastAsia="x-none"/>
        </w:rPr>
        <w:t>ت</w:t>
      </w:r>
      <w:r w:rsidRPr="006C5520">
        <w:rPr>
          <w:rFonts w:cs="B Mitra"/>
          <w:rtl/>
          <w:lang w:val="x-none" w:eastAsia="x-none"/>
        </w:rPr>
        <w:t xml:space="preserve"> از </w:t>
      </w:r>
      <w:r w:rsidRPr="006C5520">
        <w:rPr>
          <w:rFonts w:cs="B Mitra" w:hint="cs"/>
          <w:rtl/>
          <w:lang w:val="x-none" w:eastAsia="x-none"/>
        </w:rPr>
        <w:t>ی</w:t>
      </w:r>
      <w:r w:rsidRPr="006C5520">
        <w:rPr>
          <w:rFonts w:cs="B Mitra" w:hint="eastAsia"/>
          <w:rtl/>
          <w:lang w:val="x-none" w:eastAsia="x-none"/>
        </w:rPr>
        <w:t>ادگ</w:t>
      </w:r>
      <w:r w:rsidRPr="006C5520">
        <w:rPr>
          <w:rFonts w:cs="B Mitra" w:hint="cs"/>
          <w:rtl/>
          <w:lang w:val="x-none" w:eastAsia="x-none"/>
        </w:rPr>
        <w:t>ی</w:t>
      </w:r>
      <w:r w:rsidRPr="006C5520">
        <w:rPr>
          <w:rFonts w:cs="B Mitra" w:hint="eastAsia"/>
          <w:rtl/>
          <w:lang w:val="x-none" w:eastAsia="x-none"/>
        </w:rPr>
        <w:t>ر</w:t>
      </w:r>
      <w:r w:rsidRPr="006C5520">
        <w:rPr>
          <w:rFonts w:cs="B Mitra" w:hint="cs"/>
          <w:rtl/>
          <w:lang w:val="x-none" w:eastAsia="x-none"/>
        </w:rPr>
        <w:t>ی</w:t>
      </w:r>
      <w:r w:rsidRPr="006C5520">
        <w:rPr>
          <w:rFonts w:cs="B Mitra" w:hint="eastAsia"/>
          <w:rtl/>
          <w:lang w:val="x-none" w:eastAsia="x-none"/>
        </w:rPr>
        <w:t>،</w:t>
      </w:r>
      <w:r w:rsidRPr="006C5520">
        <w:rPr>
          <w:rFonts w:cs="B Mitra"/>
          <w:rtl/>
          <w:lang w:val="x-none" w:eastAsia="x-none"/>
        </w:rPr>
        <w:t xml:space="preserve"> و همکار</w:t>
      </w:r>
      <w:r w:rsidRPr="006C5520">
        <w:rPr>
          <w:rFonts w:cs="B Mitra" w:hint="cs"/>
          <w:rtl/>
          <w:lang w:val="x-none" w:eastAsia="x-none"/>
        </w:rPr>
        <w:t>ی</w:t>
      </w:r>
      <w:r w:rsidRPr="006C5520">
        <w:rPr>
          <w:rFonts w:cs="B Mitra"/>
          <w:rtl/>
          <w:lang w:val="x-none" w:eastAsia="x-none"/>
        </w:rPr>
        <w:t xml:space="preserve"> </w:t>
      </w:r>
      <w:r w:rsidRPr="006C5520">
        <w:rPr>
          <w:rFonts w:cs="B Mitra" w:hint="eastAsia"/>
          <w:rtl/>
          <w:lang w:val="x-none" w:eastAsia="x-none"/>
        </w:rPr>
        <w:t>درون‌سازمان</w:t>
      </w:r>
      <w:r w:rsidRPr="006C5520">
        <w:rPr>
          <w:rFonts w:cs="B Mitra" w:hint="cs"/>
          <w:rtl/>
          <w:lang w:val="x-none" w:eastAsia="x-none"/>
        </w:rPr>
        <w:t>ی</w:t>
      </w:r>
      <w:r w:rsidRPr="006C5520">
        <w:rPr>
          <w:rFonts w:cs="B Mitra"/>
          <w:rtl/>
          <w:lang w:val="x-none" w:eastAsia="x-none"/>
        </w:rPr>
        <w:t xml:space="preserve"> از جمله ابعاد فرهنگ سازمان</w:t>
      </w:r>
      <w:r w:rsidRPr="006C5520">
        <w:rPr>
          <w:rFonts w:cs="B Mitra" w:hint="cs"/>
          <w:rtl/>
          <w:lang w:val="x-none" w:eastAsia="x-none"/>
        </w:rPr>
        <w:t>ی</w:t>
      </w:r>
      <w:r w:rsidRPr="006C5520">
        <w:rPr>
          <w:rFonts w:cs="B Mitra"/>
          <w:rtl/>
          <w:lang w:val="x-none" w:eastAsia="x-none"/>
        </w:rPr>
        <w:t xml:space="preserve"> مشارکت</w:t>
      </w:r>
      <w:r w:rsidRPr="006C5520">
        <w:rPr>
          <w:rFonts w:cs="B Mitra" w:hint="cs"/>
          <w:rtl/>
          <w:lang w:val="x-none" w:eastAsia="x-none"/>
        </w:rPr>
        <w:t>ی</w:t>
      </w:r>
      <w:r w:rsidRPr="006C5520">
        <w:rPr>
          <w:rFonts w:cs="B Mitra"/>
          <w:rtl/>
          <w:lang w:val="x-none" w:eastAsia="x-none"/>
        </w:rPr>
        <w:t xml:space="preserve"> هستند که زم</w:t>
      </w:r>
      <w:r w:rsidRPr="006C5520">
        <w:rPr>
          <w:rFonts w:cs="B Mitra" w:hint="cs"/>
          <w:rtl/>
          <w:lang w:val="x-none" w:eastAsia="x-none"/>
        </w:rPr>
        <w:t>ی</w:t>
      </w:r>
      <w:r w:rsidRPr="006C5520">
        <w:rPr>
          <w:rFonts w:cs="B Mitra" w:hint="eastAsia"/>
          <w:rtl/>
          <w:lang w:val="x-none" w:eastAsia="x-none"/>
        </w:rPr>
        <w:t>نه</w:t>
      </w:r>
      <w:r w:rsidRPr="006C5520">
        <w:rPr>
          <w:rFonts w:cs="B Mitra"/>
          <w:rtl/>
          <w:lang w:val="x-none" w:eastAsia="x-none"/>
        </w:rPr>
        <w:t xml:space="preserve"> را برا</w:t>
      </w:r>
      <w:r w:rsidRPr="006C5520">
        <w:rPr>
          <w:rFonts w:cs="B Mitra" w:hint="cs"/>
          <w:rtl/>
          <w:lang w:val="x-none" w:eastAsia="x-none"/>
        </w:rPr>
        <w:t>ی</w:t>
      </w:r>
      <w:r w:rsidRPr="006C5520">
        <w:rPr>
          <w:rFonts w:cs="B Mitra"/>
          <w:rtl/>
          <w:lang w:val="x-none" w:eastAsia="x-none"/>
        </w:rPr>
        <w:t xml:space="preserve"> تسه</w:t>
      </w:r>
      <w:r w:rsidRPr="006C5520">
        <w:rPr>
          <w:rFonts w:cs="B Mitra" w:hint="cs"/>
          <w:rtl/>
          <w:lang w:val="x-none" w:eastAsia="x-none"/>
        </w:rPr>
        <w:t>ی</w:t>
      </w:r>
      <w:r w:rsidRPr="006C5520">
        <w:rPr>
          <w:rFonts w:cs="B Mitra" w:hint="eastAsia"/>
          <w:rtl/>
          <w:lang w:val="x-none" w:eastAsia="x-none"/>
        </w:rPr>
        <w:t>م</w:t>
      </w:r>
      <w:r w:rsidRPr="006C5520">
        <w:rPr>
          <w:rFonts w:cs="B Mitra"/>
          <w:rtl/>
          <w:lang w:val="x-none" w:eastAsia="x-none"/>
        </w:rPr>
        <w:t xml:space="preserve"> دانش فراهم م</w:t>
      </w:r>
      <w:r w:rsidRPr="006C5520">
        <w:rPr>
          <w:rFonts w:cs="B Mitra" w:hint="cs"/>
          <w:rtl/>
          <w:lang w:val="x-none" w:eastAsia="x-none"/>
        </w:rPr>
        <w:t>ی‌</w:t>
      </w:r>
      <w:r w:rsidRPr="006C5520">
        <w:rPr>
          <w:rFonts w:cs="B Mitra" w:hint="eastAsia"/>
          <w:rtl/>
          <w:lang w:val="x-none" w:eastAsia="x-none"/>
        </w:rPr>
        <w:t>کنند</w:t>
      </w:r>
      <w:r w:rsidRPr="006C5520">
        <w:rPr>
          <w:rFonts w:cs="B Mitra"/>
          <w:rtl/>
          <w:lang w:val="x-none" w:eastAsia="x-none"/>
        </w:rPr>
        <w:t>. زمان</w:t>
      </w:r>
      <w:r w:rsidRPr="006C5520">
        <w:rPr>
          <w:rFonts w:cs="B Mitra" w:hint="cs"/>
          <w:rtl/>
          <w:lang w:val="x-none" w:eastAsia="x-none"/>
        </w:rPr>
        <w:t>ی</w:t>
      </w:r>
      <w:r w:rsidRPr="006C5520">
        <w:rPr>
          <w:rFonts w:cs="B Mitra"/>
          <w:rtl/>
          <w:lang w:val="x-none" w:eastAsia="x-none"/>
        </w:rPr>
        <w:t xml:space="preserve"> که چن</w:t>
      </w:r>
      <w:r w:rsidRPr="006C5520">
        <w:rPr>
          <w:rFonts w:cs="B Mitra" w:hint="cs"/>
          <w:rtl/>
          <w:lang w:val="x-none" w:eastAsia="x-none"/>
        </w:rPr>
        <w:t>ی</w:t>
      </w:r>
      <w:r w:rsidRPr="006C5520">
        <w:rPr>
          <w:rFonts w:cs="B Mitra" w:hint="eastAsia"/>
          <w:rtl/>
          <w:lang w:val="x-none" w:eastAsia="x-none"/>
        </w:rPr>
        <w:t>ن</w:t>
      </w:r>
      <w:r w:rsidRPr="006C5520">
        <w:rPr>
          <w:rFonts w:cs="B Mitra"/>
          <w:rtl/>
          <w:lang w:val="x-none" w:eastAsia="x-none"/>
        </w:rPr>
        <w:t xml:space="preserve"> ارزش‌ها و هنجارها</w:t>
      </w:r>
      <w:r w:rsidRPr="006C5520">
        <w:rPr>
          <w:rFonts w:cs="B Mitra" w:hint="cs"/>
          <w:rtl/>
          <w:lang w:val="x-none" w:eastAsia="x-none"/>
        </w:rPr>
        <w:t>یی</w:t>
      </w:r>
      <w:r w:rsidRPr="006C5520">
        <w:rPr>
          <w:rFonts w:cs="B Mitra"/>
          <w:rtl/>
          <w:lang w:val="x-none" w:eastAsia="x-none"/>
        </w:rPr>
        <w:t xml:space="preserve"> در مدرسه نهاد</w:t>
      </w:r>
      <w:r w:rsidRPr="006C5520">
        <w:rPr>
          <w:rFonts w:cs="B Mitra" w:hint="cs"/>
          <w:rtl/>
          <w:lang w:val="x-none" w:eastAsia="x-none"/>
        </w:rPr>
        <w:t>ی</w:t>
      </w:r>
      <w:r w:rsidRPr="006C5520">
        <w:rPr>
          <w:rFonts w:cs="B Mitra" w:hint="eastAsia"/>
          <w:rtl/>
          <w:lang w:val="x-none" w:eastAsia="x-none"/>
        </w:rPr>
        <w:t>نه</w:t>
      </w:r>
      <w:r w:rsidRPr="006C5520">
        <w:rPr>
          <w:rFonts w:cs="B Mitra"/>
          <w:rtl/>
          <w:lang w:val="x-none" w:eastAsia="x-none"/>
        </w:rPr>
        <w:t xml:space="preserve"> شده باشد، معلمان با تما</w:t>
      </w:r>
      <w:r w:rsidRPr="006C5520">
        <w:rPr>
          <w:rFonts w:cs="B Mitra" w:hint="cs"/>
          <w:rtl/>
          <w:lang w:val="x-none" w:eastAsia="x-none"/>
        </w:rPr>
        <w:t>ی</w:t>
      </w:r>
      <w:r w:rsidRPr="006C5520">
        <w:rPr>
          <w:rFonts w:cs="B Mitra" w:hint="eastAsia"/>
          <w:rtl/>
          <w:lang w:val="x-none" w:eastAsia="x-none"/>
        </w:rPr>
        <w:t>ل</w:t>
      </w:r>
      <w:r w:rsidRPr="006C5520">
        <w:rPr>
          <w:rFonts w:cs="B Mitra"/>
          <w:rtl/>
          <w:lang w:val="x-none" w:eastAsia="x-none"/>
        </w:rPr>
        <w:t xml:space="preserve"> و رغبت ب</w:t>
      </w:r>
      <w:r w:rsidRPr="006C5520">
        <w:rPr>
          <w:rFonts w:cs="B Mitra" w:hint="cs"/>
          <w:rtl/>
          <w:lang w:val="x-none" w:eastAsia="x-none"/>
        </w:rPr>
        <w:t>ی</w:t>
      </w:r>
      <w:r w:rsidRPr="006C5520">
        <w:rPr>
          <w:rFonts w:cs="B Mitra" w:hint="eastAsia"/>
          <w:rtl/>
          <w:lang w:val="x-none" w:eastAsia="x-none"/>
        </w:rPr>
        <w:t>شتر</w:t>
      </w:r>
      <w:r w:rsidRPr="006C5520">
        <w:rPr>
          <w:rFonts w:cs="B Mitra" w:hint="cs"/>
          <w:rtl/>
          <w:lang w:val="x-none" w:eastAsia="x-none"/>
        </w:rPr>
        <w:t>ی</w:t>
      </w:r>
      <w:r w:rsidRPr="006C5520">
        <w:rPr>
          <w:rFonts w:cs="B Mitra"/>
          <w:rtl/>
          <w:lang w:val="x-none" w:eastAsia="x-none"/>
        </w:rPr>
        <w:t xml:space="preserve"> به اشتراک‌گذار</w:t>
      </w:r>
      <w:r w:rsidRPr="006C5520">
        <w:rPr>
          <w:rFonts w:cs="B Mitra" w:hint="cs"/>
          <w:rtl/>
          <w:lang w:val="x-none" w:eastAsia="x-none"/>
        </w:rPr>
        <w:t>ی</w:t>
      </w:r>
      <w:r w:rsidRPr="006C5520">
        <w:rPr>
          <w:rFonts w:cs="B Mitra"/>
          <w:rtl/>
          <w:lang w:val="x-none" w:eastAsia="x-none"/>
        </w:rPr>
        <w:t xml:space="preserve"> تجربه‌ها، روش‌ها</w:t>
      </w:r>
      <w:r w:rsidRPr="006C5520">
        <w:rPr>
          <w:rFonts w:cs="B Mitra" w:hint="cs"/>
          <w:rtl/>
          <w:lang w:val="x-none" w:eastAsia="x-none"/>
        </w:rPr>
        <w:t>ی</w:t>
      </w:r>
      <w:r w:rsidRPr="006C5520">
        <w:rPr>
          <w:rFonts w:cs="B Mitra"/>
          <w:rtl/>
          <w:lang w:val="x-none" w:eastAsia="x-none"/>
        </w:rPr>
        <w:t xml:space="preserve"> آموزش</w:t>
      </w:r>
      <w:r w:rsidRPr="006C5520">
        <w:rPr>
          <w:rFonts w:cs="B Mitra" w:hint="cs"/>
          <w:rtl/>
          <w:lang w:val="x-none" w:eastAsia="x-none"/>
        </w:rPr>
        <w:t>ی</w:t>
      </w:r>
      <w:r w:rsidRPr="006C5520">
        <w:rPr>
          <w:rFonts w:cs="B Mitra"/>
          <w:rtl/>
          <w:lang w:val="x-none" w:eastAsia="x-none"/>
        </w:rPr>
        <w:t xml:space="preserve"> و منابع علم</w:t>
      </w:r>
      <w:r w:rsidRPr="006C5520">
        <w:rPr>
          <w:rFonts w:cs="B Mitra" w:hint="cs"/>
          <w:rtl/>
          <w:lang w:val="x-none" w:eastAsia="x-none"/>
        </w:rPr>
        <w:t>ی</w:t>
      </w:r>
      <w:r w:rsidRPr="006C5520">
        <w:rPr>
          <w:rFonts w:cs="B Mitra"/>
          <w:rtl/>
          <w:lang w:val="x-none" w:eastAsia="x-none"/>
        </w:rPr>
        <w:t xml:space="preserve"> اقدام م</w:t>
      </w:r>
      <w:r w:rsidRPr="006C5520">
        <w:rPr>
          <w:rFonts w:cs="B Mitra" w:hint="cs"/>
          <w:rtl/>
          <w:lang w:val="x-none" w:eastAsia="x-none"/>
        </w:rPr>
        <w:t>ی‌</w:t>
      </w:r>
      <w:r w:rsidRPr="006C5520">
        <w:rPr>
          <w:rFonts w:cs="B Mitra" w:hint="eastAsia"/>
          <w:rtl/>
          <w:lang w:val="x-none" w:eastAsia="x-none"/>
        </w:rPr>
        <w:t>کنند</w:t>
      </w:r>
      <w:r w:rsidRPr="006C5520">
        <w:rPr>
          <w:rFonts w:cs="B Mitra"/>
          <w:rtl/>
          <w:lang w:val="x-none" w:eastAsia="x-none"/>
        </w:rPr>
        <w:t>. ا</w:t>
      </w:r>
      <w:r w:rsidRPr="006C5520">
        <w:rPr>
          <w:rFonts w:cs="B Mitra" w:hint="cs"/>
          <w:rtl/>
          <w:lang w:val="x-none" w:eastAsia="x-none"/>
        </w:rPr>
        <w:t>ی</w:t>
      </w:r>
      <w:r w:rsidRPr="006C5520">
        <w:rPr>
          <w:rFonts w:cs="B Mitra" w:hint="eastAsia"/>
          <w:rtl/>
          <w:lang w:val="x-none" w:eastAsia="x-none"/>
        </w:rPr>
        <w:t>ن</w:t>
      </w:r>
      <w:r w:rsidRPr="006C5520">
        <w:rPr>
          <w:rFonts w:cs="B Mitra"/>
          <w:rtl/>
          <w:lang w:val="x-none" w:eastAsia="x-none"/>
        </w:rPr>
        <w:t xml:space="preserve"> فرهنگ نه‌تنها ظرف</w:t>
      </w:r>
      <w:r w:rsidRPr="006C5520">
        <w:rPr>
          <w:rFonts w:cs="B Mitra" w:hint="cs"/>
          <w:rtl/>
          <w:lang w:val="x-none" w:eastAsia="x-none"/>
        </w:rPr>
        <w:t>ی</w:t>
      </w:r>
      <w:r w:rsidRPr="006C5520">
        <w:rPr>
          <w:rFonts w:cs="B Mitra" w:hint="eastAsia"/>
          <w:rtl/>
          <w:lang w:val="x-none" w:eastAsia="x-none"/>
        </w:rPr>
        <w:t>ت</w:t>
      </w:r>
      <w:r w:rsidRPr="006C5520">
        <w:rPr>
          <w:rFonts w:cs="B Mitra"/>
          <w:rtl/>
          <w:lang w:val="x-none" w:eastAsia="x-none"/>
        </w:rPr>
        <w:t xml:space="preserve"> </w:t>
      </w:r>
      <w:r w:rsidRPr="006C5520">
        <w:rPr>
          <w:rFonts w:cs="B Mitra" w:hint="cs"/>
          <w:rtl/>
          <w:lang w:val="x-none" w:eastAsia="x-none"/>
        </w:rPr>
        <w:t>ی</w:t>
      </w:r>
      <w:r w:rsidRPr="006C5520">
        <w:rPr>
          <w:rFonts w:cs="B Mitra" w:hint="eastAsia"/>
          <w:rtl/>
          <w:lang w:val="x-none" w:eastAsia="x-none"/>
        </w:rPr>
        <w:t>ادگ</w:t>
      </w:r>
      <w:r w:rsidRPr="006C5520">
        <w:rPr>
          <w:rFonts w:cs="B Mitra" w:hint="cs"/>
          <w:rtl/>
          <w:lang w:val="x-none" w:eastAsia="x-none"/>
        </w:rPr>
        <w:t>ی</w:t>
      </w:r>
      <w:r w:rsidRPr="006C5520">
        <w:rPr>
          <w:rFonts w:cs="B Mitra" w:hint="eastAsia"/>
          <w:rtl/>
          <w:lang w:val="x-none" w:eastAsia="x-none"/>
        </w:rPr>
        <w:t>ر</w:t>
      </w:r>
      <w:r w:rsidRPr="006C5520">
        <w:rPr>
          <w:rFonts w:cs="B Mitra" w:hint="cs"/>
          <w:rtl/>
          <w:lang w:val="x-none" w:eastAsia="x-none"/>
        </w:rPr>
        <w:t>ی</w:t>
      </w:r>
      <w:r w:rsidRPr="006C5520">
        <w:rPr>
          <w:rFonts w:cs="B Mitra"/>
          <w:rtl/>
          <w:lang w:val="x-none" w:eastAsia="x-none"/>
        </w:rPr>
        <w:t xml:space="preserve"> سازمان</w:t>
      </w:r>
      <w:r w:rsidRPr="006C5520">
        <w:rPr>
          <w:rFonts w:cs="B Mitra" w:hint="cs"/>
          <w:rtl/>
          <w:lang w:val="x-none" w:eastAsia="x-none"/>
        </w:rPr>
        <w:t>ی</w:t>
      </w:r>
      <w:r w:rsidRPr="006C5520">
        <w:rPr>
          <w:rFonts w:cs="B Mitra"/>
          <w:rtl/>
          <w:lang w:val="x-none" w:eastAsia="x-none"/>
        </w:rPr>
        <w:t xml:space="preserve"> را افزا</w:t>
      </w:r>
      <w:r w:rsidRPr="006C5520">
        <w:rPr>
          <w:rFonts w:cs="B Mitra" w:hint="cs"/>
          <w:rtl/>
          <w:lang w:val="x-none" w:eastAsia="x-none"/>
        </w:rPr>
        <w:t>ی</w:t>
      </w:r>
      <w:r w:rsidRPr="006C5520">
        <w:rPr>
          <w:rFonts w:cs="B Mitra" w:hint="eastAsia"/>
          <w:rtl/>
          <w:lang w:val="x-none" w:eastAsia="x-none"/>
        </w:rPr>
        <w:t>ش</w:t>
      </w:r>
      <w:r w:rsidRPr="006C5520">
        <w:rPr>
          <w:rFonts w:cs="B Mitra"/>
          <w:rtl/>
          <w:lang w:val="x-none" w:eastAsia="x-none"/>
        </w:rPr>
        <w:t xml:space="preserve"> م</w:t>
      </w:r>
      <w:r w:rsidRPr="006C5520">
        <w:rPr>
          <w:rFonts w:cs="B Mitra" w:hint="cs"/>
          <w:rtl/>
          <w:lang w:val="x-none" w:eastAsia="x-none"/>
        </w:rPr>
        <w:t>ی‌</w:t>
      </w:r>
      <w:r w:rsidRPr="006C5520">
        <w:rPr>
          <w:rFonts w:cs="B Mitra" w:hint="eastAsia"/>
          <w:rtl/>
          <w:lang w:val="x-none" w:eastAsia="x-none"/>
        </w:rPr>
        <w:t>دهد</w:t>
      </w:r>
      <w:r w:rsidRPr="006C5520">
        <w:rPr>
          <w:rFonts w:cs="B Mitra"/>
          <w:rtl/>
          <w:lang w:val="x-none" w:eastAsia="x-none"/>
        </w:rPr>
        <w:t xml:space="preserve"> بلکه نوآور</w:t>
      </w:r>
      <w:r w:rsidRPr="006C5520">
        <w:rPr>
          <w:rFonts w:cs="B Mitra" w:hint="cs"/>
          <w:rtl/>
          <w:lang w:val="x-none" w:eastAsia="x-none"/>
        </w:rPr>
        <w:t>ی</w:t>
      </w:r>
      <w:r w:rsidRPr="006C5520">
        <w:rPr>
          <w:rFonts w:cs="B Mitra"/>
          <w:rtl/>
          <w:lang w:val="x-none" w:eastAsia="x-none"/>
        </w:rPr>
        <w:t xml:space="preserve"> و کارا</w:t>
      </w:r>
      <w:r w:rsidRPr="006C5520">
        <w:rPr>
          <w:rFonts w:cs="B Mitra" w:hint="cs"/>
          <w:rtl/>
          <w:lang w:val="x-none" w:eastAsia="x-none"/>
        </w:rPr>
        <w:t>یی</w:t>
      </w:r>
      <w:r w:rsidRPr="006C5520">
        <w:rPr>
          <w:rFonts w:cs="B Mitra"/>
          <w:rtl/>
          <w:lang w:val="x-none" w:eastAsia="x-none"/>
        </w:rPr>
        <w:t xml:space="preserve"> سازمان</w:t>
      </w:r>
      <w:r w:rsidRPr="006C5520">
        <w:rPr>
          <w:rFonts w:cs="B Mitra" w:hint="cs"/>
          <w:rtl/>
          <w:lang w:val="x-none" w:eastAsia="x-none"/>
        </w:rPr>
        <w:t>ی</w:t>
      </w:r>
      <w:r w:rsidRPr="006C5520">
        <w:rPr>
          <w:rFonts w:cs="B Mitra"/>
          <w:rtl/>
          <w:lang w:val="x-none" w:eastAsia="x-none"/>
        </w:rPr>
        <w:t xml:space="preserve"> را ن</w:t>
      </w:r>
      <w:r w:rsidRPr="006C5520">
        <w:rPr>
          <w:rFonts w:cs="B Mitra" w:hint="cs"/>
          <w:rtl/>
          <w:lang w:val="x-none" w:eastAsia="x-none"/>
        </w:rPr>
        <w:t>ی</w:t>
      </w:r>
      <w:r w:rsidRPr="006C5520">
        <w:rPr>
          <w:rFonts w:cs="B Mitra" w:hint="eastAsia"/>
          <w:rtl/>
          <w:lang w:val="x-none" w:eastAsia="x-none"/>
        </w:rPr>
        <w:t>ز</w:t>
      </w:r>
      <w:r w:rsidRPr="006C5520">
        <w:rPr>
          <w:rFonts w:cs="B Mitra"/>
          <w:rtl/>
          <w:lang w:val="x-none" w:eastAsia="x-none"/>
        </w:rPr>
        <w:t xml:space="preserve"> ارتقاء م</w:t>
      </w:r>
      <w:r w:rsidRPr="006C5520">
        <w:rPr>
          <w:rFonts w:cs="B Mitra" w:hint="cs"/>
          <w:rtl/>
          <w:lang w:val="x-none" w:eastAsia="x-none"/>
        </w:rPr>
        <w:t>ی‌</w:t>
      </w:r>
      <w:r w:rsidRPr="006C5520">
        <w:rPr>
          <w:rFonts w:cs="B Mitra" w:hint="eastAsia"/>
          <w:rtl/>
          <w:lang w:val="x-none" w:eastAsia="x-none"/>
        </w:rPr>
        <w:t>دهد</w:t>
      </w:r>
      <w:r w:rsidRPr="006C5520">
        <w:rPr>
          <w:rFonts w:cs="B Mitra"/>
          <w:rtl/>
          <w:lang w:val="x-none" w:eastAsia="x-none"/>
        </w:rPr>
        <w:t xml:space="preserve">. </w:t>
      </w:r>
      <w:r w:rsidRPr="006C5520">
        <w:rPr>
          <w:rFonts w:cs="B Mitra" w:hint="cs"/>
          <w:rtl/>
          <w:lang w:val="x-none" w:eastAsia="x-none"/>
        </w:rPr>
        <w:t xml:space="preserve">با توجه به نتایج </w:t>
      </w:r>
      <w:r w:rsidRPr="006C5520">
        <w:rPr>
          <w:rFonts w:cs="B Mitra"/>
          <w:rtl/>
          <w:lang w:val="x-none" w:eastAsia="x-none"/>
        </w:rPr>
        <w:t>فرض</w:t>
      </w:r>
      <w:r w:rsidRPr="006C5520">
        <w:rPr>
          <w:rFonts w:cs="B Mitra" w:hint="cs"/>
          <w:rtl/>
          <w:lang w:val="x-none" w:eastAsia="x-none"/>
        </w:rPr>
        <w:t>ی</w:t>
      </w:r>
      <w:r w:rsidRPr="006C5520">
        <w:rPr>
          <w:rFonts w:cs="B Mitra" w:hint="eastAsia"/>
          <w:rtl/>
          <w:lang w:val="x-none" w:eastAsia="x-none"/>
        </w:rPr>
        <w:t>ه</w:t>
      </w:r>
      <w:r w:rsidRPr="006C5520">
        <w:rPr>
          <w:rFonts w:cs="B Mitra"/>
          <w:rtl/>
          <w:lang w:val="x-none" w:eastAsia="x-none"/>
        </w:rPr>
        <w:t xml:space="preserve"> </w:t>
      </w:r>
      <w:r w:rsidRPr="006C5520">
        <w:rPr>
          <w:rFonts w:cs="B Mitra" w:hint="cs"/>
          <w:rtl/>
          <w:lang w:val="x-none" w:eastAsia="x-none"/>
        </w:rPr>
        <w:t>چهارم پژوهش</w:t>
      </w:r>
      <w:r w:rsidRPr="006C5520">
        <w:rPr>
          <w:rFonts w:cs="B Mitra"/>
          <w:rtl/>
          <w:lang w:val="x-none" w:eastAsia="x-none"/>
        </w:rPr>
        <w:t xml:space="preserve"> ابعاد اعتماد سازمان</w:t>
      </w:r>
      <w:r w:rsidRPr="006C5520">
        <w:rPr>
          <w:rFonts w:cs="B Mitra" w:hint="cs"/>
          <w:rtl/>
          <w:lang w:val="x-none" w:eastAsia="x-none"/>
        </w:rPr>
        <w:t>ی</w:t>
      </w:r>
      <w:r w:rsidRPr="006C5520">
        <w:rPr>
          <w:rFonts w:cs="B Mitra" w:hint="eastAsia"/>
          <w:rtl/>
          <w:lang w:val="x-none" w:eastAsia="x-none"/>
        </w:rPr>
        <w:t>،</w:t>
      </w:r>
      <w:r w:rsidRPr="006C5520">
        <w:rPr>
          <w:rFonts w:cs="B Mitra"/>
          <w:rtl/>
          <w:lang w:val="x-none" w:eastAsia="x-none"/>
        </w:rPr>
        <w:t xml:space="preserve"> تسه</w:t>
      </w:r>
      <w:r w:rsidRPr="006C5520">
        <w:rPr>
          <w:rFonts w:cs="B Mitra" w:hint="cs"/>
          <w:rtl/>
          <w:lang w:val="x-none" w:eastAsia="x-none"/>
        </w:rPr>
        <w:t>ی</w:t>
      </w:r>
      <w:r w:rsidRPr="006C5520">
        <w:rPr>
          <w:rFonts w:cs="B Mitra" w:hint="eastAsia"/>
          <w:rtl/>
          <w:lang w:val="x-none" w:eastAsia="x-none"/>
        </w:rPr>
        <w:t>م</w:t>
      </w:r>
      <w:r w:rsidRPr="006C5520">
        <w:rPr>
          <w:rFonts w:cs="B Mitra"/>
          <w:rtl/>
          <w:lang w:val="x-none" w:eastAsia="x-none"/>
        </w:rPr>
        <w:t xml:space="preserve"> دانش در ب</w:t>
      </w:r>
      <w:r w:rsidRPr="006C5520">
        <w:rPr>
          <w:rFonts w:cs="B Mitra" w:hint="cs"/>
          <w:rtl/>
          <w:lang w:val="x-none" w:eastAsia="x-none"/>
        </w:rPr>
        <w:t>ی</w:t>
      </w:r>
      <w:r w:rsidRPr="006C5520">
        <w:rPr>
          <w:rFonts w:cs="B Mitra" w:hint="eastAsia"/>
          <w:rtl/>
          <w:lang w:val="x-none" w:eastAsia="x-none"/>
        </w:rPr>
        <w:t>ن</w:t>
      </w:r>
      <w:r w:rsidRPr="006C5520">
        <w:rPr>
          <w:rFonts w:cs="B Mitra"/>
          <w:rtl/>
          <w:lang w:val="x-none" w:eastAsia="x-none"/>
        </w:rPr>
        <w:t xml:space="preserve"> معلمان را پ</w:t>
      </w:r>
      <w:r w:rsidRPr="006C5520">
        <w:rPr>
          <w:rFonts w:cs="B Mitra" w:hint="cs"/>
          <w:rtl/>
          <w:lang w:val="x-none" w:eastAsia="x-none"/>
        </w:rPr>
        <w:t>ی</w:t>
      </w:r>
      <w:r w:rsidRPr="006C5520">
        <w:rPr>
          <w:rFonts w:cs="B Mitra" w:hint="eastAsia"/>
          <w:rtl/>
          <w:lang w:val="x-none" w:eastAsia="x-none"/>
        </w:rPr>
        <w:t>ش‌ب</w:t>
      </w:r>
      <w:r w:rsidRPr="006C5520">
        <w:rPr>
          <w:rFonts w:cs="B Mitra" w:hint="cs"/>
          <w:rtl/>
          <w:lang w:val="x-none" w:eastAsia="x-none"/>
        </w:rPr>
        <w:t>ی</w:t>
      </w:r>
      <w:r w:rsidRPr="006C5520">
        <w:rPr>
          <w:rFonts w:cs="B Mitra" w:hint="eastAsia"/>
          <w:rtl/>
          <w:lang w:val="x-none" w:eastAsia="x-none"/>
        </w:rPr>
        <w:t>ن</w:t>
      </w:r>
      <w:r w:rsidRPr="006C5520">
        <w:rPr>
          <w:rFonts w:cs="B Mitra" w:hint="cs"/>
          <w:rtl/>
          <w:lang w:val="x-none" w:eastAsia="x-none"/>
        </w:rPr>
        <w:t>ی</w:t>
      </w:r>
      <w:r w:rsidRPr="006C5520">
        <w:rPr>
          <w:rFonts w:cs="B Mitra"/>
          <w:rtl/>
          <w:lang w:val="x-none" w:eastAsia="x-none"/>
        </w:rPr>
        <w:t xml:space="preserve"> م</w:t>
      </w:r>
      <w:r w:rsidRPr="006C5520">
        <w:rPr>
          <w:rFonts w:cs="B Mitra" w:hint="cs"/>
          <w:rtl/>
          <w:lang w:val="x-none" w:eastAsia="x-none"/>
        </w:rPr>
        <w:t>ی‌</w:t>
      </w:r>
      <w:r w:rsidRPr="006C5520">
        <w:rPr>
          <w:rFonts w:cs="B Mitra" w:hint="eastAsia"/>
          <w:rtl/>
          <w:lang w:val="x-none" w:eastAsia="x-none"/>
        </w:rPr>
        <w:t>کند</w:t>
      </w:r>
      <w:r w:rsidRPr="006C5520">
        <w:rPr>
          <w:rFonts w:cs="B Mitra"/>
          <w:rtl/>
          <w:lang w:val="x-none" w:eastAsia="x-none"/>
        </w:rPr>
        <w:t xml:space="preserve">. مطالعات </w:t>
      </w:r>
      <w:r>
        <w:fldChar w:fldCharType="begin"/>
      </w:r>
      <w:r>
        <w:instrText>HYPERLINK \l "Gajda"</w:instrText>
      </w:r>
      <w:r>
        <w:fldChar w:fldCharType="separate"/>
      </w:r>
      <w:r w:rsidRPr="0042080B">
        <w:rPr>
          <w:rStyle w:val="Hyperlink"/>
          <w:rFonts w:cs="B Mitra" w:hint="cs"/>
          <w:rtl/>
          <w:lang w:val="x-none" w:eastAsia="x-none"/>
        </w:rPr>
        <w:t>(</w:t>
      </w:r>
      <w:proofErr w:type="spellStart"/>
      <w:r w:rsidR="00325EC2" w:rsidRPr="0042080B">
        <w:rPr>
          <w:rStyle w:val="Hyperlink"/>
          <w:rFonts w:cs="B Mitra"/>
          <w:sz w:val="18"/>
          <w:szCs w:val="18"/>
          <w:lang w:eastAsia="x-none"/>
        </w:rPr>
        <w:t>Gajda</w:t>
      </w:r>
      <w:proofErr w:type="spellEnd"/>
      <w:r w:rsidR="00325EC2" w:rsidRPr="0042080B">
        <w:rPr>
          <w:rStyle w:val="Hyperlink"/>
          <w:rFonts w:cs="B Mitra"/>
          <w:sz w:val="18"/>
          <w:szCs w:val="18"/>
          <w:lang w:eastAsia="x-none"/>
        </w:rPr>
        <w:t>, 2024</w:t>
      </w:r>
      <w:r w:rsidRPr="0042080B">
        <w:rPr>
          <w:rStyle w:val="Hyperlink"/>
          <w:rFonts w:cs="B Mitra" w:hint="cs"/>
          <w:rtl/>
          <w:lang w:val="x-none" w:eastAsia="x-none"/>
        </w:rPr>
        <w:t>)</w:t>
      </w:r>
      <w:r>
        <w:fldChar w:fldCharType="end"/>
      </w:r>
      <w:r w:rsidRPr="006C5520">
        <w:rPr>
          <w:rFonts w:cs="B Mitra" w:hint="cs"/>
          <w:rtl/>
          <w:lang w:val="x-none" w:eastAsia="x-none"/>
        </w:rPr>
        <w:t xml:space="preserve"> </w:t>
      </w:r>
      <w:r w:rsidRPr="006C5520">
        <w:rPr>
          <w:rFonts w:cs="B Mitra"/>
          <w:rtl/>
          <w:lang w:val="x-none" w:eastAsia="x-none"/>
        </w:rPr>
        <w:t xml:space="preserve">و </w:t>
      </w:r>
      <w:hyperlink w:anchor="Khalilnejad" w:history="1">
        <w:r w:rsidRPr="0042080B">
          <w:rPr>
            <w:rStyle w:val="Hyperlink"/>
            <w:rFonts w:cs="B Mitra"/>
            <w:rtl/>
            <w:lang w:val="x-none" w:eastAsia="x-none"/>
          </w:rPr>
          <w:t>(</w:t>
        </w:r>
        <w:proofErr w:type="spellStart"/>
        <w:r w:rsidR="00325EC2" w:rsidRPr="0042080B">
          <w:rPr>
            <w:rStyle w:val="Hyperlink"/>
            <w:rFonts w:cs="B Mitra"/>
            <w:sz w:val="18"/>
            <w:szCs w:val="18"/>
            <w:lang w:eastAsia="x-none"/>
          </w:rPr>
          <w:t>Khalilnejad</w:t>
        </w:r>
        <w:proofErr w:type="spellEnd"/>
        <w:r w:rsidR="00325EC2" w:rsidRPr="0042080B">
          <w:rPr>
            <w:rStyle w:val="Hyperlink"/>
            <w:rFonts w:cs="B Mitra"/>
            <w:sz w:val="18"/>
            <w:szCs w:val="18"/>
            <w:lang w:eastAsia="x-none"/>
          </w:rPr>
          <w:t xml:space="preserve"> et al., 2018</w:t>
        </w:r>
        <w:r w:rsidRPr="0042080B">
          <w:rPr>
            <w:rStyle w:val="Hyperlink"/>
            <w:rFonts w:cs="B Mitra"/>
            <w:rtl/>
            <w:lang w:val="x-none" w:eastAsia="x-none"/>
          </w:rPr>
          <w:t>)</w:t>
        </w:r>
      </w:hyperlink>
      <w:r w:rsidRPr="006C5520">
        <w:rPr>
          <w:rFonts w:cs="B Mitra"/>
          <w:rtl/>
          <w:lang w:val="x-none" w:eastAsia="x-none"/>
        </w:rPr>
        <w:t xml:space="preserve"> </w:t>
      </w:r>
      <w:r w:rsidRPr="006C5520">
        <w:rPr>
          <w:rFonts w:cs="B Mitra" w:hint="eastAsia"/>
          <w:rtl/>
          <w:lang w:val="x-none" w:eastAsia="x-none"/>
        </w:rPr>
        <w:t>از</w:t>
      </w:r>
      <w:r w:rsidRPr="006C5520">
        <w:rPr>
          <w:rFonts w:cs="B Mitra"/>
          <w:rtl/>
          <w:lang w:val="x-none" w:eastAsia="x-none"/>
        </w:rPr>
        <w:t xml:space="preserve"> ا</w:t>
      </w:r>
      <w:r w:rsidRPr="006C5520">
        <w:rPr>
          <w:rFonts w:cs="B Mitra" w:hint="cs"/>
          <w:rtl/>
          <w:lang w:val="x-none" w:eastAsia="x-none"/>
        </w:rPr>
        <w:t>ی</w:t>
      </w:r>
      <w:r w:rsidRPr="006C5520">
        <w:rPr>
          <w:rFonts w:cs="B Mitra" w:hint="eastAsia"/>
          <w:rtl/>
          <w:lang w:val="x-none" w:eastAsia="x-none"/>
        </w:rPr>
        <w:t>ن</w:t>
      </w:r>
      <w:r w:rsidRPr="006C5520">
        <w:rPr>
          <w:rFonts w:cs="B Mitra"/>
          <w:rtl/>
          <w:lang w:val="x-none" w:eastAsia="x-none"/>
        </w:rPr>
        <w:t xml:space="preserve"> </w:t>
      </w:r>
      <w:r w:rsidRPr="006C5520">
        <w:rPr>
          <w:rFonts w:cs="B Mitra" w:hint="cs"/>
          <w:rtl/>
          <w:lang w:val="x-none" w:eastAsia="x-none"/>
        </w:rPr>
        <w:t xml:space="preserve">نتیجه </w:t>
      </w:r>
      <w:r w:rsidRPr="006C5520">
        <w:rPr>
          <w:rFonts w:cs="B Mitra"/>
          <w:rtl/>
          <w:lang w:val="x-none" w:eastAsia="x-none"/>
        </w:rPr>
        <w:t>فرض</w:t>
      </w:r>
      <w:r w:rsidRPr="006C5520">
        <w:rPr>
          <w:rFonts w:cs="B Mitra" w:hint="cs"/>
          <w:rtl/>
          <w:lang w:val="x-none" w:eastAsia="x-none"/>
        </w:rPr>
        <w:t>ی</w:t>
      </w:r>
      <w:r w:rsidRPr="006C5520">
        <w:rPr>
          <w:rFonts w:cs="B Mitra" w:hint="eastAsia"/>
          <w:rtl/>
          <w:lang w:val="x-none" w:eastAsia="x-none"/>
        </w:rPr>
        <w:t>ه</w:t>
      </w:r>
      <w:r w:rsidRPr="006C5520">
        <w:rPr>
          <w:rFonts w:cs="B Mitra"/>
          <w:rtl/>
          <w:lang w:val="x-none" w:eastAsia="x-none"/>
        </w:rPr>
        <w:t xml:space="preserve"> حما</w:t>
      </w:r>
      <w:r w:rsidRPr="006C5520">
        <w:rPr>
          <w:rFonts w:cs="B Mitra" w:hint="cs"/>
          <w:rtl/>
          <w:lang w:val="x-none" w:eastAsia="x-none"/>
        </w:rPr>
        <w:t>ی</w:t>
      </w:r>
      <w:r w:rsidRPr="006C5520">
        <w:rPr>
          <w:rFonts w:cs="B Mitra" w:hint="eastAsia"/>
          <w:rtl/>
          <w:lang w:val="x-none" w:eastAsia="x-none"/>
        </w:rPr>
        <w:t>ت</w:t>
      </w:r>
      <w:r w:rsidRPr="006C5520">
        <w:rPr>
          <w:rFonts w:cs="B Mitra"/>
          <w:rtl/>
          <w:lang w:val="x-none" w:eastAsia="x-none"/>
        </w:rPr>
        <w:t xml:space="preserve"> م</w:t>
      </w:r>
      <w:r w:rsidRPr="006C5520">
        <w:rPr>
          <w:rFonts w:cs="B Mitra" w:hint="cs"/>
          <w:rtl/>
          <w:lang w:val="x-none" w:eastAsia="x-none"/>
        </w:rPr>
        <w:t>ی‌</w:t>
      </w:r>
      <w:r w:rsidRPr="006C5520">
        <w:rPr>
          <w:rFonts w:cs="B Mitra" w:hint="eastAsia"/>
          <w:rtl/>
          <w:lang w:val="x-none" w:eastAsia="x-none"/>
        </w:rPr>
        <w:t>کنند</w:t>
      </w:r>
      <w:r w:rsidRPr="006C5520">
        <w:rPr>
          <w:rFonts w:cs="B Mitra"/>
          <w:rtl/>
          <w:lang w:val="x-none" w:eastAsia="x-none"/>
        </w:rPr>
        <w:t xml:space="preserve">. </w:t>
      </w:r>
      <w:r w:rsidRPr="006C5520">
        <w:rPr>
          <w:rFonts w:cs="B Mitra" w:hint="cs"/>
          <w:rtl/>
          <w:lang w:val="x-none" w:eastAsia="x-none"/>
        </w:rPr>
        <w:t>ی</w:t>
      </w:r>
      <w:r w:rsidRPr="006C5520">
        <w:rPr>
          <w:rFonts w:cs="B Mitra" w:hint="eastAsia"/>
          <w:rtl/>
          <w:lang w:val="x-none" w:eastAsia="x-none"/>
        </w:rPr>
        <w:t>افته‌ها</w:t>
      </w:r>
      <w:r w:rsidRPr="006C5520">
        <w:rPr>
          <w:rFonts w:cs="B Mitra"/>
          <w:rtl/>
          <w:lang w:val="x-none" w:eastAsia="x-none"/>
        </w:rPr>
        <w:t xml:space="preserve"> نشان م</w:t>
      </w:r>
      <w:r w:rsidRPr="006C5520">
        <w:rPr>
          <w:rFonts w:cs="B Mitra" w:hint="cs"/>
          <w:rtl/>
          <w:lang w:val="x-none" w:eastAsia="x-none"/>
        </w:rPr>
        <w:t>ی‌</w:t>
      </w:r>
      <w:r w:rsidRPr="006C5520">
        <w:rPr>
          <w:rFonts w:cs="B Mitra" w:hint="eastAsia"/>
          <w:rtl/>
          <w:lang w:val="x-none" w:eastAsia="x-none"/>
        </w:rPr>
        <w:t>دهند</w:t>
      </w:r>
      <w:r w:rsidRPr="006C5520">
        <w:rPr>
          <w:rFonts w:cs="B Mitra"/>
          <w:rtl/>
          <w:lang w:val="x-none" w:eastAsia="x-none"/>
        </w:rPr>
        <w:t xml:space="preserve"> که مؤلفه‌ها</w:t>
      </w:r>
      <w:r w:rsidRPr="006C5520">
        <w:rPr>
          <w:rFonts w:cs="B Mitra" w:hint="cs"/>
          <w:rtl/>
          <w:lang w:val="x-none" w:eastAsia="x-none"/>
        </w:rPr>
        <w:t>یی</w:t>
      </w:r>
      <w:r w:rsidRPr="006C5520">
        <w:rPr>
          <w:rFonts w:cs="B Mitra"/>
          <w:rtl/>
          <w:lang w:val="x-none" w:eastAsia="x-none"/>
        </w:rPr>
        <w:t xml:space="preserve"> نظ</w:t>
      </w:r>
      <w:r w:rsidRPr="006C5520">
        <w:rPr>
          <w:rFonts w:cs="B Mitra" w:hint="cs"/>
          <w:rtl/>
          <w:lang w:val="x-none" w:eastAsia="x-none"/>
        </w:rPr>
        <w:t>ی</w:t>
      </w:r>
      <w:r w:rsidRPr="006C5520">
        <w:rPr>
          <w:rFonts w:cs="B Mitra" w:hint="eastAsia"/>
          <w:rtl/>
          <w:lang w:val="x-none" w:eastAsia="x-none"/>
        </w:rPr>
        <w:t>ر</w:t>
      </w:r>
      <w:r w:rsidRPr="006C5520">
        <w:rPr>
          <w:rFonts w:cs="B Mitra"/>
          <w:rtl/>
          <w:lang w:val="x-none" w:eastAsia="x-none"/>
        </w:rPr>
        <w:t xml:space="preserve"> اعتماد نهاد</w:t>
      </w:r>
      <w:r w:rsidRPr="006C5520">
        <w:rPr>
          <w:rFonts w:cs="B Mitra" w:hint="cs"/>
          <w:rtl/>
          <w:lang w:val="x-none" w:eastAsia="x-none"/>
        </w:rPr>
        <w:t>ی</w:t>
      </w:r>
      <w:r w:rsidRPr="006C5520">
        <w:rPr>
          <w:rFonts w:cs="B Mitra" w:hint="eastAsia"/>
          <w:rtl/>
          <w:lang w:val="x-none" w:eastAsia="x-none"/>
        </w:rPr>
        <w:t>،</w:t>
      </w:r>
      <w:r w:rsidRPr="006C5520">
        <w:rPr>
          <w:rFonts w:cs="B Mitra"/>
          <w:rtl/>
          <w:lang w:val="x-none" w:eastAsia="x-none"/>
        </w:rPr>
        <w:t xml:space="preserve"> اعتماد ب</w:t>
      </w:r>
      <w:r w:rsidRPr="006C5520">
        <w:rPr>
          <w:rFonts w:cs="B Mitra" w:hint="cs"/>
          <w:rtl/>
          <w:lang w:val="x-none" w:eastAsia="x-none"/>
        </w:rPr>
        <w:t>ی</w:t>
      </w:r>
      <w:r w:rsidRPr="006C5520">
        <w:rPr>
          <w:rFonts w:cs="B Mitra" w:hint="eastAsia"/>
          <w:rtl/>
          <w:lang w:val="x-none" w:eastAsia="x-none"/>
        </w:rPr>
        <w:t>ن‌فرد</w:t>
      </w:r>
      <w:r w:rsidRPr="006C5520">
        <w:rPr>
          <w:rFonts w:cs="B Mitra" w:hint="cs"/>
          <w:rtl/>
          <w:lang w:val="x-none" w:eastAsia="x-none"/>
        </w:rPr>
        <w:t>ی</w:t>
      </w:r>
      <w:r w:rsidRPr="006C5520">
        <w:rPr>
          <w:rFonts w:cs="B Mitra" w:hint="eastAsia"/>
          <w:rtl/>
          <w:lang w:val="x-none" w:eastAsia="x-none"/>
        </w:rPr>
        <w:t>،</w:t>
      </w:r>
      <w:r w:rsidRPr="006C5520">
        <w:rPr>
          <w:rFonts w:cs="B Mitra"/>
          <w:rtl/>
          <w:lang w:val="x-none" w:eastAsia="x-none"/>
        </w:rPr>
        <w:t xml:space="preserve"> شفاف</w:t>
      </w:r>
      <w:r w:rsidRPr="006C5520">
        <w:rPr>
          <w:rFonts w:cs="B Mitra" w:hint="cs"/>
          <w:rtl/>
          <w:lang w:val="x-none" w:eastAsia="x-none"/>
        </w:rPr>
        <w:t>ی</w:t>
      </w:r>
      <w:r w:rsidRPr="006C5520">
        <w:rPr>
          <w:rFonts w:cs="B Mitra" w:hint="eastAsia"/>
          <w:rtl/>
          <w:lang w:val="x-none" w:eastAsia="x-none"/>
        </w:rPr>
        <w:t>ت،</w:t>
      </w:r>
      <w:r w:rsidRPr="006C5520">
        <w:rPr>
          <w:rFonts w:cs="B Mitra"/>
          <w:rtl/>
          <w:lang w:val="x-none" w:eastAsia="x-none"/>
        </w:rPr>
        <w:t xml:space="preserve"> صداقت در روابط، و حما</w:t>
      </w:r>
      <w:r w:rsidRPr="006C5520">
        <w:rPr>
          <w:rFonts w:cs="B Mitra" w:hint="cs"/>
          <w:rtl/>
          <w:lang w:val="x-none" w:eastAsia="x-none"/>
        </w:rPr>
        <w:t>ی</w:t>
      </w:r>
      <w:r w:rsidRPr="006C5520">
        <w:rPr>
          <w:rFonts w:cs="B Mitra" w:hint="eastAsia"/>
          <w:rtl/>
          <w:lang w:val="x-none" w:eastAsia="x-none"/>
        </w:rPr>
        <w:t>ت</w:t>
      </w:r>
      <w:r w:rsidRPr="006C5520">
        <w:rPr>
          <w:rFonts w:cs="B Mitra"/>
          <w:rtl/>
          <w:lang w:val="x-none" w:eastAsia="x-none"/>
        </w:rPr>
        <w:t xml:space="preserve"> مد</w:t>
      </w:r>
      <w:r w:rsidRPr="006C5520">
        <w:rPr>
          <w:rFonts w:cs="B Mitra" w:hint="cs"/>
          <w:rtl/>
          <w:lang w:val="x-none" w:eastAsia="x-none"/>
        </w:rPr>
        <w:t>ی</w:t>
      </w:r>
      <w:r w:rsidRPr="006C5520">
        <w:rPr>
          <w:rFonts w:cs="B Mitra" w:hint="eastAsia"/>
          <w:rtl/>
          <w:lang w:val="x-none" w:eastAsia="x-none"/>
        </w:rPr>
        <w:t>ر</w:t>
      </w:r>
      <w:r w:rsidRPr="006C5520">
        <w:rPr>
          <w:rFonts w:cs="B Mitra" w:hint="cs"/>
          <w:rtl/>
          <w:lang w:val="x-none" w:eastAsia="x-none"/>
        </w:rPr>
        <w:t>ی</w:t>
      </w:r>
      <w:r w:rsidRPr="006C5520">
        <w:rPr>
          <w:rFonts w:cs="B Mitra" w:hint="eastAsia"/>
          <w:rtl/>
          <w:lang w:val="x-none" w:eastAsia="x-none"/>
        </w:rPr>
        <w:t>ت</w:t>
      </w:r>
      <w:r w:rsidRPr="006C5520">
        <w:rPr>
          <w:rFonts w:cs="B Mitra" w:hint="cs"/>
          <w:rtl/>
          <w:lang w:val="x-none" w:eastAsia="x-none"/>
        </w:rPr>
        <w:t>ی</w:t>
      </w:r>
      <w:r w:rsidRPr="006C5520">
        <w:rPr>
          <w:rFonts w:cs="B Mitra"/>
          <w:rtl/>
          <w:lang w:val="x-none" w:eastAsia="x-none"/>
        </w:rPr>
        <w:t xml:space="preserve"> نقش کل</w:t>
      </w:r>
      <w:r w:rsidRPr="006C5520">
        <w:rPr>
          <w:rFonts w:cs="B Mitra" w:hint="cs"/>
          <w:rtl/>
          <w:lang w:val="x-none" w:eastAsia="x-none"/>
        </w:rPr>
        <w:t>ی</w:t>
      </w:r>
      <w:r w:rsidRPr="006C5520">
        <w:rPr>
          <w:rFonts w:cs="B Mitra" w:hint="eastAsia"/>
          <w:rtl/>
          <w:lang w:val="x-none" w:eastAsia="x-none"/>
        </w:rPr>
        <w:t>د</w:t>
      </w:r>
      <w:r w:rsidRPr="006C5520">
        <w:rPr>
          <w:rFonts w:cs="B Mitra" w:hint="cs"/>
          <w:rtl/>
          <w:lang w:val="x-none" w:eastAsia="x-none"/>
        </w:rPr>
        <w:t>ی</w:t>
      </w:r>
      <w:r w:rsidRPr="006C5520">
        <w:rPr>
          <w:rFonts w:cs="B Mitra"/>
          <w:rtl/>
          <w:lang w:val="x-none" w:eastAsia="x-none"/>
        </w:rPr>
        <w:t xml:space="preserve"> در پ</w:t>
      </w:r>
      <w:r w:rsidRPr="006C5520">
        <w:rPr>
          <w:rFonts w:cs="B Mitra" w:hint="cs"/>
          <w:rtl/>
          <w:lang w:val="x-none" w:eastAsia="x-none"/>
        </w:rPr>
        <w:t>ی</w:t>
      </w:r>
      <w:r w:rsidRPr="006C5520">
        <w:rPr>
          <w:rFonts w:cs="B Mitra" w:hint="eastAsia"/>
          <w:rtl/>
          <w:lang w:val="x-none" w:eastAsia="x-none"/>
        </w:rPr>
        <w:t>ش‌ب</w:t>
      </w:r>
      <w:r w:rsidRPr="006C5520">
        <w:rPr>
          <w:rFonts w:cs="B Mitra" w:hint="cs"/>
          <w:rtl/>
          <w:lang w:val="x-none" w:eastAsia="x-none"/>
        </w:rPr>
        <w:t>ی</w:t>
      </w:r>
      <w:r w:rsidRPr="006C5520">
        <w:rPr>
          <w:rFonts w:cs="B Mitra" w:hint="eastAsia"/>
          <w:rtl/>
          <w:lang w:val="x-none" w:eastAsia="x-none"/>
        </w:rPr>
        <w:t>ن</w:t>
      </w:r>
      <w:r w:rsidRPr="006C5520">
        <w:rPr>
          <w:rFonts w:cs="B Mitra" w:hint="cs"/>
          <w:rtl/>
          <w:lang w:val="x-none" w:eastAsia="x-none"/>
        </w:rPr>
        <w:t>ی</w:t>
      </w:r>
      <w:r w:rsidRPr="006C5520">
        <w:rPr>
          <w:rFonts w:cs="B Mitra"/>
          <w:rtl/>
          <w:lang w:val="x-none" w:eastAsia="x-none"/>
        </w:rPr>
        <w:t xml:space="preserve"> رفتارها</w:t>
      </w:r>
      <w:r w:rsidRPr="006C5520">
        <w:rPr>
          <w:rFonts w:cs="B Mitra" w:hint="cs"/>
          <w:rtl/>
          <w:lang w:val="x-none" w:eastAsia="x-none"/>
        </w:rPr>
        <w:t>ی</w:t>
      </w:r>
      <w:r w:rsidRPr="006C5520">
        <w:rPr>
          <w:rFonts w:cs="B Mitra"/>
          <w:rtl/>
          <w:lang w:val="x-none" w:eastAsia="x-none"/>
        </w:rPr>
        <w:t xml:space="preserve"> دانش</w:t>
      </w:r>
      <w:r w:rsidRPr="006C5520">
        <w:rPr>
          <w:rFonts w:cs="B Mitra" w:hint="cs"/>
          <w:rtl/>
          <w:lang w:val="x-none" w:eastAsia="x-none"/>
        </w:rPr>
        <w:t>ی</w:t>
      </w:r>
      <w:r w:rsidRPr="006C5520">
        <w:rPr>
          <w:rFonts w:cs="B Mitra"/>
          <w:rtl/>
          <w:lang w:val="x-none" w:eastAsia="x-none"/>
        </w:rPr>
        <w:t xml:space="preserve"> در م</w:t>
      </w:r>
      <w:r w:rsidRPr="006C5520">
        <w:rPr>
          <w:rFonts w:cs="B Mitra" w:hint="cs"/>
          <w:rtl/>
          <w:lang w:val="x-none" w:eastAsia="x-none"/>
        </w:rPr>
        <w:t>ی</w:t>
      </w:r>
      <w:r w:rsidRPr="006C5520">
        <w:rPr>
          <w:rFonts w:cs="B Mitra" w:hint="eastAsia"/>
          <w:rtl/>
          <w:lang w:val="x-none" w:eastAsia="x-none"/>
        </w:rPr>
        <w:t>ان</w:t>
      </w:r>
      <w:r w:rsidRPr="006C5520">
        <w:rPr>
          <w:rFonts w:cs="B Mitra"/>
          <w:rtl/>
          <w:lang w:val="x-none" w:eastAsia="x-none"/>
        </w:rPr>
        <w:t xml:space="preserve"> کارکنان دارند. در تب</w:t>
      </w:r>
      <w:r w:rsidRPr="006C5520">
        <w:rPr>
          <w:rFonts w:cs="B Mitra" w:hint="cs"/>
          <w:rtl/>
          <w:lang w:val="x-none" w:eastAsia="x-none"/>
        </w:rPr>
        <w:t>یی</w:t>
      </w:r>
      <w:r w:rsidRPr="006C5520">
        <w:rPr>
          <w:rFonts w:cs="B Mitra" w:hint="eastAsia"/>
          <w:rtl/>
          <w:lang w:val="x-none" w:eastAsia="x-none"/>
        </w:rPr>
        <w:t>ن</w:t>
      </w:r>
      <w:r w:rsidRPr="006C5520">
        <w:rPr>
          <w:rFonts w:cs="B Mitra"/>
          <w:rtl/>
          <w:lang w:val="x-none" w:eastAsia="x-none"/>
        </w:rPr>
        <w:t xml:space="preserve"> ا</w:t>
      </w:r>
      <w:r w:rsidRPr="006C5520">
        <w:rPr>
          <w:rFonts w:cs="B Mitra" w:hint="cs"/>
          <w:rtl/>
          <w:lang w:val="x-none" w:eastAsia="x-none"/>
        </w:rPr>
        <w:t>ی</w:t>
      </w:r>
      <w:r w:rsidRPr="006C5520">
        <w:rPr>
          <w:rFonts w:cs="B Mitra" w:hint="eastAsia"/>
          <w:rtl/>
          <w:lang w:val="x-none" w:eastAsia="x-none"/>
        </w:rPr>
        <w:t>ن</w:t>
      </w:r>
      <w:r w:rsidRPr="006C5520">
        <w:rPr>
          <w:rFonts w:cs="B Mitra"/>
          <w:rtl/>
          <w:lang w:val="x-none" w:eastAsia="x-none"/>
        </w:rPr>
        <w:t xml:space="preserve"> رابطه م</w:t>
      </w:r>
      <w:r w:rsidRPr="006C5520">
        <w:rPr>
          <w:rFonts w:cs="B Mitra" w:hint="cs"/>
          <w:rtl/>
          <w:lang w:val="x-none" w:eastAsia="x-none"/>
        </w:rPr>
        <w:t>ی‌</w:t>
      </w:r>
      <w:r w:rsidRPr="006C5520">
        <w:rPr>
          <w:rFonts w:cs="B Mitra" w:hint="eastAsia"/>
          <w:rtl/>
          <w:lang w:val="x-none" w:eastAsia="x-none"/>
        </w:rPr>
        <w:t>توان</w:t>
      </w:r>
      <w:r w:rsidRPr="006C5520">
        <w:rPr>
          <w:rFonts w:cs="B Mitra"/>
          <w:rtl/>
          <w:lang w:val="x-none" w:eastAsia="x-none"/>
        </w:rPr>
        <w:t xml:space="preserve"> گفت که زمان</w:t>
      </w:r>
      <w:r w:rsidRPr="006C5520">
        <w:rPr>
          <w:rFonts w:cs="B Mitra" w:hint="cs"/>
          <w:rtl/>
          <w:lang w:val="x-none" w:eastAsia="x-none"/>
        </w:rPr>
        <w:t>ی</w:t>
      </w:r>
      <w:r w:rsidRPr="006C5520">
        <w:rPr>
          <w:rFonts w:cs="B Mitra"/>
          <w:rtl/>
          <w:lang w:val="x-none" w:eastAsia="x-none"/>
        </w:rPr>
        <w:t xml:space="preserve"> که معلمان احساس </w:t>
      </w:r>
      <w:r w:rsidRPr="006C5520">
        <w:rPr>
          <w:rFonts w:cs="B Mitra" w:hint="eastAsia"/>
          <w:rtl/>
          <w:lang w:val="x-none" w:eastAsia="x-none"/>
        </w:rPr>
        <w:t>م</w:t>
      </w:r>
      <w:r w:rsidRPr="006C5520">
        <w:rPr>
          <w:rFonts w:cs="B Mitra" w:hint="cs"/>
          <w:rtl/>
          <w:lang w:val="x-none" w:eastAsia="x-none"/>
        </w:rPr>
        <w:t>ی‌</w:t>
      </w:r>
      <w:r w:rsidRPr="006C5520">
        <w:rPr>
          <w:rFonts w:cs="B Mitra" w:hint="eastAsia"/>
          <w:rtl/>
          <w:lang w:val="x-none" w:eastAsia="x-none"/>
        </w:rPr>
        <w:t>کنند</w:t>
      </w:r>
      <w:r w:rsidRPr="006C5520">
        <w:rPr>
          <w:rFonts w:cs="B Mitra"/>
          <w:rtl/>
          <w:lang w:val="x-none" w:eastAsia="x-none"/>
        </w:rPr>
        <w:t xml:space="preserve"> مد</w:t>
      </w:r>
      <w:r w:rsidRPr="006C5520">
        <w:rPr>
          <w:rFonts w:cs="B Mitra" w:hint="cs"/>
          <w:rtl/>
          <w:lang w:val="x-none" w:eastAsia="x-none"/>
        </w:rPr>
        <w:t>ی</w:t>
      </w:r>
      <w:r w:rsidRPr="006C5520">
        <w:rPr>
          <w:rFonts w:cs="B Mitra" w:hint="eastAsia"/>
          <w:rtl/>
          <w:lang w:val="x-none" w:eastAsia="x-none"/>
        </w:rPr>
        <w:t>ران</w:t>
      </w:r>
      <w:r w:rsidRPr="006C5520">
        <w:rPr>
          <w:rFonts w:cs="B Mitra"/>
          <w:rtl/>
          <w:lang w:val="x-none" w:eastAsia="x-none"/>
        </w:rPr>
        <w:t xml:space="preserve"> مدرسه</w:t>
      </w:r>
      <w:r w:rsidRPr="006C5520">
        <w:rPr>
          <w:rFonts w:cs="B Mitra" w:hint="cs"/>
          <w:rtl/>
          <w:lang w:val="x-none" w:eastAsia="x-none"/>
        </w:rPr>
        <w:t xml:space="preserve"> و همکاران</w:t>
      </w:r>
      <w:r w:rsidRPr="006C5520">
        <w:rPr>
          <w:rFonts w:cs="B Mitra"/>
          <w:rtl/>
          <w:lang w:val="x-none" w:eastAsia="x-none"/>
        </w:rPr>
        <w:t xml:space="preserve"> قابل اعتماد هستند، نگران</w:t>
      </w:r>
      <w:r w:rsidRPr="006C5520">
        <w:rPr>
          <w:rFonts w:cs="B Mitra" w:hint="cs"/>
          <w:rtl/>
          <w:lang w:val="x-none" w:eastAsia="x-none"/>
        </w:rPr>
        <w:t>ی</w:t>
      </w:r>
      <w:r w:rsidRPr="006C5520">
        <w:rPr>
          <w:rFonts w:cs="B Mitra"/>
          <w:rtl/>
          <w:lang w:val="x-none" w:eastAsia="x-none"/>
        </w:rPr>
        <w:t xml:space="preserve"> کمتر</w:t>
      </w:r>
      <w:r w:rsidRPr="006C5520">
        <w:rPr>
          <w:rFonts w:cs="B Mitra" w:hint="cs"/>
          <w:rtl/>
          <w:lang w:val="x-none" w:eastAsia="x-none"/>
        </w:rPr>
        <w:t>ی</w:t>
      </w:r>
      <w:r w:rsidRPr="006C5520">
        <w:rPr>
          <w:rFonts w:cs="B Mitra"/>
          <w:rtl/>
          <w:lang w:val="x-none" w:eastAsia="x-none"/>
        </w:rPr>
        <w:t xml:space="preserve"> درباره پ</w:t>
      </w:r>
      <w:r w:rsidRPr="006C5520">
        <w:rPr>
          <w:rFonts w:cs="B Mitra" w:hint="cs"/>
          <w:rtl/>
          <w:lang w:val="x-none" w:eastAsia="x-none"/>
        </w:rPr>
        <w:t>ی</w:t>
      </w:r>
      <w:r w:rsidRPr="006C5520">
        <w:rPr>
          <w:rFonts w:cs="B Mitra" w:hint="eastAsia"/>
          <w:rtl/>
          <w:lang w:val="x-none" w:eastAsia="x-none"/>
        </w:rPr>
        <w:t>امدها</w:t>
      </w:r>
      <w:r w:rsidRPr="006C5520">
        <w:rPr>
          <w:rFonts w:cs="B Mitra" w:hint="cs"/>
          <w:rtl/>
          <w:lang w:val="x-none" w:eastAsia="x-none"/>
        </w:rPr>
        <w:t>ی</w:t>
      </w:r>
      <w:r w:rsidRPr="006C5520">
        <w:rPr>
          <w:rFonts w:cs="B Mitra"/>
          <w:rtl/>
          <w:lang w:val="x-none" w:eastAsia="x-none"/>
        </w:rPr>
        <w:t xml:space="preserve"> اشتراک دانش خواهند داشت. همچن</w:t>
      </w:r>
      <w:r w:rsidRPr="006C5520">
        <w:rPr>
          <w:rFonts w:cs="B Mitra" w:hint="cs"/>
          <w:rtl/>
          <w:lang w:val="x-none" w:eastAsia="x-none"/>
        </w:rPr>
        <w:t>ی</w:t>
      </w:r>
      <w:r w:rsidRPr="006C5520">
        <w:rPr>
          <w:rFonts w:cs="B Mitra" w:hint="eastAsia"/>
          <w:rtl/>
          <w:lang w:val="x-none" w:eastAsia="x-none"/>
        </w:rPr>
        <w:t>ن،</w:t>
      </w:r>
      <w:r w:rsidRPr="006C5520">
        <w:rPr>
          <w:rFonts w:cs="B Mitra"/>
          <w:rtl/>
          <w:lang w:val="x-none" w:eastAsia="x-none"/>
        </w:rPr>
        <w:t xml:space="preserve"> وقت</w:t>
      </w:r>
      <w:r w:rsidRPr="006C5520">
        <w:rPr>
          <w:rFonts w:cs="B Mitra" w:hint="cs"/>
          <w:rtl/>
          <w:lang w:val="x-none" w:eastAsia="x-none"/>
        </w:rPr>
        <w:t>ی</w:t>
      </w:r>
      <w:r w:rsidRPr="006C5520">
        <w:rPr>
          <w:rFonts w:cs="B Mitra"/>
          <w:rtl/>
          <w:lang w:val="x-none" w:eastAsia="x-none"/>
        </w:rPr>
        <w:t xml:space="preserve"> م</w:t>
      </w:r>
      <w:r w:rsidRPr="006C5520">
        <w:rPr>
          <w:rFonts w:cs="B Mitra" w:hint="cs"/>
          <w:rtl/>
          <w:lang w:val="x-none" w:eastAsia="x-none"/>
        </w:rPr>
        <w:t>ی</w:t>
      </w:r>
      <w:r w:rsidRPr="006C5520">
        <w:rPr>
          <w:rFonts w:cs="B Mitra" w:hint="eastAsia"/>
          <w:rtl/>
          <w:lang w:val="x-none" w:eastAsia="x-none"/>
        </w:rPr>
        <w:t>ان</w:t>
      </w:r>
      <w:r w:rsidRPr="006C5520">
        <w:rPr>
          <w:rFonts w:cs="B Mitra"/>
          <w:rtl/>
          <w:lang w:val="x-none" w:eastAsia="x-none"/>
        </w:rPr>
        <w:t xml:space="preserve"> معلمان فضا</w:t>
      </w:r>
      <w:r w:rsidRPr="006C5520">
        <w:rPr>
          <w:rFonts w:cs="B Mitra" w:hint="cs"/>
          <w:rtl/>
          <w:lang w:val="x-none" w:eastAsia="x-none"/>
        </w:rPr>
        <w:t>ی</w:t>
      </w:r>
      <w:r w:rsidRPr="006C5520">
        <w:rPr>
          <w:rFonts w:cs="B Mitra"/>
          <w:rtl/>
          <w:lang w:val="x-none" w:eastAsia="x-none"/>
        </w:rPr>
        <w:t xml:space="preserve"> اعتماد و همدل</w:t>
      </w:r>
      <w:r w:rsidRPr="006C5520">
        <w:rPr>
          <w:rFonts w:cs="B Mitra" w:hint="cs"/>
          <w:rtl/>
          <w:lang w:val="x-none" w:eastAsia="x-none"/>
        </w:rPr>
        <w:t>ی</w:t>
      </w:r>
      <w:r w:rsidRPr="006C5520">
        <w:rPr>
          <w:rFonts w:cs="B Mitra"/>
          <w:rtl/>
          <w:lang w:val="x-none" w:eastAsia="x-none"/>
        </w:rPr>
        <w:t xml:space="preserve"> برقرار باشد، آنان ب</w:t>
      </w:r>
      <w:r w:rsidRPr="006C5520">
        <w:rPr>
          <w:rFonts w:cs="B Mitra" w:hint="cs"/>
          <w:rtl/>
          <w:lang w:val="x-none" w:eastAsia="x-none"/>
        </w:rPr>
        <w:t>ی</w:t>
      </w:r>
      <w:r w:rsidRPr="006C5520">
        <w:rPr>
          <w:rFonts w:cs="B Mitra" w:hint="eastAsia"/>
          <w:rtl/>
          <w:lang w:val="x-none" w:eastAsia="x-none"/>
        </w:rPr>
        <w:t>شتر</w:t>
      </w:r>
      <w:r w:rsidRPr="006C5520">
        <w:rPr>
          <w:rFonts w:cs="B Mitra"/>
          <w:rtl/>
          <w:lang w:val="x-none" w:eastAsia="x-none"/>
        </w:rPr>
        <w:t xml:space="preserve"> تما</w:t>
      </w:r>
      <w:r w:rsidRPr="006C5520">
        <w:rPr>
          <w:rFonts w:cs="B Mitra" w:hint="cs"/>
          <w:rtl/>
          <w:lang w:val="x-none" w:eastAsia="x-none"/>
        </w:rPr>
        <w:t>ی</w:t>
      </w:r>
      <w:r w:rsidRPr="006C5520">
        <w:rPr>
          <w:rFonts w:cs="B Mitra" w:hint="eastAsia"/>
          <w:rtl/>
          <w:lang w:val="x-none" w:eastAsia="x-none"/>
        </w:rPr>
        <w:t>ل</w:t>
      </w:r>
      <w:r w:rsidRPr="006C5520">
        <w:rPr>
          <w:rFonts w:cs="B Mitra"/>
          <w:rtl/>
          <w:lang w:val="x-none" w:eastAsia="x-none"/>
        </w:rPr>
        <w:t xml:space="preserve"> دارند تجربه‌ها و ا</w:t>
      </w:r>
      <w:r w:rsidRPr="006C5520">
        <w:rPr>
          <w:rFonts w:cs="B Mitra" w:hint="cs"/>
          <w:rtl/>
          <w:lang w:val="x-none" w:eastAsia="x-none"/>
        </w:rPr>
        <w:t>ی</w:t>
      </w:r>
      <w:r w:rsidRPr="006C5520">
        <w:rPr>
          <w:rFonts w:cs="B Mitra" w:hint="eastAsia"/>
          <w:rtl/>
          <w:lang w:val="x-none" w:eastAsia="x-none"/>
        </w:rPr>
        <w:t>ده‌ها</w:t>
      </w:r>
      <w:r w:rsidRPr="006C5520">
        <w:rPr>
          <w:rFonts w:cs="B Mitra" w:hint="cs"/>
          <w:rtl/>
          <w:lang w:val="x-none" w:eastAsia="x-none"/>
        </w:rPr>
        <w:t>ی</w:t>
      </w:r>
      <w:r w:rsidRPr="006C5520">
        <w:rPr>
          <w:rFonts w:cs="B Mitra"/>
          <w:rtl/>
          <w:lang w:val="x-none" w:eastAsia="x-none"/>
        </w:rPr>
        <w:t xml:space="preserve"> خود را در اخت</w:t>
      </w:r>
      <w:r w:rsidRPr="006C5520">
        <w:rPr>
          <w:rFonts w:cs="B Mitra" w:hint="cs"/>
          <w:rtl/>
          <w:lang w:val="x-none" w:eastAsia="x-none"/>
        </w:rPr>
        <w:t>ی</w:t>
      </w:r>
      <w:r w:rsidRPr="006C5520">
        <w:rPr>
          <w:rFonts w:cs="B Mitra" w:hint="eastAsia"/>
          <w:rtl/>
          <w:lang w:val="x-none" w:eastAsia="x-none"/>
        </w:rPr>
        <w:t>ار</w:t>
      </w:r>
      <w:r w:rsidRPr="006C5520">
        <w:rPr>
          <w:rFonts w:cs="B Mitra"/>
          <w:rtl/>
          <w:lang w:val="x-none" w:eastAsia="x-none"/>
        </w:rPr>
        <w:t xml:space="preserve"> د</w:t>
      </w:r>
      <w:r w:rsidRPr="006C5520">
        <w:rPr>
          <w:rFonts w:cs="B Mitra" w:hint="cs"/>
          <w:rtl/>
          <w:lang w:val="x-none" w:eastAsia="x-none"/>
        </w:rPr>
        <w:t>ی</w:t>
      </w:r>
      <w:r w:rsidRPr="006C5520">
        <w:rPr>
          <w:rFonts w:cs="B Mitra" w:hint="eastAsia"/>
          <w:rtl/>
          <w:lang w:val="x-none" w:eastAsia="x-none"/>
        </w:rPr>
        <w:t>گران</w:t>
      </w:r>
      <w:r w:rsidRPr="006C5520">
        <w:rPr>
          <w:rFonts w:cs="B Mitra"/>
          <w:rtl/>
          <w:lang w:val="x-none" w:eastAsia="x-none"/>
        </w:rPr>
        <w:t xml:space="preserve"> قرار دهند. بنابرا</w:t>
      </w:r>
      <w:r w:rsidRPr="006C5520">
        <w:rPr>
          <w:rFonts w:cs="B Mitra" w:hint="cs"/>
          <w:rtl/>
          <w:lang w:val="x-none" w:eastAsia="x-none"/>
        </w:rPr>
        <w:t>ی</w:t>
      </w:r>
      <w:r w:rsidRPr="006C5520">
        <w:rPr>
          <w:rFonts w:cs="B Mitra" w:hint="eastAsia"/>
          <w:rtl/>
          <w:lang w:val="x-none" w:eastAsia="x-none"/>
        </w:rPr>
        <w:t>ن،</w:t>
      </w:r>
      <w:r w:rsidRPr="006C5520">
        <w:rPr>
          <w:rFonts w:cs="B Mitra"/>
          <w:rtl/>
          <w:lang w:val="x-none" w:eastAsia="x-none"/>
        </w:rPr>
        <w:t xml:space="preserve"> تقو</w:t>
      </w:r>
      <w:r w:rsidRPr="006C5520">
        <w:rPr>
          <w:rFonts w:cs="B Mitra" w:hint="cs"/>
          <w:rtl/>
          <w:lang w:val="x-none" w:eastAsia="x-none"/>
        </w:rPr>
        <w:t>ی</w:t>
      </w:r>
      <w:r w:rsidRPr="006C5520">
        <w:rPr>
          <w:rFonts w:cs="B Mitra" w:hint="eastAsia"/>
          <w:rtl/>
          <w:lang w:val="x-none" w:eastAsia="x-none"/>
        </w:rPr>
        <w:t>ت</w:t>
      </w:r>
      <w:r w:rsidRPr="006C5520">
        <w:rPr>
          <w:rFonts w:cs="B Mitra"/>
          <w:rtl/>
          <w:lang w:val="x-none" w:eastAsia="x-none"/>
        </w:rPr>
        <w:t xml:space="preserve"> ابعاد مختل</w:t>
      </w:r>
      <w:r w:rsidRPr="006C5520">
        <w:rPr>
          <w:rFonts w:cs="B Mitra" w:hint="eastAsia"/>
          <w:rtl/>
          <w:lang w:val="x-none" w:eastAsia="x-none"/>
        </w:rPr>
        <w:t>ف</w:t>
      </w:r>
      <w:r w:rsidRPr="006C5520">
        <w:rPr>
          <w:rFonts w:cs="B Mitra"/>
          <w:rtl/>
          <w:lang w:val="x-none" w:eastAsia="x-none"/>
        </w:rPr>
        <w:t xml:space="preserve"> اعتماد سازمان</w:t>
      </w:r>
      <w:r w:rsidRPr="006C5520">
        <w:rPr>
          <w:rFonts w:cs="B Mitra" w:hint="cs"/>
          <w:rtl/>
          <w:lang w:val="x-none" w:eastAsia="x-none"/>
        </w:rPr>
        <w:t>ی</w:t>
      </w:r>
      <w:r w:rsidRPr="006C5520">
        <w:rPr>
          <w:rFonts w:cs="B Mitra" w:hint="eastAsia"/>
          <w:rtl/>
          <w:lang w:val="x-none" w:eastAsia="x-none"/>
        </w:rPr>
        <w:t>،</w:t>
      </w:r>
      <w:r w:rsidRPr="006C5520">
        <w:rPr>
          <w:rFonts w:cs="B Mitra"/>
          <w:rtl/>
          <w:lang w:val="x-none" w:eastAsia="x-none"/>
        </w:rPr>
        <w:t xml:space="preserve"> پ</w:t>
      </w:r>
      <w:r w:rsidRPr="006C5520">
        <w:rPr>
          <w:rFonts w:cs="B Mitra" w:hint="cs"/>
          <w:rtl/>
          <w:lang w:val="x-none" w:eastAsia="x-none"/>
        </w:rPr>
        <w:t>ی</w:t>
      </w:r>
      <w:r w:rsidRPr="006C5520">
        <w:rPr>
          <w:rFonts w:cs="B Mitra" w:hint="eastAsia"/>
          <w:rtl/>
          <w:lang w:val="x-none" w:eastAsia="x-none"/>
        </w:rPr>
        <w:t>ش‌ن</w:t>
      </w:r>
      <w:r w:rsidRPr="006C5520">
        <w:rPr>
          <w:rFonts w:cs="B Mitra" w:hint="cs"/>
          <w:rtl/>
          <w:lang w:val="x-none" w:eastAsia="x-none"/>
        </w:rPr>
        <w:t>ی</w:t>
      </w:r>
      <w:r w:rsidRPr="006C5520">
        <w:rPr>
          <w:rFonts w:cs="B Mitra" w:hint="eastAsia"/>
          <w:rtl/>
          <w:lang w:val="x-none" w:eastAsia="x-none"/>
        </w:rPr>
        <w:t>از</w:t>
      </w:r>
      <w:r w:rsidRPr="006C5520">
        <w:rPr>
          <w:rFonts w:cs="B Mitra"/>
          <w:rtl/>
          <w:lang w:val="x-none" w:eastAsia="x-none"/>
        </w:rPr>
        <w:t xml:space="preserve"> کل</w:t>
      </w:r>
      <w:r w:rsidRPr="006C5520">
        <w:rPr>
          <w:rFonts w:cs="B Mitra" w:hint="cs"/>
          <w:rtl/>
          <w:lang w:val="x-none" w:eastAsia="x-none"/>
        </w:rPr>
        <w:t>ی</w:t>
      </w:r>
      <w:r w:rsidRPr="006C5520">
        <w:rPr>
          <w:rFonts w:cs="B Mitra" w:hint="eastAsia"/>
          <w:rtl/>
          <w:lang w:val="x-none" w:eastAsia="x-none"/>
        </w:rPr>
        <w:t>د</w:t>
      </w:r>
      <w:r w:rsidRPr="006C5520">
        <w:rPr>
          <w:rFonts w:cs="B Mitra" w:hint="cs"/>
          <w:rtl/>
          <w:lang w:val="x-none" w:eastAsia="x-none"/>
        </w:rPr>
        <w:t>ی</w:t>
      </w:r>
      <w:r w:rsidRPr="006C5520">
        <w:rPr>
          <w:rFonts w:cs="B Mitra"/>
          <w:rtl/>
          <w:lang w:val="x-none" w:eastAsia="x-none"/>
        </w:rPr>
        <w:t xml:space="preserve"> برا</w:t>
      </w:r>
      <w:r w:rsidRPr="006C5520">
        <w:rPr>
          <w:rFonts w:cs="B Mitra" w:hint="cs"/>
          <w:rtl/>
          <w:lang w:val="x-none" w:eastAsia="x-none"/>
        </w:rPr>
        <w:t>ی</w:t>
      </w:r>
      <w:r w:rsidRPr="006C5520">
        <w:rPr>
          <w:rFonts w:cs="B Mitra"/>
          <w:rtl/>
          <w:lang w:val="x-none" w:eastAsia="x-none"/>
        </w:rPr>
        <w:t xml:space="preserve"> ارتقاء تسه</w:t>
      </w:r>
      <w:r w:rsidRPr="006C5520">
        <w:rPr>
          <w:rFonts w:cs="B Mitra" w:hint="cs"/>
          <w:rtl/>
          <w:lang w:val="x-none" w:eastAsia="x-none"/>
        </w:rPr>
        <w:t>ی</w:t>
      </w:r>
      <w:r w:rsidRPr="006C5520">
        <w:rPr>
          <w:rFonts w:cs="B Mitra" w:hint="eastAsia"/>
          <w:rtl/>
          <w:lang w:val="x-none" w:eastAsia="x-none"/>
        </w:rPr>
        <w:t>م</w:t>
      </w:r>
      <w:r w:rsidRPr="006C5520">
        <w:rPr>
          <w:rFonts w:cs="B Mitra"/>
          <w:rtl/>
          <w:lang w:val="x-none" w:eastAsia="x-none"/>
        </w:rPr>
        <w:t xml:space="preserve"> دانش در مدارس است</w:t>
      </w:r>
      <w:r w:rsidRPr="006C5520">
        <w:rPr>
          <w:rFonts w:cs="B Mitra" w:hint="cs"/>
          <w:rtl/>
          <w:lang w:val="x-none" w:eastAsia="x-none"/>
        </w:rPr>
        <w:t>.</w:t>
      </w:r>
      <w:r w:rsidR="00EC6602">
        <w:rPr>
          <w:rFonts w:cs="B Mitra" w:hint="cs"/>
          <w:rtl/>
          <w:lang w:val="x-none" w:eastAsia="x-none"/>
        </w:rPr>
        <w:t xml:space="preserve"> </w:t>
      </w:r>
      <w:r w:rsidRPr="006C5520">
        <w:rPr>
          <w:rFonts w:cs="B Mitra" w:hint="cs"/>
          <w:rtl/>
          <w:lang w:val="x-none" w:eastAsia="x-none"/>
        </w:rPr>
        <w:t>در نهایت باید اذعان داشت که</w:t>
      </w:r>
      <w:r w:rsidRPr="006C5520">
        <w:rPr>
          <w:rFonts w:cs="B Mitra"/>
          <w:rtl/>
          <w:lang w:val="x-none" w:eastAsia="x-none"/>
        </w:rPr>
        <w:t xml:space="preserve"> در </w:t>
      </w:r>
      <w:r w:rsidRPr="006C5520">
        <w:rPr>
          <w:rFonts w:cs="B Mitra" w:hint="eastAsia"/>
          <w:rtl/>
          <w:lang w:val="x-none" w:eastAsia="x-none"/>
        </w:rPr>
        <w:t>مح</w:t>
      </w:r>
      <w:r w:rsidRPr="006C5520">
        <w:rPr>
          <w:rFonts w:cs="B Mitra" w:hint="cs"/>
          <w:rtl/>
          <w:lang w:val="x-none" w:eastAsia="x-none"/>
        </w:rPr>
        <w:t>ی</w:t>
      </w:r>
      <w:r w:rsidRPr="006C5520">
        <w:rPr>
          <w:rFonts w:cs="B Mitra" w:hint="eastAsia"/>
          <w:rtl/>
          <w:lang w:val="x-none" w:eastAsia="x-none"/>
        </w:rPr>
        <w:t>ط‌ها</w:t>
      </w:r>
      <w:r w:rsidRPr="006C5520">
        <w:rPr>
          <w:rFonts w:cs="B Mitra" w:hint="cs"/>
          <w:rtl/>
          <w:lang w:val="x-none" w:eastAsia="x-none"/>
        </w:rPr>
        <w:t>ی</w:t>
      </w:r>
      <w:r w:rsidRPr="006C5520">
        <w:rPr>
          <w:rFonts w:cs="B Mitra"/>
          <w:rtl/>
          <w:lang w:val="x-none" w:eastAsia="x-none"/>
        </w:rPr>
        <w:t xml:space="preserve"> آموزش</w:t>
      </w:r>
      <w:r w:rsidRPr="006C5520">
        <w:rPr>
          <w:rFonts w:cs="B Mitra" w:hint="cs"/>
          <w:rtl/>
          <w:lang w:val="x-none" w:eastAsia="x-none"/>
        </w:rPr>
        <w:t>ی</w:t>
      </w:r>
      <w:r w:rsidRPr="006C5520">
        <w:rPr>
          <w:rFonts w:cs="B Mitra"/>
          <w:rtl/>
          <w:lang w:val="x-none" w:eastAsia="x-none"/>
        </w:rPr>
        <w:t xml:space="preserve"> که فرهنگ سازمان</w:t>
      </w:r>
      <w:r w:rsidRPr="006C5520">
        <w:rPr>
          <w:rFonts w:cs="B Mitra" w:hint="cs"/>
          <w:rtl/>
          <w:lang w:val="x-none" w:eastAsia="x-none"/>
        </w:rPr>
        <w:t>ی</w:t>
      </w:r>
      <w:r w:rsidRPr="006C5520">
        <w:rPr>
          <w:rFonts w:cs="B Mitra"/>
          <w:rtl/>
          <w:lang w:val="x-none" w:eastAsia="x-none"/>
        </w:rPr>
        <w:t xml:space="preserve"> مشارکت</w:t>
      </w:r>
      <w:r w:rsidRPr="006C5520">
        <w:rPr>
          <w:rFonts w:cs="B Mitra" w:hint="cs"/>
          <w:rtl/>
          <w:lang w:val="x-none" w:eastAsia="x-none"/>
        </w:rPr>
        <w:t>ی</w:t>
      </w:r>
      <w:r w:rsidRPr="006C5520">
        <w:rPr>
          <w:rFonts w:cs="B Mitra"/>
          <w:rtl/>
          <w:lang w:val="x-none" w:eastAsia="x-none"/>
        </w:rPr>
        <w:t xml:space="preserve"> تقو</w:t>
      </w:r>
      <w:r w:rsidRPr="006C5520">
        <w:rPr>
          <w:rFonts w:cs="B Mitra" w:hint="cs"/>
          <w:rtl/>
          <w:lang w:val="x-none" w:eastAsia="x-none"/>
        </w:rPr>
        <w:t>ی</w:t>
      </w:r>
      <w:r w:rsidRPr="006C5520">
        <w:rPr>
          <w:rFonts w:cs="B Mitra" w:hint="eastAsia"/>
          <w:rtl/>
          <w:lang w:val="x-none" w:eastAsia="x-none"/>
        </w:rPr>
        <w:t>ت</w:t>
      </w:r>
      <w:r w:rsidRPr="006C5520">
        <w:rPr>
          <w:rFonts w:cs="B Mitra"/>
          <w:rtl/>
          <w:lang w:val="x-none" w:eastAsia="x-none"/>
        </w:rPr>
        <w:t xml:space="preserve"> م</w:t>
      </w:r>
      <w:r w:rsidRPr="006C5520">
        <w:rPr>
          <w:rFonts w:cs="B Mitra" w:hint="cs"/>
          <w:rtl/>
          <w:lang w:val="x-none" w:eastAsia="x-none"/>
        </w:rPr>
        <w:t>ی‌</w:t>
      </w:r>
      <w:r w:rsidRPr="006C5520">
        <w:rPr>
          <w:rFonts w:cs="B Mitra" w:hint="eastAsia"/>
          <w:rtl/>
          <w:lang w:val="x-none" w:eastAsia="x-none"/>
        </w:rPr>
        <w:t>شود</w:t>
      </w:r>
      <w:r w:rsidRPr="006C5520">
        <w:rPr>
          <w:rFonts w:cs="B Mitra"/>
          <w:rtl/>
          <w:lang w:val="x-none" w:eastAsia="x-none"/>
        </w:rPr>
        <w:t xml:space="preserve"> و اعتماد متقابل م</w:t>
      </w:r>
      <w:r w:rsidRPr="006C5520">
        <w:rPr>
          <w:rFonts w:cs="B Mitra" w:hint="cs"/>
          <w:rtl/>
          <w:lang w:val="x-none" w:eastAsia="x-none"/>
        </w:rPr>
        <w:t>ی</w:t>
      </w:r>
      <w:r w:rsidRPr="006C5520">
        <w:rPr>
          <w:rFonts w:cs="B Mitra" w:hint="eastAsia"/>
          <w:rtl/>
          <w:lang w:val="x-none" w:eastAsia="x-none"/>
        </w:rPr>
        <w:t>ان</w:t>
      </w:r>
      <w:r w:rsidRPr="006C5520">
        <w:rPr>
          <w:rFonts w:cs="B Mitra"/>
          <w:rtl/>
          <w:lang w:val="x-none" w:eastAsia="x-none"/>
        </w:rPr>
        <w:t xml:space="preserve"> اعضا</w:t>
      </w:r>
      <w:r w:rsidRPr="006C5520">
        <w:rPr>
          <w:rFonts w:cs="B Mitra" w:hint="cs"/>
          <w:rtl/>
          <w:lang w:val="x-none" w:eastAsia="x-none"/>
        </w:rPr>
        <w:t>ی</w:t>
      </w:r>
      <w:r w:rsidRPr="006C5520">
        <w:rPr>
          <w:rFonts w:cs="B Mitra"/>
          <w:rtl/>
          <w:lang w:val="x-none" w:eastAsia="x-none"/>
        </w:rPr>
        <w:t xml:space="preserve"> سازمان حاکم است، زم</w:t>
      </w:r>
      <w:r w:rsidRPr="006C5520">
        <w:rPr>
          <w:rFonts w:cs="B Mitra" w:hint="cs"/>
          <w:rtl/>
          <w:lang w:val="x-none" w:eastAsia="x-none"/>
        </w:rPr>
        <w:t>ی</w:t>
      </w:r>
      <w:r w:rsidRPr="006C5520">
        <w:rPr>
          <w:rFonts w:cs="B Mitra" w:hint="eastAsia"/>
          <w:rtl/>
          <w:lang w:val="x-none" w:eastAsia="x-none"/>
        </w:rPr>
        <w:t>نه</w:t>
      </w:r>
      <w:r w:rsidRPr="006C5520">
        <w:rPr>
          <w:rFonts w:cs="B Mitra"/>
          <w:rtl/>
          <w:lang w:val="x-none" w:eastAsia="x-none"/>
        </w:rPr>
        <w:t xml:space="preserve"> برا</w:t>
      </w:r>
      <w:r w:rsidRPr="006C5520">
        <w:rPr>
          <w:rFonts w:cs="B Mitra" w:hint="cs"/>
          <w:rtl/>
          <w:lang w:val="x-none" w:eastAsia="x-none"/>
        </w:rPr>
        <w:t>ی</w:t>
      </w:r>
      <w:r w:rsidRPr="006C5520">
        <w:rPr>
          <w:rFonts w:cs="B Mitra"/>
          <w:rtl/>
          <w:lang w:val="x-none" w:eastAsia="x-none"/>
        </w:rPr>
        <w:t xml:space="preserve"> تبادل آراء، انتقال تجرب</w:t>
      </w:r>
      <w:r w:rsidRPr="006C5520">
        <w:rPr>
          <w:rFonts w:cs="B Mitra" w:hint="cs"/>
          <w:rtl/>
          <w:lang w:val="x-none" w:eastAsia="x-none"/>
        </w:rPr>
        <w:t>ی</w:t>
      </w:r>
      <w:r w:rsidRPr="006C5520">
        <w:rPr>
          <w:rFonts w:cs="B Mitra" w:hint="eastAsia"/>
          <w:rtl/>
          <w:lang w:val="x-none" w:eastAsia="x-none"/>
        </w:rPr>
        <w:t>ات</w:t>
      </w:r>
      <w:r w:rsidRPr="006C5520">
        <w:rPr>
          <w:rFonts w:cs="B Mitra"/>
          <w:rtl/>
          <w:lang w:val="x-none" w:eastAsia="x-none"/>
        </w:rPr>
        <w:t xml:space="preserve"> و اشتراک‌گذار</w:t>
      </w:r>
      <w:r w:rsidRPr="006C5520">
        <w:rPr>
          <w:rFonts w:cs="B Mitra" w:hint="cs"/>
          <w:rtl/>
          <w:lang w:val="x-none" w:eastAsia="x-none"/>
        </w:rPr>
        <w:t>ی</w:t>
      </w:r>
      <w:r w:rsidRPr="006C5520">
        <w:rPr>
          <w:rFonts w:cs="B Mitra"/>
          <w:rtl/>
          <w:lang w:val="x-none" w:eastAsia="x-none"/>
        </w:rPr>
        <w:t xml:space="preserve"> دانش تسه</w:t>
      </w:r>
      <w:r w:rsidRPr="006C5520">
        <w:rPr>
          <w:rFonts w:cs="B Mitra" w:hint="cs"/>
          <w:rtl/>
          <w:lang w:val="x-none" w:eastAsia="x-none"/>
        </w:rPr>
        <w:t>ی</w:t>
      </w:r>
      <w:r w:rsidRPr="006C5520">
        <w:rPr>
          <w:rFonts w:cs="B Mitra" w:hint="eastAsia"/>
          <w:rtl/>
          <w:lang w:val="x-none" w:eastAsia="x-none"/>
        </w:rPr>
        <w:t>ل</w:t>
      </w:r>
      <w:r w:rsidRPr="006C5520">
        <w:rPr>
          <w:rFonts w:cs="B Mitra"/>
          <w:rtl/>
          <w:lang w:val="x-none" w:eastAsia="x-none"/>
        </w:rPr>
        <w:t xml:space="preserve"> م</w:t>
      </w:r>
      <w:r w:rsidRPr="006C5520">
        <w:rPr>
          <w:rFonts w:cs="B Mitra" w:hint="cs"/>
          <w:rtl/>
          <w:lang w:val="x-none" w:eastAsia="x-none"/>
        </w:rPr>
        <w:t>ی‌</w:t>
      </w:r>
      <w:r w:rsidRPr="006C5520">
        <w:rPr>
          <w:rFonts w:cs="B Mitra" w:hint="eastAsia"/>
          <w:rtl/>
          <w:lang w:val="x-none" w:eastAsia="x-none"/>
        </w:rPr>
        <w:t>گردد</w:t>
      </w:r>
      <w:r w:rsidRPr="006C5520">
        <w:rPr>
          <w:rFonts w:cs="B Mitra"/>
          <w:rtl/>
          <w:lang w:val="x-none" w:eastAsia="x-none"/>
        </w:rPr>
        <w:t>. ا</w:t>
      </w:r>
      <w:r w:rsidRPr="006C5520">
        <w:rPr>
          <w:rFonts w:cs="B Mitra" w:hint="cs"/>
          <w:rtl/>
          <w:lang w:val="x-none" w:eastAsia="x-none"/>
        </w:rPr>
        <w:t>ی</w:t>
      </w:r>
      <w:r w:rsidRPr="006C5520">
        <w:rPr>
          <w:rFonts w:cs="B Mitra" w:hint="eastAsia"/>
          <w:rtl/>
          <w:lang w:val="x-none" w:eastAsia="x-none"/>
        </w:rPr>
        <w:t>ن</w:t>
      </w:r>
      <w:r w:rsidRPr="006C5520">
        <w:rPr>
          <w:rFonts w:cs="B Mitra"/>
          <w:rtl/>
          <w:lang w:val="x-none" w:eastAsia="x-none"/>
        </w:rPr>
        <w:t xml:space="preserve"> نتا</w:t>
      </w:r>
      <w:r w:rsidRPr="006C5520">
        <w:rPr>
          <w:rFonts w:cs="B Mitra" w:hint="cs"/>
          <w:rtl/>
          <w:lang w:val="x-none" w:eastAsia="x-none"/>
        </w:rPr>
        <w:t>ی</w:t>
      </w:r>
      <w:r w:rsidRPr="006C5520">
        <w:rPr>
          <w:rFonts w:cs="B Mitra" w:hint="eastAsia"/>
          <w:rtl/>
          <w:lang w:val="x-none" w:eastAsia="x-none"/>
        </w:rPr>
        <w:t>ج</w:t>
      </w:r>
      <w:r w:rsidRPr="006C5520">
        <w:rPr>
          <w:rFonts w:cs="B Mitra"/>
          <w:rtl/>
          <w:lang w:val="x-none" w:eastAsia="x-none"/>
        </w:rPr>
        <w:t xml:space="preserve"> بر اهم</w:t>
      </w:r>
      <w:r w:rsidRPr="006C5520">
        <w:rPr>
          <w:rFonts w:cs="B Mitra" w:hint="cs"/>
          <w:rtl/>
          <w:lang w:val="x-none" w:eastAsia="x-none"/>
        </w:rPr>
        <w:t>ی</w:t>
      </w:r>
      <w:r w:rsidRPr="006C5520">
        <w:rPr>
          <w:rFonts w:cs="B Mitra" w:hint="eastAsia"/>
          <w:rtl/>
          <w:lang w:val="x-none" w:eastAsia="x-none"/>
        </w:rPr>
        <w:t>ت</w:t>
      </w:r>
      <w:r w:rsidRPr="006C5520">
        <w:rPr>
          <w:rFonts w:cs="B Mitra"/>
          <w:rtl/>
          <w:lang w:val="x-none" w:eastAsia="x-none"/>
        </w:rPr>
        <w:t xml:space="preserve"> راهبردها</w:t>
      </w:r>
      <w:r w:rsidRPr="006C5520">
        <w:rPr>
          <w:rFonts w:cs="B Mitra" w:hint="cs"/>
          <w:rtl/>
          <w:lang w:val="x-none" w:eastAsia="x-none"/>
        </w:rPr>
        <w:t>ی</w:t>
      </w:r>
      <w:r w:rsidRPr="006C5520">
        <w:rPr>
          <w:rFonts w:cs="B Mitra"/>
          <w:rtl/>
          <w:lang w:val="x-none" w:eastAsia="x-none"/>
        </w:rPr>
        <w:t xml:space="preserve"> مد</w:t>
      </w:r>
      <w:r w:rsidRPr="006C5520">
        <w:rPr>
          <w:rFonts w:cs="B Mitra" w:hint="cs"/>
          <w:rtl/>
          <w:lang w:val="x-none" w:eastAsia="x-none"/>
        </w:rPr>
        <w:t>ی</w:t>
      </w:r>
      <w:r w:rsidRPr="006C5520">
        <w:rPr>
          <w:rFonts w:cs="B Mitra" w:hint="eastAsia"/>
          <w:rtl/>
          <w:lang w:val="x-none" w:eastAsia="x-none"/>
        </w:rPr>
        <w:t>ر</w:t>
      </w:r>
      <w:r w:rsidRPr="006C5520">
        <w:rPr>
          <w:rFonts w:cs="B Mitra" w:hint="cs"/>
          <w:rtl/>
          <w:lang w:val="x-none" w:eastAsia="x-none"/>
        </w:rPr>
        <w:t>ی</w:t>
      </w:r>
      <w:r w:rsidRPr="006C5520">
        <w:rPr>
          <w:rFonts w:cs="B Mitra" w:hint="eastAsia"/>
          <w:rtl/>
          <w:lang w:val="x-none" w:eastAsia="x-none"/>
        </w:rPr>
        <w:t>ت</w:t>
      </w:r>
      <w:r w:rsidRPr="006C5520">
        <w:rPr>
          <w:rFonts w:cs="B Mitra" w:hint="cs"/>
          <w:rtl/>
          <w:lang w:val="x-none" w:eastAsia="x-none"/>
        </w:rPr>
        <w:t>ی‌</w:t>
      </w:r>
      <w:r w:rsidRPr="006C5520">
        <w:rPr>
          <w:rFonts w:cs="B Mitra"/>
          <w:rtl/>
          <w:lang w:val="x-none" w:eastAsia="x-none"/>
        </w:rPr>
        <w:t xml:space="preserve"> تأک</w:t>
      </w:r>
      <w:r w:rsidRPr="006C5520">
        <w:rPr>
          <w:rFonts w:cs="B Mitra" w:hint="cs"/>
          <w:rtl/>
          <w:lang w:val="x-none" w:eastAsia="x-none"/>
        </w:rPr>
        <w:t>ی</w:t>
      </w:r>
      <w:r w:rsidRPr="006C5520">
        <w:rPr>
          <w:rFonts w:cs="B Mitra" w:hint="eastAsia"/>
          <w:rtl/>
          <w:lang w:val="x-none" w:eastAsia="x-none"/>
        </w:rPr>
        <w:t>د</w:t>
      </w:r>
      <w:r w:rsidRPr="006C5520">
        <w:rPr>
          <w:rFonts w:cs="B Mitra"/>
          <w:rtl/>
          <w:lang w:val="x-none" w:eastAsia="x-none"/>
        </w:rPr>
        <w:t xml:space="preserve"> دارند که به تقو</w:t>
      </w:r>
      <w:r w:rsidRPr="006C5520">
        <w:rPr>
          <w:rFonts w:cs="B Mitra" w:hint="cs"/>
          <w:rtl/>
          <w:lang w:val="x-none" w:eastAsia="x-none"/>
        </w:rPr>
        <w:t>ی</w:t>
      </w:r>
      <w:r w:rsidRPr="006C5520">
        <w:rPr>
          <w:rFonts w:cs="B Mitra" w:hint="eastAsia"/>
          <w:rtl/>
          <w:lang w:val="x-none" w:eastAsia="x-none"/>
        </w:rPr>
        <w:t>ت</w:t>
      </w:r>
      <w:r w:rsidRPr="006C5520">
        <w:rPr>
          <w:rFonts w:cs="B Mitra"/>
          <w:rtl/>
          <w:lang w:val="x-none" w:eastAsia="x-none"/>
        </w:rPr>
        <w:t xml:space="preserve"> همکار</w:t>
      </w:r>
      <w:r w:rsidRPr="006C5520">
        <w:rPr>
          <w:rFonts w:cs="B Mitra" w:hint="cs"/>
          <w:rtl/>
          <w:lang w:val="x-none" w:eastAsia="x-none"/>
        </w:rPr>
        <w:t>ی</w:t>
      </w:r>
      <w:r w:rsidRPr="006C5520">
        <w:rPr>
          <w:rFonts w:cs="B Mitra" w:hint="eastAsia"/>
          <w:rtl/>
          <w:lang w:val="x-none" w:eastAsia="x-none"/>
        </w:rPr>
        <w:t>،</w:t>
      </w:r>
      <w:r w:rsidRPr="006C5520">
        <w:rPr>
          <w:rFonts w:cs="B Mitra"/>
          <w:rtl/>
          <w:lang w:val="x-none" w:eastAsia="x-none"/>
        </w:rPr>
        <w:t xml:space="preserve"> احترام متقابل و فضا</w:t>
      </w:r>
      <w:r w:rsidRPr="006C5520">
        <w:rPr>
          <w:rFonts w:cs="B Mitra" w:hint="cs"/>
          <w:rtl/>
          <w:lang w:val="x-none" w:eastAsia="x-none"/>
        </w:rPr>
        <w:t>ی</w:t>
      </w:r>
      <w:r w:rsidRPr="006C5520">
        <w:rPr>
          <w:rFonts w:cs="B Mitra"/>
          <w:rtl/>
          <w:lang w:val="x-none" w:eastAsia="x-none"/>
        </w:rPr>
        <w:t xml:space="preserve"> امن روان</w:t>
      </w:r>
      <w:r w:rsidRPr="006C5520">
        <w:rPr>
          <w:rFonts w:cs="B Mitra" w:hint="cs"/>
          <w:rtl/>
          <w:lang w:val="x-none" w:eastAsia="x-none"/>
        </w:rPr>
        <w:t>ی</w:t>
      </w:r>
      <w:r w:rsidRPr="006C5520">
        <w:rPr>
          <w:rFonts w:cs="B Mitra"/>
          <w:rtl/>
          <w:lang w:val="x-none" w:eastAsia="x-none"/>
        </w:rPr>
        <w:t xml:space="preserve"> ب</w:t>
      </w:r>
      <w:r w:rsidRPr="006C5520">
        <w:rPr>
          <w:rFonts w:cs="B Mitra" w:hint="cs"/>
          <w:rtl/>
          <w:lang w:val="x-none" w:eastAsia="x-none"/>
        </w:rPr>
        <w:t>ی</w:t>
      </w:r>
      <w:r w:rsidRPr="006C5520">
        <w:rPr>
          <w:rFonts w:cs="B Mitra" w:hint="eastAsia"/>
          <w:rtl/>
          <w:lang w:val="x-none" w:eastAsia="x-none"/>
        </w:rPr>
        <w:t>ن</w:t>
      </w:r>
      <w:r w:rsidRPr="006C5520">
        <w:rPr>
          <w:rFonts w:cs="B Mitra"/>
          <w:rtl/>
          <w:lang w:val="x-none" w:eastAsia="x-none"/>
        </w:rPr>
        <w:t xml:space="preserve"> معلمان کمک م</w:t>
      </w:r>
      <w:r w:rsidRPr="006C5520">
        <w:rPr>
          <w:rFonts w:cs="B Mitra" w:hint="cs"/>
          <w:rtl/>
          <w:lang w:val="x-none" w:eastAsia="x-none"/>
        </w:rPr>
        <w:t>ی‌</w:t>
      </w:r>
      <w:r w:rsidRPr="006C5520">
        <w:rPr>
          <w:rFonts w:cs="B Mitra" w:hint="eastAsia"/>
          <w:rtl/>
          <w:lang w:val="x-none" w:eastAsia="x-none"/>
        </w:rPr>
        <w:t>کنند</w:t>
      </w:r>
      <w:r w:rsidRPr="000F5994">
        <w:rPr>
          <w:rFonts w:cs="B Mitra"/>
          <w:rtl/>
          <w:lang w:val="x-none" w:eastAsia="x-none"/>
        </w:rPr>
        <w:t>.</w:t>
      </w:r>
      <w:r w:rsidR="00EC6602" w:rsidRPr="000F5994">
        <w:rPr>
          <w:rFonts w:cs="B Mitra" w:hint="cs"/>
          <w:rtl/>
          <w:lang w:val="x-none" w:eastAsia="x-none"/>
        </w:rPr>
        <w:t xml:space="preserve"> با این حال،</w:t>
      </w:r>
      <w:r w:rsidRPr="000F5994">
        <w:rPr>
          <w:rFonts w:cs="B Mitra"/>
          <w:rtl/>
          <w:lang w:val="x-none" w:eastAsia="x-none"/>
        </w:rPr>
        <w:t xml:space="preserve"> </w:t>
      </w:r>
      <w:r w:rsidR="00EC6602" w:rsidRPr="000F5994">
        <w:rPr>
          <w:rFonts w:cs="B Mitra" w:hint="cs"/>
          <w:rtl/>
          <w:lang w:val="x-none" w:eastAsia="x-none"/>
        </w:rPr>
        <w:t xml:space="preserve">ضمن </w:t>
      </w:r>
      <w:r w:rsidR="00EC6602" w:rsidRPr="000F5994">
        <w:rPr>
          <w:rFonts w:cs="B Mitra"/>
          <w:rtl/>
          <w:lang w:val="x-none" w:eastAsia="x-none"/>
        </w:rPr>
        <w:t>طراح</w:t>
      </w:r>
      <w:r w:rsidR="00EC6602" w:rsidRPr="000F5994">
        <w:rPr>
          <w:rFonts w:cs="B Mitra" w:hint="cs"/>
          <w:rtl/>
          <w:lang w:val="x-none" w:eastAsia="x-none"/>
        </w:rPr>
        <w:t>ی</w:t>
      </w:r>
      <w:r w:rsidR="00EC6602" w:rsidRPr="000F5994">
        <w:rPr>
          <w:rFonts w:cs="B Mitra"/>
          <w:rtl/>
          <w:lang w:val="x-none" w:eastAsia="x-none"/>
        </w:rPr>
        <w:t xml:space="preserve"> دق</w:t>
      </w:r>
      <w:r w:rsidR="00EC6602" w:rsidRPr="000F5994">
        <w:rPr>
          <w:rFonts w:cs="B Mitra" w:hint="cs"/>
          <w:rtl/>
          <w:lang w:val="x-none" w:eastAsia="x-none"/>
        </w:rPr>
        <w:t>ی</w:t>
      </w:r>
      <w:r w:rsidR="00EC6602" w:rsidRPr="000F5994">
        <w:rPr>
          <w:rFonts w:cs="B Mitra" w:hint="eastAsia"/>
          <w:rtl/>
          <w:lang w:val="x-none" w:eastAsia="x-none"/>
        </w:rPr>
        <w:t>ق</w:t>
      </w:r>
      <w:r w:rsidR="00EC6602" w:rsidRPr="000F5994">
        <w:rPr>
          <w:rFonts w:cs="B Mitra"/>
          <w:rtl/>
          <w:lang w:val="x-none" w:eastAsia="x-none"/>
        </w:rPr>
        <w:t xml:space="preserve"> و اجرا</w:t>
      </w:r>
      <w:r w:rsidR="00EC6602" w:rsidRPr="000F5994">
        <w:rPr>
          <w:rFonts w:cs="B Mitra" w:hint="cs"/>
          <w:rtl/>
          <w:lang w:val="x-none" w:eastAsia="x-none"/>
        </w:rPr>
        <w:t>ی</w:t>
      </w:r>
      <w:r w:rsidR="00EC6602" w:rsidRPr="000F5994">
        <w:rPr>
          <w:rFonts w:cs="B Mitra"/>
          <w:rtl/>
          <w:lang w:val="x-none" w:eastAsia="x-none"/>
        </w:rPr>
        <w:t xml:space="preserve"> منسجم مطالعه، ا</w:t>
      </w:r>
      <w:r w:rsidR="00EC6602" w:rsidRPr="000F5994">
        <w:rPr>
          <w:rFonts w:cs="B Mitra" w:hint="cs"/>
          <w:rtl/>
          <w:lang w:val="x-none" w:eastAsia="x-none"/>
        </w:rPr>
        <w:t>ی</w:t>
      </w:r>
      <w:r w:rsidR="00EC6602" w:rsidRPr="000F5994">
        <w:rPr>
          <w:rFonts w:cs="B Mitra" w:hint="eastAsia"/>
          <w:rtl/>
          <w:lang w:val="x-none" w:eastAsia="x-none"/>
        </w:rPr>
        <w:t>ن</w:t>
      </w:r>
      <w:r w:rsidR="00EC6602" w:rsidRPr="000F5994">
        <w:rPr>
          <w:rFonts w:cs="B Mitra"/>
          <w:rtl/>
          <w:lang w:val="x-none" w:eastAsia="x-none"/>
        </w:rPr>
        <w:t xml:space="preserve"> پژوهش ن</w:t>
      </w:r>
      <w:r w:rsidR="00EC6602" w:rsidRPr="000F5994">
        <w:rPr>
          <w:rFonts w:cs="B Mitra" w:hint="cs"/>
          <w:rtl/>
          <w:lang w:val="x-none" w:eastAsia="x-none"/>
        </w:rPr>
        <w:t>ی</w:t>
      </w:r>
      <w:r w:rsidR="00EC6602" w:rsidRPr="000F5994">
        <w:rPr>
          <w:rFonts w:cs="B Mitra" w:hint="eastAsia"/>
          <w:rtl/>
          <w:lang w:val="x-none" w:eastAsia="x-none"/>
        </w:rPr>
        <w:t>ز</w:t>
      </w:r>
      <w:r w:rsidR="00EC6602" w:rsidRPr="000F5994">
        <w:rPr>
          <w:rFonts w:cs="B Mitra"/>
          <w:rtl/>
          <w:lang w:val="x-none" w:eastAsia="x-none"/>
        </w:rPr>
        <w:t xml:space="preserve"> همانند سا</w:t>
      </w:r>
      <w:r w:rsidR="00EC6602" w:rsidRPr="000F5994">
        <w:rPr>
          <w:rFonts w:cs="B Mitra" w:hint="cs"/>
          <w:rtl/>
          <w:lang w:val="x-none" w:eastAsia="x-none"/>
        </w:rPr>
        <w:t>ی</w:t>
      </w:r>
      <w:r w:rsidR="00EC6602" w:rsidRPr="000F5994">
        <w:rPr>
          <w:rFonts w:cs="B Mitra" w:hint="eastAsia"/>
          <w:rtl/>
          <w:lang w:val="x-none" w:eastAsia="x-none"/>
        </w:rPr>
        <w:t>ر</w:t>
      </w:r>
      <w:r w:rsidR="00EC6602" w:rsidRPr="000F5994">
        <w:rPr>
          <w:rFonts w:cs="B Mitra"/>
          <w:rtl/>
          <w:lang w:val="x-none" w:eastAsia="x-none"/>
        </w:rPr>
        <w:t xml:space="preserve"> مطالعات تجرب</w:t>
      </w:r>
      <w:r w:rsidR="00EC6602" w:rsidRPr="000F5994">
        <w:rPr>
          <w:rFonts w:cs="B Mitra" w:hint="cs"/>
          <w:rtl/>
          <w:lang w:val="x-none" w:eastAsia="x-none"/>
        </w:rPr>
        <w:t>ی</w:t>
      </w:r>
      <w:r w:rsidR="00EC6602" w:rsidRPr="000F5994">
        <w:rPr>
          <w:rFonts w:cs="B Mitra"/>
          <w:rtl/>
          <w:lang w:val="x-none" w:eastAsia="x-none"/>
        </w:rPr>
        <w:t xml:space="preserve"> با محدود</w:t>
      </w:r>
      <w:r w:rsidR="00EC6602" w:rsidRPr="000F5994">
        <w:rPr>
          <w:rFonts w:cs="B Mitra" w:hint="cs"/>
          <w:rtl/>
          <w:lang w:val="x-none" w:eastAsia="x-none"/>
        </w:rPr>
        <w:t>ی</w:t>
      </w:r>
      <w:r w:rsidR="00EC6602" w:rsidRPr="000F5994">
        <w:rPr>
          <w:rFonts w:cs="B Mitra" w:hint="eastAsia"/>
          <w:rtl/>
          <w:lang w:val="x-none" w:eastAsia="x-none"/>
        </w:rPr>
        <w:t>ت‌ها</w:t>
      </w:r>
      <w:r w:rsidR="00EC6602" w:rsidRPr="000F5994">
        <w:rPr>
          <w:rFonts w:cs="B Mitra" w:hint="cs"/>
          <w:rtl/>
          <w:lang w:val="x-none" w:eastAsia="x-none"/>
        </w:rPr>
        <w:t>یی</w:t>
      </w:r>
      <w:r w:rsidR="00EC6602" w:rsidRPr="000F5994">
        <w:rPr>
          <w:rFonts w:cs="B Mitra"/>
          <w:rtl/>
          <w:lang w:val="x-none" w:eastAsia="x-none"/>
        </w:rPr>
        <w:t xml:space="preserve"> همراه بوده است که با</w:t>
      </w:r>
      <w:r w:rsidR="00EC6602" w:rsidRPr="000F5994">
        <w:rPr>
          <w:rFonts w:cs="B Mitra" w:hint="cs"/>
          <w:rtl/>
          <w:lang w:val="x-none" w:eastAsia="x-none"/>
        </w:rPr>
        <w:t>ی</w:t>
      </w:r>
      <w:r w:rsidR="00EC6602" w:rsidRPr="000F5994">
        <w:rPr>
          <w:rFonts w:cs="B Mitra" w:hint="eastAsia"/>
          <w:rtl/>
          <w:lang w:val="x-none" w:eastAsia="x-none"/>
        </w:rPr>
        <w:t>د</w:t>
      </w:r>
      <w:r w:rsidR="00EC6602" w:rsidRPr="000F5994">
        <w:rPr>
          <w:rFonts w:cs="B Mitra"/>
          <w:rtl/>
          <w:lang w:val="x-none" w:eastAsia="x-none"/>
        </w:rPr>
        <w:t xml:space="preserve"> در تفس</w:t>
      </w:r>
      <w:r w:rsidR="00EC6602" w:rsidRPr="000F5994">
        <w:rPr>
          <w:rFonts w:cs="B Mitra" w:hint="cs"/>
          <w:rtl/>
          <w:lang w:val="x-none" w:eastAsia="x-none"/>
        </w:rPr>
        <w:t>ی</w:t>
      </w:r>
      <w:r w:rsidR="00EC6602" w:rsidRPr="000F5994">
        <w:rPr>
          <w:rFonts w:cs="B Mitra" w:hint="eastAsia"/>
          <w:rtl/>
          <w:lang w:val="x-none" w:eastAsia="x-none"/>
        </w:rPr>
        <w:t>ر</w:t>
      </w:r>
      <w:r w:rsidR="00EC6602" w:rsidRPr="000F5994">
        <w:rPr>
          <w:rFonts w:cs="B Mitra"/>
          <w:rtl/>
          <w:lang w:val="x-none" w:eastAsia="x-none"/>
        </w:rPr>
        <w:t xml:space="preserve"> و تعم</w:t>
      </w:r>
      <w:r w:rsidR="00EC6602" w:rsidRPr="000F5994">
        <w:rPr>
          <w:rFonts w:cs="B Mitra" w:hint="cs"/>
          <w:rtl/>
          <w:lang w:val="x-none" w:eastAsia="x-none"/>
        </w:rPr>
        <w:t>ی</w:t>
      </w:r>
      <w:r w:rsidR="00EC6602" w:rsidRPr="000F5994">
        <w:rPr>
          <w:rFonts w:cs="B Mitra" w:hint="eastAsia"/>
          <w:rtl/>
          <w:lang w:val="x-none" w:eastAsia="x-none"/>
        </w:rPr>
        <w:t>م</w:t>
      </w:r>
      <w:r w:rsidR="00EC6602" w:rsidRPr="000F5994">
        <w:rPr>
          <w:rFonts w:cs="B Mitra"/>
          <w:rtl/>
          <w:lang w:val="x-none" w:eastAsia="x-none"/>
        </w:rPr>
        <w:t xml:space="preserve"> نتا</w:t>
      </w:r>
      <w:r w:rsidR="00EC6602" w:rsidRPr="000F5994">
        <w:rPr>
          <w:rFonts w:cs="B Mitra" w:hint="cs"/>
          <w:rtl/>
          <w:lang w:val="x-none" w:eastAsia="x-none"/>
        </w:rPr>
        <w:t>ی</w:t>
      </w:r>
      <w:r w:rsidR="00EC6602" w:rsidRPr="000F5994">
        <w:rPr>
          <w:rFonts w:cs="B Mitra" w:hint="eastAsia"/>
          <w:rtl/>
          <w:lang w:val="x-none" w:eastAsia="x-none"/>
        </w:rPr>
        <w:t>ج</w:t>
      </w:r>
      <w:r w:rsidR="00EC6602" w:rsidRPr="000F5994">
        <w:rPr>
          <w:rFonts w:cs="B Mitra"/>
          <w:rtl/>
          <w:lang w:val="x-none" w:eastAsia="x-none"/>
        </w:rPr>
        <w:t xml:space="preserve"> مدنظر قرار گ</w:t>
      </w:r>
      <w:r w:rsidR="00EC6602" w:rsidRPr="000F5994">
        <w:rPr>
          <w:rFonts w:cs="B Mitra" w:hint="cs"/>
          <w:rtl/>
          <w:lang w:val="x-none" w:eastAsia="x-none"/>
        </w:rPr>
        <w:t>ی</w:t>
      </w:r>
      <w:r w:rsidR="00EC6602" w:rsidRPr="000F5994">
        <w:rPr>
          <w:rFonts w:cs="B Mitra" w:hint="eastAsia"/>
          <w:rtl/>
          <w:lang w:val="x-none" w:eastAsia="x-none"/>
        </w:rPr>
        <w:t>رند</w:t>
      </w:r>
      <w:r w:rsidR="00C5557E" w:rsidRPr="000F5994">
        <w:rPr>
          <w:rFonts w:cs="B Mitra" w:hint="cs"/>
          <w:rtl/>
          <w:lang w:val="x-none" w:eastAsia="x-none"/>
        </w:rPr>
        <w:t xml:space="preserve">. </w:t>
      </w:r>
      <w:r w:rsidR="00EC6602" w:rsidRPr="000F5994">
        <w:rPr>
          <w:rFonts w:cs="B Mitra" w:hint="eastAsia"/>
          <w:rtl/>
          <w:lang w:val="x-none" w:eastAsia="x-none"/>
        </w:rPr>
        <w:t>از</w:t>
      </w:r>
      <w:r w:rsidR="00EC6602" w:rsidRPr="000F5994">
        <w:rPr>
          <w:rFonts w:cs="B Mitra"/>
          <w:rtl/>
          <w:lang w:val="x-none" w:eastAsia="x-none"/>
        </w:rPr>
        <w:t xml:space="preserve"> آنجا که پژوهش حاضر صرفاً بر جامعه معلمان دوره ابتدا</w:t>
      </w:r>
      <w:r w:rsidR="00EC6602" w:rsidRPr="000F5994">
        <w:rPr>
          <w:rFonts w:cs="B Mitra" w:hint="cs"/>
          <w:rtl/>
          <w:lang w:val="x-none" w:eastAsia="x-none"/>
        </w:rPr>
        <w:t>یی</w:t>
      </w:r>
      <w:r w:rsidR="00EC6602" w:rsidRPr="000F5994">
        <w:rPr>
          <w:rFonts w:cs="B Mitra"/>
          <w:rtl/>
          <w:lang w:val="x-none" w:eastAsia="x-none"/>
        </w:rPr>
        <w:t xml:space="preserve"> شهر قم متمرکز بوده است، تعم</w:t>
      </w:r>
      <w:r w:rsidR="00EC6602" w:rsidRPr="000F5994">
        <w:rPr>
          <w:rFonts w:cs="B Mitra" w:hint="cs"/>
          <w:rtl/>
          <w:lang w:val="x-none" w:eastAsia="x-none"/>
        </w:rPr>
        <w:t>ی</w:t>
      </w:r>
      <w:r w:rsidR="00EC6602" w:rsidRPr="000F5994">
        <w:rPr>
          <w:rFonts w:cs="B Mitra" w:hint="eastAsia"/>
          <w:rtl/>
          <w:lang w:val="x-none" w:eastAsia="x-none"/>
        </w:rPr>
        <w:t>م</w:t>
      </w:r>
      <w:r w:rsidR="00EC6602" w:rsidRPr="000F5994">
        <w:rPr>
          <w:rFonts w:cs="B Mitra"/>
          <w:rtl/>
          <w:lang w:val="x-none" w:eastAsia="x-none"/>
        </w:rPr>
        <w:t xml:space="preserve"> نتا</w:t>
      </w:r>
      <w:r w:rsidR="00EC6602" w:rsidRPr="000F5994">
        <w:rPr>
          <w:rFonts w:cs="B Mitra" w:hint="cs"/>
          <w:rtl/>
          <w:lang w:val="x-none" w:eastAsia="x-none"/>
        </w:rPr>
        <w:t>ی</w:t>
      </w:r>
      <w:r w:rsidR="00EC6602" w:rsidRPr="000F5994">
        <w:rPr>
          <w:rFonts w:cs="B Mitra" w:hint="eastAsia"/>
          <w:rtl/>
          <w:lang w:val="x-none" w:eastAsia="x-none"/>
        </w:rPr>
        <w:t>ج</w:t>
      </w:r>
      <w:r w:rsidR="00EC6602" w:rsidRPr="000F5994">
        <w:rPr>
          <w:rFonts w:cs="B Mitra"/>
          <w:rtl/>
          <w:lang w:val="x-none" w:eastAsia="x-none"/>
        </w:rPr>
        <w:t xml:space="preserve"> آن به سا</w:t>
      </w:r>
      <w:r w:rsidR="00EC6602" w:rsidRPr="000F5994">
        <w:rPr>
          <w:rFonts w:cs="B Mitra" w:hint="cs"/>
          <w:rtl/>
          <w:lang w:val="x-none" w:eastAsia="x-none"/>
        </w:rPr>
        <w:t>ی</w:t>
      </w:r>
      <w:r w:rsidR="00EC6602" w:rsidRPr="000F5994">
        <w:rPr>
          <w:rFonts w:cs="B Mitra" w:hint="eastAsia"/>
          <w:rtl/>
          <w:lang w:val="x-none" w:eastAsia="x-none"/>
        </w:rPr>
        <w:t>ر</w:t>
      </w:r>
      <w:r w:rsidR="00EC6602" w:rsidRPr="000F5994">
        <w:rPr>
          <w:rFonts w:cs="B Mitra"/>
          <w:rtl/>
          <w:lang w:val="x-none" w:eastAsia="x-none"/>
        </w:rPr>
        <w:t xml:space="preserve"> مقاطع تحص</w:t>
      </w:r>
      <w:r w:rsidR="00EC6602" w:rsidRPr="000F5994">
        <w:rPr>
          <w:rFonts w:cs="B Mitra" w:hint="cs"/>
          <w:rtl/>
          <w:lang w:val="x-none" w:eastAsia="x-none"/>
        </w:rPr>
        <w:t>ی</w:t>
      </w:r>
      <w:r w:rsidR="00EC6602" w:rsidRPr="000F5994">
        <w:rPr>
          <w:rFonts w:cs="B Mitra" w:hint="eastAsia"/>
          <w:rtl/>
          <w:lang w:val="x-none" w:eastAsia="x-none"/>
        </w:rPr>
        <w:t>ل</w:t>
      </w:r>
      <w:r w:rsidR="00EC6602" w:rsidRPr="000F5994">
        <w:rPr>
          <w:rFonts w:cs="B Mitra" w:hint="cs"/>
          <w:rtl/>
          <w:lang w:val="x-none" w:eastAsia="x-none"/>
        </w:rPr>
        <w:t>ی</w:t>
      </w:r>
      <w:r w:rsidR="00EC6602" w:rsidRPr="000F5994">
        <w:rPr>
          <w:rFonts w:cs="B Mitra"/>
          <w:rtl/>
          <w:lang w:val="x-none" w:eastAsia="x-none"/>
        </w:rPr>
        <w:t xml:space="preserve"> </w:t>
      </w:r>
      <w:r w:rsidR="00EC6602" w:rsidRPr="000F5994">
        <w:rPr>
          <w:rFonts w:cs="B Mitra" w:hint="cs"/>
          <w:rtl/>
          <w:lang w:val="x-none" w:eastAsia="x-none"/>
        </w:rPr>
        <w:t>ی</w:t>
      </w:r>
      <w:r w:rsidR="00EC6602" w:rsidRPr="000F5994">
        <w:rPr>
          <w:rFonts w:cs="B Mitra" w:hint="eastAsia"/>
          <w:rtl/>
          <w:lang w:val="x-none" w:eastAsia="x-none"/>
        </w:rPr>
        <w:t>ا</w:t>
      </w:r>
      <w:r w:rsidR="00EC6602" w:rsidRPr="000F5994">
        <w:rPr>
          <w:rFonts w:cs="B Mitra"/>
          <w:rtl/>
          <w:lang w:val="x-none" w:eastAsia="x-none"/>
        </w:rPr>
        <w:t xml:space="preserve"> مناطق جغراف</w:t>
      </w:r>
      <w:r w:rsidR="00EC6602" w:rsidRPr="000F5994">
        <w:rPr>
          <w:rFonts w:cs="B Mitra" w:hint="cs"/>
          <w:rtl/>
          <w:lang w:val="x-none" w:eastAsia="x-none"/>
        </w:rPr>
        <w:t>ی</w:t>
      </w:r>
      <w:r w:rsidR="00EC6602" w:rsidRPr="000F5994">
        <w:rPr>
          <w:rFonts w:cs="B Mitra" w:hint="eastAsia"/>
          <w:rtl/>
          <w:lang w:val="x-none" w:eastAsia="x-none"/>
        </w:rPr>
        <w:t>ا</w:t>
      </w:r>
      <w:r w:rsidR="00EC6602" w:rsidRPr="000F5994">
        <w:rPr>
          <w:rFonts w:cs="B Mitra" w:hint="cs"/>
          <w:rtl/>
          <w:lang w:val="x-none" w:eastAsia="x-none"/>
        </w:rPr>
        <w:t>یی</w:t>
      </w:r>
      <w:r w:rsidR="00EC6602" w:rsidRPr="000F5994">
        <w:rPr>
          <w:rFonts w:cs="B Mitra"/>
          <w:rtl/>
          <w:lang w:val="x-none" w:eastAsia="x-none"/>
        </w:rPr>
        <w:t xml:space="preserve"> با احت</w:t>
      </w:r>
      <w:r w:rsidR="00EC6602" w:rsidRPr="000F5994">
        <w:rPr>
          <w:rFonts w:cs="B Mitra" w:hint="cs"/>
          <w:rtl/>
          <w:lang w:val="x-none" w:eastAsia="x-none"/>
        </w:rPr>
        <w:t>ی</w:t>
      </w:r>
      <w:r w:rsidR="00EC6602" w:rsidRPr="000F5994">
        <w:rPr>
          <w:rFonts w:cs="B Mitra" w:hint="eastAsia"/>
          <w:rtl/>
          <w:lang w:val="x-none" w:eastAsia="x-none"/>
        </w:rPr>
        <w:t>اط</w:t>
      </w:r>
      <w:r w:rsidR="00EC6602" w:rsidRPr="000F5994">
        <w:rPr>
          <w:rFonts w:cs="B Mitra"/>
          <w:rtl/>
          <w:lang w:val="x-none" w:eastAsia="x-none"/>
        </w:rPr>
        <w:t xml:space="preserve"> صورت گ</w:t>
      </w:r>
      <w:r w:rsidR="00EC6602" w:rsidRPr="000F5994">
        <w:rPr>
          <w:rFonts w:cs="B Mitra" w:hint="cs"/>
          <w:rtl/>
          <w:lang w:val="x-none" w:eastAsia="x-none"/>
        </w:rPr>
        <w:t>ی</w:t>
      </w:r>
      <w:r w:rsidR="00EC6602" w:rsidRPr="000F5994">
        <w:rPr>
          <w:rFonts w:cs="B Mitra" w:hint="eastAsia"/>
          <w:rtl/>
          <w:lang w:val="x-none" w:eastAsia="x-none"/>
        </w:rPr>
        <w:t>رد</w:t>
      </w:r>
      <w:r w:rsidR="00EC6602" w:rsidRPr="000F5994">
        <w:rPr>
          <w:rFonts w:cs="B Mitra"/>
          <w:rtl/>
          <w:lang w:val="x-none" w:eastAsia="x-none"/>
        </w:rPr>
        <w:t>. همچن</w:t>
      </w:r>
      <w:r w:rsidR="00EC6602" w:rsidRPr="000F5994">
        <w:rPr>
          <w:rFonts w:cs="B Mitra" w:hint="cs"/>
          <w:rtl/>
          <w:lang w:val="x-none" w:eastAsia="x-none"/>
        </w:rPr>
        <w:t>ی</w:t>
      </w:r>
      <w:r w:rsidR="00EC6602" w:rsidRPr="000F5994">
        <w:rPr>
          <w:rFonts w:cs="B Mitra" w:hint="eastAsia"/>
          <w:rtl/>
          <w:lang w:val="x-none" w:eastAsia="x-none"/>
        </w:rPr>
        <w:t>ن،</w:t>
      </w:r>
      <w:r w:rsidR="00EC6602" w:rsidRPr="000F5994">
        <w:rPr>
          <w:rFonts w:cs="B Mitra"/>
          <w:rtl/>
          <w:lang w:val="x-none" w:eastAsia="x-none"/>
        </w:rPr>
        <w:t xml:space="preserve"> استفاده صرف از روش کم</w:t>
      </w:r>
      <w:r w:rsidR="00EC6602" w:rsidRPr="000F5994">
        <w:rPr>
          <w:rFonts w:cs="B Mitra" w:hint="cs"/>
          <w:rtl/>
          <w:lang w:val="x-none" w:eastAsia="x-none"/>
        </w:rPr>
        <w:t>ی</w:t>
      </w:r>
      <w:r w:rsidR="00EC6602" w:rsidRPr="000F5994">
        <w:rPr>
          <w:rFonts w:cs="B Mitra"/>
          <w:rtl/>
          <w:lang w:val="x-none" w:eastAsia="x-none"/>
        </w:rPr>
        <w:t xml:space="preserve"> و ابزار پرسشنامه ممکن است در شناسا</w:t>
      </w:r>
      <w:r w:rsidR="00EC6602" w:rsidRPr="000F5994">
        <w:rPr>
          <w:rFonts w:cs="B Mitra" w:hint="cs"/>
          <w:rtl/>
          <w:lang w:val="x-none" w:eastAsia="x-none"/>
        </w:rPr>
        <w:t>یی</w:t>
      </w:r>
      <w:r w:rsidR="00EC6602" w:rsidRPr="000F5994">
        <w:rPr>
          <w:rFonts w:cs="B Mitra"/>
          <w:rtl/>
          <w:lang w:val="x-none" w:eastAsia="x-none"/>
        </w:rPr>
        <w:t xml:space="preserve"> عم</w:t>
      </w:r>
      <w:r w:rsidR="00EC6602" w:rsidRPr="000F5994">
        <w:rPr>
          <w:rFonts w:cs="B Mitra" w:hint="cs"/>
          <w:rtl/>
          <w:lang w:val="x-none" w:eastAsia="x-none"/>
        </w:rPr>
        <w:t>ی</w:t>
      </w:r>
      <w:r w:rsidR="00EC6602" w:rsidRPr="000F5994">
        <w:rPr>
          <w:rFonts w:cs="B Mitra" w:hint="eastAsia"/>
          <w:rtl/>
          <w:lang w:val="x-none" w:eastAsia="x-none"/>
        </w:rPr>
        <w:t>ق‌تر</w:t>
      </w:r>
      <w:r w:rsidR="00EC6602" w:rsidRPr="000F5994">
        <w:rPr>
          <w:rFonts w:cs="B Mitra"/>
          <w:rtl/>
          <w:lang w:val="x-none" w:eastAsia="x-none"/>
        </w:rPr>
        <w:t xml:space="preserve"> ابعاد پنهان فرهنگ مشارک</w:t>
      </w:r>
      <w:r w:rsidR="00EC6602" w:rsidRPr="000F5994">
        <w:rPr>
          <w:rFonts w:cs="B Mitra" w:hint="eastAsia"/>
          <w:rtl/>
          <w:lang w:val="x-none" w:eastAsia="x-none"/>
        </w:rPr>
        <w:t>ت</w:t>
      </w:r>
      <w:r w:rsidR="00EC6602" w:rsidRPr="000F5994">
        <w:rPr>
          <w:rFonts w:cs="B Mitra" w:hint="cs"/>
          <w:rtl/>
          <w:lang w:val="x-none" w:eastAsia="x-none"/>
        </w:rPr>
        <w:t>ی</w:t>
      </w:r>
      <w:r w:rsidR="00EC6602" w:rsidRPr="000F5994">
        <w:rPr>
          <w:rFonts w:cs="B Mitra"/>
          <w:rtl/>
          <w:lang w:val="x-none" w:eastAsia="x-none"/>
        </w:rPr>
        <w:t xml:space="preserve"> و اعتماد سازمان</w:t>
      </w:r>
      <w:r w:rsidR="00EC6602" w:rsidRPr="000F5994">
        <w:rPr>
          <w:rFonts w:cs="B Mitra" w:hint="cs"/>
          <w:rtl/>
          <w:lang w:val="x-none" w:eastAsia="x-none"/>
        </w:rPr>
        <w:t>ی</w:t>
      </w:r>
      <w:r w:rsidR="00EC6602" w:rsidRPr="000F5994">
        <w:rPr>
          <w:rFonts w:cs="B Mitra"/>
          <w:rtl/>
          <w:lang w:val="x-none" w:eastAsia="x-none"/>
        </w:rPr>
        <w:t xml:space="preserve"> محدود</w:t>
      </w:r>
      <w:r w:rsidR="00EC6602" w:rsidRPr="000F5994">
        <w:rPr>
          <w:rFonts w:cs="B Mitra" w:hint="cs"/>
          <w:rtl/>
          <w:lang w:val="x-none" w:eastAsia="x-none"/>
        </w:rPr>
        <w:t>ی</w:t>
      </w:r>
      <w:r w:rsidR="00EC6602" w:rsidRPr="000F5994">
        <w:rPr>
          <w:rFonts w:cs="B Mitra" w:hint="eastAsia"/>
          <w:rtl/>
          <w:lang w:val="x-none" w:eastAsia="x-none"/>
        </w:rPr>
        <w:t>ت</w:t>
      </w:r>
      <w:r w:rsidR="00EC6602" w:rsidRPr="000F5994">
        <w:rPr>
          <w:rFonts w:cs="B Mitra"/>
          <w:rtl/>
          <w:lang w:val="x-none" w:eastAsia="x-none"/>
        </w:rPr>
        <w:t xml:space="preserve"> ا</w:t>
      </w:r>
      <w:r w:rsidR="00EC6602" w:rsidRPr="000F5994">
        <w:rPr>
          <w:rFonts w:cs="B Mitra" w:hint="cs"/>
          <w:rtl/>
          <w:lang w:val="x-none" w:eastAsia="x-none"/>
        </w:rPr>
        <w:t>ی</w:t>
      </w:r>
      <w:r w:rsidR="00EC6602" w:rsidRPr="000F5994">
        <w:rPr>
          <w:rFonts w:cs="B Mitra" w:hint="eastAsia"/>
          <w:rtl/>
          <w:lang w:val="x-none" w:eastAsia="x-none"/>
        </w:rPr>
        <w:t>جاد</w:t>
      </w:r>
      <w:r w:rsidR="00EC6602" w:rsidRPr="000F5994">
        <w:rPr>
          <w:rFonts w:cs="B Mitra"/>
          <w:rtl/>
          <w:lang w:val="x-none" w:eastAsia="x-none"/>
        </w:rPr>
        <w:t xml:space="preserve"> کرده باشد.</w:t>
      </w:r>
      <w:r w:rsidR="00EC6602" w:rsidRPr="000F5994">
        <w:rPr>
          <w:rFonts w:cs="B Mitra" w:hint="cs"/>
          <w:rtl/>
          <w:lang w:val="x-none" w:eastAsia="x-none"/>
        </w:rPr>
        <w:t xml:space="preserve"> </w:t>
      </w:r>
      <w:r w:rsidR="00EC6602" w:rsidRPr="000F5994">
        <w:rPr>
          <w:rFonts w:cs="B Mitra" w:hint="eastAsia"/>
          <w:rtl/>
          <w:lang w:val="x-none" w:eastAsia="x-none"/>
        </w:rPr>
        <w:t>پ</w:t>
      </w:r>
      <w:r w:rsidR="00EC6602" w:rsidRPr="000F5994">
        <w:rPr>
          <w:rFonts w:cs="B Mitra" w:hint="cs"/>
          <w:rtl/>
          <w:lang w:val="x-none" w:eastAsia="x-none"/>
        </w:rPr>
        <w:t>ی</w:t>
      </w:r>
      <w:r w:rsidR="00EC6602" w:rsidRPr="000F5994">
        <w:rPr>
          <w:rFonts w:cs="B Mitra" w:hint="eastAsia"/>
          <w:rtl/>
          <w:lang w:val="x-none" w:eastAsia="x-none"/>
        </w:rPr>
        <w:t>شنهاد</w:t>
      </w:r>
      <w:r w:rsidR="00EC6602" w:rsidRPr="000F5994">
        <w:rPr>
          <w:rFonts w:cs="B Mitra"/>
          <w:rtl/>
          <w:lang w:val="x-none" w:eastAsia="x-none"/>
        </w:rPr>
        <w:t xml:space="preserve"> م</w:t>
      </w:r>
      <w:r w:rsidR="00EC6602" w:rsidRPr="000F5994">
        <w:rPr>
          <w:rFonts w:cs="B Mitra" w:hint="cs"/>
          <w:rtl/>
          <w:lang w:val="x-none" w:eastAsia="x-none"/>
        </w:rPr>
        <w:t>ی‌</w:t>
      </w:r>
      <w:r w:rsidR="00EC6602" w:rsidRPr="000F5994">
        <w:rPr>
          <w:rFonts w:cs="B Mitra" w:hint="eastAsia"/>
          <w:rtl/>
          <w:lang w:val="x-none" w:eastAsia="x-none"/>
        </w:rPr>
        <w:t>شود</w:t>
      </w:r>
      <w:r w:rsidR="00EC6602" w:rsidRPr="000F5994">
        <w:rPr>
          <w:rFonts w:cs="B Mitra"/>
          <w:rtl/>
          <w:lang w:val="x-none" w:eastAsia="x-none"/>
        </w:rPr>
        <w:t xml:space="preserve"> در پژوهش‌ها</w:t>
      </w:r>
      <w:r w:rsidR="00EC6602" w:rsidRPr="000F5994">
        <w:rPr>
          <w:rFonts w:cs="B Mitra" w:hint="cs"/>
          <w:rtl/>
          <w:lang w:val="x-none" w:eastAsia="x-none"/>
        </w:rPr>
        <w:t>ی</w:t>
      </w:r>
      <w:r w:rsidR="00EC6602" w:rsidRPr="000F5994">
        <w:rPr>
          <w:rFonts w:cs="B Mitra"/>
          <w:rtl/>
          <w:lang w:val="x-none" w:eastAsia="x-none"/>
        </w:rPr>
        <w:t xml:space="preserve"> آ</w:t>
      </w:r>
      <w:r w:rsidR="00EC6602" w:rsidRPr="000F5994">
        <w:rPr>
          <w:rFonts w:cs="B Mitra" w:hint="cs"/>
          <w:rtl/>
          <w:lang w:val="x-none" w:eastAsia="x-none"/>
        </w:rPr>
        <w:t>ی</w:t>
      </w:r>
      <w:r w:rsidR="00EC6602" w:rsidRPr="000F5994">
        <w:rPr>
          <w:rFonts w:cs="B Mitra" w:hint="eastAsia"/>
          <w:rtl/>
          <w:lang w:val="x-none" w:eastAsia="x-none"/>
        </w:rPr>
        <w:t>نده،</w:t>
      </w:r>
      <w:r w:rsidR="00EC6602" w:rsidRPr="000F5994">
        <w:rPr>
          <w:rFonts w:cs="B Mitra"/>
          <w:rtl/>
          <w:lang w:val="x-none" w:eastAsia="x-none"/>
        </w:rPr>
        <w:t xml:space="preserve"> از روش‌ها</w:t>
      </w:r>
      <w:r w:rsidR="00EC6602" w:rsidRPr="000F5994">
        <w:rPr>
          <w:rFonts w:cs="B Mitra" w:hint="cs"/>
          <w:rtl/>
          <w:lang w:val="x-none" w:eastAsia="x-none"/>
        </w:rPr>
        <w:t>ی</w:t>
      </w:r>
      <w:r w:rsidR="00EC6602" w:rsidRPr="000F5994">
        <w:rPr>
          <w:rFonts w:cs="B Mitra"/>
          <w:rtl/>
          <w:lang w:val="x-none" w:eastAsia="x-none"/>
        </w:rPr>
        <w:t xml:space="preserve"> ترک</w:t>
      </w:r>
      <w:r w:rsidR="00EC6602" w:rsidRPr="000F5994">
        <w:rPr>
          <w:rFonts w:cs="B Mitra" w:hint="cs"/>
          <w:rtl/>
          <w:lang w:val="x-none" w:eastAsia="x-none"/>
        </w:rPr>
        <w:t>ی</w:t>
      </w:r>
      <w:r w:rsidR="00EC6602" w:rsidRPr="000F5994">
        <w:rPr>
          <w:rFonts w:cs="B Mitra" w:hint="eastAsia"/>
          <w:rtl/>
          <w:lang w:val="x-none" w:eastAsia="x-none"/>
        </w:rPr>
        <w:t>ب</w:t>
      </w:r>
      <w:r w:rsidR="00EC6602" w:rsidRPr="000F5994">
        <w:rPr>
          <w:rFonts w:cs="B Mitra" w:hint="cs"/>
          <w:rtl/>
          <w:lang w:val="x-none" w:eastAsia="x-none"/>
        </w:rPr>
        <w:t>ی</w:t>
      </w:r>
      <w:r w:rsidR="00EC6602" w:rsidRPr="000F5994">
        <w:rPr>
          <w:rFonts w:cs="B Mitra"/>
          <w:rtl/>
          <w:lang w:val="x-none" w:eastAsia="x-none"/>
        </w:rPr>
        <w:t xml:space="preserve"> (کم</w:t>
      </w:r>
      <w:r w:rsidR="00EC6602" w:rsidRPr="000F5994">
        <w:rPr>
          <w:rFonts w:cs="B Mitra" w:hint="cs"/>
          <w:rtl/>
          <w:lang w:val="x-none" w:eastAsia="x-none"/>
        </w:rPr>
        <w:t>ی</w:t>
      </w:r>
      <w:r w:rsidR="00EC6602" w:rsidRPr="000F5994">
        <w:rPr>
          <w:rFonts w:cs="B Mitra"/>
          <w:rtl/>
          <w:lang w:val="x-none" w:eastAsia="x-none"/>
        </w:rPr>
        <w:t xml:space="preserve"> و ک</w:t>
      </w:r>
      <w:r w:rsidR="00EC6602" w:rsidRPr="000F5994">
        <w:rPr>
          <w:rFonts w:cs="B Mitra" w:hint="cs"/>
          <w:rtl/>
          <w:lang w:val="x-none" w:eastAsia="x-none"/>
        </w:rPr>
        <w:t>ی</w:t>
      </w:r>
      <w:r w:rsidR="00EC6602" w:rsidRPr="000F5994">
        <w:rPr>
          <w:rFonts w:cs="B Mitra" w:hint="eastAsia"/>
          <w:rtl/>
          <w:lang w:val="x-none" w:eastAsia="x-none"/>
        </w:rPr>
        <w:t>ف</w:t>
      </w:r>
      <w:r w:rsidR="00EC6602" w:rsidRPr="000F5994">
        <w:rPr>
          <w:rFonts w:cs="B Mitra" w:hint="cs"/>
          <w:rtl/>
          <w:lang w:val="x-none" w:eastAsia="x-none"/>
        </w:rPr>
        <w:t>ی</w:t>
      </w:r>
      <w:r w:rsidR="00EC6602" w:rsidRPr="000F5994">
        <w:rPr>
          <w:rFonts w:cs="B Mitra"/>
          <w:rtl/>
          <w:lang w:val="x-none" w:eastAsia="x-none"/>
        </w:rPr>
        <w:t>)، مصاحبه‌ها</w:t>
      </w:r>
      <w:r w:rsidR="00EC6602" w:rsidRPr="000F5994">
        <w:rPr>
          <w:rFonts w:cs="B Mitra" w:hint="cs"/>
          <w:rtl/>
          <w:lang w:val="x-none" w:eastAsia="x-none"/>
        </w:rPr>
        <w:t>ی</w:t>
      </w:r>
      <w:r w:rsidR="00EC6602" w:rsidRPr="000F5994">
        <w:rPr>
          <w:rFonts w:cs="B Mitra"/>
          <w:rtl/>
          <w:lang w:val="x-none" w:eastAsia="x-none"/>
        </w:rPr>
        <w:t xml:space="preserve"> عم</w:t>
      </w:r>
      <w:r w:rsidR="00EC6602" w:rsidRPr="000F5994">
        <w:rPr>
          <w:rFonts w:cs="B Mitra" w:hint="cs"/>
          <w:rtl/>
          <w:lang w:val="x-none" w:eastAsia="x-none"/>
        </w:rPr>
        <w:t>ی</w:t>
      </w:r>
      <w:r w:rsidR="00EC6602" w:rsidRPr="000F5994">
        <w:rPr>
          <w:rFonts w:cs="B Mitra" w:hint="eastAsia"/>
          <w:rtl/>
          <w:lang w:val="x-none" w:eastAsia="x-none"/>
        </w:rPr>
        <w:t>ق</w:t>
      </w:r>
      <w:r w:rsidR="00EC6602" w:rsidRPr="000F5994">
        <w:rPr>
          <w:rFonts w:cs="B Mitra"/>
          <w:rtl/>
          <w:lang w:val="x-none" w:eastAsia="x-none"/>
        </w:rPr>
        <w:t xml:space="preserve"> و نمونه‌ها</w:t>
      </w:r>
      <w:r w:rsidR="00EC6602" w:rsidRPr="000F5994">
        <w:rPr>
          <w:rFonts w:cs="B Mitra" w:hint="cs"/>
          <w:rtl/>
          <w:lang w:val="x-none" w:eastAsia="x-none"/>
        </w:rPr>
        <w:t>ی</w:t>
      </w:r>
      <w:r w:rsidR="00EC6602" w:rsidRPr="000F5994">
        <w:rPr>
          <w:rFonts w:cs="B Mitra"/>
          <w:rtl/>
          <w:lang w:val="x-none" w:eastAsia="x-none"/>
        </w:rPr>
        <w:t xml:space="preserve"> متنوع‌تر</w:t>
      </w:r>
      <w:r w:rsidR="00EC6602" w:rsidRPr="000F5994">
        <w:rPr>
          <w:rFonts w:cs="B Mitra" w:hint="cs"/>
          <w:rtl/>
          <w:lang w:val="x-none" w:eastAsia="x-none"/>
        </w:rPr>
        <w:t>ی</w:t>
      </w:r>
      <w:r w:rsidR="00EC6602" w:rsidRPr="000F5994">
        <w:rPr>
          <w:rFonts w:cs="B Mitra"/>
          <w:rtl/>
          <w:lang w:val="x-none" w:eastAsia="x-none"/>
        </w:rPr>
        <w:t xml:space="preserve"> بهره گرفته شود تا درک جامع‌تر</w:t>
      </w:r>
      <w:r w:rsidR="00EC6602" w:rsidRPr="000F5994">
        <w:rPr>
          <w:rFonts w:cs="B Mitra" w:hint="cs"/>
          <w:rtl/>
          <w:lang w:val="x-none" w:eastAsia="x-none"/>
        </w:rPr>
        <w:t>ی</w:t>
      </w:r>
      <w:r w:rsidR="00EC6602" w:rsidRPr="000F5994">
        <w:rPr>
          <w:rFonts w:cs="B Mitra"/>
          <w:rtl/>
          <w:lang w:val="x-none" w:eastAsia="x-none"/>
        </w:rPr>
        <w:t xml:space="preserve"> از عوامل تأث</w:t>
      </w:r>
      <w:r w:rsidR="00EC6602" w:rsidRPr="000F5994">
        <w:rPr>
          <w:rFonts w:cs="B Mitra" w:hint="cs"/>
          <w:rtl/>
          <w:lang w:val="x-none" w:eastAsia="x-none"/>
        </w:rPr>
        <w:t>ی</w:t>
      </w:r>
      <w:r w:rsidR="00EC6602" w:rsidRPr="000F5994">
        <w:rPr>
          <w:rFonts w:cs="B Mitra" w:hint="eastAsia"/>
          <w:rtl/>
          <w:lang w:val="x-none" w:eastAsia="x-none"/>
        </w:rPr>
        <w:t>رگذار</w:t>
      </w:r>
      <w:r w:rsidR="00EC6602" w:rsidRPr="000F5994">
        <w:rPr>
          <w:rFonts w:cs="B Mitra"/>
          <w:rtl/>
          <w:lang w:val="x-none" w:eastAsia="x-none"/>
        </w:rPr>
        <w:t xml:space="preserve"> فراهم گردد.</w:t>
      </w:r>
    </w:p>
    <w:p w14:paraId="6CD43659" w14:textId="10D3DD18" w:rsidR="00F37B7E" w:rsidRPr="000F5994" w:rsidRDefault="00F37B7E" w:rsidP="004B23D1">
      <w:pPr>
        <w:pStyle w:val="Heading3"/>
        <w:bidi/>
        <w:spacing w:line="276" w:lineRule="auto"/>
        <w:jc w:val="both"/>
        <w:rPr>
          <w:color w:val="002060"/>
          <w:sz w:val="24"/>
          <w:rtl/>
        </w:rPr>
      </w:pPr>
      <w:r w:rsidRPr="000F5994">
        <w:rPr>
          <w:rFonts w:hint="cs"/>
          <w:color w:val="002060"/>
          <w:sz w:val="24"/>
          <w:rtl/>
        </w:rPr>
        <w:lastRenderedPageBreak/>
        <w:t xml:space="preserve">پیشنهادهای </w:t>
      </w:r>
      <w:r w:rsidR="00EA0622" w:rsidRPr="000F5994">
        <w:rPr>
          <w:rFonts w:hint="cs"/>
          <w:color w:val="002060"/>
          <w:sz w:val="24"/>
          <w:rtl/>
        </w:rPr>
        <w:t>ک</w:t>
      </w:r>
      <w:r w:rsidRPr="000F5994">
        <w:rPr>
          <w:rFonts w:hint="cs"/>
          <w:color w:val="002060"/>
          <w:sz w:val="24"/>
          <w:rtl/>
        </w:rPr>
        <w:t>اربرد</w:t>
      </w:r>
      <w:r w:rsidR="00EA0622" w:rsidRPr="000F5994">
        <w:rPr>
          <w:rFonts w:hint="cs"/>
          <w:color w:val="002060"/>
          <w:sz w:val="24"/>
          <w:rtl/>
        </w:rPr>
        <w:t>ی</w:t>
      </w:r>
      <w:r w:rsidRPr="000F5994">
        <w:rPr>
          <w:rFonts w:hint="cs"/>
          <w:color w:val="002060"/>
          <w:sz w:val="24"/>
          <w:rtl/>
        </w:rPr>
        <w:t xml:space="preserve"> پژوهش</w:t>
      </w:r>
    </w:p>
    <w:p w14:paraId="30898545" w14:textId="77777777" w:rsidR="00EC6602" w:rsidRPr="000F5994" w:rsidRDefault="00EC6602" w:rsidP="00EC6602">
      <w:pPr>
        <w:bidi/>
        <w:spacing w:after="160"/>
        <w:ind w:hanging="19"/>
        <w:jc w:val="both"/>
        <w:rPr>
          <w:rFonts w:cs="B Mitra"/>
          <w:lang w:val="x-none" w:eastAsia="x-none"/>
        </w:rPr>
      </w:pPr>
      <w:r w:rsidRPr="000F5994">
        <w:rPr>
          <w:rFonts w:cs="B Mitra"/>
          <w:rtl/>
          <w:lang w:val="x-none" w:eastAsia="x-none"/>
        </w:rPr>
        <w:t xml:space="preserve">با توجه به </w:t>
      </w:r>
      <w:r w:rsidRPr="000F5994">
        <w:rPr>
          <w:rFonts w:cs="B Mitra" w:hint="cs"/>
          <w:rtl/>
          <w:lang w:val="x-none" w:eastAsia="x-none"/>
        </w:rPr>
        <w:t>ی</w:t>
      </w:r>
      <w:r w:rsidRPr="000F5994">
        <w:rPr>
          <w:rFonts w:cs="B Mitra" w:hint="eastAsia"/>
          <w:rtl/>
          <w:lang w:val="x-none" w:eastAsia="x-none"/>
        </w:rPr>
        <w:t>افته‌ها</w:t>
      </w:r>
      <w:r w:rsidRPr="000F5994">
        <w:rPr>
          <w:rFonts w:cs="B Mitra" w:hint="cs"/>
          <w:rtl/>
          <w:lang w:val="x-none" w:eastAsia="x-none"/>
        </w:rPr>
        <w:t>ی</w:t>
      </w:r>
      <w:r w:rsidRPr="000F5994">
        <w:rPr>
          <w:rFonts w:cs="B Mitra"/>
          <w:rtl/>
          <w:lang w:val="x-none" w:eastAsia="x-none"/>
        </w:rPr>
        <w:t xml:space="preserve"> پژوهش، پ</w:t>
      </w:r>
      <w:r w:rsidRPr="000F5994">
        <w:rPr>
          <w:rFonts w:cs="B Mitra" w:hint="cs"/>
          <w:rtl/>
          <w:lang w:val="x-none" w:eastAsia="x-none"/>
        </w:rPr>
        <w:t>ی</w:t>
      </w:r>
      <w:r w:rsidRPr="000F5994">
        <w:rPr>
          <w:rFonts w:cs="B Mitra" w:hint="eastAsia"/>
          <w:rtl/>
          <w:lang w:val="x-none" w:eastAsia="x-none"/>
        </w:rPr>
        <w:t>شنهادها</w:t>
      </w:r>
      <w:r w:rsidRPr="000F5994">
        <w:rPr>
          <w:rFonts w:cs="B Mitra"/>
          <w:rtl/>
          <w:lang w:val="x-none" w:eastAsia="x-none"/>
        </w:rPr>
        <w:t xml:space="preserve"> در دو بخش ارائه م</w:t>
      </w:r>
      <w:r w:rsidRPr="000F5994">
        <w:rPr>
          <w:rFonts w:cs="B Mitra" w:hint="cs"/>
          <w:rtl/>
          <w:lang w:val="x-none" w:eastAsia="x-none"/>
        </w:rPr>
        <w:t>ی‌</w:t>
      </w:r>
      <w:r w:rsidRPr="000F5994">
        <w:rPr>
          <w:rFonts w:cs="B Mitra" w:hint="eastAsia"/>
          <w:rtl/>
          <w:lang w:val="x-none" w:eastAsia="x-none"/>
        </w:rPr>
        <w:t>شود</w:t>
      </w:r>
      <w:r w:rsidRPr="000F5994">
        <w:rPr>
          <w:rFonts w:cs="B Mitra"/>
          <w:rtl/>
          <w:lang w:val="x-none" w:eastAsia="x-none"/>
        </w:rPr>
        <w:t>:</w:t>
      </w:r>
    </w:p>
    <w:p w14:paraId="26CA6E33" w14:textId="77777777" w:rsidR="00EC6602" w:rsidRPr="000F5994" w:rsidRDefault="00EC6602" w:rsidP="00EC6602">
      <w:pPr>
        <w:bidi/>
        <w:spacing w:after="160"/>
        <w:ind w:hanging="19"/>
        <w:jc w:val="both"/>
        <w:rPr>
          <w:rFonts w:cs="B Mitra"/>
          <w:lang w:val="x-none" w:eastAsia="x-none"/>
        </w:rPr>
      </w:pPr>
      <w:r w:rsidRPr="000F5994">
        <w:rPr>
          <w:rFonts w:cs="B Mitra"/>
          <w:rtl/>
          <w:lang w:val="x-none" w:eastAsia="x-none"/>
        </w:rPr>
        <w:t>1. پ</w:t>
      </w:r>
      <w:r w:rsidRPr="000F5994">
        <w:rPr>
          <w:rFonts w:cs="B Mitra" w:hint="cs"/>
          <w:rtl/>
          <w:lang w:val="x-none" w:eastAsia="x-none"/>
        </w:rPr>
        <w:t>ی</w:t>
      </w:r>
      <w:r w:rsidRPr="000F5994">
        <w:rPr>
          <w:rFonts w:cs="B Mitra" w:hint="eastAsia"/>
          <w:rtl/>
          <w:lang w:val="x-none" w:eastAsia="x-none"/>
        </w:rPr>
        <w:t>شنهادها</w:t>
      </w:r>
      <w:r w:rsidRPr="000F5994">
        <w:rPr>
          <w:rFonts w:cs="B Mitra" w:hint="cs"/>
          <w:rtl/>
          <w:lang w:val="x-none" w:eastAsia="x-none"/>
        </w:rPr>
        <w:t>یی</w:t>
      </w:r>
      <w:r w:rsidRPr="000F5994">
        <w:rPr>
          <w:rFonts w:cs="B Mitra"/>
          <w:rtl/>
          <w:lang w:val="x-none" w:eastAsia="x-none"/>
        </w:rPr>
        <w:t xml:space="preserve"> برا</w:t>
      </w:r>
      <w:r w:rsidRPr="000F5994">
        <w:rPr>
          <w:rFonts w:cs="B Mitra" w:hint="cs"/>
          <w:rtl/>
          <w:lang w:val="x-none" w:eastAsia="x-none"/>
        </w:rPr>
        <w:t>ی</w:t>
      </w:r>
      <w:r w:rsidRPr="000F5994">
        <w:rPr>
          <w:rFonts w:cs="B Mitra"/>
          <w:rtl/>
          <w:lang w:val="x-none" w:eastAsia="x-none"/>
        </w:rPr>
        <w:t xml:space="preserve"> تقو</w:t>
      </w:r>
      <w:r w:rsidRPr="000F5994">
        <w:rPr>
          <w:rFonts w:cs="B Mitra" w:hint="cs"/>
          <w:rtl/>
          <w:lang w:val="x-none" w:eastAsia="x-none"/>
        </w:rPr>
        <w:t>ی</w:t>
      </w:r>
      <w:r w:rsidRPr="000F5994">
        <w:rPr>
          <w:rFonts w:cs="B Mitra" w:hint="eastAsia"/>
          <w:rtl/>
          <w:lang w:val="x-none" w:eastAsia="x-none"/>
        </w:rPr>
        <w:t>ت</w:t>
      </w:r>
      <w:r w:rsidRPr="000F5994">
        <w:rPr>
          <w:rFonts w:cs="B Mitra"/>
          <w:rtl/>
          <w:lang w:val="x-none" w:eastAsia="x-none"/>
        </w:rPr>
        <w:t xml:space="preserve"> فرهنگ مشارکت</w:t>
      </w:r>
      <w:r w:rsidRPr="000F5994">
        <w:rPr>
          <w:rFonts w:cs="B Mitra" w:hint="cs"/>
          <w:rtl/>
          <w:lang w:val="x-none" w:eastAsia="x-none"/>
        </w:rPr>
        <w:t>ی</w:t>
      </w:r>
      <w:r w:rsidRPr="000F5994">
        <w:rPr>
          <w:rFonts w:cs="B Mitra"/>
          <w:rtl/>
          <w:lang w:val="x-none" w:eastAsia="x-none"/>
        </w:rPr>
        <w:t xml:space="preserve"> در مدارس:</w:t>
      </w:r>
    </w:p>
    <w:p w14:paraId="3EF274F7" w14:textId="77777777" w:rsidR="00EC6602" w:rsidRPr="000F5994" w:rsidRDefault="00EC6602" w:rsidP="00C5557E">
      <w:pPr>
        <w:pStyle w:val="ListParagraph"/>
        <w:numPr>
          <w:ilvl w:val="0"/>
          <w:numId w:val="29"/>
        </w:numPr>
        <w:bidi/>
        <w:spacing w:after="160"/>
        <w:jc w:val="both"/>
        <w:rPr>
          <w:rFonts w:cs="B Mitra"/>
          <w:lang w:val="x-none" w:eastAsia="x-none"/>
        </w:rPr>
      </w:pPr>
      <w:r w:rsidRPr="000F5994">
        <w:rPr>
          <w:rFonts w:cs="B Mitra" w:hint="eastAsia"/>
          <w:rtl/>
          <w:lang w:val="x-none" w:eastAsia="x-none"/>
        </w:rPr>
        <w:t>مد</w:t>
      </w:r>
      <w:r w:rsidRPr="000F5994">
        <w:rPr>
          <w:rFonts w:cs="B Mitra" w:hint="cs"/>
          <w:rtl/>
          <w:lang w:val="x-none" w:eastAsia="x-none"/>
        </w:rPr>
        <w:t>ی</w:t>
      </w:r>
      <w:r w:rsidRPr="000F5994">
        <w:rPr>
          <w:rFonts w:cs="B Mitra" w:hint="eastAsia"/>
          <w:rtl/>
          <w:lang w:val="x-none" w:eastAsia="x-none"/>
        </w:rPr>
        <w:t>ران</w:t>
      </w:r>
      <w:r w:rsidRPr="000F5994">
        <w:rPr>
          <w:rFonts w:cs="B Mitra"/>
          <w:rtl/>
          <w:lang w:val="x-none" w:eastAsia="x-none"/>
        </w:rPr>
        <w:t xml:space="preserve"> مدارس با برگزار</w:t>
      </w:r>
      <w:r w:rsidRPr="000F5994">
        <w:rPr>
          <w:rFonts w:cs="B Mitra" w:hint="cs"/>
          <w:rtl/>
          <w:lang w:val="x-none" w:eastAsia="x-none"/>
        </w:rPr>
        <w:t>ی</w:t>
      </w:r>
      <w:r w:rsidRPr="000F5994">
        <w:rPr>
          <w:rFonts w:cs="B Mitra"/>
          <w:rtl/>
          <w:lang w:val="x-none" w:eastAsia="x-none"/>
        </w:rPr>
        <w:t xml:space="preserve"> نشست‌ها</w:t>
      </w:r>
      <w:r w:rsidRPr="000F5994">
        <w:rPr>
          <w:rFonts w:cs="B Mitra" w:hint="cs"/>
          <w:rtl/>
          <w:lang w:val="x-none" w:eastAsia="x-none"/>
        </w:rPr>
        <w:t>ی</w:t>
      </w:r>
      <w:r w:rsidRPr="000F5994">
        <w:rPr>
          <w:rFonts w:cs="B Mitra"/>
          <w:rtl/>
          <w:lang w:val="x-none" w:eastAsia="x-none"/>
        </w:rPr>
        <w:t xml:space="preserve"> منظم و هدفمند، زم</w:t>
      </w:r>
      <w:r w:rsidRPr="000F5994">
        <w:rPr>
          <w:rFonts w:cs="B Mitra" w:hint="cs"/>
          <w:rtl/>
          <w:lang w:val="x-none" w:eastAsia="x-none"/>
        </w:rPr>
        <w:t>ی</w:t>
      </w:r>
      <w:r w:rsidRPr="000F5994">
        <w:rPr>
          <w:rFonts w:cs="B Mitra" w:hint="eastAsia"/>
          <w:rtl/>
          <w:lang w:val="x-none" w:eastAsia="x-none"/>
        </w:rPr>
        <w:t>نه</w:t>
      </w:r>
      <w:r w:rsidRPr="000F5994">
        <w:rPr>
          <w:rFonts w:cs="B Mitra"/>
          <w:rtl/>
          <w:lang w:val="x-none" w:eastAsia="x-none"/>
        </w:rPr>
        <w:t xml:space="preserve"> مشارکت فعال معلمان را در فرآ</w:t>
      </w:r>
      <w:r w:rsidRPr="000F5994">
        <w:rPr>
          <w:rFonts w:cs="B Mitra" w:hint="cs"/>
          <w:rtl/>
          <w:lang w:val="x-none" w:eastAsia="x-none"/>
        </w:rPr>
        <w:t>ی</w:t>
      </w:r>
      <w:r w:rsidRPr="000F5994">
        <w:rPr>
          <w:rFonts w:cs="B Mitra" w:hint="eastAsia"/>
          <w:rtl/>
          <w:lang w:val="x-none" w:eastAsia="x-none"/>
        </w:rPr>
        <w:t>ندها</w:t>
      </w:r>
      <w:r w:rsidRPr="000F5994">
        <w:rPr>
          <w:rFonts w:cs="B Mitra" w:hint="cs"/>
          <w:rtl/>
          <w:lang w:val="x-none" w:eastAsia="x-none"/>
        </w:rPr>
        <w:t>ی</w:t>
      </w:r>
      <w:r w:rsidRPr="000F5994">
        <w:rPr>
          <w:rFonts w:cs="B Mitra"/>
          <w:rtl/>
          <w:lang w:val="x-none" w:eastAsia="x-none"/>
        </w:rPr>
        <w:t xml:space="preserve"> تصم</w:t>
      </w:r>
      <w:r w:rsidRPr="000F5994">
        <w:rPr>
          <w:rFonts w:cs="B Mitra" w:hint="cs"/>
          <w:rtl/>
          <w:lang w:val="x-none" w:eastAsia="x-none"/>
        </w:rPr>
        <w:t>ی</w:t>
      </w:r>
      <w:r w:rsidRPr="000F5994">
        <w:rPr>
          <w:rFonts w:cs="B Mitra" w:hint="eastAsia"/>
          <w:rtl/>
          <w:lang w:val="x-none" w:eastAsia="x-none"/>
        </w:rPr>
        <w:t>م‌گ</w:t>
      </w:r>
      <w:r w:rsidRPr="000F5994">
        <w:rPr>
          <w:rFonts w:cs="B Mitra" w:hint="cs"/>
          <w:rtl/>
          <w:lang w:val="x-none" w:eastAsia="x-none"/>
        </w:rPr>
        <w:t>ی</w:t>
      </w:r>
      <w:r w:rsidRPr="000F5994">
        <w:rPr>
          <w:rFonts w:cs="B Mitra" w:hint="eastAsia"/>
          <w:rtl/>
          <w:lang w:val="x-none" w:eastAsia="x-none"/>
        </w:rPr>
        <w:t>ر</w:t>
      </w:r>
      <w:r w:rsidRPr="000F5994">
        <w:rPr>
          <w:rFonts w:cs="B Mitra" w:hint="cs"/>
          <w:rtl/>
          <w:lang w:val="x-none" w:eastAsia="x-none"/>
        </w:rPr>
        <w:t>ی</w:t>
      </w:r>
      <w:r w:rsidRPr="000F5994">
        <w:rPr>
          <w:rFonts w:cs="B Mitra" w:hint="eastAsia"/>
          <w:rtl/>
          <w:lang w:val="x-none" w:eastAsia="x-none"/>
        </w:rPr>
        <w:t>،</w:t>
      </w:r>
      <w:r w:rsidRPr="000F5994">
        <w:rPr>
          <w:rFonts w:cs="B Mitra"/>
          <w:rtl/>
          <w:lang w:val="x-none" w:eastAsia="x-none"/>
        </w:rPr>
        <w:t xml:space="preserve"> حل مسئله و تدو</w:t>
      </w:r>
      <w:r w:rsidRPr="000F5994">
        <w:rPr>
          <w:rFonts w:cs="B Mitra" w:hint="cs"/>
          <w:rtl/>
          <w:lang w:val="x-none" w:eastAsia="x-none"/>
        </w:rPr>
        <w:t>ی</w:t>
      </w:r>
      <w:r w:rsidRPr="000F5994">
        <w:rPr>
          <w:rFonts w:cs="B Mitra" w:hint="eastAsia"/>
          <w:rtl/>
          <w:lang w:val="x-none" w:eastAsia="x-none"/>
        </w:rPr>
        <w:t>ن</w:t>
      </w:r>
      <w:r w:rsidRPr="000F5994">
        <w:rPr>
          <w:rFonts w:cs="B Mitra"/>
          <w:rtl/>
          <w:lang w:val="x-none" w:eastAsia="x-none"/>
        </w:rPr>
        <w:t xml:space="preserve"> راهبردها</w:t>
      </w:r>
      <w:r w:rsidRPr="000F5994">
        <w:rPr>
          <w:rFonts w:cs="B Mitra" w:hint="cs"/>
          <w:rtl/>
          <w:lang w:val="x-none" w:eastAsia="x-none"/>
        </w:rPr>
        <w:t>ی</w:t>
      </w:r>
      <w:r w:rsidRPr="000F5994">
        <w:rPr>
          <w:rFonts w:cs="B Mitra"/>
          <w:rtl/>
          <w:lang w:val="x-none" w:eastAsia="x-none"/>
        </w:rPr>
        <w:t xml:space="preserve"> مدرسه فراهم آورند.</w:t>
      </w:r>
    </w:p>
    <w:p w14:paraId="767E0AC8" w14:textId="77777777" w:rsidR="00EC6602" w:rsidRPr="000F5994" w:rsidRDefault="00EC6602" w:rsidP="00C5557E">
      <w:pPr>
        <w:pStyle w:val="ListParagraph"/>
        <w:numPr>
          <w:ilvl w:val="0"/>
          <w:numId w:val="29"/>
        </w:numPr>
        <w:bidi/>
        <w:spacing w:after="160"/>
        <w:jc w:val="both"/>
        <w:rPr>
          <w:rFonts w:cs="B Mitra"/>
          <w:lang w:val="x-none" w:eastAsia="x-none"/>
        </w:rPr>
      </w:pPr>
      <w:r w:rsidRPr="000F5994">
        <w:rPr>
          <w:rFonts w:cs="B Mitra" w:hint="eastAsia"/>
          <w:rtl/>
          <w:lang w:val="x-none" w:eastAsia="x-none"/>
        </w:rPr>
        <w:t>طراح</w:t>
      </w:r>
      <w:r w:rsidRPr="000F5994">
        <w:rPr>
          <w:rFonts w:cs="B Mitra" w:hint="cs"/>
          <w:rtl/>
          <w:lang w:val="x-none" w:eastAsia="x-none"/>
        </w:rPr>
        <w:t>ی</w:t>
      </w:r>
      <w:r w:rsidRPr="000F5994">
        <w:rPr>
          <w:rFonts w:cs="B Mitra"/>
          <w:rtl/>
          <w:lang w:val="x-none" w:eastAsia="x-none"/>
        </w:rPr>
        <w:t xml:space="preserve"> و اجرا</w:t>
      </w:r>
      <w:r w:rsidRPr="000F5994">
        <w:rPr>
          <w:rFonts w:cs="B Mitra" w:hint="cs"/>
          <w:rtl/>
          <w:lang w:val="x-none" w:eastAsia="x-none"/>
        </w:rPr>
        <w:t>ی</w:t>
      </w:r>
      <w:r w:rsidRPr="000F5994">
        <w:rPr>
          <w:rFonts w:cs="B Mitra"/>
          <w:rtl/>
          <w:lang w:val="x-none" w:eastAsia="x-none"/>
        </w:rPr>
        <w:t xml:space="preserve"> نظام‌ها</w:t>
      </w:r>
      <w:r w:rsidRPr="000F5994">
        <w:rPr>
          <w:rFonts w:cs="B Mitra" w:hint="cs"/>
          <w:rtl/>
          <w:lang w:val="x-none" w:eastAsia="x-none"/>
        </w:rPr>
        <w:t>ی</w:t>
      </w:r>
      <w:r w:rsidRPr="000F5994">
        <w:rPr>
          <w:rFonts w:cs="B Mitra"/>
          <w:rtl/>
          <w:lang w:val="x-none" w:eastAsia="x-none"/>
        </w:rPr>
        <w:t xml:space="preserve"> پاداش‌ده</w:t>
      </w:r>
      <w:r w:rsidRPr="000F5994">
        <w:rPr>
          <w:rFonts w:cs="B Mitra" w:hint="cs"/>
          <w:rtl/>
          <w:lang w:val="x-none" w:eastAsia="x-none"/>
        </w:rPr>
        <w:t>ی</w:t>
      </w:r>
      <w:r w:rsidRPr="000F5994">
        <w:rPr>
          <w:rFonts w:cs="B Mitra"/>
          <w:rtl/>
          <w:lang w:val="x-none" w:eastAsia="x-none"/>
        </w:rPr>
        <w:t xml:space="preserve"> و مشوق‌ها</w:t>
      </w:r>
      <w:r w:rsidRPr="000F5994">
        <w:rPr>
          <w:rFonts w:cs="B Mitra" w:hint="cs"/>
          <w:rtl/>
          <w:lang w:val="x-none" w:eastAsia="x-none"/>
        </w:rPr>
        <w:t>ی</w:t>
      </w:r>
      <w:r w:rsidRPr="000F5994">
        <w:rPr>
          <w:rFonts w:cs="B Mitra"/>
          <w:rtl/>
          <w:lang w:val="x-none" w:eastAsia="x-none"/>
        </w:rPr>
        <w:t xml:space="preserve"> هدفمند م</w:t>
      </w:r>
      <w:r w:rsidRPr="000F5994">
        <w:rPr>
          <w:rFonts w:cs="B Mitra" w:hint="cs"/>
          <w:rtl/>
          <w:lang w:val="x-none" w:eastAsia="x-none"/>
        </w:rPr>
        <w:t>ی‌</w:t>
      </w:r>
      <w:r w:rsidRPr="000F5994">
        <w:rPr>
          <w:rFonts w:cs="B Mitra" w:hint="eastAsia"/>
          <w:rtl/>
          <w:lang w:val="x-none" w:eastAsia="x-none"/>
        </w:rPr>
        <w:t>تواند</w:t>
      </w:r>
      <w:r w:rsidRPr="000F5994">
        <w:rPr>
          <w:rFonts w:cs="B Mitra"/>
          <w:rtl/>
          <w:lang w:val="x-none" w:eastAsia="x-none"/>
        </w:rPr>
        <w:t xml:space="preserve"> انگ</w:t>
      </w:r>
      <w:r w:rsidRPr="000F5994">
        <w:rPr>
          <w:rFonts w:cs="B Mitra" w:hint="cs"/>
          <w:rtl/>
          <w:lang w:val="x-none" w:eastAsia="x-none"/>
        </w:rPr>
        <w:t>ی</w:t>
      </w:r>
      <w:r w:rsidRPr="000F5994">
        <w:rPr>
          <w:rFonts w:cs="B Mitra" w:hint="eastAsia"/>
          <w:rtl/>
          <w:lang w:val="x-none" w:eastAsia="x-none"/>
        </w:rPr>
        <w:t>زه</w:t>
      </w:r>
      <w:r w:rsidRPr="000F5994">
        <w:rPr>
          <w:rFonts w:cs="B Mitra"/>
          <w:rtl/>
          <w:lang w:val="x-none" w:eastAsia="x-none"/>
        </w:rPr>
        <w:t xml:space="preserve"> معلمان را برا</w:t>
      </w:r>
      <w:r w:rsidRPr="000F5994">
        <w:rPr>
          <w:rFonts w:cs="B Mitra" w:hint="cs"/>
          <w:rtl/>
          <w:lang w:val="x-none" w:eastAsia="x-none"/>
        </w:rPr>
        <w:t>ی</w:t>
      </w:r>
      <w:r w:rsidRPr="000F5994">
        <w:rPr>
          <w:rFonts w:cs="B Mitra"/>
          <w:rtl/>
          <w:lang w:val="x-none" w:eastAsia="x-none"/>
        </w:rPr>
        <w:t xml:space="preserve"> حضور مؤثر در فعال</w:t>
      </w:r>
      <w:r w:rsidRPr="000F5994">
        <w:rPr>
          <w:rFonts w:cs="B Mitra" w:hint="cs"/>
          <w:rtl/>
          <w:lang w:val="x-none" w:eastAsia="x-none"/>
        </w:rPr>
        <w:t>ی</w:t>
      </w:r>
      <w:r w:rsidRPr="000F5994">
        <w:rPr>
          <w:rFonts w:cs="B Mitra" w:hint="eastAsia"/>
          <w:rtl/>
          <w:lang w:val="x-none" w:eastAsia="x-none"/>
        </w:rPr>
        <w:t>ت‌ها</w:t>
      </w:r>
      <w:r w:rsidRPr="000F5994">
        <w:rPr>
          <w:rFonts w:cs="B Mitra" w:hint="cs"/>
          <w:rtl/>
          <w:lang w:val="x-none" w:eastAsia="x-none"/>
        </w:rPr>
        <w:t>ی</w:t>
      </w:r>
      <w:r w:rsidRPr="000F5994">
        <w:rPr>
          <w:rFonts w:cs="B Mitra"/>
          <w:rtl/>
          <w:lang w:val="x-none" w:eastAsia="x-none"/>
        </w:rPr>
        <w:t xml:space="preserve"> گروه</w:t>
      </w:r>
      <w:r w:rsidRPr="000F5994">
        <w:rPr>
          <w:rFonts w:cs="B Mitra" w:hint="cs"/>
          <w:rtl/>
          <w:lang w:val="x-none" w:eastAsia="x-none"/>
        </w:rPr>
        <w:t>ی</w:t>
      </w:r>
      <w:r w:rsidRPr="000F5994">
        <w:rPr>
          <w:rFonts w:cs="B Mitra"/>
          <w:rtl/>
          <w:lang w:val="x-none" w:eastAsia="x-none"/>
        </w:rPr>
        <w:t xml:space="preserve"> و تسه</w:t>
      </w:r>
      <w:r w:rsidRPr="000F5994">
        <w:rPr>
          <w:rFonts w:cs="B Mitra" w:hint="cs"/>
          <w:rtl/>
          <w:lang w:val="x-none" w:eastAsia="x-none"/>
        </w:rPr>
        <w:t>ی</w:t>
      </w:r>
      <w:r w:rsidRPr="000F5994">
        <w:rPr>
          <w:rFonts w:cs="B Mitra" w:hint="eastAsia"/>
          <w:rtl/>
          <w:lang w:val="x-none" w:eastAsia="x-none"/>
        </w:rPr>
        <w:t>م</w:t>
      </w:r>
      <w:r w:rsidRPr="000F5994">
        <w:rPr>
          <w:rFonts w:cs="B Mitra"/>
          <w:rtl/>
          <w:lang w:val="x-none" w:eastAsia="x-none"/>
        </w:rPr>
        <w:t xml:space="preserve"> دانش با سا</w:t>
      </w:r>
      <w:r w:rsidRPr="000F5994">
        <w:rPr>
          <w:rFonts w:cs="B Mitra" w:hint="cs"/>
          <w:rtl/>
          <w:lang w:val="x-none" w:eastAsia="x-none"/>
        </w:rPr>
        <w:t>ی</w:t>
      </w:r>
      <w:r w:rsidRPr="000F5994">
        <w:rPr>
          <w:rFonts w:cs="B Mitra" w:hint="eastAsia"/>
          <w:rtl/>
          <w:lang w:val="x-none" w:eastAsia="x-none"/>
        </w:rPr>
        <w:t>ر</w:t>
      </w:r>
      <w:r w:rsidRPr="000F5994">
        <w:rPr>
          <w:rFonts w:cs="B Mitra"/>
          <w:rtl/>
          <w:lang w:val="x-none" w:eastAsia="x-none"/>
        </w:rPr>
        <w:t xml:space="preserve"> همکاران افزا</w:t>
      </w:r>
      <w:r w:rsidRPr="000F5994">
        <w:rPr>
          <w:rFonts w:cs="B Mitra" w:hint="cs"/>
          <w:rtl/>
          <w:lang w:val="x-none" w:eastAsia="x-none"/>
        </w:rPr>
        <w:t>ی</w:t>
      </w:r>
      <w:r w:rsidRPr="000F5994">
        <w:rPr>
          <w:rFonts w:cs="B Mitra" w:hint="eastAsia"/>
          <w:rtl/>
          <w:lang w:val="x-none" w:eastAsia="x-none"/>
        </w:rPr>
        <w:t>ش</w:t>
      </w:r>
      <w:r w:rsidRPr="000F5994">
        <w:rPr>
          <w:rFonts w:cs="B Mitra"/>
          <w:rtl/>
          <w:lang w:val="x-none" w:eastAsia="x-none"/>
        </w:rPr>
        <w:t xml:space="preserve"> دهد.</w:t>
      </w:r>
    </w:p>
    <w:p w14:paraId="5C709FCD" w14:textId="77777777" w:rsidR="00EC6602" w:rsidRPr="000F5994" w:rsidRDefault="00EC6602" w:rsidP="00C5557E">
      <w:pPr>
        <w:pStyle w:val="ListParagraph"/>
        <w:numPr>
          <w:ilvl w:val="0"/>
          <w:numId w:val="29"/>
        </w:numPr>
        <w:bidi/>
        <w:spacing w:after="160"/>
        <w:jc w:val="both"/>
        <w:rPr>
          <w:rFonts w:cs="B Mitra"/>
          <w:lang w:val="x-none" w:eastAsia="x-none"/>
        </w:rPr>
      </w:pPr>
      <w:r w:rsidRPr="000F5994">
        <w:rPr>
          <w:rFonts w:cs="B Mitra" w:hint="eastAsia"/>
          <w:rtl/>
          <w:lang w:val="x-none" w:eastAsia="x-none"/>
        </w:rPr>
        <w:t>توص</w:t>
      </w:r>
      <w:r w:rsidRPr="000F5994">
        <w:rPr>
          <w:rFonts w:cs="B Mitra" w:hint="cs"/>
          <w:rtl/>
          <w:lang w:val="x-none" w:eastAsia="x-none"/>
        </w:rPr>
        <w:t>ی</w:t>
      </w:r>
      <w:r w:rsidRPr="000F5994">
        <w:rPr>
          <w:rFonts w:cs="B Mitra" w:hint="eastAsia"/>
          <w:rtl/>
          <w:lang w:val="x-none" w:eastAsia="x-none"/>
        </w:rPr>
        <w:t>ه</w:t>
      </w:r>
      <w:r w:rsidRPr="000F5994">
        <w:rPr>
          <w:rFonts w:cs="B Mitra"/>
          <w:rtl/>
          <w:lang w:val="x-none" w:eastAsia="x-none"/>
        </w:rPr>
        <w:t xml:space="preserve"> م</w:t>
      </w:r>
      <w:r w:rsidRPr="000F5994">
        <w:rPr>
          <w:rFonts w:cs="B Mitra" w:hint="cs"/>
          <w:rtl/>
          <w:lang w:val="x-none" w:eastAsia="x-none"/>
        </w:rPr>
        <w:t>ی‌</w:t>
      </w:r>
      <w:r w:rsidRPr="000F5994">
        <w:rPr>
          <w:rFonts w:cs="B Mitra" w:hint="eastAsia"/>
          <w:rtl/>
          <w:lang w:val="x-none" w:eastAsia="x-none"/>
        </w:rPr>
        <w:t>شود</w:t>
      </w:r>
      <w:r w:rsidRPr="000F5994">
        <w:rPr>
          <w:rFonts w:cs="B Mitra"/>
          <w:rtl/>
          <w:lang w:val="x-none" w:eastAsia="x-none"/>
        </w:rPr>
        <w:t xml:space="preserve"> سازوکارها</w:t>
      </w:r>
      <w:r w:rsidRPr="000F5994">
        <w:rPr>
          <w:rFonts w:cs="B Mitra" w:hint="cs"/>
          <w:rtl/>
          <w:lang w:val="x-none" w:eastAsia="x-none"/>
        </w:rPr>
        <w:t>یی</w:t>
      </w:r>
      <w:r w:rsidRPr="000F5994">
        <w:rPr>
          <w:rFonts w:cs="B Mitra"/>
          <w:rtl/>
          <w:lang w:val="x-none" w:eastAsia="x-none"/>
        </w:rPr>
        <w:t xml:space="preserve"> برا</w:t>
      </w:r>
      <w:r w:rsidRPr="000F5994">
        <w:rPr>
          <w:rFonts w:cs="B Mitra" w:hint="cs"/>
          <w:rtl/>
          <w:lang w:val="x-none" w:eastAsia="x-none"/>
        </w:rPr>
        <w:t>ی</w:t>
      </w:r>
      <w:r w:rsidRPr="000F5994">
        <w:rPr>
          <w:rFonts w:cs="B Mitra"/>
          <w:rtl/>
          <w:lang w:val="x-none" w:eastAsia="x-none"/>
        </w:rPr>
        <w:t xml:space="preserve"> شناسا</w:t>
      </w:r>
      <w:r w:rsidRPr="000F5994">
        <w:rPr>
          <w:rFonts w:cs="B Mitra" w:hint="cs"/>
          <w:rtl/>
          <w:lang w:val="x-none" w:eastAsia="x-none"/>
        </w:rPr>
        <w:t>یی</w:t>
      </w:r>
      <w:r w:rsidRPr="000F5994">
        <w:rPr>
          <w:rFonts w:cs="B Mitra"/>
          <w:rtl/>
          <w:lang w:val="x-none" w:eastAsia="x-none"/>
        </w:rPr>
        <w:t xml:space="preserve"> و بهره‌بردار</w:t>
      </w:r>
      <w:r w:rsidRPr="000F5994">
        <w:rPr>
          <w:rFonts w:cs="B Mitra" w:hint="cs"/>
          <w:rtl/>
          <w:lang w:val="x-none" w:eastAsia="x-none"/>
        </w:rPr>
        <w:t>ی</w:t>
      </w:r>
      <w:r w:rsidRPr="000F5994">
        <w:rPr>
          <w:rFonts w:cs="B Mitra"/>
          <w:rtl/>
          <w:lang w:val="x-none" w:eastAsia="x-none"/>
        </w:rPr>
        <w:t xml:space="preserve"> از تجرب</w:t>
      </w:r>
      <w:r w:rsidRPr="000F5994">
        <w:rPr>
          <w:rFonts w:cs="B Mitra" w:hint="cs"/>
          <w:rtl/>
          <w:lang w:val="x-none" w:eastAsia="x-none"/>
        </w:rPr>
        <w:t>ی</w:t>
      </w:r>
      <w:r w:rsidRPr="000F5994">
        <w:rPr>
          <w:rFonts w:cs="B Mitra" w:hint="eastAsia"/>
          <w:rtl/>
          <w:lang w:val="x-none" w:eastAsia="x-none"/>
        </w:rPr>
        <w:t>ات</w:t>
      </w:r>
      <w:r w:rsidRPr="000F5994">
        <w:rPr>
          <w:rFonts w:cs="B Mitra"/>
          <w:rtl/>
          <w:lang w:val="x-none" w:eastAsia="x-none"/>
        </w:rPr>
        <w:t xml:space="preserve"> موفق معلمان در فعال</w:t>
      </w:r>
      <w:r w:rsidRPr="000F5994">
        <w:rPr>
          <w:rFonts w:cs="B Mitra" w:hint="cs"/>
          <w:rtl/>
          <w:lang w:val="x-none" w:eastAsia="x-none"/>
        </w:rPr>
        <w:t>ی</w:t>
      </w:r>
      <w:r w:rsidRPr="000F5994">
        <w:rPr>
          <w:rFonts w:cs="B Mitra" w:hint="eastAsia"/>
          <w:rtl/>
          <w:lang w:val="x-none" w:eastAsia="x-none"/>
        </w:rPr>
        <w:t>ت‌ها</w:t>
      </w:r>
      <w:r w:rsidRPr="000F5994">
        <w:rPr>
          <w:rFonts w:cs="B Mitra" w:hint="cs"/>
          <w:rtl/>
          <w:lang w:val="x-none" w:eastAsia="x-none"/>
        </w:rPr>
        <w:t>ی</w:t>
      </w:r>
      <w:r w:rsidRPr="000F5994">
        <w:rPr>
          <w:rFonts w:cs="B Mitra"/>
          <w:rtl/>
          <w:lang w:val="x-none" w:eastAsia="x-none"/>
        </w:rPr>
        <w:t xml:space="preserve"> مشارکت</w:t>
      </w:r>
      <w:r w:rsidRPr="000F5994">
        <w:rPr>
          <w:rFonts w:cs="B Mitra" w:hint="cs"/>
          <w:rtl/>
          <w:lang w:val="x-none" w:eastAsia="x-none"/>
        </w:rPr>
        <w:t>ی</w:t>
      </w:r>
      <w:r w:rsidRPr="000F5994">
        <w:rPr>
          <w:rFonts w:cs="B Mitra"/>
          <w:rtl/>
          <w:lang w:val="x-none" w:eastAsia="x-none"/>
        </w:rPr>
        <w:t xml:space="preserve"> طراح</w:t>
      </w:r>
      <w:r w:rsidRPr="000F5994">
        <w:rPr>
          <w:rFonts w:cs="B Mitra" w:hint="cs"/>
          <w:rtl/>
          <w:lang w:val="x-none" w:eastAsia="x-none"/>
        </w:rPr>
        <w:t>ی</w:t>
      </w:r>
      <w:r w:rsidRPr="000F5994">
        <w:rPr>
          <w:rFonts w:cs="B Mitra"/>
          <w:rtl/>
          <w:lang w:val="x-none" w:eastAsia="x-none"/>
        </w:rPr>
        <w:t xml:space="preserve"> شود تا الگوبردار</w:t>
      </w:r>
      <w:r w:rsidRPr="000F5994">
        <w:rPr>
          <w:rFonts w:cs="B Mitra" w:hint="cs"/>
          <w:rtl/>
          <w:lang w:val="x-none" w:eastAsia="x-none"/>
        </w:rPr>
        <w:t>ی</w:t>
      </w:r>
      <w:r w:rsidRPr="000F5994">
        <w:rPr>
          <w:rFonts w:cs="B Mitra"/>
          <w:rtl/>
          <w:lang w:val="x-none" w:eastAsia="x-none"/>
        </w:rPr>
        <w:t xml:space="preserve"> درون‌مدرسه‌ا</w:t>
      </w:r>
      <w:r w:rsidRPr="000F5994">
        <w:rPr>
          <w:rFonts w:cs="B Mitra" w:hint="cs"/>
          <w:rtl/>
          <w:lang w:val="x-none" w:eastAsia="x-none"/>
        </w:rPr>
        <w:t>ی</w:t>
      </w:r>
      <w:r w:rsidRPr="000F5994">
        <w:rPr>
          <w:rFonts w:cs="B Mitra"/>
          <w:rtl/>
          <w:lang w:val="x-none" w:eastAsia="x-none"/>
        </w:rPr>
        <w:t xml:space="preserve"> تقو</w:t>
      </w:r>
      <w:r w:rsidRPr="000F5994">
        <w:rPr>
          <w:rFonts w:cs="B Mitra" w:hint="cs"/>
          <w:rtl/>
          <w:lang w:val="x-none" w:eastAsia="x-none"/>
        </w:rPr>
        <w:t>ی</w:t>
      </w:r>
      <w:r w:rsidRPr="000F5994">
        <w:rPr>
          <w:rFonts w:cs="B Mitra" w:hint="eastAsia"/>
          <w:rtl/>
          <w:lang w:val="x-none" w:eastAsia="x-none"/>
        </w:rPr>
        <w:t>ت</w:t>
      </w:r>
      <w:r w:rsidRPr="000F5994">
        <w:rPr>
          <w:rFonts w:cs="B Mitra"/>
          <w:rtl/>
          <w:lang w:val="x-none" w:eastAsia="x-none"/>
        </w:rPr>
        <w:t xml:space="preserve"> گردد.</w:t>
      </w:r>
    </w:p>
    <w:p w14:paraId="67AF7322" w14:textId="77777777" w:rsidR="00EC6602" w:rsidRPr="000F5994" w:rsidRDefault="00EC6602" w:rsidP="00EC6602">
      <w:pPr>
        <w:bidi/>
        <w:spacing w:after="160"/>
        <w:ind w:hanging="19"/>
        <w:jc w:val="both"/>
        <w:rPr>
          <w:rFonts w:cs="B Mitra"/>
          <w:lang w:val="x-none" w:eastAsia="x-none"/>
        </w:rPr>
      </w:pPr>
      <w:r w:rsidRPr="000F5994">
        <w:rPr>
          <w:rFonts w:cs="B Mitra"/>
          <w:rtl/>
          <w:lang w:val="x-none" w:eastAsia="x-none"/>
        </w:rPr>
        <w:t>2. پ</w:t>
      </w:r>
      <w:r w:rsidRPr="000F5994">
        <w:rPr>
          <w:rFonts w:cs="B Mitra" w:hint="cs"/>
          <w:rtl/>
          <w:lang w:val="x-none" w:eastAsia="x-none"/>
        </w:rPr>
        <w:t>ی</w:t>
      </w:r>
      <w:r w:rsidRPr="000F5994">
        <w:rPr>
          <w:rFonts w:cs="B Mitra" w:hint="eastAsia"/>
          <w:rtl/>
          <w:lang w:val="x-none" w:eastAsia="x-none"/>
        </w:rPr>
        <w:t>شنهادها</w:t>
      </w:r>
      <w:r w:rsidRPr="000F5994">
        <w:rPr>
          <w:rFonts w:cs="B Mitra" w:hint="cs"/>
          <w:rtl/>
          <w:lang w:val="x-none" w:eastAsia="x-none"/>
        </w:rPr>
        <w:t>یی</w:t>
      </w:r>
      <w:r w:rsidRPr="000F5994">
        <w:rPr>
          <w:rFonts w:cs="B Mitra"/>
          <w:rtl/>
          <w:lang w:val="x-none" w:eastAsia="x-none"/>
        </w:rPr>
        <w:t xml:space="preserve"> برا</w:t>
      </w:r>
      <w:r w:rsidRPr="000F5994">
        <w:rPr>
          <w:rFonts w:cs="B Mitra" w:hint="cs"/>
          <w:rtl/>
          <w:lang w:val="x-none" w:eastAsia="x-none"/>
        </w:rPr>
        <w:t>ی</w:t>
      </w:r>
      <w:r w:rsidRPr="000F5994">
        <w:rPr>
          <w:rFonts w:cs="B Mitra"/>
          <w:rtl/>
          <w:lang w:val="x-none" w:eastAsia="x-none"/>
        </w:rPr>
        <w:t xml:space="preserve"> تقو</w:t>
      </w:r>
      <w:r w:rsidRPr="000F5994">
        <w:rPr>
          <w:rFonts w:cs="B Mitra" w:hint="cs"/>
          <w:rtl/>
          <w:lang w:val="x-none" w:eastAsia="x-none"/>
        </w:rPr>
        <w:t>ی</w:t>
      </w:r>
      <w:r w:rsidRPr="000F5994">
        <w:rPr>
          <w:rFonts w:cs="B Mitra" w:hint="eastAsia"/>
          <w:rtl/>
          <w:lang w:val="x-none" w:eastAsia="x-none"/>
        </w:rPr>
        <w:t>ت</w:t>
      </w:r>
      <w:r w:rsidRPr="000F5994">
        <w:rPr>
          <w:rFonts w:cs="B Mitra"/>
          <w:rtl/>
          <w:lang w:val="x-none" w:eastAsia="x-none"/>
        </w:rPr>
        <w:t xml:space="preserve"> اعتماد سازمان</w:t>
      </w:r>
      <w:r w:rsidRPr="000F5994">
        <w:rPr>
          <w:rFonts w:cs="B Mitra" w:hint="cs"/>
          <w:rtl/>
          <w:lang w:val="x-none" w:eastAsia="x-none"/>
        </w:rPr>
        <w:t>ی</w:t>
      </w:r>
      <w:r w:rsidRPr="000F5994">
        <w:rPr>
          <w:rFonts w:cs="B Mitra"/>
          <w:rtl/>
          <w:lang w:val="x-none" w:eastAsia="x-none"/>
        </w:rPr>
        <w:t xml:space="preserve"> در مدارس:</w:t>
      </w:r>
    </w:p>
    <w:p w14:paraId="50E0BC43" w14:textId="77777777" w:rsidR="00EC6602" w:rsidRPr="000F5994" w:rsidRDefault="00EC6602" w:rsidP="00C5557E">
      <w:pPr>
        <w:pStyle w:val="ListParagraph"/>
        <w:numPr>
          <w:ilvl w:val="0"/>
          <w:numId w:val="30"/>
        </w:numPr>
        <w:bidi/>
        <w:spacing w:after="160"/>
        <w:jc w:val="both"/>
        <w:rPr>
          <w:rFonts w:cs="B Mitra"/>
          <w:lang w:val="x-none" w:eastAsia="x-none"/>
        </w:rPr>
      </w:pPr>
      <w:r w:rsidRPr="000F5994">
        <w:rPr>
          <w:rFonts w:cs="B Mitra" w:hint="eastAsia"/>
          <w:rtl/>
          <w:lang w:val="x-none" w:eastAsia="x-none"/>
        </w:rPr>
        <w:t>مد</w:t>
      </w:r>
      <w:r w:rsidRPr="000F5994">
        <w:rPr>
          <w:rFonts w:cs="B Mitra" w:hint="cs"/>
          <w:rtl/>
          <w:lang w:val="x-none" w:eastAsia="x-none"/>
        </w:rPr>
        <w:t>ی</w:t>
      </w:r>
      <w:r w:rsidRPr="000F5994">
        <w:rPr>
          <w:rFonts w:cs="B Mitra" w:hint="eastAsia"/>
          <w:rtl/>
          <w:lang w:val="x-none" w:eastAsia="x-none"/>
        </w:rPr>
        <w:t>ران</w:t>
      </w:r>
      <w:r w:rsidRPr="000F5994">
        <w:rPr>
          <w:rFonts w:cs="B Mitra"/>
          <w:rtl/>
          <w:lang w:val="x-none" w:eastAsia="x-none"/>
        </w:rPr>
        <w:t xml:space="preserve"> مدارس با</w:t>
      </w:r>
      <w:r w:rsidRPr="000F5994">
        <w:rPr>
          <w:rFonts w:cs="B Mitra" w:hint="cs"/>
          <w:rtl/>
          <w:lang w:val="x-none" w:eastAsia="x-none"/>
        </w:rPr>
        <w:t>ی</w:t>
      </w:r>
      <w:r w:rsidRPr="000F5994">
        <w:rPr>
          <w:rFonts w:cs="B Mitra" w:hint="eastAsia"/>
          <w:rtl/>
          <w:lang w:val="x-none" w:eastAsia="x-none"/>
        </w:rPr>
        <w:t>د</w:t>
      </w:r>
      <w:r w:rsidRPr="000F5994">
        <w:rPr>
          <w:rFonts w:cs="B Mitra"/>
          <w:rtl/>
          <w:lang w:val="x-none" w:eastAsia="x-none"/>
        </w:rPr>
        <w:t xml:space="preserve"> مح</w:t>
      </w:r>
      <w:r w:rsidRPr="000F5994">
        <w:rPr>
          <w:rFonts w:cs="B Mitra" w:hint="cs"/>
          <w:rtl/>
          <w:lang w:val="x-none" w:eastAsia="x-none"/>
        </w:rPr>
        <w:t>ی</w:t>
      </w:r>
      <w:r w:rsidRPr="000F5994">
        <w:rPr>
          <w:rFonts w:cs="B Mitra" w:hint="eastAsia"/>
          <w:rtl/>
          <w:lang w:val="x-none" w:eastAsia="x-none"/>
        </w:rPr>
        <w:t>ط</w:t>
      </w:r>
      <w:r w:rsidRPr="000F5994">
        <w:rPr>
          <w:rFonts w:cs="B Mitra" w:hint="cs"/>
          <w:rtl/>
          <w:lang w:val="x-none" w:eastAsia="x-none"/>
        </w:rPr>
        <w:t>ی</w:t>
      </w:r>
      <w:r w:rsidRPr="000F5994">
        <w:rPr>
          <w:rFonts w:cs="B Mitra"/>
          <w:rtl/>
          <w:lang w:val="x-none" w:eastAsia="x-none"/>
        </w:rPr>
        <w:t xml:space="preserve"> مبتن</w:t>
      </w:r>
      <w:r w:rsidRPr="000F5994">
        <w:rPr>
          <w:rFonts w:cs="B Mitra" w:hint="cs"/>
          <w:rtl/>
          <w:lang w:val="x-none" w:eastAsia="x-none"/>
        </w:rPr>
        <w:t>ی</w:t>
      </w:r>
      <w:r w:rsidRPr="000F5994">
        <w:rPr>
          <w:rFonts w:cs="B Mitra"/>
          <w:rtl/>
          <w:lang w:val="x-none" w:eastAsia="x-none"/>
        </w:rPr>
        <w:t xml:space="preserve"> بر اعتماد متقابل ا</w:t>
      </w:r>
      <w:r w:rsidRPr="000F5994">
        <w:rPr>
          <w:rFonts w:cs="B Mitra" w:hint="cs"/>
          <w:rtl/>
          <w:lang w:val="x-none" w:eastAsia="x-none"/>
        </w:rPr>
        <w:t>ی</w:t>
      </w:r>
      <w:r w:rsidRPr="000F5994">
        <w:rPr>
          <w:rFonts w:cs="B Mitra" w:hint="eastAsia"/>
          <w:rtl/>
          <w:lang w:val="x-none" w:eastAsia="x-none"/>
        </w:rPr>
        <w:t>جاد</w:t>
      </w:r>
      <w:r w:rsidRPr="000F5994">
        <w:rPr>
          <w:rFonts w:cs="B Mitra"/>
          <w:rtl/>
          <w:lang w:val="x-none" w:eastAsia="x-none"/>
        </w:rPr>
        <w:t xml:space="preserve"> کنند تا معلمان بدون دغدغه از پ</w:t>
      </w:r>
      <w:r w:rsidRPr="000F5994">
        <w:rPr>
          <w:rFonts w:cs="B Mitra" w:hint="cs"/>
          <w:rtl/>
          <w:lang w:val="x-none" w:eastAsia="x-none"/>
        </w:rPr>
        <w:t>ی</w:t>
      </w:r>
      <w:r w:rsidRPr="000F5994">
        <w:rPr>
          <w:rFonts w:cs="B Mitra" w:hint="eastAsia"/>
          <w:rtl/>
          <w:lang w:val="x-none" w:eastAsia="x-none"/>
        </w:rPr>
        <w:t>امدها</w:t>
      </w:r>
      <w:r w:rsidRPr="000F5994">
        <w:rPr>
          <w:rFonts w:cs="B Mitra" w:hint="cs"/>
          <w:rtl/>
          <w:lang w:val="x-none" w:eastAsia="x-none"/>
        </w:rPr>
        <w:t>ی</w:t>
      </w:r>
      <w:r w:rsidRPr="000F5994">
        <w:rPr>
          <w:rFonts w:cs="B Mitra"/>
          <w:rtl/>
          <w:lang w:val="x-none" w:eastAsia="x-none"/>
        </w:rPr>
        <w:t xml:space="preserve"> منف</w:t>
      </w:r>
      <w:r w:rsidRPr="000F5994">
        <w:rPr>
          <w:rFonts w:cs="B Mitra" w:hint="cs"/>
          <w:rtl/>
          <w:lang w:val="x-none" w:eastAsia="x-none"/>
        </w:rPr>
        <w:t>ی</w:t>
      </w:r>
      <w:r w:rsidRPr="000F5994">
        <w:rPr>
          <w:rFonts w:cs="B Mitra" w:hint="eastAsia"/>
          <w:rtl/>
          <w:lang w:val="x-none" w:eastAsia="x-none"/>
        </w:rPr>
        <w:t>،</w:t>
      </w:r>
      <w:r w:rsidRPr="000F5994">
        <w:rPr>
          <w:rFonts w:cs="B Mitra"/>
          <w:rtl/>
          <w:lang w:val="x-none" w:eastAsia="x-none"/>
        </w:rPr>
        <w:t xml:space="preserve"> دانش و تجرب</w:t>
      </w:r>
      <w:r w:rsidRPr="000F5994">
        <w:rPr>
          <w:rFonts w:cs="B Mitra" w:hint="cs"/>
          <w:rtl/>
          <w:lang w:val="x-none" w:eastAsia="x-none"/>
        </w:rPr>
        <w:t>ی</w:t>
      </w:r>
      <w:r w:rsidRPr="000F5994">
        <w:rPr>
          <w:rFonts w:cs="B Mitra" w:hint="eastAsia"/>
          <w:rtl/>
          <w:lang w:val="x-none" w:eastAsia="x-none"/>
        </w:rPr>
        <w:t>ات</w:t>
      </w:r>
      <w:r w:rsidRPr="000F5994">
        <w:rPr>
          <w:rFonts w:cs="B Mitra"/>
          <w:rtl/>
          <w:lang w:val="x-none" w:eastAsia="x-none"/>
        </w:rPr>
        <w:t xml:space="preserve"> حرفه‌ا</w:t>
      </w:r>
      <w:r w:rsidRPr="000F5994">
        <w:rPr>
          <w:rFonts w:cs="B Mitra" w:hint="cs"/>
          <w:rtl/>
          <w:lang w:val="x-none" w:eastAsia="x-none"/>
        </w:rPr>
        <w:t>ی</w:t>
      </w:r>
      <w:r w:rsidRPr="000F5994">
        <w:rPr>
          <w:rFonts w:cs="B Mitra"/>
          <w:rtl/>
          <w:lang w:val="x-none" w:eastAsia="x-none"/>
        </w:rPr>
        <w:t xml:space="preserve"> خود را با </w:t>
      </w:r>
      <w:r w:rsidRPr="000F5994">
        <w:rPr>
          <w:rFonts w:cs="B Mitra" w:hint="cs"/>
          <w:rtl/>
          <w:lang w:val="x-none" w:eastAsia="x-none"/>
        </w:rPr>
        <w:t>ی</w:t>
      </w:r>
      <w:r w:rsidRPr="000F5994">
        <w:rPr>
          <w:rFonts w:cs="B Mitra" w:hint="eastAsia"/>
          <w:rtl/>
          <w:lang w:val="x-none" w:eastAsia="x-none"/>
        </w:rPr>
        <w:t>کد</w:t>
      </w:r>
      <w:r w:rsidRPr="000F5994">
        <w:rPr>
          <w:rFonts w:cs="B Mitra" w:hint="cs"/>
          <w:rtl/>
          <w:lang w:val="x-none" w:eastAsia="x-none"/>
        </w:rPr>
        <w:t>ی</w:t>
      </w:r>
      <w:r w:rsidRPr="000F5994">
        <w:rPr>
          <w:rFonts w:cs="B Mitra" w:hint="eastAsia"/>
          <w:rtl/>
          <w:lang w:val="x-none" w:eastAsia="x-none"/>
        </w:rPr>
        <w:t>گر</w:t>
      </w:r>
      <w:r w:rsidRPr="000F5994">
        <w:rPr>
          <w:rFonts w:cs="B Mitra"/>
          <w:rtl/>
          <w:lang w:val="x-none" w:eastAsia="x-none"/>
        </w:rPr>
        <w:t xml:space="preserve"> به اشتراک بگذارند.</w:t>
      </w:r>
    </w:p>
    <w:p w14:paraId="58A3392B" w14:textId="77777777" w:rsidR="00EC6602" w:rsidRPr="000F5994" w:rsidRDefault="00EC6602" w:rsidP="00C5557E">
      <w:pPr>
        <w:pStyle w:val="ListParagraph"/>
        <w:numPr>
          <w:ilvl w:val="0"/>
          <w:numId w:val="30"/>
        </w:numPr>
        <w:bidi/>
        <w:spacing w:after="160"/>
        <w:jc w:val="both"/>
        <w:rPr>
          <w:rFonts w:cs="B Mitra"/>
          <w:lang w:val="x-none" w:eastAsia="x-none"/>
        </w:rPr>
      </w:pPr>
      <w:r w:rsidRPr="000F5994">
        <w:rPr>
          <w:rFonts w:cs="B Mitra" w:hint="eastAsia"/>
          <w:rtl/>
          <w:lang w:val="x-none" w:eastAsia="x-none"/>
        </w:rPr>
        <w:t>نظر</w:t>
      </w:r>
      <w:r w:rsidRPr="000F5994">
        <w:rPr>
          <w:rFonts w:cs="B Mitra"/>
          <w:rtl/>
          <w:lang w:val="x-none" w:eastAsia="x-none"/>
        </w:rPr>
        <w:t xml:space="preserve"> به ا</w:t>
      </w:r>
      <w:r w:rsidRPr="000F5994">
        <w:rPr>
          <w:rFonts w:cs="B Mitra" w:hint="cs"/>
          <w:rtl/>
          <w:lang w:val="x-none" w:eastAsia="x-none"/>
        </w:rPr>
        <w:t>ی</w:t>
      </w:r>
      <w:r w:rsidRPr="000F5994">
        <w:rPr>
          <w:rFonts w:cs="B Mitra" w:hint="eastAsia"/>
          <w:rtl/>
          <w:lang w:val="x-none" w:eastAsia="x-none"/>
        </w:rPr>
        <w:t>نکه</w:t>
      </w:r>
      <w:r w:rsidRPr="000F5994">
        <w:rPr>
          <w:rFonts w:cs="B Mitra"/>
          <w:rtl/>
          <w:lang w:val="x-none" w:eastAsia="x-none"/>
        </w:rPr>
        <w:t xml:space="preserve"> شکل‌گ</w:t>
      </w:r>
      <w:r w:rsidRPr="000F5994">
        <w:rPr>
          <w:rFonts w:cs="B Mitra" w:hint="cs"/>
          <w:rtl/>
          <w:lang w:val="x-none" w:eastAsia="x-none"/>
        </w:rPr>
        <w:t>ی</w:t>
      </w:r>
      <w:r w:rsidRPr="000F5994">
        <w:rPr>
          <w:rFonts w:cs="B Mitra" w:hint="eastAsia"/>
          <w:rtl/>
          <w:lang w:val="x-none" w:eastAsia="x-none"/>
        </w:rPr>
        <w:t>ر</w:t>
      </w:r>
      <w:r w:rsidRPr="000F5994">
        <w:rPr>
          <w:rFonts w:cs="B Mitra" w:hint="cs"/>
          <w:rtl/>
          <w:lang w:val="x-none" w:eastAsia="x-none"/>
        </w:rPr>
        <w:t>ی</w:t>
      </w:r>
      <w:r w:rsidRPr="000F5994">
        <w:rPr>
          <w:rFonts w:cs="B Mitra"/>
          <w:rtl/>
          <w:lang w:val="x-none" w:eastAsia="x-none"/>
        </w:rPr>
        <w:t xml:space="preserve"> اعتماد سازمان</w:t>
      </w:r>
      <w:r w:rsidRPr="000F5994">
        <w:rPr>
          <w:rFonts w:cs="B Mitra" w:hint="cs"/>
          <w:rtl/>
          <w:lang w:val="x-none" w:eastAsia="x-none"/>
        </w:rPr>
        <w:t>ی</w:t>
      </w:r>
      <w:r w:rsidRPr="000F5994">
        <w:rPr>
          <w:rFonts w:cs="B Mitra"/>
          <w:rtl/>
          <w:lang w:val="x-none" w:eastAsia="x-none"/>
        </w:rPr>
        <w:t xml:space="preserve"> تحت تأث</w:t>
      </w:r>
      <w:r w:rsidRPr="000F5994">
        <w:rPr>
          <w:rFonts w:cs="B Mitra" w:hint="cs"/>
          <w:rtl/>
          <w:lang w:val="x-none" w:eastAsia="x-none"/>
        </w:rPr>
        <w:t>ی</w:t>
      </w:r>
      <w:r w:rsidRPr="000F5994">
        <w:rPr>
          <w:rFonts w:cs="B Mitra" w:hint="eastAsia"/>
          <w:rtl/>
          <w:lang w:val="x-none" w:eastAsia="x-none"/>
        </w:rPr>
        <w:t>ر</w:t>
      </w:r>
      <w:r w:rsidRPr="000F5994">
        <w:rPr>
          <w:rFonts w:cs="B Mitra"/>
          <w:rtl/>
          <w:lang w:val="x-none" w:eastAsia="x-none"/>
        </w:rPr>
        <w:t xml:space="preserve"> نگرش‌ها و رفتارها</w:t>
      </w:r>
      <w:r w:rsidRPr="000F5994">
        <w:rPr>
          <w:rFonts w:cs="B Mitra" w:hint="cs"/>
          <w:rtl/>
          <w:lang w:val="x-none" w:eastAsia="x-none"/>
        </w:rPr>
        <w:t>ی</w:t>
      </w:r>
      <w:r w:rsidRPr="000F5994">
        <w:rPr>
          <w:rFonts w:cs="B Mitra"/>
          <w:rtl/>
          <w:lang w:val="x-none" w:eastAsia="x-none"/>
        </w:rPr>
        <w:t xml:space="preserve"> مد</w:t>
      </w:r>
      <w:r w:rsidRPr="000F5994">
        <w:rPr>
          <w:rFonts w:cs="B Mitra" w:hint="cs"/>
          <w:rtl/>
          <w:lang w:val="x-none" w:eastAsia="x-none"/>
        </w:rPr>
        <w:t>ی</w:t>
      </w:r>
      <w:r w:rsidRPr="000F5994">
        <w:rPr>
          <w:rFonts w:cs="B Mitra" w:hint="eastAsia"/>
          <w:rtl/>
          <w:lang w:val="x-none" w:eastAsia="x-none"/>
        </w:rPr>
        <w:t>ران</w:t>
      </w:r>
      <w:r w:rsidRPr="000F5994">
        <w:rPr>
          <w:rFonts w:cs="B Mitra"/>
          <w:rtl/>
          <w:lang w:val="x-none" w:eastAsia="x-none"/>
        </w:rPr>
        <w:t xml:space="preserve"> و معلمان است، شا</w:t>
      </w:r>
      <w:r w:rsidRPr="000F5994">
        <w:rPr>
          <w:rFonts w:cs="B Mitra" w:hint="cs"/>
          <w:rtl/>
          <w:lang w:val="x-none" w:eastAsia="x-none"/>
        </w:rPr>
        <w:t>ی</w:t>
      </w:r>
      <w:r w:rsidRPr="000F5994">
        <w:rPr>
          <w:rFonts w:cs="B Mitra" w:hint="eastAsia"/>
          <w:rtl/>
          <w:lang w:val="x-none" w:eastAsia="x-none"/>
        </w:rPr>
        <w:t>سته</w:t>
      </w:r>
      <w:r w:rsidRPr="000F5994">
        <w:rPr>
          <w:rFonts w:cs="B Mitra"/>
          <w:rtl/>
          <w:lang w:val="x-none" w:eastAsia="x-none"/>
        </w:rPr>
        <w:t xml:space="preserve"> است در فرآ</w:t>
      </w:r>
      <w:r w:rsidRPr="000F5994">
        <w:rPr>
          <w:rFonts w:cs="B Mitra" w:hint="cs"/>
          <w:rtl/>
          <w:lang w:val="x-none" w:eastAsia="x-none"/>
        </w:rPr>
        <w:t>ی</w:t>
      </w:r>
      <w:r w:rsidRPr="000F5994">
        <w:rPr>
          <w:rFonts w:cs="B Mitra" w:hint="eastAsia"/>
          <w:rtl/>
          <w:lang w:val="x-none" w:eastAsia="x-none"/>
        </w:rPr>
        <w:t>ندها</w:t>
      </w:r>
      <w:r w:rsidRPr="000F5994">
        <w:rPr>
          <w:rFonts w:cs="B Mitra" w:hint="cs"/>
          <w:rtl/>
          <w:lang w:val="x-none" w:eastAsia="x-none"/>
        </w:rPr>
        <w:t>ی</w:t>
      </w:r>
      <w:r w:rsidRPr="000F5994">
        <w:rPr>
          <w:rFonts w:cs="B Mitra"/>
          <w:rtl/>
          <w:lang w:val="x-none" w:eastAsia="x-none"/>
        </w:rPr>
        <w:t xml:space="preserve"> جذب، استخدام و انتصاب کادر آموزش</w:t>
      </w:r>
      <w:r w:rsidRPr="000F5994">
        <w:rPr>
          <w:rFonts w:cs="B Mitra" w:hint="cs"/>
          <w:rtl/>
          <w:lang w:val="x-none" w:eastAsia="x-none"/>
        </w:rPr>
        <w:t>ی</w:t>
      </w:r>
      <w:r w:rsidRPr="000F5994">
        <w:rPr>
          <w:rFonts w:cs="B Mitra"/>
          <w:rtl/>
          <w:lang w:val="x-none" w:eastAsia="x-none"/>
        </w:rPr>
        <w:t xml:space="preserve"> و مد</w:t>
      </w:r>
      <w:r w:rsidRPr="000F5994">
        <w:rPr>
          <w:rFonts w:cs="B Mitra" w:hint="cs"/>
          <w:rtl/>
          <w:lang w:val="x-none" w:eastAsia="x-none"/>
        </w:rPr>
        <w:t>ی</w:t>
      </w:r>
      <w:r w:rsidRPr="000F5994">
        <w:rPr>
          <w:rFonts w:cs="B Mitra" w:hint="eastAsia"/>
          <w:rtl/>
          <w:lang w:val="x-none" w:eastAsia="x-none"/>
        </w:rPr>
        <w:t>ر</w:t>
      </w:r>
      <w:r w:rsidRPr="000F5994">
        <w:rPr>
          <w:rFonts w:cs="B Mitra" w:hint="cs"/>
          <w:rtl/>
          <w:lang w:val="x-none" w:eastAsia="x-none"/>
        </w:rPr>
        <w:t>ی</w:t>
      </w:r>
      <w:r w:rsidRPr="000F5994">
        <w:rPr>
          <w:rFonts w:cs="B Mitra" w:hint="eastAsia"/>
          <w:rtl/>
          <w:lang w:val="x-none" w:eastAsia="x-none"/>
        </w:rPr>
        <w:t>ت</w:t>
      </w:r>
      <w:r w:rsidRPr="000F5994">
        <w:rPr>
          <w:rFonts w:cs="B Mitra" w:hint="cs"/>
          <w:rtl/>
          <w:lang w:val="x-none" w:eastAsia="x-none"/>
        </w:rPr>
        <w:t>ی</w:t>
      </w:r>
      <w:r w:rsidRPr="000F5994">
        <w:rPr>
          <w:rFonts w:cs="B Mitra" w:hint="eastAsia"/>
          <w:rtl/>
          <w:lang w:val="x-none" w:eastAsia="x-none"/>
        </w:rPr>
        <w:t>،</w:t>
      </w:r>
      <w:r w:rsidRPr="000F5994">
        <w:rPr>
          <w:rFonts w:cs="B Mitra"/>
          <w:rtl/>
          <w:lang w:val="x-none" w:eastAsia="x-none"/>
        </w:rPr>
        <w:t xml:space="preserve"> شاخص‌ها</w:t>
      </w:r>
      <w:r w:rsidRPr="000F5994">
        <w:rPr>
          <w:rFonts w:cs="B Mitra" w:hint="cs"/>
          <w:rtl/>
          <w:lang w:val="x-none" w:eastAsia="x-none"/>
        </w:rPr>
        <w:t>یی</w:t>
      </w:r>
      <w:r w:rsidRPr="000F5994">
        <w:rPr>
          <w:rFonts w:cs="B Mitra"/>
          <w:rtl/>
          <w:lang w:val="x-none" w:eastAsia="x-none"/>
        </w:rPr>
        <w:t xml:space="preserve"> چون تعامل‌پذ</w:t>
      </w:r>
      <w:r w:rsidRPr="000F5994">
        <w:rPr>
          <w:rFonts w:cs="B Mitra" w:hint="cs"/>
          <w:rtl/>
          <w:lang w:val="x-none" w:eastAsia="x-none"/>
        </w:rPr>
        <w:t>ی</w:t>
      </w:r>
      <w:r w:rsidRPr="000F5994">
        <w:rPr>
          <w:rFonts w:cs="B Mitra" w:hint="eastAsia"/>
          <w:rtl/>
          <w:lang w:val="x-none" w:eastAsia="x-none"/>
        </w:rPr>
        <w:t>ر</w:t>
      </w:r>
      <w:r w:rsidRPr="000F5994">
        <w:rPr>
          <w:rFonts w:cs="B Mitra" w:hint="cs"/>
          <w:rtl/>
          <w:lang w:val="x-none" w:eastAsia="x-none"/>
        </w:rPr>
        <w:t>ی</w:t>
      </w:r>
      <w:r w:rsidRPr="000F5994">
        <w:rPr>
          <w:rFonts w:cs="B Mitra" w:hint="eastAsia"/>
          <w:rtl/>
          <w:lang w:val="x-none" w:eastAsia="x-none"/>
        </w:rPr>
        <w:t>،</w:t>
      </w:r>
      <w:r w:rsidRPr="000F5994">
        <w:rPr>
          <w:rFonts w:cs="B Mitra"/>
          <w:rtl/>
          <w:lang w:val="x-none" w:eastAsia="x-none"/>
        </w:rPr>
        <w:t xml:space="preserve"> مسئول</w:t>
      </w:r>
      <w:r w:rsidRPr="000F5994">
        <w:rPr>
          <w:rFonts w:cs="B Mitra" w:hint="cs"/>
          <w:rtl/>
          <w:lang w:val="x-none" w:eastAsia="x-none"/>
        </w:rPr>
        <w:t>ی</w:t>
      </w:r>
      <w:r w:rsidRPr="000F5994">
        <w:rPr>
          <w:rFonts w:cs="B Mitra" w:hint="eastAsia"/>
          <w:rtl/>
          <w:lang w:val="x-none" w:eastAsia="x-none"/>
        </w:rPr>
        <w:t>ت‌پذ</w:t>
      </w:r>
      <w:r w:rsidRPr="000F5994">
        <w:rPr>
          <w:rFonts w:cs="B Mitra" w:hint="cs"/>
          <w:rtl/>
          <w:lang w:val="x-none" w:eastAsia="x-none"/>
        </w:rPr>
        <w:t>ی</w:t>
      </w:r>
      <w:r w:rsidRPr="000F5994">
        <w:rPr>
          <w:rFonts w:cs="B Mitra" w:hint="eastAsia"/>
          <w:rtl/>
          <w:lang w:val="x-none" w:eastAsia="x-none"/>
        </w:rPr>
        <w:t>ر</w:t>
      </w:r>
      <w:r w:rsidRPr="000F5994">
        <w:rPr>
          <w:rFonts w:cs="B Mitra" w:hint="cs"/>
          <w:rtl/>
          <w:lang w:val="x-none" w:eastAsia="x-none"/>
        </w:rPr>
        <w:t>ی</w:t>
      </w:r>
      <w:r w:rsidRPr="000F5994">
        <w:rPr>
          <w:rFonts w:cs="B Mitra"/>
          <w:rtl/>
          <w:lang w:val="x-none" w:eastAsia="x-none"/>
        </w:rPr>
        <w:t xml:space="preserve"> و قابل</w:t>
      </w:r>
      <w:r w:rsidRPr="000F5994">
        <w:rPr>
          <w:rFonts w:cs="B Mitra" w:hint="cs"/>
          <w:rtl/>
          <w:lang w:val="x-none" w:eastAsia="x-none"/>
        </w:rPr>
        <w:t>ی</w:t>
      </w:r>
      <w:r w:rsidRPr="000F5994">
        <w:rPr>
          <w:rFonts w:cs="B Mitra" w:hint="eastAsia"/>
          <w:rtl/>
          <w:lang w:val="x-none" w:eastAsia="x-none"/>
        </w:rPr>
        <w:t>ت</w:t>
      </w:r>
      <w:r w:rsidRPr="000F5994">
        <w:rPr>
          <w:rFonts w:cs="B Mitra"/>
          <w:rtl/>
          <w:lang w:val="x-none" w:eastAsia="x-none"/>
        </w:rPr>
        <w:t xml:space="preserve"> اعتماد مدنظر قرار گ</w:t>
      </w:r>
      <w:r w:rsidRPr="000F5994">
        <w:rPr>
          <w:rFonts w:cs="B Mitra" w:hint="cs"/>
          <w:rtl/>
          <w:lang w:val="x-none" w:eastAsia="x-none"/>
        </w:rPr>
        <w:t>ی</w:t>
      </w:r>
      <w:r w:rsidRPr="000F5994">
        <w:rPr>
          <w:rFonts w:cs="B Mitra" w:hint="eastAsia"/>
          <w:rtl/>
          <w:lang w:val="x-none" w:eastAsia="x-none"/>
        </w:rPr>
        <w:t>رد</w:t>
      </w:r>
      <w:r w:rsidRPr="000F5994">
        <w:rPr>
          <w:rFonts w:cs="B Mitra"/>
          <w:rtl/>
          <w:lang w:val="x-none" w:eastAsia="x-none"/>
        </w:rPr>
        <w:t>.</w:t>
      </w:r>
    </w:p>
    <w:p w14:paraId="08D516DE" w14:textId="77777777" w:rsidR="00EC6602" w:rsidRPr="000F5994" w:rsidRDefault="00EC6602" w:rsidP="00C5557E">
      <w:pPr>
        <w:pStyle w:val="ListParagraph"/>
        <w:numPr>
          <w:ilvl w:val="0"/>
          <w:numId w:val="30"/>
        </w:numPr>
        <w:bidi/>
        <w:spacing w:after="160"/>
        <w:jc w:val="both"/>
        <w:rPr>
          <w:rFonts w:cs="B Mitra"/>
          <w:lang w:val="x-none" w:eastAsia="x-none"/>
        </w:rPr>
      </w:pPr>
      <w:r w:rsidRPr="000F5994">
        <w:rPr>
          <w:rFonts w:cs="B Mitra" w:hint="eastAsia"/>
          <w:rtl/>
          <w:lang w:val="x-none" w:eastAsia="x-none"/>
        </w:rPr>
        <w:t>ادارات</w:t>
      </w:r>
      <w:r w:rsidRPr="000F5994">
        <w:rPr>
          <w:rFonts w:cs="B Mitra"/>
          <w:rtl/>
          <w:lang w:val="x-none" w:eastAsia="x-none"/>
        </w:rPr>
        <w:t xml:space="preserve"> آموزش‌وپرورش و مد</w:t>
      </w:r>
      <w:r w:rsidRPr="000F5994">
        <w:rPr>
          <w:rFonts w:cs="B Mitra" w:hint="cs"/>
          <w:rtl/>
          <w:lang w:val="x-none" w:eastAsia="x-none"/>
        </w:rPr>
        <w:t>ی</w:t>
      </w:r>
      <w:r w:rsidRPr="000F5994">
        <w:rPr>
          <w:rFonts w:cs="B Mitra" w:hint="eastAsia"/>
          <w:rtl/>
          <w:lang w:val="x-none" w:eastAsia="x-none"/>
        </w:rPr>
        <w:t>ران</w:t>
      </w:r>
      <w:r w:rsidRPr="000F5994">
        <w:rPr>
          <w:rFonts w:cs="B Mitra"/>
          <w:rtl/>
          <w:lang w:val="x-none" w:eastAsia="x-none"/>
        </w:rPr>
        <w:t xml:space="preserve"> مدارس با فراهم‌ساز</w:t>
      </w:r>
      <w:r w:rsidRPr="000F5994">
        <w:rPr>
          <w:rFonts w:cs="B Mitra" w:hint="cs"/>
          <w:rtl/>
          <w:lang w:val="x-none" w:eastAsia="x-none"/>
        </w:rPr>
        <w:t>ی</w:t>
      </w:r>
      <w:r w:rsidRPr="000F5994">
        <w:rPr>
          <w:rFonts w:cs="B Mitra"/>
          <w:rtl/>
          <w:lang w:val="x-none" w:eastAsia="x-none"/>
        </w:rPr>
        <w:t xml:space="preserve"> ز</w:t>
      </w:r>
      <w:r w:rsidRPr="000F5994">
        <w:rPr>
          <w:rFonts w:cs="B Mitra" w:hint="cs"/>
          <w:rtl/>
          <w:lang w:val="x-none" w:eastAsia="x-none"/>
        </w:rPr>
        <w:t>ی</w:t>
      </w:r>
      <w:r w:rsidRPr="000F5994">
        <w:rPr>
          <w:rFonts w:cs="B Mitra" w:hint="eastAsia"/>
          <w:rtl/>
          <w:lang w:val="x-none" w:eastAsia="x-none"/>
        </w:rPr>
        <w:t>رساخت‌ها</w:t>
      </w:r>
      <w:r w:rsidRPr="000F5994">
        <w:rPr>
          <w:rFonts w:cs="B Mitra" w:hint="cs"/>
          <w:rtl/>
          <w:lang w:val="x-none" w:eastAsia="x-none"/>
        </w:rPr>
        <w:t>ی</w:t>
      </w:r>
      <w:r w:rsidRPr="000F5994">
        <w:rPr>
          <w:rFonts w:cs="B Mitra"/>
          <w:rtl/>
          <w:lang w:val="x-none" w:eastAsia="x-none"/>
        </w:rPr>
        <w:t xml:space="preserve"> فناورانه و ارائه پشت</w:t>
      </w:r>
      <w:r w:rsidRPr="000F5994">
        <w:rPr>
          <w:rFonts w:cs="B Mitra" w:hint="cs"/>
          <w:rtl/>
          <w:lang w:val="x-none" w:eastAsia="x-none"/>
        </w:rPr>
        <w:t>ی</w:t>
      </w:r>
      <w:r w:rsidRPr="000F5994">
        <w:rPr>
          <w:rFonts w:cs="B Mitra" w:hint="eastAsia"/>
          <w:rtl/>
          <w:lang w:val="x-none" w:eastAsia="x-none"/>
        </w:rPr>
        <w:t>بان</w:t>
      </w:r>
      <w:r w:rsidRPr="000F5994">
        <w:rPr>
          <w:rFonts w:cs="B Mitra" w:hint="cs"/>
          <w:rtl/>
          <w:lang w:val="x-none" w:eastAsia="x-none"/>
        </w:rPr>
        <w:t>ی</w:t>
      </w:r>
      <w:r w:rsidRPr="000F5994">
        <w:rPr>
          <w:rFonts w:cs="B Mitra"/>
          <w:rtl/>
          <w:lang w:val="x-none" w:eastAsia="x-none"/>
        </w:rPr>
        <w:t xml:space="preserve"> فن</w:t>
      </w:r>
      <w:r w:rsidRPr="000F5994">
        <w:rPr>
          <w:rFonts w:cs="B Mitra" w:hint="cs"/>
          <w:rtl/>
          <w:lang w:val="x-none" w:eastAsia="x-none"/>
        </w:rPr>
        <w:t>ی</w:t>
      </w:r>
      <w:r w:rsidRPr="000F5994">
        <w:rPr>
          <w:rFonts w:cs="B Mitra"/>
          <w:rtl/>
          <w:lang w:val="x-none" w:eastAsia="x-none"/>
        </w:rPr>
        <w:t xml:space="preserve"> مستمر، بستر لازم برا</w:t>
      </w:r>
      <w:r w:rsidRPr="000F5994">
        <w:rPr>
          <w:rFonts w:cs="B Mitra" w:hint="cs"/>
          <w:rtl/>
          <w:lang w:val="x-none" w:eastAsia="x-none"/>
        </w:rPr>
        <w:t>ی</w:t>
      </w:r>
      <w:r w:rsidRPr="000F5994">
        <w:rPr>
          <w:rFonts w:cs="B Mitra"/>
          <w:rtl/>
          <w:lang w:val="x-none" w:eastAsia="x-none"/>
        </w:rPr>
        <w:t xml:space="preserve"> تبادل سر</w:t>
      </w:r>
      <w:r w:rsidRPr="000F5994">
        <w:rPr>
          <w:rFonts w:cs="B Mitra" w:hint="cs"/>
          <w:rtl/>
          <w:lang w:val="x-none" w:eastAsia="x-none"/>
        </w:rPr>
        <w:t>ی</w:t>
      </w:r>
      <w:r w:rsidRPr="000F5994">
        <w:rPr>
          <w:rFonts w:cs="B Mitra" w:hint="eastAsia"/>
          <w:rtl/>
          <w:lang w:val="x-none" w:eastAsia="x-none"/>
        </w:rPr>
        <w:t>ع،</w:t>
      </w:r>
      <w:r w:rsidRPr="000F5994">
        <w:rPr>
          <w:rFonts w:cs="B Mitra"/>
          <w:rtl/>
          <w:lang w:val="x-none" w:eastAsia="x-none"/>
        </w:rPr>
        <w:t xml:space="preserve"> امن و اثربخش اطلاعات م</w:t>
      </w:r>
      <w:r w:rsidRPr="000F5994">
        <w:rPr>
          <w:rFonts w:cs="B Mitra" w:hint="cs"/>
          <w:rtl/>
          <w:lang w:val="x-none" w:eastAsia="x-none"/>
        </w:rPr>
        <w:t>ی</w:t>
      </w:r>
      <w:r w:rsidRPr="000F5994">
        <w:rPr>
          <w:rFonts w:cs="B Mitra" w:hint="eastAsia"/>
          <w:rtl/>
          <w:lang w:val="x-none" w:eastAsia="x-none"/>
        </w:rPr>
        <w:t>ان</w:t>
      </w:r>
      <w:r w:rsidRPr="000F5994">
        <w:rPr>
          <w:rFonts w:cs="B Mitra"/>
          <w:rtl/>
          <w:lang w:val="x-none" w:eastAsia="x-none"/>
        </w:rPr>
        <w:t xml:space="preserve"> معلمان را فراهم آورند.</w:t>
      </w:r>
    </w:p>
    <w:p w14:paraId="52E5192A" w14:textId="47FAD79E" w:rsidR="000D43BC" w:rsidRPr="000D43BC" w:rsidRDefault="000D43BC" w:rsidP="00EB2237">
      <w:pPr>
        <w:bidi/>
        <w:spacing w:after="160"/>
        <w:ind w:hanging="19"/>
        <w:jc w:val="both"/>
        <w:rPr>
          <w:rFonts w:ascii="Calibri" w:hAnsi="Calibri" w:cs="B Mitra"/>
          <w:b/>
          <w:bCs/>
          <w:color w:val="002060"/>
          <w:rtl/>
          <w:lang w:bidi="fa-IR"/>
        </w:rPr>
      </w:pPr>
      <w:r w:rsidRPr="000D43BC">
        <w:rPr>
          <w:rFonts w:ascii="Calibri" w:hAnsi="Calibri" w:cs="B Mitra" w:hint="cs"/>
          <w:b/>
          <w:bCs/>
          <w:color w:val="002060"/>
          <w:rtl/>
          <w:lang w:bidi="fa-IR"/>
        </w:rPr>
        <w:t>ملاحظات اخلاقی</w:t>
      </w:r>
    </w:p>
    <w:p w14:paraId="28EFA1B9" w14:textId="32BC4F0E" w:rsidR="000D43BC" w:rsidRDefault="000D43BC" w:rsidP="000D43BC">
      <w:pPr>
        <w:bidi/>
        <w:spacing w:after="160"/>
        <w:ind w:hanging="19"/>
        <w:jc w:val="both"/>
        <w:rPr>
          <w:rFonts w:ascii="Calibri" w:hAnsi="Calibri" w:cs="B Mitra"/>
          <w:color w:val="auto"/>
          <w:rtl/>
          <w:lang w:bidi="fa-IR"/>
        </w:rPr>
      </w:pPr>
      <w:r w:rsidRPr="000D43BC">
        <w:rPr>
          <w:rFonts w:ascii="Calibri" w:hAnsi="Calibri" w:cs="B Mitra"/>
          <w:color w:val="auto"/>
          <w:rtl/>
        </w:rPr>
        <w:t>تمامی اصول اخلاقی در این مقاله در نظر گرفته شده است. شرکت‌کنندگان</w:t>
      </w:r>
      <w:r w:rsidRPr="000D43BC">
        <w:rPr>
          <w:rFonts w:ascii="Calibri" w:hAnsi="Calibri" w:cs="Calibri" w:hint="cs"/>
          <w:color w:val="auto"/>
          <w:rtl/>
        </w:rPr>
        <w:t> </w:t>
      </w:r>
      <w:r w:rsidRPr="000D43BC">
        <w:rPr>
          <w:rFonts w:ascii="Calibri" w:hAnsi="Calibri" w:cs="B Mitra" w:hint="cs"/>
          <w:color w:val="auto"/>
          <w:rtl/>
        </w:rPr>
        <w:t>در</w:t>
      </w:r>
      <w:r w:rsidRPr="000D43BC">
        <w:rPr>
          <w:rFonts w:ascii="Calibri" w:hAnsi="Calibri" w:cs="B Mitra"/>
          <w:color w:val="auto"/>
          <w:rtl/>
        </w:rPr>
        <w:t xml:space="preserve"> </w:t>
      </w:r>
      <w:r w:rsidRPr="000D43BC">
        <w:rPr>
          <w:rFonts w:ascii="Calibri" w:hAnsi="Calibri" w:cs="B Mitra" w:hint="cs"/>
          <w:color w:val="auto"/>
          <w:rtl/>
        </w:rPr>
        <w:t>جریان</w:t>
      </w:r>
      <w:r w:rsidRPr="000D43BC">
        <w:rPr>
          <w:rFonts w:ascii="Calibri" w:hAnsi="Calibri" w:cs="B Mitra"/>
          <w:color w:val="auto"/>
          <w:rtl/>
        </w:rPr>
        <w:t xml:space="preserve"> </w:t>
      </w:r>
      <w:r w:rsidRPr="000D43BC">
        <w:rPr>
          <w:rFonts w:ascii="Calibri" w:hAnsi="Calibri" w:cs="B Mitra" w:hint="cs"/>
          <w:color w:val="auto"/>
          <w:rtl/>
        </w:rPr>
        <w:t>هدف</w:t>
      </w:r>
      <w:r w:rsidRPr="000D43BC">
        <w:rPr>
          <w:rFonts w:ascii="Calibri" w:hAnsi="Calibri" w:cs="B Mitra"/>
          <w:color w:val="auto"/>
          <w:rtl/>
        </w:rPr>
        <w:t xml:space="preserve"> </w:t>
      </w:r>
      <w:r w:rsidRPr="000D43BC">
        <w:rPr>
          <w:rFonts w:ascii="Calibri" w:hAnsi="Calibri" w:cs="B Mitra" w:hint="cs"/>
          <w:color w:val="auto"/>
          <w:rtl/>
        </w:rPr>
        <w:t>پژوهش</w:t>
      </w:r>
      <w:r w:rsidRPr="000D43BC">
        <w:rPr>
          <w:rFonts w:ascii="Calibri" w:hAnsi="Calibri" w:cs="B Mitra"/>
          <w:color w:val="auto"/>
          <w:rtl/>
        </w:rPr>
        <w:t xml:space="preserve"> </w:t>
      </w:r>
      <w:r w:rsidRPr="000D43BC">
        <w:rPr>
          <w:rFonts w:ascii="Calibri" w:hAnsi="Calibri" w:cs="B Mitra" w:hint="cs"/>
          <w:color w:val="auto"/>
          <w:rtl/>
        </w:rPr>
        <w:t>و</w:t>
      </w:r>
      <w:r w:rsidRPr="000D43BC">
        <w:rPr>
          <w:rFonts w:ascii="Calibri" w:hAnsi="Calibri" w:cs="B Mitra"/>
          <w:color w:val="auto"/>
          <w:rtl/>
        </w:rPr>
        <w:t xml:space="preserve"> </w:t>
      </w:r>
      <w:r w:rsidRPr="000D43BC">
        <w:rPr>
          <w:rFonts w:ascii="Calibri" w:hAnsi="Calibri" w:cs="B Mitra" w:hint="cs"/>
          <w:color w:val="auto"/>
          <w:rtl/>
        </w:rPr>
        <w:t>مراحل</w:t>
      </w:r>
      <w:r w:rsidRPr="000D43BC">
        <w:rPr>
          <w:rFonts w:ascii="Calibri" w:hAnsi="Calibri" w:cs="B Mitra"/>
          <w:color w:val="auto"/>
          <w:rtl/>
        </w:rPr>
        <w:t xml:space="preserve"> </w:t>
      </w:r>
      <w:r w:rsidRPr="000D43BC">
        <w:rPr>
          <w:rFonts w:ascii="Calibri" w:hAnsi="Calibri" w:cs="B Mitra" w:hint="cs"/>
          <w:color w:val="auto"/>
          <w:rtl/>
        </w:rPr>
        <w:t>اجرای</w:t>
      </w:r>
      <w:r w:rsidRPr="000D43BC">
        <w:rPr>
          <w:rFonts w:ascii="Calibri" w:hAnsi="Calibri" w:cs="B Mitra"/>
          <w:color w:val="auto"/>
          <w:rtl/>
        </w:rPr>
        <w:t xml:space="preserve"> </w:t>
      </w:r>
      <w:r w:rsidRPr="000D43BC">
        <w:rPr>
          <w:rFonts w:ascii="Calibri" w:hAnsi="Calibri" w:cs="B Mitra" w:hint="cs"/>
          <w:color w:val="auto"/>
          <w:rtl/>
        </w:rPr>
        <w:t>آن</w:t>
      </w:r>
      <w:r w:rsidRPr="000D43BC">
        <w:rPr>
          <w:rFonts w:ascii="Calibri" w:hAnsi="Calibri" w:cs="B Mitra"/>
          <w:color w:val="auto"/>
          <w:rtl/>
        </w:rPr>
        <w:t xml:space="preserve"> </w:t>
      </w:r>
      <w:r w:rsidRPr="000D43BC">
        <w:rPr>
          <w:rFonts w:ascii="Calibri" w:hAnsi="Calibri" w:cs="B Mitra" w:hint="cs"/>
          <w:color w:val="auto"/>
          <w:rtl/>
        </w:rPr>
        <w:t>قرار</w:t>
      </w:r>
      <w:r w:rsidRPr="000D43BC">
        <w:rPr>
          <w:rFonts w:ascii="Calibri" w:hAnsi="Calibri" w:cs="B Mitra"/>
          <w:color w:val="auto"/>
          <w:rtl/>
        </w:rPr>
        <w:t xml:space="preserve"> </w:t>
      </w:r>
      <w:r w:rsidRPr="000D43BC">
        <w:rPr>
          <w:rFonts w:ascii="Calibri" w:hAnsi="Calibri" w:cs="B Mitra" w:hint="cs"/>
          <w:color w:val="auto"/>
          <w:rtl/>
        </w:rPr>
        <w:t>گرفتند</w:t>
      </w:r>
      <w:r w:rsidRPr="000D43BC">
        <w:rPr>
          <w:rFonts w:ascii="Calibri" w:hAnsi="Calibri" w:cs="B Mitra"/>
          <w:color w:val="auto"/>
          <w:rtl/>
        </w:rPr>
        <w:t xml:space="preserve">. </w:t>
      </w:r>
      <w:r w:rsidRPr="000D43BC">
        <w:rPr>
          <w:rFonts w:ascii="Calibri" w:hAnsi="Calibri" w:cs="B Mitra" w:hint="cs"/>
          <w:color w:val="auto"/>
          <w:rtl/>
        </w:rPr>
        <w:t>آن</w:t>
      </w:r>
      <w:r w:rsidRPr="000D43BC">
        <w:rPr>
          <w:rFonts w:ascii="Calibri" w:hAnsi="Calibri" w:cs="B Mitra"/>
          <w:color w:val="auto"/>
          <w:lang w:bidi="fa-IR"/>
        </w:rPr>
        <w:t>‌</w:t>
      </w:r>
      <w:r w:rsidRPr="000D43BC">
        <w:rPr>
          <w:rFonts w:ascii="Calibri" w:hAnsi="Calibri" w:cs="B Mitra"/>
          <w:color w:val="auto"/>
          <w:rtl/>
        </w:rPr>
        <w:t>ها</w:t>
      </w:r>
      <w:r w:rsidRPr="000D43BC">
        <w:rPr>
          <w:rFonts w:ascii="Cambria" w:hAnsi="Cambria" w:cs="Cambria" w:hint="cs"/>
          <w:color w:val="auto"/>
          <w:rtl/>
        </w:rPr>
        <w:t> </w:t>
      </w:r>
      <w:r w:rsidRPr="000D43BC">
        <w:rPr>
          <w:rFonts w:ascii="Calibri" w:hAnsi="Calibri" w:cs="B Mitra" w:hint="cs"/>
          <w:color w:val="auto"/>
          <w:rtl/>
        </w:rPr>
        <w:t>همچنین</w:t>
      </w:r>
      <w:r w:rsidRPr="000D43BC">
        <w:rPr>
          <w:rFonts w:ascii="Calibri" w:hAnsi="Calibri" w:cs="B Mitra"/>
          <w:color w:val="auto"/>
          <w:rtl/>
        </w:rPr>
        <w:t xml:space="preserve"> از محرمانه بودن اطلاعات خود اطمینان داشتند</w:t>
      </w:r>
      <w:r>
        <w:rPr>
          <w:rFonts w:ascii="Calibri" w:hAnsi="Calibri" w:cs="Calibri" w:hint="cs"/>
          <w:color w:val="auto"/>
          <w:rtl/>
        </w:rPr>
        <w:t>.</w:t>
      </w:r>
    </w:p>
    <w:p w14:paraId="0CE435FA" w14:textId="77777777" w:rsidR="00B766C5" w:rsidRPr="006C632F" w:rsidRDefault="00B766C5" w:rsidP="00B766C5">
      <w:pPr>
        <w:bidi/>
        <w:spacing w:after="0" w:line="240" w:lineRule="auto"/>
        <w:rPr>
          <w:rFonts w:ascii="Cambria" w:hAnsi="Cambria" w:cs="B Mitra"/>
          <w:b/>
          <w:bCs/>
          <w:color w:val="002060"/>
          <w:rtl/>
          <w:lang w:bidi="fa-IR"/>
        </w:rPr>
      </w:pPr>
      <w:r w:rsidRPr="006C632F">
        <w:rPr>
          <w:rFonts w:ascii="Cambria" w:hAnsi="Cambria" w:cs="B Mitra" w:hint="cs"/>
          <w:b/>
          <w:bCs/>
          <w:color w:val="002060"/>
          <w:rtl/>
          <w:lang w:bidi="fa-IR"/>
        </w:rPr>
        <w:t>حامی مالی</w:t>
      </w:r>
    </w:p>
    <w:p w14:paraId="14654A68" w14:textId="7657D8E0" w:rsidR="00B766C5" w:rsidRPr="00244020" w:rsidRDefault="00B766C5" w:rsidP="00B766C5">
      <w:pPr>
        <w:bidi/>
        <w:spacing w:after="160"/>
        <w:ind w:hanging="19"/>
        <w:jc w:val="both"/>
        <w:rPr>
          <w:rFonts w:ascii="Calibri" w:hAnsi="Calibri" w:cs="B Mitra"/>
          <w:color w:val="auto"/>
          <w:rtl/>
          <w:lang w:bidi="fa-IR"/>
        </w:rPr>
      </w:pPr>
      <w:r>
        <w:rPr>
          <w:rFonts w:ascii="Calibri" w:hAnsi="Calibri" w:cs="B Mitra" w:hint="cs"/>
          <w:color w:val="auto"/>
          <w:rtl/>
          <w:lang w:bidi="fa-IR"/>
        </w:rPr>
        <w:t>این مقاله هیچگونه حامی مالی نداشته است.</w:t>
      </w:r>
    </w:p>
    <w:p w14:paraId="068E7383" w14:textId="171695B8" w:rsidR="00001241" w:rsidRPr="00244020" w:rsidRDefault="00001241" w:rsidP="004B23D1">
      <w:pPr>
        <w:bidi/>
        <w:spacing w:after="0"/>
        <w:jc w:val="both"/>
        <w:rPr>
          <w:rFonts w:ascii="Cambria" w:hAnsi="Cambria" w:cs="B Mitra"/>
          <w:rtl/>
          <w:lang w:bidi="fa-IR"/>
        </w:rPr>
      </w:pPr>
      <w:r w:rsidRPr="00244020">
        <w:rPr>
          <w:rFonts w:ascii="Cambria" w:hAnsi="Cambria" w:cs="B Mitra" w:hint="cs"/>
          <w:b/>
          <w:bCs/>
          <w:color w:val="002060"/>
          <w:rtl/>
          <w:lang w:bidi="fa-IR"/>
        </w:rPr>
        <w:t>تعارض منافع</w:t>
      </w:r>
    </w:p>
    <w:p w14:paraId="21F22B21" w14:textId="77777777" w:rsidR="00001241" w:rsidRDefault="00001241" w:rsidP="004B23D1">
      <w:pPr>
        <w:bidi/>
        <w:jc w:val="both"/>
        <w:rPr>
          <w:rFonts w:ascii="Cambria" w:hAnsi="Cambria" w:cs="B Mitra"/>
          <w:rtl/>
          <w:lang w:bidi="fa-IR"/>
        </w:rPr>
      </w:pPr>
      <w:r w:rsidRPr="00244020">
        <w:rPr>
          <w:rFonts w:ascii="Cambria" w:hAnsi="Cambria" w:cs="B Mitra" w:hint="cs"/>
          <w:rtl/>
          <w:lang w:bidi="fa-IR"/>
        </w:rPr>
        <w:t>بنابر اظهار نویسندگان مقاله حاضر فاقد هرگونه تعارض منافع بوده است.</w:t>
      </w:r>
    </w:p>
    <w:p w14:paraId="6D8C417C" w14:textId="77777777" w:rsidR="00DF7094" w:rsidRDefault="00DF7094" w:rsidP="00DF7094">
      <w:pPr>
        <w:bidi/>
        <w:jc w:val="both"/>
        <w:rPr>
          <w:rFonts w:ascii="Cambria" w:hAnsi="Cambria" w:cs="B Mitra"/>
          <w:rtl/>
          <w:lang w:bidi="fa-IR"/>
        </w:rPr>
      </w:pPr>
    </w:p>
    <w:p w14:paraId="31654E9F" w14:textId="77777777" w:rsidR="00DF7094" w:rsidRDefault="00DF7094" w:rsidP="00DF7094">
      <w:pPr>
        <w:bidi/>
        <w:jc w:val="both"/>
        <w:rPr>
          <w:rFonts w:ascii="Cambria" w:hAnsi="Cambria" w:cs="B Mitra"/>
          <w:rtl/>
          <w:lang w:bidi="fa-IR"/>
        </w:rPr>
      </w:pPr>
    </w:p>
    <w:p w14:paraId="29DB4F72" w14:textId="77777777" w:rsidR="00DF7094" w:rsidRDefault="00DF7094" w:rsidP="00DF7094">
      <w:pPr>
        <w:bidi/>
        <w:jc w:val="both"/>
        <w:rPr>
          <w:rFonts w:ascii="Cambria" w:hAnsi="Cambria" w:cs="B Mitra"/>
          <w:rtl/>
          <w:lang w:bidi="fa-IR"/>
        </w:rPr>
      </w:pPr>
    </w:p>
    <w:p w14:paraId="19627DEC" w14:textId="77777777" w:rsidR="00DF7094" w:rsidRDefault="00DF7094" w:rsidP="00DF7094">
      <w:pPr>
        <w:bidi/>
        <w:jc w:val="both"/>
        <w:rPr>
          <w:rFonts w:ascii="Cambria" w:hAnsi="Cambria" w:cs="B Mitra"/>
          <w:rtl/>
          <w:lang w:bidi="fa-IR"/>
        </w:rPr>
      </w:pPr>
    </w:p>
    <w:p w14:paraId="09C1AC59" w14:textId="77777777" w:rsidR="00DF7094" w:rsidRDefault="00DF7094" w:rsidP="00DF7094">
      <w:pPr>
        <w:bidi/>
        <w:jc w:val="both"/>
        <w:rPr>
          <w:rFonts w:ascii="Cambria" w:hAnsi="Cambria" w:cs="B Mitra"/>
          <w:rtl/>
          <w:lang w:bidi="fa-IR"/>
        </w:rPr>
      </w:pPr>
    </w:p>
    <w:p w14:paraId="49FD6821" w14:textId="77777777" w:rsidR="00DF7094" w:rsidRDefault="00DF7094" w:rsidP="00DF7094">
      <w:pPr>
        <w:bidi/>
        <w:jc w:val="both"/>
        <w:rPr>
          <w:rFonts w:ascii="Cambria" w:hAnsi="Cambria" w:cs="B Mitra"/>
          <w:rtl/>
          <w:lang w:bidi="fa-IR"/>
        </w:rPr>
      </w:pPr>
    </w:p>
    <w:p w14:paraId="5BAEF03C" w14:textId="77777777" w:rsidR="00DF7094" w:rsidRPr="00244020" w:rsidRDefault="00DF7094" w:rsidP="00DF7094">
      <w:pPr>
        <w:bidi/>
        <w:jc w:val="both"/>
        <w:rPr>
          <w:rFonts w:ascii="Cambria" w:hAnsi="Cambria" w:cs="B Mitra"/>
          <w:rtl/>
          <w:lang w:bidi="fa-IR"/>
        </w:rPr>
      </w:pPr>
    </w:p>
    <w:p w14:paraId="169D473F" w14:textId="77777777" w:rsidR="00001241" w:rsidRPr="00DF7094" w:rsidRDefault="00001241" w:rsidP="00DF7094">
      <w:pPr>
        <w:spacing w:after="0" w:line="360" w:lineRule="auto"/>
        <w:ind w:left="567" w:hanging="567"/>
        <w:jc w:val="both"/>
        <w:rPr>
          <w:rFonts w:asciiTheme="majorBidi" w:hAnsiTheme="majorBidi" w:cstheme="majorBidi"/>
          <w:b/>
          <w:bCs/>
          <w:color w:val="auto"/>
        </w:rPr>
      </w:pPr>
      <w:r w:rsidRPr="00DF7094">
        <w:rPr>
          <w:rFonts w:asciiTheme="majorBidi" w:hAnsiTheme="majorBidi" w:cstheme="majorBidi"/>
          <w:b/>
          <w:bCs/>
          <w:color w:val="auto"/>
        </w:rPr>
        <w:lastRenderedPageBreak/>
        <w:t>References</w:t>
      </w:r>
    </w:p>
    <w:p w14:paraId="22070D56" w14:textId="74570688" w:rsidR="00EB2237" w:rsidRPr="00DF7094" w:rsidRDefault="00EB2237" w:rsidP="00DF7094">
      <w:pPr>
        <w:spacing w:line="240" w:lineRule="auto"/>
        <w:ind w:left="567" w:hanging="567"/>
        <w:contextualSpacing/>
        <w:jc w:val="both"/>
        <w:rPr>
          <w:rFonts w:asciiTheme="majorBidi" w:hAnsiTheme="majorBidi" w:cstheme="majorBidi"/>
          <w:color w:val="auto"/>
          <w:sz w:val="20"/>
          <w:szCs w:val="20"/>
        </w:rPr>
      </w:pPr>
      <w:bookmarkStart w:id="7" w:name="Abdollahzadeh"/>
      <w:r w:rsidRPr="00DF7094">
        <w:rPr>
          <w:rFonts w:asciiTheme="majorBidi" w:hAnsiTheme="majorBidi" w:cstheme="majorBidi"/>
          <w:color w:val="auto"/>
          <w:sz w:val="20"/>
          <w:szCs w:val="20"/>
        </w:rPr>
        <w:t>Abdollahzadeh</w:t>
      </w:r>
      <w:bookmarkEnd w:id="7"/>
      <w:r w:rsidRPr="00DF7094">
        <w:rPr>
          <w:rFonts w:asciiTheme="majorBidi" w:hAnsiTheme="majorBidi" w:cstheme="majorBidi"/>
          <w:color w:val="auto"/>
          <w:sz w:val="20"/>
          <w:szCs w:val="20"/>
        </w:rPr>
        <w:t xml:space="preserve">, F., Esmaeili-Shad, B., &amp; Alizadeh, R. (2019). The relationship between organizational trust and knowledge sharing with innovative work behavior: A case study of the North Khorasan Social Security Organization. </w:t>
      </w:r>
      <w:r w:rsidRPr="00DF7094">
        <w:rPr>
          <w:rFonts w:asciiTheme="majorBidi" w:hAnsiTheme="majorBidi" w:cstheme="majorBidi"/>
          <w:i/>
          <w:iCs/>
          <w:color w:val="auto"/>
          <w:sz w:val="20"/>
          <w:szCs w:val="20"/>
        </w:rPr>
        <w:t>Journal of Psychological Research in Management, 5</w:t>
      </w:r>
      <w:r w:rsidRPr="00DF7094">
        <w:rPr>
          <w:rFonts w:asciiTheme="majorBidi" w:hAnsiTheme="majorBidi" w:cstheme="majorBidi"/>
          <w:color w:val="auto"/>
          <w:sz w:val="20"/>
          <w:szCs w:val="20"/>
        </w:rPr>
        <w:t xml:space="preserve">(2), 66–92. </w:t>
      </w:r>
      <w:hyperlink r:id="rId31" w:tgtFrame="_blank" w:history="1">
        <w:r w:rsidRPr="00DF7094">
          <w:rPr>
            <w:rStyle w:val="Hyperlink"/>
            <w:rFonts w:asciiTheme="majorBidi" w:hAnsiTheme="majorBidi" w:cstheme="majorBidi"/>
            <w:color w:val="auto"/>
            <w:sz w:val="20"/>
            <w:szCs w:val="20"/>
          </w:rPr>
          <w:t>https://jom.hmu.ac.ir/article_245844.html</w:t>
        </w:r>
      </w:hyperlink>
      <w:r w:rsidRPr="00DF7094">
        <w:rPr>
          <w:rFonts w:asciiTheme="majorBidi" w:hAnsiTheme="majorBidi" w:cstheme="majorBidi"/>
          <w:color w:val="auto"/>
          <w:sz w:val="20"/>
          <w:szCs w:val="20"/>
        </w:rPr>
        <w:t xml:space="preserve"> </w:t>
      </w:r>
      <w:r w:rsidR="00145B20" w:rsidRPr="00DF7094">
        <w:rPr>
          <w:rFonts w:asciiTheme="majorBidi" w:hAnsiTheme="majorBidi" w:cstheme="majorBidi"/>
          <w:color w:val="auto"/>
          <w:sz w:val="20"/>
          <w:szCs w:val="20"/>
        </w:rPr>
        <w:t>(</w:t>
      </w:r>
      <w:r w:rsidRPr="00DF7094">
        <w:rPr>
          <w:rFonts w:asciiTheme="majorBidi" w:hAnsiTheme="majorBidi" w:cstheme="majorBidi"/>
          <w:color w:val="auto"/>
          <w:sz w:val="20"/>
          <w:szCs w:val="20"/>
        </w:rPr>
        <w:t xml:space="preserve">in </w:t>
      </w:r>
      <w:proofErr w:type="spellStart"/>
      <w:r w:rsidRPr="00DF7094">
        <w:rPr>
          <w:rFonts w:asciiTheme="majorBidi" w:hAnsiTheme="majorBidi" w:cstheme="majorBidi"/>
          <w:color w:val="auto"/>
          <w:sz w:val="20"/>
          <w:szCs w:val="20"/>
        </w:rPr>
        <w:t>persian</w:t>
      </w:r>
      <w:proofErr w:type="spellEnd"/>
      <w:r w:rsidR="00145B20" w:rsidRPr="00DF7094">
        <w:rPr>
          <w:rFonts w:asciiTheme="majorBidi" w:hAnsiTheme="majorBidi" w:cstheme="majorBidi"/>
          <w:color w:val="auto"/>
          <w:sz w:val="20"/>
          <w:szCs w:val="20"/>
        </w:rPr>
        <w:t>)</w:t>
      </w:r>
    </w:p>
    <w:p w14:paraId="1A0311BB" w14:textId="77777777" w:rsidR="007908C9" w:rsidRPr="00DF7094" w:rsidRDefault="007908C9" w:rsidP="00DF7094">
      <w:pPr>
        <w:spacing w:line="240" w:lineRule="auto"/>
        <w:ind w:left="567" w:hanging="567"/>
        <w:contextualSpacing/>
        <w:jc w:val="both"/>
        <w:rPr>
          <w:rFonts w:asciiTheme="majorBidi" w:hAnsiTheme="majorBidi" w:cstheme="majorBidi"/>
          <w:color w:val="auto"/>
          <w:sz w:val="20"/>
          <w:szCs w:val="20"/>
        </w:rPr>
      </w:pPr>
      <w:bookmarkStart w:id="8" w:name="Akhavan"/>
    </w:p>
    <w:p w14:paraId="3D6507A0" w14:textId="48522F1B" w:rsidR="00904256" w:rsidRPr="00DF7094" w:rsidRDefault="00904256" w:rsidP="00DF7094">
      <w:pPr>
        <w:spacing w:line="240" w:lineRule="auto"/>
        <w:ind w:left="567" w:hanging="567"/>
        <w:contextualSpacing/>
        <w:jc w:val="both"/>
        <w:rPr>
          <w:rFonts w:asciiTheme="majorBidi" w:hAnsiTheme="majorBidi" w:cstheme="majorBidi"/>
          <w:color w:val="auto"/>
          <w:sz w:val="20"/>
          <w:szCs w:val="20"/>
        </w:rPr>
      </w:pPr>
      <w:r w:rsidRPr="00DF7094">
        <w:rPr>
          <w:rFonts w:asciiTheme="majorBidi" w:hAnsiTheme="majorBidi" w:cstheme="majorBidi"/>
          <w:color w:val="auto"/>
          <w:sz w:val="20"/>
          <w:szCs w:val="20"/>
        </w:rPr>
        <w:t>Akhavan Kharazian</w:t>
      </w:r>
      <w:bookmarkEnd w:id="8"/>
      <w:r w:rsidRPr="00DF7094">
        <w:rPr>
          <w:rFonts w:asciiTheme="majorBidi" w:hAnsiTheme="majorBidi" w:cstheme="majorBidi"/>
          <w:color w:val="auto"/>
          <w:sz w:val="20"/>
          <w:szCs w:val="20"/>
        </w:rPr>
        <w:t xml:space="preserve">, M., &amp; Moghaddasi, F. (2017). Investigating the impact of empowerment on knowledge sharing and designing a multilevel model to explain the effect of participatory organizational culture on knowledge sharing. </w:t>
      </w:r>
      <w:r w:rsidRPr="00DF7094">
        <w:rPr>
          <w:rFonts w:asciiTheme="majorBidi" w:hAnsiTheme="majorBidi" w:cstheme="majorBidi"/>
          <w:i/>
          <w:iCs/>
          <w:color w:val="auto"/>
          <w:sz w:val="20"/>
          <w:szCs w:val="20"/>
        </w:rPr>
        <w:t>Journal of Organizational Culture Management</w:t>
      </w:r>
      <w:r w:rsidRPr="00DF7094">
        <w:rPr>
          <w:rFonts w:asciiTheme="majorBidi" w:hAnsiTheme="majorBidi" w:cstheme="majorBidi"/>
          <w:color w:val="auto"/>
          <w:sz w:val="20"/>
          <w:szCs w:val="20"/>
        </w:rPr>
        <w:t xml:space="preserve">, 15(1), 207–223. </w:t>
      </w:r>
      <w:hyperlink r:id="rId32" w:history="1">
        <w:r w:rsidR="007908C9" w:rsidRPr="00DF7094">
          <w:rPr>
            <w:rStyle w:val="Hyperlink"/>
            <w:rFonts w:asciiTheme="majorBidi" w:hAnsiTheme="majorBidi" w:cstheme="majorBidi"/>
            <w:color w:val="auto"/>
            <w:sz w:val="20"/>
            <w:szCs w:val="20"/>
          </w:rPr>
          <w:t>[DOI: 10.22059/jomc.2017.58902]</w:t>
        </w:r>
      </w:hyperlink>
      <w:r w:rsidR="00F43D83" w:rsidRPr="00DF7094">
        <w:rPr>
          <w:rFonts w:asciiTheme="majorBidi" w:hAnsiTheme="majorBidi" w:cstheme="majorBidi"/>
          <w:color w:val="auto"/>
          <w:sz w:val="20"/>
          <w:szCs w:val="20"/>
        </w:rPr>
        <w:t xml:space="preserve"> (in </w:t>
      </w:r>
      <w:proofErr w:type="spellStart"/>
      <w:r w:rsidR="00F43D83" w:rsidRPr="00DF7094">
        <w:rPr>
          <w:rFonts w:asciiTheme="majorBidi" w:hAnsiTheme="majorBidi" w:cstheme="majorBidi"/>
          <w:color w:val="auto"/>
          <w:sz w:val="20"/>
          <w:szCs w:val="20"/>
        </w:rPr>
        <w:t>persian</w:t>
      </w:r>
      <w:proofErr w:type="spellEnd"/>
      <w:r w:rsidR="00F43D83" w:rsidRPr="00DF7094">
        <w:rPr>
          <w:rFonts w:asciiTheme="majorBidi" w:hAnsiTheme="majorBidi" w:cstheme="majorBidi"/>
          <w:color w:val="auto"/>
          <w:sz w:val="20"/>
          <w:szCs w:val="20"/>
        </w:rPr>
        <w:t>)</w:t>
      </w:r>
    </w:p>
    <w:p w14:paraId="4CEA9424" w14:textId="77777777" w:rsidR="00904256" w:rsidRPr="00DF7094" w:rsidRDefault="00904256" w:rsidP="00DF7094">
      <w:pPr>
        <w:spacing w:line="240" w:lineRule="auto"/>
        <w:ind w:left="567" w:hanging="567"/>
        <w:contextualSpacing/>
        <w:jc w:val="both"/>
        <w:rPr>
          <w:rFonts w:asciiTheme="majorBidi" w:hAnsiTheme="majorBidi" w:cstheme="majorBidi"/>
          <w:color w:val="auto"/>
          <w:sz w:val="20"/>
          <w:szCs w:val="20"/>
        </w:rPr>
      </w:pPr>
    </w:p>
    <w:p w14:paraId="2FBEC788" w14:textId="49A278C1" w:rsidR="00EB2237" w:rsidRPr="00DF7094" w:rsidRDefault="00EB2237" w:rsidP="00DF7094">
      <w:pPr>
        <w:spacing w:after="160" w:line="259" w:lineRule="auto"/>
        <w:ind w:left="567" w:hanging="567"/>
        <w:jc w:val="lowKashida"/>
        <w:rPr>
          <w:color w:val="auto"/>
          <w:sz w:val="20"/>
          <w:szCs w:val="20"/>
        </w:rPr>
      </w:pPr>
      <w:bookmarkStart w:id="9" w:name="Amiresmaeili"/>
      <w:proofErr w:type="spellStart"/>
      <w:r w:rsidRPr="00DF7094">
        <w:rPr>
          <w:color w:val="auto"/>
          <w:sz w:val="20"/>
          <w:szCs w:val="20"/>
        </w:rPr>
        <w:t>Amiresmaeili</w:t>
      </w:r>
      <w:bookmarkEnd w:id="9"/>
      <w:proofErr w:type="spellEnd"/>
      <w:r w:rsidRPr="00DF7094">
        <w:rPr>
          <w:color w:val="auto"/>
          <w:sz w:val="20"/>
          <w:szCs w:val="20"/>
        </w:rPr>
        <w:t xml:space="preserve">, M. R., </w:t>
      </w:r>
      <w:proofErr w:type="spellStart"/>
      <w:r w:rsidRPr="00DF7094">
        <w:rPr>
          <w:color w:val="auto"/>
          <w:sz w:val="20"/>
          <w:szCs w:val="20"/>
        </w:rPr>
        <w:t>Nekooei</w:t>
      </w:r>
      <w:proofErr w:type="spellEnd"/>
      <w:r w:rsidRPr="00DF7094">
        <w:rPr>
          <w:color w:val="auto"/>
          <w:sz w:val="20"/>
          <w:szCs w:val="20"/>
        </w:rPr>
        <w:t xml:space="preserve"> Moghaddam, M., Khosravi, S., Mirzaei, S., &amp; </w:t>
      </w:r>
      <w:proofErr w:type="spellStart"/>
      <w:r w:rsidRPr="00DF7094">
        <w:rPr>
          <w:color w:val="auto"/>
          <w:sz w:val="20"/>
          <w:szCs w:val="20"/>
        </w:rPr>
        <w:t>Orumiei</w:t>
      </w:r>
      <w:proofErr w:type="spellEnd"/>
      <w:r w:rsidRPr="00DF7094">
        <w:rPr>
          <w:color w:val="auto"/>
          <w:sz w:val="20"/>
          <w:szCs w:val="20"/>
        </w:rPr>
        <w:t xml:space="preserve">, N. (2014). The relationship between organizational culture components and knowledge management: A case study of Kerman University of Medical Sciences. </w:t>
      </w:r>
      <w:r w:rsidRPr="00DF7094">
        <w:rPr>
          <w:i/>
          <w:iCs/>
          <w:color w:val="auto"/>
          <w:sz w:val="20"/>
          <w:szCs w:val="20"/>
        </w:rPr>
        <w:t>Health Information Management Journal, 11</w:t>
      </w:r>
      <w:r w:rsidRPr="00DF7094">
        <w:rPr>
          <w:color w:val="auto"/>
          <w:sz w:val="20"/>
          <w:szCs w:val="20"/>
        </w:rPr>
        <w:t xml:space="preserve">(6), 770–778. </w:t>
      </w:r>
      <w:hyperlink r:id="rId33" w:tgtFrame="_blank" w:history="1">
        <w:r w:rsidRPr="00DF7094">
          <w:rPr>
            <w:rStyle w:val="Hyperlink"/>
            <w:rFonts w:asciiTheme="majorBidi" w:hAnsiTheme="majorBidi" w:cstheme="majorBidi"/>
            <w:color w:val="auto"/>
            <w:sz w:val="20"/>
            <w:szCs w:val="20"/>
          </w:rPr>
          <w:t>https://www.sid.ir/fa/VEWSSID/J_pdf/76513934010.pdf</w:t>
        </w:r>
      </w:hyperlink>
      <w:r w:rsidRPr="00DF7094">
        <w:rPr>
          <w:color w:val="auto"/>
          <w:sz w:val="20"/>
          <w:szCs w:val="20"/>
        </w:rPr>
        <w:t xml:space="preserve"> </w:t>
      </w:r>
      <w:r w:rsidR="00145B20" w:rsidRPr="00DF7094">
        <w:rPr>
          <w:rFonts w:asciiTheme="majorBidi" w:hAnsiTheme="majorBidi" w:cstheme="majorBidi"/>
          <w:color w:val="auto"/>
          <w:sz w:val="20"/>
          <w:szCs w:val="20"/>
        </w:rPr>
        <w:t xml:space="preserve">(in </w:t>
      </w:r>
      <w:proofErr w:type="spellStart"/>
      <w:r w:rsidR="00145B20" w:rsidRPr="00DF7094">
        <w:rPr>
          <w:rFonts w:asciiTheme="majorBidi" w:hAnsiTheme="majorBidi" w:cstheme="majorBidi"/>
          <w:color w:val="auto"/>
          <w:sz w:val="20"/>
          <w:szCs w:val="20"/>
        </w:rPr>
        <w:t>persian</w:t>
      </w:r>
      <w:proofErr w:type="spellEnd"/>
      <w:r w:rsidR="00145B20" w:rsidRPr="00DF7094">
        <w:rPr>
          <w:rFonts w:asciiTheme="majorBidi" w:hAnsiTheme="majorBidi" w:cstheme="majorBidi"/>
          <w:color w:val="auto"/>
          <w:sz w:val="20"/>
          <w:szCs w:val="20"/>
        </w:rPr>
        <w:t>)</w:t>
      </w:r>
    </w:p>
    <w:p w14:paraId="44F976E3" w14:textId="7476A89B" w:rsidR="00EB2237" w:rsidRPr="00DF7094" w:rsidRDefault="00EB2237" w:rsidP="00DF7094">
      <w:pPr>
        <w:spacing w:after="160" w:line="259" w:lineRule="auto"/>
        <w:ind w:left="567" w:hanging="567"/>
        <w:jc w:val="lowKashida"/>
        <w:rPr>
          <w:color w:val="auto"/>
          <w:sz w:val="20"/>
          <w:szCs w:val="20"/>
        </w:rPr>
      </w:pPr>
      <w:bookmarkStart w:id="10" w:name="Ayduğ"/>
      <w:proofErr w:type="spellStart"/>
      <w:r w:rsidRPr="00DF7094">
        <w:rPr>
          <w:color w:val="auto"/>
          <w:sz w:val="20"/>
          <w:szCs w:val="20"/>
        </w:rPr>
        <w:t>Ayduğ</w:t>
      </w:r>
      <w:bookmarkEnd w:id="10"/>
      <w:proofErr w:type="spellEnd"/>
      <w:r w:rsidRPr="00DF7094">
        <w:rPr>
          <w:color w:val="auto"/>
          <w:sz w:val="20"/>
          <w:szCs w:val="20"/>
        </w:rPr>
        <w:t xml:space="preserve">, D. (2025). The level of academic identities of faculty members predicting their organizational trust. </w:t>
      </w:r>
      <w:r w:rsidRPr="00DF7094">
        <w:rPr>
          <w:i/>
          <w:iCs/>
          <w:color w:val="auto"/>
          <w:sz w:val="20"/>
          <w:szCs w:val="20"/>
        </w:rPr>
        <w:t>The Asia-Pacific Education Researcher</w:t>
      </w:r>
      <w:r w:rsidRPr="00DF7094">
        <w:rPr>
          <w:color w:val="auto"/>
          <w:sz w:val="20"/>
          <w:szCs w:val="20"/>
        </w:rPr>
        <w:t xml:space="preserve">, 1–10. </w:t>
      </w:r>
      <w:hyperlink r:id="rId34" w:tgtFrame="_blank" w:history="1">
        <w:r w:rsidR="007908C9" w:rsidRPr="00DF7094">
          <w:rPr>
            <w:rStyle w:val="Hyperlink"/>
            <w:rFonts w:asciiTheme="majorBidi" w:hAnsiTheme="majorBidi" w:cstheme="majorBidi"/>
            <w:color w:val="auto"/>
            <w:sz w:val="20"/>
            <w:szCs w:val="20"/>
          </w:rPr>
          <w:t>[DOI: 10.1007/s40299-025-00970-6]</w:t>
        </w:r>
      </w:hyperlink>
    </w:p>
    <w:p w14:paraId="3152AB12" w14:textId="78FF6CEF" w:rsidR="00EB2237" w:rsidRPr="00DF7094" w:rsidRDefault="00EB2237" w:rsidP="00DF7094">
      <w:pPr>
        <w:spacing w:after="160" w:line="259" w:lineRule="auto"/>
        <w:ind w:left="567" w:hanging="567"/>
        <w:jc w:val="lowKashida"/>
        <w:rPr>
          <w:color w:val="auto"/>
          <w:sz w:val="20"/>
          <w:szCs w:val="20"/>
        </w:rPr>
      </w:pPr>
      <w:bookmarkStart w:id="11" w:name="Azizabadi"/>
      <w:proofErr w:type="spellStart"/>
      <w:r w:rsidRPr="00DF7094">
        <w:rPr>
          <w:color w:val="auto"/>
          <w:sz w:val="20"/>
          <w:szCs w:val="20"/>
        </w:rPr>
        <w:t>Azizabadi</w:t>
      </w:r>
      <w:bookmarkEnd w:id="11"/>
      <w:proofErr w:type="spellEnd"/>
      <w:r w:rsidRPr="00DF7094">
        <w:rPr>
          <w:color w:val="auto"/>
          <w:sz w:val="20"/>
          <w:szCs w:val="20"/>
        </w:rPr>
        <w:t xml:space="preserve">, A. (2024). The relationship between organizational culture, knowledge sharing, organizational innovation, and competitive advantage in </w:t>
      </w:r>
      <w:proofErr w:type="spellStart"/>
      <w:r w:rsidRPr="00DF7094">
        <w:rPr>
          <w:color w:val="auto"/>
          <w:sz w:val="20"/>
          <w:szCs w:val="20"/>
        </w:rPr>
        <w:t>Mellat</w:t>
      </w:r>
      <w:proofErr w:type="spellEnd"/>
      <w:r w:rsidRPr="00DF7094">
        <w:rPr>
          <w:color w:val="auto"/>
          <w:sz w:val="20"/>
          <w:szCs w:val="20"/>
        </w:rPr>
        <w:t xml:space="preserve"> Bank branches in Tehran. </w:t>
      </w:r>
      <w:r w:rsidRPr="00DF7094">
        <w:rPr>
          <w:i/>
          <w:iCs/>
          <w:color w:val="auto"/>
          <w:sz w:val="20"/>
          <w:szCs w:val="20"/>
        </w:rPr>
        <w:t>Journal of Accounting and Management Perspective, 7</w:t>
      </w:r>
      <w:r w:rsidRPr="00DF7094">
        <w:rPr>
          <w:color w:val="auto"/>
          <w:sz w:val="20"/>
          <w:szCs w:val="20"/>
        </w:rPr>
        <w:t xml:space="preserve">(96), 57–77. </w:t>
      </w:r>
      <w:hyperlink r:id="rId35" w:tgtFrame="_blank" w:history="1">
        <w:r w:rsidRPr="00DF7094">
          <w:rPr>
            <w:rStyle w:val="Hyperlink"/>
            <w:rFonts w:asciiTheme="majorBidi" w:hAnsiTheme="majorBidi" w:cstheme="majorBidi"/>
            <w:color w:val="auto"/>
            <w:sz w:val="20"/>
            <w:szCs w:val="20"/>
          </w:rPr>
          <w:t>https://www.jamv.ir/article_213409.html?lang=fa</w:t>
        </w:r>
      </w:hyperlink>
      <w:r w:rsidRPr="00DF7094">
        <w:rPr>
          <w:color w:val="auto"/>
          <w:sz w:val="20"/>
          <w:szCs w:val="20"/>
        </w:rPr>
        <w:t xml:space="preserve"> </w:t>
      </w:r>
      <w:r w:rsidR="00145B20" w:rsidRPr="00DF7094">
        <w:rPr>
          <w:rFonts w:asciiTheme="majorBidi" w:hAnsiTheme="majorBidi" w:cstheme="majorBidi"/>
          <w:color w:val="auto"/>
          <w:sz w:val="20"/>
          <w:szCs w:val="20"/>
        </w:rPr>
        <w:t xml:space="preserve">(in </w:t>
      </w:r>
      <w:proofErr w:type="spellStart"/>
      <w:r w:rsidR="00145B20" w:rsidRPr="00DF7094">
        <w:rPr>
          <w:rFonts w:asciiTheme="majorBidi" w:hAnsiTheme="majorBidi" w:cstheme="majorBidi"/>
          <w:color w:val="auto"/>
          <w:sz w:val="20"/>
          <w:szCs w:val="20"/>
        </w:rPr>
        <w:t>persian</w:t>
      </w:r>
      <w:proofErr w:type="spellEnd"/>
      <w:r w:rsidR="00145B20" w:rsidRPr="00DF7094">
        <w:rPr>
          <w:rFonts w:asciiTheme="majorBidi" w:hAnsiTheme="majorBidi" w:cstheme="majorBidi"/>
          <w:color w:val="auto"/>
          <w:sz w:val="20"/>
          <w:szCs w:val="20"/>
        </w:rPr>
        <w:t>)</w:t>
      </w:r>
    </w:p>
    <w:p w14:paraId="4B79ABC1" w14:textId="7A031172" w:rsidR="00EB2237" w:rsidRPr="00DF7094" w:rsidRDefault="00EB2237" w:rsidP="00DF7094">
      <w:pPr>
        <w:spacing w:after="160" w:line="259" w:lineRule="auto"/>
        <w:ind w:left="567" w:hanging="567"/>
        <w:jc w:val="lowKashida"/>
        <w:rPr>
          <w:color w:val="auto"/>
          <w:sz w:val="20"/>
          <w:szCs w:val="20"/>
        </w:rPr>
      </w:pPr>
      <w:bookmarkStart w:id="12" w:name="Darami"/>
      <w:proofErr w:type="spellStart"/>
      <w:r w:rsidRPr="00DF7094">
        <w:rPr>
          <w:color w:val="auto"/>
          <w:sz w:val="20"/>
          <w:szCs w:val="20"/>
        </w:rPr>
        <w:t>Darami</w:t>
      </w:r>
      <w:bookmarkEnd w:id="12"/>
      <w:proofErr w:type="spellEnd"/>
      <w:r w:rsidRPr="00DF7094">
        <w:rPr>
          <w:color w:val="auto"/>
          <w:sz w:val="20"/>
          <w:szCs w:val="20"/>
        </w:rPr>
        <w:t xml:space="preserve">, Z., Nouri, A., &amp; Molavi, H. (2012). The relationship between perceived organizational support and participatory culture with organizational commitment among nurses in private and public hospitals in Isfahan. </w:t>
      </w:r>
      <w:r w:rsidRPr="00DF7094">
        <w:rPr>
          <w:i/>
          <w:iCs/>
          <w:color w:val="auto"/>
          <w:sz w:val="20"/>
          <w:szCs w:val="20"/>
        </w:rPr>
        <w:t>Health Information Management Journal, 9</w:t>
      </w:r>
      <w:r w:rsidRPr="00DF7094">
        <w:rPr>
          <w:color w:val="auto"/>
          <w:sz w:val="20"/>
          <w:szCs w:val="20"/>
        </w:rPr>
        <w:t xml:space="preserve">(6), 908. </w:t>
      </w:r>
      <w:hyperlink r:id="rId36" w:tgtFrame="_blank" w:history="1">
        <w:r w:rsidRPr="00DF7094">
          <w:rPr>
            <w:rStyle w:val="Hyperlink"/>
            <w:rFonts w:asciiTheme="majorBidi" w:hAnsiTheme="majorBidi" w:cstheme="majorBidi"/>
            <w:color w:val="auto"/>
            <w:sz w:val="20"/>
            <w:szCs w:val="20"/>
          </w:rPr>
          <w:t>https://him.mui.ac.ir/article_12180.html</w:t>
        </w:r>
      </w:hyperlink>
      <w:r w:rsidRPr="00DF7094">
        <w:rPr>
          <w:color w:val="auto"/>
          <w:sz w:val="20"/>
          <w:szCs w:val="20"/>
        </w:rPr>
        <w:t xml:space="preserve"> </w:t>
      </w:r>
      <w:r w:rsidR="00145B20" w:rsidRPr="00DF7094">
        <w:rPr>
          <w:rFonts w:asciiTheme="majorBidi" w:hAnsiTheme="majorBidi" w:cstheme="majorBidi"/>
          <w:color w:val="auto"/>
          <w:sz w:val="20"/>
          <w:szCs w:val="20"/>
        </w:rPr>
        <w:t xml:space="preserve">(in </w:t>
      </w:r>
      <w:proofErr w:type="spellStart"/>
      <w:r w:rsidR="00145B20" w:rsidRPr="00DF7094">
        <w:rPr>
          <w:rFonts w:asciiTheme="majorBidi" w:hAnsiTheme="majorBidi" w:cstheme="majorBidi"/>
          <w:color w:val="auto"/>
          <w:sz w:val="20"/>
          <w:szCs w:val="20"/>
        </w:rPr>
        <w:t>persian</w:t>
      </w:r>
      <w:proofErr w:type="spellEnd"/>
      <w:r w:rsidR="00145B20" w:rsidRPr="00DF7094">
        <w:rPr>
          <w:rFonts w:asciiTheme="majorBidi" w:hAnsiTheme="majorBidi" w:cstheme="majorBidi"/>
          <w:color w:val="auto"/>
          <w:sz w:val="20"/>
          <w:szCs w:val="20"/>
        </w:rPr>
        <w:t>)</w:t>
      </w:r>
    </w:p>
    <w:p w14:paraId="15BED944" w14:textId="4EE66538" w:rsidR="00EB2237" w:rsidRPr="00DF7094" w:rsidRDefault="00EB2237" w:rsidP="00DF7094">
      <w:pPr>
        <w:spacing w:after="160" w:line="259" w:lineRule="auto"/>
        <w:ind w:left="567" w:hanging="567"/>
        <w:jc w:val="lowKashida"/>
        <w:rPr>
          <w:color w:val="auto"/>
          <w:sz w:val="20"/>
          <w:szCs w:val="20"/>
        </w:rPr>
      </w:pPr>
      <w:bookmarkStart w:id="13" w:name="Eni"/>
      <w:r w:rsidRPr="00DF7094">
        <w:rPr>
          <w:color w:val="auto"/>
          <w:sz w:val="20"/>
          <w:szCs w:val="20"/>
        </w:rPr>
        <w:t>Eni</w:t>
      </w:r>
      <w:bookmarkEnd w:id="13"/>
      <w:r w:rsidRPr="00DF7094">
        <w:rPr>
          <w:color w:val="auto"/>
          <w:sz w:val="20"/>
          <w:szCs w:val="20"/>
        </w:rPr>
        <w:t xml:space="preserve">, L. N., Saha, S., Hossain, M. A., &amp; Rahaman, M. M. (2025). Investigating the linkage between knowledge sharing attitude, self-efficacy, and behavior in Bangladeshi information technology sector: Knowledge sharing intention as a mediator. </w:t>
      </w:r>
      <w:proofErr w:type="spellStart"/>
      <w:r w:rsidRPr="00DF7094">
        <w:rPr>
          <w:i/>
          <w:iCs/>
          <w:color w:val="auto"/>
          <w:sz w:val="20"/>
          <w:szCs w:val="20"/>
        </w:rPr>
        <w:t>Heliyon</w:t>
      </w:r>
      <w:proofErr w:type="spellEnd"/>
      <w:r w:rsidRPr="00DF7094">
        <w:rPr>
          <w:i/>
          <w:iCs/>
          <w:color w:val="auto"/>
          <w:sz w:val="20"/>
          <w:szCs w:val="20"/>
        </w:rPr>
        <w:t>, 11</w:t>
      </w:r>
      <w:r w:rsidRPr="00DF7094">
        <w:rPr>
          <w:color w:val="auto"/>
          <w:sz w:val="20"/>
          <w:szCs w:val="20"/>
        </w:rPr>
        <w:t xml:space="preserve">(1). </w:t>
      </w:r>
      <w:hyperlink r:id="rId37" w:tgtFrame="_blank" w:history="1">
        <w:r w:rsidR="007908C9" w:rsidRPr="00DF7094">
          <w:rPr>
            <w:rStyle w:val="Hyperlink"/>
            <w:rFonts w:asciiTheme="majorBidi" w:hAnsiTheme="majorBidi" w:cstheme="majorBidi"/>
            <w:color w:val="auto"/>
            <w:sz w:val="20"/>
            <w:szCs w:val="20"/>
          </w:rPr>
          <w:t>[DOI: 10.1016/j.heliyon.2024.e41399]</w:t>
        </w:r>
      </w:hyperlink>
    </w:p>
    <w:p w14:paraId="55A1CA7C" w14:textId="072BE1F0" w:rsidR="00EB2237" w:rsidRPr="00DF7094" w:rsidRDefault="00EB2237" w:rsidP="00DF7094">
      <w:pPr>
        <w:spacing w:after="160" w:line="259" w:lineRule="auto"/>
        <w:ind w:left="567" w:hanging="567"/>
        <w:jc w:val="lowKashida"/>
        <w:rPr>
          <w:color w:val="auto"/>
          <w:sz w:val="20"/>
          <w:szCs w:val="20"/>
        </w:rPr>
      </w:pPr>
      <w:bookmarkStart w:id="14" w:name="Gajda"/>
      <w:r w:rsidRPr="00DF7094">
        <w:rPr>
          <w:color w:val="auto"/>
          <w:sz w:val="20"/>
          <w:szCs w:val="20"/>
        </w:rPr>
        <w:t>Gajda</w:t>
      </w:r>
      <w:bookmarkEnd w:id="14"/>
      <w:r w:rsidRPr="00DF7094">
        <w:rPr>
          <w:color w:val="auto"/>
          <w:sz w:val="20"/>
          <w:szCs w:val="20"/>
        </w:rPr>
        <w:t>, J. (2024). Trust is a Factor Determining the Sharing of Knowledge Among Employees of Modern Organizations. In </w:t>
      </w:r>
      <w:r w:rsidRPr="00DF7094">
        <w:rPr>
          <w:i/>
          <w:iCs/>
          <w:color w:val="auto"/>
          <w:sz w:val="20"/>
          <w:szCs w:val="20"/>
        </w:rPr>
        <w:t xml:space="preserve">Proceedings of </w:t>
      </w:r>
      <w:proofErr w:type="gramStart"/>
      <w:r w:rsidRPr="00DF7094">
        <w:rPr>
          <w:i/>
          <w:iCs/>
          <w:color w:val="auto"/>
          <w:sz w:val="20"/>
          <w:szCs w:val="20"/>
        </w:rPr>
        <w:t>The</w:t>
      </w:r>
      <w:proofErr w:type="gramEnd"/>
      <w:r w:rsidRPr="00DF7094">
        <w:rPr>
          <w:i/>
          <w:iCs/>
          <w:color w:val="auto"/>
          <w:sz w:val="20"/>
          <w:szCs w:val="20"/>
        </w:rPr>
        <w:t xml:space="preserve"> 25th European Conference on Knowledge Management</w:t>
      </w:r>
      <w:r w:rsidRPr="00DF7094">
        <w:rPr>
          <w:color w:val="auto"/>
          <w:sz w:val="20"/>
          <w:szCs w:val="20"/>
        </w:rPr>
        <w:t>. Academic Conferences International.</w:t>
      </w:r>
      <w:r w:rsidRPr="00DF7094">
        <w:rPr>
          <w:rFonts w:ascii="Calibri" w:hAnsi="Calibri" w:cs="Arial"/>
          <w:color w:val="auto"/>
          <w:sz w:val="20"/>
          <w:szCs w:val="20"/>
        </w:rPr>
        <w:t xml:space="preserve"> </w:t>
      </w:r>
      <w:hyperlink r:id="rId38" w:history="1">
        <w:r w:rsidR="007908C9" w:rsidRPr="00DF7094">
          <w:rPr>
            <w:rStyle w:val="Hyperlink"/>
            <w:rFonts w:asciiTheme="majorBidi" w:hAnsiTheme="majorBidi" w:cstheme="majorBidi"/>
            <w:color w:val="auto"/>
            <w:sz w:val="20"/>
            <w:szCs w:val="20"/>
          </w:rPr>
          <w:t>[DOI: 10.34190/eckm.25.1.2845]</w:t>
        </w:r>
      </w:hyperlink>
    </w:p>
    <w:p w14:paraId="3AE1ED82" w14:textId="62C12FBC" w:rsidR="00EB2237" w:rsidRPr="00DF7094" w:rsidRDefault="00EB2237" w:rsidP="00DF7094">
      <w:pPr>
        <w:spacing w:after="160" w:line="259" w:lineRule="auto"/>
        <w:ind w:left="567" w:hanging="567"/>
        <w:jc w:val="lowKashida"/>
        <w:rPr>
          <w:color w:val="auto"/>
          <w:sz w:val="20"/>
          <w:szCs w:val="20"/>
        </w:rPr>
      </w:pPr>
      <w:bookmarkStart w:id="15" w:name="Ghasemian"/>
      <w:r w:rsidRPr="00DF7094">
        <w:rPr>
          <w:color w:val="auto"/>
          <w:sz w:val="20"/>
          <w:szCs w:val="20"/>
        </w:rPr>
        <w:t>Ghasemian Dastjerdi</w:t>
      </w:r>
      <w:bookmarkEnd w:id="15"/>
      <w:r w:rsidRPr="00DF7094">
        <w:rPr>
          <w:color w:val="auto"/>
          <w:sz w:val="20"/>
          <w:szCs w:val="20"/>
        </w:rPr>
        <w:t xml:space="preserve">, Z., Amin Bidokhti, A. A., &amp; Jafari, S. (2020). Explaining the structural relationship of knowledge sharing with the effectiveness of school educational groups: The mediating role of trust and intra-group collaboration. </w:t>
      </w:r>
      <w:r w:rsidRPr="00DF7094">
        <w:rPr>
          <w:i/>
          <w:iCs/>
          <w:color w:val="auto"/>
          <w:sz w:val="20"/>
          <w:szCs w:val="20"/>
        </w:rPr>
        <w:t>Journal of School Management, 8</w:t>
      </w:r>
      <w:r w:rsidRPr="00DF7094">
        <w:rPr>
          <w:color w:val="auto"/>
          <w:sz w:val="20"/>
          <w:szCs w:val="20"/>
        </w:rPr>
        <w:t xml:space="preserve">(2), 1–22. </w:t>
      </w:r>
      <w:r w:rsidR="007908C9" w:rsidRPr="00DF7094">
        <w:rPr>
          <w:rFonts w:asciiTheme="majorBidi" w:hAnsiTheme="majorBidi" w:cstheme="majorBidi"/>
          <w:color w:val="auto"/>
          <w:sz w:val="20"/>
          <w:szCs w:val="20"/>
        </w:rPr>
        <w:t xml:space="preserve">[DOI: </w:t>
      </w:r>
      <w:hyperlink r:id="rId39" w:tgtFrame="_blank" w:history="1">
        <w:r w:rsidR="007908C9" w:rsidRPr="00DF7094">
          <w:rPr>
            <w:rStyle w:val="Hyperlink"/>
            <w:rFonts w:asciiTheme="majorBidi" w:hAnsiTheme="majorBidi" w:cstheme="majorBidi"/>
            <w:color w:val="auto"/>
            <w:sz w:val="20"/>
            <w:szCs w:val="20"/>
          </w:rPr>
          <w:t>10.34785/J010.2020.174</w:t>
        </w:r>
      </w:hyperlink>
      <w:r w:rsidR="007908C9" w:rsidRPr="00DF7094">
        <w:rPr>
          <w:rFonts w:asciiTheme="majorBidi" w:hAnsiTheme="majorBidi" w:cstheme="majorBidi"/>
          <w:color w:val="auto"/>
          <w:sz w:val="20"/>
          <w:szCs w:val="20"/>
        </w:rPr>
        <w:t xml:space="preserve">] </w:t>
      </w:r>
      <w:r w:rsidR="00145B20" w:rsidRPr="00DF7094">
        <w:rPr>
          <w:rFonts w:asciiTheme="majorBidi" w:hAnsiTheme="majorBidi" w:cstheme="majorBidi"/>
          <w:color w:val="auto"/>
          <w:sz w:val="20"/>
          <w:szCs w:val="20"/>
        </w:rPr>
        <w:t xml:space="preserve">(in </w:t>
      </w:r>
      <w:proofErr w:type="spellStart"/>
      <w:r w:rsidR="00145B20" w:rsidRPr="00DF7094">
        <w:rPr>
          <w:rFonts w:asciiTheme="majorBidi" w:hAnsiTheme="majorBidi" w:cstheme="majorBidi"/>
          <w:color w:val="auto"/>
          <w:sz w:val="20"/>
          <w:szCs w:val="20"/>
        </w:rPr>
        <w:t>persian</w:t>
      </w:r>
      <w:proofErr w:type="spellEnd"/>
      <w:r w:rsidR="00145B20" w:rsidRPr="00DF7094">
        <w:rPr>
          <w:rFonts w:asciiTheme="majorBidi" w:hAnsiTheme="majorBidi" w:cstheme="majorBidi"/>
          <w:color w:val="auto"/>
          <w:sz w:val="20"/>
          <w:szCs w:val="20"/>
        </w:rPr>
        <w:t>)</w:t>
      </w:r>
    </w:p>
    <w:p w14:paraId="086174BD" w14:textId="4C22AF78" w:rsidR="00EB2237" w:rsidRPr="00DF7094" w:rsidRDefault="00EB2237" w:rsidP="00DF7094">
      <w:pPr>
        <w:spacing w:after="160" w:line="259" w:lineRule="auto"/>
        <w:ind w:left="567" w:hanging="567"/>
        <w:jc w:val="lowKashida"/>
        <w:rPr>
          <w:color w:val="auto"/>
          <w:sz w:val="20"/>
          <w:szCs w:val="20"/>
        </w:rPr>
      </w:pPr>
      <w:bookmarkStart w:id="16" w:name="Gooderham"/>
      <w:r w:rsidRPr="00DF7094">
        <w:rPr>
          <w:color w:val="auto"/>
          <w:sz w:val="20"/>
          <w:szCs w:val="20"/>
        </w:rPr>
        <w:t>Gooderham</w:t>
      </w:r>
      <w:bookmarkEnd w:id="16"/>
      <w:r w:rsidRPr="00DF7094">
        <w:rPr>
          <w:color w:val="auto"/>
          <w:sz w:val="20"/>
          <w:szCs w:val="20"/>
        </w:rPr>
        <w:t xml:space="preserve">, P. N., Pedersen, T., Sandvik, A. M., </w:t>
      </w:r>
      <w:proofErr w:type="spellStart"/>
      <w:r w:rsidRPr="00DF7094">
        <w:rPr>
          <w:color w:val="auto"/>
          <w:sz w:val="20"/>
          <w:szCs w:val="20"/>
        </w:rPr>
        <w:t>Dasí</w:t>
      </w:r>
      <w:proofErr w:type="spellEnd"/>
      <w:r w:rsidRPr="00DF7094">
        <w:rPr>
          <w:color w:val="auto"/>
          <w:sz w:val="20"/>
          <w:szCs w:val="20"/>
        </w:rPr>
        <w:t>, À., Elter, F., &amp; Hildrum, J. (2022). Contextualizing AMO explanations of knowledge sharing in MNEs: the role of organizational and national culture. </w:t>
      </w:r>
      <w:r w:rsidRPr="00DF7094">
        <w:rPr>
          <w:i/>
          <w:iCs/>
          <w:color w:val="auto"/>
          <w:sz w:val="20"/>
          <w:szCs w:val="20"/>
        </w:rPr>
        <w:t>Management International Review</w:t>
      </w:r>
      <w:r w:rsidRPr="00DF7094">
        <w:rPr>
          <w:color w:val="auto"/>
          <w:sz w:val="20"/>
          <w:szCs w:val="20"/>
        </w:rPr>
        <w:t>, </w:t>
      </w:r>
      <w:r w:rsidRPr="00DF7094">
        <w:rPr>
          <w:i/>
          <w:iCs/>
          <w:color w:val="auto"/>
          <w:sz w:val="20"/>
          <w:szCs w:val="20"/>
        </w:rPr>
        <w:t>62</w:t>
      </w:r>
      <w:r w:rsidRPr="00DF7094">
        <w:rPr>
          <w:color w:val="auto"/>
          <w:sz w:val="20"/>
          <w:szCs w:val="20"/>
        </w:rPr>
        <w:t xml:space="preserve">(6), 859-884. </w:t>
      </w:r>
      <w:r w:rsidR="007908C9" w:rsidRPr="00DF7094">
        <w:rPr>
          <w:rFonts w:asciiTheme="majorBidi" w:hAnsiTheme="majorBidi" w:cstheme="majorBidi"/>
          <w:color w:val="auto"/>
          <w:sz w:val="20"/>
          <w:szCs w:val="20"/>
        </w:rPr>
        <w:t xml:space="preserve">[DOI: </w:t>
      </w:r>
      <w:hyperlink r:id="rId40" w:history="1">
        <w:r w:rsidR="007908C9" w:rsidRPr="00DF7094">
          <w:rPr>
            <w:rStyle w:val="Hyperlink"/>
            <w:rFonts w:asciiTheme="majorBidi" w:hAnsiTheme="majorBidi" w:cstheme="majorBidi"/>
            <w:color w:val="auto"/>
            <w:sz w:val="20"/>
            <w:szCs w:val="20"/>
          </w:rPr>
          <w:t>10.1007/s11575-022-00483-0</w:t>
        </w:r>
      </w:hyperlink>
      <w:r w:rsidR="007908C9" w:rsidRPr="00DF7094">
        <w:rPr>
          <w:rFonts w:asciiTheme="majorBidi" w:hAnsiTheme="majorBidi" w:cstheme="majorBidi"/>
          <w:color w:val="auto"/>
          <w:sz w:val="20"/>
          <w:szCs w:val="20"/>
        </w:rPr>
        <w:t>]</w:t>
      </w:r>
    </w:p>
    <w:p w14:paraId="1DC82857" w14:textId="285119BD" w:rsidR="00EB2237" w:rsidRPr="00DF7094" w:rsidRDefault="00EB2237" w:rsidP="00DF7094">
      <w:pPr>
        <w:spacing w:after="160" w:line="259" w:lineRule="auto"/>
        <w:ind w:left="567" w:hanging="567"/>
        <w:jc w:val="lowKashida"/>
        <w:rPr>
          <w:color w:val="auto"/>
          <w:sz w:val="20"/>
          <w:szCs w:val="20"/>
        </w:rPr>
      </w:pPr>
      <w:bookmarkStart w:id="17" w:name="Hasanzadeh"/>
      <w:bookmarkStart w:id="18" w:name="HasanzadehAsl"/>
      <w:r w:rsidRPr="00DF7094">
        <w:rPr>
          <w:color w:val="auto"/>
          <w:sz w:val="20"/>
          <w:szCs w:val="20"/>
        </w:rPr>
        <w:t xml:space="preserve">Hasanzadeh </w:t>
      </w:r>
      <w:bookmarkEnd w:id="17"/>
      <w:r w:rsidRPr="00DF7094">
        <w:rPr>
          <w:color w:val="auto"/>
          <w:sz w:val="20"/>
          <w:szCs w:val="20"/>
        </w:rPr>
        <w:t>Asl</w:t>
      </w:r>
      <w:bookmarkEnd w:id="18"/>
      <w:r w:rsidRPr="00DF7094">
        <w:rPr>
          <w:color w:val="auto"/>
          <w:sz w:val="20"/>
          <w:szCs w:val="20"/>
        </w:rPr>
        <w:t xml:space="preserve"> Sheikhi, A. (2024). The relationship between organizational culture and participatory culture with strategic planning among school managers in Tehran. </w:t>
      </w:r>
      <w:r w:rsidRPr="00DF7094">
        <w:rPr>
          <w:i/>
          <w:iCs/>
          <w:color w:val="auto"/>
          <w:sz w:val="20"/>
          <w:szCs w:val="20"/>
        </w:rPr>
        <w:t>Journal of Advances in Behavioral Sciences, 9</w:t>
      </w:r>
      <w:r w:rsidRPr="00DF7094">
        <w:rPr>
          <w:color w:val="auto"/>
          <w:sz w:val="20"/>
          <w:szCs w:val="20"/>
        </w:rPr>
        <w:t xml:space="preserve">(57), 20–27. </w:t>
      </w:r>
      <w:hyperlink r:id="rId41" w:tgtFrame="_blank" w:history="1">
        <w:r w:rsidRPr="00DF7094">
          <w:rPr>
            <w:rStyle w:val="Hyperlink"/>
            <w:rFonts w:asciiTheme="majorBidi" w:hAnsiTheme="majorBidi" w:cstheme="majorBidi"/>
            <w:color w:val="auto"/>
            <w:sz w:val="20"/>
            <w:szCs w:val="20"/>
          </w:rPr>
          <w:t>https://ijndibs.com/article-1-970-fa.html</w:t>
        </w:r>
      </w:hyperlink>
      <w:r w:rsidRPr="00DF7094">
        <w:rPr>
          <w:color w:val="auto"/>
          <w:sz w:val="20"/>
          <w:szCs w:val="20"/>
        </w:rPr>
        <w:t xml:space="preserve"> </w:t>
      </w:r>
      <w:r w:rsidR="00145B20" w:rsidRPr="00DF7094">
        <w:rPr>
          <w:rFonts w:asciiTheme="majorBidi" w:hAnsiTheme="majorBidi" w:cstheme="majorBidi"/>
          <w:color w:val="auto"/>
          <w:sz w:val="20"/>
          <w:szCs w:val="20"/>
        </w:rPr>
        <w:t xml:space="preserve">(in </w:t>
      </w:r>
      <w:proofErr w:type="spellStart"/>
      <w:r w:rsidR="00145B20" w:rsidRPr="00DF7094">
        <w:rPr>
          <w:rFonts w:asciiTheme="majorBidi" w:hAnsiTheme="majorBidi" w:cstheme="majorBidi"/>
          <w:color w:val="auto"/>
          <w:sz w:val="20"/>
          <w:szCs w:val="20"/>
        </w:rPr>
        <w:t>persian</w:t>
      </w:r>
      <w:proofErr w:type="spellEnd"/>
      <w:r w:rsidR="00145B20" w:rsidRPr="00DF7094">
        <w:rPr>
          <w:rFonts w:asciiTheme="majorBidi" w:hAnsiTheme="majorBidi" w:cstheme="majorBidi"/>
          <w:color w:val="auto"/>
          <w:sz w:val="20"/>
          <w:szCs w:val="20"/>
        </w:rPr>
        <w:t>)</w:t>
      </w:r>
    </w:p>
    <w:p w14:paraId="22C0557E" w14:textId="4A55245A" w:rsidR="00EB2237" w:rsidRPr="00DF7094" w:rsidRDefault="00EB2237" w:rsidP="00DF7094">
      <w:pPr>
        <w:spacing w:after="160" w:line="259" w:lineRule="auto"/>
        <w:ind w:left="567" w:hanging="567"/>
        <w:jc w:val="lowKashida"/>
        <w:rPr>
          <w:color w:val="auto"/>
          <w:sz w:val="20"/>
          <w:szCs w:val="20"/>
        </w:rPr>
      </w:pPr>
      <w:r w:rsidRPr="00DF7094">
        <w:rPr>
          <w:color w:val="auto"/>
          <w:sz w:val="20"/>
          <w:szCs w:val="20"/>
        </w:rPr>
        <w:t xml:space="preserve">Hasanzadeh, R., &amp; Alizadeh, S. (2017). Investigating the relationship between organizational trust and knowledge management among administrative staff of Urmia University. </w:t>
      </w:r>
      <w:r w:rsidRPr="00DF7094">
        <w:rPr>
          <w:i/>
          <w:iCs/>
          <w:color w:val="auto"/>
          <w:sz w:val="20"/>
          <w:szCs w:val="20"/>
        </w:rPr>
        <w:t>Knowledge Studies Journal, 10</w:t>
      </w:r>
      <w:r w:rsidRPr="00DF7094">
        <w:rPr>
          <w:color w:val="auto"/>
          <w:sz w:val="20"/>
          <w:szCs w:val="20"/>
        </w:rPr>
        <w:t xml:space="preserve">(36), 19–28. </w:t>
      </w:r>
      <w:hyperlink r:id="rId42" w:tgtFrame="_blank" w:history="1">
        <w:r w:rsidRPr="00DF7094">
          <w:rPr>
            <w:rStyle w:val="Hyperlink"/>
            <w:rFonts w:asciiTheme="majorBidi" w:hAnsiTheme="majorBidi" w:cstheme="majorBidi"/>
            <w:color w:val="auto"/>
            <w:sz w:val="20"/>
            <w:szCs w:val="20"/>
          </w:rPr>
          <w:t>https://journals.iau.ir/article_531530.html</w:t>
        </w:r>
      </w:hyperlink>
      <w:r w:rsidRPr="00DF7094">
        <w:rPr>
          <w:color w:val="auto"/>
          <w:sz w:val="20"/>
          <w:szCs w:val="20"/>
        </w:rPr>
        <w:t xml:space="preserve"> </w:t>
      </w:r>
      <w:r w:rsidR="00145B20" w:rsidRPr="00DF7094">
        <w:rPr>
          <w:rFonts w:asciiTheme="majorBidi" w:hAnsiTheme="majorBidi" w:cstheme="majorBidi"/>
          <w:color w:val="auto"/>
          <w:sz w:val="20"/>
          <w:szCs w:val="20"/>
        </w:rPr>
        <w:t xml:space="preserve">(in </w:t>
      </w:r>
      <w:proofErr w:type="spellStart"/>
      <w:r w:rsidR="00145B20" w:rsidRPr="00DF7094">
        <w:rPr>
          <w:rFonts w:asciiTheme="majorBidi" w:hAnsiTheme="majorBidi" w:cstheme="majorBidi"/>
          <w:color w:val="auto"/>
          <w:sz w:val="20"/>
          <w:szCs w:val="20"/>
        </w:rPr>
        <w:t>persian</w:t>
      </w:r>
      <w:proofErr w:type="spellEnd"/>
      <w:r w:rsidR="00145B20" w:rsidRPr="00DF7094">
        <w:rPr>
          <w:rFonts w:asciiTheme="majorBidi" w:hAnsiTheme="majorBidi" w:cstheme="majorBidi"/>
          <w:color w:val="auto"/>
          <w:sz w:val="20"/>
          <w:szCs w:val="20"/>
        </w:rPr>
        <w:t>)</w:t>
      </w:r>
    </w:p>
    <w:p w14:paraId="479C8BFA" w14:textId="3F606F7B" w:rsidR="00EB2237" w:rsidRPr="00DF7094" w:rsidRDefault="00EB2237" w:rsidP="00DF7094">
      <w:pPr>
        <w:spacing w:after="160" w:line="259" w:lineRule="auto"/>
        <w:ind w:left="567" w:hanging="567"/>
        <w:jc w:val="lowKashida"/>
        <w:rPr>
          <w:color w:val="auto"/>
          <w:sz w:val="20"/>
          <w:szCs w:val="20"/>
        </w:rPr>
      </w:pPr>
      <w:bookmarkStart w:id="19" w:name="Heidari"/>
      <w:r w:rsidRPr="00DF7094">
        <w:rPr>
          <w:color w:val="auto"/>
          <w:sz w:val="20"/>
          <w:szCs w:val="20"/>
        </w:rPr>
        <w:t>Heidari</w:t>
      </w:r>
      <w:bookmarkEnd w:id="19"/>
      <w:r w:rsidRPr="00DF7094">
        <w:rPr>
          <w:color w:val="auto"/>
          <w:sz w:val="20"/>
          <w:szCs w:val="20"/>
        </w:rPr>
        <w:t xml:space="preserve">, M., Mostafavi, Sh., </w:t>
      </w:r>
      <w:proofErr w:type="spellStart"/>
      <w:r w:rsidRPr="00DF7094">
        <w:rPr>
          <w:color w:val="auto"/>
          <w:sz w:val="20"/>
          <w:szCs w:val="20"/>
        </w:rPr>
        <w:t>Ravanshad</w:t>
      </w:r>
      <w:proofErr w:type="spellEnd"/>
      <w:r w:rsidRPr="00DF7094">
        <w:rPr>
          <w:color w:val="auto"/>
          <w:sz w:val="20"/>
          <w:szCs w:val="20"/>
        </w:rPr>
        <w:t xml:space="preserve">, A., &amp; </w:t>
      </w:r>
      <w:proofErr w:type="spellStart"/>
      <w:r w:rsidRPr="00DF7094">
        <w:rPr>
          <w:color w:val="auto"/>
          <w:sz w:val="20"/>
          <w:szCs w:val="20"/>
        </w:rPr>
        <w:t>Hajipour</w:t>
      </w:r>
      <w:proofErr w:type="spellEnd"/>
      <w:r w:rsidRPr="00DF7094">
        <w:rPr>
          <w:color w:val="auto"/>
          <w:sz w:val="20"/>
          <w:szCs w:val="20"/>
        </w:rPr>
        <w:t xml:space="preserve">, S. (2024). The mediating role of knowledge-sharing behavior in the relationship between transformational leadership and person-organization fit with innovative work behavior. </w:t>
      </w:r>
      <w:r w:rsidRPr="00DF7094">
        <w:rPr>
          <w:i/>
          <w:iCs/>
          <w:color w:val="auto"/>
          <w:sz w:val="20"/>
          <w:szCs w:val="20"/>
        </w:rPr>
        <w:t>Journal of Resource Management and Development Studies, 2</w:t>
      </w:r>
      <w:r w:rsidRPr="00DF7094">
        <w:rPr>
          <w:color w:val="auto"/>
          <w:sz w:val="20"/>
          <w:szCs w:val="20"/>
        </w:rPr>
        <w:t xml:space="preserve">(5), 49–60. </w:t>
      </w:r>
      <w:hyperlink r:id="rId43" w:tgtFrame="_blank" w:history="1">
        <w:r w:rsidRPr="00DF7094">
          <w:rPr>
            <w:rStyle w:val="Hyperlink"/>
            <w:rFonts w:asciiTheme="majorBidi" w:hAnsiTheme="majorBidi" w:cstheme="majorBidi"/>
            <w:color w:val="auto"/>
            <w:sz w:val="20"/>
            <w:szCs w:val="20"/>
          </w:rPr>
          <w:t>https://www.sid.ir/paper/1474856/fa</w:t>
        </w:r>
      </w:hyperlink>
      <w:r w:rsidRPr="00DF7094">
        <w:rPr>
          <w:color w:val="auto"/>
          <w:sz w:val="20"/>
          <w:szCs w:val="20"/>
        </w:rPr>
        <w:t xml:space="preserve"> </w:t>
      </w:r>
      <w:r w:rsidR="00145B20" w:rsidRPr="00DF7094">
        <w:rPr>
          <w:rFonts w:asciiTheme="majorBidi" w:hAnsiTheme="majorBidi" w:cstheme="majorBidi"/>
          <w:color w:val="auto"/>
          <w:sz w:val="20"/>
          <w:szCs w:val="20"/>
        </w:rPr>
        <w:t xml:space="preserve">(in </w:t>
      </w:r>
      <w:proofErr w:type="spellStart"/>
      <w:r w:rsidR="00145B20" w:rsidRPr="00DF7094">
        <w:rPr>
          <w:rFonts w:asciiTheme="majorBidi" w:hAnsiTheme="majorBidi" w:cstheme="majorBidi"/>
          <w:color w:val="auto"/>
          <w:sz w:val="20"/>
          <w:szCs w:val="20"/>
        </w:rPr>
        <w:t>persian</w:t>
      </w:r>
      <w:proofErr w:type="spellEnd"/>
      <w:r w:rsidR="00145B20" w:rsidRPr="00DF7094">
        <w:rPr>
          <w:rFonts w:asciiTheme="majorBidi" w:hAnsiTheme="majorBidi" w:cstheme="majorBidi"/>
          <w:color w:val="auto"/>
          <w:sz w:val="20"/>
          <w:szCs w:val="20"/>
        </w:rPr>
        <w:t>)</w:t>
      </w:r>
    </w:p>
    <w:p w14:paraId="5BB2E16A" w14:textId="29199F14" w:rsidR="00EB2237" w:rsidRPr="00DF7094" w:rsidRDefault="00EB2237" w:rsidP="00DF7094">
      <w:pPr>
        <w:spacing w:after="160" w:line="259" w:lineRule="auto"/>
        <w:ind w:left="567" w:hanging="567"/>
        <w:jc w:val="lowKashida"/>
        <w:rPr>
          <w:color w:val="auto"/>
          <w:sz w:val="20"/>
          <w:szCs w:val="20"/>
        </w:rPr>
      </w:pPr>
      <w:bookmarkStart w:id="20" w:name="Hoy"/>
      <w:r w:rsidRPr="00DF7094">
        <w:rPr>
          <w:color w:val="auto"/>
          <w:sz w:val="20"/>
          <w:szCs w:val="20"/>
        </w:rPr>
        <w:t>Hoy</w:t>
      </w:r>
      <w:bookmarkEnd w:id="20"/>
      <w:r w:rsidRPr="00DF7094">
        <w:rPr>
          <w:color w:val="auto"/>
          <w:sz w:val="20"/>
          <w:szCs w:val="20"/>
        </w:rPr>
        <w:t>, W. K., Gage, C. Q., &amp; Tarter, C. J. (2006). School Mindfulness and Faculty Trust: Necessary Conditions for Each Other? </w:t>
      </w:r>
      <w:r w:rsidRPr="00DF7094">
        <w:rPr>
          <w:i/>
          <w:iCs/>
          <w:color w:val="auto"/>
          <w:sz w:val="20"/>
          <w:szCs w:val="20"/>
        </w:rPr>
        <w:t>Educational Administration Quarterly</w:t>
      </w:r>
      <w:r w:rsidRPr="00DF7094">
        <w:rPr>
          <w:color w:val="auto"/>
          <w:sz w:val="20"/>
          <w:szCs w:val="20"/>
        </w:rPr>
        <w:t>, </w:t>
      </w:r>
      <w:r w:rsidRPr="00DF7094">
        <w:rPr>
          <w:i/>
          <w:iCs/>
          <w:color w:val="auto"/>
          <w:sz w:val="20"/>
          <w:szCs w:val="20"/>
        </w:rPr>
        <w:t>42</w:t>
      </w:r>
      <w:r w:rsidRPr="00DF7094">
        <w:rPr>
          <w:color w:val="auto"/>
          <w:sz w:val="20"/>
          <w:szCs w:val="20"/>
        </w:rPr>
        <w:t>(2), 236-255. </w:t>
      </w:r>
      <w:r w:rsidR="007908C9" w:rsidRPr="00DF7094">
        <w:rPr>
          <w:rFonts w:asciiTheme="majorBidi" w:hAnsiTheme="majorBidi" w:cstheme="majorBidi"/>
          <w:color w:val="auto"/>
          <w:sz w:val="20"/>
          <w:szCs w:val="20"/>
        </w:rPr>
        <w:t xml:space="preserve"> [DOI: </w:t>
      </w:r>
      <w:hyperlink r:id="rId44" w:history="1">
        <w:r w:rsidR="007908C9" w:rsidRPr="00DF7094">
          <w:rPr>
            <w:rStyle w:val="Hyperlink"/>
            <w:rFonts w:asciiTheme="majorBidi" w:hAnsiTheme="majorBidi" w:cstheme="majorBidi"/>
            <w:color w:val="auto"/>
            <w:sz w:val="20"/>
            <w:szCs w:val="20"/>
          </w:rPr>
          <w:t>10.1177/0013161X04273844</w:t>
        </w:r>
      </w:hyperlink>
      <w:r w:rsidR="007908C9" w:rsidRPr="00DF7094">
        <w:rPr>
          <w:rFonts w:asciiTheme="majorBidi" w:hAnsiTheme="majorBidi" w:cstheme="majorBidi"/>
          <w:color w:val="auto"/>
          <w:sz w:val="20"/>
          <w:szCs w:val="20"/>
        </w:rPr>
        <w:t>]</w:t>
      </w:r>
    </w:p>
    <w:p w14:paraId="787E996A" w14:textId="04911EA2" w:rsidR="00EB2237" w:rsidRPr="00DF7094" w:rsidRDefault="00EB2237" w:rsidP="00DF7094">
      <w:pPr>
        <w:spacing w:after="160" w:line="259" w:lineRule="auto"/>
        <w:ind w:left="567" w:hanging="567"/>
        <w:jc w:val="lowKashida"/>
        <w:rPr>
          <w:color w:val="auto"/>
          <w:sz w:val="20"/>
          <w:szCs w:val="20"/>
        </w:rPr>
      </w:pPr>
      <w:bookmarkStart w:id="21" w:name="Jo"/>
      <w:r w:rsidRPr="00DF7094">
        <w:rPr>
          <w:color w:val="auto"/>
          <w:sz w:val="20"/>
          <w:szCs w:val="20"/>
        </w:rPr>
        <w:lastRenderedPageBreak/>
        <w:t>Jo</w:t>
      </w:r>
      <w:bookmarkEnd w:id="21"/>
      <w:r w:rsidRPr="00DF7094">
        <w:rPr>
          <w:color w:val="auto"/>
          <w:sz w:val="20"/>
          <w:szCs w:val="20"/>
        </w:rPr>
        <w:t xml:space="preserve">, H. (2025). Interplay among collaborative culture, empowerment leadership, and IT work environment in the public sector: A mixed methods study. </w:t>
      </w:r>
      <w:r w:rsidRPr="00DF7094">
        <w:rPr>
          <w:i/>
          <w:iCs/>
          <w:color w:val="auto"/>
          <w:sz w:val="20"/>
          <w:szCs w:val="20"/>
        </w:rPr>
        <w:t>International Journal of Information Management, 82</w:t>
      </w:r>
      <w:r w:rsidRPr="00DF7094">
        <w:rPr>
          <w:color w:val="auto"/>
          <w:sz w:val="20"/>
          <w:szCs w:val="20"/>
        </w:rPr>
        <w:t xml:space="preserve">, 102883. </w:t>
      </w:r>
      <w:r w:rsidR="007908C9" w:rsidRPr="00DF7094">
        <w:rPr>
          <w:rFonts w:asciiTheme="majorBidi" w:hAnsiTheme="majorBidi" w:cstheme="majorBidi"/>
          <w:color w:val="auto"/>
          <w:sz w:val="20"/>
          <w:szCs w:val="20"/>
        </w:rPr>
        <w:t xml:space="preserve">[DOI: </w:t>
      </w:r>
      <w:hyperlink r:id="rId45" w:tgtFrame="_blank" w:history="1">
        <w:r w:rsidR="007908C9" w:rsidRPr="00DF7094">
          <w:rPr>
            <w:rStyle w:val="Hyperlink"/>
            <w:rFonts w:asciiTheme="majorBidi" w:hAnsiTheme="majorBidi" w:cstheme="majorBidi"/>
            <w:color w:val="auto"/>
            <w:sz w:val="20"/>
            <w:szCs w:val="20"/>
          </w:rPr>
          <w:t>10.1016/j.ijinfomgt.2025.102883</w:t>
        </w:r>
      </w:hyperlink>
      <w:r w:rsidR="007908C9" w:rsidRPr="00DF7094">
        <w:rPr>
          <w:rFonts w:asciiTheme="majorBidi" w:hAnsiTheme="majorBidi" w:cstheme="majorBidi"/>
          <w:color w:val="auto"/>
          <w:sz w:val="20"/>
          <w:szCs w:val="20"/>
        </w:rPr>
        <w:t>]</w:t>
      </w:r>
    </w:p>
    <w:p w14:paraId="2BD065A7" w14:textId="71A192E7" w:rsidR="00EB2237" w:rsidRPr="00DF7094" w:rsidRDefault="00EB2237" w:rsidP="00DF7094">
      <w:pPr>
        <w:spacing w:after="160" w:line="259" w:lineRule="auto"/>
        <w:ind w:left="567" w:hanging="567"/>
        <w:jc w:val="lowKashida"/>
        <w:rPr>
          <w:color w:val="auto"/>
          <w:sz w:val="20"/>
          <w:szCs w:val="20"/>
        </w:rPr>
      </w:pPr>
      <w:bookmarkStart w:id="22" w:name="Kakavandi"/>
      <w:proofErr w:type="spellStart"/>
      <w:r w:rsidRPr="00DF7094">
        <w:rPr>
          <w:color w:val="auto"/>
          <w:sz w:val="20"/>
          <w:szCs w:val="20"/>
        </w:rPr>
        <w:t>Kakavandi</w:t>
      </w:r>
      <w:proofErr w:type="spellEnd"/>
      <w:r w:rsidRPr="00DF7094">
        <w:rPr>
          <w:color w:val="auto"/>
          <w:sz w:val="20"/>
          <w:szCs w:val="20"/>
        </w:rPr>
        <w:t xml:space="preserve"> </w:t>
      </w:r>
      <w:bookmarkEnd w:id="22"/>
      <w:proofErr w:type="spellStart"/>
      <w:r w:rsidRPr="00DF7094">
        <w:rPr>
          <w:color w:val="auto"/>
          <w:sz w:val="20"/>
          <w:szCs w:val="20"/>
        </w:rPr>
        <w:t>Ghalehnoei</w:t>
      </w:r>
      <w:proofErr w:type="spellEnd"/>
      <w:r w:rsidRPr="00DF7094">
        <w:rPr>
          <w:color w:val="auto"/>
          <w:sz w:val="20"/>
          <w:szCs w:val="20"/>
        </w:rPr>
        <w:t xml:space="preserve">, A. A., </w:t>
      </w:r>
      <w:proofErr w:type="spellStart"/>
      <w:r w:rsidRPr="00DF7094">
        <w:rPr>
          <w:color w:val="auto"/>
          <w:sz w:val="20"/>
          <w:szCs w:val="20"/>
        </w:rPr>
        <w:t>Banisi</w:t>
      </w:r>
      <w:proofErr w:type="spellEnd"/>
      <w:r w:rsidRPr="00DF7094">
        <w:rPr>
          <w:color w:val="auto"/>
          <w:sz w:val="20"/>
          <w:szCs w:val="20"/>
        </w:rPr>
        <w:t xml:space="preserve">, V., &amp; Erfan, A. (2025). Predicting knowledge management based on knowledge sharing with the mediation of psychological empowerment of elementary school principals in </w:t>
      </w:r>
      <w:proofErr w:type="spellStart"/>
      <w:r w:rsidRPr="00DF7094">
        <w:rPr>
          <w:color w:val="auto"/>
          <w:sz w:val="20"/>
          <w:szCs w:val="20"/>
        </w:rPr>
        <w:t>Malayer</w:t>
      </w:r>
      <w:proofErr w:type="spellEnd"/>
      <w:r w:rsidRPr="00DF7094">
        <w:rPr>
          <w:color w:val="auto"/>
          <w:sz w:val="20"/>
          <w:szCs w:val="20"/>
        </w:rPr>
        <w:t xml:space="preserve">. </w:t>
      </w:r>
      <w:r w:rsidRPr="00DF7094">
        <w:rPr>
          <w:i/>
          <w:iCs/>
          <w:color w:val="auto"/>
          <w:sz w:val="20"/>
          <w:szCs w:val="20"/>
        </w:rPr>
        <w:t>Journal of New Approaches in Children's Education, 6</w:t>
      </w:r>
      <w:r w:rsidRPr="00DF7094">
        <w:rPr>
          <w:color w:val="auto"/>
          <w:sz w:val="20"/>
          <w:szCs w:val="20"/>
        </w:rPr>
        <w:t xml:space="preserve">(4), 60–76. </w:t>
      </w:r>
      <w:hyperlink r:id="rId46" w:tgtFrame="_blank" w:history="1">
        <w:r w:rsidRPr="00DF7094">
          <w:rPr>
            <w:rStyle w:val="Hyperlink"/>
            <w:rFonts w:asciiTheme="majorBidi" w:hAnsiTheme="majorBidi" w:cstheme="majorBidi"/>
            <w:color w:val="auto"/>
            <w:sz w:val="20"/>
            <w:szCs w:val="20"/>
          </w:rPr>
          <w:t>https://journal.iocv.ir/article_203028.html</w:t>
        </w:r>
      </w:hyperlink>
      <w:r w:rsidRPr="00DF7094">
        <w:rPr>
          <w:color w:val="auto"/>
          <w:sz w:val="20"/>
          <w:szCs w:val="20"/>
        </w:rPr>
        <w:t xml:space="preserve"> </w:t>
      </w:r>
      <w:r w:rsidR="00145B20" w:rsidRPr="00DF7094">
        <w:rPr>
          <w:rFonts w:asciiTheme="majorBidi" w:hAnsiTheme="majorBidi" w:cstheme="majorBidi"/>
          <w:color w:val="auto"/>
          <w:sz w:val="20"/>
          <w:szCs w:val="20"/>
        </w:rPr>
        <w:t xml:space="preserve">(in </w:t>
      </w:r>
      <w:proofErr w:type="spellStart"/>
      <w:r w:rsidR="00145B20" w:rsidRPr="00DF7094">
        <w:rPr>
          <w:rFonts w:asciiTheme="majorBidi" w:hAnsiTheme="majorBidi" w:cstheme="majorBidi"/>
          <w:color w:val="auto"/>
          <w:sz w:val="20"/>
          <w:szCs w:val="20"/>
        </w:rPr>
        <w:t>persian</w:t>
      </w:r>
      <w:proofErr w:type="spellEnd"/>
      <w:r w:rsidR="00145B20" w:rsidRPr="00DF7094">
        <w:rPr>
          <w:rFonts w:asciiTheme="majorBidi" w:hAnsiTheme="majorBidi" w:cstheme="majorBidi"/>
          <w:color w:val="auto"/>
          <w:sz w:val="20"/>
          <w:szCs w:val="20"/>
        </w:rPr>
        <w:t>)</w:t>
      </w:r>
    </w:p>
    <w:p w14:paraId="4B2A51E2" w14:textId="5E8DA439" w:rsidR="00C75280" w:rsidRPr="00DF7094" w:rsidRDefault="00EB2237" w:rsidP="00DF7094">
      <w:pPr>
        <w:spacing w:after="160" w:line="259" w:lineRule="auto"/>
        <w:ind w:left="567" w:hanging="567"/>
        <w:jc w:val="lowKashida"/>
        <w:rPr>
          <w:color w:val="auto"/>
          <w:sz w:val="20"/>
          <w:szCs w:val="20"/>
        </w:rPr>
      </w:pPr>
      <w:bookmarkStart w:id="23" w:name="Kazempour"/>
      <w:proofErr w:type="spellStart"/>
      <w:r w:rsidRPr="00DF7094">
        <w:rPr>
          <w:color w:val="auto"/>
          <w:sz w:val="20"/>
          <w:szCs w:val="20"/>
        </w:rPr>
        <w:t>Kazempour</w:t>
      </w:r>
      <w:bookmarkEnd w:id="23"/>
      <w:proofErr w:type="spellEnd"/>
      <w:r w:rsidRPr="00DF7094">
        <w:rPr>
          <w:color w:val="auto"/>
          <w:sz w:val="20"/>
          <w:szCs w:val="20"/>
        </w:rPr>
        <w:t xml:space="preserve">, M., Choupani, H., Mayer, M., &amp; Hashemi, S. (2017). The relationship between organizational variables and professional ethics: The mediating role of organizational trust. </w:t>
      </w:r>
      <w:r w:rsidRPr="00DF7094">
        <w:rPr>
          <w:i/>
          <w:iCs/>
          <w:color w:val="auto"/>
          <w:sz w:val="20"/>
          <w:szCs w:val="20"/>
        </w:rPr>
        <w:t>Quarterly Journal of Ethics in Science and Technology, 13</w:t>
      </w:r>
      <w:r w:rsidRPr="00DF7094">
        <w:rPr>
          <w:color w:val="auto"/>
          <w:sz w:val="20"/>
          <w:szCs w:val="20"/>
        </w:rPr>
        <w:t xml:space="preserve">(2), 159–166. </w:t>
      </w:r>
      <w:hyperlink r:id="rId47" w:tgtFrame="_blank" w:history="1">
        <w:r w:rsidRPr="00DF7094">
          <w:rPr>
            <w:rStyle w:val="Hyperlink"/>
            <w:rFonts w:asciiTheme="majorBidi" w:hAnsiTheme="majorBidi" w:cstheme="majorBidi"/>
            <w:color w:val="auto"/>
            <w:sz w:val="20"/>
            <w:szCs w:val="20"/>
          </w:rPr>
          <w:t>https://ethicsjournal.ir/browse.php?a_id=1115&amp;sid=1&amp;slc_lang=fa</w:t>
        </w:r>
      </w:hyperlink>
      <w:r w:rsidRPr="00DF7094">
        <w:rPr>
          <w:color w:val="auto"/>
          <w:sz w:val="20"/>
          <w:szCs w:val="20"/>
        </w:rPr>
        <w:t xml:space="preserve"> </w:t>
      </w:r>
      <w:r w:rsidR="00145B20" w:rsidRPr="00DF7094">
        <w:rPr>
          <w:rFonts w:asciiTheme="majorBidi" w:hAnsiTheme="majorBidi" w:cstheme="majorBidi"/>
          <w:color w:val="auto"/>
          <w:sz w:val="20"/>
          <w:szCs w:val="20"/>
        </w:rPr>
        <w:t xml:space="preserve">(in </w:t>
      </w:r>
      <w:proofErr w:type="spellStart"/>
      <w:r w:rsidR="00145B20" w:rsidRPr="00DF7094">
        <w:rPr>
          <w:rFonts w:asciiTheme="majorBidi" w:hAnsiTheme="majorBidi" w:cstheme="majorBidi"/>
          <w:color w:val="auto"/>
          <w:sz w:val="20"/>
          <w:szCs w:val="20"/>
        </w:rPr>
        <w:t>persian</w:t>
      </w:r>
      <w:proofErr w:type="spellEnd"/>
      <w:r w:rsidR="00145B20" w:rsidRPr="00DF7094">
        <w:rPr>
          <w:rFonts w:asciiTheme="majorBidi" w:hAnsiTheme="majorBidi" w:cstheme="majorBidi"/>
          <w:color w:val="auto"/>
          <w:sz w:val="20"/>
          <w:szCs w:val="20"/>
        </w:rPr>
        <w:t>)</w:t>
      </w:r>
    </w:p>
    <w:p w14:paraId="3A8CFFCB" w14:textId="2CF842E0" w:rsidR="00C75280" w:rsidRPr="00DF7094" w:rsidRDefault="00C75280" w:rsidP="00DF7094">
      <w:pPr>
        <w:spacing w:after="160" w:line="259" w:lineRule="auto"/>
        <w:ind w:left="567" w:hanging="567"/>
        <w:jc w:val="lowKashida"/>
        <w:rPr>
          <w:color w:val="auto"/>
          <w:sz w:val="20"/>
          <w:szCs w:val="20"/>
        </w:rPr>
      </w:pPr>
      <w:bookmarkStart w:id="24" w:name="Keith"/>
      <w:r w:rsidRPr="00DF7094">
        <w:rPr>
          <w:color w:val="auto"/>
          <w:sz w:val="20"/>
          <w:szCs w:val="20"/>
        </w:rPr>
        <w:t xml:space="preserve">Keith </w:t>
      </w:r>
      <w:bookmarkEnd w:id="24"/>
      <w:r w:rsidRPr="00DF7094">
        <w:rPr>
          <w:color w:val="auto"/>
          <w:sz w:val="20"/>
          <w:szCs w:val="20"/>
        </w:rPr>
        <w:t>Ng, Y. N. (2023). Effects of organizational culture, affective commitment and trust on knowledge-sharing tendency. </w:t>
      </w:r>
      <w:r w:rsidRPr="00DF7094">
        <w:rPr>
          <w:i/>
          <w:iCs/>
          <w:color w:val="auto"/>
          <w:sz w:val="20"/>
          <w:szCs w:val="20"/>
        </w:rPr>
        <w:t>Journal of Knowledge Management</w:t>
      </w:r>
      <w:r w:rsidRPr="00DF7094">
        <w:rPr>
          <w:color w:val="auto"/>
          <w:sz w:val="20"/>
          <w:szCs w:val="20"/>
        </w:rPr>
        <w:t>, </w:t>
      </w:r>
      <w:r w:rsidRPr="00DF7094">
        <w:rPr>
          <w:i/>
          <w:iCs/>
          <w:color w:val="auto"/>
          <w:sz w:val="20"/>
          <w:szCs w:val="20"/>
        </w:rPr>
        <w:t>27</w:t>
      </w:r>
      <w:r w:rsidRPr="00DF7094">
        <w:rPr>
          <w:color w:val="auto"/>
          <w:sz w:val="20"/>
          <w:szCs w:val="20"/>
        </w:rPr>
        <w:t xml:space="preserve">(4), 1140-1164. </w:t>
      </w:r>
      <w:hyperlink r:id="rId48" w:history="1">
        <w:r w:rsidRPr="00DF7094">
          <w:rPr>
            <w:rStyle w:val="Hyperlink"/>
            <w:rFonts w:asciiTheme="majorBidi" w:hAnsiTheme="majorBidi" w:cstheme="majorBidi"/>
            <w:color w:val="auto"/>
            <w:sz w:val="20"/>
            <w:szCs w:val="20"/>
          </w:rPr>
          <w:t>https://www.emerald.com/insight/content/doi/10.1108/jkm-03-2022-0191/full/html</w:t>
        </w:r>
      </w:hyperlink>
    </w:p>
    <w:p w14:paraId="3369F8DD" w14:textId="7AE205BB" w:rsidR="00EB2237" w:rsidRPr="00DF7094" w:rsidRDefault="00EB2237" w:rsidP="00DF7094">
      <w:pPr>
        <w:spacing w:after="160" w:line="259" w:lineRule="auto"/>
        <w:ind w:left="567" w:hanging="567"/>
        <w:jc w:val="lowKashida"/>
        <w:rPr>
          <w:color w:val="auto"/>
          <w:sz w:val="20"/>
          <w:szCs w:val="20"/>
        </w:rPr>
      </w:pPr>
      <w:bookmarkStart w:id="25" w:name="Khademi"/>
      <w:r w:rsidRPr="00DF7094">
        <w:rPr>
          <w:color w:val="auto"/>
          <w:sz w:val="20"/>
          <w:szCs w:val="20"/>
        </w:rPr>
        <w:t>Khademi</w:t>
      </w:r>
      <w:bookmarkEnd w:id="25"/>
      <w:r w:rsidRPr="00DF7094">
        <w:rPr>
          <w:color w:val="auto"/>
          <w:sz w:val="20"/>
          <w:szCs w:val="20"/>
        </w:rPr>
        <w:t xml:space="preserve">, Y., &amp; Rasouli, A. (2020). Investigating the impact of organizational culture on organizational learning capability with the mediating role of knowledge sharing among employees of Ardabil Islamic Azad University. </w:t>
      </w:r>
      <w:r w:rsidRPr="00DF7094">
        <w:rPr>
          <w:i/>
          <w:iCs/>
          <w:color w:val="auto"/>
          <w:sz w:val="20"/>
          <w:szCs w:val="20"/>
        </w:rPr>
        <w:t>Journal of Organizational Culture Management, 19</w:t>
      </w:r>
      <w:r w:rsidRPr="00DF7094">
        <w:rPr>
          <w:color w:val="auto"/>
          <w:sz w:val="20"/>
          <w:szCs w:val="20"/>
        </w:rPr>
        <w:t xml:space="preserve">(59), 153–174. </w:t>
      </w:r>
      <w:hyperlink r:id="rId49" w:tgtFrame="_blank" w:history="1">
        <w:r w:rsidRPr="00DF7094">
          <w:rPr>
            <w:rStyle w:val="Hyperlink"/>
            <w:rFonts w:asciiTheme="majorBidi" w:hAnsiTheme="majorBidi" w:cstheme="majorBidi"/>
            <w:color w:val="auto"/>
            <w:sz w:val="20"/>
            <w:szCs w:val="20"/>
          </w:rPr>
          <w:t>https://jomc.ut.ac.ir/article_77938.html</w:t>
        </w:r>
      </w:hyperlink>
      <w:r w:rsidRPr="00DF7094">
        <w:rPr>
          <w:color w:val="auto"/>
          <w:sz w:val="20"/>
          <w:szCs w:val="20"/>
        </w:rPr>
        <w:t xml:space="preserve"> </w:t>
      </w:r>
      <w:r w:rsidR="00145B20" w:rsidRPr="00DF7094">
        <w:rPr>
          <w:rFonts w:asciiTheme="majorBidi" w:hAnsiTheme="majorBidi" w:cstheme="majorBidi"/>
          <w:color w:val="auto"/>
          <w:sz w:val="20"/>
          <w:szCs w:val="20"/>
        </w:rPr>
        <w:t xml:space="preserve">(in </w:t>
      </w:r>
      <w:proofErr w:type="spellStart"/>
      <w:r w:rsidR="00145B20" w:rsidRPr="00DF7094">
        <w:rPr>
          <w:rFonts w:asciiTheme="majorBidi" w:hAnsiTheme="majorBidi" w:cstheme="majorBidi"/>
          <w:color w:val="auto"/>
          <w:sz w:val="20"/>
          <w:szCs w:val="20"/>
        </w:rPr>
        <w:t>persian</w:t>
      </w:r>
      <w:proofErr w:type="spellEnd"/>
      <w:r w:rsidR="00145B20" w:rsidRPr="00DF7094">
        <w:rPr>
          <w:rFonts w:asciiTheme="majorBidi" w:hAnsiTheme="majorBidi" w:cstheme="majorBidi"/>
          <w:color w:val="auto"/>
          <w:sz w:val="20"/>
          <w:szCs w:val="20"/>
        </w:rPr>
        <w:t>)</w:t>
      </w:r>
    </w:p>
    <w:p w14:paraId="037D1539" w14:textId="4C02CDC5" w:rsidR="00EB2237" w:rsidRPr="00DF7094" w:rsidRDefault="00EB2237" w:rsidP="00DF7094">
      <w:pPr>
        <w:spacing w:after="160" w:line="259" w:lineRule="auto"/>
        <w:ind w:left="567" w:hanging="567"/>
        <w:jc w:val="lowKashida"/>
        <w:rPr>
          <w:color w:val="auto"/>
          <w:sz w:val="20"/>
          <w:szCs w:val="20"/>
        </w:rPr>
      </w:pPr>
      <w:bookmarkStart w:id="26" w:name="Khalilnejad"/>
      <w:proofErr w:type="spellStart"/>
      <w:r w:rsidRPr="00DF7094">
        <w:rPr>
          <w:color w:val="auto"/>
          <w:sz w:val="20"/>
          <w:szCs w:val="20"/>
        </w:rPr>
        <w:t>Khalilnejad</w:t>
      </w:r>
      <w:bookmarkEnd w:id="26"/>
      <w:proofErr w:type="spellEnd"/>
      <w:r w:rsidRPr="00DF7094">
        <w:rPr>
          <w:color w:val="auto"/>
          <w:sz w:val="20"/>
          <w:szCs w:val="20"/>
        </w:rPr>
        <w:t xml:space="preserve">, Sh., Moradzadeh Soumari, S., &amp; </w:t>
      </w:r>
      <w:proofErr w:type="spellStart"/>
      <w:r w:rsidRPr="00DF7094">
        <w:rPr>
          <w:color w:val="auto"/>
          <w:sz w:val="20"/>
          <w:szCs w:val="20"/>
        </w:rPr>
        <w:t>Golmohammadi</w:t>
      </w:r>
      <w:proofErr w:type="spellEnd"/>
      <w:r w:rsidRPr="00DF7094">
        <w:rPr>
          <w:color w:val="auto"/>
          <w:sz w:val="20"/>
          <w:szCs w:val="20"/>
        </w:rPr>
        <w:t xml:space="preserve">, A. (2018). The impact of organizational trust on employees' job satisfaction with regard to the role of knowledge sharing. </w:t>
      </w:r>
      <w:r w:rsidRPr="00DF7094">
        <w:rPr>
          <w:i/>
          <w:iCs/>
          <w:color w:val="auto"/>
          <w:sz w:val="20"/>
          <w:szCs w:val="20"/>
        </w:rPr>
        <w:t>Journal of Human Resources Management and Support Development, 13</w:t>
      </w:r>
      <w:r w:rsidRPr="00DF7094">
        <w:rPr>
          <w:color w:val="auto"/>
          <w:sz w:val="20"/>
          <w:szCs w:val="20"/>
        </w:rPr>
        <w:t xml:space="preserve">(48), 37–56. </w:t>
      </w:r>
      <w:hyperlink r:id="rId50" w:tgtFrame="_blank" w:history="1">
        <w:r w:rsidRPr="00DF7094">
          <w:rPr>
            <w:rStyle w:val="Hyperlink"/>
            <w:rFonts w:asciiTheme="majorBidi" w:hAnsiTheme="majorBidi" w:cstheme="majorBidi"/>
            <w:color w:val="auto"/>
            <w:sz w:val="20"/>
            <w:szCs w:val="20"/>
          </w:rPr>
          <w:t>http://harold.jrl.police.ir/article_19048.html</w:t>
        </w:r>
      </w:hyperlink>
      <w:r w:rsidRPr="00DF7094">
        <w:rPr>
          <w:color w:val="auto"/>
          <w:sz w:val="20"/>
          <w:szCs w:val="20"/>
        </w:rPr>
        <w:t xml:space="preserve"> </w:t>
      </w:r>
      <w:r w:rsidR="00145B20" w:rsidRPr="00DF7094">
        <w:rPr>
          <w:rFonts w:asciiTheme="majorBidi" w:hAnsiTheme="majorBidi" w:cstheme="majorBidi"/>
          <w:color w:val="auto"/>
          <w:sz w:val="20"/>
          <w:szCs w:val="20"/>
        </w:rPr>
        <w:t xml:space="preserve">(in </w:t>
      </w:r>
      <w:proofErr w:type="spellStart"/>
      <w:r w:rsidR="00145B20" w:rsidRPr="00DF7094">
        <w:rPr>
          <w:rFonts w:asciiTheme="majorBidi" w:hAnsiTheme="majorBidi" w:cstheme="majorBidi"/>
          <w:color w:val="auto"/>
          <w:sz w:val="20"/>
          <w:szCs w:val="20"/>
        </w:rPr>
        <w:t>persian</w:t>
      </w:r>
      <w:proofErr w:type="spellEnd"/>
      <w:r w:rsidR="00145B20" w:rsidRPr="00DF7094">
        <w:rPr>
          <w:rFonts w:asciiTheme="majorBidi" w:hAnsiTheme="majorBidi" w:cstheme="majorBidi"/>
          <w:color w:val="auto"/>
          <w:sz w:val="20"/>
          <w:szCs w:val="20"/>
        </w:rPr>
        <w:t>)</w:t>
      </w:r>
    </w:p>
    <w:p w14:paraId="70A3E480" w14:textId="1EA18C1A" w:rsidR="00EB2237" w:rsidRPr="00DF7094" w:rsidRDefault="00EB2237" w:rsidP="00DF7094">
      <w:pPr>
        <w:spacing w:after="160" w:line="259" w:lineRule="auto"/>
        <w:ind w:left="567" w:hanging="567"/>
        <w:jc w:val="lowKashida"/>
        <w:rPr>
          <w:color w:val="auto"/>
          <w:sz w:val="20"/>
          <w:szCs w:val="20"/>
        </w:rPr>
      </w:pPr>
      <w:bookmarkStart w:id="27" w:name="Kucharska"/>
      <w:r w:rsidRPr="00DF7094">
        <w:rPr>
          <w:color w:val="auto"/>
          <w:sz w:val="20"/>
          <w:szCs w:val="20"/>
        </w:rPr>
        <w:t>Kucharska</w:t>
      </w:r>
      <w:bookmarkEnd w:id="27"/>
      <w:r w:rsidRPr="00DF7094">
        <w:rPr>
          <w:color w:val="auto"/>
          <w:sz w:val="20"/>
          <w:szCs w:val="20"/>
        </w:rPr>
        <w:t>, W., &amp; Bedford, D. (2024). The KLC Cultures' Synergy Power, Trust, and Tacit Knowledge for Organizational Intelligence. </w:t>
      </w:r>
      <w:r w:rsidRPr="00DF7094">
        <w:rPr>
          <w:i/>
          <w:iCs/>
          <w:color w:val="auto"/>
          <w:sz w:val="20"/>
          <w:szCs w:val="20"/>
        </w:rPr>
        <w:t>Electronic Journal of Knowledge Management</w:t>
      </w:r>
      <w:r w:rsidRPr="00DF7094">
        <w:rPr>
          <w:color w:val="auto"/>
          <w:sz w:val="20"/>
          <w:szCs w:val="20"/>
        </w:rPr>
        <w:t>, </w:t>
      </w:r>
      <w:r w:rsidRPr="00DF7094">
        <w:rPr>
          <w:i/>
          <w:iCs/>
          <w:color w:val="auto"/>
          <w:sz w:val="20"/>
          <w:szCs w:val="20"/>
        </w:rPr>
        <w:t>22</w:t>
      </w:r>
      <w:r w:rsidRPr="00DF7094">
        <w:rPr>
          <w:color w:val="auto"/>
          <w:sz w:val="20"/>
          <w:szCs w:val="20"/>
        </w:rPr>
        <w:t>(2), 18-35.</w:t>
      </w:r>
      <w:r w:rsidR="007908C9" w:rsidRPr="00DF7094">
        <w:rPr>
          <w:color w:val="auto"/>
          <w:sz w:val="20"/>
          <w:szCs w:val="20"/>
        </w:rPr>
        <w:t xml:space="preserve"> </w:t>
      </w:r>
      <w:r w:rsidR="007908C9" w:rsidRPr="00DF7094">
        <w:rPr>
          <w:rFonts w:asciiTheme="majorBidi" w:hAnsiTheme="majorBidi" w:cstheme="majorBidi"/>
          <w:color w:val="auto"/>
          <w:sz w:val="20"/>
          <w:szCs w:val="20"/>
        </w:rPr>
        <w:t xml:space="preserve">[DOI: </w:t>
      </w:r>
      <w:hyperlink r:id="rId51" w:history="1">
        <w:r w:rsidR="007908C9" w:rsidRPr="00DF7094">
          <w:rPr>
            <w:rStyle w:val="Hyperlink"/>
            <w:rFonts w:asciiTheme="majorBidi" w:hAnsiTheme="majorBidi" w:cstheme="majorBidi"/>
            <w:color w:val="auto"/>
            <w:sz w:val="20"/>
            <w:szCs w:val="20"/>
          </w:rPr>
          <w:t>10.34190/ejkm.22.2.3554</w:t>
        </w:r>
      </w:hyperlink>
      <w:r w:rsidR="007908C9" w:rsidRPr="00DF7094">
        <w:rPr>
          <w:rFonts w:asciiTheme="majorBidi" w:hAnsiTheme="majorBidi" w:cstheme="majorBidi"/>
          <w:color w:val="auto"/>
          <w:sz w:val="20"/>
          <w:szCs w:val="20"/>
        </w:rPr>
        <w:t>]</w:t>
      </w:r>
    </w:p>
    <w:p w14:paraId="5A81F690" w14:textId="229CDBB4" w:rsidR="00EB2237" w:rsidRPr="00DF7094" w:rsidRDefault="00EB2237" w:rsidP="00DF7094">
      <w:pPr>
        <w:spacing w:after="160" w:line="259" w:lineRule="auto"/>
        <w:ind w:left="567" w:hanging="567"/>
        <w:jc w:val="lowKashida"/>
        <w:rPr>
          <w:color w:val="auto"/>
          <w:sz w:val="20"/>
          <w:szCs w:val="20"/>
        </w:rPr>
      </w:pPr>
      <w:bookmarkStart w:id="28" w:name="Mantegh"/>
      <w:proofErr w:type="spellStart"/>
      <w:r w:rsidRPr="00DF7094">
        <w:rPr>
          <w:color w:val="auto"/>
          <w:sz w:val="20"/>
          <w:szCs w:val="20"/>
        </w:rPr>
        <w:t>Mantegh</w:t>
      </w:r>
      <w:bookmarkEnd w:id="28"/>
      <w:proofErr w:type="spellEnd"/>
      <w:r w:rsidRPr="00DF7094">
        <w:rPr>
          <w:color w:val="auto"/>
          <w:sz w:val="20"/>
          <w:szCs w:val="20"/>
        </w:rPr>
        <w:t xml:space="preserve">, H., </w:t>
      </w:r>
      <w:proofErr w:type="spellStart"/>
      <w:r w:rsidRPr="00DF7094">
        <w:rPr>
          <w:color w:val="auto"/>
          <w:sz w:val="20"/>
          <w:szCs w:val="20"/>
        </w:rPr>
        <w:t>Zandian</w:t>
      </w:r>
      <w:proofErr w:type="spellEnd"/>
      <w:r w:rsidRPr="00DF7094">
        <w:rPr>
          <w:color w:val="auto"/>
          <w:sz w:val="20"/>
          <w:szCs w:val="20"/>
        </w:rPr>
        <w:t>, F., Hasanzadeh, M., &amp; Sharif, A. (</w:t>
      </w:r>
      <w:r w:rsidR="00EC3D24" w:rsidRPr="00DF7094">
        <w:rPr>
          <w:color w:val="auto"/>
          <w:sz w:val="20"/>
          <w:szCs w:val="20"/>
        </w:rPr>
        <w:t>2023</w:t>
      </w:r>
      <w:r w:rsidRPr="00DF7094">
        <w:rPr>
          <w:color w:val="auto"/>
          <w:sz w:val="20"/>
          <w:szCs w:val="20"/>
        </w:rPr>
        <w:t xml:space="preserve">). Meta-analysis of organizational trust and knowledge sharing. </w:t>
      </w:r>
      <w:r w:rsidRPr="00DF7094">
        <w:rPr>
          <w:i/>
          <w:iCs/>
          <w:color w:val="auto"/>
          <w:sz w:val="20"/>
          <w:szCs w:val="20"/>
        </w:rPr>
        <w:t>Librarianship and Information Research Journal, 13</w:t>
      </w:r>
      <w:r w:rsidRPr="00DF7094">
        <w:rPr>
          <w:color w:val="auto"/>
          <w:sz w:val="20"/>
          <w:szCs w:val="20"/>
        </w:rPr>
        <w:t xml:space="preserve">(2), 5–26. </w:t>
      </w:r>
      <w:r w:rsidR="007908C9" w:rsidRPr="00DF7094">
        <w:rPr>
          <w:rFonts w:asciiTheme="majorBidi" w:hAnsiTheme="majorBidi" w:cstheme="majorBidi"/>
          <w:color w:val="auto"/>
          <w:sz w:val="20"/>
          <w:szCs w:val="20"/>
        </w:rPr>
        <w:t xml:space="preserve">[DOI: </w:t>
      </w:r>
      <w:hyperlink r:id="rId52" w:tgtFrame="_blank" w:history="1">
        <w:r w:rsidR="007908C9" w:rsidRPr="00DF7094">
          <w:rPr>
            <w:rStyle w:val="Hyperlink"/>
            <w:rFonts w:asciiTheme="majorBidi" w:hAnsiTheme="majorBidi" w:cstheme="majorBidi"/>
            <w:color w:val="auto"/>
            <w:sz w:val="20"/>
            <w:szCs w:val="20"/>
          </w:rPr>
          <w:t>10.22067/infosci.2023.80467.1148</w:t>
        </w:r>
      </w:hyperlink>
      <w:r w:rsidR="007908C9" w:rsidRPr="00DF7094">
        <w:rPr>
          <w:rFonts w:asciiTheme="majorBidi" w:hAnsiTheme="majorBidi" w:cstheme="majorBidi"/>
          <w:color w:val="auto"/>
          <w:sz w:val="20"/>
          <w:szCs w:val="20"/>
        </w:rPr>
        <w:t>]</w:t>
      </w:r>
      <w:r w:rsidRPr="00DF7094">
        <w:rPr>
          <w:color w:val="auto"/>
          <w:sz w:val="20"/>
          <w:szCs w:val="20"/>
        </w:rPr>
        <w:t xml:space="preserve"> </w:t>
      </w:r>
      <w:r w:rsidR="00145B20" w:rsidRPr="00DF7094">
        <w:rPr>
          <w:rFonts w:asciiTheme="majorBidi" w:hAnsiTheme="majorBidi" w:cstheme="majorBidi"/>
          <w:color w:val="auto"/>
          <w:sz w:val="20"/>
          <w:szCs w:val="20"/>
        </w:rPr>
        <w:t xml:space="preserve">(in </w:t>
      </w:r>
      <w:proofErr w:type="spellStart"/>
      <w:r w:rsidR="00145B20" w:rsidRPr="00DF7094">
        <w:rPr>
          <w:rFonts w:asciiTheme="majorBidi" w:hAnsiTheme="majorBidi" w:cstheme="majorBidi"/>
          <w:color w:val="auto"/>
          <w:sz w:val="20"/>
          <w:szCs w:val="20"/>
        </w:rPr>
        <w:t>persian</w:t>
      </w:r>
      <w:proofErr w:type="spellEnd"/>
      <w:r w:rsidR="00145B20" w:rsidRPr="00DF7094">
        <w:rPr>
          <w:rFonts w:asciiTheme="majorBidi" w:hAnsiTheme="majorBidi" w:cstheme="majorBidi"/>
          <w:color w:val="auto"/>
          <w:sz w:val="20"/>
          <w:szCs w:val="20"/>
        </w:rPr>
        <w:t>)</w:t>
      </w:r>
    </w:p>
    <w:p w14:paraId="46DCDA17" w14:textId="42BD63AD" w:rsidR="00EB2237" w:rsidRPr="00DF7094" w:rsidRDefault="00EB2237" w:rsidP="00DF7094">
      <w:pPr>
        <w:spacing w:after="160" w:line="259" w:lineRule="auto"/>
        <w:ind w:left="567" w:hanging="567"/>
        <w:jc w:val="lowKashida"/>
        <w:rPr>
          <w:color w:val="auto"/>
          <w:sz w:val="20"/>
          <w:szCs w:val="20"/>
        </w:rPr>
      </w:pPr>
      <w:bookmarkStart w:id="29" w:name="Milani"/>
      <w:r w:rsidRPr="00DF7094">
        <w:rPr>
          <w:color w:val="auto"/>
          <w:sz w:val="20"/>
          <w:szCs w:val="20"/>
        </w:rPr>
        <w:t>Milani</w:t>
      </w:r>
      <w:bookmarkEnd w:id="29"/>
      <w:r w:rsidRPr="00DF7094">
        <w:rPr>
          <w:color w:val="auto"/>
          <w:sz w:val="20"/>
          <w:szCs w:val="20"/>
        </w:rPr>
        <w:t xml:space="preserve">, A., Fallah Faramarzi, M., Bagheri Majd, R., &amp; </w:t>
      </w:r>
      <w:proofErr w:type="spellStart"/>
      <w:r w:rsidRPr="00DF7094">
        <w:rPr>
          <w:color w:val="auto"/>
          <w:sz w:val="20"/>
          <w:szCs w:val="20"/>
        </w:rPr>
        <w:t>Tayarifard</w:t>
      </w:r>
      <w:proofErr w:type="spellEnd"/>
      <w:r w:rsidRPr="00DF7094">
        <w:rPr>
          <w:color w:val="auto"/>
          <w:sz w:val="20"/>
          <w:szCs w:val="20"/>
        </w:rPr>
        <w:t xml:space="preserve">, A. (2019). Investigating the relationship between participatory culture and knowledge management and their impact on organizational development. </w:t>
      </w:r>
      <w:r w:rsidRPr="00DF7094">
        <w:rPr>
          <w:i/>
          <w:iCs/>
          <w:color w:val="auto"/>
          <w:sz w:val="20"/>
          <w:szCs w:val="20"/>
        </w:rPr>
        <w:t>Journal of Educational Management Innovations, 14</w:t>
      </w:r>
      <w:r w:rsidRPr="00DF7094">
        <w:rPr>
          <w:color w:val="auto"/>
          <w:sz w:val="20"/>
          <w:szCs w:val="20"/>
        </w:rPr>
        <w:t xml:space="preserve">(2), 25–36. </w:t>
      </w:r>
      <w:hyperlink r:id="rId53" w:tgtFrame="_blank" w:history="1">
        <w:r w:rsidRPr="00DF7094">
          <w:rPr>
            <w:rStyle w:val="Hyperlink"/>
            <w:rFonts w:asciiTheme="majorBidi" w:hAnsiTheme="majorBidi" w:cstheme="majorBidi"/>
            <w:color w:val="auto"/>
            <w:sz w:val="20"/>
            <w:szCs w:val="20"/>
          </w:rPr>
          <w:t>http://noo.rs/AO3zL</w:t>
        </w:r>
      </w:hyperlink>
      <w:r w:rsidRPr="00DF7094">
        <w:rPr>
          <w:color w:val="auto"/>
          <w:sz w:val="20"/>
          <w:szCs w:val="20"/>
        </w:rPr>
        <w:t xml:space="preserve"> </w:t>
      </w:r>
      <w:r w:rsidR="00145B20" w:rsidRPr="00DF7094">
        <w:rPr>
          <w:rFonts w:asciiTheme="majorBidi" w:hAnsiTheme="majorBidi" w:cstheme="majorBidi"/>
          <w:color w:val="auto"/>
          <w:sz w:val="20"/>
          <w:szCs w:val="20"/>
        </w:rPr>
        <w:t xml:space="preserve">(in </w:t>
      </w:r>
      <w:proofErr w:type="spellStart"/>
      <w:r w:rsidR="00145B20" w:rsidRPr="00DF7094">
        <w:rPr>
          <w:rFonts w:asciiTheme="majorBidi" w:hAnsiTheme="majorBidi" w:cstheme="majorBidi"/>
          <w:color w:val="auto"/>
          <w:sz w:val="20"/>
          <w:szCs w:val="20"/>
        </w:rPr>
        <w:t>perseian</w:t>
      </w:r>
      <w:proofErr w:type="spellEnd"/>
      <w:r w:rsidR="00145B20" w:rsidRPr="00DF7094">
        <w:rPr>
          <w:rFonts w:asciiTheme="majorBidi" w:hAnsiTheme="majorBidi" w:cstheme="majorBidi"/>
          <w:color w:val="auto"/>
          <w:sz w:val="20"/>
          <w:szCs w:val="20"/>
        </w:rPr>
        <w:t>)</w:t>
      </w:r>
    </w:p>
    <w:p w14:paraId="21A76DCA" w14:textId="76A559C2" w:rsidR="00EB2237" w:rsidRPr="00DF7094" w:rsidRDefault="00EB2237" w:rsidP="00DF7094">
      <w:pPr>
        <w:spacing w:after="160" w:line="259" w:lineRule="auto"/>
        <w:ind w:left="567" w:hanging="567"/>
        <w:jc w:val="lowKashida"/>
        <w:rPr>
          <w:color w:val="auto"/>
          <w:sz w:val="20"/>
          <w:szCs w:val="20"/>
        </w:rPr>
      </w:pPr>
      <w:bookmarkStart w:id="30" w:name="Mohammadhasani"/>
      <w:proofErr w:type="spellStart"/>
      <w:r w:rsidRPr="00DF7094">
        <w:rPr>
          <w:color w:val="auto"/>
          <w:sz w:val="20"/>
          <w:szCs w:val="20"/>
        </w:rPr>
        <w:t>Mohammadhasani</w:t>
      </w:r>
      <w:bookmarkEnd w:id="30"/>
      <w:proofErr w:type="spellEnd"/>
      <w:r w:rsidRPr="00DF7094">
        <w:rPr>
          <w:color w:val="auto"/>
          <w:sz w:val="20"/>
          <w:szCs w:val="20"/>
        </w:rPr>
        <w:t xml:space="preserve">, H., </w:t>
      </w:r>
      <w:proofErr w:type="spellStart"/>
      <w:r w:rsidRPr="00DF7094">
        <w:rPr>
          <w:color w:val="auto"/>
          <w:sz w:val="20"/>
          <w:szCs w:val="20"/>
        </w:rPr>
        <w:t>Soltaninejad</w:t>
      </w:r>
      <w:proofErr w:type="spellEnd"/>
      <w:r w:rsidRPr="00DF7094">
        <w:rPr>
          <w:color w:val="auto"/>
          <w:sz w:val="20"/>
          <w:szCs w:val="20"/>
        </w:rPr>
        <w:t xml:space="preserve">, M., &amp; Fattahi, R. (2024). The impact of organizational culture level and leadership style on the establishment of knowledge management processes (Iranian </w:t>
      </w:r>
      <w:proofErr w:type="spellStart"/>
      <w:r w:rsidRPr="00DF7094">
        <w:rPr>
          <w:color w:val="auto"/>
          <w:sz w:val="20"/>
          <w:szCs w:val="20"/>
        </w:rPr>
        <w:t>Butia</w:t>
      </w:r>
      <w:proofErr w:type="spellEnd"/>
      <w:r w:rsidRPr="00DF7094">
        <w:rPr>
          <w:color w:val="auto"/>
          <w:sz w:val="20"/>
          <w:szCs w:val="20"/>
        </w:rPr>
        <w:t xml:space="preserve"> Steel Company). </w:t>
      </w:r>
      <w:r w:rsidRPr="00DF7094">
        <w:rPr>
          <w:i/>
          <w:iCs/>
          <w:color w:val="auto"/>
          <w:sz w:val="20"/>
          <w:szCs w:val="20"/>
        </w:rPr>
        <w:t>Journal of Urban Management and Environmental Engineering, 2</w:t>
      </w:r>
      <w:r w:rsidRPr="00DF7094">
        <w:rPr>
          <w:color w:val="auto"/>
          <w:sz w:val="20"/>
          <w:szCs w:val="20"/>
        </w:rPr>
        <w:t xml:space="preserve">(3), 57–68. </w:t>
      </w:r>
      <w:hyperlink r:id="rId54" w:tgtFrame="_blank" w:history="1">
        <w:r w:rsidRPr="00DF7094">
          <w:rPr>
            <w:rStyle w:val="Hyperlink"/>
            <w:rFonts w:asciiTheme="majorBidi" w:hAnsiTheme="majorBidi" w:cstheme="majorBidi"/>
            <w:color w:val="auto"/>
            <w:sz w:val="20"/>
            <w:szCs w:val="20"/>
          </w:rPr>
          <w:t>https://jumee.kgut.ac.ir/article_205397.html</w:t>
        </w:r>
      </w:hyperlink>
      <w:r w:rsidRPr="00DF7094">
        <w:rPr>
          <w:color w:val="auto"/>
          <w:sz w:val="20"/>
          <w:szCs w:val="20"/>
        </w:rPr>
        <w:t xml:space="preserve"> </w:t>
      </w:r>
      <w:r w:rsidR="00145B20" w:rsidRPr="00DF7094">
        <w:rPr>
          <w:rFonts w:asciiTheme="majorBidi" w:hAnsiTheme="majorBidi" w:cstheme="majorBidi"/>
          <w:color w:val="auto"/>
          <w:sz w:val="20"/>
          <w:szCs w:val="20"/>
        </w:rPr>
        <w:t xml:space="preserve">(in </w:t>
      </w:r>
      <w:proofErr w:type="spellStart"/>
      <w:r w:rsidR="00145B20" w:rsidRPr="00DF7094">
        <w:rPr>
          <w:rFonts w:asciiTheme="majorBidi" w:hAnsiTheme="majorBidi" w:cstheme="majorBidi"/>
          <w:color w:val="auto"/>
          <w:sz w:val="20"/>
          <w:szCs w:val="20"/>
        </w:rPr>
        <w:t>persian</w:t>
      </w:r>
      <w:proofErr w:type="spellEnd"/>
      <w:r w:rsidR="00145B20" w:rsidRPr="00DF7094">
        <w:rPr>
          <w:rFonts w:asciiTheme="majorBidi" w:hAnsiTheme="majorBidi" w:cstheme="majorBidi"/>
          <w:color w:val="auto"/>
          <w:sz w:val="20"/>
          <w:szCs w:val="20"/>
        </w:rPr>
        <w:t>)</w:t>
      </w:r>
    </w:p>
    <w:p w14:paraId="2F2B9229" w14:textId="407171B8" w:rsidR="00EB2237" w:rsidRPr="00DF7094" w:rsidRDefault="00EB2237" w:rsidP="00DF7094">
      <w:pPr>
        <w:spacing w:after="160" w:line="259" w:lineRule="auto"/>
        <w:ind w:left="567" w:hanging="567"/>
        <w:jc w:val="lowKashida"/>
        <w:rPr>
          <w:color w:val="auto"/>
          <w:sz w:val="20"/>
          <w:szCs w:val="20"/>
        </w:rPr>
      </w:pPr>
      <w:bookmarkStart w:id="31" w:name="Motahari"/>
      <w:r w:rsidRPr="00DF7094">
        <w:rPr>
          <w:color w:val="auto"/>
          <w:sz w:val="20"/>
          <w:szCs w:val="20"/>
        </w:rPr>
        <w:t>Motahari</w:t>
      </w:r>
      <w:bookmarkEnd w:id="31"/>
      <w:r w:rsidRPr="00DF7094">
        <w:rPr>
          <w:color w:val="auto"/>
          <w:sz w:val="20"/>
          <w:szCs w:val="20"/>
        </w:rPr>
        <w:t xml:space="preserve">, A., Ahmadian, Z., Hemmati, A., &amp; </w:t>
      </w:r>
      <w:proofErr w:type="spellStart"/>
      <w:r w:rsidRPr="00DF7094">
        <w:rPr>
          <w:color w:val="auto"/>
          <w:sz w:val="20"/>
          <w:szCs w:val="20"/>
        </w:rPr>
        <w:t>Nanforoush</w:t>
      </w:r>
      <w:proofErr w:type="spellEnd"/>
      <w:r w:rsidRPr="00DF7094">
        <w:rPr>
          <w:color w:val="auto"/>
          <w:sz w:val="20"/>
          <w:szCs w:val="20"/>
        </w:rPr>
        <w:t xml:space="preserve">, N. (2024). Structural analysis of the relationships between cultural intelligence and psychological contract with the mediating role of organizational trust among teachers. </w:t>
      </w:r>
      <w:r w:rsidRPr="00DF7094">
        <w:rPr>
          <w:i/>
          <w:iCs/>
          <w:color w:val="auto"/>
          <w:sz w:val="20"/>
          <w:szCs w:val="20"/>
        </w:rPr>
        <w:t>Journal of Cultural Leadership Studies, 6</w:t>
      </w:r>
      <w:r w:rsidRPr="00DF7094">
        <w:rPr>
          <w:color w:val="auto"/>
          <w:sz w:val="20"/>
          <w:szCs w:val="20"/>
        </w:rPr>
        <w:t xml:space="preserve">(1), 24–40. </w:t>
      </w:r>
      <w:hyperlink r:id="rId55" w:tgtFrame="_blank" w:history="1">
        <w:r w:rsidRPr="00DF7094">
          <w:rPr>
            <w:rStyle w:val="Hyperlink"/>
            <w:rFonts w:asciiTheme="majorBidi" w:hAnsiTheme="majorBidi" w:cstheme="majorBidi"/>
            <w:color w:val="auto"/>
            <w:sz w:val="20"/>
            <w:szCs w:val="20"/>
          </w:rPr>
          <w:t>http://noo.rs/r6cBo</w:t>
        </w:r>
      </w:hyperlink>
      <w:r w:rsidRPr="00DF7094">
        <w:rPr>
          <w:color w:val="auto"/>
          <w:sz w:val="20"/>
          <w:szCs w:val="20"/>
        </w:rPr>
        <w:t xml:space="preserve"> </w:t>
      </w:r>
      <w:r w:rsidR="00145B20" w:rsidRPr="00DF7094">
        <w:rPr>
          <w:rFonts w:asciiTheme="majorBidi" w:hAnsiTheme="majorBidi" w:cstheme="majorBidi"/>
          <w:color w:val="auto"/>
          <w:sz w:val="20"/>
          <w:szCs w:val="20"/>
        </w:rPr>
        <w:t xml:space="preserve">(in </w:t>
      </w:r>
      <w:proofErr w:type="spellStart"/>
      <w:r w:rsidR="00145B20" w:rsidRPr="00DF7094">
        <w:rPr>
          <w:rFonts w:asciiTheme="majorBidi" w:hAnsiTheme="majorBidi" w:cstheme="majorBidi"/>
          <w:color w:val="auto"/>
          <w:sz w:val="20"/>
          <w:szCs w:val="20"/>
        </w:rPr>
        <w:t>persian</w:t>
      </w:r>
      <w:proofErr w:type="spellEnd"/>
      <w:r w:rsidR="00145B20" w:rsidRPr="00DF7094">
        <w:rPr>
          <w:rFonts w:asciiTheme="majorBidi" w:hAnsiTheme="majorBidi" w:cstheme="majorBidi"/>
          <w:color w:val="auto"/>
          <w:sz w:val="20"/>
          <w:szCs w:val="20"/>
        </w:rPr>
        <w:t>)</w:t>
      </w:r>
    </w:p>
    <w:p w14:paraId="3592F614" w14:textId="5B247EA0" w:rsidR="00EB2237" w:rsidRPr="00DF7094" w:rsidRDefault="00EB2237" w:rsidP="00DF7094">
      <w:pPr>
        <w:spacing w:after="160" w:line="259" w:lineRule="auto"/>
        <w:ind w:left="567" w:hanging="567"/>
        <w:jc w:val="lowKashida"/>
        <w:rPr>
          <w:color w:val="auto"/>
          <w:sz w:val="20"/>
          <w:szCs w:val="20"/>
        </w:rPr>
      </w:pPr>
      <w:bookmarkStart w:id="32" w:name="Mousavi"/>
      <w:r w:rsidRPr="00DF7094">
        <w:rPr>
          <w:color w:val="auto"/>
          <w:sz w:val="20"/>
          <w:szCs w:val="20"/>
        </w:rPr>
        <w:t>Mousavi</w:t>
      </w:r>
      <w:bookmarkEnd w:id="32"/>
      <w:r w:rsidRPr="00DF7094">
        <w:rPr>
          <w:color w:val="auto"/>
          <w:sz w:val="20"/>
          <w:szCs w:val="20"/>
        </w:rPr>
        <w:t xml:space="preserve">, S. N. A., Fazelpour, F., Ghasempour, H., &amp; Mir, S. (2022). The impact of participatory culture governance on enhancing the productivity of knowledge-based agents, emphasizing the mediating role of innovation capabilities and innovative climate in knowledge-based companies. </w:t>
      </w:r>
      <w:r w:rsidRPr="00DF7094">
        <w:rPr>
          <w:i/>
          <w:iCs/>
          <w:color w:val="auto"/>
          <w:sz w:val="20"/>
          <w:szCs w:val="20"/>
        </w:rPr>
        <w:t>Journal of Innovation Management in Defense Organizations, 5</w:t>
      </w:r>
      <w:r w:rsidRPr="00DF7094">
        <w:rPr>
          <w:color w:val="auto"/>
          <w:sz w:val="20"/>
          <w:szCs w:val="20"/>
        </w:rPr>
        <w:t xml:space="preserve">(1), 59–84. </w:t>
      </w:r>
      <w:hyperlink r:id="rId56" w:tgtFrame="_blank" w:history="1">
        <w:r w:rsidRPr="00DF7094">
          <w:rPr>
            <w:rStyle w:val="Hyperlink"/>
            <w:rFonts w:asciiTheme="majorBidi" w:hAnsiTheme="majorBidi" w:cstheme="majorBidi"/>
            <w:color w:val="auto"/>
            <w:sz w:val="20"/>
            <w:szCs w:val="20"/>
          </w:rPr>
          <w:t>https://www.qjimdo.ir/article_144727.html</w:t>
        </w:r>
      </w:hyperlink>
      <w:r w:rsidRPr="00DF7094">
        <w:rPr>
          <w:color w:val="auto"/>
          <w:sz w:val="20"/>
          <w:szCs w:val="20"/>
        </w:rPr>
        <w:t xml:space="preserve"> </w:t>
      </w:r>
      <w:r w:rsidR="00145B20" w:rsidRPr="00DF7094">
        <w:rPr>
          <w:rFonts w:asciiTheme="majorBidi" w:hAnsiTheme="majorBidi" w:cstheme="majorBidi"/>
          <w:color w:val="auto"/>
          <w:sz w:val="20"/>
          <w:szCs w:val="20"/>
        </w:rPr>
        <w:t xml:space="preserve">(in </w:t>
      </w:r>
      <w:proofErr w:type="spellStart"/>
      <w:r w:rsidR="00145B20" w:rsidRPr="00DF7094">
        <w:rPr>
          <w:rFonts w:asciiTheme="majorBidi" w:hAnsiTheme="majorBidi" w:cstheme="majorBidi"/>
          <w:color w:val="auto"/>
          <w:sz w:val="20"/>
          <w:szCs w:val="20"/>
        </w:rPr>
        <w:t>persian</w:t>
      </w:r>
      <w:proofErr w:type="spellEnd"/>
      <w:r w:rsidR="00145B20" w:rsidRPr="00DF7094">
        <w:rPr>
          <w:rFonts w:asciiTheme="majorBidi" w:hAnsiTheme="majorBidi" w:cstheme="majorBidi"/>
          <w:color w:val="auto"/>
          <w:sz w:val="20"/>
          <w:szCs w:val="20"/>
        </w:rPr>
        <w:t>)</w:t>
      </w:r>
    </w:p>
    <w:p w14:paraId="61F7262B" w14:textId="221AB7B6" w:rsidR="00EB2237" w:rsidRPr="00DF7094" w:rsidRDefault="00EB2237" w:rsidP="00DF7094">
      <w:pPr>
        <w:spacing w:after="160" w:line="259" w:lineRule="auto"/>
        <w:ind w:left="567" w:hanging="567"/>
        <w:jc w:val="lowKashida"/>
        <w:rPr>
          <w:color w:val="auto"/>
          <w:sz w:val="20"/>
          <w:szCs w:val="20"/>
        </w:rPr>
      </w:pPr>
      <w:bookmarkStart w:id="33" w:name="Nasiri"/>
      <w:r w:rsidRPr="00DF7094">
        <w:rPr>
          <w:color w:val="auto"/>
          <w:sz w:val="20"/>
          <w:szCs w:val="20"/>
        </w:rPr>
        <w:t xml:space="preserve">Nasiri </w:t>
      </w:r>
      <w:bookmarkEnd w:id="33"/>
      <w:r w:rsidRPr="00DF7094">
        <w:rPr>
          <w:color w:val="auto"/>
          <w:sz w:val="20"/>
          <w:szCs w:val="20"/>
        </w:rPr>
        <w:t xml:space="preserve">Valik Bani, F., &amp; </w:t>
      </w:r>
      <w:proofErr w:type="spellStart"/>
      <w:r w:rsidRPr="00DF7094">
        <w:rPr>
          <w:color w:val="auto"/>
          <w:sz w:val="20"/>
          <w:szCs w:val="20"/>
        </w:rPr>
        <w:t>Khodaiari</w:t>
      </w:r>
      <w:proofErr w:type="spellEnd"/>
      <w:r w:rsidRPr="00DF7094">
        <w:rPr>
          <w:color w:val="auto"/>
          <w:sz w:val="20"/>
          <w:szCs w:val="20"/>
        </w:rPr>
        <w:t xml:space="preserve">, A. (2015). Investigating the relationship between perceived organizational support and organizational trust. </w:t>
      </w:r>
      <w:r w:rsidRPr="00DF7094">
        <w:rPr>
          <w:i/>
          <w:iCs/>
          <w:color w:val="auto"/>
          <w:sz w:val="20"/>
          <w:szCs w:val="20"/>
        </w:rPr>
        <w:t>Quarterly Journal of Human Resources Studies, 6</w:t>
      </w:r>
      <w:r w:rsidRPr="00DF7094">
        <w:rPr>
          <w:color w:val="auto"/>
          <w:sz w:val="20"/>
          <w:szCs w:val="20"/>
        </w:rPr>
        <w:t xml:space="preserve">(21), 71–96. </w:t>
      </w:r>
      <w:hyperlink r:id="rId57" w:tgtFrame="_blank" w:history="1">
        <w:r w:rsidRPr="00DF7094">
          <w:rPr>
            <w:rStyle w:val="Hyperlink"/>
            <w:rFonts w:asciiTheme="majorBidi" w:hAnsiTheme="majorBidi" w:cstheme="majorBidi"/>
            <w:color w:val="auto"/>
            <w:sz w:val="20"/>
            <w:szCs w:val="20"/>
          </w:rPr>
          <w:t>https://www.jhrs.ir/article_65301.html</w:t>
        </w:r>
      </w:hyperlink>
      <w:r w:rsidRPr="00DF7094">
        <w:rPr>
          <w:color w:val="auto"/>
          <w:sz w:val="20"/>
          <w:szCs w:val="20"/>
        </w:rPr>
        <w:t xml:space="preserve"> </w:t>
      </w:r>
      <w:r w:rsidR="00145B20" w:rsidRPr="00DF7094">
        <w:rPr>
          <w:rFonts w:asciiTheme="majorBidi" w:hAnsiTheme="majorBidi" w:cstheme="majorBidi"/>
          <w:color w:val="auto"/>
          <w:sz w:val="20"/>
          <w:szCs w:val="20"/>
        </w:rPr>
        <w:t xml:space="preserve">(in </w:t>
      </w:r>
      <w:proofErr w:type="spellStart"/>
      <w:r w:rsidR="00145B20" w:rsidRPr="00DF7094">
        <w:rPr>
          <w:rFonts w:asciiTheme="majorBidi" w:hAnsiTheme="majorBidi" w:cstheme="majorBidi"/>
          <w:color w:val="auto"/>
          <w:sz w:val="20"/>
          <w:szCs w:val="20"/>
        </w:rPr>
        <w:t>persian</w:t>
      </w:r>
      <w:proofErr w:type="spellEnd"/>
      <w:r w:rsidR="00145B20" w:rsidRPr="00DF7094">
        <w:rPr>
          <w:rFonts w:asciiTheme="majorBidi" w:hAnsiTheme="majorBidi" w:cstheme="majorBidi"/>
          <w:color w:val="auto"/>
          <w:sz w:val="20"/>
          <w:szCs w:val="20"/>
        </w:rPr>
        <w:t>)</w:t>
      </w:r>
    </w:p>
    <w:p w14:paraId="0E9944C9" w14:textId="7606970F" w:rsidR="00EB2237" w:rsidRPr="00DF7094" w:rsidRDefault="00EB2237" w:rsidP="00DF7094">
      <w:pPr>
        <w:spacing w:after="160" w:line="259" w:lineRule="auto"/>
        <w:ind w:left="567" w:hanging="567"/>
        <w:jc w:val="lowKashida"/>
        <w:rPr>
          <w:color w:val="auto"/>
          <w:sz w:val="20"/>
          <w:szCs w:val="20"/>
        </w:rPr>
      </w:pPr>
      <w:bookmarkStart w:id="34" w:name="Rahmani"/>
      <w:r w:rsidRPr="00DF7094">
        <w:rPr>
          <w:color w:val="auto"/>
          <w:sz w:val="20"/>
          <w:szCs w:val="20"/>
        </w:rPr>
        <w:t>Rahmani</w:t>
      </w:r>
      <w:bookmarkEnd w:id="34"/>
      <w:r w:rsidRPr="00DF7094">
        <w:rPr>
          <w:color w:val="auto"/>
          <w:sz w:val="20"/>
          <w:szCs w:val="20"/>
        </w:rPr>
        <w:t xml:space="preserve">, T., &amp; Rahmani, A. (2024). The mediating role of professional ethics in the relationship between organizational culture and social responsibility of secondary school managers in </w:t>
      </w:r>
      <w:proofErr w:type="spellStart"/>
      <w:r w:rsidRPr="00DF7094">
        <w:rPr>
          <w:color w:val="auto"/>
          <w:sz w:val="20"/>
          <w:szCs w:val="20"/>
        </w:rPr>
        <w:t>Mamasani</w:t>
      </w:r>
      <w:proofErr w:type="spellEnd"/>
      <w:r w:rsidRPr="00DF7094">
        <w:rPr>
          <w:color w:val="auto"/>
          <w:sz w:val="20"/>
          <w:szCs w:val="20"/>
        </w:rPr>
        <w:t xml:space="preserve"> County. </w:t>
      </w:r>
      <w:r w:rsidRPr="00DF7094">
        <w:rPr>
          <w:i/>
          <w:iCs/>
          <w:color w:val="auto"/>
          <w:sz w:val="20"/>
          <w:szCs w:val="20"/>
        </w:rPr>
        <w:lastRenderedPageBreak/>
        <w:t>Journal of New Approaches in Children's Education, 5</w:t>
      </w:r>
      <w:r w:rsidRPr="00DF7094">
        <w:rPr>
          <w:color w:val="auto"/>
          <w:sz w:val="20"/>
          <w:szCs w:val="20"/>
        </w:rPr>
        <w:t>(4), 123–131</w:t>
      </w:r>
      <w:r w:rsidRPr="00DF7094">
        <w:rPr>
          <w:color w:val="auto"/>
          <w:sz w:val="16"/>
          <w:szCs w:val="16"/>
        </w:rPr>
        <w:t xml:space="preserve">. </w:t>
      </w:r>
      <w:hyperlink r:id="rId58" w:tgtFrame="_blank" w:history="1">
        <w:r w:rsidRPr="00DF7094">
          <w:rPr>
            <w:rStyle w:val="Hyperlink"/>
            <w:rFonts w:asciiTheme="majorBidi" w:hAnsiTheme="majorBidi" w:cstheme="majorBidi"/>
            <w:color w:val="auto"/>
            <w:sz w:val="20"/>
            <w:szCs w:val="20"/>
          </w:rPr>
          <w:t>https://journal.iocv.ir/article_193626.html</w:t>
        </w:r>
      </w:hyperlink>
      <w:r w:rsidRPr="00DF7094">
        <w:rPr>
          <w:color w:val="auto"/>
          <w:sz w:val="20"/>
          <w:szCs w:val="20"/>
        </w:rPr>
        <w:t xml:space="preserve"> </w:t>
      </w:r>
      <w:r w:rsidR="00145B20" w:rsidRPr="00DF7094">
        <w:rPr>
          <w:rFonts w:asciiTheme="majorBidi" w:hAnsiTheme="majorBidi" w:cstheme="majorBidi"/>
          <w:color w:val="auto"/>
          <w:sz w:val="20"/>
          <w:szCs w:val="20"/>
        </w:rPr>
        <w:t xml:space="preserve">(in </w:t>
      </w:r>
      <w:proofErr w:type="spellStart"/>
      <w:r w:rsidR="00145B20" w:rsidRPr="00DF7094">
        <w:rPr>
          <w:rFonts w:asciiTheme="majorBidi" w:hAnsiTheme="majorBidi" w:cstheme="majorBidi"/>
          <w:color w:val="auto"/>
          <w:sz w:val="20"/>
          <w:szCs w:val="20"/>
        </w:rPr>
        <w:t>persian</w:t>
      </w:r>
      <w:proofErr w:type="spellEnd"/>
      <w:r w:rsidR="00145B20" w:rsidRPr="00DF7094">
        <w:rPr>
          <w:rFonts w:asciiTheme="majorBidi" w:hAnsiTheme="majorBidi" w:cstheme="majorBidi"/>
          <w:color w:val="auto"/>
          <w:sz w:val="20"/>
          <w:szCs w:val="20"/>
        </w:rPr>
        <w:t>)</w:t>
      </w:r>
    </w:p>
    <w:p w14:paraId="28F0994E" w14:textId="75DE0166" w:rsidR="00EB2237" w:rsidRPr="00DF7094" w:rsidRDefault="00EB2237" w:rsidP="00DF7094">
      <w:pPr>
        <w:spacing w:after="160" w:line="259" w:lineRule="auto"/>
        <w:ind w:left="567" w:hanging="567"/>
        <w:jc w:val="lowKashida"/>
        <w:rPr>
          <w:color w:val="auto"/>
          <w:sz w:val="20"/>
          <w:szCs w:val="20"/>
        </w:rPr>
      </w:pPr>
      <w:bookmarkStart w:id="35" w:name="Roodi"/>
      <w:proofErr w:type="spellStart"/>
      <w:r w:rsidRPr="00DF7094">
        <w:rPr>
          <w:color w:val="auto"/>
          <w:sz w:val="20"/>
          <w:szCs w:val="20"/>
        </w:rPr>
        <w:t>Roodi</w:t>
      </w:r>
      <w:bookmarkEnd w:id="35"/>
      <w:proofErr w:type="spellEnd"/>
      <w:r w:rsidRPr="00DF7094">
        <w:rPr>
          <w:color w:val="auto"/>
          <w:sz w:val="20"/>
          <w:szCs w:val="20"/>
        </w:rPr>
        <w:t xml:space="preserve">, </w:t>
      </w:r>
      <w:proofErr w:type="spellStart"/>
      <w:r w:rsidRPr="00DF7094">
        <w:rPr>
          <w:color w:val="auto"/>
          <w:sz w:val="20"/>
          <w:szCs w:val="20"/>
        </w:rPr>
        <w:t>Gh</w:t>
      </w:r>
      <w:proofErr w:type="spellEnd"/>
      <w:r w:rsidRPr="00DF7094">
        <w:rPr>
          <w:color w:val="auto"/>
          <w:sz w:val="20"/>
          <w:szCs w:val="20"/>
        </w:rPr>
        <w:t xml:space="preserve">., Mousavi Chelk, A., </w:t>
      </w:r>
      <w:proofErr w:type="spellStart"/>
      <w:r w:rsidRPr="00DF7094">
        <w:rPr>
          <w:color w:val="auto"/>
          <w:sz w:val="20"/>
          <w:szCs w:val="20"/>
        </w:rPr>
        <w:t>Ziaei</w:t>
      </w:r>
      <w:proofErr w:type="spellEnd"/>
      <w:r w:rsidRPr="00DF7094">
        <w:rPr>
          <w:color w:val="auto"/>
          <w:sz w:val="20"/>
          <w:szCs w:val="20"/>
        </w:rPr>
        <w:t xml:space="preserve">, S., &amp; Sharif Moghaddam, H. (2021). Investigating the components of leadership and organizational culture on tacit knowledge sharing among employees of public university libraries in Iran. </w:t>
      </w:r>
      <w:r w:rsidRPr="00DF7094">
        <w:rPr>
          <w:i/>
          <w:iCs/>
          <w:color w:val="auto"/>
          <w:sz w:val="20"/>
          <w:szCs w:val="20"/>
        </w:rPr>
        <w:t>Quarterly Journal of Academic Librarianship and Information Research, 54</w:t>
      </w:r>
      <w:r w:rsidRPr="00DF7094">
        <w:rPr>
          <w:color w:val="auto"/>
          <w:sz w:val="20"/>
          <w:szCs w:val="20"/>
        </w:rPr>
        <w:t xml:space="preserve">(3), 87–106. </w:t>
      </w:r>
      <w:hyperlink r:id="rId59" w:tgtFrame="_blank" w:history="1">
        <w:r w:rsidRPr="00DF7094">
          <w:rPr>
            <w:rFonts w:asciiTheme="majorBidi" w:hAnsiTheme="majorBidi" w:cstheme="majorBidi"/>
            <w:color w:val="auto"/>
            <w:sz w:val="20"/>
            <w:szCs w:val="20"/>
          </w:rPr>
          <w:t>https://www.sid.ir/paper/957737/fa</w:t>
        </w:r>
      </w:hyperlink>
      <w:r w:rsidRPr="00DF7094">
        <w:rPr>
          <w:color w:val="auto"/>
          <w:sz w:val="20"/>
          <w:szCs w:val="20"/>
        </w:rPr>
        <w:t xml:space="preserve"> </w:t>
      </w:r>
      <w:r w:rsidR="00145B20" w:rsidRPr="00DF7094">
        <w:rPr>
          <w:rFonts w:asciiTheme="majorBidi" w:hAnsiTheme="majorBidi" w:cstheme="majorBidi"/>
          <w:color w:val="auto"/>
          <w:sz w:val="20"/>
          <w:szCs w:val="20"/>
        </w:rPr>
        <w:t xml:space="preserve">(in </w:t>
      </w:r>
      <w:proofErr w:type="spellStart"/>
      <w:r w:rsidR="00145B20" w:rsidRPr="00DF7094">
        <w:rPr>
          <w:rFonts w:asciiTheme="majorBidi" w:hAnsiTheme="majorBidi" w:cstheme="majorBidi"/>
          <w:color w:val="auto"/>
          <w:sz w:val="20"/>
          <w:szCs w:val="20"/>
        </w:rPr>
        <w:t>persian</w:t>
      </w:r>
      <w:proofErr w:type="spellEnd"/>
      <w:r w:rsidR="00145B20" w:rsidRPr="00DF7094">
        <w:rPr>
          <w:rFonts w:asciiTheme="majorBidi" w:hAnsiTheme="majorBidi" w:cstheme="majorBidi"/>
          <w:color w:val="auto"/>
          <w:sz w:val="20"/>
          <w:szCs w:val="20"/>
        </w:rPr>
        <w:t>)</w:t>
      </w:r>
    </w:p>
    <w:p w14:paraId="31360759" w14:textId="60E89612" w:rsidR="00EB2237" w:rsidRPr="00DF7094" w:rsidRDefault="00EB2237" w:rsidP="00DF7094">
      <w:pPr>
        <w:spacing w:after="160" w:line="259" w:lineRule="auto"/>
        <w:ind w:left="567" w:hanging="567"/>
        <w:jc w:val="lowKashida"/>
        <w:rPr>
          <w:color w:val="auto"/>
          <w:sz w:val="20"/>
          <w:szCs w:val="20"/>
        </w:rPr>
      </w:pPr>
      <w:bookmarkStart w:id="36" w:name="Salari"/>
      <w:r w:rsidRPr="00DF7094">
        <w:rPr>
          <w:color w:val="auto"/>
          <w:sz w:val="20"/>
          <w:szCs w:val="20"/>
        </w:rPr>
        <w:t>Salari</w:t>
      </w:r>
      <w:bookmarkEnd w:id="36"/>
      <w:r w:rsidRPr="00DF7094">
        <w:rPr>
          <w:color w:val="auto"/>
          <w:sz w:val="20"/>
          <w:szCs w:val="20"/>
        </w:rPr>
        <w:t xml:space="preserve">, B. (2021). The relationship between organizational health and organizational trust with organizational commitment among elementary school teachers in Khaf Education Department. </w:t>
      </w:r>
      <w:r w:rsidRPr="00DF7094">
        <w:rPr>
          <w:i/>
          <w:iCs/>
          <w:color w:val="auto"/>
          <w:sz w:val="20"/>
          <w:szCs w:val="20"/>
        </w:rPr>
        <w:t xml:space="preserve">Journal of Applied Research in Management and Humanities, </w:t>
      </w:r>
      <w:r w:rsidRPr="00DF7094">
        <w:rPr>
          <w:color w:val="auto"/>
          <w:sz w:val="20"/>
          <w:szCs w:val="20"/>
        </w:rPr>
        <w:t xml:space="preserve">2(4), 92–100. </w:t>
      </w:r>
      <w:hyperlink r:id="rId60" w:tgtFrame="_blank" w:history="1">
        <w:r w:rsidRPr="00DF7094">
          <w:rPr>
            <w:rFonts w:asciiTheme="majorBidi" w:hAnsiTheme="majorBidi" w:cstheme="majorBidi"/>
            <w:color w:val="auto"/>
            <w:sz w:val="20"/>
            <w:szCs w:val="20"/>
          </w:rPr>
          <w:t>http://noo.rs/WKmVU</w:t>
        </w:r>
      </w:hyperlink>
      <w:r w:rsidRPr="00DF7094">
        <w:rPr>
          <w:color w:val="auto"/>
          <w:sz w:val="20"/>
          <w:szCs w:val="20"/>
        </w:rPr>
        <w:t xml:space="preserve"> </w:t>
      </w:r>
      <w:r w:rsidR="00145B20" w:rsidRPr="00DF7094">
        <w:rPr>
          <w:rFonts w:asciiTheme="majorBidi" w:hAnsiTheme="majorBidi" w:cstheme="majorBidi"/>
          <w:color w:val="auto"/>
          <w:sz w:val="20"/>
          <w:szCs w:val="20"/>
        </w:rPr>
        <w:t xml:space="preserve">(in </w:t>
      </w:r>
      <w:proofErr w:type="spellStart"/>
      <w:r w:rsidR="00145B20" w:rsidRPr="00DF7094">
        <w:rPr>
          <w:rFonts w:asciiTheme="majorBidi" w:hAnsiTheme="majorBidi" w:cstheme="majorBidi"/>
          <w:color w:val="auto"/>
          <w:sz w:val="20"/>
          <w:szCs w:val="20"/>
        </w:rPr>
        <w:t>persian</w:t>
      </w:r>
      <w:proofErr w:type="spellEnd"/>
      <w:r w:rsidR="00145B20" w:rsidRPr="00DF7094">
        <w:rPr>
          <w:rFonts w:asciiTheme="majorBidi" w:hAnsiTheme="majorBidi" w:cstheme="majorBidi"/>
          <w:color w:val="auto"/>
          <w:sz w:val="20"/>
          <w:szCs w:val="20"/>
        </w:rPr>
        <w:t>)</w:t>
      </w:r>
    </w:p>
    <w:p w14:paraId="00C4BC26" w14:textId="55D21FA8" w:rsidR="00EB2237" w:rsidRPr="00DF7094" w:rsidRDefault="00EB2237" w:rsidP="00DF7094">
      <w:pPr>
        <w:spacing w:after="160" w:line="259" w:lineRule="auto"/>
        <w:ind w:left="567" w:hanging="567"/>
        <w:jc w:val="lowKashida"/>
        <w:rPr>
          <w:color w:val="auto"/>
          <w:sz w:val="20"/>
          <w:szCs w:val="20"/>
        </w:rPr>
      </w:pPr>
      <w:bookmarkStart w:id="37" w:name="Shahrjerdi"/>
      <w:r w:rsidRPr="00DF7094">
        <w:rPr>
          <w:color w:val="auto"/>
          <w:sz w:val="20"/>
          <w:szCs w:val="20"/>
        </w:rPr>
        <w:t>Shahrjerdi</w:t>
      </w:r>
      <w:bookmarkEnd w:id="37"/>
      <w:r w:rsidRPr="00DF7094">
        <w:rPr>
          <w:color w:val="auto"/>
          <w:sz w:val="20"/>
          <w:szCs w:val="20"/>
        </w:rPr>
        <w:t xml:space="preserve">, M., Mohammadian, B., Zarei Matin, H., &amp; Zare, H. (2024). Cognitive factors affecting the formation of organizational trust. </w:t>
      </w:r>
      <w:r w:rsidRPr="00DF7094">
        <w:rPr>
          <w:i/>
          <w:iCs/>
          <w:color w:val="auto"/>
          <w:sz w:val="20"/>
          <w:szCs w:val="20"/>
        </w:rPr>
        <w:t xml:space="preserve">Quarterly Journal of Organizational Behavior Studies, </w:t>
      </w:r>
      <w:r w:rsidRPr="00DF7094">
        <w:rPr>
          <w:color w:val="auto"/>
          <w:sz w:val="20"/>
          <w:szCs w:val="20"/>
        </w:rPr>
        <w:t xml:space="preserve">13(1), 109–135. </w:t>
      </w:r>
      <w:hyperlink r:id="rId61" w:tgtFrame="_blank" w:history="1">
        <w:r w:rsidRPr="00DF7094">
          <w:rPr>
            <w:rFonts w:asciiTheme="majorBidi" w:hAnsiTheme="majorBidi" w:cstheme="majorBidi"/>
            <w:color w:val="auto"/>
            <w:sz w:val="20"/>
            <w:szCs w:val="20"/>
          </w:rPr>
          <w:t>https://obs.sinaweb.net/article_715530.html?lang=fa</w:t>
        </w:r>
      </w:hyperlink>
      <w:r w:rsidRPr="00DF7094">
        <w:rPr>
          <w:color w:val="auto"/>
          <w:sz w:val="20"/>
          <w:szCs w:val="20"/>
        </w:rPr>
        <w:t xml:space="preserve"> </w:t>
      </w:r>
      <w:r w:rsidR="00145B20" w:rsidRPr="00DF7094">
        <w:rPr>
          <w:rFonts w:asciiTheme="majorBidi" w:hAnsiTheme="majorBidi" w:cstheme="majorBidi"/>
          <w:color w:val="auto"/>
          <w:sz w:val="20"/>
          <w:szCs w:val="20"/>
        </w:rPr>
        <w:t xml:space="preserve">(in </w:t>
      </w:r>
      <w:proofErr w:type="spellStart"/>
      <w:r w:rsidR="00145B20" w:rsidRPr="00DF7094">
        <w:rPr>
          <w:rFonts w:asciiTheme="majorBidi" w:hAnsiTheme="majorBidi" w:cstheme="majorBidi"/>
          <w:color w:val="auto"/>
          <w:sz w:val="20"/>
          <w:szCs w:val="20"/>
        </w:rPr>
        <w:t>persian</w:t>
      </w:r>
      <w:proofErr w:type="spellEnd"/>
      <w:r w:rsidR="00145B20" w:rsidRPr="00DF7094">
        <w:rPr>
          <w:rFonts w:asciiTheme="majorBidi" w:hAnsiTheme="majorBidi" w:cstheme="majorBidi"/>
          <w:color w:val="auto"/>
          <w:sz w:val="20"/>
          <w:szCs w:val="20"/>
        </w:rPr>
        <w:t>)</w:t>
      </w:r>
    </w:p>
    <w:p w14:paraId="1672B6FA" w14:textId="7915582E" w:rsidR="00EB2237" w:rsidRPr="00DF7094" w:rsidRDefault="00EB2237" w:rsidP="00DF7094">
      <w:pPr>
        <w:spacing w:after="160" w:line="259" w:lineRule="auto"/>
        <w:ind w:left="567" w:hanging="567"/>
        <w:jc w:val="lowKashida"/>
        <w:rPr>
          <w:color w:val="auto"/>
          <w:sz w:val="20"/>
          <w:szCs w:val="20"/>
        </w:rPr>
      </w:pPr>
      <w:bookmarkStart w:id="38" w:name="Soltangholi"/>
      <w:proofErr w:type="spellStart"/>
      <w:r w:rsidRPr="00DF7094">
        <w:rPr>
          <w:color w:val="auto"/>
          <w:sz w:val="20"/>
          <w:szCs w:val="20"/>
        </w:rPr>
        <w:t>Soltangholi</w:t>
      </w:r>
      <w:bookmarkEnd w:id="38"/>
      <w:proofErr w:type="spellEnd"/>
      <w:r w:rsidRPr="00DF7094">
        <w:rPr>
          <w:color w:val="auto"/>
          <w:sz w:val="20"/>
          <w:szCs w:val="20"/>
        </w:rPr>
        <w:t xml:space="preserve">, F., Ardalan, M. R., Ghanbari, S., &amp; Afzali, A. (2023). Testing the mediation of coaching leadership in the relationship between school participatory culture and managers' deviant behaviors. </w:t>
      </w:r>
      <w:r w:rsidRPr="00DF7094">
        <w:rPr>
          <w:i/>
          <w:iCs/>
          <w:color w:val="auto"/>
          <w:sz w:val="20"/>
          <w:szCs w:val="20"/>
        </w:rPr>
        <w:t xml:space="preserve">Journal of Organizational Education Management, </w:t>
      </w:r>
      <w:r w:rsidRPr="00DF7094">
        <w:rPr>
          <w:color w:val="auto"/>
          <w:sz w:val="20"/>
          <w:szCs w:val="20"/>
        </w:rPr>
        <w:t xml:space="preserve">12(2), 107–130. </w:t>
      </w:r>
      <w:hyperlink r:id="rId62" w:tgtFrame="_blank" w:history="1">
        <w:r w:rsidRPr="00DF7094">
          <w:rPr>
            <w:rFonts w:asciiTheme="majorBidi" w:hAnsiTheme="majorBidi" w:cstheme="majorBidi"/>
            <w:color w:val="auto"/>
            <w:sz w:val="20"/>
            <w:szCs w:val="20"/>
          </w:rPr>
          <w:t>https://journalieaa.ir/browse.php?a_id=565&amp;slc_lang=fa&amp;sid=1&amp;printcase=1&amp;hbnr=1&amp;hmb=1</w:t>
        </w:r>
      </w:hyperlink>
      <w:r w:rsidRPr="00DF7094">
        <w:rPr>
          <w:rFonts w:asciiTheme="majorBidi" w:hAnsiTheme="majorBidi" w:cstheme="majorBidi"/>
          <w:color w:val="auto"/>
          <w:sz w:val="20"/>
          <w:szCs w:val="20"/>
        </w:rPr>
        <w:t xml:space="preserve"> </w:t>
      </w:r>
      <w:r w:rsidR="00145B20" w:rsidRPr="00DF7094">
        <w:rPr>
          <w:rFonts w:asciiTheme="majorBidi" w:hAnsiTheme="majorBidi" w:cstheme="majorBidi"/>
          <w:color w:val="auto"/>
          <w:sz w:val="20"/>
          <w:szCs w:val="20"/>
        </w:rPr>
        <w:t xml:space="preserve">(in </w:t>
      </w:r>
      <w:proofErr w:type="spellStart"/>
      <w:r w:rsidR="00145B20" w:rsidRPr="00DF7094">
        <w:rPr>
          <w:rFonts w:asciiTheme="majorBidi" w:hAnsiTheme="majorBidi" w:cstheme="majorBidi"/>
          <w:color w:val="auto"/>
          <w:sz w:val="20"/>
          <w:szCs w:val="20"/>
        </w:rPr>
        <w:t>persian</w:t>
      </w:r>
      <w:proofErr w:type="spellEnd"/>
      <w:r w:rsidR="00145B20" w:rsidRPr="00DF7094">
        <w:rPr>
          <w:rFonts w:asciiTheme="majorBidi" w:hAnsiTheme="majorBidi" w:cstheme="majorBidi"/>
          <w:color w:val="auto"/>
          <w:sz w:val="20"/>
          <w:szCs w:val="20"/>
        </w:rPr>
        <w:t>)</w:t>
      </w:r>
    </w:p>
    <w:p w14:paraId="49E25F00" w14:textId="42E4C8FC" w:rsidR="00EB2237" w:rsidRPr="00DF7094" w:rsidRDefault="00EB2237" w:rsidP="00DF7094">
      <w:pPr>
        <w:spacing w:after="160" w:line="259" w:lineRule="auto"/>
        <w:ind w:left="567" w:hanging="567"/>
        <w:jc w:val="lowKashida"/>
        <w:rPr>
          <w:color w:val="auto"/>
          <w:sz w:val="20"/>
          <w:szCs w:val="20"/>
        </w:rPr>
      </w:pPr>
      <w:bookmarkStart w:id="39" w:name="Taghavifard"/>
      <w:proofErr w:type="spellStart"/>
      <w:r w:rsidRPr="00DF7094">
        <w:rPr>
          <w:color w:val="auto"/>
          <w:sz w:val="20"/>
          <w:szCs w:val="20"/>
        </w:rPr>
        <w:t>Taghavifard</w:t>
      </w:r>
      <w:bookmarkEnd w:id="39"/>
      <w:proofErr w:type="spellEnd"/>
      <w:r w:rsidRPr="00DF7094">
        <w:rPr>
          <w:color w:val="auto"/>
          <w:sz w:val="20"/>
          <w:szCs w:val="20"/>
        </w:rPr>
        <w:t xml:space="preserve">, M. T., Hajian, M., Poursiyah, A., &amp; Tahan, M. (2014). The role of organizational trust in knowledge sharing among employees. </w:t>
      </w:r>
      <w:r w:rsidRPr="00DF7094">
        <w:rPr>
          <w:i/>
          <w:iCs/>
          <w:color w:val="auto"/>
          <w:sz w:val="20"/>
          <w:szCs w:val="20"/>
        </w:rPr>
        <w:t xml:space="preserve">Quarterly Journal of Intelligent Business Management Studies, </w:t>
      </w:r>
      <w:r w:rsidRPr="00DF7094">
        <w:rPr>
          <w:color w:val="auto"/>
          <w:sz w:val="20"/>
          <w:szCs w:val="20"/>
        </w:rPr>
        <w:t xml:space="preserve">3(10), 79. </w:t>
      </w:r>
      <w:hyperlink r:id="rId63" w:tgtFrame="_blank" w:history="1">
        <w:r w:rsidRPr="00DF7094">
          <w:rPr>
            <w:rFonts w:asciiTheme="majorBidi" w:hAnsiTheme="majorBidi" w:cstheme="majorBidi"/>
            <w:color w:val="auto"/>
            <w:sz w:val="20"/>
            <w:szCs w:val="20"/>
          </w:rPr>
          <w:t>https://ims.atu.ac.ir/article_1561.html</w:t>
        </w:r>
      </w:hyperlink>
      <w:r w:rsidRPr="00DF7094">
        <w:rPr>
          <w:color w:val="auto"/>
          <w:sz w:val="20"/>
          <w:szCs w:val="20"/>
        </w:rPr>
        <w:t xml:space="preserve"> </w:t>
      </w:r>
      <w:r w:rsidR="00145B20" w:rsidRPr="00DF7094">
        <w:rPr>
          <w:rFonts w:asciiTheme="majorBidi" w:hAnsiTheme="majorBidi" w:cstheme="majorBidi"/>
          <w:color w:val="auto"/>
          <w:sz w:val="20"/>
          <w:szCs w:val="20"/>
        </w:rPr>
        <w:t xml:space="preserve">(in </w:t>
      </w:r>
      <w:proofErr w:type="spellStart"/>
      <w:r w:rsidR="00145B20" w:rsidRPr="00DF7094">
        <w:rPr>
          <w:rFonts w:asciiTheme="majorBidi" w:hAnsiTheme="majorBidi" w:cstheme="majorBidi"/>
          <w:color w:val="auto"/>
          <w:sz w:val="20"/>
          <w:szCs w:val="20"/>
        </w:rPr>
        <w:t>persian</w:t>
      </w:r>
      <w:proofErr w:type="spellEnd"/>
      <w:r w:rsidR="00145B20" w:rsidRPr="00DF7094">
        <w:rPr>
          <w:rFonts w:asciiTheme="majorBidi" w:hAnsiTheme="majorBidi" w:cstheme="majorBidi"/>
          <w:color w:val="auto"/>
          <w:sz w:val="20"/>
          <w:szCs w:val="20"/>
        </w:rPr>
        <w:t>)</w:t>
      </w:r>
    </w:p>
    <w:p w14:paraId="0C63619A" w14:textId="716598BF" w:rsidR="00EB2237" w:rsidRPr="00DF7094" w:rsidRDefault="00EB2237" w:rsidP="00DF7094">
      <w:pPr>
        <w:spacing w:after="160" w:line="259" w:lineRule="auto"/>
        <w:ind w:left="567" w:hanging="567"/>
        <w:jc w:val="both"/>
        <w:rPr>
          <w:color w:val="auto"/>
          <w:sz w:val="20"/>
          <w:szCs w:val="20"/>
        </w:rPr>
      </w:pPr>
      <w:bookmarkStart w:id="40" w:name="Van"/>
      <w:r w:rsidRPr="00DF7094">
        <w:rPr>
          <w:color w:val="auto"/>
          <w:sz w:val="20"/>
          <w:szCs w:val="20"/>
        </w:rPr>
        <w:t xml:space="preserve">Van </w:t>
      </w:r>
      <w:bookmarkEnd w:id="40"/>
      <w:r w:rsidRPr="00DF7094">
        <w:rPr>
          <w:color w:val="auto"/>
          <w:sz w:val="20"/>
          <w:szCs w:val="20"/>
        </w:rPr>
        <w:t xml:space="preserve">den Hooff, B., &amp; de Leeuw van Weenen, F. (2004). Committed to share: Commitment and CMC use as antecedents of knowledge sharing. </w:t>
      </w:r>
      <w:r w:rsidRPr="00DF7094">
        <w:rPr>
          <w:i/>
          <w:iCs/>
          <w:color w:val="auto"/>
          <w:sz w:val="20"/>
          <w:szCs w:val="20"/>
        </w:rPr>
        <w:t>Knowledge and Process Management</w:t>
      </w:r>
      <w:r w:rsidRPr="00DF7094">
        <w:rPr>
          <w:color w:val="auto"/>
          <w:sz w:val="20"/>
          <w:szCs w:val="20"/>
        </w:rPr>
        <w:t xml:space="preserve">, 11(1), 13–24. </w:t>
      </w:r>
      <w:r w:rsidR="007908C9" w:rsidRPr="00DF7094">
        <w:rPr>
          <w:rFonts w:asciiTheme="majorBidi" w:hAnsiTheme="majorBidi" w:cstheme="majorBidi"/>
          <w:color w:val="auto"/>
          <w:sz w:val="20"/>
          <w:szCs w:val="20"/>
        </w:rPr>
        <w:t xml:space="preserve">[DOI: </w:t>
      </w:r>
      <w:hyperlink r:id="rId64" w:history="1">
        <w:r w:rsidR="007908C9" w:rsidRPr="00DF7094">
          <w:rPr>
            <w:rStyle w:val="Hyperlink"/>
            <w:rFonts w:asciiTheme="majorBidi" w:hAnsiTheme="majorBidi" w:cstheme="majorBidi"/>
            <w:color w:val="auto"/>
            <w:sz w:val="20"/>
            <w:szCs w:val="20"/>
          </w:rPr>
          <w:t>10.1002/kpm.187</w:t>
        </w:r>
      </w:hyperlink>
      <w:r w:rsidR="007908C9" w:rsidRPr="00DF7094">
        <w:rPr>
          <w:rFonts w:asciiTheme="majorBidi" w:hAnsiTheme="majorBidi" w:cstheme="majorBidi"/>
          <w:color w:val="auto"/>
          <w:sz w:val="20"/>
          <w:szCs w:val="20"/>
        </w:rPr>
        <w:t>]</w:t>
      </w:r>
    </w:p>
    <w:p w14:paraId="5BA3FD9A" w14:textId="5DFF3127" w:rsidR="00EB2237" w:rsidRPr="00DF7094" w:rsidRDefault="00EB2237" w:rsidP="00DF7094">
      <w:pPr>
        <w:spacing w:after="160" w:line="259" w:lineRule="auto"/>
        <w:ind w:left="567" w:hanging="567"/>
        <w:jc w:val="lowKashida"/>
        <w:rPr>
          <w:color w:val="auto"/>
          <w:sz w:val="20"/>
          <w:szCs w:val="20"/>
          <w:rtl/>
          <w:lang w:bidi="fa-IR"/>
        </w:rPr>
      </w:pPr>
      <w:bookmarkStart w:id="41" w:name="Vazifedoust"/>
      <w:proofErr w:type="spellStart"/>
      <w:r w:rsidRPr="00DF7094">
        <w:rPr>
          <w:color w:val="auto"/>
          <w:sz w:val="20"/>
          <w:szCs w:val="20"/>
        </w:rPr>
        <w:t>Vazifedoust</w:t>
      </w:r>
      <w:bookmarkEnd w:id="41"/>
      <w:proofErr w:type="spellEnd"/>
      <w:r w:rsidRPr="00DF7094">
        <w:rPr>
          <w:color w:val="auto"/>
          <w:sz w:val="20"/>
          <w:szCs w:val="20"/>
        </w:rPr>
        <w:t xml:space="preserve">, H., Abdoli, M., &amp; </w:t>
      </w:r>
      <w:proofErr w:type="spellStart"/>
      <w:r w:rsidRPr="00DF7094">
        <w:rPr>
          <w:color w:val="auto"/>
          <w:sz w:val="20"/>
          <w:szCs w:val="20"/>
        </w:rPr>
        <w:t>Malazadeh</w:t>
      </w:r>
      <w:proofErr w:type="spellEnd"/>
      <w:r w:rsidRPr="00DF7094">
        <w:rPr>
          <w:color w:val="auto"/>
          <w:sz w:val="20"/>
          <w:szCs w:val="20"/>
        </w:rPr>
        <w:t xml:space="preserve"> </w:t>
      </w:r>
      <w:proofErr w:type="spellStart"/>
      <w:r w:rsidRPr="00DF7094">
        <w:rPr>
          <w:color w:val="auto"/>
          <w:sz w:val="20"/>
          <w:szCs w:val="20"/>
        </w:rPr>
        <w:t>Ardaklou</w:t>
      </w:r>
      <w:proofErr w:type="spellEnd"/>
      <w:r w:rsidRPr="00DF7094">
        <w:rPr>
          <w:color w:val="auto"/>
          <w:sz w:val="20"/>
          <w:szCs w:val="20"/>
        </w:rPr>
        <w:t xml:space="preserve">, Z. (2012). The support of organizational culture in strengthening knowledge sharing based on future trends. </w:t>
      </w:r>
      <w:r w:rsidRPr="00DF7094">
        <w:rPr>
          <w:i/>
          <w:iCs/>
          <w:color w:val="auto"/>
          <w:sz w:val="20"/>
          <w:szCs w:val="20"/>
        </w:rPr>
        <w:t>Journal of Management Futures Research</w:t>
      </w:r>
      <w:r w:rsidRPr="00DF7094">
        <w:rPr>
          <w:color w:val="auto"/>
          <w:sz w:val="20"/>
          <w:szCs w:val="20"/>
        </w:rPr>
        <w:t xml:space="preserve">, (3) 23, 37–50. </w:t>
      </w:r>
      <w:hyperlink r:id="rId65" w:tgtFrame="_blank" w:history="1">
        <w:r w:rsidRPr="00DF7094">
          <w:rPr>
            <w:rFonts w:asciiTheme="majorBidi" w:hAnsiTheme="majorBidi" w:cstheme="majorBidi"/>
            <w:color w:val="auto"/>
            <w:sz w:val="20"/>
            <w:szCs w:val="20"/>
          </w:rPr>
          <w:t>https://www.sid.ir/fa/VEWSSID/J_pdf/6005613919604.pdf</w:t>
        </w:r>
      </w:hyperlink>
      <w:r w:rsidRPr="00DF7094">
        <w:rPr>
          <w:rFonts w:asciiTheme="majorBidi" w:hAnsiTheme="majorBidi" w:cstheme="majorBidi"/>
          <w:color w:val="auto"/>
          <w:sz w:val="20"/>
          <w:szCs w:val="20"/>
        </w:rPr>
        <w:t xml:space="preserve"> </w:t>
      </w:r>
      <w:r w:rsidR="00145B20" w:rsidRPr="00DF7094">
        <w:rPr>
          <w:rFonts w:asciiTheme="majorBidi" w:hAnsiTheme="majorBidi" w:cstheme="majorBidi"/>
          <w:color w:val="auto"/>
          <w:sz w:val="20"/>
          <w:szCs w:val="20"/>
        </w:rPr>
        <w:t xml:space="preserve">(in </w:t>
      </w:r>
      <w:proofErr w:type="spellStart"/>
      <w:r w:rsidR="00145B20" w:rsidRPr="00DF7094">
        <w:rPr>
          <w:rFonts w:asciiTheme="majorBidi" w:hAnsiTheme="majorBidi" w:cstheme="majorBidi"/>
          <w:color w:val="auto"/>
          <w:sz w:val="20"/>
          <w:szCs w:val="20"/>
        </w:rPr>
        <w:t>persian</w:t>
      </w:r>
      <w:proofErr w:type="spellEnd"/>
      <w:r w:rsidR="00145B20" w:rsidRPr="00DF7094">
        <w:rPr>
          <w:rFonts w:asciiTheme="majorBidi" w:hAnsiTheme="majorBidi" w:cstheme="majorBidi"/>
          <w:color w:val="auto"/>
          <w:sz w:val="20"/>
          <w:szCs w:val="20"/>
        </w:rPr>
        <w:t>)</w:t>
      </w:r>
    </w:p>
    <w:p w14:paraId="3D44E0AD" w14:textId="0AC8D513" w:rsidR="00EB2237" w:rsidRPr="00DF7094" w:rsidRDefault="00EB2237" w:rsidP="00DF7094">
      <w:pPr>
        <w:spacing w:after="160" w:line="259" w:lineRule="auto"/>
        <w:ind w:left="567" w:hanging="567"/>
        <w:jc w:val="lowKashida"/>
        <w:rPr>
          <w:color w:val="auto"/>
          <w:sz w:val="20"/>
          <w:szCs w:val="20"/>
        </w:rPr>
      </w:pPr>
      <w:bookmarkStart w:id="42" w:name="Wang"/>
      <w:r w:rsidRPr="00DF7094">
        <w:rPr>
          <w:color w:val="auto"/>
          <w:sz w:val="20"/>
          <w:szCs w:val="20"/>
        </w:rPr>
        <w:t>Wang</w:t>
      </w:r>
      <w:bookmarkEnd w:id="42"/>
      <w:r w:rsidRPr="00DF7094">
        <w:rPr>
          <w:color w:val="auto"/>
          <w:sz w:val="20"/>
          <w:szCs w:val="20"/>
        </w:rPr>
        <w:t xml:space="preserve">, Q., Zhou, Y., Zhao, X., &amp; Zeng, Y. (2025). Collaborative culture, product quality, and firm performance. </w:t>
      </w:r>
      <w:r w:rsidRPr="00DF7094">
        <w:rPr>
          <w:i/>
          <w:iCs/>
          <w:color w:val="auto"/>
          <w:sz w:val="20"/>
          <w:szCs w:val="20"/>
        </w:rPr>
        <w:t>Economics Letters, 246</w:t>
      </w:r>
      <w:r w:rsidRPr="00DF7094">
        <w:rPr>
          <w:color w:val="auto"/>
          <w:sz w:val="20"/>
          <w:szCs w:val="20"/>
        </w:rPr>
        <w:t xml:space="preserve">, 112073. </w:t>
      </w:r>
      <w:r w:rsidR="007908C9" w:rsidRPr="00DF7094">
        <w:rPr>
          <w:color w:val="auto"/>
          <w:sz w:val="20"/>
          <w:szCs w:val="20"/>
        </w:rPr>
        <w:t xml:space="preserve"> </w:t>
      </w:r>
      <w:r w:rsidR="007908C9" w:rsidRPr="00DF7094">
        <w:rPr>
          <w:rFonts w:asciiTheme="majorBidi" w:hAnsiTheme="majorBidi" w:cstheme="majorBidi"/>
          <w:color w:val="auto"/>
          <w:sz w:val="20"/>
          <w:szCs w:val="20"/>
        </w:rPr>
        <w:t xml:space="preserve">[DOI: </w:t>
      </w:r>
      <w:hyperlink r:id="rId66" w:tgtFrame="_blank" w:history="1">
        <w:r w:rsidR="007908C9" w:rsidRPr="00DF7094">
          <w:rPr>
            <w:rStyle w:val="Hyperlink"/>
            <w:rFonts w:asciiTheme="majorBidi" w:hAnsiTheme="majorBidi" w:cstheme="majorBidi"/>
            <w:color w:val="auto"/>
            <w:sz w:val="20"/>
            <w:szCs w:val="20"/>
          </w:rPr>
          <w:t>10.1016/j.econlet.2024.112073</w:t>
        </w:r>
      </w:hyperlink>
      <w:r w:rsidR="007908C9" w:rsidRPr="00DF7094">
        <w:rPr>
          <w:rFonts w:asciiTheme="majorBidi" w:hAnsiTheme="majorBidi" w:cstheme="majorBidi"/>
          <w:color w:val="auto"/>
          <w:sz w:val="20"/>
          <w:szCs w:val="20"/>
        </w:rPr>
        <w:t>]</w:t>
      </w:r>
    </w:p>
    <w:p w14:paraId="166C1DA0" w14:textId="74682EE4" w:rsidR="00EB2237" w:rsidRPr="00DF7094" w:rsidRDefault="00EB2237" w:rsidP="00DF7094">
      <w:pPr>
        <w:spacing w:after="160" w:line="259" w:lineRule="auto"/>
        <w:ind w:left="567" w:hanging="567"/>
        <w:jc w:val="lowKashida"/>
        <w:rPr>
          <w:color w:val="auto"/>
          <w:sz w:val="20"/>
          <w:szCs w:val="20"/>
        </w:rPr>
      </w:pPr>
      <w:bookmarkStart w:id="43" w:name="Woods"/>
      <w:r w:rsidRPr="00DF7094">
        <w:rPr>
          <w:color w:val="auto"/>
          <w:sz w:val="20"/>
          <w:szCs w:val="20"/>
        </w:rPr>
        <w:t>Woods</w:t>
      </w:r>
      <w:bookmarkEnd w:id="43"/>
      <w:r w:rsidRPr="00DF7094">
        <w:rPr>
          <w:color w:val="auto"/>
          <w:sz w:val="20"/>
          <w:szCs w:val="20"/>
        </w:rPr>
        <w:t xml:space="preserve">, C., Fitzpatrick, S., &amp; </w:t>
      </w:r>
      <w:proofErr w:type="spellStart"/>
      <w:r w:rsidRPr="00DF7094">
        <w:rPr>
          <w:color w:val="auto"/>
          <w:sz w:val="20"/>
          <w:szCs w:val="20"/>
        </w:rPr>
        <w:t>Lukersmith</w:t>
      </w:r>
      <w:proofErr w:type="spellEnd"/>
      <w:r w:rsidRPr="00DF7094">
        <w:rPr>
          <w:color w:val="auto"/>
          <w:sz w:val="20"/>
          <w:szCs w:val="20"/>
        </w:rPr>
        <w:t xml:space="preserve">, S. (2025). Sharing knowledge on implementing mental health and wellbeing projects for veterans and first responders. </w:t>
      </w:r>
      <w:r w:rsidRPr="00DF7094">
        <w:rPr>
          <w:i/>
          <w:iCs/>
          <w:color w:val="auto"/>
          <w:sz w:val="20"/>
          <w:szCs w:val="20"/>
        </w:rPr>
        <w:t>Comprehensive Psychiatry</w:t>
      </w:r>
      <w:r w:rsidRPr="00DF7094">
        <w:rPr>
          <w:color w:val="auto"/>
          <w:sz w:val="20"/>
          <w:szCs w:val="20"/>
        </w:rPr>
        <w:t xml:space="preserve">, 152579. </w:t>
      </w:r>
      <w:r w:rsidR="007908C9" w:rsidRPr="00DF7094">
        <w:rPr>
          <w:rFonts w:asciiTheme="majorBidi" w:hAnsiTheme="majorBidi" w:cstheme="majorBidi"/>
          <w:color w:val="auto"/>
          <w:sz w:val="20"/>
          <w:szCs w:val="20"/>
        </w:rPr>
        <w:t xml:space="preserve">[DOI: </w:t>
      </w:r>
      <w:hyperlink r:id="rId67" w:tgtFrame="_blank" w:history="1">
        <w:r w:rsidR="007908C9" w:rsidRPr="00DF7094">
          <w:rPr>
            <w:rStyle w:val="Hyperlink"/>
            <w:rFonts w:asciiTheme="majorBidi" w:hAnsiTheme="majorBidi" w:cstheme="majorBidi"/>
            <w:color w:val="auto"/>
            <w:sz w:val="20"/>
            <w:szCs w:val="20"/>
          </w:rPr>
          <w:t>10.1016/j.heliyon.2024.e41399</w:t>
        </w:r>
      </w:hyperlink>
      <w:r w:rsidR="007908C9" w:rsidRPr="00DF7094">
        <w:rPr>
          <w:rFonts w:asciiTheme="majorBidi" w:hAnsiTheme="majorBidi" w:cstheme="majorBidi"/>
          <w:color w:val="auto"/>
          <w:sz w:val="20"/>
          <w:szCs w:val="20"/>
        </w:rPr>
        <w:t>]</w:t>
      </w:r>
    </w:p>
    <w:p w14:paraId="4CB92F42" w14:textId="767406F1" w:rsidR="00EB2237" w:rsidRPr="00DF7094" w:rsidRDefault="00EB2237" w:rsidP="00DF7094">
      <w:pPr>
        <w:spacing w:after="160" w:line="259" w:lineRule="auto"/>
        <w:ind w:left="567" w:hanging="567"/>
        <w:jc w:val="lowKashida"/>
        <w:rPr>
          <w:color w:val="auto"/>
          <w:sz w:val="20"/>
          <w:szCs w:val="20"/>
        </w:rPr>
      </w:pPr>
      <w:bookmarkStart w:id="44" w:name="Zhao"/>
      <w:r w:rsidRPr="00DF7094">
        <w:rPr>
          <w:color w:val="auto"/>
          <w:sz w:val="20"/>
          <w:szCs w:val="20"/>
        </w:rPr>
        <w:t>Zhao</w:t>
      </w:r>
      <w:bookmarkEnd w:id="44"/>
      <w:r w:rsidRPr="00DF7094">
        <w:rPr>
          <w:color w:val="auto"/>
          <w:sz w:val="20"/>
          <w:szCs w:val="20"/>
        </w:rPr>
        <w:t xml:space="preserve">, G. (2024). Emotional exhaustion weakens the relationship between social media use and knowledge sharing behavior. </w:t>
      </w:r>
      <w:r w:rsidRPr="00DF7094">
        <w:rPr>
          <w:i/>
          <w:iCs/>
          <w:color w:val="auto"/>
          <w:sz w:val="20"/>
          <w:szCs w:val="20"/>
        </w:rPr>
        <w:t xml:space="preserve">Acta </w:t>
      </w:r>
      <w:proofErr w:type="spellStart"/>
      <w:r w:rsidRPr="00DF7094">
        <w:rPr>
          <w:i/>
          <w:iCs/>
          <w:color w:val="auto"/>
          <w:sz w:val="20"/>
          <w:szCs w:val="20"/>
        </w:rPr>
        <w:t>Psychologica</w:t>
      </w:r>
      <w:proofErr w:type="spellEnd"/>
      <w:r w:rsidRPr="00DF7094">
        <w:rPr>
          <w:i/>
          <w:iCs/>
          <w:color w:val="auto"/>
          <w:sz w:val="20"/>
          <w:szCs w:val="20"/>
        </w:rPr>
        <w:t>, 250</w:t>
      </w:r>
      <w:r w:rsidRPr="00DF7094">
        <w:rPr>
          <w:color w:val="auto"/>
          <w:sz w:val="20"/>
          <w:szCs w:val="20"/>
        </w:rPr>
        <w:t xml:space="preserve">, 104496. </w:t>
      </w:r>
      <w:r w:rsidR="007908C9" w:rsidRPr="00DF7094">
        <w:rPr>
          <w:rFonts w:asciiTheme="majorBidi" w:hAnsiTheme="majorBidi" w:cstheme="majorBidi"/>
          <w:color w:val="auto"/>
          <w:sz w:val="20"/>
          <w:szCs w:val="20"/>
        </w:rPr>
        <w:t xml:space="preserve">[DOI: </w:t>
      </w:r>
      <w:hyperlink r:id="rId68" w:tgtFrame="_blank" w:history="1">
        <w:r w:rsidR="007908C9" w:rsidRPr="00DF7094">
          <w:rPr>
            <w:rStyle w:val="Hyperlink"/>
            <w:rFonts w:asciiTheme="majorBidi" w:hAnsiTheme="majorBidi" w:cstheme="majorBidi"/>
            <w:color w:val="auto"/>
            <w:sz w:val="20"/>
            <w:szCs w:val="20"/>
          </w:rPr>
          <w:t>10.1016/j.actpsy.2024.104496</w:t>
        </w:r>
      </w:hyperlink>
      <w:r w:rsidR="007908C9" w:rsidRPr="00DF7094">
        <w:rPr>
          <w:rFonts w:asciiTheme="majorBidi" w:hAnsiTheme="majorBidi" w:cstheme="majorBidi"/>
          <w:color w:val="auto"/>
          <w:sz w:val="20"/>
          <w:szCs w:val="20"/>
        </w:rPr>
        <w:t>]</w:t>
      </w:r>
    </w:p>
    <w:p w14:paraId="7B0BCA09" w14:textId="77777777" w:rsidR="00470633" w:rsidRPr="00DF7094" w:rsidRDefault="00470633" w:rsidP="00DF7094">
      <w:pPr>
        <w:spacing w:line="360" w:lineRule="auto"/>
        <w:ind w:left="567" w:hanging="567"/>
        <w:jc w:val="both"/>
        <w:rPr>
          <w:rFonts w:asciiTheme="majorBidi" w:hAnsiTheme="majorBidi" w:cstheme="majorBidi"/>
          <w:color w:val="auto"/>
          <w:sz w:val="20"/>
          <w:szCs w:val="20"/>
          <w:rtl/>
        </w:rPr>
      </w:pPr>
    </w:p>
    <w:sectPr w:rsidR="00470633" w:rsidRPr="00DF7094" w:rsidSect="0058432D">
      <w:footerReference w:type="default" r:id="rId69"/>
      <w:pgSz w:w="11907" w:h="16839" w:code="9"/>
      <w:pgMar w:top="1418" w:right="1418" w:bottom="1418" w:left="1418" w:header="720" w:footer="851" w:gutter="0"/>
      <w:pgNumType w:start="42"/>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CC2CC" w14:textId="77777777" w:rsidR="00690459" w:rsidRDefault="00690459" w:rsidP="00312F5A">
      <w:pPr>
        <w:spacing w:after="0" w:line="240" w:lineRule="auto"/>
      </w:pPr>
      <w:r>
        <w:separator/>
      </w:r>
    </w:p>
  </w:endnote>
  <w:endnote w:type="continuationSeparator" w:id="0">
    <w:p w14:paraId="0956FAFA" w14:textId="77777777" w:rsidR="00690459" w:rsidRDefault="00690459" w:rsidP="00312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Titr">
    <w:altName w:val="Arial"/>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Liberation Serif">
    <w:altName w:val="MS Gothic"/>
    <w:charset w:val="80"/>
    <w:family w:val="roman"/>
    <w:pitch w:val="variable"/>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raditional Arabic">
    <w:panose1 w:val="02020603050405020304"/>
    <w:charset w:val="00"/>
    <w:family w:val="roman"/>
    <w:pitch w:val="variable"/>
    <w:sig w:usb0="00002003" w:usb1="80000000" w:usb2="00000008" w:usb3="00000000" w:csb0="00000041"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Jadid">
    <w:panose1 w:val="00000700000000000000"/>
    <w:charset w:val="B2"/>
    <w:family w:val="auto"/>
    <w:pitch w:val="variable"/>
    <w:sig w:usb0="00002001" w:usb1="80000000" w:usb2="00000008" w:usb3="00000000" w:csb0="00000040" w:csb1="00000000"/>
  </w:font>
  <w:font w:name="Yagut">
    <w:panose1 w:val="00000400000000000000"/>
    <w:charset w:val="B2"/>
    <w:family w:val="auto"/>
    <w:pitch w:val="variable"/>
    <w:sig w:usb0="00002000"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Adobe Fangsong Std R">
    <w:panose1 w:val="00000000000000000000"/>
    <w:charset w:val="80"/>
    <w:family w:val="roman"/>
    <w:notTrueType/>
    <w:pitch w:val="variable"/>
    <w:sig w:usb0="00000207" w:usb1="0A0F1810" w:usb2="00000016" w:usb3="00000000" w:csb0="00060007" w:csb1="00000000"/>
  </w:font>
  <w:font w:name="B Tit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4794A" w14:textId="63E6E7B8" w:rsidR="00315B5E" w:rsidRDefault="00315B5E" w:rsidP="0014234C">
    <w:pPr>
      <w:pStyle w:val="Footer"/>
      <w:tabs>
        <w:tab w:val="clear" w:pos="4680"/>
        <w:tab w:val="clear" w:pos="9360"/>
        <w:tab w:val="center" w:pos="4513"/>
        <w:tab w:val="right" w:pos="9027"/>
      </w:tabs>
    </w:pPr>
    <w:r>
      <w:rPr>
        <w:b/>
        <w:bCs/>
        <w:noProof/>
        <w:lang w:val="en-US" w:eastAsia="en-US" w:bidi="fa-IR"/>
      </w:rPr>
      <mc:AlternateContent>
        <mc:Choice Requires="wps">
          <w:drawing>
            <wp:anchor distT="0" distB="0" distL="114300" distR="114300" simplePos="0" relativeHeight="251655680" behindDoc="0" locked="0" layoutInCell="1" allowOverlap="1" wp14:anchorId="01595A10" wp14:editId="5BE0DB79">
              <wp:simplePos x="0" y="0"/>
              <wp:positionH relativeFrom="column">
                <wp:posOffset>-19685</wp:posOffset>
              </wp:positionH>
              <wp:positionV relativeFrom="paragraph">
                <wp:posOffset>0</wp:posOffset>
              </wp:positionV>
              <wp:extent cx="6022975" cy="6985"/>
              <wp:effectExtent l="18415" t="10160" r="16510" b="1143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2975" cy="6985"/>
                      </a:xfrm>
                      <a:prstGeom prst="straightConnector1">
                        <a:avLst/>
                      </a:prstGeom>
                      <a:noFill/>
                      <a:ln w="19050" cap="flat" cmpd="sng">
                        <a:solidFill>
                          <a:srgbClr val="4DD64A"/>
                        </a:solidFill>
                        <a:prstDash val="sysDot"/>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723B272" id="_x0000_t32" coordsize="21600,21600" o:spt="32" o:oned="t" path="m,l21600,21600e" filled="f">
              <v:path arrowok="t" fillok="f" o:connecttype="none"/>
              <o:lock v:ext="edit" shapetype="t"/>
            </v:shapetype>
            <v:shape id="AutoShape 2" o:spid="_x0000_s1026" type="#_x0000_t32" style="position:absolute;margin-left:-1.55pt;margin-top:0;width:474.25pt;height:.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" strokecolor="#4dd64a" strokeweight="1.5pt">
              <v:stroke dashstyle="1 1"/>
            </v:shape>
          </w:pict>
        </mc:Fallback>
      </mc:AlternateContent>
    </w:r>
    <w:r w:rsidRPr="00FD3E7C">
      <w:rPr>
        <w:b/>
        <w:bCs/>
      </w:rPr>
      <w:t xml:space="preserve">Journal of Research and Urban Planning </w:t>
    </w:r>
    <w:r>
      <w:t>(</w:t>
    </w:r>
    <w:proofErr w:type="spellStart"/>
    <w:r>
      <w:t>Isuue</w:t>
    </w:r>
    <w:proofErr w:type="spellEnd"/>
    <w:r>
      <w:t xml:space="preserve"> 4</w:t>
    </w:r>
    <w:r>
      <w:rPr>
        <w:lang w:val="en-US"/>
      </w:rPr>
      <w:t>5</w:t>
    </w:r>
    <w:r>
      <w:t xml:space="preserve">, Spring 20201) </w:t>
    </w:r>
    <w:r w:rsidRPr="00FD3E7C">
      <w:rPr>
        <w:color w:val="00B050"/>
      </w:rPr>
      <w:fldChar w:fldCharType="begin"/>
    </w:r>
    <w:r w:rsidRPr="00FD3E7C">
      <w:rPr>
        <w:color w:val="00B050"/>
      </w:rPr>
      <w:instrText xml:space="preserve"> PAGE   \* MERGEFORMAT </w:instrText>
    </w:r>
    <w:r w:rsidRPr="00FD3E7C">
      <w:rPr>
        <w:color w:val="00B050"/>
      </w:rPr>
      <w:fldChar w:fldCharType="separate"/>
    </w:r>
    <w:r>
      <w:rPr>
        <w:noProof/>
        <w:color w:val="00B050"/>
      </w:rPr>
      <w:t>2</w:t>
    </w:r>
    <w:r w:rsidRPr="00FD3E7C">
      <w:rPr>
        <w:noProof/>
        <w:color w:val="00B05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41C35" w14:textId="0E947CB9" w:rsidR="00315B5E" w:rsidRPr="002A22A9" w:rsidRDefault="00315B5E" w:rsidP="002A22A9">
    <w:pPr>
      <w:rPr>
        <w:b/>
        <w:bCs/>
        <w:color w:val="00B050"/>
      </w:rPr>
    </w:pPr>
    <w:r w:rsidRPr="006A0864">
      <w:rPr>
        <w:rFonts w:asciiTheme="majorBidi" w:hAnsiTheme="majorBidi" w:cstheme="majorBidi"/>
        <w:b/>
        <w:bCs/>
        <w:noProof/>
        <w:color w:val="002060"/>
        <w:sz w:val="14"/>
        <w:szCs w:val="14"/>
        <w:lang w:bidi="fa-IR"/>
      </w:rPr>
      <mc:AlternateContent>
        <mc:Choice Requires="wps">
          <w:drawing>
            <wp:anchor distT="0" distB="0" distL="114300" distR="114300" simplePos="0" relativeHeight="251658752" behindDoc="0" locked="0" layoutInCell="1" allowOverlap="1" wp14:anchorId="6FED5034" wp14:editId="747956C0">
              <wp:simplePos x="0" y="0"/>
              <wp:positionH relativeFrom="column">
                <wp:posOffset>5562600</wp:posOffset>
              </wp:positionH>
              <wp:positionV relativeFrom="paragraph">
                <wp:posOffset>-48260</wp:posOffset>
              </wp:positionV>
              <wp:extent cx="264160" cy="245110"/>
              <wp:effectExtent l="0" t="0" r="21590" b="21590"/>
              <wp:wrapNone/>
              <wp:docPr id="821334907" name="Rectangle: Rounded Corners 4"/>
              <wp:cNvGraphicFramePr/>
              <a:graphic xmlns:a="http://schemas.openxmlformats.org/drawingml/2006/main">
                <a:graphicData uri="http://schemas.microsoft.com/office/word/2010/wordprocessingShape">
                  <wps:wsp>
                    <wps:cNvSpPr/>
                    <wps:spPr>
                      <a:xfrm>
                        <a:off x="0" y="0"/>
                        <a:ext cx="264160" cy="245110"/>
                      </a:xfrm>
                      <a:prstGeom prst="roundRect">
                        <a:avLst/>
                      </a:prstGeom>
                      <a:no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06FC5F9D" id="Rectangle: Rounded Corners 4" o:spid="_x0000_s1026" style="position:absolute;margin-left:438pt;margin-top:-3.8pt;width:20.8pt;height:19.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" filled="f" strokecolor="#002060" strokeweight="1pt">
              <v:stroke joinstyle="miter"/>
            </v:roundrect>
          </w:pict>
        </mc:Fallback>
      </mc:AlternateContent>
    </w:r>
    <w:r w:rsidRPr="006A0864">
      <w:rPr>
        <w:rFonts w:asciiTheme="majorBidi" w:hAnsiTheme="majorBidi" w:cstheme="majorBidi"/>
        <w:b/>
        <w:bCs/>
        <w:color w:val="002060"/>
        <w:sz w:val="14"/>
        <w:szCs w:val="14"/>
        <w:lang w:bidi="fa-IR"/>
      </w:rPr>
      <w:t>Journal of New Advances in Educational Management</w:t>
    </w:r>
    <w:r>
      <w:rPr>
        <w:rFonts w:asciiTheme="majorBidi" w:hAnsiTheme="majorBidi" w:cstheme="majorBidi"/>
        <w:color w:val="auto"/>
        <w:sz w:val="18"/>
        <w:szCs w:val="18"/>
      </w:rPr>
      <w:t xml:space="preserve">                                                                                                                           </w:t>
    </w:r>
    <w:r w:rsidRPr="002A22A9">
      <w:rPr>
        <w:rFonts w:asciiTheme="majorBidi" w:hAnsiTheme="majorBidi" w:cstheme="majorBidi"/>
        <w:b/>
        <w:bCs/>
        <w:sz w:val="18"/>
        <w:szCs w:val="18"/>
      </w:rPr>
      <w:t xml:space="preserve"> </w:t>
    </w:r>
    <w:r w:rsidRPr="007E3F70">
      <w:rPr>
        <w:b/>
        <w:bCs/>
        <w:color w:val="002060"/>
        <w:sz w:val="20"/>
        <w:szCs w:val="20"/>
      </w:rPr>
      <w:fldChar w:fldCharType="begin"/>
    </w:r>
    <w:r w:rsidRPr="007E3F70">
      <w:rPr>
        <w:b/>
        <w:bCs/>
        <w:color w:val="002060"/>
        <w:sz w:val="20"/>
        <w:szCs w:val="20"/>
      </w:rPr>
      <w:instrText xml:space="preserve"> PAGE   \* MERGEFORMAT </w:instrText>
    </w:r>
    <w:r w:rsidRPr="007E3F70">
      <w:rPr>
        <w:b/>
        <w:bCs/>
        <w:color w:val="002060"/>
        <w:sz w:val="20"/>
        <w:szCs w:val="20"/>
      </w:rPr>
      <w:fldChar w:fldCharType="separate"/>
    </w:r>
    <w:r>
      <w:rPr>
        <w:b/>
        <w:bCs/>
        <w:noProof/>
        <w:color w:val="002060"/>
        <w:sz w:val="20"/>
        <w:szCs w:val="20"/>
      </w:rPr>
      <w:t>3</w:t>
    </w:r>
    <w:r w:rsidRPr="007E3F70">
      <w:rPr>
        <w:b/>
        <w:bCs/>
        <w:noProof/>
        <w:color w:val="00206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FED98" w14:textId="77777777" w:rsidR="00315B5E" w:rsidRDefault="00315B5E">
    <w:pPr>
      <w:pStyle w:val="Footer"/>
    </w:pPr>
  </w:p>
  <w:p w14:paraId="27FAD75B" w14:textId="77777777" w:rsidR="00315B5E" w:rsidRDefault="00315B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3CFA0" w14:textId="77777777" w:rsidR="00315B5E" w:rsidRDefault="00315B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A3F6C" w14:textId="77777777" w:rsidR="00315B5E" w:rsidRDefault="00315B5E" w:rsidP="00522052">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26CF9" w14:textId="7412169B" w:rsidR="00315B5E" w:rsidRPr="009F3633" w:rsidRDefault="00315B5E" w:rsidP="007955B2">
    <w:pPr>
      <w:pStyle w:val="NoSpacing"/>
      <w:pBdr>
        <w:bottom w:val="dotted" w:sz="4" w:space="1" w:color="auto"/>
      </w:pBdr>
      <w:bidi/>
      <w:rPr>
        <w:b/>
        <w:bCs/>
        <w:color w:val="002060"/>
      </w:rPr>
    </w:pPr>
    <w:r>
      <w:rPr>
        <w:rFonts w:asciiTheme="majorBidi" w:hAnsiTheme="majorBidi" w:cstheme="majorBidi"/>
        <w:b/>
        <w:bCs/>
        <w:noProof/>
        <w:color w:val="002060"/>
        <w:sz w:val="18"/>
        <w:szCs w:val="18"/>
        <w:lang w:bidi="fa-IR"/>
      </w:rPr>
      <mc:AlternateContent>
        <mc:Choice Requires="wps">
          <w:drawing>
            <wp:anchor distT="0" distB="0" distL="114300" distR="114300" simplePos="0" relativeHeight="251673088" behindDoc="0" locked="0" layoutInCell="1" allowOverlap="1" wp14:anchorId="76EE0DA6" wp14:editId="29FD2DC4">
              <wp:simplePos x="0" y="0"/>
              <wp:positionH relativeFrom="column">
                <wp:posOffset>36195</wp:posOffset>
              </wp:positionH>
              <wp:positionV relativeFrom="paragraph">
                <wp:posOffset>-3810</wp:posOffset>
              </wp:positionV>
              <wp:extent cx="221064" cy="194310"/>
              <wp:effectExtent l="0" t="0" r="26670" b="15240"/>
              <wp:wrapNone/>
              <wp:docPr id="110807033" name="Rectangle: Rounded Corners 4"/>
              <wp:cNvGraphicFramePr/>
              <a:graphic xmlns:a="http://schemas.openxmlformats.org/drawingml/2006/main">
                <a:graphicData uri="http://schemas.microsoft.com/office/word/2010/wordprocessingShape">
                  <wps:wsp>
                    <wps:cNvSpPr/>
                    <wps:spPr>
                      <a:xfrm>
                        <a:off x="0" y="0"/>
                        <a:ext cx="221064" cy="194310"/>
                      </a:xfrm>
                      <a:prstGeom prst="roundRect">
                        <a:avLst/>
                      </a:prstGeom>
                      <a:no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19519F4F" id="Rectangle: Rounded Corners 4" o:spid="_x0000_s1026" style="position:absolute;margin-left:2.85pt;margin-top:-.3pt;width:17.4pt;height:15.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" filled="f" strokecolor="#002060" strokeweight="1pt">
              <v:stroke joinstyle="miter"/>
            </v:roundrect>
          </w:pict>
        </mc:Fallback>
      </mc:AlternateContent>
    </w:r>
    <w:r w:rsidRPr="009F3633">
      <w:rPr>
        <w:rFonts w:hint="cs"/>
        <w:b/>
        <w:bCs/>
        <w:color w:val="002060"/>
        <w:sz w:val="18"/>
        <w:szCs w:val="18"/>
        <w:rtl/>
      </w:rPr>
      <w:t xml:space="preserve">فصلنامه </w:t>
    </w:r>
    <w:r>
      <w:rPr>
        <w:rFonts w:hint="cs"/>
        <w:b/>
        <w:bCs/>
        <w:color w:val="002060"/>
        <w:sz w:val="18"/>
        <w:szCs w:val="18"/>
        <w:rtl/>
      </w:rPr>
      <w:t>پیشرفتهای نوین در مدیریت آموزشی</w:t>
    </w:r>
    <w:r w:rsidRPr="009F3633">
      <w:rPr>
        <w:b/>
        <w:bCs/>
        <w:color w:val="002060"/>
      </w:rPr>
      <w:ptab w:relativeTo="margin" w:alignment="center" w:leader="none"/>
    </w:r>
    <w:r w:rsidRPr="009F3633">
      <w:rPr>
        <w:b/>
        <w:bCs/>
        <w:color w:val="002060"/>
      </w:rPr>
      <w:ptab w:relativeTo="margin" w:alignment="right" w:leader="none"/>
    </w:r>
    <w:r w:rsidRPr="007E3F70">
      <w:rPr>
        <w:b/>
        <w:bCs/>
        <w:color w:val="002060"/>
      </w:rPr>
      <w:fldChar w:fldCharType="begin"/>
    </w:r>
    <w:r w:rsidRPr="007E3F70">
      <w:rPr>
        <w:b/>
        <w:bCs/>
        <w:color w:val="002060"/>
      </w:rPr>
      <w:instrText xml:space="preserve"> PAGE   \* MERGEFORMAT </w:instrText>
    </w:r>
    <w:r w:rsidRPr="007E3F70">
      <w:rPr>
        <w:b/>
        <w:bCs/>
        <w:color w:val="002060"/>
      </w:rPr>
      <w:fldChar w:fldCharType="separate"/>
    </w:r>
    <w:r>
      <w:rPr>
        <w:b/>
        <w:bCs/>
        <w:noProof/>
        <w:color w:val="002060"/>
        <w:rtl/>
      </w:rPr>
      <w:t>13</w:t>
    </w:r>
    <w:r w:rsidRPr="007E3F70">
      <w:rPr>
        <w:b/>
        <w:bCs/>
        <w:noProof/>
        <w:color w:val="002060"/>
      </w:rPr>
      <w:fldChar w:fldCharType="end"/>
    </w:r>
    <w:r>
      <w:rPr>
        <w:b/>
        <w:bCs/>
        <w:noProof/>
        <w:color w:val="00206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9A6BD" w14:textId="77777777" w:rsidR="00315B5E" w:rsidRDefault="00315B5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25BCF" w14:textId="219BBB16" w:rsidR="00315B5E" w:rsidRPr="009F3633" w:rsidRDefault="00315B5E" w:rsidP="007955B2">
    <w:pPr>
      <w:pStyle w:val="NoSpacing"/>
      <w:pBdr>
        <w:bottom w:val="dotted" w:sz="4" w:space="1" w:color="auto"/>
      </w:pBdr>
      <w:bidi/>
      <w:rPr>
        <w:b/>
        <w:bCs/>
        <w:color w:val="002060"/>
      </w:rPr>
    </w:pPr>
    <w:r>
      <w:rPr>
        <w:rFonts w:asciiTheme="majorBidi" w:hAnsiTheme="majorBidi" w:cstheme="majorBidi"/>
        <w:b/>
        <w:bCs/>
        <w:noProof/>
        <w:color w:val="002060"/>
        <w:sz w:val="18"/>
        <w:szCs w:val="18"/>
        <w:lang w:bidi="fa-IR"/>
      </w:rPr>
      <mc:AlternateContent>
        <mc:Choice Requires="wps">
          <w:drawing>
            <wp:anchor distT="0" distB="0" distL="114300" distR="114300" simplePos="0" relativeHeight="251660800" behindDoc="0" locked="0" layoutInCell="1" allowOverlap="1" wp14:anchorId="0978E4E7" wp14:editId="69FC016A">
              <wp:simplePos x="0" y="0"/>
              <wp:positionH relativeFrom="column">
                <wp:posOffset>36195</wp:posOffset>
              </wp:positionH>
              <wp:positionV relativeFrom="paragraph">
                <wp:posOffset>-3810</wp:posOffset>
              </wp:positionV>
              <wp:extent cx="221064" cy="194310"/>
              <wp:effectExtent l="0" t="0" r="26670" b="15240"/>
              <wp:wrapNone/>
              <wp:docPr id="2137943521" name="Rectangle: Rounded Corners 4"/>
              <wp:cNvGraphicFramePr/>
              <a:graphic xmlns:a="http://schemas.openxmlformats.org/drawingml/2006/main">
                <a:graphicData uri="http://schemas.microsoft.com/office/word/2010/wordprocessingShape">
                  <wps:wsp>
                    <wps:cNvSpPr/>
                    <wps:spPr>
                      <a:xfrm>
                        <a:off x="0" y="0"/>
                        <a:ext cx="221064" cy="194310"/>
                      </a:xfrm>
                      <a:prstGeom prst="roundRect">
                        <a:avLst/>
                      </a:prstGeom>
                      <a:no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332E0F5E" id="Rectangle: Rounded Corners 4" o:spid="_x0000_s1026" style="position:absolute;margin-left:2.85pt;margin-top:-.3pt;width:17.4pt;height:15.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" filled="f" strokecolor="#002060" strokeweight="1pt">
              <v:stroke joinstyle="miter"/>
            </v:roundrect>
          </w:pict>
        </mc:Fallback>
      </mc:AlternateContent>
    </w:r>
    <w:r w:rsidRPr="009F3633">
      <w:rPr>
        <w:rFonts w:hint="cs"/>
        <w:b/>
        <w:bCs/>
        <w:color w:val="002060"/>
        <w:sz w:val="18"/>
        <w:szCs w:val="18"/>
        <w:rtl/>
      </w:rPr>
      <w:t xml:space="preserve">فصلنامه </w:t>
    </w:r>
    <w:r>
      <w:rPr>
        <w:rFonts w:hint="cs"/>
        <w:b/>
        <w:bCs/>
        <w:color w:val="002060"/>
        <w:sz w:val="18"/>
        <w:szCs w:val="18"/>
        <w:rtl/>
      </w:rPr>
      <w:t>پیشرفتهای نوین در مدیریت آموزشی</w:t>
    </w:r>
    <w:r w:rsidRPr="009F3633">
      <w:rPr>
        <w:b/>
        <w:bCs/>
        <w:color w:val="002060"/>
      </w:rPr>
      <w:ptab w:relativeTo="margin" w:alignment="center" w:leader="none"/>
    </w:r>
    <w:r w:rsidRPr="009F3633">
      <w:rPr>
        <w:b/>
        <w:bCs/>
        <w:color w:val="002060"/>
      </w:rPr>
      <w:ptab w:relativeTo="margin" w:alignment="right" w:leader="none"/>
    </w:r>
    <w:r w:rsidRPr="007E3F70">
      <w:rPr>
        <w:b/>
        <w:bCs/>
        <w:color w:val="002060"/>
      </w:rPr>
      <w:fldChar w:fldCharType="begin"/>
    </w:r>
    <w:r w:rsidRPr="007E3F70">
      <w:rPr>
        <w:b/>
        <w:bCs/>
        <w:color w:val="002060"/>
      </w:rPr>
      <w:instrText xml:space="preserve"> PAGE   \* MERGEFORMAT </w:instrText>
    </w:r>
    <w:r w:rsidRPr="007E3F70">
      <w:rPr>
        <w:b/>
        <w:bCs/>
        <w:color w:val="002060"/>
      </w:rPr>
      <w:fldChar w:fldCharType="separate"/>
    </w:r>
    <w:r>
      <w:rPr>
        <w:b/>
        <w:bCs/>
        <w:noProof/>
        <w:color w:val="002060"/>
        <w:rtl/>
      </w:rPr>
      <w:t>7</w:t>
    </w:r>
    <w:r w:rsidRPr="007E3F70">
      <w:rPr>
        <w:b/>
        <w:bCs/>
        <w:noProof/>
        <w:color w:val="002060"/>
      </w:rPr>
      <w:fldChar w:fldCharType="end"/>
    </w:r>
    <w:r>
      <w:rPr>
        <w:b/>
        <w:bCs/>
        <w:noProof/>
        <w:color w:val="00206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CA554" w14:textId="77777777" w:rsidR="00690459" w:rsidRPr="00001241" w:rsidRDefault="00690459" w:rsidP="00001241">
      <w:pPr>
        <w:pStyle w:val="Footer"/>
      </w:pPr>
    </w:p>
  </w:footnote>
  <w:footnote w:type="continuationSeparator" w:id="0">
    <w:p w14:paraId="0AF5D82F" w14:textId="77777777" w:rsidR="00690459" w:rsidRPr="00001241" w:rsidRDefault="00690459" w:rsidP="00001241">
      <w:pPr>
        <w:pStyle w:val="Footer"/>
      </w:pPr>
    </w:p>
  </w:footnote>
  <w:footnote w:type="continuationNotice" w:id="1">
    <w:p w14:paraId="2411BB9B" w14:textId="77777777" w:rsidR="00690459" w:rsidRPr="00001241" w:rsidRDefault="00690459" w:rsidP="00001241">
      <w:pPr>
        <w:pStyle w:val="Footer"/>
      </w:pPr>
    </w:p>
  </w:footnote>
  <w:footnote w:id="2">
    <w:p w14:paraId="488EC7E4" w14:textId="77777777" w:rsidR="00315B5E" w:rsidRPr="00CC6594" w:rsidRDefault="00315B5E" w:rsidP="00C103D9">
      <w:pPr>
        <w:pStyle w:val="FootnoteText"/>
        <w:bidi w:val="0"/>
        <w:rPr>
          <w:rFonts w:asciiTheme="majorBidi" w:hAnsiTheme="majorBidi" w:cstheme="majorBidi"/>
          <w:sz w:val="18"/>
          <w:szCs w:val="18"/>
        </w:rPr>
      </w:pPr>
      <w:r w:rsidRPr="00CC6594">
        <w:rPr>
          <w:rStyle w:val="FootnoteReference"/>
          <w:rFonts w:asciiTheme="majorBidi" w:hAnsiTheme="majorBidi" w:cstheme="majorBidi"/>
          <w:sz w:val="18"/>
          <w:szCs w:val="18"/>
        </w:rPr>
        <w:footnoteRef/>
      </w:r>
      <w:r w:rsidRPr="00CC6594">
        <w:rPr>
          <w:rFonts w:asciiTheme="majorBidi" w:hAnsiTheme="majorBidi" w:cstheme="majorBidi"/>
          <w:sz w:val="18"/>
          <w:szCs w:val="18"/>
        </w:rPr>
        <w:t xml:space="preserve"> Bstieler &amp; Hemmert</w:t>
      </w:r>
    </w:p>
  </w:footnote>
  <w:footnote w:id="3">
    <w:p w14:paraId="289757E9" w14:textId="77777777" w:rsidR="00315B5E" w:rsidRPr="00CC6594" w:rsidRDefault="00315B5E" w:rsidP="00C103D9">
      <w:pPr>
        <w:pStyle w:val="FootnoteText"/>
        <w:bidi w:val="0"/>
        <w:rPr>
          <w:rFonts w:asciiTheme="majorBidi" w:hAnsiTheme="majorBidi" w:cstheme="majorBidi"/>
          <w:sz w:val="18"/>
          <w:szCs w:val="18"/>
        </w:rPr>
      </w:pPr>
      <w:r w:rsidRPr="00CC6594">
        <w:rPr>
          <w:rStyle w:val="FootnoteReference"/>
          <w:rFonts w:asciiTheme="majorBidi" w:hAnsiTheme="majorBidi" w:cstheme="majorBidi"/>
          <w:sz w:val="18"/>
          <w:szCs w:val="18"/>
        </w:rPr>
        <w:footnoteRef/>
      </w:r>
      <w:r w:rsidRPr="00CC6594">
        <w:rPr>
          <w:rFonts w:asciiTheme="majorBidi" w:hAnsiTheme="majorBidi" w:cstheme="majorBidi"/>
          <w:sz w:val="18"/>
          <w:szCs w:val="18"/>
        </w:rPr>
        <w:t xml:space="preserve"> Hoy, Gage &amp; Tarter</w:t>
      </w:r>
    </w:p>
  </w:footnote>
  <w:footnote w:id="4">
    <w:p w14:paraId="51145691" w14:textId="77777777" w:rsidR="00315B5E" w:rsidRPr="00CC6594" w:rsidRDefault="00315B5E" w:rsidP="00C103D9">
      <w:pPr>
        <w:pStyle w:val="FootnoteText"/>
        <w:bidi w:val="0"/>
        <w:rPr>
          <w:rFonts w:asciiTheme="majorBidi" w:hAnsiTheme="majorBidi" w:cstheme="majorBidi"/>
          <w:sz w:val="18"/>
          <w:szCs w:val="18"/>
        </w:rPr>
      </w:pPr>
      <w:r w:rsidRPr="00CC6594">
        <w:rPr>
          <w:rStyle w:val="FootnoteReference"/>
          <w:rFonts w:asciiTheme="majorBidi" w:hAnsiTheme="majorBidi" w:cstheme="majorBidi"/>
          <w:sz w:val="18"/>
          <w:szCs w:val="18"/>
        </w:rPr>
        <w:footnoteRef/>
      </w:r>
      <w:r w:rsidRPr="00CC6594">
        <w:rPr>
          <w:rFonts w:asciiTheme="majorBidi" w:hAnsiTheme="majorBidi" w:cstheme="majorBidi"/>
          <w:sz w:val="18"/>
          <w:szCs w:val="18"/>
        </w:rPr>
        <w:t xml:space="preserve"> Van den Hooff &amp; van Weenen</w:t>
      </w:r>
    </w:p>
  </w:footnote>
  <w:footnote w:id="5">
    <w:p w14:paraId="1449D91D" w14:textId="77777777" w:rsidR="00315B5E" w:rsidRPr="00CC6594" w:rsidRDefault="00315B5E" w:rsidP="00C103D9">
      <w:pPr>
        <w:pStyle w:val="FootnoteText"/>
        <w:bidi w:val="0"/>
        <w:rPr>
          <w:rFonts w:asciiTheme="majorBidi" w:hAnsiTheme="majorBidi" w:cstheme="majorBidi"/>
          <w:sz w:val="18"/>
          <w:szCs w:val="18"/>
        </w:rPr>
      </w:pPr>
      <w:r w:rsidRPr="00CC6594">
        <w:rPr>
          <w:rStyle w:val="FootnoteReference"/>
          <w:rFonts w:asciiTheme="majorBidi" w:hAnsiTheme="majorBidi" w:cstheme="majorBidi"/>
          <w:sz w:val="18"/>
          <w:szCs w:val="18"/>
        </w:rPr>
        <w:footnoteRef/>
      </w:r>
      <w:r w:rsidRPr="00CC6594">
        <w:rPr>
          <w:rFonts w:asciiTheme="majorBidi" w:hAnsiTheme="majorBidi" w:cstheme="majorBidi"/>
          <w:sz w:val="18"/>
          <w:szCs w:val="18"/>
        </w:rPr>
        <w:t xml:space="preserve"> Knowledge Donating</w:t>
      </w:r>
    </w:p>
  </w:footnote>
  <w:footnote w:id="6">
    <w:p w14:paraId="701AD83E" w14:textId="77777777" w:rsidR="00315B5E" w:rsidRPr="00CC6594" w:rsidRDefault="00315B5E" w:rsidP="00C103D9">
      <w:pPr>
        <w:pStyle w:val="FootnoteText"/>
        <w:bidi w:val="0"/>
        <w:rPr>
          <w:rFonts w:asciiTheme="majorBidi" w:hAnsiTheme="majorBidi" w:cstheme="majorBidi"/>
          <w:sz w:val="18"/>
          <w:szCs w:val="18"/>
          <w:rtl/>
        </w:rPr>
      </w:pPr>
      <w:r w:rsidRPr="00CC6594">
        <w:rPr>
          <w:rStyle w:val="FootnoteReference"/>
          <w:rFonts w:asciiTheme="majorBidi" w:hAnsiTheme="majorBidi" w:cstheme="majorBidi"/>
          <w:sz w:val="18"/>
          <w:szCs w:val="18"/>
        </w:rPr>
        <w:footnoteRef/>
      </w:r>
      <w:r w:rsidRPr="00CC6594">
        <w:rPr>
          <w:rFonts w:asciiTheme="majorBidi" w:hAnsiTheme="majorBidi" w:cstheme="majorBidi"/>
          <w:sz w:val="18"/>
          <w:szCs w:val="18"/>
        </w:rPr>
        <w:t xml:space="preserve"> Knowledge Collecting</w:t>
      </w:r>
    </w:p>
  </w:footnote>
  <w:footnote w:id="7">
    <w:p w14:paraId="50E6B0E4" w14:textId="77777777" w:rsidR="00315B5E" w:rsidRPr="00CC6594" w:rsidRDefault="00315B5E" w:rsidP="00C103D9">
      <w:pPr>
        <w:pStyle w:val="FootnoteText"/>
        <w:bidi w:val="0"/>
        <w:rPr>
          <w:rFonts w:asciiTheme="majorBidi" w:hAnsiTheme="majorBidi" w:cstheme="majorBidi"/>
          <w:sz w:val="18"/>
          <w:szCs w:val="18"/>
          <w:rtl/>
        </w:rPr>
      </w:pPr>
      <w:r w:rsidRPr="00CC6594">
        <w:rPr>
          <w:rStyle w:val="FootnoteReference"/>
          <w:rFonts w:asciiTheme="majorBidi" w:hAnsiTheme="majorBidi" w:cstheme="majorBidi"/>
          <w:sz w:val="18"/>
          <w:szCs w:val="18"/>
        </w:rPr>
        <w:footnoteRef/>
      </w:r>
      <w:r w:rsidRPr="00CC6594">
        <w:rPr>
          <w:rFonts w:asciiTheme="majorBidi" w:hAnsiTheme="majorBidi" w:cstheme="majorBidi"/>
          <w:sz w:val="18"/>
          <w:szCs w:val="18"/>
        </w:rPr>
        <w:t xml:space="preserve"> Hales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B8F80" w14:textId="7B3ECFB5" w:rsidR="00315B5E" w:rsidRDefault="00315B5E" w:rsidP="001B17AA">
    <w:pPr>
      <w:pStyle w:val="Heading3"/>
      <w:rPr>
        <w:rStyle w:val="BalloonTextChar"/>
        <w:color w:val="FF0000"/>
        <w:sz w:val="32"/>
        <w:szCs w:val="44"/>
        <w:rtl/>
      </w:rPr>
    </w:pPr>
  </w:p>
  <w:p w14:paraId="10F769C4" w14:textId="4178DFB2" w:rsidR="00315B5E" w:rsidRPr="00907817" w:rsidRDefault="00315B5E" w:rsidP="00907817">
    <w:pPr>
      <w:pStyle w:val="Heading3"/>
      <w:pBdr>
        <w:bottom w:val="dotted" w:sz="8" w:space="1" w:color="002060"/>
      </w:pBdr>
      <w:jc w:val="center"/>
      <w:rPr>
        <w:rFonts w:asciiTheme="majorBidi" w:hAnsiTheme="majorBidi" w:cstheme="majorBidi"/>
        <w:color w:val="002060"/>
        <w:sz w:val="16"/>
        <w:szCs w:val="18"/>
        <w:lang w:val="en-GB"/>
      </w:rPr>
    </w:pPr>
    <w:r w:rsidRPr="006A0864">
      <w:rPr>
        <w:rFonts w:asciiTheme="majorBidi" w:hAnsiTheme="majorBidi" w:cstheme="majorBidi"/>
        <w:color w:val="002060"/>
        <w:sz w:val="16"/>
        <w:szCs w:val="18"/>
        <w:lang w:val="en-US"/>
      </w:rPr>
      <w:t>Designing and validating a mental health promotion model for elementary students based on the 4H model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030A4" w14:textId="77777777" w:rsidR="00315B5E" w:rsidRPr="005D01FA" w:rsidRDefault="00315B5E" w:rsidP="00FD6ABB">
    <w:pPr>
      <w:spacing w:after="0" w:line="240" w:lineRule="auto"/>
      <w:jc w:val="center"/>
      <w:rPr>
        <w:rFonts w:ascii="Cambria" w:hAnsi="Cambria"/>
        <w:b/>
        <w:bCs/>
        <w:sz w:val="32"/>
        <w:szCs w:val="32"/>
        <w:lang w:val="e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97883" w14:textId="77777777" w:rsidR="00315B5E" w:rsidRDefault="00315B5E" w:rsidP="00652D5A">
    <w:pPr>
      <w:pStyle w:val="NoSpacing"/>
      <w:pBdr>
        <w:bottom w:val="dotted" w:sz="4" w:space="1" w:color="auto"/>
      </w:pBdr>
      <w:bidi/>
      <w:jc w:val="center"/>
      <w:rPr>
        <w:b/>
        <w:bCs/>
        <w:color w:val="002060"/>
        <w:sz w:val="16"/>
        <w:szCs w:val="16"/>
        <w:rtl/>
      </w:rPr>
    </w:pPr>
  </w:p>
  <w:p w14:paraId="0A898EC1" w14:textId="6B17AFF5" w:rsidR="00315B5E" w:rsidRPr="00652D5A" w:rsidRDefault="00315B5E" w:rsidP="00E302A1">
    <w:pPr>
      <w:pStyle w:val="NoSpacing"/>
      <w:pBdr>
        <w:bottom w:val="dotted" w:sz="4" w:space="1" w:color="auto"/>
      </w:pBdr>
      <w:bidi/>
      <w:jc w:val="center"/>
      <w:rPr>
        <w:b/>
        <w:bCs/>
        <w:color w:val="002060"/>
        <w:sz w:val="16"/>
        <w:szCs w:val="16"/>
      </w:rPr>
    </w:pPr>
    <w:r w:rsidRPr="00E302A1">
      <w:rPr>
        <w:b/>
        <w:bCs/>
        <w:color w:val="002060"/>
        <w:sz w:val="16"/>
        <w:szCs w:val="16"/>
        <w:rtl/>
      </w:rPr>
      <w:t>پ</w:t>
    </w:r>
    <w:r w:rsidRPr="00E302A1">
      <w:rPr>
        <w:rFonts w:hint="cs"/>
        <w:b/>
        <w:bCs/>
        <w:color w:val="002060"/>
        <w:sz w:val="16"/>
        <w:szCs w:val="16"/>
        <w:rtl/>
      </w:rPr>
      <w:t>ی</w:t>
    </w:r>
    <w:r w:rsidRPr="00E302A1">
      <w:rPr>
        <w:rFonts w:hint="eastAsia"/>
        <w:b/>
        <w:bCs/>
        <w:color w:val="002060"/>
        <w:sz w:val="16"/>
        <w:szCs w:val="16"/>
        <w:rtl/>
      </w:rPr>
      <w:t>ش</w:t>
    </w:r>
    <w:r>
      <w:rPr>
        <w:rFonts w:ascii="Cambria" w:hAnsi="Cambria" w:cs="Cambria"/>
        <w:b/>
        <w:bCs/>
        <w:color w:val="002060"/>
        <w:sz w:val="16"/>
        <w:szCs w:val="16"/>
        <w:rtl/>
      </w:rPr>
      <w:softHyphen/>
    </w:r>
    <w:r w:rsidRPr="00E302A1">
      <w:rPr>
        <w:rFonts w:hint="cs"/>
        <w:b/>
        <w:bCs/>
        <w:color w:val="002060"/>
        <w:sz w:val="16"/>
        <w:szCs w:val="16"/>
        <w:rtl/>
      </w:rPr>
      <w:t>بی</w:t>
    </w:r>
    <w:r w:rsidRPr="00E302A1">
      <w:rPr>
        <w:rFonts w:hint="eastAsia"/>
        <w:b/>
        <w:bCs/>
        <w:color w:val="002060"/>
        <w:sz w:val="16"/>
        <w:szCs w:val="16"/>
        <w:rtl/>
      </w:rPr>
      <w:t>ن</w:t>
    </w:r>
    <w:r w:rsidRPr="00E302A1">
      <w:rPr>
        <w:rFonts w:hint="cs"/>
        <w:b/>
        <w:bCs/>
        <w:color w:val="002060"/>
        <w:sz w:val="16"/>
        <w:szCs w:val="16"/>
        <w:rtl/>
      </w:rPr>
      <w:t>ی</w:t>
    </w:r>
    <w:r w:rsidRPr="00E302A1">
      <w:rPr>
        <w:b/>
        <w:bCs/>
        <w:color w:val="002060"/>
        <w:sz w:val="16"/>
        <w:szCs w:val="16"/>
        <w:rtl/>
      </w:rPr>
      <w:t xml:space="preserve"> تسه</w:t>
    </w:r>
    <w:r w:rsidRPr="00E302A1">
      <w:rPr>
        <w:rFonts w:hint="cs"/>
        <w:b/>
        <w:bCs/>
        <w:color w:val="002060"/>
        <w:sz w:val="16"/>
        <w:szCs w:val="16"/>
        <w:rtl/>
      </w:rPr>
      <w:t>ی</w:t>
    </w:r>
    <w:r w:rsidRPr="00E302A1">
      <w:rPr>
        <w:rFonts w:hint="eastAsia"/>
        <w:b/>
        <w:bCs/>
        <w:color w:val="002060"/>
        <w:sz w:val="16"/>
        <w:szCs w:val="16"/>
        <w:rtl/>
      </w:rPr>
      <w:t>م</w:t>
    </w:r>
    <w:r w:rsidRPr="00E302A1">
      <w:rPr>
        <w:b/>
        <w:bCs/>
        <w:color w:val="002060"/>
        <w:sz w:val="16"/>
        <w:szCs w:val="16"/>
        <w:rtl/>
      </w:rPr>
      <w:t xml:space="preserve"> دانش در ب</w:t>
    </w:r>
    <w:r w:rsidRPr="00E302A1">
      <w:rPr>
        <w:rFonts w:hint="cs"/>
        <w:b/>
        <w:bCs/>
        <w:color w:val="002060"/>
        <w:sz w:val="16"/>
        <w:szCs w:val="16"/>
        <w:rtl/>
      </w:rPr>
      <w:t>ی</w:t>
    </w:r>
    <w:r w:rsidRPr="00E302A1">
      <w:rPr>
        <w:rFonts w:hint="eastAsia"/>
        <w:b/>
        <w:bCs/>
        <w:color w:val="002060"/>
        <w:sz w:val="16"/>
        <w:szCs w:val="16"/>
        <w:rtl/>
      </w:rPr>
      <w:t>ن</w:t>
    </w:r>
    <w:r w:rsidRPr="00E302A1">
      <w:rPr>
        <w:b/>
        <w:bCs/>
        <w:color w:val="002060"/>
        <w:sz w:val="16"/>
        <w:szCs w:val="16"/>
        <w:rtl/>
      </w:rPr>
      <w:t xml:space="preserve"> معلمان از طر</w:t>
    </w:r>
    <w:r w:rsidRPr="00E302A1">
      <w:rPr>
        <w:rFonts w:hint="cs"/>
        <w:b/>
        <w:bCs/>
        <w:color w:val="002060"/>
        <w:sz w:val="16"/>
        <w:szCs w:val="16"/>
        <w:rtl/>
      </w:rPr>
      <w:t>ی</w:t>
    </w:r>
    <w:r w:rsidRPr="00E302A1">
      <w:rPr>
        <w:rFonts w:hint="eastAsia"/>
        <w:b/>
        <w:bCs/>
        <w:color w:val="002060"/>
        <w:sz w:val="16"/>
        <w:szCs w:val="16"/>
        <w:rtl/>
      </w:rPr>
      <w:t>ق</w:t>
    </w:r>
    <w:r w:rsidRPr="00E302A1">
      <w:rPr>
        <w:b/>
        <w:bCs/>
        <w:color w:val="002060"/>
        <w:sz w:val="16"/>
        <w:szCs w:val="16"/>
        <w:rtl/>
      </w:rPr>
      <w:t xml:space="preserve"> فرهنگ سازمان</w:t>
    </w:r>
    <w:r w:rsidRPr="00E302A1">
      <w:rPr>
        <w:rFonts w:hint="cs"/>
        <w:b/>
        <w:bCs/>
        <w:color w:val="002060"/>
        <w:sz w:val="16"/>
        <w:szCs w:val="16"/>
        <w:rtl/>
      </w:rPr>
      <w:t>ی</w:t>
    </w:r>
    <w:r w:rsidRPr="00E302A1">
      <w:rPr>
        <w:b/>
        <w:bCs/>
        <w:color w:val="002060"/>
        <w:sz w:val="16"/>
        <w:szCs w:val="16"/>
        <w:rtl/>
      </w:rPr>
      <w:t xml:space="preserve"> مشارکت</w:t>
    </w:r>
    <w:r w:rsidRPr="00E302A1">
      <w:rPr>
        <w:rFonts w:hint="cs"/>
        <w:b/>
        <w:bCs/>
        <w:color w:val="002060"/>
        <w:sz w:val="16"/>
        <w:szCs w:val="16"/>
        <w:rtl/>
      </w:rPr>
      <w:t>ی</w:t>
    </w:r>
    <w:r w:rsidRPr="00E302A1">
      <w:rPr>
        <w:b/>
        <w:bCs/>
        <w:color w:val="002060"/>
        <w:sz w:val="16"/>
        <w:szCs w:val="16"/>
        <w:rtl/>
      </w:rPr>
      <w:t xml:space="preserve"> و اعتماد سازمان</w:t>
    </w:r>
    <w:r w:rsidRPr="00E302A1">
      <w:rPr>
        <w:rFonts w:hint="cs"/>
        <w:b/>
        <w:bCs/>
        <w:color w:val="002060"/>
        <w:sz w:val="16"/>
        <w:szCs w:val="16"/>
        <w:rtl/>
      </w:rPr>
      <w:t>ی</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1B42B" w14:textId="77777777" w:rsidR="00315B5E" w:rsidRPr="005B181B" w:rsidRDefault="00315B5E" w:rsidP="00652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A30A351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7A6289D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7F60C46"/>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0B587522"/>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9E4BF3E"/>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8782F5A"/>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3C4EE1AE"/>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75CA610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D66F39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DE2156"/>
    <w:multiLevelType w:val="hybridMultilevel"/>
    <w:tmpl w:val="44749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C6B07FE"/>
    <w:multiLevelType w:val="hybridMultilevel"/>
    <w:tmpl w:val="FEB27A24"/>
    <w:lvl w:ilvl="0" w:tplc="6EA29B58">
      <w:start w:val="1"/>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2F4205"/>
    <w:multiLevelType w:val="hybridMultilevel"/>
    <w:tmpl w:val="2D2C63E8"/>
    <w:lvl w:ilvl="0" w:tplc="5CEC2AE6">
      <w:numFmt w:val="bullet"/>
      <w:lvlText w:val="-"/>
      <w:lvlJc w:val="left"/>
      <w:pPr>
        <w:ind w:left="720" w:hanging="360"/>
      </w:pPr>
      <w:rPr>
        <w:rFonts w:ascii="Tahoma" w:eastAsia="Calibri" w:hAnsi="Tahoma"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DC7B87"/>
    <w:multiLevelType w:val="hybridMultilevel"/>
    <w:tmpl w:val="5FE2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373BEE"/>
    <w:multiLevelType w:val="hybridMultilevel"/>
    <w:tmpl w:val="17D81778"/>
    <w:lvl w:ilvl="0" w:tplc="04090001">
      <w:start w:val="1"/>
      <w:numFmt w:val="bullet"/>
      <w:lvlText w:val=""/>
      <w:lvlJc w:val="left"/>
      <w:pPr>
        <w:ind w:left="701" w:hanging="360"/>
      </w:pPr>
      <w:rPr>
        <w:rFonts w:ascii="Symbol" w:hAnsi="Symbol"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14" w15:restartNumberingAfterBreak="0">
    <w:nsid w:val="21876AD6"/>
    <w:multiLevelType w:val="hybridMultilevel"/>
    <w:tmpl w:val="BE00A33C"/>
    <w:lvl w:ilvl="0" w:tplc="9090866E">
      <w:start w:val="1"/>
      <w:numFmt w:val="decimal"/>
      <w:lvlText w:val="%1-"/>
      <w:lvlJc w:val="left"/>
      <w:pPr>
        <w:tabs>
          <w:tab w:val="num" w:pos="502"/>
        </w:tabs>
        <w:ind w:left="502"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3032209E"/>
    <w:multiLevelType w:val="hybridMultilevel"/>
    <w:tmpl w:val="F72C1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4736A59"/>
    <w:multiLevelType w:val="hybridMultilevel"/>
    <w:tmpl w:val="3ADA0F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8997E52"/>
    <w:multiLevelType w:val="hybridMultilevel"/>
    <w:tmpl w:val="468E4270"/>
    <w:lvl w:ilvl="0" w:tplc="092A025A">
      <w:start w:val="1"/>
      <w:numFmt w:val="decimal"/>
      <w:pStyle w:val="REF"/>
      <w:lvlText w:val="[%1]"/>
      <w:lvlJc w:val="right"/>
      <w:pPr>
        <w:tabs>
          <w:tab w:val="num" w:pos="454"/>
        </w:tabs>
        <w:ind w:left="454" w:hanging="170"/>
      </w:pPr>
      <w:rPr>
        <w:rFonts w:ascii="Times New Roman" w:hAnsi="Times New Roman" w:cs="Nazanin" w:hint="default"/>
        <w:sz w:val="18"/>
        <w:szCs w:val="20"/>
      </w:rPr>
    </w:lvl>
    <w:lvl w:ilvl="1" w:tplc="03123BC0">
      <w:start w:val="1"/>
      <w:numFmt w:val="upperLetter"/>
      <w:lvlText w:val="%2."/>
      <w:lvlJc w:val="left"/>
      <w:pPr>
        <w:ind w:left="1440" w:hanging="360"/>
      </w:pPr>
      <w:rPr>
        <w:rFonts w:cs="Times New Roman"/>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3EBF6EAA"/>
    <w:multiLevelType w:val="hybridMultilevel"/>
    <w:tmpl w:val="8AD0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241806"/>
    <w:multiLevelType w:val="hybridMultilevel"/>
    <w:tmpl w:val="493C0A84"/>
    <w:lvl w:ilvl="0" w:tplc="CBE24B5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F65832"/>
    <w:multiLevelType w:val="hybridMultilevel"/>
    <w:tmpl w:val="6FCEC8F2"/>
    <w:lvl w:ilvl="0" w:tplc="CBC620CA">
      <w:start w:val="1"/>
      <w:numFmt w:val="decimal"/>
      <w:suff w:val="space"/>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1" w15:restartNumberingAfterBreak="0">
    <w:nsid w:val="494F17D0"/>
    <w:multiLevelType w:val="hybridMultilevel"/>
    <w:tmpl w:val="35A45776"/>
    <w:lvl w:ilvl="0" w:tplc="C01C688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434E33"/>
    <w:multiLevelType w:val="hybridMultilevel"/>
    <w:tmpl w:val="6A06013C"/>
    <w:lvl w:ilvl="0" w:tplc="0409000F">
      <w:start w:val="1"/>
      <w:numFmt w:val="decimal"/>
      <w:lvlText w:val="%1."/>
      <w:lvlJc w:val="lef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23" w15:restartNumberingAfterBreak="0">
    <w:nsid w:val="6CA94E8C"/>
    <w:multiLevelType w:val="hybridMultilevel"/>
    <w:tmpl w:val="DCFA1F86"/>
    <w:lvl w:ilvl="0" w:tplc="74B608F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49372E"/>
    <w:multiLevelType w:val="hybridMultilevel"/>
    <w:tmpl w:val="372CF550"/>
    <w:lvl w:ilvl="0" w:tplc="04090001">
      <w:start w:val="1"/>
      <w:numFmt w:val="bullet"/>
      <w:lvlText w:val=""/>
      <w:lvlJc w:val="left"/>
      <w:pPr>
        <w:ind w:left="701" w:hanging="360"/>
      </w:pPr>
      <w:rPr>
        <w:rFonts w:ascii="Symbol" w:hAnsi="Symbol"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25" w15:restartNumberingAfterBreak="0">
    <w:nsid w:val="74A824A9"/>
    <w:multiLevelType w:val="singleLevel"/>
    <w:tmpl w:val="7C5A0000"/>
    <w:lvl w:ilvl="0">
      <w:start w:val="6"/>
      <w:numFmt w:val="decimal"/>
      <w:pStyle w:val="a"/>
      <w:lvlText w:val="(%1)"/>
      <w:lvlJc w:val="left"/>
      <w:pPr>
        <w:tabs>
          <w:tab w:val="num" w:pos="360"/>
        </w:tabs>
        <w:ind w:left="340" w:hanging="340"/>
      </w:pPr>
      <w:rPr>
        <w:rFonts w:cs="Times New Roman"/>
      </w:rPr>
    </w:lvl>
  </w:abstractNum>
  <w:abstractNum w:abstractNumId="26" w15:restartNumberingAfterBreak="0">
    <w:nsid w:val="79741AC1"/>
    <w:multiLevelType w:val="hybridMultilevel"/>
    <w:tmpl w:val="08EC8C50"/>
    <w:lvl w:ilvl="0" w:tplc="B97202DA">
      <w:numFmt w:val="bullet"/>
      <w:lvlText w:val="•"/>
      <w:lvlJc w:val="left"/>
      <w:pPr>
        <w:ind w:left="1080" w:hanging="720"/>
      </w:pPr>
      <w:rPr>
        <w:rFonts w:ascii="Cambria" w:eastAsia="Times New Roman" w:hAnsi="Cambria" w:cs="B Mitra" w:hint="default"/>
        <w:sz w:val="28"/>
      </w:rPr>
    </w:lvl>
    <w:lvl w:ilvl="1" w:tplc="6F04626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8A20D7"/>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5"/>
  </w:num>
  <w:num w:numId="5">
    <w:abstractNumId w:val="14"/>
  </w:num>
  <w:num w:numId="6">
    <w:abstractNumId w:val="8"/>
  </w:num>
  <w:num w:numId="7">
    <w:abstractNumId w:val="6"/>
  </w:num>
  <w:num w:numId="8">
    <w:abstractNumId w:val="5"/>
  </w:num>
  <w:num w:numId="9">
    <w:abstractNumId w:val="4"/>
  </w:num>
  <w:num w:numId="10">
    <w:abstractNumId w:val="3"/>
  </w:num>
  <w:num w:numId="11">
    <w:abstractNumId w:val="7"/>
  </w:num>
  <w:num w:numId="12">
    <w:abstractNumId w:val="2"/>
  </w:num>
  <w:num w:numId="13">
    <w:abstractNumId w:val="1"/>
  </w:num>
  <w:num w:numId="14">
    <w:abstractNumId w:val="27"/>
  </w:num>
  <w:num w:numId="15">
    <w:abstractNumId w:val="17"/>
  </w:num>
  <w:num w:numId="16">
    <w:abstractNumId w:val="8"/>
  </w:num>
  <w:num w:numId="17">
    <w:abstractNumId w:val="10"/>
  </w:num>
  <w:num w:numId="18">
    <w:abstractNumId w:val="19"/>
  </w:num>
  <w:num w:numId="19">
    <w:abstractNumId w:val="11"/>
  </w:num>
  <w:num w:numId="20">
    <w:abstractNumId w:val="18"/>
  </w:num>
  <w:num w:numId="21">
    <w:abstractNumId w:val="21"/>
  </w:num>
  <w:num w:numId="22">
    <w:abstractNumId w:val="23"/>
  </w:num>
  <w:num w:numId="23">
    <w:abstractNumId w:val="9"/>
  </w:num>
  <w:num w:numId="24">
    <w:abstractNumId w:val="20"/>
  </w:num>
  <w:num w:numId="25">
    <w:abstractNumId w:val="26"/>
  </w:num>
  <w:num w:numId="26">
    <w:abstractNumId w:val="12"/>
  </w:num>
  <w:num w:numId="27">
    <w:abstractNumId w:val="16"/>
  </w:num>
  <w:num w:numId="28">
    <w:abstractNumId w:val="15"/>
  </w:num>
  <w:num w:numId="29">
    <w:abstractNumId w:val="13"/>
  </w:num>
  <w:num w:numId="30">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49">
      <o:colormru v:ext="edit" colors="#4dd64a"/>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Virastar_42____i" w:val="H4sIAAAAAAAEAKtWckksSQxILCpxzi/NK1GyMqwFAAEhoTITAAAA"/>
    <w:docVar w:name="__Virastar_42___1" w:val="H4sIAAAAAAAEAKtWcslP9kxRslIyNDa2NDA1NDA0sDA0NTAwMzRW0lEKTi0uzszPAykwrgUArNdVgCwAAAA="/>
  </w:docVars>
  <w:rsids>
    <w:rsidRoot w:val="00DB4C83"/>
    <w:rsid w:val="00001241"/>
    <w:rsid w:val="000049DD"/>
    <w:rsid w:val="000076DF"/>
    <w:rsid w:val="0001001A"/>
    <w:rsid w:val="00011FC6"/>
    <w:rsid w:val="000141E3"/>
    <w:rsid w:val="00014C30"/>
    <w:rsid w:val="00015000"/>
    <w:rsid w:val="00015DBE"/>
    <w:rsid w:val="00022D48"/>
    <w:rsid w:val="0002364D"/>
    <w:rsid w:val="0002503C"/>
    <w:rsid w:val="00025923"/>
    <w:rsid w:val="00026B08"/>
    <w:rsid w:val="00030963"/>
    <w:rsid w:val="0003128E"/>
    <w:rsid w:val="0003342C"/>
    <w:rsid w:val="000344F2"/>
    <w:rsid w:val="0003498C"/>
    <w:rsid w:val="00035631"/>
    <w:rsid w:val="00036CC8"/>
    <w:rsid w:val="000407D5"/>
    <w:rsid w:val="00041A83"/>
    <w:rsid w:val="00043C5D"/>
    <w:rsid w:val="00043D55"/>
    <w:rsid w:val="00044876"/>
    <w:rsid w:val="00044AA4"/>
    <w:rsid w:val="00045886"/>
    <w:rsid w:val="00050AE7"/>
    <w:rsid w:val="00050D7E"/>
    <w:rsid w:val="00051AFA"/>
    <w:rsid w:val="000556C2"/>
    <w:rsid w:val="00055CE2"/>
    <w:rsid w:val="00061932"/>
    <w:rsid w:val="0006449A"/>
    <w:rsid w:val="00065376"/>
    <w:rsid w:val="00065A8D"/>
    <w:rsid w:val="00066237"/>
    <w:rsid w:val="0006715C"/>
    <w:rsid w:val="00067590"/>
    <w:rsid w:val="00070E97"/>
    <w:rsid w:val="000724A3"/>
    <w:rsid w:val="00073A08"/>
    <w:rsid w:val="00073DE2"/>
    <w:rsid w:val="00074740"/>
    <w:rsid w:val="00074A2C"/>
    <w:rsid w:val="00075772"/>
    <w:rsid w:val="00081C21"/>
    <w:rsid w:val="00082010"/>
    <w:rsid w:val="00084173"/>
    <w:rsid w:val="0008512E"/>
    <w:rsid w:val="00091652"/>
    <w:rsid w:val="00092050"/>
    <w:rsid w:val="0009252A"/>
    <w:rsid w:val="000927BC"/>
    <w:rsid w:val="00093D83"/>
    <w:rsid w:val="00094211"/>
    <w:rsid w:val="000954E8"/>
    <w:rsid w:val="00095892"/>
    <w:rsid w:val="00095EA2"/>
    <w:rsid w:val="000975B4"/>
    <w:rsid w:val="00097D23"/>
    <w:rsid w:val="000A1C84"/>
    <w:rsid w:val="000A63E7"/>
    <w:rsid w:val="000A655F"/>
    <w:rsid w:val="000A65A3"/>
    <w:rsid w:val="000A65AD"/>
    <w:rsid w:val="000B047E"/>
    <w:rsid w:val="000B0BE4"/>
    <w:rsid w:val="000B29B2"/>
    <w:rsid w:val="000B460A"/>
    <w:rsid w:val="000B4B3D"/>
    <w:rsid w:val="000B5707"/>
    <w:rsid w:val="000B670E"/>
    <w:rsid w:val="000B7E63"/>
    <w:rsid w:val="000C00D9"/>
    <w:rsid w:val="000C08C3"/>
    <w:rsid w:val="000C4C07"/>
    <w:rsid w:val="000C5528"/>
    <w:rsid w:val="000C6346"/>
    <w:rsid w:val="000C6E86"/>
    <w:rsid w:val="000C7DBD"/>
    <w:rsid w:val="000D0EE7"/>
    <w:rsid w:val="000D1029"/>
    <w:rsid w:val="000D1199"/>
    <w:rsid w:val="000D43BC"/>
    <w:rsid w:val="000D4CC6"/>
    <w:rsid w:val="000D6489"/>
    <w:rsid w:val="000D7FFD"/>
    <w:rsid w:val="000E1FB1"/>
    <w:rsid w:val="000E202D"/>
    <w:rsid w:val="000E209F"/>
    <w:rsid w:val="000E5428"/>
    <w:rsid w:val="000E5759"/>
    <w:rsid w:val="000E78F6"/>
    <w:rsid w:val="000F0660"/>
    <w:rsid w:val="000F0816"/>
    <w:rsid w:val="000F2173"/>
    <w:rsid w:val="000F3662"/>
    <w:rsid w:val="000F4AF7"/>
    <w:rsid w:val="000F5816"/>
    <w:rsid w:val="000F5994"/>
    <w:rsid w:val="00102EAE"/>
    <w:rsid w:val="00105FD7"/>
    <w:rsid w:val="00107697"/>
    <w:rsid w:val="00107F71"/>
    <w:rsid w:val="00111C3A"/>
    <w:rsid w:val="00112375"/>
    <w:rsid w:val="001125E9"/>
    <w:rsid w:val="00112B70"/>
    <w:rsid w:val="00112FDD"/>
    <w:rsid w:val="00114DD5"/>
    <w:rsid w:val="001150DD"/>
    <w:rsid w:val="00121728"/>
    <w:rsid w:val="00122A81"/>
    <w:rsid w:val="00123A70"/>
    <w:rsid w:val="00125355"/>
    <w:rsid w:val="00126B86"/>
    <w:rsid w:val="00127D44"/>
    <w:rsid w:val="00131D6B"/>
    <w:rsid w:val="00134038"/>
    <w:rsid w:val="00134C10"/>
    <w:rsid w:val="0013615E"/>
    <w:rsid w:val="00137895"/>
    <w:rsid w:val="001404DA"/>
    <w:rsid w:val="0014113D"/>
    <w:rsid w:val="00141708"/>
    <w:rsid w:val="00141E57"/>
    <w:rsid w:val="0014234C"/>
    <w:rsid w:val="00142425"/>
    <w:rsid w:val="00143829"/>
    <w:rsid w:val="00143D5D"/>
    <w:rsid w:val="00145B20"/>
    <w:rsid w:val="00146C1B"/>
    <w:rsid w:val="00147CB0"/>
    <w:rsid w:val="00147EEF"/>
    <w:rsid w:val="0015282D"/>
    <w:rsid w:val="001534BC"/>
    <w:rsid w:val="0015357C"/>
    <w:rsid w:val="001537C1"/>
    <w:rsid w:val="001559BF"/>
    <w:rsid w:val="001559F8"/>
    <w:rsid w:val="0015706A"/>
    <w:rsid w:val="00157526"/>
    <w:rsid w:val="00160964"/>
    <w:rsid w:val="0016280E"/>
    <w:rsid w:val="001629A4"/>
    <w:rsid w:val="00163546"/>
    <w:rsid w:val="00166888"/>
    <w:rsid w:val="00167B92"/>
    <w:rsid w:val="00170427"/>
    <w:rsid w:val="001713D5"/>
    <w:rsid w:val="00172A24"/>
    <w:rsid w:val="00175528"/>
    <w:rsid w:val="001757DE"/>
    <w:rsid w:val="001761F5"/>
    <w:rsid w:val="00177921"/>
    <w:rsid w:val="001809C3"/>
    <w:rsid w:val="00181B24"/>
    <w:rsid w:val="00181D62"/>
    <w:rsid w:val="00182126"/>
    <w:rsid w:val="00183F3C"/>
    <w:rsid w:val="00185A0E"/>
    <w:rsid w:val="00185DD8"/>
    <w:rsid w:val="00186A2B"/>
    <w:rsid w:val="0018772E"/>
    <w:rsid w:val="001901EF"/>
    <w:rsid w:val="00190758"/>
    <w:rsid w:val="00191D60"/>
    <w:rsid w:val="00193AB3"/>
    <w:rsid w:val="00193C1C"/>
    <w:rsid w:val="001941F7"/>
    <w:rsid w:val="0019684E"/>
    <w:rsid w:val="001A1FE4"/>
    <w:rsid w:val="001A5BF2"/>
    <w:rsid w:val="001A5EC2"/>
    <w:rsid w:val="001A66BC"/>
    <w:rsid w:val="001A679E"/>
    <w:rsid w:val="001A6BAE"/>
    <w:rsid w:val="001B17AA"/>
    <w:rsid w:val="001B1829"/>
    <w:rsid w:val="001B44AA"/>
    <w:rsid w:val="001B5018"/>
    <w:rsid w:val="001C12E1"/>
    <w:rsid w:val="001C2134"/>
    <w:rsid w:val="001C2A4E"/>
    <w:rsid w:val="001C37A0"/>
    <w:rsid w:val="001C4EF1"/>
    <w:rsid w:val="001C5E87"/>
    <w:rsid w:val="001C76A2"/>
    <w:rsid w:val="001D252A"/>
    <w:rsid w:val="001D2ED2"/>
    <w:rsid w:val="001D4563"/>
    <w:rsid w:val="001D53F0"/>
    <w:rsid w:val="001D7E6C"/>
    <w:rsid w:val="001E0C7B"/>
    <w:rsid w:val="001E16B0"/>
    <w:rsid w:val="001E2CE5"/>
    <w:rsid w:val="001E416D"/>
    <w:rsid w:val="001E55C7"/>
    <w:rsid w:val="001E7FCD"/>
    <w:rsid w:val="001F0AB7"/>
    <w:rsid w:val="001F1270"/>
    <w:rsid w:val="001F31C3"/>
    <w:rsid w:val="001F3548"/>
    <w:rsid w:val="001F3D65"/>
    <w:rsid w:val="001F4124"/>
    <w:rsid w:val="001F43AA"/>
    <w:rsid w:val="001F4AB7"/>
    <w:rsid w:val="001F6593"/>
    <w:rsid w:val="0020527B"/>
    <w:rsid w:val="002056D1"/>
    <w:rsid w:val="00213588"/>
    <w:rsid w:val="00220A01"/>
    <w:rsid w:val="0022193C"/>
    <w:rsid w:val="00223D56"/>
    <w:rsid w:val="00224B86"/>
    <w:rsid w:val="00226373"/>
    <w:rsid w:val="0022662A"/>
    <w:rsid w:val="0023114B"/>
    <w:rsid w:val="00231597"/>
    <w:rsid w:val="00235AD8"/>
    <w:rsid w:val="00236C73"/>
    <w:rsid w:val="00244020"/>
    <w:rsid w:val="0024716E"/>
    <w:rsid w:val="002472D9"/>
    <w:rsid w:val="00253540"/>
    <w:rsid w:val="0025374D"/>
    <w:rsid w:val="002616D6"/>
    <w:rsid w:val="00261889"/>
    <w:rsid w:val="00261C49"/>
    <w:rsid w:val="00262E7A"/>
    <w:rsid w:val="00264869"/>
    <w:rsid w:val="002655F7"/>
    <w:rsid w:val="00266977"/>
    <w:rsid w:val="00266A21"/>
    <w:rsid w:val="00266F03"/>
    <w:rsid w:val="00270302"/>
    <w:rsid w:val="00272087"/>
    <w:rsid w:val="00272881"/>
    <w:rsid w:val="00274BA8"/>
    <w:rsid w:val="002772CF"/>
    <w:rsid w:val="00281D36"/>
    <w:rsid w:val="00281FC2"/>
    <w:rsid w:val="00283F98"/>
    <w:rsid w:val="00284A8D"/>
    <w:rsid w:val="00284CED"/>
    <w:rsid w:val="00284D04"/>
    <w:rsid w:val="00285477"/>
    <w:rsid w:val="00285CCB"/>
    <w:rsid w:val="00287756"/>
    <w:rsid w:val="00287772"/>
    <w:rsid w:val="0028793F"/>
    <w:rsid w:val="00292A97"/>
    <w:rsid w:val="00292FDF"/>
    <w:rsid w:val="00293B7C"/>
    <w:rsid w:val="0029424B"/>
    <w:rsid w:val="0029638B"/>
    <w:rsid w:val="00296D7D"/>
    <w:rsid w:val="00296FFE"/>
    <w:rsid w:val="002A22A9"/>
    <w:rsid w:val="002B1C2F"/>
    <w:rsid w:val="002B284E"/>
    <w:rsid w:val="002B5369"/>
    <w:rsid w:val="002B719E"/>
    <w:rsid w:val="002C0472"/>
    <w:rsid w:val="002C0750"/>
    <w:rsid w:val="002C3558"/>
    <w:rsid w:val="002C5485"/>
    <w:rsid w:val="002D00D8"/>
    <w:rsid w:val="002D0256"/>
    <w:rsid w:val="002D2E6D"/>
    <w:rsid w:val="002D6349"/>
    <w:rsid w:val="002D7715"/>
    <w:rsid w:val="002D7FCA"/>
    <w:rsid w:val="002E0DB2"/>
    <w:rsid w:val="002E1010"/>
    <w:rsid w:val="002E46AB"/>
    <w:rsid w:val="002E4841"/>
    <w:rsid w:val="002E5A80"/>
    <w:rsid w:val="002F0089"/>
    <w:rsid w:val="002F0B77"/>
    <w:rsid w:val="002F11DF"/>
    <w:rsid w:val="002F2CB0"/>
    <w:rsid w:val="002F5E96"/>
    <w:rsid w:val="00300CD5"/>
    <w:rsid w:val="00300E7A"/>
    <w:rsid w:val="0030217C"/>
    <w:rsid w:val="00302DFA"/>
    <w:rsid w:val="00303629"/>
    <w:rsid w:val="00303F4B"/>
    <w:rsid w:val="0030496B"/>
    <w:rsid w:val="00305575"/>
    <w:rsid w:val="00305C64"/>
    <w:rsid w:val="00305D16"/>
    <w:rsid w:val="00311A3A"/>
    <w:rsid w:val="00312876"/>
    <w:rsid w:val="00312F5A"/>
    <w:rsid w:val="003133BF"/>
    <w:rsid w:val="0031560D"/>
    <w:rsid w:val="00315840"/>
    <w:rsid w:val="00315B5E"/>
    <w:rsid w:val="0032098A"/>
    <w:rsid w:val="00325525"/>
    <w:rsid w:val="00325EC2"/>
    <w:rsid w:val="00327932"/>
    <w:rsid w:val="00330A8F"/>
    <w:rsid w:val="00331059"/>
    <w:rsid w:val="00332430"/>
    <w:rsid w:val="003329A0"/>
    <w:rsid w:val="00335749"/>
    <w:rsid w:val="0033588F"/>
    <w:rsid w:val="00340AA0"/>
    <w:rsid w:val="0034292B"/>
    <w:rsid w:val="00342E2D"/>
    <w:rsid w:val="003442BE"/>
    <w:rsid w:val="00345248"/>
    <w:rsid w:val="003454CA"/>
    <w:rsid w:val="003472DA"/>
    <w:rsid w:val="00350DC7"/>
    <w:rsid w:val="003520C1"/>
    <w:rsid w:val="00352768"/>
    <w:rsid w:val="003533A8"/>
    <w:rsid w:val="003615ED"/>
    <w:rsid w:val="003616FE"/>
    <w:rsid w:val="0036263A"/>
    <w:rsid w:val="0037302F"/>
    <w:rsid w:val="00373624"/>
    <w:rsid w:val="0038015D"/>
    <w:rsid w:val="00381ABD"/>
    <w:rsid w:val="00382F64"/>
    <w:rsid w:val="00382F85"/>
    <w:rsid w:val="003833F1"/>
    <w:rsid w:val="003845E4"/>
    <w:rsid w:val="00385905"/>
    <w:rsid w:val="003859C5"/>
    <w:rsid w:val="003861EC"/>
    <w:rsid w:val="00387172"/>
    <w:rsid w:val="00387565"/>
    <w:rsid w:val="0039088C"/>
    <w:rsid w:val="00391C54"/>
    <w:rsid w:val="00393F15"/>
    <w:rsid w:val="003965E4"/>
    <w:rsid w:val="003A03B5"/>
    <w:rsid w:val="003A0583"/>
    <w:rsid w:val="003A06B4"/>
    <w:rsid w:val="003A3B83"/>
    <w:rsid w:val="003A6762"/>
    <w:rsid w:val="003B0566"/>
    <w:rsid w:val="003B1E05"/>
    <w:rsid w:val="003B27BC"/>
    <w:rsid w:val="003B5664"/>
    <w:rsid w:val="003B7730"/>
    <w:rsid w:val="003C10D4"/>
    <w:rsid w:val="003C530A"/>
    <w:rsid w:val="003C5F62"/>
    <w:rsid w:val="003C60CF"/>
    <w:rsid w:val="003D002B"/>
    <w:rsid w:val="003D2AC4"/>
    <w:rsid w:val="003D354F"/>
    <w:rsid w:val="003D35A5"/>
    <w:rsid w:val="003D6B02"/>
    <w:rsid w:val="003D71C1"/>
    <w:rsid w:val="003E1C16"/>
    <w:rsid w:val="003E46EB"/>
    <w:rsid w:val="003F09C5"/>
    <w:rsid w:val="003F0E4E"/>
    <w:rsid w:val="003F36AA"/>
    <w:rsid w:val="003F3C77"/>
    <w:rsid w:val="003F5268"/>
    <w:rsid w:val="003F58AA"/>
    <w:rsid w:val="003F6285"/>
    <w:rsid w:val="003F62EE"/>
    <w:rsid w:val="003F7FBD"/>
    <w:rsid w:val="00401DB2"/>
    <w:rsid w:val="00405905"/>
    <w:rsid w:val="00412D85"/>
    <w:rsid w:val="0041301D"/>
    <w:rsid w:val="00413110"/>
    <w:rsid w:val="00413DF5"/>
    <w:rsid w:val="00415A0F"/>
    <w:rsid w:val="00416DBB"/>
    <w:rsid w:val="0042080B"/>
    <w:rsid w:val="00420C48"/>
    <w:rsid w:val="00421CEF"/>
    <w:rsid w:val="004222AB"/>
    <w:rsid w:val="004235CF"/>
    <w:rsid w:val="0042511A"/>
    <w:rsid w:val="0042760A"/>
    <w:rsid w:val="004305A8"/>
    <w:rsid w:val="00432A49"/>
    <w:rsid w:val="00436379"/>
    <w:rsid w:val="00440072"/>
    <w:rsid w:val="00442206"/>
    <w:rsid w:val="004422EE"/>
    <w:rsid w:val="00443D32"/>
    <w:rsid w:val="00444C9E"/>
    <w:rsid w:val="00447152"/>
    <w:rsid w:val="00447BFA"/>
    <w:rsid w:val="00450019"/>
    <w:rsid w:val="0045162B"/>
    <w:rsid w:val="00451815"/>
    <w:rsid w:val="00453357"/>
    <w:rsid w:val="00455B47"/>
    <w:rsid w:val="004600C3"/>
    <w:rsid w:val="00461BA7"/>
    <w:rsid w:val="0046334D"/>
    <w:rsid w:val="00470633"/>
    <w:rsid w:val="00474B7D"/>
    <w:rsid w:val="00477978"/>
    <w:rsid w:val="0048272D"/>
    <w:rsid w:val="0048345E"/>
    <w:rsid w:val="0048441B"/>
    <w:rsid w:val="00485202"/>
    <w:rsid w:val="004877CB"/>
    <w:rsid w:val="00487CEA"/>
    <w:rsid w:val="00490A1B"/>
    <w:rsid w:val="00491108"/>
    <w:rsid w:val="00492E6D"/>
    <w:rsid w:val="004939D7"/>
    <w:rsid w:val="00497573"/>
    <w:rsid w:val="004A24D6"/>
    <w:rsid w:val="004A27C4"/>
    <w:rsid w:val="004A3B1A"/>
    <w:rsid w:val="004A3F53"/>
    <w:rsid w:val="004A79DF"/>
    <w:rsid w:val="004B0EE9"/>
    <w:rsid w:val="004B112E"/>
    <w:rsid w:val="004B23D1"/>
    <w:rsid w:val="004B41B6"/>
    <w:rsid w:val="004B5630"/>
    <w:rsid w:val="004C3FFA"/>
    <w:rsid w:val="004C718D"/>
    <w:rsid w:val="004D719D"/>
    <w:rsid w:val="004E0A08"/>
    <w:rsid w:val="004E11BD"/>
    <w:rsid w:val="004E1788"/>
    <w:rsid w:val="004E1991"/>
    <w:rsid w:val="004E5642"/>
    <w:rsid w:val="004E61BC"/>
    <w:rsid w:val="004F26F1"/>
    <w:rsid w:val="004F4CAE"/>
    <w:rsid w:val="004F5369"/>
    <w:rsid w:val="004F6F0A"/>
    <w:rsid w:val="004F7345"/>
    <w:rsid w:val="00502725"/>
    <w:rsid w:val="0050357D"/>
    <w:rsid w:val="005076A9"/>
    <w:rsid w:val="005133D8"/>
    <w:rsid w:val="00513AB9"/>
    <w:rsid w:val="00513E6C"/>
    <w:rsid w:val="0051558E"/>
    <w:rsid w:val="0051561A"/>
    <w:rsid w:val="00516362"/>
    <w:rsid w:val="00516B30"/>
    <w:rsid w:val="005209E9"/>
    <w:rsid w:val="00520A6E"/>
    <w:rsid w:val="00521C32"/>
    <w:rsid w:val="00522052"/>
    <w:rsid w:val="00522402"/>
    <w:rsid w:val="00523FCF"/>
    <w:rsid w:val="00524514"/>
    <w:rsid w:val="00524AF8"/>
    <w:rsid w:val="00526F46"/>
    <w:rsid w:val="005275AB"/>
    <w:rsid w:val="00527F09"/>
    <w:rsid w:val="005324A8"/>
    <w:rsid w:val="005326BE"/>
    <w:rsid w:val="00532EAD"/>
    <w:rsid w:val="005332CB"/>
    <w:rsid w:val="00533C96"/>
    <w:rsid w:val="00536F1B"/>
    <w:rsid w:val="0054083C"/>
    <w:rsid w:val="00541004"/>
    <w:rsid w:val="005414CA"/>
    <w:rsid w:val="00552028"/>
    <w:rsid w:val="00554BA9"/>
    <w:rsid w:val="00555856"/>
    <w:rsid w:val="005614AB"/>
    <w:rsid w:val="005641B2"/>
    <w:rsid w:val="005710D8"/>
    <w:rsid w:val="0057352C"/>
    <w:rsid w:val="00573670"/>
    <w:rsid w:val="00580F8F"/>
    <w:rsid w:val="00581509"/>
    <w:rsid w:val="00581AA3"/>
    <w:rsid w:val="00583301"/>
    <w:rsid w:val="0058432D"/>
    <w:rsid w:val="00585099"/>
    <w:rsid w:val="00587270"/>
    <w:rsid w:val="00590074"/>
    <w:rsid w:val="00590123"/>
    <w:rsid w:val="00592D35"/>
    <w:rsid w:val="0059314E"/>
    <w:rsid w:val="00593978"/>
    <w:rsid w:val="00595A14"/>
    <w:rsid w:val="00596C34"/>
    <w:rsid w:val="005A1756"/>
    <w:rsid w:val="005A314A"/>
    <w:rsid w:val="005A3C47"/>
    <w:rsid w:val="005A6435"/>
    <w:rsid w:val="005A6AC4"/>
    <w:rsid w:val="005B0D24"/>
    <w:rsid w:val="005B0F30"/>
    <w:rsid w:val="005B1174"/>
    <w:rsid w:val="005B181B"/>
    <w:rsid w:val="005B1A24"/>
    <w:rsid w:val="005B32BF"/>
    <w:rsid w:val="005B493F"/>
    <w:rsid w:val="005B7B93"/>
    <w:rsid w:val="005C06F4"/>
    <w:rsid w:val="005C2957"/>
    <w:rsid w:val="005C35E5"/>
    <w:rsid w:val="005C51EE"/>
    <w:rsid w:val="005C602D"/>
    <w:rsid w:val="005C62B1"/>
    <w:rsid w:val="005D00C0"/>
    <w:rsid w:val="005D01FA"/>
    <w:rsid w:val="005D4333"/>
    <w:rsid w:val="005D4AD2"/>
    <w:rsid w:val="005D4E3B"/>
    <w:rsid w:val="005D5AFC"/>
    <w:rsid w:val="005D5C7A"/>
    <w:rsid w:val="005D5F55"/>
    <w:rsid w:val="005D6936"/>
    <w:rsid w:val="005E1929"/>
    <w:rsid w:val="005E2668"/>
    <w:rsid w:val="005E37DA"/>
    <w:rsid w:val="005E449B"/>
    <w:rsid w:val="005E6CFE"/>
    <w:rsid w:val="005E78B6"/>
    <w:rsid w:val="005F14DF"/>
    <w:rsid w:val="005F3AD4"/>
    <w:rsid w:val="005F7E68"/>
    <w:rsid w:val="00600A00"/>
    <w:rsid w:val="006025E5"/>
    <w:rsid w:val="00602689"/>
    <w:rsid w:val="0060449B"/>
    <w:rsid w:val="00605B49"/>
    <w:rsid w:val="0060757E"/>
    <w:rsid w:val="00610A6F"/>
    <w:rsid w:val="00611B95"/>
    <w:rsid w:val="00611F1D"/>
    <w:rsid w:val="00617323"/>
    <w:rsid w:val="00622450"/>
    <w:rsid w:val="00622C1F"/>
    <w:rsid w:val="00623C29"/>
    <w:rsid w:val="00625C29"/>
    <w:rsid w:val="00632FE7"/>
    <w:rsid w:val="00637ACF"/>
    <w:rsid w:val="006423BD"/>
    <w:rsid w:val="0064336D"/>
    <w:rsid w:val="0064353F"/>
    <w:rsid w:val="00645049"/>
    <w:rsid w:val="0064794F"/>
    <w:rsid w:val="006516CF"/>
    <w:rsid w:val="00652D5A"/>
    <w:rsid w:val="00653383"/>
    <w:rsid w:val="006544FD"/>
    <w:rsid w:val="00657566"/>
    <w:rsid w:val="0066099D"/>
    <w:rsid w:val="00661027"/>
    <w:rsid w:val="0066260F"/>
    <w:rsid w:val="00663FA9"/>
    <w:rsid w:val="00665BBB"/>
    <w:rsid w:val="00665F88"/>
    <w:rsid w:val="00667E70"/>
    <w:rsid w:val="00670351"/>
    <w:rsid w:val="00673000"/>
    <w:rsid w:val="00674914"/>
    <w:rsid w:val="0067561E"/>
    <w:rsid w:val="006778E8"/>
    <w:rsid w:val="00677E7B"/>
    <w:rsid w:val="00682AE8"/>
    <w:rsid w:val="00683794"/>
    <w:rsid w:val="00683C02"/>
    <w:rsid w:val="00683D5A"/>
    <w:rsid w:val="00684DB8"/>
    <w:rsid w:val="00686544"/>
    <w:rsid w:val="00687209"/>
    <w:rsid w:val="006878FA"/>
    <w:rsid w:val="00687939"/>
    <w:rsid w:val="00690459"/>
    <w:rsid w:val="00691800"/>
    <w:rsid w:val="006925F3"/>
    <w:rsid w:val="00697904"/>
    <w:rsid w:val="006A0263"/>
    <w:rsid w:val="006A05F3"/>
    <w:rsid w:val="006A0864"/>
    <w:rsid w:val="006A2385"/>
    <w:rsid w:val="006A241C"/>
    <w:rsid w:val="006A43DE"/>
    <w:rsid w:val="006A6DEC"/>
    <w:rsid w:val="006A78AC"/>
    <w:rsid w:val="006B0150"/>
    <w:rsid w:val="006B08CA"/>
    <w:rsid w:val="006B0C18"/>
    <w:rsid w:val="006B19AE"/>
    <w:rsid w:val="006B3387"/>
    <w:rsid w:val="006B381D"/>
    <w:rsid w:val="006B5BF3"/>
    <w:rsid w:val="006B7315"/>
    <w:rsid w:val="006C2F4E"/>
    <w:rsid w:val="006C3F7E"/>
    <w:rsid w:val="006C44F2"/>
    <w:rsid w:val="006C524F"/>
    <w:rsid w:val="006C5520"/>
    <w:rsid w:val="006C5959"/>
    <w:rsid w:val="006C6967"/>
    <w:rsid w:val="006D25D4"/>
    <w:rsid w:val="006D6CDA"/>
    <w:rsid w:val="006E089C"/>
    <w:rsid w:val="006E0F4F"/>
    <w:rsid w:val="006E1398"/>
    <w:rsid w:val="006E28E5"/>
    <w:rsid w:val="006E7D54"/>
    <w:rsid w:val="006F0ACD"/>
    <w:rsid w:val="006F2822"/>
    <w:rsid w:val="00701A23"/>
    <w:rsid w:val="007031C7"/>
    <w:rsid w:val="007054FA"/>
    <w:rsid w:val="00707EAE"/>
    <w:rsid w:val="00707F67"/>
    <w:rsid w:val="00711339"/>
    <w:rsid w:val="00711B8C"/>
    <w:rsid w:val="007122EB"/>
    <w:rsid w:val="0071414F"/>
    <w:rsid w:val="00717365"/>
    <w:rsid w:val="007229D6"/>
    <w:rsid w:val="00722DEC"/>
    <w:rsid w:val="00723BAE"/>
    <w:rsid w:val="007247ED"/>
    <w:rsid w:val="00724CDA"/>
    <w:rsid w:val="0072714D"/>
    <w:rsid w:val="00731CEB"/>
    <w:rsid w:val="007346F2"/>
    <w:rsid w:val="00735288"/>
    <w:rsid w:val="0073767A"/>
    <w:rsid w:val="007409D2"/>
    <w:rsid w:val="00741D11"/>
    <w:rsid w:val="0074357E"/>
    <w:rsid w:val="00744CAB"/>
    <w:rsid w:val="00745439"/>
    <w:rsid w:val="00746C38"/>
    <w:rsid w:val="00746C9D"/>
    <w:rsid w:val="00751EA9"/>
    <w:rsid w:val="00756EFE"/>
    <w:rsid w:val="00761433"/>
    <w:rsid w:val="00764CEE"/>
    <w:rsid w:val="00764FB8"/>
    <w:rsid w:val="0076522C"/>
    <w:rsid w:val="007657A3"/>
    <w:rsid w:val="00767A2E"/>
    <w:rsid w:val="00770BDB"/>
    <w:rsid w:val="00770F3E"/>
    <w:rsid w:val="00771E4F"/>
    <w:rsid w:val="00773388"/>
    <w:rsid w:val="00773792"/>
    <w:rsid w:val="00773C6E"/>
    <w:rsid w:val="00782099"/>
    <w:rsid w:val="00783B06"/>
    <w:rsid w:val="00785CCE"/>
    <w:rsid w:val="007908C9"/>
    <w:rsid w:val="00792AAB"/>
    <w:rsid w:val="00792EC2"/>
    <w:rsid w:val="007955B2"/>
    <w:rsid w:val="00795A70"/>
    <w:rsid w:val="00796DFE"/>
    <w:rsid w:val="00797C6B"/>
    <w:rsid w:val="007A0ADF"/>
    <w:rsid w:val="007A0BE9"/>
    <w:rsid w:val="007A3729"/>
    <w:rsid w:val="007A49DC"/>
    <w:rsid w:val="007A4DF2"/>
    <w:rsid w:val="007A4FE8"/>
    <w:rsid w:val="007A5CA7"/>
    <w:rsid w:val="007A6484"/>
    <w:rsid w:val="007A748E"/>
    <w:rsid w:val="007A7CBD"/>
    <w:rsid w:val="007B0707"/>
    <w:rsid w:val="007B0BC9"/>
    <w:rsid w:val="007B11B1"/>
    <w:rsid w:val="007B16EC"/>
    <w:rsid w:val="007B5B6C"/>
    <w:rsid w:val="007B60E4"/>
    <w:rsid w:val="007B697D"/>
    <w:rsid w:val="007B783F"/>
    <w:rsid w:val="007B7A8F"/>
    <w:rsid w:val="007B7B49"/>
    <w:rsid w:val="007C00C5"/>
    <w:rsid w:val="007C0163"/>
    <w:rsid w:val="007C4A37"/>
    <w:rsid w:val="007C6022"/>
    <w:rsid w:val="007C639F"/>
    <w:rsid w:val="007C7DB3"/>
    <w:rsid w:val="007D0102"/>
    <w:rsid w:val="007D3455"/>
    <w:rsid w:val="007D63C8"/>
    <w:rsid w:val="007E0D42"/>
    <w:rsid w:val="007E12E2"/>
    <w:rsid w:val="007E2476"/>
    <w:rsid w:val="007E3F70"/>
    <w:rsid w:val="007E5925"/>
    <w:rsid w:val="007E6847"/>
    <w:rsid w:val="007E6A53"/>
    <w:rsid w:val="007E78FA"/>
    <w:rsid w:val="007F23D0"/>
    <w:rsid w:val="007F7BED"/>
    <w:rsid w:val="008002D8"/>
    <w:rsid w:val="00800C15"/>
    <w:rsid w:val="00801E69"/>
    <w:rsid w:val="008032ED"/>
    <w:rsid w:val="00804C8C"/>
    <w:rsid w:val="0080627D"/>
    <w:rsid w:val="008067EB"/>
    <w:rsid w:val="00810995"/>
    <w:rsid w:val="0081597F"/>
    <w:rsid w:val="00816367"/>
    <w:rsid w:val="00816CCC"/>
    <w:rsid w:val="00817993"/>
    <w:rsid w:val="00824087"/>
    <w:rsid w:val="008240F4"/>
    <w:rsid w:val="00824EDB"/>
    <w:rsid w:val="00825A53"/>
    <w:rsid w:val="008305A4"/>
    <w:rsid w:val="00830C43"/>
    <w:rsid w:val="00830DC4"/>
    <w:rsid w:val="00830F6C"/>
    <w:rsid w:val="00834E13"/>
    <w:rsid w:val="00835B3B"/>
    <w:rsid w:val="00836D89"/>
    <w:rsid w:val="008373C6"/>
    <w:rsid w:val="00840818"/>
    <w:rsid w:val="00840D41"/>
    <w:rsid w:val="008414D4"/>
    <w:rsid w:val="008416DB"/>
    <w:rsid w:val="00841DCA"/>
    <w:rsid w:val="00843A4C"/>
    <w:rsid w:val="00843A5D"/>
    <w:rsid w:val="00844BF3"/>
    <w:rsid w:val="0084538E"/>
    <w:rsid w:val="00846420"/>
    <w:rsid w:val="0084719A"/>
    <w:rsid w:val="00847D3C"/>
    <w:rsid w:val="00851B70"/>
    <w:rsid w:val="00852882"/>
    <w:rsid w:val="00853D68"/>
    <w:rsid w:val="008567B0"/>
    <w:rsid w:val="00857A84"/>
    <w:rsid w:val="00861B10"/>
    <w:rsid w:val="00862356"/>
    <w:rsid w:val="00862650"/>
    <w:rsid w:val="00863FE8"/>
    <w:rsid w:val="008711FD"/>
    <w:rsid w:val="0087483C"/>
    <w:rsid w:val="00875DE1"/>
    <w:rsid w:val="00876A1A"/>
    <w:rsid w:val="00876C1A"/>
    <w:rsid w:val="00876E51"/>
    <w:rsid w:val="008772B8"/>
    <w:rsid w:val="00880302"/>
    <w:rsid w:val="00883734"/>
    <w:rsid w:val="008849FD"/>
    <w:rsid w:val="00885371"/>
    <w:rsid w:val="00885A30"/>
    <w:rsid w:val="00885CC1"/>
    <w:rsid w:val="00891CFC"/>
    <w:rsid w:val="0089327A"/>
    <w:rsid w:val="008957F5"/>
    <w:rsid w:val="00897382"/>
    <w:rsid w:val="00897B84"/>
    <w:rsid w:val="008A2727"/>
    <w:rsid w:val="008A4B65"/>
    <w:rsid w:val="008B0F0D"/>
    <w:rsid w:val="008B27A6"/>
    <w:rsid w:val="008B3D89"/>
    <w:rsid w:val="008B4331"/>
    <w:rsid w:val="008B4FE6"/>
    <w:rsid w:val="008B5CA1"/>
    <w:rsid w:val="008B6B6B"/>
    <w:rsid w:val="008B6B8A"/>
    <w:rsid w:val="008B71F9"/>
    <w:rsid w:val="008C1D99"/>
    <w:rsid w:val="008D21B3"/>
    <w:rsid w:val="008D27E6"/>
    <w:rsid w:val="008D36FC"/>
    <w:rsid w:val="008D4B76"/>
    <w:rsid w:val="008D58A5"/>
    <w:rsid w:val="008D5D14"/>
    <w:rsid w:val="008D76D1"/>
    <w:rsid w:val="008D77B8"/>
    <w:rsid w:val="008E0C67"/>
    <w:rsid w:val="008E1E2C"/>
    <w:rsid w:val="008E231D"/>
    <w:rsid w:val="008E54E3"/>
    <w:rsid w:val="008E6DA4"/>
    <w:rsid w:val="008E7CDB"/>
    <w:rsid w:val="008F389B"/>
    <w:rsid w:val="008F581A"/>
    <w:rsid w:val="00902DD6"/>
    <w:rsid w:val="00904256"/>
    <w:rsid w:val="009042EC"/>
    <w:rsid w:val="00905987"/>
    <w:rsid w:val="00907817"/>
    <w:rsid w:val="0091024C"/>
    <w:rsid w:val="0091651F"/>
    <w:rsid w:val="0091693B"/>
    <w:rsid w:val="00917A16"/>
    <w:rsid w:val="00920797"/>
    <w:rsid w:val="00920A6B"/>
    <w:rsid w:val="00920C52"/>
    <w:rsid w:val="009219CA"/>
    <w:rsid w:val="00921F27"/>
    <w:rsid w:val="00923658"/>
    <w:rsid w:val="009306BD"/>
    <w:rsid w:val="009313A2"/>
    <w:rsid w:val="009316F9"/>
    <w:rsid w:val="00931AAE"/>
    <w:rsid w:val="00933123"/>
    <w:rsid w:val="00934C24"/>
    <w:rsid w:val="009410A5"/>
    <w:rsid w:val="009424ED"/>
    <w:rsid w:val="009425A5"/>
    <w:rsid w:val="00945A0A"/>
    <w:rsid w:val="00946422"/>
    <w:rsid w:val="00946895"/>
    <w:rsid w:val="0095548E"/>
    <w:rsid w:val="0096089B"/>
    <w:rsid w:val="00960D93"/>
    <w:rsid w:val="009621F6"/>
    <w:rsid w:val="00962BED"/>
    <w:rsid w:val="0096385C"/>
    <w:rsid w:val="00964A3B"/>
    <w:rsid w:val="00964B78"/>
    <w:rsid w:val="00964FE1"/>
    <w:rsid w:val="00967500"/>
    <w:rsid w:val="0096782C"/>
    <w:rsid w:val="00971CCE"/>
    <w:rsid w:val="009734E3"/>
    <w:rsid w:val="009747E2"/>
    <w:rsid w:val="009756B2"/>
    <w:rsid w:val="00980226"/>
    <w:rsid w:val="0098137C"/>
    <w:rsid w:val="00981C5B"/>
    <w:rsid w:val="00983191"/>
    <w:rsid w:val="00983556"/>
    <w:rsid w:val="00985E57"/>
    <w:rsid w:val="009868EA"/>
    <w:rsid w:val="0099210C"/>
    <w:rsid w:val="0099220B"/>
    <w:rsid w:val="00992E60"/>
    <w:rsid w:val="009A077E"/>
    <w:rsid w:val="009A4042"/>
    <w:rsid w:val="009A4B9E"/>
    <w:rsid w:val="009A6EB2"/>
    <w:rsid w:val="009A7580"/>
    <w:rsid w:val="009B1956"/>
    <w:rsid w:val="009B1B14"/>
    <w:rsid w:val="009B2760"/>
    <w:rsid w:val="009B5796"/>
    <w:rsid w:val="009B61F7"/>
    <w:rsid w:val="009B712A"/>
    <w:rsid w:val="009B7416"/>
    <w:rsid w:val="009C048E"/>
    <w:rsid w:val="009C1A0D"/>
    <w:rsid w:val="009C4BF4"/>
    <w:rsid w:val="009C7374"/>
    <w:rsid w:val="009D0127"/>
    <w:rsid w:val="009D3B34"/>
    <w:rsid w:val="009D507E"/>
    <w:rsid w:val="009E5BEB"/>
    <w:rsid w:val="009F1997"/>
    <w:rsid w:val="009F3389"/>
    <w:rsid w:val="009F3633"/>
    <w:rsid w:val="009F56AA"/>
    <w:rsid w:val="00A0101C"/>
    <w:rsid w:val="00A042B3"/>
    <w:rsid w:val="00A0456C"/>
    <w:rsid w:val="00A069CA"/>
    <w:rsid w:val="00A07E95"/>
    <w:rsid w:val="00A14941"/>
    <w:rsid w:val="00A15C88"/>
    <w:rsid w:val="00A16F40"/>
    <w:rsid w:val="00A17A09"/>
    <w:rsid w:val="00A200F7"/>
    <w:rsid w:val="00A2142B"/>
    <w:rsid w:val="00A23685"/>
    <w:rsid w:val="00A322E5"/>
    <w:rsid w:val="00A33753"/>
    <w:rsid w:val="00A341A0"/>
    <w:rsid w:val="00A35D30"/>
    <w:rsid w:val="00A369D9"/>
    <w:rsid w:val="00A404E8"/>
    <w:rsid w:val="00A406FA"/>
    <w:rsid w:val="00A507AD"/>
    <w:rsid w:val="00A54D2A"/>
    <w:rsid w:val="00A56B5A"/>
    <w:rsid w:val="00A60F83"/>
    <w:rsid w:val="00A61D82"/>
    <w:rsid w:val="00A65404"/>
    <w:rsid w:val="00A708C6"/>
    <w:rsid w:val="00A74B9D"/>
    <w:rsid w:val="00A750A6"/>
    <w:rsid w:val="00A75C28"/>
    <w:rsid w:val="00A76567"/>
    <w:rsid w:val="00A8235F"/>
    <w:rsid w:val="00A8532B"/>
    <w:rsid w:val="00A87B7C"/>
    <w:rsid w:val="00A91138"/>
    <w:rsid w:val="00A9176D"/>
    <w:rsid w:val="00AA1190"/>
    <w:rsid w:val="00AA2626"/>
    <w:rsid w:val="00AA2632"/>
    <w:rsid w:val="00AA54D1"/>
    <w:rsid w:val="00AA6A22"/>
    <w:rsid w:val="00AA79EB"/>
    <w:rsid w:val="00AA79ED"/>
    <w:rsid w:val="00AB2C60"/>
    <w:rsid w:val="00AB4002"/>
    <w:rsid w:val="00AC03DF"/>
    <w:rsid w:val="00AC14EA"/>
    <w:rsid w:val="00AC2D6D"/>
    <w:rsid w:val="00AC56F9"/>
    <w:rsid w:val="00AC6B0A"/>
    <w:rsid w:val="00AC6D60"/>
    <w:rsid w:val="00AD0E19"/>
    <w:rsid w:val="00AD3CC8"/>
    <w:rsid w:val="00AD41A7"/>
    <w:rsid w:val="00AD72D9"/>
    <w:rsid w:val="00AD782F"/>
    <w:rsid w:val="00AD794C"/>
    <w:rsid w:val="00AE12F1"/>
    <w:rsid w:val="00AE4214"/>
    <w:rsid w:val="00AE517C"/>
    <w:rsid w:val="00AE634D"/>
    <w:rsid w:val="00AF1B8C"/>
    <w:rsid w:val="00AF1FA2"/>
    <w:rsid w:val="00AF2967"/>
    <w:rsid w:val="00AF3F7B"/>
    <w:rsid w:val="00AF4FB4"/>
    <w:rsid w:val="00AF5D16"/>
    <w:rsid w:val="00B02B59"/>
    <w:rsid w:val="00B04291"/>
    <w:rsid w:val="00B05621"/>
    <w:rsid w:val="00B06FD3"/>
    <w:rsid w:val="00B07171"/>
    <w:rsid w:val="00B10EED"/>
    <w:rsid w:val="00B12F8A"/>
    <w:rsid w:val="00B131F1"/>
    <w:rsid w:val="00B156F5"/>
    <w:rsid w:val="00B16355"/>
    <w:rsid w:val="00B168EC"/>
    <w:rsid w:val="00B169E0"/>
    <w:rsid w:val="00B16BC4"/>
    <w:rsid w:val="00B23672"/>
    <w:rsid w:val="00B23EC5"/>
    <w:rsid w:val="00B301B8"/>
    <w:rsid w:val="00B307EB"/>
    <w:rsid w:val="00B30868"/>
    <w:rsid w:val="00B314F3"/>
    <w:rsid w:val="00B31665"/>
    <w:rsid w:val="00B33E17"/>
    <w:rsid w:val="00B341AC"/>
    <w:rsid w:val="00B405EC"/>
    <w:rsid w:val="00B40B0C"/>
    <w:rsid w:val="00B40E7D"/>
    <w:rsid w:val="00B440D8"/>
    <w:rsid w:val="00B47461"/>
    <w:rsid w:val="00B509A9"/>
    <w:rsid w:val="00B51582"/>
    <w:rsid w:val="00B51D73"/>
    <w:rsid w:val="00B526C8"/>
    <w:rsid w:val="00B5288F"/>
    <w:rsid w:val="00B5291F"/>
    <w:rsid w:val="00B53DAE"/>
    <w:rsid w:val="00B5652E"/>
    <w:rsid w:val="00B56C2C"/>
    <w:rsid w:val="00B61513"/>
    <w:rsid w:val="00B65AEE"/>
    <w:rsid w:val="00B65F9D"/>
    <w:rsid w:val="00B67150"/>
    <w:rsid w:val="00B74CDB"/>
    <w:rsid w:val="00B766C5"/>
    <w:rsid w:val="00B769DF"/>
    <w:rsid w:val="00B824F8"/>
    <w:rsid w:val="00B82556"/>
    <w:rsid w:val="00B830E6"/>
    <w:rsid w:val="00B83C12"/>
    <w:rsid w:val="00B841E9"/>
    <w:rsid w:val="00B84D2F"/>
    <w:rsid w:val="00B87C8A"/>
    <w:rsid w:val="00B91B85"/>
    <w:rsid w:val="00B93981"/>
    <w:rsid w:val="00B9470D"/>
    <w:rsid w:val="00B974D1"/>
    <w:rsid w:val="00BA0B86"/>
    <w:rsid w:val="00BA1A1D"/>
    <w:rsid w:val="00BA206A"/>
    <w:rsid w:val="00BA3522"/>
    <w:rsid w:val="00BA6342"/>
    <w:rsid w:val="00BA6736"/>
    <w:rsid w:val="00BA7BE8"/>
    <w:rsid w:val="00BB21DA"/>
    <w:rsid w:val="00BB2279"/>
    <w:rsid w:val="00BB3B09"/>
    <w:rsid w:val="00BB63C4"/>
    <w:rsid w:val="00BB6A0C"/>
    <w:rsid w:val="00BC3096"/>
    <w:rsid w:val="00BC5F49"/>
    <w:rsid w:val="00BC6242"/>
    <w:rsid w:val="00BC6707"/>
    <w:rsid w:val="00BC6ED7"/>
    <w:rsid w:val="00BC720A"/>
    <w:rsid w:val="00BC7369"/>
    <w:rsid w:val="00BD2270"/>
    <w:rsid w:val="00BD2923"/>
    <w:rsid w:val="00BD49FA"/>
    <w:rsid w:val="00BD6CC3"/>
    <w:rsid w:val="00BD6F46"/>
    <w:rsid w:val="00BE0598"/>
    <w:rsid w:val="00BE1509"/>
    <w:rsid w:val="00BE538B"/>
    <w:rsid w:val="00BF46E6"/>
    <w:rsid w:val="00BF7342"/>
    <w:rsid w:val="00C01EB0"/>
    <w:rsid w:val="00C02276"/>
    <w:rsid w:val="00C03A10"/>
    <w:rsid w:val="00C072BE"/>
    <w:rsid w:val="00C103D9"/>
    <w:rsid w:val="00C112F2"/>
    <w:rsid w:val="00C11D87"/>
    <w:rsid w:val="00C14724"/>
    <w:rsid w:val="00C20A70"/>
    <w:rsid w:val="00C213D4"/>
    <w:rsid w:val="00C21F33"/>
    <w:rsid w:val="00C247EB"/>
    <w:rsid w:val="00C24AAD"/>
    <w:rsid w:val="00C25050"/>
    <w:rsid w:val="00C268EE"/>
    <w:rsid w:val="00C275D9"/>
    <w:rsid w:val="00C275DE"/>
    <w:rsid w:val="00C31FB7"/>
    <w:rsid w:val="00C32E98"/>
    <w:rsid w:val="00C331A0"/>
    <w:rsid w:val="00C33B8A"/>
    <w:rsid w:val="00C35582"/>
    <w:rsid w:val="00C37C8D"/>
    <w:rsid w:val="00C40573"/>
    <w:rsid w:val="00C4079E"/>
    <w:rsid w:val="00C407C3"/>
    <w:rsid w:val="00C422A3"/>
    <w:rsid w:val="00C4250C"/>
    <w:rsid w:val="00C42D73"/>
    <w:rsid w:val="00C459F5"/>
    <w:rsid w:val="00C45D43"/>
    <w:rsid w:val="00C50CBF"/>
    <w:rsid w:val="00C518AC"/>
    <w:rsid w:val="00C5209A"/>
    <w:rsid w:val="00C52E2C"/>
    <w:rsid w:val="00C53850"/>
    <w:rsid w:val="00C550B3"/>
    <w:rsid w:val="00C5557E"/>
    <w:rsid w:val="00C56BF0"/>
    <w:rsid w:val="00C63736"/>
    <w:rsid w:val="00C726D3"/>
    <w:rsid w:val="00C742B2"/>
    <w:rsid w:val="00C75280"/>
    <w:rsid w:val="00C76D40"/>
    <w:rsid w:val="00C76FA9"/>
    <w:rsid w:val="00C77B4C"/>
    <w:rsid w:val="00C82507"/>
    <w:rsid w:val="00C831A1"/>
    <w:rsid w:val="00C83E76"/>
    <w:rsid w:val="00C84CC4"/>
    <w:rsid w:val="00C84EEF"/>
    <w:rsid w:val="00C86337"/>
    <w:rsid w:val="00C86FA6"/>
    <w:rsid w:val="00C87643"/>
    <w:rsid w:val="00C87E04"/>
    <w:rsid w:val="00C910A2"/>
    <w:rsid w:val="00C92429"/>
    <w:rsid w:val="00C93B43"/>
    <w:rsid w:val="00C9493D"/>
    <w:rsid w:val="00C95B39"/>
    <w:rsid w:val="00CA03B0"/>
    <w:rsid w:val="00CA4280"/>
    <w:rsid w:val="00CA4DE7"/>
    <w:rsid w:val="00CA75A2"/>
    <w:rsid w:val="00CB02CA"/>
    <w:rsid w:val="00CB1BDF"/>
    <w:rsid w:val="00CB259D"/>
    <w:rsid w:val="00CB277E"/>
    <w:rsid w:val="00CB38B8"/>
    <w:rsid w:val="00CB466B"/>
    <w:rsid w:val="00CB4F5C"/>
    <w:rsid w:val="00CB5A61"/>
    <w:rsid w:val="00CB5B74"/>
    <w:rsid w:val="00CB6163"/>
    <w:rsid w:val="00CB7AAF"/>
    <w:rsid w:val="00CC015E"/>
    <w:rsid w:val="00CC0C4C"/>
    <w:rsid w:val="00CC0FF8"/>
    <w:rsid w:val="00CC1941"/>
    <w:rsid w:val="00CC52A1"/>
    <w:rsid w:val="00CC5A34"/>
    <w:rsid w:val="00CC6594"/>
    <w:rsid w:val="00CD1470"/>
    <w:rsid w:val="00CD6B43"/>
    <w:rsid w:val="00CD70A6"/>
    <w:rsid w:val="00CD7C39"/>
    <w:rsid w:val="00CD7DFB"/>
    <w:rsid w:val="00CE0863"/>
    <w:rsid w:val="00CE1AC3"/>
    <w:rsid w:val="00CF2BFC"/>
    <w:rsid w:val="00CF2FB5"/>
    <w:rsid w:val="00CF56CD"/>
    <w:rsid w:val="00CF64D6"/>
    <w:rsid w:val="00CF6824"/>
    <w:rsid w:val="00CF7D10"/>
    <w:rsid w:val="00D00141"/>
    <w:rsid w:val="00D004E1"/>
    <w:rsid w:val="00D01916"/>
    <w:rsid w:val="00D0198D"/>
    <w:rsid w:val="00D030FD"/>
    <w:rsid w:val="00D0323F"/>
    <w:rsid w:val="00D0591E"/>
    <w:rsid w:val="00D06B03"/>
    <w:rsid w:val="00D13773"/>
    <w:rsid w:val="00D13E42"/>
    <w:rsid w:val="00D14C50"/>
    <w:rsid w:val="00D15308"/>
    <w:rsid w:val="00D20BB9"/>
    <w:rsid w:val="00D23703"/>
    <w:rsid w:val="00D2398E"/>
    <w:rsid w:val="00D27D56"/>
    <w:rsid w:val="00D3348E"/>
    <w:rsid w:val="00D33998"/>
    <w:rsid w:val="00D348FB"/>
    <w:rsid w:val="00D37C63"/>
    <w:rsid w:val="00D40910"/>
    <w:rsid w:val="00D40E89"/>
    <w:rsid w:val="00D42606"/>
    <w:rsid w:val="00D458AE"/>
    <w:rsid w:val="00D519F7"/>
    <w:rsid w:val="00D54965"/>
    <w:rsid w:val="00D629B4"/>
    <w:rsid w:val="00D664A8"/>
    <w:rsid w:val="00D70341"/>
    <w:rsid w:val="00D71999"/>
    <w:rsid w:val="00D71E72"/>
    <w:rsid w:val="00D73181"/>
    <w:rsid w:val="00D74CD8"/>
    <w:rsid w:val="00D810E1"/>
    <w:rsid w:val="00D825ED"/>
    <w:rsid w:val="00D82D3D"/>
    <w:rsid w:val="00D83019"/>
    <w:rsid w:val="00D8325A"/>
    <w:rsid w:val="00D8350B"/>
    <w:rsid w:val="00D848BB"/>
    <w:rsid w:val="00D85CEC"/>
    <w:rsid w:val="00D907FD"/>
    <w:rsid w:val="00D91FD5"/>
    <w:rsid w:val="00D9371C"/>
    <w:rsid w:val="00D9386F"/>
    <w:rsid w:val="00D93B53"/>
    <w:rsid w:val="00DA07EA"/>
    <w:rsid w:val="00DA0D08"/>
    <w:rsid w:val="00DA6B2F"/>
    <w:rsid w:val="00DB3CAC"/>
    <w:rsid w:val="00DB4C83"/>
    <w:rsid w:val="00DB4E4B"/>
    <w:rsid w:val="00DB7436"/>
    <w:rsid w:val="00DC26B9"/>
    <w:rsid w:val="00DC4087"/>
    <w:rsid w:val="00DC5960"/>
    <w:rsid w:val="00DC705A"/>
    <w:rsid w:val="00DC7E07"/>
    <w:rsid w:val="00DD1240"/>
    <w:rsid w:val="00DD5B5F"/>
    <w:rsid w:val="00DD6210"/>
    <w:rsid w:val="00DD6516"/>
    <w:rsid w:val="00DE1756"/>
    <w:rsid w:val="00DE2D07"/>
    <w:rsid w:val="00DE368C"/>
    <w:rsid w:val="00DE67CD"/>
    <w:rsid w:val="00DE69F9"/>
    <w:rsid w:val="00DE6FA0"/>
    <w:rsid w:val="00DF17ED"/>
    <w:rsid w:val="00DF1FE5"/>
    <w:rsid w:val="00DF458B"/>
    <w:rsid w:val="00DF540F"/>
    <w:rsid w:val="00DF7091"/>
    <w:rsid w:val="00DF7094"/>
    <w:rsid w:val="00E0755C"/>
    <w:rsid w:val="00E07867"/>
    <w:rsid w:val="00E103D6"/>
    <w:rsid w:val="00E11BF2"/>
    <w:rsid w:val="00E13F26"/>
    <w:rsid w:val="00E151EE"/>
    <w:rsid w:val="00E1639D"/>
    <w:rsid w:val="00E16F0D"/>
    <w:rsid w:val="00E25D1D"/>
    <w:rsid w:val="00E2720E"/>
    <w:rsid w:val="00E302A1"/>
    <w:rsid w:val="00E31305"/>
    <w:rsid w:val="00E31382"/>
    <w:rsid w:val="00E32A25"/>
    <w:rsid w:val="00E34BB4"/>
    <w:rsid w:val="00E368E9"/>
    <w:rsid w:val="00E371AD"/>
    <w:rsid w:val="00E459B4"/>
    <w:rsid w:val="00E47870"/>
    <w:rsid w:val="00E47995"/>
    <w:rsid w:val="00E500CD"/>
    <w:rsid w:val="00E5022A"/>
    <w:rsid w:val="00E51BE4"/>
    <w:rsid w:val="00E540E2"/>
    <w:rsid w:val="00E552A8"/>
    <w:rsid w:val="00E55722"/>
    <w:rsid w:val="00E5624C"/>
    <w:rsid w:val="00E60473"/>
    <w:rsid w:val="00E61721"/>
    <w:rsid w:val="00E61EC4"/>
    <w:rsid w:val="00E639D1"/>
    <w:rsid w:val="00E63AE7"/>
    <w:rsid w:val="00E641E6"/>
    <w:rsid w:val="00E6536F"/>
    <w:rsid w:val="00E66457"/>
    <w:rsid w:val="00E67B0D"/>
    <w:rsid w:val="00E740A4"/>
    <w:rsid w:val="00E756CD"/>
    <w:rsid w:val="00E7610C"/>
    <w:rsid w:val="00E80383"/>
    <w:rsid w:val="00E8190E"/>
    <w:rsid w:val="00E83331"/>
    <w:rsid w:val="00E8350E"/>
    <w:rsid w:val="00E84865"/>
    <w:rsid w:val="00E85167"/>
    <w:rsid w:val="00E875D0"/>
    <w:rsid w:val="00E90CBB"/>
    <w:rsid w:val="00E92099"/>
    <w:rsid w:val="00E9533B"/>
    <w:rsid w:val="00E96A25"/>
    <w:rsid w:val="00E972F4"/>
    <w:rsid w:val="00EA0622"/>
    <w:rsid w:val="00EA6854"/>
    <w:rsid w:val="00EB2237"/>
    <w:rsid w:val="00EB304F"/>
    <w:rsid w:val="00EB4240"/>
    <w:rsid w:val="00EC0CBA"/>
    <w:rsid w:val="00EC152A"/>
    <w:rsid w:val="00EC3436"/>
    <w:rsid w:val="00EC376A"/>
    <w:rsid w:val="00EC3D24"/>
    <w:rsid w:val="00EC534E"/>
    <w:rsid w:val="00EC613F"/>
    <w:rsid w:val="00EC6602"/>
    <w:rsid w:val="00EC748B"/>
    <w:rsid w:val="00ED1022"/>
    <w:rsid w:val="00ED40F6"/>
    <w:rsid w:val="00ED4D72"/>
    <w:rsid w:val="00ED5099"/>
    <w:rsid w:val="00EE0F9B"/>
    <w:rsid w:val="00EE2BA7"/>
    <w:rsid w:val="00EF67BB"/>
    <w:rsid w:val="00EF6807"/>
    <w:rsid w:val="00EF701B"/>
    <w:rsid w:val="00EF75E2"/>
    <w:rsid w:val="00F00945"/>
    <w:rsid w:val="00F01363"/>
    <w:rsid w:val="00F02103"/>
    <w:rsid w:val="00F05F42"/>
    <w:rsid w:val="00F079C0"/>
    <w:rsid w:val="00F12753"/>
    <w:rsid w:val="00F15426"/>
    <w:rsid w:val="00F16027"/>
    <w:rsid w:val="00F25A50"/>
    <w:rsid w:val="00F271D4"/>
    <w:rsid w:val="00F3273A"/>
    <w:rsid w:val="00F3543D"/>
    <w:rsid w:val="00F35ACA"/>
    <w:rsid w:val="00F36F55"/>
    <w:rsid w:val="00F37B7E"/>
    <w:rsid w:val="00F400C2"/>
    <w:rsid w:val="00F40F4E"/>
    <w:rsid w:val="00F416BB"/>
    <w:rsid w:val="00F43D83"/>
    <w:rsid w:val="00F44B61"/>
    <w:rsid w:val="00F510AA"/>
    <w:rsid w:val="00F51C22"/>
    <w:rsid w:val="00F52C62"/>
    <w:rsid w:val="00F52DA4"/>
    <w:rsid w:val="00F5396C"/>
    <w:rsid w:val="00F5413D"/>
    <w:rsid w:val="00F54BA9"/>
    <w:rsid w:val="00F61145"/>
    <w:rsid w:val="00F614B5"/>
    <w:rsid w:val="00F623C9"/>
    <w:rsid w:val="00F625AC"/>
    <w:rsid w:val="00F6405A"/>
    <w:rsid w:val="00F650C0"/>
    <w:rsid w:val="00F667D8"/>
    <w:rsid w:val="00F71D06"/>
    <w:rsid w:val="00F7283B"/>
    <w:rsid w:val="00F7375F"/>
    <w:rsid w:val="00F77E79"/>
    <w:rsid w:val="00F80033"/>
    <w:rsid w:val="00F8067D"/>
    <w:rsid w:val="00F811D0"/>
    <w:rsid w:val="00F82572"/>
    <w:rsid w:val="00F82B98"/>
    <w:rsid w:val="00F8619D"/>
    <w:rsid w:val="00F86BF7"/>
    <w:rsid w:val="00F8746A"/>
    <w:rsid w:val="00F90E74"/>
    <w:rsid w:val="00F90EF1"/>
    <w:rsid w:val="00F914C7"/>
    <w:rsid w:val="00F91D19"/>
    <w:rsid w:val="00F93A6D"/>
    <w:rsid w:val="00F93F03"/>
    <w:rsid w:val="00F94304"/>
    <w:rsid w:val="00F9570B"/>
    <w:rsid w:val="00F97464"/>
    <w:rsid w:val="00F97FD9"/>
    <w:rsid w:val="00FA58AB"/>
    <w:rsid w:val="00FA7673"/>
    <w:rsid w:val="00FB056D"/>
    <w:rsid w:val="00FB0931"/>
    <w:rsid w:val="00FB0C90"/>
    <w:rsid w:val="00FB12AB"/>
    <w:rsid w:val="00FB2EF1"/>
    <w:rsid w:val="00FB2F7F"/>
    <w:rsid w:val="00FB3CE4"/>
    <w:rsid w:val="00FB4163"/>
    <w:rsid w:val="00FB514F"/>
    <w:rsid w:val="00FC08A2"/>
    <w:rsid w:val="00FC0A0E"/>
    <w:rsid w:val="00FC3C69"/>
    <w:rsid w:val="00FC705C"/>
    <w:rsid w:val="00FC748C"/>
    <w:rsid w:val="00FD0FB2"/>
    <w:rsid w:val="00FD1C88"/>
    <w:rsid w:val="00FD27D5"/>
    <w:rsid w:val="00FD3E7C"/>
    <w:rsid w:val="00FD4E5E"/>
    <w:rsid w:val="00FD6297"/>
    <w:rsid w:val="00FD6ABB"/>
    <w:rsid w:val="00FD6B81"/>
    <w:rsid w:val="00FE1154"/>
    <w:rsid w:val="00FE1871"/>
    <w:rsid w:val="00FE1950"/>
    <w:rsid w:val="00FE2D69"/>
    <w:rsid w:val="00FE65FB"/>
    <w:rsid w:val="00FF3354"/>
    <w:rsid w:val="00FF3983"/>
    <w:rsid w:val="00FF5F87"/>
    <w:rsid w:val="00FF7A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dd64a"/>
    </o:shapedefaults>
    <o:shapelayout v:ext="edit">
      <o:idmap v:ext="edit" data="1"/>
    </o:shapelayout>
  </w:shapeDefaults>
  <w:decimalSymbol w:val="/"/>
  <w:listSeparator w:val="؛"/>
  <w14:docId w14:val="14D1BE82"/>
  <w15:docId w15:val="{D90367D6-D35A-4C1F-8A16-0E795CF67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iPriority="0"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516CF"/>
    <w:pPr>
      <w:spacing w:after="200" w:line="276" w:lineRule="auto"/>
    </w:pPr>
    <w:rPr>
      <w:color w:val="000000"/>
      <w:sz w:val="24"/>
      <w:szCs w:val="24"/>
    </w:rPr>
  </w:style>
  <w:style w:type="paragraph" w:styleId="Heading1">
    <w:name w:val="heading 1"/>
    <w:aliases w:val="مبسوط,2 شماره ای به بالا"/>
    <w:basedOn w:val="Normal"/>
    <w:next w:val="Normal"/>
    <w:link w:val="Heading1Char"/>
    <w:uiPriority w:val="9"/>
    <w:rsid w:val="00CE1AC3"/>
    <w:pPr>
      <w:keepNext/>
      <w:spacing w:before="120" w:after="0"/>
      <w:jc w:val="both"/>
      <w:outlineLvl w:val="0"/>
    </w:pPr>
    <w:rPr>
      <w:rFonts w:ascii="Cambria" w:eastAsia="Times New Roman" w:hAnsi="Cambria"/>
      <w:bCs/>
      <w:kern w:val="32"/>
      <w:sz w:val="22"/>
      <w:szCs w:val="32"/>
    </w:rPr>
  </w:style>
  <w:style w:type="paragraph" w:styleId="Heading2">
    <w:name w:val="heading 2"/>
    <w:aliases w:val="متن"/>
    <w:basedOn w:val="Normal"/>
    <w:next w:val="Normal"/>
    <w:link w:val="Heading2Char"/>
    <w:uiPriority w:val="9"/>
    <w:unhideWhenUsed/>
    <w:qFormat/>
    <w:rsid w:val="005A6435"/>
    <w:pPr>
      <w:keepNext/>
      <w:spacing w:after="0" w:line="240" w:lineRule="auto"/>
      <w:jc w:val="both"/>
      <w:outlineLvl w:val="1"/>
    </w:pPr>
    <w:rPr>
      <w:rFonts w:eastAsia="Times New Roman" w:cs="B Mitra"/>
      <w:color w:val="auto"/>
      <w:sz w:val="20"/>
      <w:lang w:val="x-none" w:eastAsia="x-none"/>
    </w:rPr>
  </w:style>
  <w:style w:type="paragraph" w:styleId="Heading3">
    <w:name w:val="heading 3"/>
    <w:aliases w:val="تیتر,شکل ها"/>
    <w:basedOn w:val="Normal"/>
    <w:next w:val="Normal"/>
    <w:link w:val="Heading3Char"/>
    <w:uiPriority w:val="9"/>
    <w:unhideWhenUsed/>
    <w:qFormat/>
    <w:rsid w:val="00D71E72"/>
    <w:pPr>
      <w:keepNext/>
      <w:spacing w:before="120" w:after="0" w:line="240" w:lineRule="auto"/>
      <w:outlineLvl w:val="2"/>
    </w:pPr>
    <w:rPr>
      <w:rFonts w:ascii="Times New Roman Bold" w:eastAsia="Times New Roman" w:hAnsi="Times New Roman Bold" w:cs="B Mitra"/>
      <w:b/>
      <w:bCs/>
      <w:color w:val="0070C0"/>
      <w:sz w:val="22"/>
      <w:lang w:val="x-none" w:eastAsia="x-none"/>
    </w:rPr>
  </w:style>
  <w:style w:type="paragraph" w:styleId="Heading4">
    <w:name w:val="heading 4"/>
    <w:basedOn w:val="Normal"/>
    <w:next w:val="Normal"/>
    <w:link w:val="Heading4Char"/>
    <w:uiPriority w:val="9"/>
    <w:rsid w:val="00983556"/>
    <w:pPr>
      <w:keepNext/>
      <w:keepLines/>
      <w:tabs>
        <w:tab w:val="num" w:pos="2880"/>
      </w:tabs>
      <w:bidi/>
      <w:spacing w:before="200" w:after="0"/>
      <w:ind w:left="2880" w:hanging="360"/>
      <w:outlineLvl w:val="3"/>
    </w:pPr>
    <w:rPr>
      <w:rFonts w:ascii="Cambria" w:eastAsia="Times New Roman" w:hAnsi="Cambria"/>
      <w:b/>
      <w:bCs/>
      <w:i/>
      <w:iCs/>
      <w:color w:val="4F81BD"/>
      <w:sz w:val="22"/>
      <w:szCs w:val="22"/>
      <w:lang w:val="x-none" w:eastAsia="x-none"/>
    </w:rPr>
  </w:style>
  <w:style w:type="paragraph" w:styleId="Heading5">
    <w:name w:val="heading 5"/>
    <w:basedOn w:val="Normal"/>
    <w:next w:val="Normal"/>
    <w:link w:val="Heading5Char"/>
    <w:uiPriority w:val="9"/>
    <w:rsid w:val="00983556"/>
    <w:pPr>
      <w:keepNext/>
      <w:keepLines/>
      <w:tabs>
        <w:tab w:val="num" w:pos="3600"/>
      </w:tabs>
      <w:bidi/>
      <w:spacing w:before="200" w:after="0"/>
      <w:ind w:left="3600" w:hanging="360"/>
      <w:outlineLvl w:val="4"/>
    </w:pPr>
    <w:rPr>
      <w:rFonts w:ascii="Cambria" w:eastAsia="Times New Roman" w:hAnsi="Cambria"/>
      <w:color w:val="243F60"/>
      <w:sz w:val="22"/>
      <w:szCs w:val="22"/>
      <w:lang w:val="x-none" w:eastAsia="x-none"/>
    </w:rPr>
  </w:style>
  <w:style w:type="paragraph" w:styleId="Heading6">
    <w:name w:val="heading 6"/>
    <w:basedOn w:val="Normal"/>
    <w:next w:val="Normal"/>
    <w:link w:val="Heading6Char"/>
    <w:uiPriority w:val="9"/>
    <w:rsid w:val="00983556"/>
    <w:pPr>
      <w:tabs>
        <w:tab w:val="num" w:pos="4320"/>
      </w:tabs>
      <w:bidi/>
      <w:spacing w:before="240" w:after="60" w:line="240" w:lineRule="auto"/>
      <w:ind w:left="4320" w:hanging="180"/>
      <w:outlineLvl w:val="5"/>
    </w:pPr>
    <w:rPr>
      <w:rFonts w:eastAsia="Times New Roman"/>
      <w:b/>
      <w:bCs/>
      <w:color w:val="auto"/>
      <w:sz w:val="22"/>
      <w:szCs w:val="22"/>
      <w:lang w:val="x-none" w:eastAsia="x-none"/>
    </w:rPr>
  </w:style>
  <w:style w:type="paragraph" w:styleId="Heading7">
    <w:name w:val="heading 7"/>
    <w:basedOn w:val="Normal"/>
    <w:next w:val="Normal"/>
    <w:link w:val="Heading7Char"/>
    <w:uiPriority w:val="9"/>
    <w:rsid w:val="00983556"/>
    <w:pPr>
      <w:keepNext/>
      <w:keepLines/>
      <w:tabs>
        <w:tab w:val="num" w:pos="5040"/>
      </w:tabs>
      <w:bidi/>
      <w:spacing w:before="200" w:after="0"/>
      <w:ind w:left="5040" w:hanging="360"/>
      <w:outlineLvl w:val="6"/>
    </w:pPr>
    <w:rPr>
      <w:rFonts w:ascii="Cambria" w:eastAsia="Times New Roman" w:hAnsi="Cambria"/>
      <w:i/>
      <w:iCs/>
      <w:color w:val="404040"/>
      <w:sz w:val="22"/>
      <w:szCs w:val="22"/>
      <w:lang w:val="x-none" w:eastAsia="x-none"/>
    </w:rPr>
  </w:style>
  <w:style w:type="paragraph" w:styleId="Heading8">
    <w:name w:val="heading 8"/>
    <w:basedOn w:val="Normal"/>
    <w:next w:val="Normal"/>
    <w:link w:val="Heading8Char"/>
    <w:uiPriority w:val="9"/>
    <w:rsid w:val="00983556"/>
    <w:pPr>
      <w:keepNext/>
      <w:keepLines/>
      <w:tabs>
        <w:tab w:val="num" w:pos="5760"/>
      </w:tabs>
      <w:bidi/>
      <w:spacing w:before="200" w:after="0"/>
      <w:ind w:left="5760" w:hanging="360"/>
      <w:outlineLvl w:val="7"/>
    </w:pPr>
    <w:rPr>
      <w:rFonts w:ascii="Cambria" w:eastAsia="Times New Roman" w:hAnsi="Cambria"/>
      <w:color w:val="404040"/>
      <w:sz w:val="20"/>
      <w:szCs w:val="20"/>
      <w:lang w:val="x-none" w:eastAsia="x-none"/>
    </w:rPr>
  </w:style>
  <w:style w:type="paragraph" w:styleId="Heading9">
    <w:name w:val="heading 9"/>
    <w:basedOn w:val="Normal"/>
    <w:next w:val="Normal"/>
    <w:link w:val="Heading9Char"/>
    <w:uiPriority w:val="9"/>
    <w:rsid w:val="00983556"/>
    <w:pPr>
      <w:keepNext/>
      <w:keepLines/>
      <w:tabs>
        <w:tab w:val="num" w:pos="6480"/>
      </w:tabs>
      <w:bidi/>
      <w:spacing w:before="200" w:after="0"/>
      <w:ind w:left="6480" w:hanging="18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141E57"/>
    <w:pPr>
      <w:spacing w:after="0" w:line="240" w:lineRule="auto"/>
    </w:pPr>
    <w:rPr>
      <w:rFonts w:ascii="Tahoma" w:hAnsi="Tahoma" w:cs="Tahoma"/>
      <w:sz w:val="16"/>
      <w:szCs w:val="16"/>
    </w:rPr>
  </w:style>
  <w:style w:type="character" w:customStyle="1" w:styleId="BalloonTextChar">
    <w:name w:val="Balloon Text Char"/>
    <w:link w:val="BalloonText"/>
    <w:uiPriority w:val="99"/>
    <w:rsid w:val="00141E57"/>
    <w:rPr>
      <w:rFonts w:ascii="Tahoma" w:hAnsi="Tahoma" w:cs="Tahoma"/>
      <w:color w:val="000000"/>
      <w:sz w:val="16"/>
      <w:szCs w:val="16"/>
    </w:rPr>
  </w:style>
  <w:style w:type="character" w:styleId="Emphasis">
    <w:name w:val="Emphasis"/>
    <w:uiPriority w:val="20"/>
    <w:qFormat/>
    <w:rsid w:val="00844BF3"/>
    <w:rPr>
      <w:i/>
      <w:iCs/>
    </w:rPr>
  </w:style>
  <w:style w:type="character" w:styleId="Hyperlink">
    <w:name w:val="Hyperlink"/>
    <w:basedOn w:val="normalchar"/>
    <w:uiPriority w:val="99"/>
    <w:unhideWhenUsed/>
    <w:qFormat/>
    <w:rsid w:val="00CA4280"/>
    <w:rPr>
      <w:color w:val="0000FF"/>
      <w:u w:val="none"/>
    </w:rPr>
  </w:style>
  <w:style w:type="character" w:customStyle="1" w:styleId="Heading1Char">
    <w:name w:val="Heading 1 Char"/>
    <w:aliases w:val="مبسوط Char,2 شماره ای به بالا Char"/>
    <w:link w:val="Heading1"/>
    <w:uiPriority w:val="9"/>
    <w:rsid w:val="00CE1AC3"/>
    <w:rPr>
      <w:rFonts w:ascii="Cambria" w:eastAsia="Times New Roman" w:hAnsi="Cambria"/>
      <w:bCs/>
      <w:color w:val="000000"/>
      <w:kern w:val="32"/>
      <w:sz w:val="22"/>
      <w:szCs w:val="32"/>
    </w:rPr>
  </w:style>
  <w:style w:type="paragraph" w:styleId="FootnoteText">
    <w:name w:val="footnote text"/>
    <w:aliases w:val=" Char, Char Char Char Char Char Char Char Char Char Char Char,متن زيرنويس Char,متن زيرنويس,Char Char Char Char Char Char Char Char Char Char Char,پاورقي,Footnote Text Char Char Char,پاورقي Char Char,متن زيرنويس Char Char Char Char Char,Cha"/>
    <w:basedOn w:val="Normal"/>
    <w:link w:val="FootnoteTextChar"/>
    <w:uiPriority w:val="99"/>
    <w:unhideWhenUsed/>
    <w:qFormat/>
    <w:rsid w:val="00312F5A"/>
    <w:pPr>
      <w:bidi/>
      <w:spacing w:after="0" w:line="240" w:lineRule="auto"/>
    </w:pPr>
    <w:rPr>
      <w:rFonts w:ascii="Calibri" w:hAnsi="Calibri" w:cs="Arial"/>
      <w:color w:val="auto"/>
      <w:sz w:val="20"/>
      <w:szCs w:val="20"/>
      <w:lang w:bidi="fa-IR"/>
    </w:rPr>
  </w:style>
  <w:style w:type="character" w:customStyle="1" w:styleId="FootnoteTextChar">
    <w:name w:val="Footnote Text Char"/>
    <w:aliases w:val=" Char Char, Char Char Char Char Char Char Char Char Char Char Char Char,متن زيرنويس Char Char,متن زيرنويس Char1,Char Char Char Char Char Char Char Char Char Char Char Char,پاورقي Char,Footnote Text Char Char Char Char,Cha Char"/>
    <w:link w:val="FootnoteText"/>
    <w:uiPriority w:val="99"/>
    <w:rsid w:val="00312F5A"/>
    <w:rPr>
      <w:rFonts w:ascii="Calibri" w:hAnsi="Calibri" w:cs="Arial"/>
      <w:lang w:bidi="fa-IR"/>
    </w:rPr>
  </w:style>
  <w:style w:type="character" w:styleId="FootnoteReference">
    <w:name w:val="footnote reference"/>
    <w:aliases w:val="پاورقی,شماره زيرنويس,Footnote Reference-1,Omid Footnote,Footnote,ÔãÇÑå ÒíÑäæíÓ,ãÑÌÚ ÇæÑÞí,مرجع پاورقي,Footnoteانگليسي,مقدمه,heading1,Footnote text,ÔãÇÑå ÒíÑäæíÓ1,ÔãÇÑå ÒíÑäæíÓ2,ÔãÇÑå ÒíÑäæíÓ3,ÔãÇÑå ÒíÑäæíÓ11,ÔãÇÑå ÒíÑäæíÓ21,ارجاعات"/>
    <w:uiPriority w:val="99"/>
    <w:unhideWhenUsed/>
    <w:qFormat/>
    <w:rsid w:val="00312F5A"/>
    <w:rPr>
      <w:vertAlign w:val="superscript"/>
    </w:rPr>
  </w:style>
  <w:style w:type="paragraph" w:customStyle="1" w:styleId="Default">
    <w:name w:val="Default"/>
    <w:rsid w:val="001C2134"/>
    <w:pPr>
      <w:autoSpaceDE w:val="0"/>
      <w:autoSpaceDN w:val="0"/>
      <w:adjustRightInd w:val="0"/>
    </w:pPr>
    <w:rPr>
      <w:rFonts w:ascii="Cambria" w:hAnsi="Cambria" w:cs="Cambria"/>
      <w:color w:val="000000"/>
      <w:sz w:val="24"/>
      <w:szCs w:val="24"/>
    </w:rPr>
  </w:style>
  <w:style w:type="paragraph" w:styleId="ListParagraph">
    <w:name w:val="List Paragraph"/>
    <w:aliases w:val="heading2,Heading 0,لیست (بولت),saber List Paragraph,nemodar,زیرنویس2"/>
    <w:basedOn w:val="Normal"/>
    <w:link w:val="ListParagraphChar"/>
    <w:uiPriority w:val="34"/>
    <w:qFormat/>
    <w:rsid w:val="00573670"/>
    <w:pPr>
      <w:ind w:left="720"/>
      <w:contextualSpacing/>
    </w:pPr>
    <w:rPr>
      <w:rFonts w:ascii="Calibri" w:hAnsi="Calibri" w:cs="Arial"/>
      <w:color w:val="auto"/>
      <w:sz w:val="22"/>
      <w:szCs w:val="22"/>
    </w:rPr>
  </w:style>
  <w:style w:type="character" w:customStyle="1" w:styleId="Heading2Char">
    <w:name w:val="Heading 2 Char"/>
    <w:aliases w:val="متن Char"/>
    <w:link w:val="Heading2"/>
    <w:uiPriority w:val="9"/>
    <w:rsid w:val="005A6435"/>
    <w:rPr>
      <w:rFonts w:eastAsia="Times New Roman" w:cs="B Mitra"/>
      <w:szCs w:val="24"/>
      <w:lang w:val="x-none" w:eastAsia="x-none"/>
    </w:rPr>
  </w:style>
  <w:style w:type="character" w:customStyle="1" w:styleId="Heading3Char">
    <w:name w:val="Heading 3 Char"/>
    <w:aliases w:val="تیتر Char,شکل ها Char"/>
    <w:link w:val="Heading3"/>
    <w:uiPriority w:val="9"/>
    <w:rsid w:val="00D71E72"/>
    <w:rPr>
      <w:rFonts w:ascii="Times New Roman Bold" w:eastAsia="Times New Roman" w:hAnsi="Times New Roman Bold" w:cs="B Mitra"/>
      <w:b/>
      <w:bCs/>
      <w:color w:val="0070C0"/>
      <w:sz w:val="22"/>
      <w:szCs w:val="24"/>
      <w:lang w:val="x-none" w:eastAsia="x-none"/>
    </w:rPr>
  </w:style>
  <w:style w:type="character" w:styleId="CommentReference">
    <w:name w:val="annotation reference"/>
    <w:uiPriority w:val="99"/>
    <w:unhideWhenUsed/>
    <w:rsid w:val="00524AF8"/>
    <w:rPr>
      <w:sz w:val="16"/>
      <w:szCs w:val="16"/>
    </w:rPr>
  </w:style>
  <w:style w:type="paragraph" w:styleId="CommentText">
    <w:name w:val="annotation text"/>
    <w:basedOn w:val="Normal"/>
    <w:link w:val="CommentTextChar"/>
    <w:uiPriority w:val="99"/>
    <w:unhideWhenUsed/>
    <w:rsid w:val="00524AF8"/>
    <w:rPr>
      <w:rFonts w:ascii="Calibri" w:hAnsi="Calibri"/>
      <w:color w:val="auto"/>
      <w:sz w:val="20"/>
      <w:szCs w:val="20"/>
      <w:lang w:val="x-none" w:eastAsia="x-none"/>
    </w:rPr>
  </w:style>
  <w:style w:type="character" w:customStyle="1" w:styleId="CommentTextChar">
    <w:name w:val="Comment Text Char"/>
    <w:link w:val="CommentText"/>
    <w:uiPriority w:val="99"/>
    <w:rsid w:val="00524AF8"/>
    <w:rPr>
      <w:rFonts w:ascii="Calibri" w:hAnsi="Calibri"/>
      <w:lang w:val="x-none" w:eastAsia="x-none"/>
    </w:rPr>
  </w:style>
  <w:style w:type="paragraph" w:styleId="CommentSubject">
    <w:name w:val="annotation subject"/>
    <w:basedOn w:val="CommentText"/>
    <w:next w:val="CommentText"/>
    <w:link w:val="CommentSubjectChar"/>
    <w:uiPriority w:val="99"/>
    <w:unhideWhenUsed/>
    <w:rsid w:val="00524AF8"/>
    <w:pPr>
      <w:spacing w:line="240" w:lineRule="auto"/>
    </w:pPr>
    <w:rPr>
      <w:b/>
      <w:bCs/>
    </w:rPr>
  </w:style>
  <w:style w:type="character" w:customStyle="1" w:styleId="CommentSubjectChar">
    <w:name w:val="Comment Subject Char"/>
    <w:link w:val="CommentSubject"/>
    <w:uiPriority w:val="99"/>
    <w:rsid w:val="00524AF8"/>
    <w:rPr>
      <w:rFonts w:ascii="Calibri" w:hAnsi="Calibri"/>
      <w:b/>
      <w:bCs/>
      <w:lang w:val="x-none" w:eastAsia="x-none"/>
    </w:rPr>
  </w:style>
  <w:style w:type="character" w:styleId="PlaceholderText">
    <w:name w:val="Placeholder Text"/>
    <w:rsid w:val="00524AF8"/>
    <w:rPr>
      <w:color w:val="808080"/>
    </w:rPr>
  </w:style>
  <w:style w:type="table" w:styleId="TableGrid">
    <w:name w:val="Table Grid"/>
    <w:basedOn w:val="TableNormal"/>
    <w:uiPriority w:val="39"/>
    <w:rsid w:val="00524AF8"/>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e1">
    <w:name w:val="Style1"/>
    <w:basedOn w:val="TableClassic1"/>
    <w:uiPriority w:val="99"/>
    <w:qFormat/>
    <w:rsid w:val="00524AF8"/>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EndnoteText">
    <w:name w:val="endnote text"/>
    <w:basedOn w:val="Normal"/>
    <w:link w:val="EndnoteTextChar"/>
    <w:uiPriority w:val="99"/>
    <w:unhideWhenUsed/>
    <w:rsid w:val="00524AF8"/>
    <w:pPr>
      <w:spacing w:after="0" w:line="240" w:lineRule="auto"/>
    </w:pPr>
    <w:rPr>
      <w:rFonts w:ascii="Calibri" w:hAnsi="Calibri"/>
      <w:color w:val="auto"/>
      <w:sz w:val="20"/>
      <w:szCs w:val="20"/>
      <w:lang w:val="x-none" w:eastAsia="x-none"/>
    </w:rPr>
  </w:style>
  <w:style w:type="character" w:customStyle="1" w:styleId="EndnoteTextChar">
    <w:name w:val="Endnote Text Char"/>
    <w:link w:val="EndnoteText"/>
    <w:uiPriority w:val="99"/>
    <w:rsid w:val="00524AF8"/>
    <w:rPr>
      <w:rFonts w:ascii="Calibri" w:hAnsi="Calibri"/>
      <w:lang w:val="x-none" w:eastAsia="x-none"/>
    </w:rPr>
  </w:style>
  <w:style w:type="table" w:styleId="TableClassic1">
    <w:name w:val="Table Classic 1"/>
    <w:basedOn w:val="TableNormal"/>
    <w:uiPriority w:val="99"/>
    <w:semiHidden/>
    <w:unhideWhenUsed/>
    <w:rsid w:val="00524AF8"/>
    <w:rPr>
      <w:rFonts w:ascii="Calibri" w:hAnsi="Calibri" w:cs="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EndnoteReference">
    <w:name w:val="endnote reference"/>
    <w:uiPriority w:val="99"/>
    <w:unhideWhenUsed/>
    <w:rsid w:val="00524AF8"/>
    <w:rPr>
      <w:vertAlign w:val="superscript"/>
    </w:rPr>
  </w:style>
  <w:style w:type="paragraph" w:styleId="Header">
    <w:name w:val="header"/>
    <w:basedOn w:val="Normal"/>
    <w:link w:val="HeaderChar"/>
    <w:uiPriority w:val="99"/>
    <w:unhideWhenUsed/>
    <w:rsid w:val="00524AF8"/>
    <w:pPr>
      <w:tabs>
        <w:tab w:val="center" w:pos="4680"/>
        <w:tab w:val="right" w:pos="9360"/>
      </w:tabs>
      <w:spacing w:after="0" w:line="240" w:lineRule="auto"/>
    </w:pPr>
    <w:rPr>
      <w:rFonts w:ascii="Calibri" w:hAnsi="Calibri"/>
      <w:color w:val="auto"/>
      <w:sz w:val="20"/>
      <w:szCs w:val="20"/>
      <w:lang w:val="x-none" w:eastAsia="x-none"/>
    </w:rPr>
  </w:style>
  <w:style w:type="character" w:customStyle="1" w:styleId="HeaderChar">
    <w:name w:val="Header Char"/>
    <w:link w:val="Header"/>
    <w:uiPriority w:val="99"/>
    <w:rsid w:val="00524AF8"/>
    <w:rPr>
      <w:rFonts w:ascii="Calibri" w:hAnsi="Calibri"/>
      <w:lang w:val="x-none" w:eastAsia="x-none"/>
    </w:rPr>
  </w:style>
  <w:style w:type="paragraph" w:styleId="Footer">
    <w:name w:val="footer"/>
    <w:basedOn w:val="Normal"/>
    <w:link w:val="FooterChar"/>
    <w:uiPriority w:val="99"/>
    <w:unhideWhenUsed/>
    <w:rsid w:val="00524AF8"/>
    <w:pPr>
      <w:tabs>
        <w:tab w:val="center" w:pos="4680"/>
        <w:tab w:val="right" w:pos="9360"/>
      </w:tabs>
      <w:spacing w:after="0" w:line="240" w:lineRule="auto"/>
    </w:pPr>
    <w:rPr>
      <w:rFonts w:ascii="Calibri" w:hAnsi="Calibri"/>
      <w:color w:val="auto"/>
      <w:sz w:val="20"/>
      <w:szCs w:val="20"/>
      <w:lang w:val="x-none" w:eastAsia="x-none"/>
    </w:rPr>
  </w:style>
  <w:style w:type="character" w:customStyle="1" w:styleId="FooterChar">
    <w:name w:val="Footer Char"/>
    <w:link w:val="Footer"/>
    <w:uiPriority w:val="99"/>
    <w:rsid w:val="00524AF8"/>
    <w:rPr>
      <w:rFonts w:ascii="Calibri" w:hAnsi="Calibri"/>
      <w:lang w:val="x-none" w:eastAsia="x-none"/>
    </w:rPr>
  </w:style>
  <w:style w:type="paragraph" w:styleId="Caption">
    <w:name w:val="caption"/>
    <w:basedOn w:val="Normal"/>
    <w:next w:val="Normal"/>
    <w:uiPriority w:val="35"/>
    <w:unhideWhenUsed/>
    <w:qFormat/>
    <w:rsid w:val="00524AF8"/>
    <w:rPr>
      <w:rFonts w:ascii="Calibri" w:hAnsi="Calibri" w:cs="Arial"/>
      <w:b/>
      <w:bCs/>
      <w:color w:val="auto"/>
      <w:sz w:val="20"/>
      <w:szCs w:val="20"/>
    </w:rPr>
  </w:style>
  <w:style w:type="paragraph" w:styleId="TOCHeading">
    <w:name w:val="TOC Heading"/>
    <w:basedOn w:val="Heading1"/>
    <w:next w:val="Normal"/>
    <w:uiPriority w:val="39"/>
    <w:unhideWhenUsed/>
    <w:qFormat/>
    <w:rsid w:val="00524AF8"/>
    <w:pPr>
      <w:keepLines/>
      <w:spacing w:before="480"/>
      <w:outlineLvl w:val="9"/>
    </w:pPr>
    <w:rPr>
      <w:color w:val="365F91"/>
      <w:kern w:val="0"/>
      <w:sz w:val="28"/>
      <w:szCs w:val="28"/>
      <w:lang w:val="x-none" w:eastAsia="x-none"/>
    </w:rPr>
  </w:style>
  <w:style w:type="paragraph" w:styleId="TOC1">
    <w:name w:val="toc 1"/>
    <w:basedOn w:val="Normal"/>
    <w:next w:val="Normal"/>
    <w:autoRedefine/>
    <w:uiPriority w:val="39"/>
    <w:unhideWhenUsed/>
    <w:qFormat/>
    <w:rsid w:val="00524AF8"/>
    <w:pPr>
      <w:tabs>
        <w:tab w:val="right" w:leader="dot" w:pos="9621"/>
      </w:tabs>
      <w:bidi/>
    </w:pPr>
    <w:rPr>
      <w:rFonts w:ascii="Calibri" w:hAnsi="Calibri" w:cs="Arial"/>
      <w:color w:val="auto"/>
      <w:sz w:val="22"/>
      <w:szCs w:val="22"/>
    </w:rPr>
  </w:style>
  <w:style w:type="paragraph" w:styleId="TOC2">
    <w:name w:val="toc 2"/>
    <w:basedOn w:val="Normal"/>
    <w:next w:val="Normal"/>
    <w:autoRedefine/>
    <w:uiPriority w:val="39"/>
    <w:unhideWhenUsed/>
    <w:qFormat/>
    <w:rsid w:val="00524AF8"/>
    <w:pPr>
      <w:ind w:left="220"/>
    </w:pPr>
    <w:rPr>
      <w:rFonts w:ascii="Calibri" w:hAnsi="Calibri" w:cs="Arial"/>
      <w:color w:val="auto"/>
      <w:sz w:val="22"/>
      <w:szCs w:val="22"/>
    </w:rPr>
  </w:style>
  <w:style w:type="paragraph" w:styleId="TOC3">
    <w:name w:val="toc 3"/>
    <w:basedOn w:val="Normal"/>
    <w:next w:val="Normal"/>
    <w:autoRedefine/>
    <w:uiPriority w:val="39"/>
    <w:unhideWhenUsed/>
    <w:qFormat/>
    <w:rsid w:val="00524AF8"/>
    <w:pPr>
      <w:ind w:left="440"/>
    </w:pPr>
    <w:rPr>
      <w:rFonts w:ascii="Calibri" w:hAnsi="Calibri" w:cs="Arial"/>
      <w:color w:val="auto"/>
      <w:sz w:val="22"/>
      <w:szCs w:val="22"/>
    </w:rPr>
  </w:style>
  <w:style w:type="paragraph" w:styleId="TOC4">
    <w:name w:val="toc 4"/>
    <w:basedOn w:val="Normal"/>
    <w:next w:val="Normal"/>
    <w:autoRedefine/>
    <w:unhideWhenUsed/>
    <w:rsid w:val="00524AF8"/>
    <w:pPr>
      <w:spacing w:after="100"/>
      <w:ind w:left="660"/>
    </w:pPr>
    <w:rPr>
      <w:rFonts w:ascii="Calibri" w:eastAsia="Times New Roman" w:hAnsi="Calibri" w:cs="Arial"/>
      <w:color w:val="auto"/>
      <w:sz w:val="22"/>
      <w:szCs w:val="22"/>
    </w:rPr>
  </w:style>
  <w:style w:type="paragraph" w:styleId="TOC5">
    <w:name w:val="toc 5"/>
    <w:basedOn w:val="Normal"/>
    <w:next w:val="Normal"/>
    <w:autoRedefine/>
    <w:unhideWhenUsed/>
    <w:rsid w:val="00524AF8"/>
    <w:pPr>
      <w:spacing w:after="100"/>
      <w:ind w:left="880"/>
    </w:pPr>
    <w:rPr>
      <w:rFonts w:ascii="Calibri" w:eastAsia="Times New Roman" w:hAnsi="Calibri" w:cs="Arial"/>
      <w:color w:val="auto"/>
      <w:sz w:val="22"/>
      <w:szCs w:val="22"/>
    </w:rPr>
  </w:style>
  <w:style w:type="paragraph" w:styleId="TOC6">
    <w:name w:val="toc 6"/>
    <w:basedOn w:val="Normal"/>
    <w:next w:val="Normal"/>
    <w:autoRedefine/>
    <w:unhideWhenUsed/>
    <w:rsid w:val="00524AF8"/>
    <w:pPr>
      <w:spacing w:after="100"/>
      <w:ind w:left="1100"/>
    </w:pPr>
    <w:rPr>
      <w:rFonts w:ascii="Calibri" w:eastAsia="Times New Roman" w:hAnsi="Calibri" w:cs="Arial"/>
      <w:color w:val="auto"/>
      <w:sz w:val="22"/>
      <w:szCs w:val="22"/>
    </w:rPr>
  </w:style>
  <w:style w:type="paragraph" w:styleId="TOC7">
    <w:name w:val="toc 7"/>
    <w:basedOn w:val="Normal"/>
    <w:next w:val="Normal"/>
    <w:autoRedefine/>
    <w:unhideWhenUsed/>
    <w:rsid w:val="00524AF8"/>
    <w:pPr>
      <w:spacing w:after="100"/>
      <w:ind w:left="1320"/>
    </w:pPr>
    <w:rPr>
      <w:rFonts w:ascii="Calibri" w:eastAsia="Times New Roman" w:hAnsi="Calibri" w:cs="Arial"/>
      <w:color w:val="auto"/>
      <w:sz w:val="22"/>
      <w:szCs w:val="22"/>
    </w:rPr>
  </w:style>
  <w:style w:type="paragraph" w:styleId="TOC8">
    <w:name w:val="toc 8"/>
    <w:basedOn w:val="Normal"/>
    <w:next w:val="Normal"/>
    <w:autoRedefine/>
    <w:unhideWhenUsed/>
    <w:rsid w:val="00524AF8"/>
    <w:pPr>
      <w:spacing w:after="100"/>
      <w:ind w:left="1540"/>
    </w:pPr>
    <w:rPr>
      <w:rFonts w:ascii="Calibri" w:eastAsia="Times New Roman" w:hAnsi="Calibri" w:cs="Arial"/>
      <w:color w:val="auto"/>
      <w:sz w:val="22"/>
      <w:szCs w:val="22"/>
    </w:rPr>
  </w:style>
  <w:style w:type="paragraph" w:styleId="TOC9">
    <w:name w:val="toc 9"/>
    <w:basedOn w:val="Normal"/>
    <w:next w:val="Normal"/>
    <w:autoRedefine/>
    <w:unhideWhenUsed/>
    <w:rsid w:val="00524AF8"/>
    <w:pPr>
      <w:spacing w:after="100"/>
      <w:ind w:left="1760"/>
    </w:pPr>
    <w:rPr>
      <w:rFonts w:ascii="Calibri" w:eastAsia="Times New Roman" w:hAnsi="Calibri" w:cs="Arial"/>
      <w:color w:val="auto"/>
      <w:sz w:val="22"/>
      <w:szCs w:val="22"/>
    </w:rPr>
  </w:style>
  <w:style w:type="character" w:customStyle="1" w:styleId="hps">
    <w:name w:val="hps"/>
    <w:rsid w:val="00524AF8"/>
  </w:style>
  <w:style w:type="character" w:customStyle="1" w:styleId="tgc">
    <w:name w:val="_tgc"/>
    <w:rsid w:val="00524AF8"/>
  </w:style>
  <w:style w:type="character" w:customStyle="1" w:styleId="shorttext">
    <w:name w:val="short_text"/>
    <w:rsid w:val="00524AF8"/>
  </w:style>
  <w:style w:type="character" w:customStyle="1" w:styleId="highlight">
    <w:name w:val="highlight"/>
    <w:rsid w:val="00524AF8"/>
  </w:style>
  <w:style w:type="character" w:customStyle="1" w:styleId="label1">
    <w:name w:val="label1"/>
    <w:rsid w:val="00524AF8"/>
    <w:rPr>
      <w:rFonts w:ascii="Open Sans" w:hAnsi="Open Sans" w:hint="default"/>
      <w:b/>
      <w:bCs/>
      <w:i w:val="0"/>
      <w:iCs w:val="0"/>
      <w:sz w:val="24"/>
      <w:szCs w:val="24"/>
      <w:bdr w:val="none" w:sz="0" w:space="0" w:color="auto" w:frame="1"/>
      <w:vertAlign w:val="baseline"/>
    </w:rPr>
  </w:style>
  <w:style w:type="character" w:customStyle="1" w:styleId="citation-doi">
    <w:name w:val="citation-doi"/>
    <w:rsid w:val="00524AF8"/>
  </w:style>
  <w:style w:type="character" w:customStyle="1" w:styleId="tlid-translation">
    <w:name w:val="tlid-translation"/>
    <w:rsid w:val="00C268EE"/>
  </w:style>
  <w:style w:type="character" w:customStyle="1" w:styleId="jlqj4b">
    <w:name w:val="jlqj4b"/>
    <w:rsid w:val="00C268EE"/>
  </w:style>
  <w:style w:type="table" w:customStyle="1" w:styleId="TableGrid1">
    <w:name w:val="Table Grid1"/>
    <w:basedOn w:val="TableNormal"/>
    <w:next w:val="TableGrid"/>
    <w:uiPriority w:val="39"/>
    <w:rsid w:val="00E552A8"/>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C6ED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F3354"/>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5E4"/>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21F3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168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20A6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031C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7031C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031C7"/>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031C7"/>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031C7"/>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styleId="NoSpacing">
    <w:name w:val="No Spacing"/>
    <w:aliases w:val="نویسنده"/>
    <w:link w:val="NoSpacingChar"/>
    <w:uiPriority w:val="1"/>
    <w:qFormat/>
    <w:rsid w:val="00F8619D"/>
    <w:rPr>
      <w:rFonts w:cs="B Mitra"/>
      <w:color w:val="000000"/>
    </w:rPr>
  </w:style>
  <w:style w:type="character" w:customStyle="1" w:styleId="Normal2">
    <w:name w:val="Normal2"/>
    <w:basedOn w:val="DefaultParagraphFont"/>
    <w:rsid w:val="00DF17ED"/>
  </w:style>
  <w:style w:type="character" w:customStyle="1" w:styleId="Heading4Char">
    <w:name w:val="Heading 4 Char"/>
    <w:link w:val="Heading4"/>
    <w:uiPriority w:val="9"/>
    <w:rsid w:val="00983556"/>
    <w:rPr>
      <w:rFonts w:ascii="Cambria" w:eastAsia="Times New Roman" w:hAnsi="Cambria"/>
      <w:b/>
      <w:bCs/>
      <w:i/>
      <w:iCs/>
      <w:color w:val="4F81BD"/>
      <w:sz w:val="22"/>
      <w:szCs w:val="22"/>
      <w:lang w:val="x-none" w:eastAsia="x-none"/>
    </w:rPr>
  </w:style>
  <w:style w:type="character" w:customStyle="1" w:styleId="Heading5Char">
    <w:name w:val="Heading 5 Char"/>
    <w:link w:val="Heading5"/>
    <w:uiPriority w:val="9"/>
    <w:rsid w:val="00983556"/>
    <w:rPr>
      <w:rFonts w:ascii="Cambria" w:eastAsia="Times New Roman" w:hAnsi="Cambria"/>
      <w:color w:val="243F60"/>
      <w:sz w:val="22"/>
      <w:szCs w:val="22"/>
      <w:lang w:val="x-none" w:eastAsia="x-none"/>
    </w:rPr>
  </w:style>
  <w:style w:type="character" w:customStyle="1" w:styleId="Heading6Char">
    <w:name w:val="Heading 6 Char"/>
    <w:link w:val="Heading6"/>
    <w:uiPriority w:val="9"/>
    <w:rsid w:val="00983556"/>
    <w:rPr>
      <w:rFonts w:eastAsia="Times New Roman"/>
      <w:b/>
      <w:bCs/>
      <w:sz w:val="22"/>
      <w:szCs w:val="22"/>
      <w:lang w:val="x-none" w:eastAsia="x-none"/>
    </w:rPr>
  </w:style>
  <w:style w:type="character" w:customStyle="1" w:styleId="Heading7Char">
    <w:name w:val="Heading 7 Char"/>
    <w:link w:val="Heading7"/>
    <w:uiPriority w:val="9"/>
    <w:rsid w:val="00983556"/>
    <w:rPr>
      <w:rFonts w:ascii="Cambria" w:eastAsia="Times New Roman" w:hAnsi="Cambria"/>
      <w:i/>
      <w:iCs/>
      <w:color w:val="404040"/>
      <w:sz w:val="22"/>
      <w:szCs w:val="22"/>
      <w:lang w:val="x-none" w:eastAsia="x-none"/>
    </w:rPr>
  </w:style>
  <w:style w:type="character" w:customStyle="1" w:styleId="Heading8Char">
    <w:name w:val="Heading 8 Char"/>
    <w:link w:val="Heading8"/>
    <w:uiPriority w:val="9"/>
    <w:rsid w:val="00983556"/>
    <w:rPr>
      <w:rFonts w:ascii="Cambria" w:eastAsia="Times New Roman" w:hAnsi="Cambria"/>
      <w:color w:val="404040"/>
      <w:lang w:val="x-none" w:eastAsia="x-none"/>
    </w:rPr>
  </w:style>
  <w:style w:type="character" w:customStyle="1" w:styleId="Heading9Char">
    <w:name w:val="Heading 9 Char"/>
    <w:link w:val="Heading9"/>
    <w:uiPriority w:val="9"/>
    <w:rsid w:val="00983556"/>
    <w:rPr>
      <w:rFonts w:ascii="Cambria" w:eastAsia="Times New Roman" w:hAnsi="Cambria"/>
      <w:i/>
      <w:iCs/>
      <w:color w:val="404040"/>
      <w:lang w:val="x-none" w:eastAsia="x-none"/>
    </w:rPr>
  </w:style>
  <w:style w:type="character" w:styleId="PageNumber">
    <w:name w:val="page number"/>
    <w:basedOn w:val="DefaultParagraphFont"/>
    <w:rsid w:val="00983556"/>
  </w:style>
  <w:style w:type="paragraph" w:customStyle="1" w:styleId="omid">
    <w:name w:val="omid"/>
    <w:basedOn w:val="Normal"/>
    <w:rsid w:val="00983556"/>
    <w:pPr>
      <w:spacing w:after="0" w:line="240" w:lineRule="auto"/>
      <w:ind w:firstLine="397"/>
      <w:jc w:val="both"/>
    </w:pPr>
    <w:rPr>
      <w:rFonts w:eastAsia="Times New Roman" w:cs="B Nazanin"/>
      <w:color w:val="auto"/>
    </w:rPr>
  </w:style>
  <w:style w:type="paragraph" w:styleId="Title">
    <w:name w:val="Title"/>
    <w:basedOn w:val="Normal"/>
    <w:link w:val="TitleChar"/>
    <w:uiPriority w:val="10"/>
    <w:qFormat/>
    <w:rsid w:val="00983556"/>
    <w:pPr>
      <w:bidi/>
      <w:spacing w:after="0" w:line="240" w:lineRule="auto"/>
      <w:jc w:val="center"/>
    </w:pPr>
    <w:rPr>
      <w:rFonts w:eastAsia="Times New Roman" w:cs="Titr"/>
      <w:color w:val="auto"/>
      <w:sz w:val="20"/>
      <w:szCs w:val="28"/>
      <w:lang w:val="x-none" w:eastAsia="x-none"/>
    </w:rPr>
  </w:style>
  <w:style w:type="character" w:customStyle="1" w:styleId="TitleChar">
    <w:name w:val="Title Char"/>
    <w:link w:val="Title"/>
    <w:uiPriority w:val="10"/>
    <w:rsid w:val="00983556"/>
    <w:rPr>
      <w:rFonts w:eastAsia="Times New Roman" w:cs="Titr"/>
      <w:szCs w:val="28"/>
      <w:lang w:val="x-none" w:eastAsia="x-none"/>
    </w:rPr>
  </w:style>
  <w:style w:type="character" w:customStyle="1" w:styleId="CharChar5">
    <w:name w:val="Char Char5"/>
    <w:rsid w:val="00983556"/>
    <w:rPr>
      <w:rFonts w:ascii="Times New Roman" w:eastAsia="Times New Roman" w:hAnsi="Times New Roman" w:cs="Times New Roman"/>
      <w:sz w:val="20"/>
      <w:szCs w:val="20"/>
      <w:lang w:bidi="ar-SA"/>
    </w:rPr>
  </w:style>
  <w:style w:type="paragraph" w:styleId="BodyText2">
    <w:name w:val="Body Text 2"/>
    <w:basedOn w:val="Normal"/>
    <w:link w:val="BodyText2Char"/>
    <w:rsid w:val="00983556"/>
    <w:pPr>
      <w:spacing w:after="0" w:line="240" w:lineRule="auto"/>
      <w:jc w:val="both"/>
    </w:pPr>
    <w:rPr>
      <w:rFonts w:eastAsia="Times New Roman"/>
      <w:noProof/>
      <w:color w:val="auto"/>
      <w:sz w:val="28"/>
      <w:szCs w:val="33"/>
      <w:lang w:val="x-none" w:eastAsia="x-none"/>
    </w:rPr>
  </w:style>
  <w:style w:type="character" w:customStyle="1" w:styleId="BodyText2Char">
    <w:name w:val="Body Text 2 Char"/>
    <w:link w:val="BodyText2"/>
    <w:rsid w:val="00983556"/>
    <w:rPr>
      <w:rFonts w:eastAsia="Times New Roman"/>
      <w:noProof/>
      <w:sz w:val="28"/>
      <w:szCs w:val="33"/>
      <w:lang w:val="x-none" w:eastAsia="x-none"/>
    </w:rPr>
  </w:style>
  <w:style w:type="paragraph" w:styleId="Date">
    <w:name w:val="Date"/>
    <w:basedOn w:val="Normal"/>
    <w:next w:val="Normal"/>
    <w:link w:val="DateChar"/>
    <w:rsid w:val="00983556"/>
    <w:pPr>
      <w:bidi/>
      <w:spacing w:after="0" w:line="240" w:lineRule="auto"/>
    </w:pPr>
    <w:rPr>
      <w:rFonts w:eastAsia="Times New Roman"/>
      <w:color w:val="auto"/>
      <w:lang w:val="x-none" w:eastAsia="x-none"/>
    </w:rPr>
  </w:style>
  <w:style w:type="character" w:customStyle="1" w:styleId="DateChar">
    <w:name w:val="Date Char"/>
    <w:link w:val="Date"/>
    <w:rsid w:val="00983556"/>
    <w:rPr>
      <w:rFonts w:eastAsia="Times New Roman"/>
      <w:sz w:val="24"/>
      <w:szCs w:val="24"/>
      <w:lang w:val="x-none" w:eastAsia="x-none"/>
    </w:rPr>
  </w:style>
  <w:style w:type="character" w:customStyle="1" w:styleId="Style1Char">
    <w:name w:val="Style1 Char"/>
    <w:rsid w:val="00983556"/>
    <w:rPr>
      <w:rFonts w:ascii="Nazanin" w:eastAsia="Times New Roman" w:hAnsi="Nazanin" w:cs="Times New Roman"/>
      <w:b/>
      <w:bCs/>
      <w:i/>
      <w:iCs/>
      <w:sz w:val="28"/>
      <w:szCs w:val="24"/>
      <w:lang w:eastAsia="ja-JP" w:bidi="ar-SA"/>
    </w:rPr>
  </w:style>
  <w:style w:type="paragraph" w:styleId="PlainText">
    <w:name w:val="Plain Text"/>
    <w:basedOn w:val="Normal"/>
    <w:link w:val="PlainTextChar"/>
    <w:rsid w:val="00983556"/>
    <w:pPr>
      <w:bidi/>
      <w:spacing w:after="0" w:line="240" w:lineRule="auto"/>
    </w:pPr>
    <w:rPr>
      <w:rFonts w:ascii="Courier New" w:eastAsia="Times New Roman" w:hAnsi="Courier New"/>
      <w:color w:val="auto"/>
      <w:sz w:val="20"/>
      <w:szCs w:val="20"/>
      <w:lang w:val="x-none" w:eastAsia="x-none"/>
    </w:rPr>
  </w:style>
  <w:style w:type="character" w:customStyle="1" w:styleId="PlainTextChar">
    <w:name w:val="Plain Text Char"/>
    <w:link w:val="PlainText"/>
    <w:rsid w:val="00983556"/>
    <w:rPr>
      <w:rFonts w:ascii="Courier New" w:eastAsia="Times New Roman" w:hAnsi="Courier New"/>
      <w:lang w:val="x-none" w:eastAsia="x-none"/>
    </w:rPr>
  </w:style>
  <w:style w:type="character" w:customStyle="1" w:styleId="longtext1">
    <w:name w:val="long_text1"/>
    <w:rsid w:val="00983556"/>
    <w:rPr>
      <w:sz w:val="22"/>
      <w:szCs w:val="22"/>
    </w:rPr>
  </w:style>
  <w:style w:type="paragraph" w:styleId="BodyText">
    <w:name w:val="Body Text"/>
    <w:basedOn w:val="Normal"/>
    <w:link w:val="BodyTextChar"/>
    <w:unhideWhenUsed/>
    <w:rsid w:val="00983556"/>
    <w:pPr>
      <w:spacing w:after="120"/>
    </w:pPr>
    <w:rPr>
      <w:rFonts w:ascii="Calibri" w:hAnsi="Calibri" w:cs="Arial"/>
      <w:color w:val="auto"/>
      <w:sz w:val="22"/>
      <w:szCs w:val="22"/>
      <w:lang w:val="x-none" w:eastAsia="x-none"/>
    </w:rPr>
  </w:style>
  <w:style w:type="character" w:customStyle="1" w:styleId="BodyTextChar">
    <w:name w:val="Body Text Char"/>
    <w:link w:val="BodyText"/>
    <w:rsid w:val="00983556"/>
    <w:rPr>
      <w:rFonts w:ascii="Calibri" w:hAnsi="Calibri" w:cs="Arial"/>
      <w:sz w:val="22"/>
      <w:szCs w:val="22"/>
      <w:lang w:val="x-none" w:eastAsia="x-none"/>
    </w:rPr>
  </w:style>
  <w:style w:type="character" w:customStyle="1" w:styleId="st1">
    <w:name w:val="st1"/>
    <w:basedOn w:val="DefaultParagraphFont"/>
    <w:rsid w:val="00983556"/>
  </w:style>
  <w:style w:type="character" w:customStyle="1" w:styleId="st">
    <w:name w:val="st"/>
    <w:basedOn w:val="DefaultParagraphFont"/>
    <w:rsid w:val="00983556"/>
  </w:style>
  <w:style w:type="character" w:styleId="Strong">
    <w:name w:val="Strong"/>
    <w:uiPriority w:val="22"/>
    <w:qFormat/>
    <w:rsid w:val="00983556"/>
    <w:rPr>
      <w:b/>
      <w:bCs/>
    </w:rPr>
  </w:style>
  <w:style w:type="paragraph" w:styleId="NormalWeb">
    <w:name w:val="Normal (Web)"/>
    <w:basedOn w:val="Normal"/>
    <w:uiPriority w:val="99"/>
    <w:unhideWhenUsed/>
    <w:rsid w:val="00983556"/>
    <w:pPr>
      <w:spacing w:before="100" w:beforeAutospacing="1" w:after="100" w:afterAutospacing="1" w:line="240" w:lineRule="auto"/>
    </w:pPr>
    <w:rPr>
      <w:rFonts w:eastAsia="Times New Roman"/>
      <w:color w:val="auto"/>
      <w:lang w:bidi="fa-IR"/>
    </w:rPr>
  </w:style>
  <w:style w:type="character" w:customStyle="1" w:styleId="Heading1Char1">
    <w:name w:val="Heading 1 Char1"/>
    <w:uiPriority w:val="9"/>
    <w:locked/>
    <w:rsid w:val="00983556"/>
    <w:rPr>
      <w:rFonts w:ascii="Times New Roman" w:eastAsia="Times New Roman" w:hAnsi="Times New Roman" w:cs="Nazanin"/>
      <w:b/>
      <w:bCs/>
      <w:lang w:bidi="ar-SA"/>
    </w:rPr>
  </w:style>
  <w:style w:type="character" w:styleId="SubtleReference">
    <w:name w:val="Subtle Reference"/>
    <w:uiPriority w:val="31"/>
    <w:qFormat/>
    <w:rsid w:val="00983556"/>
    <w:rPr>
      <w:smallCaps/>
      <w:color w:val="C0504D"/>
      <w:u w:val="single"/>
    </w:rPr>
  </w:style>
  <w:style w:type="paragraph" w:styleId="Subtitle">
    <w:name w:val="Subtitle"/>
    <w:basedOn w:val="Normal"/>
    <w:next w:val="Normal"/>
    <w:link w:val="SubtitleChar"/>
    <w:rsid w:val="00983556"/>
    <w:pPr>
      <w:numPr>
        <w:ilvl w:val="1"/>
      </w:numPr>
      <w:bidi/>
    </w:pPr>
    <w:rPr>
      <w:rFonts w:ascii="Cambria" w:eastAsia="Times New Roman" w:hAnsi="Cambria"/>
      <w:i/>
      <w:iCs/>
      <w:color w:val="4F81BD"/>
      <w:spacing w:val="15"/>
      <w:lang w:val="x-none" w:eastAsia="x-none"/>
    </w:rPr>
  </w:style>
  <w:style w:type="character" w:customStyle="1" w:styleId="SubtitleChar">
    <w:name w:val="Subtitle Char"/>
    <w:link w:val="Subtitle"/>
    <w:rsid w:val="00983556"/>
    <w:rPr>
      <w:rFonts w:ascii="Cambria" w:eastAsia="Times New Roman" w:hAnsi="Cambria"/>
      <w:i/>
      <w:iCs/>
      <w:color w:val="4F81BD"/>
      <w:spacing w:val="15"/>
      <w:sz w:val="24"/>
      <w:szCs w:val="24"/>
      <w:lang w:val="x-none" w:eastAsia="x-none"/>
    </w:rPr>
  </w:style>
  <w:style w:type="character" w:customStyle="1" w:styleId="longtext">
    <w:name w:val="long_text"/>
    <w:basedOn w:val="DefaultParagraphFont"/>
    <w:rsid w:val="00983556"/>
  </w:style>
  <w:style w:type="character" w:customStyle="1" w:styleId="NoSpacingChar">
    <w:name w:val="No Spacing Char"/>
    <w:aliases w:val="نویسنده Char"/>
    <w:link w:val="NoSpacing"/>
    <w:uiPriority w:val="1"/>
    <w:locked/>
    <w:rsid w:val="00F8619D"/>
    <w:rPr>
      <w:rFonts w:cs="B Mitra"/>
      <w:color w:val="000000"/>
    </w:rPr>
  </w:style>
  <w:style w:type="character" w:customStyle="1" w:styleId="hpsatn">
    <w:name w:val="hps atn"/>
    <w:rsid w:val="00983556"/>
  </w:style>
  <w:style w:type="paragraph" w:customStyle="1" w:styleId="main">
    <w:name w:val="main"/>
    <w:basedOn w:val="Normal"/>
    <w:rsid w:val="00983556"/>
    <w:pPr>
      <w:bidi/>
      <w:spacing w:before="120" w:after="120" w:line="312" w:lineRule="auto"/>
      <w:ind w:firstLine="284"/>
      <w:jc w:val="both"/>
    </w:pPr>
    <w:rPr>
      <w:rFonts w:eastAsia="Times New Roman" w:cs="B Nazanin"/>
      <w:szCs w:val="28"/>
      <w:lang w:bidi="fa-IR"/>
    </w:rPr>
  </w:style>
  <w:style w:type="paragraph" w:customStyle="1" w:styleId="main2">
    <w:name w:val="main2"/>
    <w:basedOn w:val="Normal"/>
    <w:rsid w:val="00983556"/>
    <w:pPr>
      <w:bidi/>
      <w:spacing w:after="0" w:line="240" w:lineRule="auto"/>
      <w:jc w:val="both"/>
    </w:pPr>
    <w:rPr>
      <w:rFonts w:eastAsia="Times New Roman" w:cs="B Zar"/>
      <w:b/>
      <w:bCs/>
      <w:sz w:val="28"/>
      <w:szCs w:val="28"/>
      <w:lang w:bidi="fa-IR"/>
    </w:rPr>
  </w:style>
  <w:style w:type="paragraph" w:customStyle="1" w:styleId="main3">
    <w:name w:val="main3"/>
    <w:basedOn w:val="Normal"/>
    <w:rsid w:val="00983556"/>
    <w:pPr>
      <w:bidi/>
      <w:spacing w:after="0" w:line="240" w:lineRule="auto"/>
      <w:jc w:val="both"/>
    </w:pPr>
    <w:rPr>
      <w:rFonts w:eastAsia="Times New Roman" w:cs="B Zar"/>
      <w:b/>
      <w:bCs/>
      <w:sz w:val="28"/>
      <w:lang w:bidi="fa-IR"/>
    </w:rPr>
  </w:style>
  <w:style w:type="paragraph" w:customStyle="1" w:styleId="FootnoteText1">
    <w:name w:val="Footnote Text1"/>
    <w:aliases w:val="Char Char Char Char Char Char,Char7,Char,Char Char Char Char,Char Char Char,Char Char Char Char Char,Footnote Text3,Footnote Text41,Footnote Text211,Footnote Text Char Char Char311,Footnote Text311"/>
    <w:basedOn w:val="Normal"/>
    <w:semiHidden/>
    <w:rsid w:val="00983556"/>
    <w:pPr>
      <w:spacing w:after="0" w:line="240" w:lineRule="auto"/>
    </w:pPr>
    <w:rPr>
      <w:rFonts w:eastAsia="Times New Roman"/>
      <w:color w:val="auto"/>
      <w:sz w:val="20"/>
      <w:szCs w:val="20"/>
    </w:rPr>
  </w:style>
  <w:style w:type="paragraph" w:customStyle="1" w:styleId="1">
    <w:name w:val="متن1"/>
    <w:basedOn w:val="Normal"/>
    <w:rsid w:val="00983556"/>
    <w:pPr>
      <w:keepNext/>
      <w:bidi/>
      <w:spacing w:after="0" w:line="288" w:lineRule="auto"/>
      <w:jc w:val="mediumKashida"/>
      <w:outlineLvl w:val="0"/>
    </w:pPr>
    <w:rPr>
      <w:rFonts w:ascii="Lotus" w:eastAsia="Times New Roman" w:hAnsi="Lotus" w:cs="Nazanin"/>
      <w:color w:val="auto"/>
      <w:sz w:val="28"/>
      <w:szCs w:val="30"/>
      <w:lang w:eastAsia="zh-CN"/>
    </w:rPr>
  </w:style>
  <w:style w:type="paragraph" w:styleId="BodyText3">
    <w:name w:val="Body Text 3"/>
    <w:basedOn w:val="Normal"/>
    <w:link w:val="BodyText3Char"/>
    <w:uiPriority w:val="99"/>
    <w:rsid w:val="00983556"/>
    <w:pPr>
      <w:bidi/>
      <w:spacing w:after="120" w:line="240" w:lineRule="auto"/>
    </w:pPr>
    <w:rPr>
      <w:rFonts w:eastAsia="Times New Roman"/>
      <w:color w:val="auto"/>
      <w:sz w:val="16"/>
      <w:szCs w:val="16"/>
      <w:lang w:val="x-none" w:eastAsia="zh-CN"/>
    </w:rPr>
  </w:style>
  <w:style w:type="character" w:customStyle="1" w:styleId="BodyText3Char">
    <w:name w:val="Body Text 3 Char"/>
    <w:link w:val="BodyText3"/>
    <w:uiPriority w:val="99"/>
    <w:rsid w:val="00983556"/>
    <w:rPr>
      <w:rFonts w:eastAsia="Times New Roman"/>
      <w:sz w:val="16"/>
      <w:szCs w:val="16"/>
      <w:lang w:val="x-none" w:eastAsia="zh-CN"/>
    </w:rPr>
  </w:style>
  <w:style w:type="character" w:styleId="FollowedHyperlink">
    <w:name w:val="FollowedHyperlink"/>
    <w:uiPriority w:val="99"/>
    <w:unhideWhenUsed/>
    <w:rsid w:val="00983556"/>
    <w:rPr>
      <w:color w:val="800080"/>
      <w:u w:val="single"/>
    </w:rPr>
  </w:style>
  <w:style w:type="character" w:customStyle="1" w:styleId="matnChar">
    <w:name w:val="matn Char"/>
    <w:link w:val="matn"/>
    <w:locked/>
    <w:rsid w:val="00983556"/>
    <w:rPr>
      <w:rFonts w:cs="B Nazanin"/>
      <w:sz w:val="24"/>
      <w:szCs w:val="28"/>
      <w:lang w:bidi="fa-IR"/>
    </w:rPr>
  </w:style>
  <w:style w:type="paragraph" w:customStyle="1" w:styleId="matn">
    <w:name w:val="matn"/>
    <w:basedOn w:val="Normal"/>
    <w:link w:val="matnChar"/>
    <w:rsid w:val="00983556"/>
    <w:pPr>
      <w:bidi/>
      <w:spacing w:after="0" w:line="300" w:lineRule="auto"/>
      <w:ind w:firstLine="288"/>
      <w:jc w:val="both"/>
    </w:pPr>
    <w:rPr>
      <w:rFonts w:cs="B Nazanin"/>
      <w:color w:val="auto"/>
      <w:szCs w:val="28"/>
      <w:lang w:bidi="fa-IR"/>
    </w:rPr>
  </w:style>
  <w:style w:type="paragraph" w:customStyle="1" w:styleId="Textbody">
    <w:name w:val="Text body"/>
    <w:basedOn w:val="Normal"/>
    <w:rsid w:val="00983556"/>
    <w:pPr>
      <w:widowControl w:val="0"/>
      <w:tabs>
        <w:tab w:val="left" w:pos="709"/>
      </w:tabs>
      <w:suppressAutoHyphens/>
      <w:spacing w:after="120"/>
    </w:pPr>
    <w:rPr>
      <w:rFonts w:ascii="Liberation Serif" w:eastAsia="WenQuanYi Micro Hei" w:hAnsi="Liberation Serif" w:cs="Lohit Hindi"/>
      <w:color w:val="auto"/>
      <w:lang w:eastAsia="zh-CN" w:bidi="hi-IN"/>
    </w:rPr>
  </w:style>
  <w:style w:type="character" w:customStyle="1" w:styleId="Char">
    <w:name w:val="جدول Char"/>
    <w:link w:val="a0"/>
    <w:locked/>
    <w:rsid w:val="00983556"/>
    <w:rPr>
      <w:rFonts w:cs="B Nazanin"/>
      <w:spacing w:val="-2"/>
      <w:szCs w:val="24"/>
      <w:lang w:bidi="fa-IR"/>
    </w:rPr>
  </w:style>
  <w:style w:type="paragraph" w:customStyle="1" w:styleId="a0">
    <w:name w:val="جدول"/>
    <w:basedOn w:val="Normal"/>
    <w:link w:val="Char"/>
    <w:rsid w:val="00983556"/>
    <w:pPr>
      <w:bidi/>
      <w:spacing w:after="0" w:line="360" w:lineRule="auto"/>
      <w:jc w:val="lowKashida"/>
    </w:pPr>
    <w:rPr>
      <w:rFonts w:cs="B Nazanin"/>
      <w:color w:val="auto"/>
      <w:spacing w:val="-2"/>
      <w:sz w:val="20"/>
      <w:lang w:bidi="fa-IR"/>
    </w:rPr>
  </w:style>
  <w:style w:type="paragraph" w:customStyle="1" w:styleId="Normal1">
    <w:name w:val="Normal1"/>
    <w:basedOn w:val="Normal"/>
    <w:link w:val="normalChar0"/>
    <w:rsid w:val="00983556"/>
    <w:pPr>
      <w:spacing w:before="100" w:beforeAutospacing="1" w:after="100" w:afterAutospacing="1" w:line="240" w:lineRule="auto"/>
    </w:pPr>
    <w:rPr>
      <w:rFonts w:eastAsia="Times New Roman"/>
      <w:color w:val="auto"/>
    </w:rPr>
  </w:style>
  <w:style w:type="character" w:customStyle="1" w:styleId="apple-converted-space">
    <w:name w:val="apple-converted-space"/>
    <w:rsid w:val="00983556"/>
  </w:style>
  <w:style w:type="character" w:customStyle="1" w:styleId="normalchar">
    <w:name w:val="normal__char"/>
    <w:rsid w:val="00983556"/>
  </w:style>
  <w:style w:type="paragraph" w:customStyle="1" w:styleId="msolistparagraph0">
    <w:name w:val="msolistparagraph"/>
    <w:basedOn w:val="Normal"/>
    <w:uiPriority w:val="99"/>
    <w:rsid w:val="00983556"/>
    <w:pPr>
      <w:bidi/>
      <w:ind w:left="720"/>
    </w:pPr>
    <w:rPr>
      <w:rFonts w:ascii="Calibri" w:eastAsia="Times New Roman" w:hAnsi="Calibri" w:cs="Arial"/>
      <w:color w:val="auto"/>
      <w:sz w:val="22"/>
      <w:szCs w:val="22"/>
      <w:lang w:bidi="fa-IR"/>
    </w:rPr>
  </w:style>
  <w:style w:type="paragraph" w:styleId="Revision">
    <w:name w:val="Revision"/>
    <w:hidden/>
    <w:uiPriority w:val="99"/>
    <w:semiHidden/>
    <w:rsid w:val="00983556"/>
    <w:rPr>
      <w:rFonts w:ascii="Calibri" w:eastAsia="Times New Roman" w:hAnsi="Calibri" w:cs="Arial"/>
      <w:sz w:val="22"/>
      <w:szCs w:val="22"/>
      <w:lang w:bidi="fa-IR"/>
    </w:rPr>
  </w:style>
  <w:style w:type="paragraph" w:styleId="BlockText">
    <w:name w:val="Block Text"/>
    <w:basedOn w:val="Normal"/>
    <w:rsid w:val="00983556"/>
    <w:pPr>
      <w:spacing w:after="0" w:line="240" w:lineRule="auto"/>
      <w:ind w:left="567" w:right="567"/>
      <w:jc w:val="both"/>
    </w:pPr>
    <w:rPr>
      <w:rFonts w:eastAsia="Times New Roman"/>
      <w:color w:val="auto"/>
      <w:sz w:val="18"/>
    </w:rPr>
  </w:style>
  <w:style w:type="numbering" w:customStyle="1" w:styleId="NoList1">
    <w:name w:val="No List1"/>
    <w:next w:val="NoList"/>
    <w:uiPriority w:val="99"/>
    <w:semiHidden/>
    <w:unhideWhenUsed/>
    <w:rsid w:val="00983556"/>
  </w:style>
  <w:style w:type="paragraph" w:styleId="DocumentMap">
    <w:name w:val="Document Map"/>
    <w:basedOn w:val="Normal"/>
    <w:link w:val="DocumentMapChar"/>
    <w:uiPriority w:val="99"/>
    <w:unhideWhenUsed/>
    <w:rsid w:val="00983556"/>
    <w:pPr>
      <w:bidi/>
      <w:spacing w:after="0" w:line="240" w:lineRule="auto"/>
    </w:pPr>
    <w:rPr>
      <w:rFonts w:ascii="Tahoma" w:eastAsia="Times New Roman" w:hAnsi="Tahoma" w:cs="Tahoma"/>
      <w:color w:val="auto"/>
      <w:sz w:val="16"/>
      <w:szCs w:val="16"/>
      <w:lang w:bidi="fa-IR"/>
    </w:rPr>
  </w:style>
  <w:style w:type="character" w:customStyle="1" w:styleId="DocumentMapChar">
    <w:name w:val="Document Map Char"/>
    <w:link w:val="DocumentMap"/>
    <w:uiPriority w:val="99"/>
    <w:rsid w:val="00983556"/>
    <w:rPr>
      <w:rFonts w:ascii="Tahoma" w:eastAsia="Times New Roman" w:hAnsi="Tahoma" w:cs="Tahoma"/>
      <w:sz w:val="16"/>
      <w:szCs w:val="16"/>
      <w:lang w:bidi="fa-IR"/>
    </w:rPr>
  </w:style>
  <w:style w:type="numbering" w:customStyle="1" w:styleId="NoList2">
    <w:name w:val="No List2"/>
    <w:next w:val="NoList"/>
    <w:uiPriority w:val="99"/>
    <w:semiHidden/>
    <w:unhideWhenUsed/>
    <w:rsid w:val="00983556"/>
  </w:style>
  <w:style w:type="paragraph" w:customStyle="1" w:styleId="a1">
    <w:name w:val="جداول"/>
    <w:basedOn w:val="Normal"/>
    <w:rsid w:val="00983556"/>
    <w:pPr>
      <w:bidi/>
      <w:spacing w:before="240" w:after="240" w:line="240" w:lineRule="auto"/>
      <w:jc w:val="center"/>
    </w:pPr>
    <w:rPr>
      <w:rFonts w:ascii="B Nazanin" w:eastAsia="Times New Roman" w:hAnsi="B Nazanin" w:cs="B Nazanin"/>
      <w:b/>
      <w:bCs/>
      <w:color w:val="auto"/>
      <w:sz w:val="22"/>
      <w:szCs w:val="22"/>
    </w:rPr>
  </w:style>
  <w:style w:type="paragraph" w:customStyle="1" w:styleId="heading30">
    <w:name w:val="heading3"/>
    <w:basedOn w:val="Normal"/>
    <w:link w:val="heading3Char0"/>
    <w:rsid w:val="00983556"/>
    <w:pPr>
      <w:tabs>
        <w:tab w:val="left" w:pos="1380"/>
      </w:tabs>
      <w:bidi/>
      <w:spacing w:before="240" w:after="120" w:line="360" w:lineRule="auto"/>
      <w:ind w:firstLine="284"/>
    </w:pPr>
    <w:rPr>
      <w:b/>
      <w:bCs/>
      <w:color w:val="auto"/>
      <w:sz w:val="20"/>
      <w:lang w:val="x-none" w:eastAsia="x-none"/>
    </w:rPr>
  </w:style>
  <w:style w:type="character" w:customStyle="1" w:styleId="heading3Char0">
    <w:name w:val="heading3 Char"/>
    <w:link w:val="heading30"/>
    <w:rsid w:val="00983556"/>
    <w:rPr>
      <w:b/>
      <w:bCs/>
      <w:szCs w:val="24"/>
      <w:lang w:val="x-none" w:eastAsia="x-none"/>
    </w:rPr>
  </w:style>
  <w:style w:type="numbering" w:customStyle="1" w:styleId="NoList3">
    <w:name w:val="No List3"/>
    <w:next w:val="NoList"/>
    <w:uiPriority w:val="99"/>
    <w:semiHidden/>
    <w:unhideWhenUsed/>
    <w:rsid w:val="00983556"/>
  </w:style>
  <w:style w:type="numbering" w:customStyle="1" w:styleId="NoList4">
    <w:name w:val="No List4"/>
    <w:next w:val="NoList"/>
    <w:uiPriority w:val="99"/>
    <w:semiHidden/>
    <w:unhideWhenUsed/>
    <w:rsid w:val="00983556"/>
  </w:style>
  <w:style w:type="character" w:customStyle="1" w:styleId="normalChar0">
    <w:name w:val="normal Char"/>
    <w:link w:val="Normal1"/>
    <w:rsid w:val="00983556"/>
    <w:rPr>
      <w:rFonts w:eastAsia="Times New Roman"/>
      <w:sz w:val="24"/>
      <w:szCs w:val="24"/>
    </w:rPr>
  </w:style>
  <w:style w:type="character" w:customStyle="1" w:styleId="ListParagraphChar">
    <w:name w:val="List Paragraph Char"/>
    <w:aliases w:val="heading2 Char,Heading 0 Char,لیست (بولت) Char,saber List Paragraph Char,nemodar Char,زیرنویس2 Char"/>
    <w:link w:val="ListParagraph"/>
    <w:uiPriority w:val="34"/>
    <w:rsid w:val="00983556"/>
    <w:rPr>
      <w:rFonts w:ascii="Calibri" w:hAnsi="Calibri" w:cs="Arial"/>
      <w:sz w:val="22"/>
      <w:szCs w:val="22"/>
    </w:rPr>
  </w:style>
  <w:style w:type="paragraph" w:customStyle="1" w:styleId="EndNoteBibliographyTitle">
    <w:name w:val="EndNote Bibliography Title"/>
    <w:basedOn w:val="Normal"/>
    <w:link w:val="EndNoteBibliographyTitleChar"/>
    <w:rsid w:val="00983556"/>
    <w:pPr>
      <w:spacing w:after="0" w:line="259" w:lineRule="auto"/>
      <w:jc w:val="center"/>
    </w:pPr>
    <w:rPr>
      <w:noProof/>
      <w:color w:val="auto"/>
      <w:sz w:val="22"/>
    </w:rPr>
  </w:style>
  <w:style w:type="character" w:customStyle="1" w:styleId="EndNoteBibliographyTitleChar">
    <w:name w:val="EndNote Bibliography Title Char"/>
    <w:link w:val="EndNoteBibliographyTitle"/>
    <w:rsid w:val="00983556"/>
    <w:rPr>
      <w:noProof/>
      <w:sz w:val="22"/>
      <w:szCs w:val="24"/>
    </w:rPr>
  </w:style>
  <w:style w:type="paragraph" w:customStyle="1" w:styleId="EndNoteBibliography">
    <w:name w:val="EndNote Bibliography"/>
    <w:basedOn w:val="Normal"/>
    <w:link w:val="EndNoteBibliographyChar"/>
    <w:rsid w:val="00983556"/>
    <w:pPr>
      <w:spacing w:after="160" w:line="240" w:lineRule="auto"/>
      <w:jc w:val="lowKashida"/>
    </w:pPr>
    <w:rPr>
      <w:noProof/>
      <w:color w:val="auto"/>
      <w:sz w:val="22"/>
    </w:rPr>
  </w:style>
  <w:style w:type="character" w:customStyle="1" w:styleId="EndNoteBibliographyChar">
    <w:name w:val="EndNote Bibliography Char"/>
    <w:link w:val="EndNoteBibliography"/>
    <w:rsid w:val="00983556"/>
    <w:rPr>
      <w:noProof/>
      <w:sz w:val="22"/>
      <w:szCs w:val="24"/>
    </w:rPr>
  </w:style>
  <w:style w:type="numbering" w:customStyle="1" w:styleId="NoList5">
    <w:name w:val="No List5"/>
    <w:next w:val="NoList"/>
    <w:uiPriority w:val="99"/>
    <w:semiHidden/>
    <w:unhideWhenUsed/>
    <w:rsid w:val="00983556"/>
  </w:style>
  <w:style w:type="numbering" w:customStyle="1" w:styleId="NoList6">
    <w:name w:val="No List6"/>
    <w:next w:val="NoList"/>
    <w:uiPriority w:val="99"/>
    <w:semiHidden/>
    <w:unhideWhenUsed/>
    <w:rsid w:val="00983556"/>
  </w:style>
  <w:style w:type="table" w:customStyle="1" w:styleId="LightShading1">
    <w:name w:val="Light Shading1"/>
    <w:basedOn w:val="TableNormal"/>
    <w:uiPriority w:val="60"/>
    <w:rsid w:val="00983556"/>
    <w:rPr>
      <w:rFonts w:ascii="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tn">
    <w:name w:val="atn"/>
    <w:basedOn w:val="DefaultParagraphFont"/>
    <w:rsid w:val="00983556"/>
  </w:style>
  <w:style w:type="numbering" w:customStyle="1" w:styleId="NoList7">
    <w:name w:val="No List7"/>
    <w:next w:val="NoList"/>
    <w:uiPriority w:val="99"/>
    <w:semiHidden/>
    <w:unhideWhenUsed/>
    <w:rsid w:val="00983556"/>
  </w:style>
  <w:style w:type="numbering" w:customStyle="1" w:styleId="NoList11">
    <w:name w:val="No List11"/>
    <w:next w:val="NoList"/>
    <w:uiPriority w:val="99"/>
    <w:semiHidden/>
    <w:unhideWhenUsed/>
    <w:rsid w:val="00983556"/>
  </w:style>
  <w:style w:type="character" w:customStyle="1" w:styleId="BodyTextIndent3Char">
    <w:name w:val="Body Text Indent 3 Char"/>
    <w:link w:val="BodyTextIndent3"/>
    <w:locked/>
    <w:rsid w:val="00983556"/>
    <w:rPr>
      <w:rFonts w:ascii="Calibri" w:hAnsi="Calibri"/>
    </w:rPr>
  </w:style>
  <w:style w:type="paragraph" w:styleId="BodyTextIndent3">
    <w:name w:val="Body Text Indent 3"/>
    <w:basedOn w:val="Normal"/>
    <w:link w:val="BodyTextIndent3Char"/>
    <w:rsid w:val="00983556"/>
    <w:pPr>
      <w:spacing w:after="120" w:line="240" w:lineRule="auto"/>
      <w:ind w:left="283"/>
    </w:pPr>
    <w:rPr>
      <w:rFonts w:ascii="Calibri" w:hAnsi="Calibri"/>
      <w:color w:val="auto"/>
      <w:sz w:val="20"/>
      <w:szCs w:val="20"/>
    </w:rPr>
  </w:style>
  <w:style w:type="character" w:customStyle="1" w:styleId="BodyTextIndent3Char1">
    <w:name w:val="Body Text Indent 3 Char1"/>
    <w:uiPriority w:val="99"/>
    <w:semiHidden/>
    <w:rsid w:val="00983556"/>
    <w:rPr>
      <w:color w:val="000000"/>
      <w:sz w:val="16"/>
      <w:szCs w:val="16"/>
    </w:rPr>
  </w:style>
  <w:style w:type="paragraph" w:customStyle="1" w:styleId="a2">
    <w:name w:val="پاراگراف اول"/>
    <w:basedOn w:val="Normal"/>
    <w:link w:val="Char0"/>
    <w:rsid w:val="00983556"/>
    <w:pPr>
      <w:bidi/>
      <w:spacing w:line="360" w:lineRule="auto"/>
      <w:jc w:val="both"/>
    </w:pPr>
    <w:rPr>
      <w:rFonts w:ascii="Lotus" w:hAnsi="Lotus"/>
      <w:color w:val="auto"/>
      <w:sz w:val="28"/>
      <w:szCs w:val="28"/>
    </w:rPr>
  </w:style>
  <w:style w:type="character" w:customStyle="1" w:styleId="Char0">
    <w:name w:val="پاراگراف اول Char"/>
    <w:link w:val="a2"/>
    <w:locked/>
    <w:rsid w:val="00983556"/>
    <w:rPr>
      <w:rFonts w:ascii="Lotus" w:hAnsi="Lotus"/>
      <w:sz w:val="28"/>
      <w:szCs w:val="28"/>
    </w:rPr>
  </w:style>
  <w:style w:type="character" w:customStyle="1" w:styleId="BodyText3Char1">
    <w:name w:val="Body Text 3 Char1"/>
    <w:uiPriority w:val="99"/>
    <w:semiHidden/>
    <w:rsid w:val="00983556"/>
    <w:rPr>
      <w:sz w:val="16"/>
      <w:szCs w:val="16"/>
    </w:rPr>
  </w:style>
  <w:style w:type="paragraph" w:styleId="Quote">
    <w:name w:val="Quote"/>
    <w:basedOn w:val="Normal"/>
    <w:next w:val="Normal"/>
    <w:link w:val="QuoteChar"/>
    <w:uiPriority w:val="29"/>
    <w:qFormat/>
    <w:rsid w:val="00983556"/>
    <w:pPr>
      <w:spacing w:before="200" w:after="0"/>
      <w:ind w:left="360" w:right="360"/>
    </w:pPr>
    <w:rPr>
      <w:rFonts w:ascii="Calibri" w:hAnsi="Calibri" w:cs="Arial"/>
      <w:i/>
      <w:iCs/>
      <w:color w:val="auto"/>
      <w:sz w:val="22"/>
      <w:szCs w:val="22"/>
    </w:rPr>
  </w:style>
  <w:style w:type="character" w:customStyle="1" w:styleId="QuoteChar">
    <w:name w:val="Quote Char"/>
    <w:link w:val="Quote"/>
    <w:uiPriority w:val="29"/>
    <w:rsid w:val="00983556"/>
    <w:rPr>
      <w:rFonts w:ascii="Calibri" w:hAnsi="Calibri" w:cs="Arial"/>
      <w:i/>
      <w:iCs/>
      <w:sz w:val="22"/>
      <w:szCs w:val="22"/>
    </w:rPr>
  </w:style>
  <w:style w:type="paragraph" w:styleId="IntenseQuote">
    <w:name w:val="Intense Quote"/>
    <w:basedOn w:val="Normal"/>
    <w:next w:val="Normal"/>
    <w:link w:val="IntenseQuoteChar"/>
    <w:uiPriority w:val="30"/>
    <w:qFormat/>
    <w:rsid w:val="00983556"/>
    <w:pPr>
      <w:pBdr>
        <w:bottom w:val="single" w:sz="4" w:space="1" w:color="auto"/>
      </w:pBdr>
      <w:spacing w:before="200" w:after="280"/>
      <w:ind w:left="1008" w:right="1152"/>
      <w:jc w:val="both"/>
    </w:pPr>
    <w:rPr>
      <w:rFonts w:ascii="Calibri" w:hAnsi="Calibri" w:cs="Arial"/>
      <w:b/>
      <w:bCs/>
      <w:i/>
      <w:iCs/>
      <w:color w:val="auto"/>
      <w:sz w:val="22"/>
      <w:szCs w:val="22"/>
    </w:rPr>
  </w:style>
  <w:style w:type="character" w:customStyle="1" w:styleId="IntenseQuoteChar">
    <w:name w:val="Intense Quote Char"/>
    <w:link w:val="IntenseQuote"/>
    <w:uiPriority w:val="30"/>
    <w:rsid w:val="00983556"/>
    <w:rPr>
      <w:rFonts w:ascii="Calibri" w:hAnsi="Calibri" w:cs="Arial"/>
      <w:b/>
      <w:bCs/>
      <w:i/>
      <w:iCs/>
      <w:sz w:val="22"/>
      <w:szCs w:val="22"/>
    </w:rPr>
  </w:style>
  <w:style w:type="character" w:customStyle="1" w:styleId="StyleComplexLotus12ptBold">
    <w:name w:val="Style (Complex) Lotus 12 pt Bold"/>
    <w:rsid w:val="00983556"/>
    <w:rPr>
      <w:b/>
      <w:sz w:val="24"/>
    </w:rPr>
  </w:style>
  <w:style w:type="paragraph" w:customStyle="1" w:styleId="MTDisplayEquation">
    <w:name w:val="MTDisplayEquation"/>
    <w:basedOn w:val="Normal"/>
    <w:next w:val="Normal"/>
    <w:link w:val="MTDisplayEquationChar"/>
    <w:rsid w:val="00983556"/>
    <w:pPr>
      <w:widowControl w:val="0"/>
      <w:tabs>
        <w:tab w:val="center" w:pos="4540"/>
        <w:tab w:val="right" w:pos="9080"/>
      </w:tabs>
      <w:bidi/>
      <w:spacing w:after="0" w:line="240" w:lineRule="auto"/>
      <w:ind w:firstLine="567"/>
      <w:jc w:val="lowKashida"/>
    </w:pPr>
    <w:rPr>
      <w:rFonts w:eastAsia="Batang" w:cs="B Zar"/>
      <w:color w:val="auto"/>
      <w:sz w:val="28"/>
      <w:szCs w:val="28"/>
      <w:lang w:eastAsia="ko-KR"/>
    </w:rPr>
  </w:style>
  <w:style w:type="character" w:customStyle="1" w:styleId="MTDisplayEquationChar">
    <w:name w:val="MTDisplayEquation Char"/>
    <w:link w:val="MTDisplayEquation"/>
    <w:locked/>
    <w:rsid w:val="00983556"/>
    <w:rPr>
      <w:rFonts w:eastAsia="Batang" w:cs="B Zar"/>
      <w:sz w:val="28"/>
      <w:szCs w:val="28"/>
      <w:lang w:eastAsia="ko-KR"/>
    </w:rPr>
  </w:style>
  <w:style w:type="paragraph" w:styleId="ListNumber4">
    <w:name w:val="List Number 4"/>
    <w:basedOn w:val="Normal"/>
    <w:uiPriority w:val="99"/>
    <w:rsid w:val="00983556"/>
    <w:pPr>
      <w:numPr>
        <w:numId w:val="3"/>
      </w:numPr>
      <w:tabs>
        <w:tab w:val="clear" w:pos="1209"/>
        <w:tab w:val="num" w:pos="720"/>
      </w:tabs>
      <w:bidi/>
      <w:spacing w:after="0" w:line="240" w:lineRule="auto"/>
      <w:ind w:left="720" w:hanging="720"/>
    </w:pPr>
    <w:rPr>
      <w:rFonts w:cs="Traditional Arabic"/>
      <w:color w:val="auto"/>
      <w:sz w:val="20"/>
      <w:szCs w:val="20"/>
    </w:rPr>
  </w:style>
  <w:style w:type="paragraph" w:customStyle="1" w:styleId="a">
    <w:name w:val="منبع ل"/>
    <w:basedOn w:val="Normal"/>
    <w:rsid w:val="00983556"/>
    <w:pPr>
      <w:numPr>
        <w:numId w:val="4"/>
      </w:numPr>
      <w:spacing w:after="120" w:line="192" w:lineRule="auto"/>
      <w:ind w:right="340"/>
      <w:jc w:val="lowKashida"/>
    </w:pPr>
    <w:rPr>
      <w:rFonts w:cs="Traditional Arabic"/>
      <w:color w:val="auto"/>
      <w:szCs w:val="28"/>
    </w:rPr>
  </w:style>
  <w:style w:type="paragraph" w:customStyle="1" w:styleId="Normal1stParagraph">
    <w:name w:val="Normal1stParagraph"/>
    <w:basedOn w:val="Normal"/>
    <w:rsid w:val="00983556"/>
    <w:pPr>
      <w:bidi/>
      <w:spacing w:after="0" w:line="240" w:lineRule="auto"/>
      <w:ind w:firstLine="284"/>
      <w:jc w:val="both"/>
    </w:pPr>
    <w:rPr>
      <w:rFonts w:eastAsia="Times New Roman" w:cs="B Nazanin"/>
      <w:color w:val="auto"/>
      <w:sz w:val="20"/>
      <w:lang w:bidi="fa-IR"/>
    </w:rPr>
  </w:style>
  <w:style w:type="paragraph" w:customStyle="1" w:styleId="Names">
    <w:name w:val="Names"/>
    <w:basedOn w:val="Normal"/>
    <w:next w:val="Occupation"/>
    <w:rsid w:val="00983556"/>
    <w:pPr>
      <w:bidi/>
      <w:spacing w:after="0" w:line="192" w:lineRule="auto"/>
      <w:jc w:val="center"/>
    </w:pPr>
    <w:rPr>
      <w:rFonts w:eastAsia="Times New Roman" w:cs="B Zar"/>
      <w:b/>
      <w:bCs/>
      <w:color w:val="auto"/>
      <w:sz w:val="20"/>
      <w:szCs w:val="20"/>
      <w:lang w:bidi="fa-IR"/>
    </w:rPr>
  </w:style>
  <w:style w:type="paragraph" w:customStyle="1" w:styleId="Occupation">
    <w:name w:val="Occupation"/>
    <w:basedOn w:val="Normal"/>
    <w:next w:val="AbsWord"/>
    <w:rsid w:val="00983556"/>
    <w:pPr>
      <w:bidi/>
      <w:spacing w:after="0" w:line="192" w:lineRule="auto"/>
      <w:ind w:left="851" w:right="851"/>
      <w:jc w:val="center"/>
    </w:pPr>
    <w:rPr>
      <w:rFonts w:eastAsia="Times New Roman" w:cs="B Lotus"/>
      <w:bCs/>
      <w:color w:val="auto"/>
      <w:sz w:val="18"/>
      <w:szCs w:val="20"/>
      <w:lang w:bidi="fa-IR"/>
    </w:rPr>
  </w:style>
  <w:style w:type="paragraph" w:customStyle="1" w:styleId="AbsWord">
    <w:name w:val="AbsWord"/>
    <w:basedOn w:val="Heading1"/>
    <w:next w:val="AbsText"/>
    <w:rsid w:val="00983556"/>
    <w:pPr>
      <w:keepNext w:val="0"/>
      <w:tabs>
        <w:tab w:val="num" w:pos="502"/>
      </w:tabs>
      <w:spacing w:before="480"/>
      <w:ind w:left="502" w:hanging="360"/>
      <w:jc w:val="left"/>
    </w:pPr>
    <w:rPr>
      <w:rFonts w:eastAsia="Calibri"/>
      <w:b/>
      <w:color w:val="auto"/>
      <w:kern w:val="0"/>
      <w:sz w:val="28"/>
      <w:szCs w:val="28"/>
    </w:rPr>
  </w:style>
  <w:style w:type="paragraph" w:customStyle="1" w:styleId="AbsText">
    <w:name w:val="AbsText"/>
    <w:basedOn w:val="Normal"/>
    <w:next w:val="KeyWords"/>
    <w:rsid w:val="00983556"/>
    <w:pPr>
      <w:bidi/>
      <w:spacing w:after="0" w:line="216" w:lineRule="auto"/>
      <w:ind w:left="851" w:right="851" w:firstLine="284"/>
      <w:jc w:val="both"/>
    </w:pPr>
    <w:rPr>
      <w:rFonts w:eastAsia="Times New Roman" w:cs="B Lotus"/>
      <w:b/>
      <w:bCs/>
      <w:color w:val="auto"/>
      <w:sz w:val="20"/>
      <w:lang w:bidi="fa-IR"/>
    </w:rPr>
  </w:style>
  <w:style w:type="paragraph" w:customStyle="1" w:styleId="KeyWords">
    <w:name w:val="KeyWords"/>
    <w:basedOn w:val="Normal"/>
    <w:next w:val="Normal"/>
    <w:rsid w:val="00983556"/>
    <w:pPr>
      <w:bidi/>
      <w:spacing w:after="0" w:line="240" w:lineRule="auto"/>
      <w:ind w:left="851" w:right="851"/>
      <w:jc w:val="both"/>
    </w:pPr>
    <w:rPr>
      <w:rFonts w:eastAsia="Times New Roman" w:cs="B Lotus"/>
      <w:b/>
      <w:bCs/>
      <w:color w:val="auto"/>
      <w:sz w:val="20"/>
      <w:lang w:bidi="fa-IR"/>
    </w:rPr>
  </w:style>
  <w:style w:type="paragraph" w:customStyle="1" w:styleId="FigTableCaptions">
    <w:name w:val="Fig&amp;TableCaptions"/>
    <w:basedOn w:val="Normal1stParagraph"/>
    <w:next w:val="Normal"/>
    <w:rsid w:val="00983556"/>
    <w:pPr>
      <w:ind w:firstLine="0"/>
      <w:jc w:val="center"/>
    </w:pPr>
    <w:rPr>
      <w:sz w:val="18"/>
      <w:szCs w:val="22"/>
    </w:rPr>
  </w:style>
  <w:style w:type="paragraph" w:customStyle="1" w:styleId="FigTablePosition">
    <w:name w:val="Fig&amp;TablePosition"/>
    <w:basedOn w:val="FigTableCaptions"/>
    <w:next w:val="FigTableCaptions"/>
    <w:rsid w:val="00983556"/>
  </w:style>
  <w:style w:type="paragraph" w:customStyle="1" w:styleId="StyleStyleStyleStyleAbsTextCharacterscale90Character">
    <w:name w:val="Style Style Style Style AbsText + Character scale: 90% + Character ..."/>
    <w:basedOn w:val="Normal"/>
    <w:rsid w:val="00983556"/>
    <w:pPr>
      <w:bidi/>
      <w:spacing w:after="0" w:line="240" w:lineRule="auto"/>
      <w:ind w:left="851" w:right="851"/>
      <w:jc w:val="both"/>
    </w:pPr>
    <w:rPr>
      <w:rFonts w:eastAsia="Times New Roman" w:cs="B Nazanin"/>
      <w:color w:val="auto"/>
      <w:sz w:val="18"/>
      <w:szCs w:val="22"/>
      <w:lang w:bidi="fa-IR"/>
    </w:rPr>
  </w:style>
  <w:style w:type="paragraph" w:customStyle="1" w:styleId="References">
    <w:name w:val="References"/>
    <w:rsid w:val="00983556"/>
    <w:pPr>
      <w:widowControl w:val="0"/>
      <w:ind w:left="454" w:hanging="454"/>
      <w:jc w:val="both"/>
    </w:pPr>
    <w:rPr>
      <w:rFonts w:eastAsia="Times New Roman" w:cs="B Nazanin"/>
      <w:szCs w:val="26"/>
      <w:lang w:bidi="fa-IR"/>
    </w:rPr>
  </w:style>
  <w:style w:type="paragraph" w:customStyle="1" w:styleId="FormulaPosition">
    <w:name w:val="FormulaPosition"/>
    <w:basedOn w:val="Normal1stParagraph"/>
    <w:next w:val="Normal"/>
    <w:rsid w:val="00983556"/>
    <w:pPr>
      <w:tabs>
        <w:tab w:val="left" w:pos="0"/>
        <w:tab w:val="right" w:pos="4536"/>
      </w:tabs>
    </w:pPr>
  </w:style>
  <w:style w:type="paragraph" w:customStyle="1" w:styleId="StyleKeyWordsCharacterscale90">
    <w:name w:val="Style KeyWords + Character scale: 90%"/>
    <w:basedOn w:val="KeyWords"/>
    <w:rsid w:val="00983556"/>
  </w:style>
  <w:style w:type="character" w:customStyle="1" w:styleId="StyleFootnoteReferenceLatin11pt">
    <w:name w:val="Style Footnote Reference + (Latin) 11 pt"/>
    <w:rsid w:val="00983556"/>
    <w:rPr>
      <w:rFonts w:ascii="Times New Roman" w:hAnsi="Times New Roman" w:cs="B Nazanin"/>
      <w:sz w:val="22"/>
      <w:szCs w:val="20"/>
      <w:vertAlign w:val="superscript"/>
    </w:rPr>
  </w:style>
  <w:style w:type="paragraph" w:customStyle="1" w:styleId="StyleNormal1stParagraphLatin10pt">
    <w:name w:val="Style Normal1stParagraph + (Latin) 10 pt"/>
    <w:basedOn w:val="Normal1stParagraph"/>
    <w:rsid w:val="00983556"/>
    <w:pPr>
      <w:ind w:firstLine="454"/>
    </w:pPr>
  </w:style>
  <w:style w:type="paragraph" w:customStyle="1" w:styleId="StyleNormal1stParagraphCondensedby05pt">
    <w:name w:val="Style Normal1stParagraph + Condensed by  0.5 pt"/>
    <w:basedOn w:val="Normal1stParagraph"/>
    <w:rsid w:val="00983556"/>
    <w:pPr>
      <w:ind w:firstLine="454"/>
    </w:pPr>
    <w:rPr>
      <w:spacing w:val="-10"/>
    </w:rPr>
  </w:style>
  <w:style w:type="paragraph" w:styleId="BodyTextFirstIndent">
    <w:name w:val="Body Text First Indent"/>
    <w:basedOn w:val="BodyText"/>
    <w:link w:val="BodyTextFirstIndentChar"/>
    <w:rsid w:val="00983556"/>
    <w:pPr>
      <w:bidi/>
      <w:spacing w:line="240" w:lineRule="auto"/>
      <w:ind w:firstLine="210"/>
      <w:jc w:val="both"/>
    </w:pPr>
    <w:rPr>
      <w:rFonts w:ascii="Times New Roman" w:eastAsia="Times New Roman" w:hAnsi="Times New Roman" w:cs="B Nazanin"/>
      <w:sz w:val="20"/>
      <w:szCs w:val="24"/>
      <w:lang w:val="en-US" w:eastAsia="en-US"/>
    </w:rPr>
  </w:style>
  <w:style w:type="character" w:customStyle="1" w:styleId="BodyTextFirstIndentChar">
    <w:name w:val="Body Text First Indent Char"/>
    <w:link w:val="BodyTextFirstIndent"/>
    <w:rsid w:val="00983556"/>
    <w:rPr>
      <w:rFonts w:ascii="Calibri" w:eastAsia="Times New Roman" w:hAnsi="Calibri" w:cs="B Nazanin"/>
      <w:sz w:val="22"/>
      <w:szCs w:val="24"/>
      <w:lang w:val="x-none" w:eastAsia="x-none"/>
    </w:rPr>
  </w:style>
  <w:style w:type="paragraph" w:styleId="BodyTextIndent">
    <w:name w:val="Body Text Indent"/>
    <w:basedOn w:val="Normal"/>
    <w:link w:val="BodyTextIndentChar"/>
    <w:rsid w:val="00983556"/>
    <w:pPr>
      <w:bidi/>
      <w:spacing w:after="120" w:line="240" w:lineRule="auto"/>
      <w:ind w:left="283" w:firstLine="284"/>
      <w:jc w:val="both"/>
    </w:pPr>
    <w:rPr>
      <w:rFonts w:eastAsia="Times New Roman" w:cs="B Nazanin"/>
      <w:color w:val="auto"/>
      <w:sz w:val="20"/>
    </w:rPr>
  </w:style>
  <w:style w:type="character" w:customStyle="1" w:styleId="BodyTextIndentChar">
    <w:name w:val="Body Text Indent Char"/>
    <w:link w:val="BodyTextIndent"/>
    <w:rsid w:val="00983556"/>
    <w:rPr>
      <w:rFonts w:eastAsia="Times New Roman" w:cs="B Nazanin"/>
      <w:szCs w:val="24"/>
    </w:rPr>
  </w:style>
  <w:style w:type="paragraph" w:styleId="BodyTextFirstIndent2">
    <w:name w:val="Body Text First Indent 2"/>
    <w:basedOn w:val="BodyTextIndent"/>
    <w:link w:val="BodyTextFirstIndent2Char"/>
    <w:rsid w:val="00983556"/>
    <w:pPr>
      <w:ind w:firstLine="210"/>
    </w:pPr>
  </w:style>
  <w:style w:type="character" w:customStyle="1" w:styleId="BodyTextFirstIndent2Char">
    <w:name w:val="Body Text First Indent 2 Char"/>
    <w:link w:val="BodyTextFirstIndent2"/>
    <w:rsid w:val="00983556"/>
    <w:rPr>
      <w:rFonts w:eastAsia="Times New Roman" w:cs="B Nazanin"/>
      <w:szCs w:val="24"/>
    </w:rPr>
  </w:style>
  <w:style w:type="paragraph" w:styleId="BodyTextIndent2">
    <w:name w:val="Body Text Indent 2"/>
    <w:basedOn w:val="Normal"/>
    <w:link w:val="BodyTextIndent2Char"/>
    <w:rsid w:val="00983556"/>
    <w:pPr>
      <w:bidi/>
      <w:spacing w:after="120" w:line="480" w:lineRule="auto"/>
      <w:ind w:left="283" w:firstLine="284"/>
      <w:jc w:val="both"/>
    </w:pPr>
    <w:rPr>
      <w:rFonts w:eastAsia="Times New Roman" w:cs="B Nazanin"/>
      <w:color w:val="auto"/>
      <w:sz w:val="20"/>
    </w:rPr>
  </w:style>
  <w:style w:type="character" w:customStyle="1" w:styleId="BodyTextIndent2Char">
    <w:name w:val="Body Text Indent 2 Char"/>
    <w:link w:val="BodyTextIndent2"/>
    <w:rsid w:val="00983556"/>
    <w:rPr>
      <w:rFonts w:eastAsia="Times New Roman" w:cs="B Nazanin"/>
      <w:szCs w:val="24"/>
    </w:rPr>
  </w:style>
  <w:style w:type="paragraph" w:styleId="Closing">
    <w:name w:val="Closing"/>
    <w:basedOn w:val="Normal"/>
    <w:link w:val="ClosingChar"/>
    <w:rsid w:val="00983556"/>
    <w:pPr>
      <w:bidi/>
      <w:spacing w:after="0" w:line="240" w:lineRule="auto"/>
      <w:ind w:left="4252" w:firstLine="284"/>
      <w:jc w:val="both"/>
    </w:pPr>
    <w:rPr>
      <w:rFonts w:eastAsia="Times New Roman" w:cs="B Nazanin"/>
      <w:color w:val="auto"/>
      <w:sz w:val="20"/>
    </w:rPr>
  </w:style>
  <w:style w:type="character" w:customStyle="1" w:styleId="ClosingChar">
    <w:name w:val="Closing Char"/>
    <w:link w:val="Closing"/>
    <w:rsid w:val="00983556"/>
    <w:rPr>
      <w:rFonts w:eastAsia="Times New Roman" w:cs="B Nazanin"/>
      <w:szCs w:val="24"/>
    </w:rPr>
  </w:style>
  <w:style w:type="paragraph" w:styleId="E-mailSignature">
    <w:name w:val="E-mail Signature"/>
    <w:basedOn w:val="Normal"/>
    <w:link w:val="E-mailSignatureChar"/>
    <w:rsid w:val="00983556"/>
    <w:pPr>
      <w:bidi/>
      <w:spacing w:after="0" w:line="240" w:lineRule="auto"/>
      <w:ind w:firstLine="284"/>
      <w:jc w:val="both"/>
    </w:pPr>
    <w:rPr>
      <w:rFonts w:eastAsia="Times New Roman" w:cs="B Nazanin"/>
      <w:color w:val="auto"/>
      <w:sz w:val="20"/>
    </w:rPr>
  </w:style>
  <w:style w:type="character" w:customStyle="1" w:styleId="E-mailSignatureChar">
    <w:name w:val="E-mail Signature Char"/>
    <w:link w:val="E-mailSignature"/>
    <w:rsid w:val="00983556"/>
    <w:rPr>
      <w:rFonts w:eastAsia="Times New Roman" w:cs="B Nazanin"/>
      <w:szCs w:val="24"/>
    </w:rPr>
  </w:style>
  <w:style w:type="character" w:styleId="HTMLCode">
    <w:name w:val="HTML Code"/>
    <w:rsid w:val="00983556"/>
    <w:rPr>
      <w:rFonts w:ascii="Courier New" w:hAnsi="Courier New" w:cs="Courier New"/>
      <w:sz w:val="20"/>
      <w:szCs w:val="20"/>
    </w:rPr>
  </w:style>
  <w:style w:type="paragraph" w:styleId="List">
    <w:name w:val="List"/>
    <w:basedOn w:val="Normal"/>
    <w:rsid w:val="00983556"/>
    <w:pPr>
      <w:bidi/>
      <w:spacing w:after="0" w:line="240" w:lineRule="auto"/>
      <w:ind w:left="283" w:hanging="283"/>
      <w:jc w:val="both"/>
    </w:pPr>
    <w:rPr>
      <w:rFonts w:eastAsia="Times New Roman" w:cs="B Nazanin"/>
      <w:color w:val="auto"/>
      <w:sz w:val="20"/>
    </w:rPr>
  </w:style>
  <w:style w:type="paragraph" w:styleId="List2">
    <w:name w:val="List 2"/>
    <w:basedOn w:val="Normal"/>
    <w:rsid w:val="00983556"/>
    <w:pPr>
      <w:bidi/>
      <w:spacing w:after="0" w:line="240" w:lineRule="auto"/>
      <w:ind w:left="566" w:hanging="283"/>
      <w:jc w:val="both"/>
    </w:pPr>
    <w:rPr>
      <w:rFonts w:eastAsia="Times New Roman" w:cs="B Nazanin"/>
      <w:color w:val="auto"/>
      <w:sz w:val="20"/>
    </w:rPr>
  </w:style>
  <w:style w:type="paragraph" w:styleId="List3">
    <w:name w:val="List 3"/>
    <w:basedOn w:val="Normal"/>
    <w:rsid w:val="00983556"/>
    <w:pPr>
      <w:bidi/>
      <w:spacing w:after="0" w:line="240" w:lineRule="auto"/>
      <w:ind w:left="849" w:hanging="283"/>
      <w:jc w:val="both"/>
    </w:pPr>
    <w:rPr>
      <w:rFonts w:eastAsia="Times New Roman" w:cs="B Nazanin"/>
      <w:color w:val="auto"/>
      <w:sz w:val="20"/>
    </w:rPr>
  </w:style>
  <w:style w:type="paragraph" w:styleId="List4">
    <w:name w:val="List 4"/>
    <w:basedOn w:val="Normal"/>
    <w:rsid w:val="00983556"/>
    <w:pPr>
      <w:bidi/>
      <w:spacing w:after="0" w:line="240" w:lineRule="auto"/>
      <w:ind w:left="1132" w:hanging="283"/>
      <w:jc w:val="both"/>
    </w:pPr>
    <w:rPr>
      <w:rFonts w:eastAsia="Times New Roman" w:cs="B Nazanin"/>
      <w:color w:val="auto"/>
      <w:sz w:val="20"/>
    </w:rPr>
  </w:style>
  <w:style w:type="paragraph" w:styleId="List5">
    <w:name w:val="List 5"/>
    <w:basedOn w:val="Normal"/>
    <w:rsid w:val="00983556"/>
    <w:pPr>
      <w:bidi/>
      <w:spacing w:after="0" w:line="240" w:lineRule="auto"/>
      <w:ind w:left="1415" w:hanging="283"/>
      <w:jc w:val="both"/>
    </w:pPr>
    <w:rPr>
      <w:rFonts w:eastAsia="Times New Roman" w:cs="B Nazanin"/>
      <w:color w:val="auto"/>
      <w:sz w:val="20"/>
    </w:rPr>
  </w:style>
  <w:style w:type="paragraph" w:styleId="ListBullet">
    <w:name w:val="List Bullet"/>
    <w:basedOn w:val="Normal"/>
    <w:uiPriority w:val="99"/>
    <w:rsid w:val="00983556"/>
    <w:pPr>
      <w:numPr>
        <w:numId w:val="6"/>
      </w:numPr>
      <w:bidi/>
      <w:spacing w:after="0" w:line="240" w:lineRule="auto"/>
      <w:jc w:val="both"/>
    </w:pPr>
    <w:rPr>
      <w:rFonts w:eastAsia="Times New Roman" w:cs="B Nazanin"/>
      <w:color w:val="auto"/>
      <w:sz w:val="20"/>
    </w:rPr>
  </w:style>
  <w:style w:type="paragraph" w:styleId="ListBullet2">
    <w:name w:val="List Bullet 2"/>
    <w:basedOn w:val="Normal"/>
    <w:rsid w:val="00983556"/>
    <w:pPr>
      <w:numPr>
        <w:numId w:val="7"/>
      </w:numPr>
      <w:bidi/>
      <w:spacing w:after="0" w:line="240" w:lineRule="auto"/>
      <w:jc w:val="both"/>
    </w:pPr>
    <w:rPr>
      <w:rFonts w:eastAsia="Times New Roman" w:cs="B Nazanin"/>
      <w:color w:val="auto"/>
      <w:sz w:val="20"/>
    </w:rPr>
  </w:style>
  <w:style w:type="paragraph" w:styleId="ListBullet5">
    <w:name w:val="List Bullet 5"/>
    <w:basedOn w:val="Normal"/>
    <w:rsid w:val="00983556"/>
    <w:pPr>
      <w:numPr>
        <w:numId w:val="10"/>
      </w:numPr>
      <w:bidi/>
      <w:spacing w:after="0" w:line="240" w:lineRule="auto"/>
      <w:jc w:val="both"/>
    </w:pPr>
    <w:rPr>
      <w:rFonts w:eastAsia="Times New Roman" w:cs="B Nazanin"/>
      <w:color w:val="auto"/>
      <w:sz w:val="20"/>
    </w:rPr>
  </w:style>
  <w:style w:type="paragraph" w:styleId="ListBullet4">
    <w:name w:val="List Bullet 4"/>
    <w:basedOn w:val="Normal"/>
    <w:rsid w:val="00983556"/>
    <w:pPr>
      <w:numPr>
        <w:numId w:val="9"/>
      </w:numPr>
      <w:bidi/>
      <w:spacing w:after="0" w:line="240" w:lineRule="auto"/>
      <w:jc w:val="both"/>
    </w:pPr>
    <w:rPr>
      <w:rFonts w:eastAsia="Times New Roman" w:cs="B Nazanin"/>
      <w:color w:val="auto"/>
      <w:sz w:val="20"/>
    </w:rPr>
  </w:style>
  <w:style w:type="paragraph" w:styleId="ListBullet3">
    <w:name w:val="List Bullet 3"/>
    <w:basedOn w:val="Normal"/>
    <w:rsid w:val="00983556"/>
    <w:pPr>
      <w:numPr>
        <w:numId w:val="8"/>
      </w:numPr>
      <w:bidi/>
      <w:spacing w:after="0" w:line="240" w:lineRule="auto"/>
      <w:jc w:val="both"/>
    </w:pPr>
    <w:rPr>
      <w:rFonts w:eastAsia="Times New Roman" w:cs="B Nazanin"/>
      <w:color w:val="auto"/>
      <w:sz w:val="20"/>
    </w:rPr>
  </w:style>
  <w:style w:type="paragraph" w:styleId="ListContinue">
    <w:name w:val="List Continue"/>
    <w:basedOn w:val="Normal"/>
    <w:rsid w:val="00983556"/>
    <w:pPr>
      <w:bidi/>
      <w:spacing w:after="120" w:line="240" w:lineRule="auto"/>
      <w:ind w:left="283" w:firstLine="284"/>
      <w:jc w:val="both"/>
    </w:pPr>
    <w:rPr>
      <w:rFonts w:eastAsia="Times New Roman" w:cs="B Nazanin"/>
      <w:color w:val="auto"/>
      <w:sz w:val="20"/>
    </w:rPr>
  </w:style>
  <w:style w:type="paragraph" w:styleId="ListContinue2">
    <w:name w:val="List Continue 2"/>
    <w:basedOn w:val="Normal"/>
    <w:rsid w:val="00983556"/>
    <w:pPr>
      <w:bidi/>
      <w:spacing w:after="120" w:line="240" w:lineRule="auto"/>
      <w:ind w:left="566" w:firstLine="284"/>
      <w:jc w:val="both"/>
    </w:pPr>
    <w:rPr>
      <w:rFonts w:eastAsia="Times New Roman" w:cs="B Nazanin"/>
      <w:color w:val="auto"/>
      <w:sz w:val="20"/>
    </w:rPr>
  </w:style>
  <w:style w:type="paragraph" w:styleId="ListContinue3">
    <w:name w:val="List Continue 3"/>
    <w:basedOn w:val="Normal"/>
    <w:rsid w:val="00983556"/>
    <w:pPr>
      <w:bidi/>
      <w:spacing w:after="120" w:line="240" w:lineRule="auto"/>
      <w:ind w:left="849" w:firstLine="284"/>
      <w:jc w:val="both"/>
    </w:pPr>
    <w:rPr>
      <w:rFonts w:eastAsia="Times New Roman" w:cs="B Nazanin"/>
      <w:color w:val="auto"/>
      <w:sz w:val="20"/>
    </w:rPr>
  </w:style>
  <w:style w:type="paragraph" w:styleId="ListContinue4">
    <w:name w:val="List Continue 4"/>
    <w:basedOn w:val="Normal"/>
    <w:rsid w:val="00983556"/>
    <w:pPr>
      <w:bidi/>
      <w:spacing w:after="120" w:line="240" w:lineRule="auto"/>
      <w:ind w:left="1132" w:firstLine="284"/>
      <w:jc w:val="both"/>
    </w:pPr>
    <w:rPr>
      <w:rFonts w:eastAsia="Times New Roman" w:cs="B Nazanin"/>
      <w:color w:val="auto"/>
      <w:sz w:val="20"/>
    </w:rPr>
  </w:style>
  <w:style w:type="paragraph" w:styleId="ListContinue5">
    <w:name w:val="List Continue 5"/>
    <w:basedOn w:val="Normal"/>
    <w:rsid w:val="00983556"/>
    <w:pPr>
      <w:bidi/>
      <w:spacing w:after="120" w:line="240" w:lineRule="auto"/>
      <w:ind w:left="1415" w:firstLine="284"/>
      <w:jc w:val="both"/>
    </w:pPr>
    <w:rPr>
      <w:rFonts w:eastAsia="Times New Roman" w:cs="B Nazanin"/>
      <w:color w:val="auto"/>
      <w:sz w:val="20"/>
    </w:rPr>
  </w:style>
  <w:style w:type="paragraph" w:styleId="ListNumber">
    <w:name w:val="List Number"/>
    <w:basedOn w:val="Normal"/>
    <w:rsid w:val="00983556"/>
    <w:pPr>
      <w:numPr>
        <w:numId w:val="11"/>
      </w:numPr>
      <w:bidi/>
      <w:spacing w:after="0" w:line="240" w:lineRule="auto"/>
      <w:jc w:val="both"/>
    </w:pPr>
    <w:rPr>
      <w:rFonts w:eastAsia="Times New Roman" w:cs="B Nazanin"/>
      <w:color w:val="auto"/>
      <w:sz w:val="20"/>
    </w:rPr>
  </w:style>
  <w:style w:type="paragraph" w:styleId="ListNumber2">
    <w:name w:val="List Number 2"/>
    <w:basedOn w:val="Normal"/>
    <w:rsid w:val="00983556"/>
    <w:pPr>
      <w:numPr>
        <w:numId w:val="12"/>
      </w:numPr>
      <w:bidi/>
      <w:spacing w:after="0" w:line="240" w:lineRule="auto"/>
      <w:jc w:val="both"/>
    </w:pPr>
    <w:rPr>
      <w:rFonts w:eastAsia="Times New Roman" w:cs="B Nazanin"/>
      <w:color w:val="auto"/>
      <w:sz w:val="20"/>
    </w:rPr>
  </w:style>
  <w:style w:type="paragraph" w:styleId="ListNumber3">
    <w:name w:val="List Number 3"/>
    <w:basedOn w:val="Normal"/>
    <w:rsid w:val="00983556"/>
    <w:pPr>
      <w:numPr>
        <w:numId w:val="13"/>
      </w:numPr>
      <w:bidi/>
      <w:spacing w:after="0" w:line="240" w:lineRule="auto"/>
      <w:jc w:val="both"/>
    </w:pPr>
    <w:rPr>
      <w:rFonts w:eastAsia="Times New Roman" w:cs="B Nazanin"/>
      <w:color w:val="auto"/>
      <w:sz w:val="20"/>
    </w:rPr>
  </w:style>
  <w:style w:type="paragraph" w:styleId="ListNumber5">
    <w:name w:val="List Number 5"/>
    <w:basedOn w:val="Normal"/>
    <w:rsid w:val="00983556"/>
    <w:pPr>
      <w:tabs>
        <w:tab w:val="num" w:pos="1492"/>
      </w:tabs>
      <w:bidi/>
      <w:spacing w:after="0" w:line="240" w:lineRule="auto"/>
      <w:ind w:left="1492" w:hanging="360"/>
      <w:jc w:val="both"/>
    </w:pPr>
    <w:rPr>
      <w:rFonts w:eastAsia="Times New Roman" w:cs="B Nazanin"/>
      <w:color w:val="auto"/>
      <w:sz w:val="20"/>
    </w:rPr>
  </w:style>
  <w:style w:type="paragraph" w:styleId="NormalIndent">
    <w:name w:val="Normal Indent"/>
    <w:basedOn w:val="Normal"/>
    <w:rsid w:val="00983556"/>
    <w:pPr>
      <w:bidi/>
      <w:spacing w:after="0" w:line="240" w:lineRule="auto"/>
      <w:ind w:left="720" w:firstLine="284"/>
      <w:jc w:val="both"/>
    </w:pPr>
    <w:rPr>
      <w:rFonts w:eastAsia="Times New Roman" w:cs="B Nazanin"/>
      <w:color w:val="auto"/>
      <w:sz w:val="20"/>
    </w:rPr>
  </w:style>
  <w:style w:type="table" w:styleId="TableSubtle1">
    <w:name w:val="Table Subtle 1"/>
    <w:basedOn w:val="TableNormal"/>
    <w:rsid w:val="00983556"/>
    <w:pPr>
      <w:bidi/>
      <w:ind w:firstLine="284"/>
      <w:jc w:val="both"/>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ArticleSection">
    <w:name w:val="Outline List 3"/>
    <w:basedOn w:val="NoList"/>
    <w:rsid w:val="00983556"/>
    <w:pPr>
      <w:numPr>
        <w:numId w:val="14"/>
      </w:numPr>
    </w:pPr>
  </w:style>
  <w:style w:type="paragraph" w:customStyle="1" w:styleId="9">
    <w:name w:val="9   متن"/>
    <w:basedOn w:val="Normal"/>
    <w:rsid w:val="00983556"/>
    <w:pPr>
      <w:widowControl w:val="0"/>
      <w:bidi/>
      <w:spacing w:after="0" w:line="240" w:lineRule="auto"/>
      <w:jc w:val="both"/>
    </w:pPr>
    <w:rPr>
      <w:rFonts w:eastAsia="Times New Roman" w:cs="B Nazanin"/>
      <w:color w:val="auto"/>
      <w:sz w:val="20"/>
    </w:rPr>
  </w:style>
  <w:style w:type="table" w:styleId="TableWeb3">
    <w:name w:val="Table Web 3"/>
    <w:basedOn w:val="TableNormal"/>
    <w:rsid w:val="00983556"/>
    <w:pPr>
      <w:bidi/>
      <w:ind w:firstLine="284"/>
      <w:jc w:val="both"/>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ediumList1">
    <w:name w:val="Medium List 1"/>
    <w:basedOn w:val="TableNormal"/>
    <w:uiPriority w:val="65"/>
    <w:rsid w:val="00983556"/>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NoList8">
    <w:name w:val="No List8"/>
    <w:next w:val="NoList"/>
    <w:uiPriority w:val="99"/>
    <w:semiHidden/>
    <w:unhideWhenUsed/>
    <w:rsid w:val="00983556"/>
  </w:style>
  <w:style w:type="table" w:customStyle="1" w:styleId="PlainTable41">
    <w:name w:val="Plain Table 41"/>
    <w:basedOn w:val="TableNormal"/>
    <w:uiPriority w:val="44"/>
    <w:rsid w:val="00983556"/>
    <w:rPr>
      <w:rFonts w:ascii="Calibri" w:hAnsi="Calibri" w:cs="Arial"/>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9">
    <w:name w:val="No List9"/>
    <w:next w:val="NoList"/>
    <w:uiPriority w:val="99"/>
    <w:semiHidden/>
    <w:unhideWhenUsed/>
    <w:rsid w:val="00983556"/>
  </w:style>
  <w:style w:type="paragraph" w:customStyle="1" w:styleId="Heading11">
    <w:name w:val="Heading 11"/>
    <w:basedOn w:val="Normal"/>
    <w:next w:val="Normal"/>
    <w:uiPriority w:val="9"/>
    <w:rsid w:val="00983556"/>
    <w:pPr>
      <w:bidi/>
      <w:spacing w:after="160" w:line="259" w:lineRule="auto"/>
      <w:ind w:left="720"/>
      <w:outlineLvl w:val="0"/>
    </w:pPr>
    <w:rPr>
      <w:rFonts w:ascii="B Mitra" w:hAnsi="B Mitra" w:cs="B Mitra"/>
      <w:b/>
      <w:bCs/>
      <w:sz w:val="28"/>
      <w:szCs w:val="28"/>
      <w:lang w:bidi="fa-IR"/>
    </w:rPr>
  </w:style>
  <w:style w:type="paragraph" w:customStyle="1" w:styleId="Heading31">
    <w:name w:val="Heading 31"/>
    <w:basedOn w:val="Normal"/>
    <w:next w:val="Normal"/>
    <w:uiPriority w:val="9"/>
    <w:semiHidden/>
    <w:unhideWhenUsed/>
    <w:qFormat/>
    <w:rsid w:val="00983556"/>
    <w:pPr>
      <w:keepNext/>
      <w:keepLines/>
      <w:bidi/>
      <w:spacing w:before="200" w:after="0" w:line="259" w:lineRule="auto"/>
      <w:outlineLvl w:val="2"/>
    </w:pPr>
    <w:rPr>
      <w:rFonts w:ascii="Cambria" w:eastAsia="Times New Roman" w:hAnsi="Cambria"/>
      <w:b/>
      <w:bCs/>
      <w:color w:val="4F81BD"/>
      <w:sz w:val="22"/>
      <w:szCs w:val="22"/>
      <w:lang w:bidi="fa-IR"/>
    </w:rPr>
  </w:style>
  <w:style w:type="numbering" w:customStyle="1" w:styleId="NoList12">
    <w:name w:val="No List12"/>
    <w:next w:val="NoList"/>
    <w:uiPriority w:val="99"/>
    <w:semiHidden/>
    <w:unhideWhenUsed/>
    <w:rsid w:val="00983556"/>
  </w:style>
  <w:style w:type="character" w:customStyle="1" w:styleId="Hyperlink1">
    <w:name w:val="Hyperlink1"/>
    <w:uiPriority w:val="99"/>
    <w:unhideWhenUsed/>
    <w:rsid w:val="00983556"/>
    <w:rPr>
      <w:color w:val="0000FF"/>
      <w:u w:val="single"/>
    </w:rPr>
  </w:style>
  <w:style w:type="table" w:customStyle="1" w:styleId="TableGrid8">
    <w:name w:val="Table Grid8"/>
    <w:basedOn w:val="TableNormal"/>
    <w:next w:val="TableGrid"/>
    <w:uiPriority w:val="59"/>
    <w:rsid w:val="00983556"/>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mmary">
    <w:name w:val="summary"/>
    <w:basedOn w:val="DefaultParagraphFont"/>
    <w:rsid w:val="00983556"/>
  </w:style>
  <w:style w:type="table" w:customStyle="1" w:styleId="TableGrid11">
    <w:name w:val="Table Grid11"/>
    <w:basedOn w:val="TableNormal"/>
    <w:next w:val="TableGrid"/>
    <w:uiPriority w:val="39"/>
    <w:rsid w:val="00983556"/>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983556"/>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983556"/>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39"/>
    <w:rsid w:val="00983556"/>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ption1">
    <w:name w:val="Caption1"/>
    <w:basedOn w:val="Normal"/>
    <w:next w:val="Normal"/>
    <w:uiPriority w:val="35"/>
    <w:unhideWhenUsed/>
    <w:qFormat/>
    <w:rsid w:val="00983556"/>
    <w:pPr>
      <w:bidi/>
      <w:spacing w:line="240" w:lineRule="auto"/>
    </w:pPr>
    <w:rPr>
      <w:rFonts w:ascii="Calibri" w:hAnsi="Calibri" w:cs="Arial"/>
      <w:i/>
      <w:iCs/>
      <w:color w:val="1F497D"/>
      <w:sz w:val="18"/>
      <w:szCs w:val="18"/>
      <w:lang w:bidi="fa-IR"/>
    </w:rPr>
  </w:style>
  <w:style w:type="paragraph" w:styleId="TableofFigures">
    <w:name w:val="table of figures"/>
    <w:basedOn w:val="Normal"/>
    <w:next w:val="Normal"/>
    <w:uiPriority w:val="99"/>
    <w:unhideWhenUsed/>
    <w:rsid w:val="00983556"/>
    <w:pPr>
      <w:bidi/>
      <w:spacing w:after="0" w:line="259" w:lineRule="auto"/>
    </w:pPr>
    <w:rPr>
      <w:rFonts w:ascii="Calibri" w:hAnsi="Calibri" w:cs="Arial"/>
      <w:color w:val="auto"/>
      <w:sz w:val="22"/>
      <w:szCs w:val="22"/>
      <w:lang w:bidi="fa-IR"/>
    </w:rPr>
  </w:style>
  <w:style w:type="paragraph" w:customStyle="1" w:styleId="titr">
    <w:name w:val="titr"/>
    <w:basedOn w:val="Heading1"/>
    <w:link w:val="titrChar"/>
    <w:rsid w:val="00983556"/>
    <w:pPr>
      <w:keepNext w:val="0"/>
      <w:bidi/>
      <w:spacing w:after="240" w:line="264" w:lineRule="auto"/>
      <w:ind w:left="567"/>
      <w:jc w:val="left"/>
    </w:pPr>
    <w:rPr>
      <w:rFonts w:ascii="B Mitra" w:hAnsi="B Mitra" w:cs="B Mitra"/>
      <w:b/>
      <w:sz w:val="28"/>
      <w:szCs w:val="28"/>
      <w:lang w:val="x-none" w:eastAsia="ja-JP" w:bidi="fa-IR"/>
    </w:rPr>
  </w:style>
  <w:style w:type="paragraph" w:customStyle="1" w:styleId="subtitle0">
    <w:name w:val="sub title"/>
    <w:basedOn w:val="Normal"/>
    <w:link w:val="subtitleChar0"/>
    <w:rsid w:val="00983556"/>
    <w:pPr>
      <w:bidi/>
      <w:spacing w:after="0" w:line="264" w:lineRule="auto"/>
      <w:jc w:val="highKashida"/>
    </w:pPr>
    <w:rPr>
      <w:rFonts w:ascii="Arial" w:eastAsia="Times New Roman" w:hAnsi="Arial" w:cs="B Mitra"/>
      <w:b/>
      <w:bCs/>
      <w:sz w:val="26"/>
      <w:szCs w:val="26"/>
      <w:lang w:bidi="fa-IR"/>
    </w:rPr>
  </w:style>
  <w:style w:type="character" w:customStyle="1" w:styleId="titrChar">
    <w:name w:val="titr Char"/>
    <w:link w:val="titr"/>
    <w:rsid w:val="00983556"/>
    <w:rPr>
      <w:rFonts w:ascii="B Mitra" w:eastAsia="Times New Roman" w:hAnsi="B Mitra" w:cs="B Mitra"/>
      <w:b/>
      <w:bCs/>
      <w:color w:val="000000"/>
      <w:kern w:val="32"/>
      <w:sz w:val="28"/>
      <w:szCs w:val="28"/>
      <w:lang w:val="x-none" w:eastAsia="ja-JP" w:bidi="fa-IR"/>
    </w:rPr>
  </w:style>
  <w:style w:type="character" w:customStyle="1" w:styleId="subtitleChar0">
    <w:name w:val="sub title Char"/>
    <w:link w:val="subtitle0"/>
    <w:rsid w:val="00983556"/>
    <w:rPr>
      <w:rFonts w:ascii="Arial" w:eastAsia="Times New Roman" w:hAnsi="Arial" w:cs="B Mitra"/>
      <w:b/>
      <w:bCs/>
      <w:color w:val="000000"/>
      <w:sz w:val="26"/>
      <w:szCs w:val="26"/>
      <w:lang w:bidi="fa-IR"/>
    </w:rPr>
  </w:style>
  <w:style w:type="paragraph" w:customStyle="1" w:styleId="pic">
    <w:name w:val="pic"/>
    <w:basedOn w:val="Normal"/>
    <w:link w:val="picChar"/>
    <w:rsid w:val="00983556"/>
    <w:pPr>
      <w:bidi/>
      <w:spacing w:after="150" w:line="264" w:lineRule="auto"/>
      <w:jc w:val="center"/>
    </w:pPr>
    <w:rPr>
      <w:rFonts w:ascii="Arial" w:hAnsi="Arial" w:cs="B Mitra"/>
      <w:b/>
      <w:bCs/>
      <w:sz w:val="20"/>
      <w:szCs w:val="20"/>
      <w:lang w:bidi="fa-IR"/>
    </w:rPr>
  </w:style>
  <w:style w:type="character" w:customStyle="1" w:styleId="picChar">
    <w:name w:val="pic Char"/>
    <w:link w:val="pic"/>
    <w:rsid w:val="00983556"/>
    <w:rPr>
      <w:rFonts w:ascii="Arial" w:hAnsi="Arial" w:cs="B Mitra"/>
      <w:b/>
      <w:bCs/>
      <w:color w:val="000000"/>
      <w:lang w:bidi="fa-IR"/>
    </w:rPr>
  </w:style>
  <w:style w:type="character" w:customStyle="1" w:styleId="Heading3Char1">
    <w:name w:val="Heading 3 Char1"/>
    <w:uiPriority w:val="9"/>
    <w:semiHidden/>
    <w:rsid w:val="00983556"/>
    <w:rPr>
      <w:rFonts w:ascii="Calibri Light" w:eastAsia="Times New Roman" w:hAnsi="Calibri Light" w:cs="Times New Roman"/>
      <w:color w:val="1F4D78"/>
      <w:sz w:val="24"/>
      <w:szCs w:val="24"/>
    </w:rPr>
  </w:style>
  <w:style w:type="table" w:customStyle="1" w:styleId="TableGrid51">
    <w:name w:val="Table Grid51"/>
    <w:basedOn w:val="TableNormal"/>
    <w:next w:val="TableGrid"/>
    <w:uiPriority w:val="59"/>
    <w:rsid w:val="00983556"/>
    <w:rPr>
      <w:rFonts w:ascii="Calibri" w:eastAsia="Times New Roman" w:hAnsi="Calibri" w:cs="Arial"/>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983556"/>
  </w:style>
  <w:style w:type="character" w:customStyle="1" w:styleId="BodyTextIndent3Char11">
    <w:name w:val="Body Text Indent 3 Char11"/>
    <w:uiPriority w:val="99"/>
    <w:semiHidden/>
    <w:rsid w:val="00983556"/>
    <w:rPr>
      <w:rFonts w:cs="B Zar"/>
      <w:sz w:val="16"/>
      <w:szCs w:val="16"/>
      <w:lang w:bidi="ar-SA"/>
    </w:rPr>
  </w:style>
  <w:style w:type="character" w:customStyle="1" w:styleId="BodyText3Char11">
    <w:name w:val="Body Text 3 Char11"/>
    <w:uiPriority w:val="99"/>
    <w:semiHidden/>
    <w:rsid w:val="00983556"/>
    <w:rPr>
      <w:rFonts w:cs="B Zar"/>
      <w:sz w:val="16"/>
      <w:szCs w:val="16"/>
      <w:lang w:bidi="ar-SA"/>
    </w:rPr>
  </w:style>
  <w:style w:type="table" w:customStyle="1" w:styleId="TableGrid9">
    <w:name w:val="Table Grid9"/>
    <w:basedOn w:val="TableNormal"/>
    <w:next w:val="TableGrid"/>
    <w:uiPriority w:val="39"/>
    <w:rsid w:val="00983556"/>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983556"/>
    <w:rPr>
      <w:rFonts w:ascii="Calibri" w:eastAsia="Times New Roman"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character" w:customStyle="1" w:styleId="StyleComplexLotus12pt">
    <w:name w:val="Style (Complex) Lotus 12 pt"/>
    <w:rsid w:val="00983556"/>
    <w:rPr>
      <w:rFonts w:ascii="B Lotus" w:hAnsi="B Lotus"/>
      <w:sz w:val="24"/>
      <w:lang w:bidi="ar-SA"/>
    </w:rPr>
  </w:style>
  <w:style w:type="table" w:customStyle="1" w:styleId="TableGrid12">
    <w:name w:val="Table Grid12"/>
    <w:basedOn w:val="TableNormal"/>
    <w:uiPriority w:val="59"/>
    <w:rsid w:val="00983556"/>
    <w:pPr>
      <w:ind w:firstLine="567"/>
      <w:jc w:val="both"/>
    </w:pPr>
    <w:rPr>
      <w:rFonts w:ascii="Calibri" w:eastAsia="Times New Roman" w:hAnsi="Calibri" w:cs="Arial"/>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983556"/>
    <w:rPr>
      <w:rFonts w:eastAsia="Times New Roman" w:cs="B Nazanin"/>
      <w:sz w:val="24"/>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
    <w:name w:val="Light Shading2"/>
    <w:basedOn w:val="TableNormal"/>
    <w:uiPriority w:val="60"/>
    <w:rsid w:val="00983556"/>
    <w:rPr>
      <w:rFonts w:eastAsia="Times New Roman" w:cs="B Mitra"/>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Cambria"/>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Cambria"/>
        <w:b/>
        <w:bCs/>
      </w:rPr>
      <w:tblPr/>
      <w:tcPr>
        <w:tcBorders>
          <w:top w:val="single" w:sz="8" w:space="0" w:color="000000"/>
          <w:left w:val="nil"/>
          <w:bottom w:val="single" w:sz="8" w:space="0" w:color="000000"/>
          <w:right w:val="nil"/>
          <w:insideH w:val="nil"/>
          <w:insideV w:val="nil"/>
        </w:tcBorders>
      </w:tcPr>
    </w:tblStylePr>
    <w:tblStylePr w:type="firstCol">
      <w:rPr>
        <w:rFonts w:cs="Cambria"/>
        <w:b/>
        <w:bCs/>
      </w:rPr>
    </w:tblStylePr>
    <w:tblStylePr w:type="lastCol">
      <w:rPr>
        <w:rFonts w:cs="Cambria"/>
        <w:b/>
        <w:bCs/>
      </w:rPr>
    </w:tblStylePr>
    <w:tblStylePr w:type="band1Vert">
      <w:rPr>
        <w:rFonts w:cs="Cambria"/>
      </w:rPr>
      <w:tblPr/>
      <w:tcPr>
        <w:tcBorders>
          <w:left w:val="nil"/>
          <w:right w:val="nil"/>
          <w:insideH w:val="nil"/>
          <w:insideV w:val="nil"/>
        </w:tcBorders>
        <w:shd w:val="clear" w:color="auto" w:fill="C0C0C0"/>
      </w:tcPr>
    </w:tblStylePr>
    <w:tblStylePr w:type="band1Horz">
      <w:rPr>
        <w:rFonts w:cs="Cambria"/>
      </w:rPr>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983556"/>
    <w:pPr>
      <w:ind w:firstLine="567"/>
      <w:jc w:val="both"/>
    </w:pPr>
    <w:rPr>
      <w:rFonts w:ascii="Calibri" w:eastAsia="Times New Roman"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table" w:customStyle="1" w:styleId="LightShading211">
    <w:name w:val="Light Shading211"/>
    <w:basedOn w:val="TableNormal"/>
    <w:uiPriority w:val="60"/>
    <w:rsid w:val="00983556"/>
    <w:pPr>
      <w:ind w:firstLine="567"/>
      <w:jc w:val="both"/>
    </w:pPr>
    <w:rPr>
      <w:rFonts w:ascii="Calibri" w:eastAsia="Times New Roman"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table" w:customStyle="1" w:styleId="LightShading3">
    <w:name w:val="Light Shading3"/>
    <w:basedOn w:val="TableNormal"/>
    <w:uiPriority w:val="60"/>
    <w:rsid w:val="00983556"/>
    <w:rPr>
      <w:rFonts w:ascii="Calibri" w:eastAsia="Times New Roman"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table" w:customStyle="1" w:styleId="LightShading31">
    <w:name w:val="Light Shading31"/>
    <w:basedOn w:val="TableNormal"/>
    <w:uiPriority w:val="60"/>
    <w:rsid w:val="00983556"/>
    <w:rPr>
      <w:rFonts w:ascii="Calibri" w:eastAsia="Times New Roman"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paragraph" w:customStyle="1" w:styleId="rtl">
    <w:name w:val="rtl"/>
    <w:basedOn w:val="Normal"/>
    <w:rsid w:val="00983556"/>
    <w:pPr>
      <w:spacing w:before="100" w:beforeAutospacing="1" w:after="100" w:afterAutospacing="1" w:line="240" w:lineRule="auto"/>
    </w:pPr>
    <w:rPr>
      <w:rFonts w:eastAsia="Times New Roman"/>
      <w:color w:val="auto"/>
      <w:lang w:bidi="fa-IR"/>
    </w:rPr>
  </w:style>
  <w:style w:type="numbering" w:customStyle="1" w:styleId="NoList13">
    <w:name w:val="No List13"/>
    <w:next w:val="NoList"/>
    <w:uiPriority w:val="99"/>
    <w:semiHidden/>
    <w:unhideWhenUsed/>
    <w:rsid w:val="00983556"/>
  </w:style>
  <w:style w:type="table" w:customStyle="1" w:styleId="TableGrid10">
    <w:name w:val="Table Grid10"/>
    <w:basedOn w:val="TableNormal"/>
    <w:next w:val="TableGrid"/>
    <w:uiPriority w:val="59"/>
    <w:rsid w:val="00983556"/>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983556"/>
  </w:style>
  <w:style w:type="character" w:customStyle="1" w:styleId="FootnoteTextChar1">
    <w:name w:val="Footnote Text Char1"/>
    <w:aliases w:val="Footnote Text1 Char Char Char1,Char Char Char Char Char1,Char Char Char Char Char Char Char Char1,Char Char Char Char Char Char Char Char Char Char Char Char Char Char Char Char Char Char Char Char Char Char Char Char1,Char Char1"/>
    <w:semiHidden/>
    <w:rsid w:val="00983556"/>
    <w:rPr>
      <w:rFonts w:ascii="Calibri" w:eastAsia="Calibri" w:hAnsi="Calibri" w:cs="Arial"/>
    </w:rPr>
  </w:style>
  <w:style w:type="paragraph" w:styleId="Bibliography">
    <w:name w:val="Bibliography"/>
    <w:basedOn w:val="Normal"/>
    <w:next w:val="Normal"/>
    <w:uiPriority w:val="37"/>
    <w:semiHidden/>
    <w:unhideWhenUsed/>
    <w:rsid w:val="00983556"/>
    <w:rPr>
      <w:rFonts w:ascii="Calibri" w:hAnsi="Calibri" w:cs="Arial"/>
      <w:color w:val="auto"/>
      <w:sz w:val="22"/>
      <w:szCs w:val="22"/>
    </w:rPr>
  </w:style>
  <w:style w:type="character" w:customStyle="1" w:styleId="Char1">
    <w:name w:val="متن اصلی Char"/>
    <w:link w:val="a3"/>
    <w:locked/>
    <w:rsid w:val="00983556"/>
    <w:rPr>
      <w:rFonts w:ascii="Cambria" w:eastAsia="Times New Roman" w:hAnsi="Cambria" w:cs="B Nazanin"/>
      <w:b/>
      <w:bCs/>
      <w:iCs/>
      <w:color w:val="365F91"/>
      <w:sz w:val="28"/>
      <w:szCs w:val="28"/>
      <w:lang w:bidi="fa-IR"/>
    </w:rPr>
  </w:style>
  <w:style w:type="paragraph" w:customStyle="1" w:styleId="a3">
    <w:name w:val="متن اصلی"/>
    <w:basedOn w:val="Heading1"/>
    <w:link w:val="Char1"/>
    <w:rsid w:val="00983556"/>
    <w:pPr>
      <w:keepLines/>
      <w:bidi/>
      <w:spacing w:before="480"/>
      <w:ind w:left="720" w:hanging="360"/>
      <w:jc w:val="left"/>
    </w:pPr>
    <w:rPr>
      <w:rFonts w:cs="B Nazanin"/>
      <w:b/>
      <w:iCs/>
      <w:color w:val="365F91"/>
      <w:kern w:val="0"/>
      <w:sz w:val="28"/>
      <w:szCs w:val="28"/>
      <w:lang w:bidi="fa-IR"/>
    </w:rPr>
  </w:style>
  <w:style w:type="character" w:customStyle="1" w:styleId="Char2">
    <w:name w:val="زیربخش ها Char"/>
    <w:link w:val="a4"/>
    <w:locked/>
    <w:rsid w:val="00983556"/>
    <w:rPr>
      <w:rFonts w:ascii="Cambria" w:eastAsia="Times New Roman" w:hAnsi="Cambria" w:cs="B Nazanin"/>
      <w:b/>
      <w:bCs/>
      <w:color w:val="4F81BD"/>
      <w:sz w:val="26"/>
      <w:szCs w:val="26"/>
      <w:lang w:bidi="fa-IR"/>
    </w:rPr>
  </w:style>
  <w:style w:type="paragraph" w:customStyle="1" w:styleId="a4">
    <w:name w:val="زیربخش ها"/>
    <w:basedOn w:val="Heading2"/>
    <w:link w:val="Char2"/>
    <w:rsid w:val="00983556"/>
    <w:pPr>
      <w:keepLines/>
      <w:bidi/>
      <w:spacing w:before="200"/>
      <w:jc w:val="left"/>
    </w:pPr>
    <w:rPr>
      <w:rFonts w:cs="B Nazanin"/>
      <w:b/>
      <w:bCs/>
      <w:i/>
      <w:color w:val="4F81BD"/>
      <w:sz w:val="26"/>
      <w:szCs w:val="26"/>
      <w:lang w:val="en-US" w:eastAsia="en-US" w:bidi="fa-IR"/>
    </w:rPr>
  </w:style>
  <w:style w:type="paragraph" w:customStyle="1" w:styleId="abstract">
    <w:name w:val="abstract"/>
    <w:basedOn w:val="Normal"/>
    <w:next w:val="Normal"/>
    <w:rsid w:val="00983556"/>
    <w:pPr>
      <w:spacing w:before="600" w:after="120" w:line="240" w:lineRule="auto"/>
      <w:ind w:left="567" w:right="567"/>
      <w:jc w:val="both"/>
    </w:pPr>
    <w:rPr>
      <w:rFonts w:ascii="Times" w:eastAsia="PMingLiU" w:hAnsi="Times"/>
      <w:color w:val="auto"/>
      <w:sz w:val="18"/>
      <w:szCs w:val="20"/>
      <w:lang w:eastAsia="de-DE"/>
    </w:rPr>
  </w:style>
  <w:style w:type="paragraph" w:customStyle="1" w:styleId="authorinfo">
    <w:name w:val="authorinfo"/>
    <w:basedOn w:val="Normal"/>
    <w:next w:val="Normal"/>
    <w:rsid w:val="00983556"/>
    <w:pPr>
      <w:spacing w:after="0" w:line="240" w:lineRule="auto"/>
      <w:ind w:firstLine="227"/>
      <w:jc w:val="center"/>
    </w:pPr>
    <w:rPr>
      <w:rFonts w:ascii="Times" w:eastAsia="PMingLiU" w:hAnsi="Times"/>
      <w:color w:val="auto"/>
      <w:sz w:val="18"/>
      <w:szCs w:val="20"/>
      <w:lang w:eastAsia="de-DE"/>
    </w:rPr>
  </w:style>
  <w:style w:type="paragraph" w:customStyle="1" w:styleId="Paper-Title">
    <w:name w:val="Paper-Title"/>
    <w:basedOn w:val="Normal"/>
    <w:rsid w:val="00983556"/>
    <w:pPr>
      <w:spacing w:after="120" w:line="240" w:lineRule="auto"/>
      <w:jc w:val="center"/>
    </w:pPr>
    <w:rPr>
      <w:rFonts w:ascii="Helvetica" w:eastAsia="Times New Roman" w:hAnsi="Helvetica"/>
      <w:b/>
      <w:color w:val="auto"/>
      <w:sz w:val="36"/>
      <w:szCs w:val="20"/>
    </w:rPr>
  </w:style>
  <w:style w:type="paragraph" w:customStyle="1" w:styleId="REF">
    <w:name w:val="REF"/>
    <w:basedOn w:val="Normal"/>
    <w:rsid w:val="00983556"/>
    <w:pPr>
      <w:numPr>
        <w:numId w:val="15"/>
      </w:numPr>
      <w:bidi/>
      <w:spacing w:after="0" w:line="240" w:lineRule="auto"/>
      <w:jc w:val="both"/>
    </w:pPr>
    <w:rPr>
      <w:rFonts w:eastAsia="MS Mincho" w:cs="Nazanin"/>
      <w:color w:val="auto"/>
      <w:sz w:val="18"/>
      <w:szCs w:val="20"/>
      <w:lang w:bidi="fa-IR"/>
    </w:rPr>
  </w:style>
  <w:style w:type="character" w:styleId="IntenseEmphasis">
    <w:name w:val="Intense Emphasis"/>
    <w:uiPriority w:val="21"/>
    <w:qFormat/>
    <w:rsid w:val="00983556"/>
    <w:rPr>
      <w:b/>
      <w:bCs/>
      <w:i/>
      <w:iCs/>
      <w:color w:val="4F81BD"/>
    </w:rPr>
  </w:style>
  <w:style w:type="character" w:customStyle="1" w:styleId="a5">
    <w:name w:val="نمودار"/>
    <w:uiPriority w:val="1"/>
    <w:rsid w:val="00983556"/>
    <w:rPr>
      <w:rFonts w:cs="B Nazanin" w:hint="cs"/>
      <w:sz w:val="28"/>
      <w:szCs w:val="24"/>
    </w:rPr>
  </w:style>
  <w:style w:type="character" w:customStyle="1" w:styleId="alt-edited">
    <w:name w:val="alt-edited"/>
    <w:rsid w:val="00983556"/>
  </w:style>
  <w:style w:type="table" w:customStyle="1" w:styleId="TableGrid13">
    <w:name w:val="Table Grid13"/>
    <w:basedOn w:val="TableNormal"/>
    <w:next w:val="TableGrid"/>
    <w:uiPriority w:val="59"/>
    <w:rsid w:val="00983556"/>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
    <w:name w:val="Light Shading4"/>
    <w:basedOn w:val="TableNormal"/>
    <w:next w:val="LightShading"/>
    <w:uiPriority w:val="60"/>
    <w:semiHidden/>
    <w:unhideWhenUsed/>
    <w:rsid w:val="00983556"/>
    <w:rPr>
      <w:rFonts w:ascii="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List">
    <w:name w:val="Light List"/>
    <w:basedOn w:val="TableNormal"/>
    <w:uiPriority w:val="61"/>
    <w:semiHidden/>
    <w:unhideWhenUsed/>
    <w:rsid w:val="00983556"/>
    <w:rPr>
      <w:rFonts w:ascii="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
    <w:name w:val="Light Grid"/>
    <w:basedOn w:val="TableNormal"/>
    <w:uiPriority w:val="62"/>
    <w:semiHidden/>
    <w:unhideWhenUsed/>
    <w:rsid w:val="00983556"/>
    <w:rPr>
      <w:rFonts w:ascii="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Jadid" w:eastAsia="Times New Roman" w:hAnsi="Jadid"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Jadid" w:eastAsia="Times New Roman" w:hAnsi="Jadid"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Jadid" w:eastAsia="Times New Roman" w:hAnsi="Jadid" w:cs="Times New Roman" w:hint="cs"/>
        <w:b/>
        <w:bCs/>
      </w:rPr>
    </w:tblStylePr>
    <w:tblStylePr w:type="lastCol">
      <w:rPr>
        <w:rFonts w:ascii="Jadid" w:eastAsia="Times New Roman" w:hAnsi="Jadid"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List2">
    <w:name w:val="Medium List 2"/>
    <w:basedOn w:val="TableNormal"/>
    <w:uiPriority w:val="66"/>
    <w:semiHidden/>
    <w:unhideWhenUsed/>
    <w:rsid w:val="00983556"/>
    <w:rPr>
      <w:rFonts w:ascii="Cambria" w:eastAsia="Times New Roman" w:hAnsi="Cambria"/>
      <w:color w:val="00000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PlainTable21">
    <w:name w:val="Plain Table 21"/>
    <w:basedOn w:val="TableNormal"/>
    <w:uiPriority w:val="42"/>
    <w:rsid w:val="00983556"/>
    <w:rPr>
      <w:rFonts w:ascii="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5">
    <w:name w:val="No List15"/>
    <w:next w:val="NoList"/>
    <w:uiPriority w:val="99"/>
    <w:semiHidden/>
    <w:unhideWhenUsed/>
    <w:rsid w:val="005A6435"/>
  </w:style>
  <w:style w:type="character" w:styleId="SubtleEmphasis">
    <w:name w:val="Subtle Emphasis"/>
    <w:uiPriority w:val="19"/>
    <w:qFormat/>
    <w:rsid w:val="005A6435"/>
    <w:rPr>
      <w:i/>
      <w:iCs/>
      <w:color w:val="1F4D78"/>
    </w:rPr>
  </w:style>
  <w:style w:type="character" w:styleId="IntenseReference">
    <w:name w:val="Intense Reference"/>
    <w:uiPriority w:val="32"/>
    <w:qFormat/>
    <w:rsid w:val="005A6435"/>
    <w:rPr>
      <w:b/>
      <w:bCs/>
      <w:i/>
      <w:iCs/>
      <w:caps/>
      <w:color w:val="5B9BD5"/>
    </w:rPr>
  </w:style>
  <w:style w:type="character" w:styleId="BookTitle">
    <w:name w:val="Book Title"/>
    <w:uiPriority w:val="33"/>
    <w:qFormat/>
    <w:rsid w:val="005A6435"/>
    <w:rPr>
      <w:b/>
      <w:bCs/>
      <w:i/>
      <w:iCs/>
      <w:spacing w:val="0"/>
    </w:rPr>
  </w:style>
  <w:style w:type="table" w:customStyle="1" w:styleId="TableGrid14">
    <w:name w:val="Table Grid14"/>
    <w:basedOn w:val="TableNormal"/>
    <w:next w:val="TableGrid"/>
    <w:uiPriority w:val="59"/>
    <w:rsid w:val="005A6435"/>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Numbered Items"/>
    <w:basedOn w:val="Normal"/>
    <w:uiPriority w:val="34"/>
    <w:qFormat/>
    <w:rsid w:val="005A6435"/>
    <w:pPr>
      <w:spacing w:after="0" w:line="240" w:lineRule="auto"/>
      <w:ind w:left="720"/>
      <w:contextualSpacing/>
    </w:pPr>
    <w:rPr>
      <w:rFonts w:eastAsia="Times New Roman" w:cs="Lotus"/>
      <w:color w:val="auto"/>
      <w:szCs w:val="28"/>
    </w:rPr>
  </w:style>
  <w:style w:type="character" w:customStyle="1" w:styleId="articleChar">
    <w:name w:val="article Char"/>
    <w:link w:val="article"/>
    <w:locked/>
    <w:rsid w:val="005A6435"/>
    <w:rPr>
      <w:rFonts w:cs="Yagut"/>
      <w:color w:val="000000"/>
      <w:sz w:val="16"/>
      <w:szCs w:val="24"/>
    </w:rPr>
  </w:style>
  <w:style w:type="paragraph" w:customStyle="1" w:styleId="article">
    <w:name w:val="article"/>
    <w:basedOn w:val="Normal"/>
    <w:link w:val="articleChar"/>
    <w:rsid w:val="005A6435"/>
    <w:pPr>
      <w:widowControl w:val="0"/>
      <w:bidi/>
      <w:spacing w:after="0" w:line="312" w:lineRule="auto"/>
      <w:jc w:val="lowKashida"/>
    </w:pPr>
    <w:rPr>
      <w:rFonts w:cs="Yagut"/>
      <w:sz w:val="16"/>
    </w:rPr>
  </w:style>
  <w:style w:type="paragraph" w:customStyle="1" w:styleId="aaa1">
    <w:name w:val="aaa1"/>
    <w:basedOn w:val="NoteHeading"/>
    <w:link w:val="aaa1Char"/>
    <w:rsid w:val="005A6435"/>
    <w:pPr>
      <w:spacing w:line="312" w:lineRule="auto"/>
      <w:jc w:val="lowKashida"/>
    </w:pPr>
    <w:rPr>
      <w:szCs w:val="27"/>
    </w:rPr>
  </w:style>
  <w:style w:type="character" w:customStyle="1" w:styleId="aaa1Char">
    <w:name w:val="aaa1 Char"/>
    <w:link w:val="aaa1"/>
    <w:rsid w:val="005A6435"/>
    <w:rPr>
      <w:rFonts w:eastAsia="Times New Roman"/>
      <w:sz w:val="24"/>
      <w:szCs w:val="27"/>
      <w:lang w:val="x-none" w:eastAsia="x-none"/>
    </w:rPr>
  </w:style>
  <w:style w:type="paragraph" w:customStyle="1" w:styleId="10">
    <w:name w:val="1"/>
    <w:basedOn w:val="Normal"/>
    <w:link w:val="1Char"/>
    <w:rsid w:val="005A6435"/>
    <w:pPr>
      <w:bidi/>
      <w:spacing w:after="0" w:line="300" w:lineRule="auto"/>
      <w:jc w:val="lowKashida"/>
    </w:pPr>
    <w:rPr>
      <w:rFonts w:eastAsia="Times New Roman"/>
      <w:color w:val="auto"/>
      <w:szCs w:val="27"/>
      <w:lang w:val="x-none" w:eastAsia="x-none"/>
    </w:rPr>
  </w:style>
  <w:style w:type="character" w:customStyle="1" w:styleId="1Char">
    <w:name w:val="1 Char"/>
    <w:link w:val="10"/>
    <w:rsid w:val="005A6435"/>
    <w:rPr>
      <w:rFonts w:eastAsia="Times New Roman"/>
      <w:sz w:val="24"/>
      <w:szCs w:val="27"/>
      <w:lang w:val="x-none" w:eastAsia="x-none"/>
    </w:rPr>
  </w:style>
  <w:style w:type="paragraph" w:customStyle="1" w:styleId="Style">
    <w:name w:val="Style"/>
    <w:rsid w:val="005A6435"/>
    <w:pPr>
      <w:widowControl w:val="0"/>
      <w:autoSpaceDE w:val="0"/>
      <w:autoSpaceDN w:val="0"/>
      <w:adjustRightInd w:val="0"/>
    </w:pPr>
    <w:rPr>
      <w:rFonts w:ascii="Arial" w:eastAsia="Times New Roman" w:hAnsi="Arial" w:cs="Arial"/>
      <w:sz w:val="24"/>
      <w:szCs w:val="24"/>
      <w:lang w:bidi="fa-IR"/>
    </w:rPr>
  </w:style>
  <w:style w:type="paragraph" w:styleId="NoteHeading">
    <w:name w:val="Note Heading"/>
    <w:basedOn w:val="Normal"/>
    <w:next w:val="Normal"/>
    <w:link w:val="NoteHeadingChar"/>
    <w:uiPriority w:val="99"/>
    <w:semiHidden/>
    <w:unhideWhenUsed/>
    <w:rsid w:val="005A6435"/>
    <w:pPr>
      <w:bidi/>
      <w:spacing w:after="0" w:line="240" w:lineRule="auto"/>
    </w:pPr>
    <w:rPr>
      <w:rFonts w:eastAsia="Times New Roman"/>
      <w:color w:val="auto"/>
      <w:lang w:val="x-none" w:eastAsia="x-none"/>
    </w:rPr>
  </w:style>
  <w:style w:type="character" w:customStyle="1" w:styleId="NoteHeadingChar">
    <w:name w:val="Note Heading Char"/>
    <w:basedOn w:val="DefaultParagraphFont"/>
    <w:link w:val="NoteHeading"/>
    <w:uiPriority w:val="99"/>
    <w:semiHidden/>
    <w:rsid w:val="005A6435"/>
    <w:rPr>
      <w:rFonts w:eastAsia="Times New Roman"/>
      <w:sz w:val="24"/>
      <w:szCs w:val="24"/>
      <w:lang w:val="x-none" w:eastAsia="x-none"/>
    </w:rPr>
  </w:style>
  <w:style w:type="table" w:customStyle="1" w:styleId="TableGrid23">
    <w:name w:val="Table Grid23"/>
    <w:basedOn w:val="TableNormal"/>
    <w:next w:val="TableGrid"/>
    <w:uiPriority w:val="59"/>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5A643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5A6435"/>
  </w:style>
  <w:style w:type="numbering" w:customStyle="1" w:styleId="NoList111">
    <w:name w:val="No List111"/>
    <w:next w:val="NoList"/>
    <w:semiHidden/>
    <w:rsid w:val="005A6435"/>
  </w:style>
  <w:style w:type="table" w:customStyle="1" w:styleId="TableGrid32">
    <w:name w:val="Table Grid32"/>
    <w:basedOn w:val="TableNormal"/>
    <w:next w:val="TableGrid"/>
    <w:uiPriority w:val="59"/>
    <w:rsid w:val="005A643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next w:val="NoSpacing"/>
    <w:uiPriority w:val="1"/>
    <w:rsid w:val="005A6435"/>
    <w:rPr>
      <w:rFonts w:ascii="Calibri" w:eastAsia="Times New Roman" w:hAnsi="Calibri"/>
      <w:sz w:val="22"/>
      <w:szCs w:val="22"/>
      <w:lang w:eastAsia="ja-JP"/>
    </w:rPr>
  </w:style>
  <w:style w:type="table" w:customStyle="1" w:styleId="TableGrid311">
    <w:name w:val="Table Grid311"/>
    <w:basedOn w:val="TableNormal"/>
    <w:next w:val="TableGrid"/>
    <w:uiPriority w:val="59"/>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59"/>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59"/>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59"/>
    <w:rsid w:val="005A643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
    <w:name w:val="Light Shading12"/>
    <w:basedOn w:val="TableNormal"/>
    <w:uiPriority w:val="60"/>
    <w:rsid w:val="005A6435"/>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5A6435"/>
    <w:rPr>
      <w:rFonts w:ascii="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
    <w:name w:val="Light Grid1"/>
    <w:basedOn w:val="TableNormal"/>
    <w:uiPriority w:val="62"/>
    <w:rsid w:val="005A6435"/>
    <w:rPr>
      <w:rFonts w:ascii="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Yagut" w:eastAsia="Times New Roman" w:hAnsi="Yagu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Yagut" w:eastAsia="Times New Roman" w:hAnsi="Yagu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Yagut" w:eastAsia="Times New Roman" w:hAnsi="Yagut" w:cs="Times New Roman" w:hint="default"/>
        <w:b/>
        <w:bCs/>
      </w:rPr>
    </w:tblStylePr>
    <w:tblStylePr w:type="lastCol">
      <w:rPr>
        <w:rFonts w:ascii="Yagut" w:eastAsia="Times New Roman" w:hAnsi="Yagu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Accent11">
    <w:name w:val="Light Shading - Accent 11"/>
    <w:basedOn w:val="TableNormal"/>
    <w:uiPriority w:val="60"/>
    <w:rsid w:val="005A6435"/>
    <w:rPr>
      <w:rFonts w:ascii="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5A6435"/>
    <w:rPr>
      <w:rFonts w:ascii="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Grid-Accent2">
    <w:name w:val="Light Grid Accent 2"/>
    <w:basedOn w:val="TableNormal"/>
    <w:uiPriority w:val="62"/>
    <w:rsid w:val="005A6435"/>
    <w:rPr>
      <w:rFonts w:ascii="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Autospacing="0" w:afterLines="0" w:afterAutospacing="0" w:line="240" w:lineRule="auto"/>
      </w:pPr>
      <w:rPr>
        <w:rFonts w:ascii="Yagut" w:eastAsia="Times New Roman" w:hAnsi="Yagut"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line="240" w:lineRule="auto"/>
      </w:pPr>
      <w:rPr>
        <w:rFonts w:ascii="Yagut" w:eastAsia="Times New Roman" w:hAnsi="Yagut"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Yagut" w:eastAsia="Times New Roman" w:hAnsi="Yagut" w:cs="Times New Roman" w:hint="default"/>
        <w:b/>
        <w:bCs/>
      </w:rPr>
    </w:tblStylePr>
    <w:tblStylePr w:type="lastCol">
      <w:rPr>
        <w:rFonts w:ascii="Yagut" w:eastAsia="Times New Roman" w:hAnsi="Yagut"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Shading-Accent31">
    <w:name w:val="Light Shading - Accent 31"/>
    <w:basedOn w:val="TableNormal"/>
    <w:next w:val="LightShading-Accent3"/>
    <w:uiPriority w:val="60"/>
    <w:rsid w:val="005A6435"/>
    <w:rPr>
      <w:rFonts w:ascii="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5A6435"/>
    <w:rPr>
      <w:rFonts w:ascii="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5A6435"/>
    <w:rPr>
      <w:rFonts w:ascii="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11">
    <w:name w:val="Light Grid - Accent 11"/>
    <w:basedOn w:val="TableNormal"/>
    <w:uiPriority w:val="62"/>
    <w:rsid w:val="005A6435"/>
    <w:rPr>
      <w:rFonts w:ascii="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Yagut" w:eastAsia="Times New Roman" w:hAnsi="Yagu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Yagut" w:eastAsia="Times New Roman" w:hAnsi="Yagu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5">
    <w:name w:val="Light Grid Accent 5"/>
    <w:basedOn w:val="TableNormal"/>
    <w:uiPriority w:val="62"/>
    <w:rsid w:val="005A6435"/>
    <w:rPr>
      <w:rFonts w:ascii="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Yagut" w:eastAsia="Times New Roman" w:hAnsi="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Yagut" w:eastAsia="Times New Roman" w:hAnsi="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apple-style-span">
    <w:name w:val="apple-style-span"/>
    <w:rsid w:val="005A6435"/>
  </w:style>
  <w:style w:type="table" w:customStyle="1" w:styleId="LightGrid-Accent12">
    <w:name w:val="Light Grid - Accent 12"/>
    <w:basedOn w:val="TableNormal"/>
    <w:uiPriority w:val="62"/>
    <w:rsid w:val="005A6435"/>
    <w:rPr>
      <w:rFonts w:ascii="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Yagut" w:eastAsia="Times New Roman" w:hAnsi="Yagu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Yagut" w:eastAsia="Times New Roman" w:hAnsi="Yagu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3">
    <w:name w:val="Light Grid Accent 3"/>
    <w:basedOn w:val="TableNormal"/>
    <w:uiPriority w:val="62"/>
    <w:rsid w:val="005A6435"/>
    <w:rPr>
      <w:rFonts w:ascii="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Yagut" w:eastAsia="Times New Roman" w:hAnsi="Yagu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Yagut" w:eastAsia="Times New Roman" w:hAnsi="Yagu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List-Accent2">
    <w:name w:val="Light List Accent 2"/>
    <w:basedOn w:val="TableNormal"/>
    <w:uiPriority w:val="61"/>
    <w:rsid w:val="005A6435"/>
    <w:rPr>
      <w:rFonts w:ascii="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11">
    <w:name w:val="Medium Shading 1 - Accent 11"/>
    <w:basedOn w:val="TableNormal"/>
    <w:uiPriority w:val="63"/>
    <w:rsid w:val="005A6435"/>
    <w:rPr>
      <w:rFonts w:ascii="Calibri" w:hAnsi="Calibri" w:cs="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22">
    <w:name w:val="Light Shading22"/>
    <w:basedOn w:val="TableNormal"/>
    <w:uiPriority w:val="60"/>
    <w:rsid w:val="005A6435"/>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2">
    <w:name w:val="Light Grid2"/>
    <w:basedOn w:val="TableNormal"/>
    <w:uiPriority w:val="62"/>
    <w:rsid w:val="005A6435"/>
    <w:rPr>
      <w:rFonts w:ascii="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Yagut" w:eastAsia="Times New Roman" w:hAnsi="Yagu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Yagut" w:eastAsia="Times New Roman" w:hAnsi="Yagu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4">
    <w:name w:val="Light Grid Accent 4"/>
    <w:basedOn w:val="TableNormal"/>
    <w:uiPriority w:val="62"/>
    <w:rsid w:val="005A6435"/>
    <w:rPr>
      <w:rFonts w:ascii="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Yagut" w:eastAsia="Times New Roman" w:hAnsi="Yagu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Yagut" w:eastAsia="Times New Roman" w:hAnsi="Yagu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MediumShading1-Accent4">
    <w:name w:val="Medium Shading 1 Accent 4"/>
    <w:basedOn w:val="TableNormal"/>
    <w:uiPriority w:val="63"/>
    <w:rsid w:val="005A6435"/>
    <w:rPr>
      <w:rFonts w:ascii="Calibri" w:hAnsi="Calibri" w:cs="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A6435"/>
    <w:rPr>
      <w:rFonts w:ascii="Calibri" w:hAnsi="Calibri" w:cs="Ari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A6435"/>
    <w:rPr>
      <w:rFonts w:ascii="Calibri" w:hAnsi="Calibri" w:cs="Aria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HTMLPreformatted">
    <w:name w:val="HTML Preformatted"/>
    <w:basedOn w:val="Normal"/>
    <w:link w:val="HTMLPreformattedChar"/>
    <w:uiPriority w:val="99"/>
    <w:semiHidden/>
    <w:unhideWhenUsed/>
    <w:rsid w:val="005A6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PreformattedChar">
    <w:name w:val="HTML Preformatted Char"/>
    <w:basedOn w:val="DefaultParagraphFont"/>
    <w:link w:val="HTMLPreformatted"/>
    <w:uiPriority w:val="99"/>
    <w:semiHidden/>
    <w:rsid w:val="005A6435"/>
    <w:rPr>
      <w:rFonts w:ascii="Courier New" w:eastAsia="Times New Roman" w:hAnsi="Courier New"/>
      <w:lang w:val="x-none" w:eastAsia="x-none"/>
    </w:rPr>
  </w:style>
  <w:style w:type="table" w:customStyle="1" w:styleId="TableGrid121">
    <w:name w:val="Table Grid121"/>
    <w:basedOn w:val="TableNormal"/>
    <w:next w:val="TableGrid"/>
    <w:rsid w:val="005A6435"/>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
    <w:name w:val="T"/>
    <w:basedOn w:val="Normal"/>
    <w:autoRedefine/>
    <w:rsid w:val="005A6435"/>
    <w:pPr>
      <w:keepNext/>
      <w:bidi/>
      <w:spacing w:after="0" w:line="240" w:lineRule="auto"/>
      <w:jc w:val="center"/>
    </w:pPr>
    <w:rPr>
      <w:rFonts w:ascii="B Nazanin" w:eastAsia="B Nazanin" w:hAnsi="B Nazanin" w:cs="B Lotus"/>
      <w:b/>
      <w:noProof/>
      <w:color w:val="auto"/>
      <w:sz w:val="22"/>
      <w:szCs w:val="22"/>
    </w:rPr>
  </w:style>
  <w:style w:type="character" w:styleId="LineNumber">
    <w:name w:val="line number"/>
    <w:uiPriority w:val="99"/>
    <w:semiHidden/>
    <w:unhideWhenUsed/>
    <w:rsid w:val="005A6435"/>
  </w:style>
  <w:style w:type="character" w:customStyle="1" w:styleId="editable-span">
    <w:name w:val="editable-span"/>
    <w:basedOn w:val="DefaultParagraphFont"/>
    <w:rsid w:val="005A6435"/>
  </w:style>
  <w:style w:type="table" w:customStyle="1" w:styleId="LightShading5">
    <w:name w:val="Light Shading5"/>
    <w:basedOn w:val="TableNormal"/>
    <w:next w:val="LightShading"/>
    <w:uiPriority w:val="60"/>
    <w:rsid w:val="005A6435"/>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rsid w:val="005A6435"/>
    <w:rPr>
      <w:rFonts w:ascii="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rich-content">
    <w:name w:val="rich-content"/>
    <w:basedOn w:val="Normal"/>
    <w:rsid w:val="005A6435"/>
    <w:pPr>
      <w:spacing w:before="100" w:beforeAutospacing="1" w:after="100" w:afterAutospacing="1" w:line="240" w:lineRule="auto"/>
    </w:pPr>
    <w:rPr>
      <w:rFonts w:eastAsia="Times New Roman"/>
      <w:color w:val="auto"/>
    </w:rPr>
  </w:style>
  <w:style w:type="table" w:customStyle="1" w:styleId="LightShading32">
    <w:name w:val="Light Shading32"/>
    <w:basedOn w:val="TableNormal"/>
    <w:uiPriority w:val="60"/>
    <w:rsid w:val="005A6435"/>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ame">
    <w:name w:val="name"/>
    <w:rsid w:val="005A6435"/>
  </w:style>
  <w:style w:type="paragraph" w:customStyle="1" w:styleId="a6">
    <w:name w:val="a"/>
    <w:basedOn w:val="Normal"/>
    <w:rsid w:val="005A6435"/>
    <w:pPr>
      <w:spacing w:before="100" w:beforeAutospacing="1" w:after="100" w:afterAutospacing="1" w:line="240" w:lineRule="auto"/>
    </w:pPr>
    <w:rPr>
      <w:rFonts w:eastAsia="Times New Roman"/>
      <w:color w:val="auto"/>
      <w:lang w:bidi="fa-IR"/>
    </w:rPr>
  </w:style>
  <w:style w:type="numbering" w:customStyle="1" w:styleId="NoList21">
    <w:name w:val="No List21"/>
    <w:next w:val="NoList"/>
    <w:uiPriority w:val="99"/>
    <w:semiHidden/>
    <w:unhideWhenUsed/>
    <w:rsid w:val="005A6435"/>
  </w:style>
  <w:style w:type="table" w:customStyle="1" w:styleId="TableGrid91">
    <w:name w:val="Table Grid91"/>
    <w:basedOn w:val="TableNormal"/>
    <w:next w:val="TableGrid"/>
    <w:uiPriority w:val="39"/>
    <w:rsid w:val="005A643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5A6435"/>
    <w:pPr>
      <w:jc w:val="center"/>
    </w:pPr>
    <w:rPr>
      <w:rFonts w:ascii="Calibri" w:hAnsi="Calibri" w:cs="B Nazanin"/>
      <w:color w:val="000000"/>
      <w:sz w:val="22"/>
    </w:rPr>
    <w:tblPr>
      <w:tblStyleRowBandSize w:val="1"/>
      <w:tblStyleColBandSize w:val="1"/>
      <w:jc w:val="center"/>
      <w:tblBorders>
        <w:top w:val="single" w:sz="8" w:space="0" w:color="000000"/>
        <w:bottom w:val="single" w:sz="8" w:space="0" w:color="000000"/>
      </w:tblBorders>
    </w:tblPr>
    <w:trPr>
      <w:jc w:val="center"/>
    </w:trPr>
    <w:tcP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11">
    <w:name w:val="Style11"/>
    <w:basedOn w:val="TableGrid16"/>
    <w:uiPriority w:val="99"/>
    <w:rsid w:val="005A6435"/>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Style2">
    <w:name w:val="Style2"/>
    <w:basedOn w:val="TableGrid20"/>
    <w:uiPriority w:val="99"/>
    <w:rsid w:val="005A6435"/>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16">
    <w:name w:val="Table Grid 1"/>
    <w:basedOn w:val="TableNormal"/>
    <w:uiPriority w:val="99"/>
    <w:semiHidden/>
    <w:unhideWhenUsed/>
    <w:rsid w:val="005A6435"/>
    <w:pPr>
      <w:spacing w:line="276" w:lineRule="auto"/>
      <w:jc w:val="lowKashida"/>
    </w:pPr>
    <w:rPr>
      <w:rFonts w:ascii="Calibri" w:hAnsi="Calibri"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Style3">
    <w:name w:val="Style3"/>
    <w:basedOn w:val="TableGrid16"/>
    <w:uiPriority w:val="99"/>
    <w:rsid w:val="005A6435"/>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semiHidden/>
    <w:unhideWhenUsed/>
    <w:rsid w:val="005A6435"/>
    <w:pPr>
      <w:spacing w:line="276" w:lineRule="auto"/>
      <w:jc w:val="lowKashida"/>
    </w:pPr>
    <w:rPr>
      <w:rFonts w:ascii="Calibri" w:hAnsi="Calibri" w:cs="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Style31">
    <w:name w:val="Style31"/>
    <w:basedOn w:val="TableGrid16"/>
    <w:uiPriority w:val="99"/>
    <w:rsid w:val="005A6435"/>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uthorInfoChar">
    <w:name w:val="Author Info Char"/>
    <w:link w:val="AuthorInfo0"/>
    <w:locked/>
    <w:rsid w:val="005A6435"/>
    <w:rPr>
      <w:rFonts w:cs="B Mitra"/>
      <w:szCs w:val="24"/>
    </w:rPr>
  </w:style>
  <w:style w:type="paragraph" w:customStyle="1" w:styleId="AuthorInfo0">
    <w:name w:val="Author Info"/>
    <w:basedOn w:val="Normal"/>
    <w:link w:val="AuthorInfoChar"/>
    <w:rsid w:val="005A6435"/>
    <w:pPr>
      <w:bidi/>
      <w:spacing w:line="240" w:lineRule="auto"/>
      <w:contextualSpacing/>
      <w:jc w:val="center"/>
    </w:pPr>
    <w:rPr>
      <w:rFonts w:cs="B Mitra"/>
      <w:color w:val="auto"/>
      <w:sz w:val="20"/>
    </w:rPr>
  </w:style>
  <w:style w:type="table" w:customStyle="1" w:styleId="PlainTable211">
    <w:name w:val="Plain Table 211"/>
    <w:basedOn w:val="TableNormal"/>
    <w:uiPriority w:val="42"/>
    <w:rsid w:val="005A6435"/>
    <w:rPr>
      <w:rFonts w:ascii="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5A6435"/>
    <w:rPr>
      <w:rFonts w:ascii="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Char3">
    <w:name w:val="مطالب جدول Char"/>
    <w:link w:val="a7"/>
    <w:locked/>
    <w:rsid w:val="005A6435"/>
    <w:rPr>
      <w:rFonts w:cs="B Lotus"/>
      <w:sz w:val="22"/>
      <w:szCs w:val="22"/>
      <w:lang w:eastAsia="zh-CN"/>
    </w:rPr>
  </w:style>
  <w:style w:type="paragraph" w:customStyle="1" w:styleId="a7">
    <w:name w:val="مطالب جدول"/>
    <w:basedOn w:val="Normal"/>
    <w:link w:val="Char3"/>
    <w:autoRedefine/>
    <w:rsid w:val="005A6435"/>
    <w:pPr>
      <w:widowControl w:val="0"/>
      <w:bidi/>
      <w:spacing w:after="0" w:line="240" w:lineRule="auto"/>
      <w:jc w:val="center"/>
    </w:pPr>
    <w:rPr>
      <w:rFonts w:cs="B Lotus"/>
      <w:color w:val="auto"/>
      <w:sz w:val="22"/>
      <w:szCs w:val="22"/>
      <w:lang w:eastAsia="zh-CN"/>
    </w:rPr>
  </w:style>
  <w:style w:type="paragraph" w:customStyle="1" w:styleId="Author">
    <w:name w:val="Author"/>
    <w:basedOn w:val="Normal"/>
    <w:rsid w:val="005A6435"/>
    <w:pPr>
      <w:bidi/>
      <w:spacing w:after="0" w:line="240" w:lineRule="auto"/>
      <w:jc w:val="center"/>
    </w:pPr>
    <w:rPr>
      <w:rFonts w:eastAsia="MS Mincho" w:cs="B Nazanin"/>
      <w:color w:val="auto"/>
      <w:sz w:val="22"/>
    </w:rPr>
  </w:style>
  <w:style w:type="table" w:styleId="LightList-Accent1">
    <w:name w:val="Light List Accent 1"/>
    <w:basedOn w:val="TableNormal"/>
    <w:uiPriority w:val="61"/>
    <w:rsid w:val="005A6435"/>
    <w:rPr>
      <w:rFonts w:ascii="Calibri" w:hAnsi="Calibri"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footnote">
    <w:name w:val="footnote"/>
    <w:basedOn w:val="FootnoteText"/>
    <w:link w:val="footnoteChar"/>
    <w:rsid w:val="005A6435"/>
    <w:pPr>
      <w:bidi w:val="0"/>
    </w:pPr>
    <w:rPr>
      <w:rFonts w:ascii="Times New Roman" w:hAnsi="Times New Roman" w:cs="Times New Roman"/>
      <w:lang w:val="x-none" w:eastAsia="x-none" w:bidi="ar-SA"/>
    </w:rPr>
  </w:style>
  <w:style w:type="character" w:customStyle="1" w:styleId="footnoteChar">
    <w:name w:val="footnote Char"/>
    <w:link w:val="footnote"/>
    <w:rsid w:val="005A6435"/>
    <w:rPr>
      <w:lang w:val="x-none" w:eastAsia="x-none"/>
    </w:rPr>
  </w:style>
  <w:style w:type="table" w:styleId="MediumShading1-Accent1">
    <w:name w:val="Medium Shading 1 Accent 1"/>
    <w:basedOn w:val="TableNormal"/>
    <w:uiPriority w:val="63"/>
    <w:rsid w:val="005A6435"/>
    <w:rPr>
      <w:rFonts w:ascii="Calibri" w:hAnsi="Calibri" w:cs="Arial"/>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Grid21">
    <w:name w:val="Medium Grid 21"/>
    <w:basedOn w:val="TableNormal"/>
    <w:uiPriority w:val="68"/>
    <w:rsid w:val="005A6435"/>
    <w:rPr>
      <w:rFonts w:ascii="Cambria" w:eastAsia="Times New Roman" w:hAnsi="Cambria"/>
      <w:color w:val="000000"/>
      <w:sz w:val="22"/>
      <w:szCs w:val="22"/>
      <w:lang w:val="en-MY"/>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PlainTable23">
    <w:name w:val="Plain Table 23"/>
    <w:basedOn w:val="TableNormal"/>
    <w:uiPriority w:val="42"/>
    <w:rsid w:val="000D4C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quationNumber">
    <w:name w:val="Equation_Number"/>
    <w:basedOn w:val="Normal"/>
    <w:rsid w:val="00834E13"/>
    <w:pPr>
      <w:bidi/>
      <w:spacing w:after="0" w:line="240" w:lineRule="auto"/>
    </w:pPr>
    <w:rPr>
      <w:rFonts w:eastAsia="Times New Roman" w:cs="B Nazanin"/>
      <w:color w:val="auto"/>
      <w:szCs w:val="28"/>
      <w:lang w:bidi="fa-IR"/>
    </w:rPr>
  </w:style>
  <w:style w:type="character" w:customStyle="1" w:styleId="UnresolvedMention1">
    <w:name w:val="Unresolved Mention1"/>
    <w:basedOn w:val="DefaultParagraphFont"/>
    <w:uiPriority w:val="99"/>
    <w:semiHidden/>
    <w:unhideWhenUsed/>
    <w:rsid w:val="00220A01"/>
    <w:rPr>
      <w:color w:val="605E5C"/>
      <w:shd w:val="clear" w:color="auto" w:fill="E1DFDD"/>
    </w:rPr>
  </w:style>
  <w:style w:type="table" w:customStyle="1" w:styleId="TableGrid160">
    <w:name w:val="Table Grid16"/>
    <w:basedOn w:val="TableNormal"/>
    <w:next w:val="TableGrid"/>
    <w:uiPriority w:val="39"/>
    <w:rsid w:val="00121728"/>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1A1FE4"/>
  </w:style>
  <w:style w:type="character" w:customStyle="1" w:styleId="UnresolvedMention2">
    <w:name w:val="Unresolved Mention2"/>
    <w:basedOn w:val="DefaultParagraphFont"/>
    <w:uiPriority w:val="99"/>
    <w:semiHidden/>
    <w:unhideWhenUsed/>
    <w:rsid w:val="00FA7673"/>
    <w:rPr>
      <w:color w:val="605E5C"/>
      <w:shd w:val="clear" w:color="auto" w:fill="E1DFDD"/>
    </w:rPr>
  </w:style>
  <w:style w:type="character" w:customStyle="1" w:styleId="UnresolvedMention3">
    <w:name w:val="Unresolved Mention3"/>
    <w:basedOn w:val="DefaultParagraphFont"/>
    <w:uiPriority w:val="99"/>
    <w:semiHidden/>
    <w:unhideWhenUsed/>
    <w:rsid w:val="00226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00180">
      <w:bodyDiv w:val="1"/>
      <w:marLeft w:val="0"/>
      <w:marRight w:val="0"/>
      <w:marTop w:val="0"/>
      <w:marBottom w:val="0"/>
      <w:divBdr>
        <w:top w:val="none" w:sz="0" w:space="0" w:color="auto"/>
        <w:left w:val="none" w:sz="0" w:space="0" w:color="auto"/>
        <w:bottom w:val="none" w:sz="0" w:space="0" w:color="auto"/>
        <w:right w:val="none" w:sz="0" w:space="0" w:color="auto"/>
      </w:divBdr>
    </w:div>
    <w:div w:id="627006718">
      <w:bodyDiv w:val="1"/>
      <w:marLeft w:val="0"/>
      <w:marRight w:val="0"/>
      <w:marTop w:val="0"/>
      <w:marBottom w:val="0"/>
      <w:divBdr>
        <w:top w:val="none" w:sz="0" w:space="0" w:color="auto"/>
        <w:left w:val="none" w:sz="0" w:space="0" w:color="auto"/>
        <w:bottom w:val="none" w:sz="0" w:space="0" w:color="auto"/>
        <w:right w:val="none" w:sz="0" w:space="0" w:color="auto"/>
      </w:divBdr>
    </w:div>
    <w:div w:id="761025977">
      <w:bodyDiv w:val="1"/>
      <w:marLeft w:val="0"/>
      <w:marRight w:val="0"/>
      <w:marTop w:val="0"/>
      <w:marBottom w:val="0"/>
      <w:divBdr>
        <w:top w:val="none" w:sz="0" w:space="0" w:color="auto"/>
        <w:left w:val="none" w:sz="0" w:space="0" w:color="auto"/>
        <w:bottom w:val="none" w:sz="0" w:space="0" w:color="auto"/>
        <w:right w:val="none" w:sz="0" w:space="0" w:color="auto"/>
      </w:divBdr>
      <w:divsChild>
        <w:div w:id="1829399147">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image" Target="media/image3.png"/><Relationship Id="rId42" Type="http://schemas.openxmlformats.org/officeDocument/2006/relationships/hyperlink" Target="https://journals.iau.ir/article_531530.html" TargetMode="External"/><Relationship Id="rId47" Type="http://schemas.openxmlformats.org/officeDocument/2006/relationships/hyperlink" Target="https://ethicsjournal.ir/browse.php?a_id=1115&amp;sid=1&amp;slc_lang=fa" TargetMode="External"/><Relationship Id="rId63" Type="http://schemas.openxmlformats.org/officeDocument/2006/relationships/hyperlink" Target="https://ims.atu.ac.ir/article_1561.html" TargetMode="External"/><Relationship Id="rId68" Type="http://schemas.openxmlformats.org/officeDocument/2006/relationships/hyperlink" Target="https://doi.org/10.1016/j.actpsy.2024.104496"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http://dx.doi.org/000" TargetMode="External"/><Relationship Id="rId11" Type="http://schemas.openxmlformats.org/officeDocument/2006/relationships/footer" Target="footer1.xml"/><Relationship Id="rId24" Type="http://schemas.openxmlformats.org/officeDocument/2006/relationships/header" Target="header3.xml"/><Relationship Id="rId32" Type="http://schemas.openxmlformats.org/officeDocument/2006/relationships/hyperlink" Target="https://doi.org/10.22059/jomc.2017.58902" TargetMode="External"/><Relationship Id="rId37" Type="http://schemas.openxmlformats.org/officeDocument/2006/relationships/hyperlink" Target="https://doi.org/10.1016/j.heliyon.2024.e41399" TargetMode="External"/><Relationship Id="rId40" Type="http://schemas.openxmlformats.org/officeDocument/2006/relationships/hyperlink" Target="https://doi.org/10.1007/s11575-022-00483-0" TargetMode="External"/><Relationship Id="rId45" Type="http://schemas.openxmlformats.org/officeDocument/2006/relationships/hyperlink" Target="https://doi.org/10.1016/j.ijinfomgt.2025.102883" TargetMode="External"/><Relationship Id="rId53" Type="http://schemas.openxmlformats.org/officeDocument/2006/relationships/hyperlink" Target="http://noo.rs/AO3zL" TargetMode="External"/><Relationship Id="rId58" Type="http://schemas.openxmlformats.org/officeDocument/2006/relationships/hyperlink" Target="https://journal.iocv.ir/article_193626.html" TargetMode="External"/><Relationship Id="rId66" Type="http://schemas.openxmlformats.org/officeDocument/2006/relationships/hyperlink" Target="https://doi.org/10.1016/j.econlet.2024.112073" TargetMode="External"/><Relationship Id="rId5" Type="http://schemas.openxmlformats.org/officeDocument/2006/relationships/webSettings" Target="webSettings.xml"/><Relationship Id="rId61" Type="http://schemas.openxmlformats.org/officeDocument/2006/relationships/hyperlink" Target="https://obs.sinaweb.net/article_715530.html?lang=fa" TargetMode="External"/><Relationship Id="rId19" Type="http://schemas.openxmlformats.org/officeDocument/2006/relationships/hyperlink" Target="http://dx.doi.org/000" TargetMode="External"/><Relationship Id="rId14" Type="http://schemas.openxmlformats.org/officeDocument/2006/relationships/hyperlink" Target="https://orcid.org/0000-0002-2541-693X"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hyperlink" Target="http://dx.doi.org/000" TargetMode="External"/><Relationship Id="rId35" Type="http://schemas.openxmlformats.org/officeDocument/2006/relationships/hyperlink" Target="https://www.jamv.ir/article_213409.html?lang=fa" TargetMode="External"/><Relationship Id="rId43" Type="http://schemas.openxmlformats.org/officeDocument/2006/relationships/hyperlink" Target="https://www.sid.ir/paper/1474856/fa" TargetMode="External"/><Relationship Id="rId48" Type="http://schemas.openxmlformats.org/officeDocument/2006/relationships/hyperlink" Target="https://www.emerald.com/insight/content/doi/10.1108/jkm-03-2022-0191/full/html" TargetMode="External"/><Relationship Id="rId56" Type="http://schemas.openxmlformats.org/officeDocument/2006/relationships/hyperlink" Target="https://www.qjimdo.ir/article_144727.html" TargetMode="External"/><Relationship Id="rId64" Type="http://schemas.openxmlformats.org/officeDocument/2006/relationships/hyperlink" Target="https://doi.org/10.1002/kpm.187" TargetMode="External"/><Relationship Id="rId69" Type="http://schemas.openxmlformats.org/officeDocument/2006/relationships/footer" Target="footer8.xml"/><Relationship Id="rId8" Type="http://schemas.openxmlformats.org/officeDocument/2006/relationships/hyperlink" Target="https://ael.uma.ac.ir/" TargetMode="External"/><Relationship Id="rId51" Type="http://schemas.openxmlformats.org/officeDocument/2006/relationships/hyperlink" Target="https://doi.org/10.34190/ejkm.22.2.3554"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orcid.org/0009-0000-2715-9773" TargetMode="External"/><Relationship Id="rId25" Type="http://schemas.openxmlformats.org/officeDocument/2006/relationships/footer" Target="footer5.xml"/><Relationship Id="rId33" Type="http://schemas.openxmlformats.org/officeDocument/2006/relationships/hyperlink" Target="https://www.sid.ir/fa/VEWSSID/J_pdf/76513934010.pdf" TargetMode="External"/><Relationship Id="rId38" Type="http://schemas.openxmlformats.org/officeDocument/2006/relationships/hyperlink" Target="https://doi.org/10.34190/eckm.25.1.2845" TargetMode="External"/><Relationship Id="rId46" Type="http://schemas.openxmlformats.org/officeDocument/2006/relationships/hyperlink" Target="https://journal.iocv.ir/article_203028.html" TargetMode="External"/><Relationship Id="rId59" Type="http://schemas.openxmlformats.org/officeDocument/2006/relationships/hyperlink" Target="https://www.sid.ir/paper/957737/fa" TargetMode="External"/><Relationship Id="rId67" Type="http://schemas.openxmlformats.org/officeDocument/2006/relationships/hyperlink" Target="https://doi.org/10.1016/j.heliyon.2024.e41399" TargetMode="External"/><Relationship Id="rId20" Type="http://schemas.openxmlformats.org/officeDocument/2006/relationships/hyperlink" Target="http://dx.doi.org/000" TargetMode="External"/><Relationship Id="rId41" Type="http://schemas.openxmlformats.org/officeDocument/2006/relationships/hyperlink" Target="https://ijndibs.com/article-1-970-fa.html" TargetMode="External"/><Relationship Id="rId54" Type="http://schemas.openxmlformats.org/officeDocument/2006/relationships/hyperlink" Target="https://jumee.kgut.ac.ir/article_205397.html" TargetMode="External"/><Relationship Id="rId62" Type="http://schemas.openxmlformats.org/officeDocument/2006/relationships/hyperlink" Target="https://journalieaa.ir/browse.php?a_id=565&amp;slc_lang=fa&amp;sid=1&amp;printcase=1&amp;hbnr=1&amp;hmb=1"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 TargetMode="External"/><Relationship Id="rId23" Type="http://schemas.openxmlformats.org/officeDocument/2006/relationships/footer" Target="footer4.xml"/><Relationship Id="rId28" Type="http://schemas.openxmlformats.org/officeDocument/2006/relationships/footer" Target="footer7.xml"/><Relationship Id="rId36" Type="http://schemas.openxmlformats.org/officeDocument/2006/relationships/hyperlink" Target="https://him.mui.ac.ir/article_12180.html" TargetMode="External"/><Relationship Id="rId49" Type="http://schemas.openxmlformats.org/officeDocument/2006/relationships/hyperlink" Target="https://jomc.ut.ac.ir/article_77938.html" TargetMode="External"/><Relationship Id="rId57" Type="http://schemas.openxmlformats.org/officeDocument/2006/relationships/hyperlink" Target="https://www.jhrs.ir/article_65301.html" TargetMode="External"/><Relationship Id="rId10" Type="http://schemas.openxmlformats.org/officeDocument/2006/relationships/header" Target="header1.xml"/><Relationship Id="rId31" Type="http://schemas.openxmlformats.org/officeDocument/2006/relationships/hyperlink" Target="https://jom.hmu.ac.ir/article_245844.html" TargetMode="External"/><Relationship Id="rId44" Type="http://schemas.openxmlformats.org/officeDocument/2006/relationships/hyperlink" Target="https://doi.org/10.1177/0013161X04273844" TargetMode="External"/><Relationship Id="rId52" Type="http://schemas.openxmlformats.org/officeDocument/2006/relationships/hyperlink" Target="https://doi.org/10.22067/infosci.2023.80467.1148" TargetMode="External"/><Relationship Id="rId60" Type="http://schemas.openxmlformats.org/officeDocument/2006/relationships/hyperlink" Target="http://noo.rs/WKmVU" TargetMode="External"/><Relationship Id="rId65" Type="http://schemas.openxmlformats.org/officeDocument/2006/relationships/hyperlink" Target="https://www.sid.ir/fa/VEWSSID/J_pdf/6005613919604.pdf"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orcid.org/0009-0009-1573-7236" TargetMode="External"/><Relationship Id="rId39" Type="http://schemas.openxmlformats.org/officeDocument/2006/relationships/hyperlink" Target="https://doi.org/10.34785/J010.2020.174" TargetMode="External"/><Relationship Id="rId34" Type="http://schemas.openxmlformats.org/officeDocument/2006/relationships/hyperlink" Target="https://doi.org/10.1007/s40299-025-00970-6" TargetMode="External"/><Relationship Id="rId50" Type="http://schemas.openxmlformats.org/officeDocument/2006/relationships/hyperlink" Target="http://harold.jrl.police.ir/article_19048.html" TargetMode="External"/><Relationship Id="rId55" Type="http://schemas.openxmlformats.org/officeDocument/2006/relationships/hyperlink" Target="http://noo.rs/r6cBo" TargetMode="External"/></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9A8FE-E1A7-481E-B698-177018725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14</Pages>
  <Words>6859</Words>
  <Characters>39100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45868</CharactersWithSpaces>
  <SharedDoc>false</SharedDoc>
  <HLinks>
    <vt:vector size="132" baseType="variant">
      <vt:variant>
        <vt:i4>2752559</vt:i4>
      </vt:variant>
      <vt:variant>
        <vt:i4>48</vt:i4>
      </vt:variant>
      <vt:variant>
        <vt:i4>0</vt:i4>
      </vt:variant>
      <vt:variant>
        <vt:i4>5</vt:i4>
      </vt:variant>
      <vt:variant>
        <vt:lpwstr>https://www.sciencedirect.com/science/journal/02615177</vt:lpwstr>
      </vt:variant>
      <vt:variant>
        <vt:lpwstr/>
      </vt:variant>
      <vt:variant>
        <vt:i4>2818121</vt:i4>
      </vt:variant>
      <vt:variant>
        <vt:i4>45</vt:i4>
      </vt:variant>
      <vt:variant>
        <vt:i4>0</vt:i4>
      </vt:variant>
      <vt:variant>
        <vt:i4>5</vt:i4>
      </vt:variant>
      <vt:variant>
        <vt:lpwstr>https://www.sciencedirect.com/science/article/abs/pii/S0261517718300827</vt:lpwstr>
      </vt:variant>
      <vt:variant>
        <vt:lpwstr>!</vt:lpwstr>
      </vt:variant>
      <vt:variant>
        <vt:i4>2490482</vt:i4>
      </vt:variant>
      <vt:variant>
        <vt:i4>42</vt:i4>
      </vt:variant>
      <vt:variant>
        <vt:i4>0</vt:i4>
      </vt:variant>
      <vt:variant>
        <vt:i4>5</vt:i4>
      </vt:variant>
      <vt:variant>
        <vt:lpwstr>https://civilica.com/doc/71879</vt:lpwstr>
      </vt:variant>
      <vt:variant>
        <vt:lpwstr/>
      </vt:variant>
      <vt:variant>
        <vt:i4>2752559</vt:i4>
      </vt:variant>
      <vt:variant>
        <vt:i4>39</vt:i4>
      </vt:variant>
      <vt:variant>
        <vt:i4>0</vt:i4>
      </vt:variant>
      <vt:variant>
        <vt:i4>5</vt:i4>
      </vt:variant>
      <vt:variant>
        <vt:lpwstr>https://www.sciencedirect.com/science/journal/02615177</vt:lpwstr>
      </vt:variant>
      <vt:variant>
        <vt:lpwstr/>
      </vt:variant>
      <vt:variant>
        <vt:i4>2818121</vt:i4>
      </vt:variant>
      <vt:variant>
        <vt:i4>36</vt:i4>
      </vt:variant>
      <vt:variant>
        <vt:i4>0</vt:i4>
      </vt:variant>
      <vt:variant>
        <vt:i4>5</vt:i4>
      </vt:variant>
      <vt:variant>
        <vt:lpwstr>https://www.sciencedirect.com/science/article/abs/pii/S0261517718300827</vt:lpwstr>
      </vt:variant>
      <vt:variant>
        <vt:lpwstr>!</vt:lpwstr>
      </vt:variant>
      <vt:variant>
        <vt:i4>6422611</vt:i4>
      </vt:variant>
      <vt:variant>
        <vt:i4>33</vt:i4>
      </vt:variant>
      <vt:variant>
        <vt:i4>0</vt:i4>
      </vt:variant>
      <vt:variant>
        <vt:i4>5</vt:i4>
      </vt:variant>
      <vt:variant>
        <vt:lpwstr>https://www.researchgate.net/journal/1059-5422_Competitiveness_Review_An_International_Business_Journal_incorporating_Journal_of_Global_Competitiveness</vt:lpwstr>
      </vt:variant>
      <vt:variant>
        <vt:lpwstr/>
      </vt:variant>
      <vt:variant>
        <vt:i4>3932191</vt:i4>
      </vt:variant>
      <vt:variant>
        <vt:i4>30</vt:i4>
      </vt:variant>
      <vt:variant>
        <vt:i4>0</vt:i4>
      </vt:variant>
      <vt:variant>
        <vt:i4>5</vt:i4>
      </vt:variant>
      <vt:variant>
        <vt:lpwstr>https://www.researchgate.net/journal/2182-8466_Tourism_Management_Studies</vt:lpwstr>
      </vt:variant>
      <vt:variant>
        <vt:lpwstr/>
      </vt:variant>
      <vt:variant>
        <vt:i4>1572894</vt:i4>
      </vt:variant>
      <vt:variant>
        <vt:i4>27</vt:i4>
      </vt:variant>
      <vt:variant>
        <vt:i4>0</vt:i4>
      </vt:variant>
      <vt:variant>
        <vt:i4>5</vt:i4>
      </vt:variant>
      <vt:variant>
        <vt:lpwstr>https://www.sciencedirect.com/science/journal/2212571X/11/supp/C</vt:lpwstr>
      </vt:variant>
      <vt:variant>
        <vt:lpwstr/>
      </vt:variant>
      <vt:variant>
        <vt:i4>6291500</vt:i4>
      </vt:variant>
      <vt:variant>
        <vt:i4>24</vt:i4>
      </vt:variant>
      <vt:variant>
        <vt:i4>0</vt:i4>
      </vt:variant>
      <vt:variant>
        <vt:i4>5</vt:i4>
      </vt:variant>
      <vt:variant>
        <vt:lpwstr>https://www.sciencedirect.com/science/journal/2212571X</vt:lpwstr>
      </vt:variant>
      <vt:variant>
        <vt:lpwstr/>
      </vt:variant>
      <vt:variant>
        <vt:i4>6422546</vt:i4>
      </vt:variant>
      <vt:variant>
        <vt:i4>21</vt:i4>
      </vt:variant>
      <vt:variant>
        <vt:i4>0</vt:i4>
      </vt:variant>
      <vt:variant>
        <vt:i4>5</vt:i4>
      </vt:variant>
      <vt:variant>
        <vt:lpwstr>https://www.sciencedirect.com/science/article/pii/S2212571X16303560</vt:lpwstr>
      </vt:variant>
      <vt:variant>
        <vt:lpwstr>!</vt:lpwstr>
      </vt:variant>
      <vt:variant>
        <vt:i4>6422546</vt:i4>
      </vt:variant>
      <vt:variant>
        <vt:i4>18</vt:i4>
      </vt:variant>
      <vt:variant>
        <vt:i4>0</vt:i4>
      </vt:variant>
      <vt:variant>
        <vt:i4>5</vt:i4>
      </vt:variant>
      <vt:variant>
        <vt:lpwstr>https://www.sciencedirect.com/science/article/pii/S2212571X16303560</vt:lpwstr>
      </vt:variant>
      <vt:variant>
        <vt:lpwstr>!</vt:lpwstr>
      </vt:variant>
      <vt:variant>
        <vt:i4>5636119</vt:i4>
      </vt:variant>
      <vt:variant>
        <vt:i4>15</vt:i4>
      </vt:variant>
      <vt:variant>
        <vt:i4>0</vt:i4>
      </vt:variant>
      <vt:variant>
        <vt:i4>5</vt:i4>
      </vt:variant>
      <vt:variant>
        <vt:lpwstr>https://www.sciencedirect.com/science/journal/22119736/26/supp/C</vt:lpwstr>
      </vt:variant>
      <vt:variant>
        <vt:lpwstr/>
      </vt:variant>
      <vt:variant>
        <vt:i4>2949154</vt:i4>
      </vt:variant>
      <vt:variant>
        <vt:i4>12</vt:i4>
      </vt:variant>
      <vt:variant>
        <vt:i4>0</vt:i4>
      </vt:variant>
      <vt:variant>
        <vt:i4>5</vt:i4>
      </vt:variant>
      <vt:variant>
        <vt:lpwstr>https://www.sciencedirect.com/science/journal/22119736</vt:lpwstr>
      </vt:variant>
      <vt:variant>
        <vt:lpwstr/>
      </vt:variant>
      <vt:variant>
        <vt:i4>2162760</vt:i4>
      </vt:variant>
      <vt:variant>
        <vt:i4>9</vt:i4>
      </vt:variant>
      <vt:variant>
        <vt:i4>0</vt:i4>
      </vt:variant>
      <vt:variant>
        <vt:i4>5</vt:i4>
      </vt:variant>
      <vt:variant>
        <vt:lpwstr>https://www.sciencedirect.com/science/article/abs/pii/S2211973617301149</vt:lpwstr>
      </vt:variant>
      <vt:variant>
        <vt:lpwstr>!</vt:lpwstr>
      </vt:variant>
      <vt:variant>
        <vt:i4>2162760</vt:i4>
      </vt:variant>
      <vt:variant>
        <vt:i4>6</vt:i4>
      </vt:variant>
      <vt:variant>
        <vt:i4>0</vt:i4>
      </vt:variant>
      <vt:variant>
        <vt:i4>5</vt:i4>
      </vt:variant>
      <vt:variant>
        <vt:lpwstr>https://www.sciencedirect.com/science/article/abs/pii/S2211973617301149</vt:lpwstr>
      </vt:variant>
      <vt:variant>
        <vt:lpwstr>!</vt:lpwstr>
      </vt:variant>
      <vt:variant>
        <vt:i4>2162760</vt:i4>
      </vt:variant>
      <vt:variant>
        <vt:i4>3</vt:i4>
      </vt:variant>
      <vt:variant>
        <vt:i4>0</vt:i4>
      </vt:variant>
      <vt:variant>
        <vt:i4>5</vt:i4>
      </vt:variant>
      <vt:variant>
        <vt:lpwstr>https://www.sciencedirect.com/science/article/abs/pii/S2211973617301149</vt:lpwstr>
      </vt:variant>
      <vt:variant>
        <vt:lpwstr>!</vt:lpwstr>
      </vt:variant>
      <vt:variant>
        <vt:i4>6881403</vt:i4>
      </vt:variant>
      <vt:variant>
        <vt:i4>0</vt:i4>
      </vt:variant>
      <vt:variant>
        <vt:i4>0</vt:i4>
      </vt:variant>
      <vt:variant>
        <vt:i4>5</vt:i4>
      </vt:variant>
      <vt:variant>
        <vt:lpwstr>https://eos.com/retail-and-geo-marketing/mall-size-estimation/</vt:lpwstr>
      </vt:variant>
      <vt:variant>
        <vt:lpwstr/>
      </vt:variant>
      <vt:variant>
        <vt:i4>2162760</vt:i4>
      </vt:variant>
      <vt:variant>
        <vt:i4>6</vt:i4>
      </vt:variant>
      <vt:variant>
        <vt:i4>0</vt:i4>
      </vt:variant>
      <vt:variant>
        <vt:i4>5</vt:i4>
      </vt:variant>
      <vt:variant>
        <vt:lpwstr>https://www.sciencedirect.com/science/article/abs/pii/S2211973617301149</vt:lpwstr>
      </vt:variant>
      <vt:variant>
        <vt:lpwstr>!</vt:lpwstr>
      </vt:variant>
      <vt:variant>
        <vt:i4>2162760</vt:i4>
      </vt:variant>
      <vt:variant>
        <vt:i4>3</vt:i4>
      </vt:variant>
      <vt:variant>
        <vt:i4>0</vt:i4>
      </vt:variant>
      <vt:variant>
        <vt:i4>5</vt:i4>
      </vt:variant>
      <vt:variant>
        <vt:lpwstr>https://www.sciencedirect.com/science/article/abs/pii/S2211973617301149</vt:lpwstr>
      </vt:variant>
      <vt:variant>
        <vt:lpwstr>!</vt:lpwstr>
      </vt:variant>
      <vt:variant>
        <vt:i4>2162760</vt:i4>
      </vt:variant>
      <vt:variant>
        <vt:i4>0</vt:i4>
      </vt:variant>
      <vt:variant>
        <vt:i4>0</vt:i4>
      </vt:variant>
      <vt:variant>
        <vt:i4>5</vt:i4>
      </vt:variant>
      <vt:variant>
        <vt:lpwstr>https://www.sciencedirect.com/science/article/abs/pii/S2211973617301149</vt:lpwstr>
      </vt:variant>
      <vt:variant>
        <vt:lpwstr>!</vt:lpwstr>
      </vt:variant>
      <vt:variant>
        <vt:i4>6684740</vt:i4>
      </vt:variant>
      <vt:variant>
        <vt:i4>3</vt:i4>
      </vt:variant>
      <vt:variant>
        <vt:i4>0</vt:i4>
      </vt:variant>
      <vt:variant>
        <vt:i4>5</vt:i4>
      </vt:variant>
      <vt:variant>
        <vt:lpwstr>mailto:vrmirabi@yahoo.com</vt:lpwstr>
      </vt:variant>
      <vt:variant>
        <vt:lpwstr/>
      </vt:variant>
      <vt:variant>
        <vt:i4>6684740</vt:i4>
      </vt:variant>
      <vt:variant>
        <vt:i4>0</vt:i4>
      </vt:variant>
      <vt:variant>
        <vt:i4>0</vt:i4>
      </vt:variant>
      <vt:variant>
        <vt:i4>5</vt:i4>
      </vt:variant>
      <vt:variant>
        <vt:lpwstr>mailto:vrmirabi@yahoo.com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Dr.Ali Jabbari</dc:creator>
  <cp:lastModifiedBy>Ali</cp:lastModifiedBy>
  <cp:revision>12</cp:revision>
  <cp:lastPrinted>2024-01-14T13:18:00Z</cp:lastPrinted>
  <dcterms:created xsi:type="dcterms:W3CDTF">2025-12-09T17:49:00Z</dcterms:created>
  <dcterms:modified xsi:type="dcterms:W3CDTF">2025-12-26T19:03:00Z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efdae0345ee98a4fb391b9b2f247f9fd15fd6c8e602c3e25b7e3415dec175ed6</vt:lpwstr>
  </property>
</Properties>
</file>