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BC70" w14:textId="40A1B418" w:rsidR="00FB535B" w:rsidRDefault="00DE7867" w:rsidP="0062548A">
      <w:pPr>
        <w:jc w:val="center"/>
        <w:rPr>
          <w:rFonts w:asciiTheme="majorBidi" w:hAnsiTheme="majorBidi" w:cstheme="majorBidi"/>
          <w:sz w:val="24"/>
          <w:szCs w:val="24"/>
          <w:lang w:bidi="fa-IR"/>
        </w:rPr>
      </w:pPr>
      <w:r w:rsidRPr="00DE7867">
        <w:rPr>
          <w:rStyle w:val="hps"/>
          <w:rFonts w:asciiTheme="majorBidi" w:hAnsiTheme="majorBidi" w:cs="B Lotus"/>
          <w:b/>
          <w:bCs/>
          <w:color w:val="000000" w:themeColor="text1"/>
          <w:sz w:val="48"/>
          <w:szCs w:val="48"/>
        </w:rPr>
        <w:t xml:space="preserve">Investigating </w:t>
      </w:r>
      <w:r w:rsidR="0062548A" w:rsidRPr="00DE7867">
        <w:rPr>
          <w:rStyle w:val="hps"/>
          <w:rFonts w:asciiTheme="majorBidi" w:hAnsiTheme="majorBidi" w:cs="B Lotus"/>
          <w:b/>
          <w:bCs/>
          <w:color w:val="000000" w:themeColor="text1"/>
          <w:sz w:val="48"/>
          <w:szCs w:val="48"/>
        </w:rPr>
        <w:t xml:space="preserve">The Relationship Between Psychological </w:t>
      </w:r>
      <w:r w:rsidR="0062548A" w:rsidRPr="0062548A">
        <w:rPr>
          <w:rStyle w:val="hps"/>
          <w:rFonts w:asciiTheme="majorBidi" w:hAnsiTheme="majorBidi"/>
          <w:b/>
          <w:bCs/>
          <w:sz w:val="48"/>
          <w:szCs w:val="48"/>
        </w:rPr>
        <w:t xml:space="preserve">Hardiness </w:t>
      </w:r>
      <w:r w:rsidR="0062548A" w:rsidRPr="00DE7867">
        <w:rPr>
          <w:rStyle w:val="hps"/>
          <w:rFonts w:asciiTheme="majorBidi" w:hAnsiTheme="majorBidi" w:cs="B Lotus"/>
          <w:b/>
          <w:bCs/>
          <w:color w:val="000000" w:themeColor="text1"/>
          <w:sz w:val="48"/>
          <w:szCs w:val="48"/>
        </w:rPr>
        <w:t>And Teachers' Creative Teaching Behavior With The Mediating Role Of Change Self-Efficacy And Teaching Self-Efficacy</w:t>
      </w:r>
    </w:p>
    <w:p w14:paraId="6BCCCA11" w14:textId="61BE424A" w:rsidR="007D0925" w:rsidRPr="00966939" w:rsidRDefault="00E179C2" w:rsidP="007D0925">
      <w:pPr>
        <w:spacing w:after="0"/>
        <w:jc w:val="center"/>
        <w:rPr>
          <w:rFonts w:asciiTheme="majorBidi" w:hAnsiTheme="majorBidi" w:cstheme="majorBidi"/>
          <w:lang w:bidi="fa-IR"/>
        </w:rPr>
      </w:pPr>
      <w:r>
        <w:rPr>
          <w:rFonts w:asciiTheme="majorBidi" w:hAnsiTheme="majorBidi" w:cstheme="majorBidi"/>
          <w:sz w:val="24"/>
          <w:szCs w:val="24"/>
          <w:lang w:bidi="fa-IR"/>
        </w:rPr>
        <w:t xml:space="preserve">Masoumeh </w:t>
      </w:r>
      <w:proofErr w:type="spellStart"/>
      <w:r>
        <w:rPr>
          <w:rFonts w:asciiTheme="majorBidi" w:hAnsiTheme="majorBidi" w:cstheme="majorBidi"/>
          <w:sz w:val="24"/>
          <w:szCs w:val="24"/>
          <w:lang w:bidi="fa-IR"/>
        </w:rPr>
        <w:t>M</w:t>
      </w:r>
      <w:r w:rsidRPr="00E179C2">
        <w:rPr>
          <w:rFonts w:asciiTheme="majorBidi" w:hAnsiTheme="majorBidi" w:cstheme="majorBidi"/>
          <w:sz w:val="24"/>
          <w:szCs w:val="24"/>
          <w:lang w:bidi="fa-IR"/>
        </w:rPr>
        <w:t>oghani</w:t>
      </w:r>
      <w:proofErr w:type="spellEnd"/>
      <w:r w:rsidRPr="00E179C2">
        <w:rPr>
          <w:rFonts w:asciiTheme="majorBidi" w:hAnsiTheme="majorBidi" w:cstheme="majorBidi"/>
          <w:sz w:val="24"/>
          <w:szCs w:val="24"/>
          <w:lang w:bidi="fa-IR"/>
        </w:rPr>
        <w:t xml:space="preserve"> </w:t>
      </w:r>
      <w:proofErr w:type="spellStart"/>
      <w:r w:rsidRPr="00E179C2">
        <w:rPr>
          <w:rFonts w:asciiTheme="majorBidi" w:hAnsiTheme="majorBidi" w:cstheme="majorBidi"/>
          <w:sz w:val="24"/>
          <w:szCs w:val="24"/>
          <w:lang w:bidi="fa-IR"/>
        </w:rPr>
        <w:t>mohamadabadi</w:t>
      </w:r>
      <w:proofErr w:type="spellEnd"/>
      <w:r w:rsidR="007D0925">
        <w:rPr>
          <w:rStyle w:val="FootnoteReference"/>
          <w:rFonts w:asciiTheme="majorBidi" w:hAnsiTheme="majorBidi" w:cstheme="majorBidi"/>
          <w:sz w:val="24"/>
          <w:szCs w:val="24"/>
          <w:lang w:bidi="fa-IR"/>
        </w:rPr>
        <w:footnoteReference w:id="1"/>
      </w:r>
      <w:r w:rsidR="007D0925">
        <w:rPr>
          <w:rFonts w:asciiTheme="majorBidi" w:hAnsiTheme="majorBidi" w:cstheme="majorBidi"/>
          <w:sz w:val="24"/>
          <w:szCs w:val="24"/>
          <w:lang w:bidi="fa-IR"/>
        </w:rPr>
        <w:t xml:space="preserve">   </w:t>
      </w:r>
      <w:r w:rsidRPr="00E179C2">
        <w:rPr>
          <w:rFonts w:asciiTheme="majorBidi" w:hAnsiTheme="majorBidi" w:cstheme="majorBidi"/>
          <w:i/>
          <w:iCs/>
          <w:sz w:val="18"/>
          <w:szCs w:val="18"/>
          <w:lang w:bidi="fa-IR"/>
        </w:rPr>
        <w:t>masomeh1403@gmail.com</w:t>
      </w:r>
    </w:p>
    <w:p w14:paraId="2A70CE9C" w14:textId="7B36A924" w:rsidR="007D0925" w:rsidRDefault="00E179C2" w:rsidP="007D0925">
      <w:pPr>
        <w:spacing w:after="0"/>
        <w:jc w:val="center"/>
        <w:rPr>
          <w:rFonts w:asciiTheme="majorBidi" w:hAnsiTheme="majorBidi" w:cstheme="majorBidi"/>
          <w:sz w:val="24"/>
          <w:szCs w:val="24"/>
          <w:lang w:bidi="fa-IR"/>
        </w:rPr>
      </w:pPr>
      <w:r>
        <w:rPr>
          <w:rFonts w:asciiTheme="majorBidi" w:hAnsiTheme="majorBidi" w:cstheme="majorBidi"/>
          <w:sz w:val="24"/>
          <w:szCs w:val="24"/>
          <w:lang w:bidi="fa-IR"/>
        </w:rPr>
        <w:t xml:space="preserve">Ghaffar </w:t>
      </w:r>
      <w:proofErr w:type="spellStart"/>
      <w:r>
        <w:rPr>
          <w:rFonts w:asciiTheme="majorBidi" w:hAnsiTheme="majorBidi" w:cstheme="majorBidi"/>
          <w:sz w:val="24"/>
          <w:szCs w:val="24"/>
          <w:lang w:bidi="fa-IR"/>
        </w:rPr>
        <w:t>K</w:t>
      </w:r>
      <w:r w:rsidRPr="00E179C2">
        <w:rPr>
          <w:rFonts w:asciiTheme="majorBidi" w:hAnsiTheme="majorBidi" w:cstheme="majorBidi"/>
          <w:sz w:val="24"/>
          <w:szCs w:val="24"/>
          <w:lang w:bidi="fa-IR"/>
        </w:rPr>
        <w:t>arimianpour</w:t>
      </w:r>
      <w:proofErr w:type="spellEnd"/>
      <w:r w:rsidR="007D0925">
        <w:rPr>
          <w:rStyle w:val="FootnoteReference"/>
          <w:rFonts w:asciiTheme="majorBidi" w:hAnsiTheme="majorBidi" w:cstheme="majorBidi"/>
          <w:sz w:val="24"/>
          <w:szCs w:val="24"/>
          <w:lang w:bidi="fa-IR"/>
        </w:rPr>
        <w:footnoteReference w:id="2"/>
      </w:r>
      <w:r w:rsidR="007D0925">
        <w:rPr>
          <w:rFonts w:asciiTheme="majorBidi" w:hAnsiTheme="majorBidi" w:cstheme="majorBidi"/>
          <w:sz w:val="24"/>
          <w:szCs w:val="24"/>
          <w:lang w:bidi="fa-IR"/>
        </w:rPr>
        <w:t xml:space="preserve">   </w:t>
      </w:r>
      <w:r w:rsidRPr="00E179C2">
        <w:rPr>
          <w:rFonts w:asciiTheme="majorBidi" w:hAnsiTheme="majorBidi" w:cstheme="majorBidi"/>
          <w:i/>
          <w:iCs/>
          <w:sz w:val="18"/>
          <w:szCs w:val="18"/>
          <w:lang w:bidi="fa-IR"/>
        </w:rPr>
        <w:t>karimiangh@gmail.com</w:t>
      </w:r>
    </w:p>
    <w:p w14:paraId="50FE7E5C" w14:textId="6B172BBA" w:rsidR="007D0925" w:rsidRDefault="00E179C2" w:rsidP="007D0925">
      <w:pPr>
        <w:spacing w:after="0"/>
        <w:jc w:val="center"/>
        <w:rPr>
          <w:rFonts w:asciiTheme="majorBidi" w:hAnsiTheme="majorBidi" w:cstheme="majorBidi"/>
          <w:sz w:val="24"/>
          <w:szCs w:val="24"/>
          <w:lang w:bidi="fa-IR"/>
        </w:rPr>
      </w:pPr>
      <w:r>
        <w:rPr>
          <w:rFonts w:asciiTheme="majorBidi" w:hAnsiTheme="majorBidi" w:cstheme="majorBidi"/>
          <w:sz w:val="24"/>
          <w:szCs w:val="24"/>
          <w:lang w:bidi="fa-IR"/>
        </w:rPr>
        <w:t>Madineh Sohrabi</w:t>
      </w:r>
      <w:r w:rsidR="007D0925">
        <w:rPr>
          <w:rStyle w:val="FootnoteReference"/>
          <w:rFonts w:asciiTheme="majorBidi" w:hAnsiTheme="majorBidi" w:cstheme="majorBidi"/>
          <w:sz w:val="24"/>
          <w:szCs w:val="24"/>
          <w:lang w:bidi="fa-IR"/>
        </w:rPr>
        <w:footnoteReference w:id="3"/>
      </w:r>
      <w:r w:rsidR="007D0925">
        <w:rPr>
          <w:rFonts w:asciiTheme="majorBidi" w:hAnsiTheme="majorBidi" w:cstheme="majorBidi"/>
          <w:sz w:val="24"/>
          <w:szCs w:val="24"/>
          <w:lang w:bidi="fa-IR"/>
        </w:rPr>
        <w:t xml:space="preserve">   </w:t>
      </w:r>
      <w:r w:rsidRPr="00E179C2">
        <w:rPr>
          <w:rFonts w:asciiTheme="majorBidi" w:hAnsiTheme="majorBidi" w:cstheme="majorBidi"/>
          <w:i/>
          <w:iCs/>
          <w:sz w:val="18"/>
          <w:szCs w:val="18"/>
          <w:lang w:bidi="fa-IR"/>
        </w:rPr>
        <w:t>zhivarmirani@yahoo.com</w:t>
      </w:r>
    </w:p>
    <w:p w14:paraId="299F295A" w14:textId="77777777" w:rsidR="007D0925" w:rsidRDefault="007D0925" w:rsidP="0062548A">
      <w:pPr>
        <w:jc w:val="center"/>
        <w:rPr>
          <w:rFonts w:asciiTheme="majorBidi" w:hAnsiTheme="majorBidi" w:cstheme="majorBidi"/>
          <w:sz w:val="24"/>
          <w:szCs w:val="24"/>
          <w:lang w:bidi="fa-IR"/>
        </w:rPr>
      </w:pPr>
    </w:p>
    <w:p w14:paraId="4F9FCE4F" w14:textId="77777777" w:rsidR="00342698" w:rsidRDefault="00FB535B" w:rsidP="00342698">
      <w:pPr>
        <w:jc w:val="both"/>
        <w:rPr>
          <w:rFonts w:asciiTheme="majorBidi" w:hAnsiTheme="majorBidi" w:cstheme="majorBidi"/>
          <w:b/>
          <w:bCs/>
          <w:sz w:val="24"/>
          <w:szCs w:val="24"/>
          <w:lang w:bidi="fa-IR"/>
        </w:rPr>
      </w:pPr>
      <w:r w:rsidRPr="00342698">
        <w:rPr>
          <w:rFonts w:asciiTheme="majorBidi" w:hAnsiTheme="majorBidi" w:cstheme="majorBidi"/>
          <w:b/>
          <w:bCs/>
          <w:sz w:val="24"/>
          <w:szCs w:val="24"/>
          <w:lang w:bidi="fa-IR"/>
        </w:rPr>
        <w:t>Abstract:</w:t>
      </w:r>
    </w:p>
    <w:p w14:paraId="245A7EED" w14:textId="6B29A879" w:rsidR="0082538C" w:rsidRDefault="0082538C" w:rsidP="007D0925">
      <w:pPr>
        <w:spacing w:line="240" w:lineRule="auto"/>
        <w:jc w:val="both"/>
        <w:rPr>
          <w:rFonts w:asciiTheme="majorBidi" w:hAnsiTheme="majorBidi" w:cstheme="majorBidi"/>
          <w:b/>
          <w:bCs/>
          <w:sz w:val="24"/>
          <w:szCs w:val="24"/>
          <w:lang w:bidi="fa-IR"/>
        </w:rPr>
      </w:pPr>
      <w:r w:rsidRPr="0082538C">
        <w:rPr>
          <w:rFonts w:asciiTheme="majorBidi" w:hAnsiTheme="majorBidi" w:cs="B Lotus"/>
          <w:color w:val="000000" w:themeColor="text1"/>
          <w:sz w:val="24"/>
          <w:szCs w:val="24"/>
        </w:rPr>
        <w:t xml:space="preserve">This study aimed to investigate the relationship between psychological </w:t>
      </w:r>
      <w:r w:rsidR="00DE7867">
        <w:rPr>
          <w:rFonts w:asciiTheme="majorBidi" w:hAnsiTheme="majorBidi" w:cs="B Lotus"/>
          <w:color w:val="000000" w:themeColor="text1"/>
          <w:sz w:val="24"/>
          <w:szCs w:val="24"/>
        </w:rPr>
        <w:t>Hardiness</w:t>
      </w:r>
      <w:r w:rsidRPr="0082538C">
        <w:rPr>
          <w:rFonts w:asciiTheme="majorBidi" w:hAnsiTheme="majorBidi" w:cs="B Lotus"/>
          <w:color w:val="000000" w:themeColor="text1"/>
          <w:sz w:val="24"/>
          <w:szCs w:val="24"/>
        </w:rPr>
        <w:t xml:space="preserve"> and creative teaching behavior of teachers B with the mediating role of change self-efficacy and teaching self-efficacy. The study was applied in terms of purpose and descriptive in terms of method, correlation type using structural equation modeling. The research population included all elementary school teachers in Kashan city in the academic year </w:t>
      </w:r>
      <w:r w:rsidR="007D0925" w:rsidRPr="007D0925">
        <w:rPr>
          <w:rFonts w:asciiTheme="majorBidi" w:hAnsiTheme="majorBidi" w:cs="B Lotus" w:hint="cs"/>
          <w:color w:val="000000" w:themeColor="text1"/>
          <w:sz w:val="24"/>
          <w:szCs w:val="24"/>
          <w:rtl/>
        </w:rPr>
        <w:t>2023</w:t>
      </w:r>
      <w:r w:rsidRPr="007D0925">
        <w:rPr>
          <w:rFonts w:asciiTheme="majorBidi" w:hAnsiTheme="majorBidi" w:cs="B Lotus"/>
          <w:color w:val="000000" w:themeColor="text1"/>
          <w:sz w:val="24"/>
          <w:szCs w:val="24"/>
        </w:rPr>
        <w:t>-</w:t>
      </w:r>
      <w:r w:rsidR="007D0925" w:rsidRPr="007D0925">
        <w:rPr>
          <w:rFonts w:asciiTheme="majorBidi" w:hAnsiTheme="majorBidi" w:cs="B Lotus"/>
          <w:color w:val="000000" w:themeColor="text1"/>
          <w:sz w:val="24"/>
          <w:szCs w:val="24"/>
        </w:rPr>
        <w:t>2024</w:t>
      </w:r>
      <w:r w:rsidRPr="007D0925">
        <w:rPr>
          <w:rFonts w:asciiTheme="majorBidi" w:hAnsiTheme="majorBidi" w:cs="B Lotus"/>
          <w:color w:val="000000" w:themeColor="text1"/>
          <w:sz w:val="24"/>
          <w:szCs w:val="24"/>
        </w:rPr>
        <w:t xml:space="preserve">, </w:t>
      </w:r>
      <w:r w:rsidR="007D0925" w:rsidRPr="007D0925">
        <w:rPr>
          <w:rFonts w:asciiTheme="majorBidi" w:hAnsiTheme="majorBidi" w:cs="B Lotus"/>
          <w:color w:val="000000" w:themeColor="text1"/>
          <w:sz w:val="24"/>
          <w:szCs w:val="24"/>
        </w:rPr>
        <w:t>600</w:t>
      </w:r>
      <w:r w:rsidRPr="0082538C">
        <w:rPr>
          <w:rFonts w:asciiTheme="majorBidi" w:hAnsiTheme="majorBidi" w:cs="B Lotus"/>
          <w:color w:val="000000" w:themeColor="text1"/>
          <w:sz w:val="24"/>
          <w:szCs w:val="24"/>
        </w:rPr>
        <w:t xml:space="preserve"> people, of whom </w:t>
      </w:r>
      <w:r w:rsidRPr="00E179C2">
        <w:rPr>
          <w:rFonts w:asciiTheme="majorBidi" w:hAnsiTheme="majorBidi" w:cs="B Lotus"/>
          <w:color w:val="000000" w:themeColor="text1"/>
          <w:sz w:val="24"/>
          <w:szCs w:val="24"/>
        </w:rPr>
        <w:t>234</w:t>
      </w:r>
      <w:r w:rsidRPr="0082538C">
        <w:rPr>
          <w:rFonts w:asciiTheme="majorBidi" w:hAnsiTheme="majorBidi" w:cs="B Lotus"/>
          <w:color w:val="000000" w:themeColor="text1"/>
          <w:sz w:val="24"/>
          <w:szCs w:val="24"/>
        </w:rPr>
        <w:t xml:space="preserve"> people were selected as samples using two-stage cluster sampling method and according to Morgan table. To collect data, the Creative Teaching Behavior Questionnaire by Mohebi Amin, Jafari Rezvani, Saadi Rezvani and Amin Yazdi (</w:t>
      </w:r>
      <w:r w:rsidRPr="007D0925">
        <w:rPr>
          <w:rFonts w:asciiTheme="majorBidi" w:hAnsiTheme="majorBidi" w:cs="B Lotus"/>
          <w:i/>
          <w:iCs/>
          <w:color w:val="000000" w:themeColor="text1"/>
          <w:sz w:val="24"/>
          <w:szCs w:val="24"/>
        </w:rPr>
        <w:t>2013</w:t>
      </w:r>
      <w:r w:rsidRPr="0082538C">
        <w:rPr>
          <w:rFonts w:asciiTheme="majorBidi" w:hAnsiTheme="majorBidi" w:cs="B Lotus"/>
          <w:color w:val="000000" w:themeColor="text1"/>
          <w:sz w:val="24"/>
          <w:szCs w:val="24"/>
        </w:rPr>
        <w:t>), Teacher Self-Efficacy Questionnaire (TSOES-LF), Change Self-Efficacy by Chen, Golai and Eden (</w:t>
      </w:r>
      <w:r w:rsidRPr="007D0925">
        <w:rPr>
          <w:rFonts w:asciiTheme="majorBidi" w:hAnsiTheme="majorBidi" w:cs="B Lotus"/>
          <w:i/>
          <w:iCs/>
          <w:color w:val="000000" w:themeColor="text1"/>
          <w:sz w:val="24"/>
          <w:szCs w:val="24"/>
        </w:rPr>
        <w:t>2001</w:t>
      </w:r>
      <w:r w:rsidRPr="0082538C">
        <w:rPr>
          <w:rFonts w:asciiTheme="majorBidi" w:hAnsiTheme="majorBidi" w:cs="B Lotus"/>
          <w:color w:val="000000" w:themeColor="text1"/>
          <w:sz w:val="24"/>
          <w:szCs w:val="24"/>
        </w:rPr>
        <w:t xml:space="preserve">) and Psychological </w:t>
      </w:r>
      <w:r w:rsidR="00DE7867">
        <w:rPr>
          <w:rFonts w:asciiTheme="majorBidi" w:hAnsiTheme="majorBidi" w:cs="B Lotus"/>
          <w:color w:val="000000" w:themeColor="text1"/>
          <w:sz w:val="24"/>
          <w:szCs w:val="24"/>
        </w:rPr>
        <w:t>Hardiness</w:t>
      </w:r>
      <w:r w:rsidR="0062548A">
        <w:rPr>
          <w:rFonts w:asciiTheme="majorBidi" w:hAnsiTheme="majorBidi" w:cs="B Lotus"/>
          <w:color w:val="000000" w:themeColor="text1"/>
          <w:sz w:val="24"/>
          <w:szCs w:val="24"/>
        </w:rPr>
        <w:t xml:space="preserve">  </w:t>
      </w:r>
      <w:r w:rsidRPr="0082538C">
        <w:rPr>
          <w:rFonts w:asciiTheme="majorBidi" w:hAnsiTheme="majorBidi" w:cs="B Lotus"/>
          <w:color w:val="000000" w:themeColor="text1"/>
          <w:sz w:val="24"/>
          <w:szCs w:val="24"/>
        </w:rPr>
        <w:t xml:space="preserve">Questionnaire by </w:t>
      </w:r>
      <w:proofErr w:type="spellStart"/>
      <w:r w:rsidRPr="0082538C">
        <w:rPr>
          <w:rFonts w:asciiTheme="majorBidi" w:hAnsiTheme="majorBidi" w:cs="B Lotus"/>
          <w:color w:val="000000" w:themeColor="text1"/>
          <w:sz w:val="24"/>
          <w:szCs w:val="24"/>
        </w:rPr>
        <w:t>Ki</w:t>
      </w:r>
      <w:r w:rsidR="00B00830">
        <w:rPr>
          <w:rFonts w:asciiTheme="majorBidi" w:hAnsiTheme="majorBidi" w:cs="B Lotus"/>
          <w:color w:val="000000" w:themeColor="text1"/>
          <w:sz w:val="24"/>
          <w:szCs w:val="24"/>
        </w:rPr>
        <w:t>a</w:t>
      </w:r>
      <w:r w:rsidRPr="0082538C">
        <w:rPr>
          <w:rFonts w:asciiTheme="majorBidi" w:hAnsiTheme="majorBidi" w:cs="B Lotus"/>
          <w:color w:val="000000" w:themeColor="text1"/>
          <w:sz w:val="24"/>
          <w:szCs w:val="24"/>
        </w:rPr>
        <w:t>marsi</w:t>
      </w:r>
      <w:proofErr w:type="spellEnd"/>
      <w:r w:rsidRPr="0082538C">
        <w:rPr>
          <w:rFonts w:asciiTheme="majorBidi" w:hAnsiTheme="majorBidi" w:cs="B Lotus"/>
          <w:color w:val="000000" w:themeColor="text1"/>
          <w:sz w:val="24"/>
          <w:szCs w:val="24"/>
        </w:rPr>
        <w:t xml:space="preserve">, </w:t>
      </w:r>
      <w:proofErr w:type="spellStart"/>
      <w:r w:rsidRPr="0082538C">
        <w:rPr>
          <w:rFonts w:asciiTheme="majorBidi" w:hAnsiTheme="majorBidi" w:cs="B Lotus"/>
          <w:color w:val="000000" w:themeColor="text1"/>
          <w:sz w:val="24"/>
          <w:szCs w:val="24"/>
        </w:rPr>
        <w:t>Najjarian</w:t>
      </w:r>
      <w:proofErr w:type="spellEnd"/>
      <w:r w:rsidRPr="0082538C">
        <w:rPr>
          <w:rFonts w:asciiTheme="majorBidi" w:hAnsiTheme="majorBidi" w:cs="B Lotus"/>
          <w:color w:val="000000" w:themeColor="text1"/>
          <w:sz w:val="24"/>
          <w:szCs w:val="24"/>
        </w:rPr>
        <w:t xml:space="preserve"> and </w:t>
      </w:r>
      <w:proofErr w:type="spellStart"/>
      <w:r w:rsidRPr="0082538C">
        <w:rPr>
          <w:rFonts w:asciiTheme="majorBidi" w:hAnsiTheme="majorBidi" w:cs="B Lotus"/>
          <w:color w:val="000000" w:themeColor="text1"/>
          <w:sz w:val="24"/>
          <w:szCs w:val="24"/>
        </w:rPr>
        <w:t>Mehrabizadeh</w:t>
      </w:r>
      <w:proofErr w:type="spellEnd"/>
      <w:r w:rsidRPr="0082538C">
        <w:rPr>
          <w:rFonts w:asciiTheme="majorBidi" w:hAnsiTheme="majorBidi" w:cs="B Lotus"/>
          <w:color w:val="000000" w:themeColor="text1"/>
          <w:sz w:val="24"/>
          <w:szCs w:val="24"/>
        </w:rPr>
        <w:t xml:space="preserve"> </w:t>
      </w:r>
      <w:proofErr w:type="spellStart"/>
      <w:r w:rsidRPr="0082538C">
        <w:rPr>
          <w:rFonts w:asciiTheme="majorBidi" w:hAnsiTheme="majorBidi" w:cs="B Lotus"/>
          <w:color w:val="000000" w:themeColor="text1"/>
          <w:sz w:val="24"/>
          <w:szCs w:val="24"/>
        </w:rPr>
        <w:t>Honarmand</w:t>
      </w:r>
      <w:proofErr w:type="spellEnd"/>
      <w:r w:rsidRPr="0082538C">
        <w:rPr>
          <w:rFonts w:asciiTheme="majorBidi" w:hAnsiTheme="majorBidi" w:cs="B Lotus"/>
          <w:color w:val="000000" w:themeColor="text1"/>
          <w:sz w:val="24"/>
          <w:szCs w:val="24"/>
        </w:rPr>
        <w:t xml:space="preserve"> (</w:t>
      </w:r>
      <w:r w:rsidRPr="007D0925">
        <w:rPr>
          <w:rFonts w:asciiTheme="majorBidi" w:hAnsiTheme="majorBidi" w:cs="B Lotus"/>
          <w:i/>
          <w:iCs/>
          <w:color w:val="000000" w:themeColor="text1"/>
          <w:sz w:val="24"/>
          <w:szCs w:val="24"/>
        </w:rPr>
        <w:t>2008</w:t>
      </w:r>
      <w:r w:rsidRPr="0082538C">
        <w:rPr>
          <w:rFonts w:asciiTheme="majorBidi" w:hAnsiTheme="majorBidi" w:cs="B Lotus"/>
          <w:color w:val="000000" w:themeColor="text1"/>
          <w:sz w:val="24"/>
          <w:szCs w:val="24"/>
        </w:rPr>
        <w:t xml:space="preserve">) were used. The research findings showed that psychological </w:t>
      </w:r>
      <w:r w:rsidR="00DE7867">
        <w:rPr>
          <w:rFonts w:asciiTheme="majorBidi" w:hAnsiTheme="majorBidi" w:cs="B Lotus"/>
          <w:color w:val="000000" w:themeColor="text1"/>
          <w:sz w:val="24"/>
          <w:szCs w:val="24"/>
        </w:rPr>
        <w:t>Hardiness</w:t>
      </w:r>
      <w:r w:rsidR="0062548A">
        <w:rPr>
          <w:rFonts w:asciiTheme="majorBidi" w:hAnsiTheme="majorBidi" w:cs="B Lotus"/>
          <w:color w:val="000000" w:themeColor="text1"/>
          <w:sz w:val="24"/>
          <w:szCs w:val="24"/>
        </w:rPr>
        <w:t xml:space="preserve">  </w:t>
      </w:r>
      <w:r w:rsidRPr="0082538C">
        <w:rPr>
          <w:rFonts w:asciiTheme="majorBidi" w:hAnsiTheme="majorBidi" w:cs="B Lotus"/>
          <w:color w:val="000000" w:themeColor="text1"/>
          <w:sz w:val="24"/>
          <w:szCs w:val="24"/>
        </w:rPr>
        <w:t xml:space="preserve">has a positive and significant effect on teachers' creative teaching behavior, change self-efficacy has a positive and significant effect on teachers' creative teaching behavior, teacher self-efficacy has a positive and significant effect on teachers' creative teaching behavior, psychological </w:t>
      </w:r>
      <w:r w:rsidR="00DE7867">
        <w:rPr>
          <w:rFonts w:asciiTheme="majorBidi" w:hAnsiTheme="majorBidi" w:cs="B Lotus"/>
          <w:color w:val="000000" w:themeColor="text1"/>
          <w:sz w:val="24"/>
          <w:szCs w:val="24"/>
        </w:rPr>
        <w:t>Hardiness</w:t>
      </w:r>
      <w:r w:rsidR="0062548A">
        <w:rPr>
          <w:rFonts w:asciiTheme="majorBidi" w:hAnsiTheme="majorBidi" w:cs="B Lotus"/>
          <w:color w:val="000000" w:themeColor="text1"/>
          <w:sz w:val="24"/>
          <w:szCs w:val="24"/>
        </w:rPr>
        <w:t xml:space="preserve">  </w:t>
      </w:r>
      <w:r w:rsidRPr="0082538C">
        <w:rPr>
          <w:rFonts w:asciiTheme="majorBidi" w:hAnsiTheme="majorBidi" w:cs="B Lotus"/>
          <w:color w:val="000000" w:themeColor="text1"/>
          <w:sz w:val="24"/>
          <w:szCs w:val="24"/>
        </w:rPr>
        <w:t xml:space="preserve">has a positive and significant effect on change self-efficacy and teaching self-efficacy, and change self-efficacy and teacher self-efficacy play a mediating role in the relationship between psychological </w:t>
      </w:r>
      <w:r w:rsidR="00DE7867">
        <w:rPr>
          <w:rFonts w:asciiTheme="majorBidi" w:hAnsiTheme="majorBidi" w:cs="B Lotus"/>
          <w:color w:val="000000" w:themeColor="text1"/>
          <w:sz w:val="24"/>
          <w:szCs w:val="24"/>
        </w:rPr>
        <w:t>Hardiness</w:t>
      </w:r>
      <w:r w:rsidR="0062548A">
        <w:rPr>
          <w:rFonts w:asciiTheme="majorBidi" w:hAnsiTheme="majorBidi" w:cs="B Lotus"/>
          <w:color w:val="000000" w:themeColor="text1"/>
          <w:sz w:val="24"/>
          <w:szCs w:val="24"/>
        </w:rPr>
        <w:t xml:space="preserve">  </w:t>
      </w:r>
      <w:r w:rsidRPr="0082538C">
        <w:rPr>
          <w:rFonts w:asciiTheme="majorBidi" w:hAnsiTheme="majorBidi" w:cs="B Lotus"/>
          <w:color w:val="000000" w:themeColor="text1"/>
          <w:sz w:val="24"/>
          <w:szCs w:val="24"/>
        </w:rPr>
        <w:t xml:space="preserve">and teachers' creative teaching behavior. Therefore, it can be said that psychological </w:t>
      </w:r>
      <w:r w:rsidR="00DE7867">
        <w:rPr>
          <w:rFonts w:asciiTheme="majorBidi" w:hAnsiTheme="majorBidi" w:cs="B Lotus"/>
          <w:color w:val="000000" w:themeColor="text1"/>
          <w:sz w:val="24"/>
          <w:szCs w:val="24"/>
        </w:rPr>
        <w:t xml:space="preserve">Hardiness </w:t>
      </w:r>
      <w:r w:rsidRPr="0082538C">
        <w:rPr>
          <w:rFonts w:asciiTheme="majorBidi" w:hAnsiTheme="majorBidi" w:cs="B Lotus"/>
          <w:color w:val="000000" w:themeColor="text1"/>
          <w:sz w:val="24"/>
          <w:szCs w:val="24"/>
        </w:rPr>
        <w:t>, change self-efficacy, and teacher self-efficacy are important and effective variables on teachers' creative teaching behavior.</w:t>
      </w:r>
    </w:p>
    <w:p w14:paraId="4CF3A2E2" w14:textId="511106F8" w:rsidR="00342698" w:rsidRPr="00342698" w:rsidRDefault="00342698" w:rsidP="007D0925">
      <w:pPr>
        <w:jc w:val="both"/>
        <w:rPr>
          <w:rFonts w:asciiTheme="majorBidi" w:hAnsiTheme="majorBidi" w:cstheme="majorBidi"/>
          <w:sz w:val="24"/>
          <w:szCs w:val="24"/>
          <w:lang w:bidi="fa-IR"/>
        </w:rPr>
        <w:sectPr w:rsidR="00342698" w:rsidRPr="00342698" w:rsidSect="00E92A73">
          <w:headerReference w:type="even" r:id="rId8"/>
          <w:headerReference w:type="default" r:id="rId9"/>
          <w:footerReference w:type="default" r:id="rId10"/>
          <w:pgSz w:w="12240" w:h="15840"/>
          <w:pgMar w:top="1440" w:right="1440" w:bottom="1440" w:left="1440" w:header="1871" w:footer="720" w:gutter="0"/>
          <w:cols w:space="720"/>
          <w:docGrid w:linePitch="360"/>
        </w:sectPr>
      </w:pPr>
      <w:r w:rsidRPr="001771E1">
        <w:rPr>
          <w:rFonts w:asciiTheme="majorBidi" w:hAnsiTheme="majorBidi" w:cstheme="majorBidi"/>
          <w:b/>
          <w:bCs/>
          <w:sz w:val="24"/>
          <w:szCs w:val="24"/>
          <w:lang w:bidi="fa-IR"/>
        </w:rPr>
        <w:t>Keywords:</w:t>
      </w:r>
      <w:r>
        <w:rPr>
          <w:rFonts w:asciiTheme="majorBidi" w:hAnsiTheme="majorBidi" w:cstheme="majorBidi"/>
          <w:sz w:val="24"/>
          <w:szCs w:val="24"/>
          <w:lang w:bidi="fa-IR"/>
        </w:rPr>
        <w:t xml:space="preserve"> </w:t>
      </w:r>
      <w:r w:rsidR="007B0FEB" w:rsidRPr="002D5F54">
        <w:rPr>
          <w:rFonts w:asciiTheme="majorBidi" w:hAnsiTheme="majorBidi" w:cs="B Lotus"/>
          <w:color w:val="000000" w:themeColor="text1"/>
          <w:sz w:val="24"/>
          <w:szCs w:val="24"/>
        </w:rPr>
        <w:t>Creative Teaching Behavior, Psychological</w:t>
      </w:r>
      <w:r w:rsidR="00510210" w:rsidRPr="00510210">
        <w:rPr>
          <w:rFonts w:asciiTheme="majorBidi" w:hAnsiTheme="majorBidi" w:cs="B Lotus"/>
          <w:color w:val="000000" w:themeColor="text1"/>
          <w:sz w:val="24"/>
          <w:szCs w:val="24"/>
        </w:rPr>
        <w:t xml:space="preserve"> </w:t>
      </w:r>
      <w:r w:rsidR="00510210" w:rsidRPr="002D5F54">
        <w:rPr>
          <w:rFonts w:asciiTheme="majorBidi" w:hAnsiTheme="majorBidi" w:cs="B Lotus"/>
          <w:color w:val="000000" w:themeColor="text1"/>
          <w:sz w:val="24"/>
          <w:szCs w:val="24"/>
        </w:rPr>
        <w:t>Hardiness</w:t>
      </w:r>
      <w:r w:rsidR="007B0FEB" w:rsidRPr="002D5F54">
        <w:rPr>
          <w:rFonts w:asciiTheme="majorBidi" w:hAnsiTheme="majorBidi" w:cs="B Lotus"/>
          <w:color w:val="000000" w:themeColor="text1"/>
          <w:sz w:val="24"/>
          <w:szCs w:val="24"/>
        </w:rPr>
        <w:t>, change self-efficacy, teacher self-efficacy</w:t>
      </w:r>
    </w:p>
    <w:p w14:paraId="39BCA50C" w14:textId="77777777" w:rsidR="00D028AF" w:rsidRPr="00C850CC" w:rsidRDefault="00D028AF" w:rsidP="00C850CC">
      <w:pPr>
        <w:jc w:val="center"/>
        <w:rPr>
          <w:sz w:val="10"/>
          <w:szCs w:val="10"/>
          <w:rtl/>
          <w:lang w:bidi="fa-IR"/>
        </w:rPr>
      </w:pPr>
    </w:p>
    <w:p w14:paraId="2D01F612" w14:textId="6C3015D6" w:rsidR="00532E22" w:rsidRPr="005556C6" w:rsidRDefault="001C6B8E" w:rsidP="007D0925">
      <w:pPr>
        <w:spacing w:beforeLines="20" w:before="48" w:afterLines="20" w:after="48" w:line="240" w:lineRule="auto"/>
        <w:jc w:val="center"/>
        <w:rPr>
          <w:rFonts w:cs="B Titr"/>
          <w:sz w:val="32"/>
          <w:szCs w:val="32"/>
          <w:rtl/>
          <w:lang w:bidi="fa-IR"/>
        </w:rPr>
      </w:pPr>
      <w:r w:rsidRPr="005556C6">
        <w:rPr>
          <w:rFonts w:cs="B Titr" w:hint="cs"/>
          <w:sz w:val="32"/>
          <w:szCs w:val="32"/>
          <w:rtl/>
        </w:rPr>
        <w:t>بررسی رابطه بین سرسختی روانشناختی و</w:t>
      </w:r>
      <w:r w:rsidR="00532E22" w:rsidRPr="005556C6">
        <w:rPr>
          <w:rFonts w:cs="B Titr" w:hint="cs"/>
          <w:sz w:val="32"/>
          <w:szCs w:val="32"/>
          <w:rtl/>
        </w:rPr>
        <w:t xml:space="preserve"> رفتار تدریس خلاق معلمان با نقش میانجی خودکارآمدی تغییر و خودکارآمدی </w:t>
      </w:r>
      <w:r w:rsidRPr="005556C6">
        <w:rPr>
          <w:rFonts w:cs="B Titr" w:hint="cs"/>
          <w:sz w:val="32"/>
          <w:szCs w:val="32"/>
          <w:rtl/>
          <w:lang w:bidi="fa-IR"/>
        </w:rPr>
        <w:t xml:space="preserve">تدریس </w:t>
      </w:r>
    </w:p>
    <w:p w14:paraId="006784B2" w14:textId="45368A02" w:rsidR="007D0925" w:rsidRPr="00435E59" w:rsidRDefault="007D0925" w:rsidP="007D0925">
      <w:pPr>
        <w:spacing w:after="0"/>
        <w:jc w:val="center"/>
        <w:rPr>
          <w:rFonts w:ascii="Calibri" w:eastAsia="Times New Roman" w:hAnsi="Calibri" w:cs="B Nazanin"/>
          <w:spacing w:val="-6"/>
          <w:sz w:val="24"/>
          <w:rtl/>
          <w:lang w:bidi="fa-IR"/>
        </w:rPr>
      </w:pPr>
      <w:r>
        <w:rPr>
          <w:rFonts w:ascii="Calibri" w:eastAsia="Times New Roman" w:hAnsi="Calibri" w:cs="B Nazanin" w:hint="cs"/>
          <w:spacing w:val="-6"/>
          <w:sz w:val="24"/>
          <w:rtl/>
          <w:lang w:bidi="fa-IR"/>
        </w:rPr>
        <w:t>معصومه</w:t>
      </w:r>
      <w:r w:rsidRPr="007D0925">
        <w:rPr>
          <w:rtl/>
        </w:rPr>
        <w:t xml:space="preserve"> </w:t>
      </w:r>
      <w:r w:rsidRPr="007D0925">
        <w:rPr>
          <w:rFonts w:ascii="Calibri" w:eastAsia="Times New Roman" w:hAnsi="Calibri" w:cs="B Nazanin"/>
          <w:spacing w:val="-6"/>
          <w:sz w:val="24"/>
          <w:rtl/>
          <w:lang w:bidi="fa-IR"/>
        </w:rPr>
        <w:t>مقن</w:t>
      </w:r>
      <w:r w:rsidRPr="007D0925">
        <w:rPr>
          <w:rFonts w:ascii="Calibri" w:eastAsia="Times New Roman" w:hAnsi="Calibri" w:cs="B Nazanin" w:hint="cs"/>
          <w:spacing w:val="-6"/>
          <w:sz w:val="24"/>
          <w:rtl/>
          <w:lang w:bidi="fa-IR"/>
        </w:rPr>
        <w:t>ی</w:t>
      </w:r>
      <w:r w:rsidRPr="007D0925">
        <w:rPr>
          <w:rFonts w:ascii="Calibri" w:eastAsia="Times New Roman" w:hAnsi="Calibri" w:cs="B Nazanin"/>
          <w:spacing w:val="-6"/>
          <w:sz w:val="24"/>
          <w:rtl/>
          <w:lang w:bidi="fa-IR"/>
        </w:rPr>
        <w:t xml:space="preserve"> محمدآباد</w:t>
      </w:r>
      <w:r w:rsidRPr="007D0925">
        <w:rPr>
          <w:rFonts w:ascii="Calibri" w:eastAsia="Times New Roman" w:hAnsi="Calibri" w:cs="B Nazanin" w:hint="cs"/>
          <w:spacing w:val="-6"/>
          <w:sz w:val="24"/>
          <w:rtl/>
          <w:lang w:bidi="fa-IR"/>
        </w:rPr>
        <w:t>ی</w:t>
      </w:r>
      <w:r>
        <w:rPr>
          <w:rFonts w:ascii="Calibri" w:eastAsia="Times New Roman" w:hAnsi="Calibri" w:cs="B Nazanin" w:hint="cs"/>
          <w:spacing w:val="-6"/>
          <w:sz w:val="24"/>
          <w:rtl/>
          <w:lang w:bidi="fa-IR"/>
        </w:rPr>
        <w:t xml:space="preserve"> </w:t>
      </w:r>
      <w:r w:rsidRPr="00966939">
        <w:rPr>
          <w:rFonts w:ascii="Calibri" w:eastAsia="Times New Roman" w:hAnsi="Calibri" w:cs="B Nazanin"/>
          <w:spacing w:val="-6"/>
          <w:sz w:val="28"/>
          <w:szCs w:val="24"/>
          <w:vertAlign w:val="superscript"/>
          <w:rtl/>
          <w:lang w:bidi="fa-IR"/>
        </w:rPr>
        <w:footnoteReference w:id="4"/>
      </w:r>
    </w:p>
    <w:p w14:paraId="1E5A42C2" w14:textId="456D3672" w:rsidR="007D0925" w:rsidRDefault="007D0925" w:rsidP="007D0925">
      <w:pPr>
        <w:spacing w:after="0"/>
        <w:jc w:val="center"/>
        <w:rPr>
          <w:rFonts w:ascii="Calibri" w:eastAsia="Times New Roman" w:hAnsi="Calibri" w:cs="B Nazanin"/>
          <w:spacing w:val="-6"/>
          <w:sz w:val="24"/>
          <w:rtl/>
          <w:lang w:bidi="fa-IR"/>
        </w:rPr>
      </w:pPr>
      <w:r w:rsidRPr="00435E59">
        <w:rPr>
          <w:rFonts w:ascii="Calibri" w:eastAsia="Times New Roman" w:hAnsi="Calibri" w:cs="B Nazanin" w:hint="cs"/>
          <w:spacing w:val="-6"/>
          <w:sz w:val="24"/>
          <w:rtl/>
          <w:lang w:bidi="fa-IR"/>
        </w:rPr>
        <w:t xml:space="preserve"> </w:t>
      </w:r>
      <w:r>
        <w:rPr>
          <w:rFonts w:ascii="Calibri" w:eastAsia="Times New Roman" w:hAnsi="Calibri" w:cs="B Nazanin" w:hint="cs"/>
          <w:spacing w:val="-6"/>
          <w:sz w:val="24"/>
          <w:rtl/>
          <w:lang w:bidi="fa-IR"/>
        </w:rPr>
        <w:t xml:space="preserve">غفار </w:t>
      </w:r>
      <w:r w:rsidRPr="007D0925">
        <w:rPr>
          <w:rFonts w:ascii="Calibri" w:eastAsia="Times New Roman" w:hAnsi="Calibri" w:cs="B Nazanin"/>
          <w:spacing w:val="-6"/>
          <w:sz w:val="24"/>
          <w:rtl/>
          <w:lang w:bidi="fa-IR"/>
        </w:rPr>
        <w:t>کر</w:t>
      </w:r>
      <w:r w:rsidRPr="007D0925">
        <w:rPr>
          <w:rFonts w:ascii="Calibri" w:eastAsia="Times New Roman" w:hAnsi="Calibri" w:cs="B Nazanin" w:hint="cs"/>
          <w:spacing w:val="-6"/>
          <w:sz w:val="24"/>
          <w:rtl/>
          <w:lang w:bidi="fa-IR"/>
        </w:rPr>
        <w:t>ی</w:t>
      </w:r>
      <w:r w:rsidRPr="007D0925">
        <w:rPr>
          <w:rFonts w:ascii="Calibri" w:eastAsia="Times New Roman" w:hAnsi="Calibri" w:cs="B Nazanin" w:hint="eastAsia"/>
          <w:spacing w:val="-6"/>
          <w:sz w:val="24"/>
          <w:rtl/>
          <w:lang w:bidi="fa-IR"/>
        </w:rPr>
        <w:t>م</w:t>
      </w:r>
      <w:r w:rsidRPr="007D0925">
        <w:rPr>
          <w:rFonts w:ascii="Calibri" w:eastAsia="Times New Roman" w:hAnsi="Calibri" w:cs="B Nazanin" w:hint="cs"/>
          <w:spacing w:val="-6"/>
          <w:sz w:val="24"/>
          <w:rtl/>
          <w:lang w:bidi="fa-IR"/>
        </w:rPr>
        <w:t>ی</w:t>
      </w:r>
      <w:r w:rsidRPr="007D0925">
        <w:rPr>
          <w:rFonts w:ascii="Calibri" w:eastAsia="Times New Roman" w:hAnsi="Calibri" w:cs="B Nazanin" w:hint="eastAsia"/>
          <w:spacing w:val="-6"/>
          <w:sz w:val="24"/>
          <w:rtl/>
          <w:lang w:bidi="fa-IR"/>
        </w:rPr>
        <w:t>ان</w:t>
      </w:r>
      <w:r w:rsidRPr="007D0925">
        <w:rPr>
          <w:rFonts w:ascii="Calibri" w:eastAsia="Times New Roman" w:hAnsi="Calibri" w:cs="B Nazanin"/>
          <w:spacing w:val="-6"/>
          <w:sz w:val="24"/>
          <w:rtl/>
          <w:lang w:bidi="fa-IR"/>
        </w:rPr>
        <w:t xml:space="preserve"> پور</w:t>
      </w:r>
      <w:r w:rsidRPr="00435E59">
        <w:rPr>
          <w:rFonts w:ascii="Calibri" w:eastAsia="Times New Roman" w:hAnsi="Calibri" w:cs="B Nazanin" w:hint="cs"/>
          <w:spacing w:val="-6"/>
          <w:sz w:val="24"/>
          <w:rtl/>
          <w:lang w:bidi="fa-IR"/>
        </w:rPr>
        <w:t xml:space="preserve"> </w:t>
      </w:r>
      <w:r w:rsidRPr="00435E59">
        <w:rPr>
          <w:rFonts w:ascii="Calibri" w:eastAsia="Times New Roman" w:hAnsi="Calibri" w:cs="B Nazanin"/>
          <w:spacing w:val="-6"/>
          <w:sz w:val="28"/>
          <w:szCs w:val="24"/>
          <w:vertAlign w:val="superscript"/>
          <w:rtl/>
          <w:lang w:bidi="fa-IR"/>
        </w:rPr>
        <w:footnoteReference w:id="5"/>
      </w:r>
    </w:p>
    <w:p w14:paraId="58A9C238" w14:textId="2F29EE41" w:rsidR="007D0925" w:rsidRPr="00435E59" w:rsidRDefault="007D0925" w:rsidP="007D0925">
      <w:pPr>
        <w:spacing w:after="0"/>
        <w:jc w:val="center"/>
        <w:rPr>
          <w:rFonts w:cs="B Nazanin"/>
          <w:rtl/>
        </w:rPr>
      </w:pPr>
      <w:r>
        <w:rPr>
          <w:rFonts w:ascii="Calibri" w:eastAsia="Times New Roman" w:hAnsi="Calibri" w:cs="B Nazanin" w:hint="cs"/>
          <w:spacing w:val="-6"/>
          <w:sz w:val="24"/>
          <w:rtl/>
          <w:lang w:bidi="fa-IR"/>
        </w:rPr>
        <w:t xml:space="preserve">مدینه سهرابی </w:t>
      </w:r>
      <w:r>
        <w:rPr>
          <w:rStyle w:val="FootnoteReference"/>
          <w:rFonts w:ascii="Calibri" w:eastAsia="Times New Roman" w:hAnsi="Calibri" w:cs="B Nazanin"/>
          <w:spacing w:val="-6"/>
          <w:sz w:val="24"/>
          <w:rtl/>
          <w:lang w:bidi="fa-IR"/>
        </w:rPr>
        <w:footnoteReference w:id="6"/>
      </w:r>
    </w:p>
    <w:p w14:paraId="07BFD8C2" w14:textId="3F085F48" w:rsidR="007D0925" w:rsidRDefault="007D0925" w:rsidP="007D0925">
      <w:pPr>
        <w:spacing w:after="0" w:line="240" w:lineRule="auto"/>
        <w:jc w:val="center"/>
        <w:rPr>
          <w:rFonts w:ascii="Calibri" w:eastAsia="Times New Roman" w:hAnsi="Calibri" w:cs="B Nazanin"/>
          <w:spacing w:val="-6"/>
          <w:szCs w:val="20"/>
          <w:rtl/>
          <w:lang w:bidi="fa-IR"/>
        </w:rPr>
      </w:pPr>
      <w:r w:rsidRPr="00435E59">
        <w:rPr>
          <w:rFonts w:ascii="Calibri" w:eastAsia="Times New Roman" w:hAnsi="Calibri" w:cs="B Nazanin" w:hint="cs"/>
          <w:spacing w:val="-6"/>
          <w:szCs w:val="20"/>
          <w:rtl/>
        </w:rPr>
        <w:t xml:space="preserve">صص </w:t>
      </w:r>
      <w:r>
        <w:rPr>
          <w:rFonts w:ascii="Calibri" w:eastAsia="Times New Roman" w:hAnsi="Calibri" w:cs="B Nazanin" w:hint="cs"/>
          <w:spacing w:val="-6"/>
          <w:szCs w:val="20"/>
          <w:rtl/>
          <w:lang w:bidi="fa-IR"/>
        </w:rPr>
        <w:t xml:space="preserve">    </w:t>
      </w:r>
      <w:r w:rsidR="007652D9">
        <w:rPr>
          <w:rFonts w:ascii="Calibri" w:eastAsia="Times New Roman" w:hAnsi="Calibri" w:cs="B Nazanin" w:hint="cs"/>
          <w:spacing w:val="-6"/>
          <w:szCs w:val="20"/>
          <w:rtl/>
          <w:lang w:bidi="fa-IR"/>
        </w:rPr>
        <w:t xml:space="preserve">80 </w:t>
      </w:r>
      <w:r w:rsidR="007652D9">
        <w:rPr>
          <w:rFonts w:ascii="Times New Roman" w:eastAsia="Times New Roman" w:hAnsi="Times New Roman" w:cs="Times New Roman" w:hint="cs"/>
          <w:spacing w:val="-6"/>
          <w:szCs w:val="20"/>
          <w:rtl/>
          <w:lang w:bidi="fa-IR"/>
        </w:rPr>
        <w:t>–</w:t>
      </w:r>
      <w:r w:rsidR="007652D9">
        <w:rPr>
          <w:rFonts w:ascii="Calibri" w:eastAsia="Times New Roman" w:hAnsi="Calibri" w:cs="B Nazanin" w:hint="cs"/>
          <w:spacing w:val="-6"/>
          <w:szCs w:val="20"/>
          <w:rtl/>
          <w:lang w:bidi="fa-IR"/>
        </w:rPr>
        <w:t xml:space="preserve"> 68 </w:t>
      </w:r>
    </w:p>
    <w:p w14:paraId="65EB48E4" w14:textId="77777777" w:rsidR="007D0925" w:rsidRDefault="007D0925" w:rsidP="007D0925">
      <w:pPr>
        <w:spacing w:after="0" w:line="240" w:lineRule="auto"/>
        <w:jc w:val="center"/>
        <w:rPr>
          <w:rFonts w:ascii="Calibri" w:eastAsia="Times New Roman" w:hAnsi="Calibri" w:cs="B Nazanin"/>
          <w:spacing w:val="-6"/>
          <w:szCs w:val="20"/>
          <w:rtl/>
          <w:lang w:bidi="fa-IR"/>
        </w:rPr>
      </w:pPr>
    </w:p>
    <w:p w14:paraId="0E58386F" w14:textId="76590026" w:rsidR="007D0925" w:rsidRDefault="007D0925" w:rsidP="007D0925">
      <w:pPr>
        <w:spacing w:after="0" w:line="240" w:lineRule="auto"/>
        <w:jc w:val="center"/>
        <w:rPr>
          <w:rFonts w:ascii="Calibri" w:eastAsia="Times New Roman" w:hAnsi="Calibri" w:cs="B Nazanin"/>
          <w:spacing w:val="-6"/>
          <w:szCs w:val="20"/>
          <w:lang w:bidi="fa-IR"/>
        </w:rPr>
      </w:pPr>
      <w:r>
        <w:rPr>
          <w:rFonts w:ascii="Calibri" w:eastAsia="Times New Roman" w:hAnsi="Calibri" w:cs="B Nazanin" w:hint="cs"/>
          <w:spacing w:val="-6"/>
          <w:szCs w:val="20"/>
          <w:rtl/>
          <w:lang w:bidi="fa-IR"/>
        </w:rPr>
        <w:t>تاریخ دریافت: 30/12/1403   تاریخ پذیرش: 2</w:t>
      </w:r>
      <w:r w:rsidR="00A87323">
        <w:rPr>
          <w:rFonts w:ascii="Calibri" w:eastAsia="Times New Roman" w:hAnsi="Calibri" w:cs="B Nazanin" w:hint="cs"/>
          <w:spacing w:val="-6"/>
          <w:szCs w:val="20"/>
          <w:rtl/>
          <w:lang w:bidi="fa-IR"/>
        </w:rPr>
        <w:t>8</w:t>
      </w:r>
      <w:r>
        <w:rPr>
          <w:rFonts w:ascii="Calibri" w:eastAsia="Times New Roman" w:hAnsi="Calibri" w:cs="B Nazanin" w:hint="cs"/>
          <w:spacing w:val="-6"/>
          <w:szCs w:val="20"/>
          <w:rtl/>
          <w:lang w:bidi="fa-IR"/>
        </w:rPr>
        <w:t>/1/1404</w:t>
      </w:r>
    </w:p>
    <w:p w14:paraId="1D8EC492" w14:textId="77777777" w:rsidR="00C850CC" w:rsidRPr="005556C6" w:rsidRDefault="00C850CC" w:rsidP="00C850CC">
      <w:pPr>
        <w:jc w:val="center"/>
        <w:rPr>
          <w:sz w:val="28"/>
          <w:szCs w:val="28"/>
        </w:rPr>
      </w:pPr>
    </w:p>
    <w:p w14:paraId="0917CB84" w14:textId="77777777" w:rsidR="00C850CC" w:rsidRPr="005556C6" w:rsidRDefault="00C850CC" w:rsidP="00CB7850">
      <w:pPr>
        <w:shd w:val="clear" w:color="auto" w:fill="FFFFFF" w:themeFill="background1"/>
        <w:bidi/>
        <w:spacing w:after="0" w:line="228" w:lineRule="auto"/>
        <w:jc w:val="both"/>
        <w:rPr>
          <w:rFonts w:cs="B Titr"/>
          <w:color w:val="000000"/>
          <w:spacing w:val="-6"/>
          <w:sz w:val="28"/>
          <w:szCs w:val="28"/>
        </w:rPr>
      </w:pPr>
      <w:r w:rsidRPr="005556C6">
        <w:rPr>
          <w:rFonts w:cs="B Titr" w:hint="cs"/>
          <w:color w:val="000000"/>
          <w:spacing w:val="-6"/>
          <w:sz w:val="28"/>
          <w:szCs w:val="28"/>
          <w:rtl/>
        </w:rPr>
        <w:t xml:space="preserve">چکیده </w:t>
      </w:r>
    </w:p>
    <w:tbl>
      <w:tblPr>
        <w:bidiVisual/>
        <w:tblW w:w="10229" w:type="dxa"/>
        <w:jc w:val="center"/>
        <w:shd w:val="clear" w:color="auto" w:fill="DDDED8"/>
        <w:tblLook w:val="04A0" w:firstRow="1" w:lastRow="0" w:firstColumn="1" w:lastColumn="0" w:noHBand="0" w:noVBand="1"/>
      </w:tblPr>
      <w:tblGrid>
        <w:gridCol w:w="10229"/>
      </w:tblGrid>
      <w:tr w:rsidR="00C850CC" w:rsidRPr="005556C6" w14:paraId="004E52F4" w14:textId="77777777" w:rsidTr="007D0925">
        <w:trPr>
          <w:trHeight w:val="2042"/>
          <w:jc w:val="center"/>
        </w:trPr>
        <w:tc>
          <w:tcPr>
            <w:tcW w:w="10229" w:type="dxa"/>
            <w:shd w:val="clear" w:color="auto" w:fill="DDDED8"/>
          </w:tcPr>
          <w:p w14:paraId="069E41C8" w14:textId="78C0B06A" w:rsidR="00C850CC" w:rsidRPr="007D0925" w:rsidRDefault="00532E22" w:rsidP="005556C6">
            <w:pPr>
              <w:bidi/>
              <w:spacing w:beforeLines="20" w:before="48" w:afterLines="20" w:after="48" w:line="240" w:lineRule="auto"/>
              <w:jc w:val="both"/>
              <w:rPr>
                <w:rFonts w:cs="B Titr"/>
                <w:sz w:val="26"/>
                <w:szCs w:val="26"/>
              </w:rPr>
            </w:pPr>
            <w:r w:rsidRPr="007D0925">
              <w:rPr>
                <w:rFonts w:ascii="Calibri" w:eastAsia="Times New Roman" w:hAnsi="Calibri" w:cs="B Lotus"/>
                <w:spacing w:val="-6"/>
                <w:sz w:val="26"/>
                <w:szCs w:val="26"/>
                <w:rtl/>
              </w:rPr>
              <w:t xml:space="preserve">این پژوهش </w:t>
            </w:r>
            <w:r w:rsidRPr="007D0925">
              <w:rPr>
                <w:rFonts w:ascii="Calibri" w:eastAsia="Times New Roman" w:hAnsi="Calibri" w:cs="B Lotus" w:hint="cs"/>
                <w:spacing w:val="-6"/>
                <w:sz w:val="26"/>
                <w:szCs w:val="26"/>
                <w:rtl/>
              </w:rPr>
              <w:t xml:space="preserve">با هدف </w:t>
            </w:r>
            <w:r w:rsidR="001C6B8E" w:rsidRPr="007D0925">
              <w:rPr>
                <w:rFonts w:ascii="Calibri" w:eastAsia="Times New Roman" w:hAnsi="Calibri" w:cs="B Lotus" w:hint="cs"/>
                <w:spacing w:val="-6"/>
                <w:sz w:val="26"/>
                <w:szCs w:val="26"/>
                <w:rtl/>
              </w:rPr>
              <w:t>بررسی رابطه بین سرسختی روانشناختی و رفتار تدریس خلاق معلمان با نقش میانجی خودکارآمدی تغییر و خودکارآمدی تدریس</w:t>
            </w:r>
            <w:r w:rsidR="001C6B8E" w:rsidRPr="007D0925">
              <w:rPr>
                <w:rFonts w:cs="B Titr" w:hint="cs"/>
                <w:sz w:val="26"/>
                <w:szCs w:val="26"/>
                <w:rtl/>
                <w:lang w:bidi="fa-IR"/>
              </w:rPr>
              <w:t xml:space="preserve"> </w:t>
            </w:r>
            <w:r w:rsidRPr="007D0925">
              <w:rPr>
                <w:rFonts w:ascii="Calibri" w:eastAsia="Times New Roman" w:hAnsi="Calibri" w:cs="B Lotus"/>
                <w:spacing w:val="-6"/>
                <w:sz w:val="26"/>
                <w:szCs w:val="26"/>
                <w:rtl/>
              </w:rPr>
              <w:t xml:space="preserve">انجام گرفت. پژوهش از </w:t>
            </w:r>
            <w:r w:rsidRPr="007D0925">
              <w:rPr>
                <w:rFonts w:ascii="Calibri" w:eastAsia="Times New Roman" w:hAnsi="Calibri" w:cs="B Lotus" w:hint="cs"/>
                <w:spacing w:val="-6"/>
                <w:sz w:val="26"/>
                <w:szCs w:val="26"/>
                <w:rtl/>
              </w:rPr>
              <w:t xml:space="preserve">لحاظ هدف </w:t>
            </w:r>
            <w:r w:rsidR="005233E7" w:rsidRPr="007D0925">
              <w:rPr>
                <w:rFonts w:ascii="Calibri" w:eastAsia="Times New Roman" w:hAnsi="Calibri" w:cs="B Lotus" w:hint="cs"/>
                <w:spacing w:val="-6"/>
                <w:sz w:val="26"/>
                <w:szCs w:val="26"/>
                <w:rtl/>
              </w:rPr>
              <w:t>کاربردی</w:t>
            </w:r>
            <w:r w:rsidRPr="007D0925">
              <w:rPr>
                <w:rFonts w:ascii="Calibri" w:eastAsia="Times New Roman" w:hAnsi="Calibri" w:cs="B Lotus" w:hint="cs"/>
                <w:spacing w:val="-6"/>
                <w:sz w:val="26"/>
                <w:szCs w:val="26"/>
                <w:rtl/>
              </w:rPr>
              <w:t xml:space="preserve"> و از لحاظ </w:t>
            </w:r>
            <w:r w:rsidRPr="007D0925">
              <w:rPr>
                <w:rFonts w:ascii="Calibri" w:eastAsia="Times New Roman" w:hAnsi="Calibri" w:cs="B Lotus"/>
                <w:spacing w:val="-6"/>
                <w:sz w:val="26"/>
                <w:szCs w:val="26"/>
                <w:rtl/>
              </w:rPr>
              <w:t>روش</w:t>
            </w:r>
            <w:r w:rsidRPr="007D0925">
              <w:rPr>
                <w:rFonts w:ascii="Calibri" w:eastAsia="Times New Roman" w:hAnsi="Calibri" w:cs="B Lotus" w:hint="cs"/>
                <w:spacing w:val="-6"/>
                <w:sz w:val="26"/>
                <w:szCs w:val="26"/>
                <w:rtl/>
              </w:rPr>
              <w:t xml:space="preserve">، توصیفی از نوع </w:t>
            </w:r>
            <w:r w:rsidRPr="007D0925">
              <w:rPr>
                <w:rFonts w:ascii="Calibri" w:eastAsia="Times New Roman" w:hAnsi="Calibri" w:cs="B Lotus"/>
                <w:spacing w:val="-6"/>
                <w:sz w:val="26"/>
                <w:szCs w:val="26"/>
                <w:rtl/>
              </w:rPr>
              <w:t>ه</w:t>
            </w:r>
            <w:r w:rsidRPr="007D0925">
              <w:rPr>
                <w:rFonts w:ascii="Calibri" w:eastAsia="Times New Roman" w:hAnsi="Calibri" w:cs="B Lotus" w:hint="cs"/>
                <w:spacing w:val="-6"/>
                <w:sz w:val="26"/>
                <w:szCs w:val="26"/>
                <w:rtl/>
              </w:rPr>
              <w:t>م</w:t>
            </w:r>
            <w:r w:rsidRPr="007D0925">
              <w:rPr>
                <w:rFonts w:ascii="Calibri" w:eastAsia="Times New Roman" w:hAnsi="Calibri" w:cs="B Lotus"/>
                <w:spacing w:val="-6"/>
                <w:sz w:val="26"/>
                <w:szCs w:val="26"/>
                <w:rtl/>
              </w:rPr>
              <w:t>بستگی</w:t>
            </w:r>
            <w:r w:rsidRPr="007D0925">
              <w:rPr>
                <w:rFonts w:ascii="Calibri" w:eastAsia="Times New Roman" w:hAnsi="Calibri" w:cs="B Lotus" w:hint="cs"/>
                <w:spacing w:val="-6"/>
                <w:sz w:val="26"/>
                <w:szCs w:val="26"/>
                <w:rtl/>
              </w:rPr>
              <w:t xml:space="preserve"> به روش معادلات ساختاری</w:t>
            </w:r>
            <w:r w:rsidRPr="007D0925">
              <w:rPr>
                <w:rFonts w:ascii="Calibri" w:eastAsia="Times New Roman" w:hAnsi="Calibri" w:cs="B Lotus"/>
                <w:spacing w:val="-6"/>
                <w:sz w:val="26"/>
                <w:szCs w:val="26"/>
                <w:rtl/>
              </w:rPr>
              <w:t xml:space="preserve"> </w:t>
            </w:r>
            <w:r w:rsidR="0073595B" w:rsidRPr="007D0925">
              <w:rPr>
                <w:rFonts w:ascii="Calibri" w:eastAsia="Times New Roman" w:hAnsi="Calibri" w:cs="B Lotus" w:hint="cs"/>
                <w:spacing w:val="-6"/>
                <w:sz w:val="26"/>
                <w:szCs w:val="26"/>
                <w:rtl/>
              </w:rPr>
              <w:t>بود</w:t>
            </w:r>
            <w:r w:rsidRPr="007D0925">
              <w:rPr>
                <w:rFonts w:ascii="Calibri" w:eastAsia="Times New Roman" w:hAnsi="Calibri" w:cs="B Lotus"/>
                <w:spacing w:val="-6"/>
                <w:sz w:val="26"/>
                <w:szCs w:val="26"/>
                <w:rtl/>
              </w:rPr>
              <w:t>. جامعه پژوهش</w:t>
            </w:r>
            <w:r w:rsidRPr="007D0925">
              <w:rPr>
                <w:rFonts w:ascii="Calibri" w:eastAsia="Times New Roman" w:hAnsi="Calibri" w:cs="B Lotus" w:hint="cs"/>
                <w:spacing w:val="-6"/>
                <w:sz w:val="26"/>
                <w:szCs w:val="26"/>
                <w:rtl/>
              </w:rPr>
              <w:t>،</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شامل</w:t>
            </w:r>
            <w:r w:rsidRPr="007D0925">
              <w:rPr>
                <w:rFonts w:ascii="Calibri" w:eastAsia="Times New Roman" w:hAnsi="Calibri" w:cs="B Lotus"/>
                <w:spacing w:val="-6"/>
                <w:sz w:val="26"/>
                <w:szCs w:val="26"/>
                <w:rtl/>
              </w:rPr>
              <w:t xml:space="preserve"> کلیه </w:t>
            </w:r>
            <w:r w:rsidRPr="007D0925">
              <w:rPr>
                <w:rFonts w:ascii="Calibri" w:eastAsia="Times New Roman" w:hAnsi="Calibri" w:cs="B Lotus" w:hint="cs"/>
                <w:spacing w:val="-6"/>
                <w:sz w:val="26"/>
                <w:szCs w:val="26"/>
                <w:rtl/>
              </w:rPr>
              <w:t xml:space="preserve">معلمان </w:t>
            </w:r>
            <w:r w:rsidR="009B2717" w:rsidRPr="007D0925">
              <w:rPr>
                <w:rFonts w:ascii="Calibri" w:eastAsia="Times New Roman" w:hAnsi="Calibri" w:cs="B Lotus" w:hint="cs"/>
                <w:spacing w:val="-6"/>
                <w:sz w:val="26"/>
                <w:szCs w:val="26"/>
                <w:rtl/>
              </w:rPr>
              <w:t xml:space="preserve">مقطع ابتدایی </w:t>
            </w:r>
            <w:r w:rsidRPr="007D0925">
              <w:rPr>
                <w:rFonts w:ascii="Calibri" w:eastAsia="Times New Roman" w:hAnsi="Calibri" w:cs="B Lotus" w:hint="cs"/>
                <w:spacing w:val="-6"/>
                <w:sz w:val="26"/>
                <w:szCs w:val="26"/>
                <w:rtl/>
              </w:rPr>
              <w:t>شهرستان کاشان در سال تحصیلی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 xml:space="preserve">1403-1402 به تعداد 600 نفر بود </w:t>
            </w:r>
            <w:r w:rsidR="0073595B" w:rsidRPr="007D0925">
              <w:rPr>
                <w:rFonts w:ascii="Calibri" w:eastAsia="Times New Roman" w:hAnsi="Calibri" w:cs="B Lotus" w:hint="cs"/>
                <w:spacing w:val="-6"/>
                <w:sz w:val="26"/>
                <w:szCs w:val="26"/>
                <w:rtl/>
              </w:rPr>
              <w:t xml:space="preserve">که </w:t>
            </w:r>
            <w:r w:rsidRPr="007D0925">
              <w:rPr>
                <w:rFonts w:ascii="Calibri" w:eastAsia="Times New Roman" w:hAnsi="Calibri" w:cs="B Lotus" w:hint="cs"/>
                <w:spacing w:val="-6"/>
                <w:sz w:val="26"/>
                <w:szCs w:val="26"/>
                <w:rtl/>
              </w:rPr>
              <w:t xml:space="preserve">با استفاده از روش نمونه گیری </w:t>
            </w:r>
            <w:r w:rsidR="007E7E3E" w:rsidRPr="007D0925">
              <w:rPr>
                <w:rFonts w:ascii="Calibri" w:eastAsia="Times New Roman" w:hAnsi="Calibri" w:cs="B Lotus" w:hint="cs"/>
                <w:spacing w:val="-6"/>
                <w:sz w:val="26"/>
                <w:szCs w:val="26"/>
                <w:rtl/>
              </w:rPr>
              <w:t>خوشه‏ای دو مرحله‏ای</w:t>
            </w:r>
            <w:r w:rsidRPr="007D0925">
              <w:rPr>
                <w:rFonts w:ascii="Calibri" w:eastAsia="Times New Roman" w:hAnsi="Calibri" w:cs="B Lotus" w:hint="cs"/>
                <w:spacing w:val="-6"/>
                <w:sz w:val="26"/>
                <w:szCs w:val="26"/>
                <w:rtl/>
              </w:rPr>
              <w:t xml:space="preserve"> و با توجه به جدول مورگان </w:t>
            </w:r>
            <w:r w:rsidRPr="007D0925">
              <w:rPr>
                <w:rFonts w:ascii="Calibri" w:eastAsia="Times New Roman" w:hAnsi="Calibri" w:cs="B Lotus"/>
                <w:spacing w:val="-6"/>
                <w:sz w:val="26"/>
                <w:szCs w:val="26"/>
                <w:rtl/>
              </w:rPr>
              <w:t xml:space="preserve">تعداد </w:t>
            </w:r>
            <w:r w:rsidRPr="007D0925">
              <w:rPr>
                <w:rFonts w:ascii="Calibri" w:eastAsia="Times New Roman" w:hAnsi="Calibri" w:cs="B Lotus" w:hint="cs"/>
                <w:spacing w:val="-6"/>
                <w:sz w:val="26"/>
                <w:szCs w:val="26"/>
                <w:rtl/>
              </w:rPr>
              <w:t>234 نفر</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به‌عنوان</w:t>
            </w:r>
            <w:r w:rsidRPr="007D0925">
              <w:rPr>
                <w:rFonts w:ascii="Calibri" w:eastAsia="Times New Roman" w:hAnsi="Calibri" w:cs="B Lotus"/>
                <w:spacing w:val="-6"/>
                <w:sz w:val="26"/>
                <w:szCs w:val="26"/>
                <w:rtl/>
              </w:rPr>
              <w:t xml:space="preserve"> نمونه انتخاب شدند</w:t>
            </w:r>
            <w:r w:rsidRPr="007D0925">
              <w:rPr>
                <w:rFonts w:ascii="Calibri" w:eastAsia="Times New Roman" w:hAnsi="Calibri" w:cs="B Lotus" w:hint="cs"/>
                <w:spacing w:val="-6"/>
                <w:sz w:val="26"/>
                <w:szCs w:val="26"/>
                <w:rtl/>
              </w:rPr>
              <w:t>. برای گردآوری داده ها از پرسشنامه رفتار</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تدریس</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خلاقانه</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محبی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امین</w:t>
            </w:r>
            <w:r w:rsidR="0073595B" w:rsidRPr="007D0925">
              <w:rPr>
                <w:rFonts w:ascii="Calibri" w:eastAsia="Times New Roman" w:hAnsi="Calibri" w:cs="B Lotus" w:hint="cs"/>
                <w:spacing w:val="-6"/>
                <w:sz w:val="26"/>
                <w:szCs w:val="26"/>
                <w:rtl/>
              </w:rPr>
              <w:t xml:space="preserve">، جعفری رضوانی، </w:t>
            </w:r>
            <w:r w:rsidR="00EF4F93" w:rsidRPr="007D0925">
              <w:rPr>
                <w:rFonts w:ascii="Calibri" w:eastAsia="Times New Roman" w:hAnsi="Calibri" w:cs="B Lotus" w:hint="cs"/>
                <w:spacing w:val="-6"/>
                <w:sz w:val="26"/>
                <w:szCs w:val="26"/>
                <w:rtl/>
              </w:rPr>
              <w:t>سعدی رضوانی و امین یزدی</w:t>
            </w:r>
            <w:r w:rsidRPr="007D0925">
              <w:rPr>
                <w:rFonts w:ascii="Calibri" w:eastAsia="Times New Roman" w:hAnsi="Calibri" w:cs="B Lotus"/>
                <w:spacing w:val="-6"/>
                <w:sz w:val="26"/>
                <w:szCs w:val="26"/>
                <w:rtl/>
              </w:rPr>
              <w:t xml:space="preserve"> (1392</w:t>
            </w:r>
            <w:r w:rsidRPr="007D0925">
              <w:rPr>
                <w:rFonts w:ascii="Calibri" w:eastAsia="Times New Roman" w:hAnsi="Calibri" w:cs="B Lotus" w:hint="cs"/>
                <w:spacing w:val="-6"/>
                <w:sz w:val="26"/>
                <w:szCs w:val="26"/>
                <w:rtl/>
              </w:rPr>
              <w:t>)، پرسش‌نامه</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خودکارآمدی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معلم</w:t>
            </w:r>
            <w:r w:rsidR="005556C6" w:rsidRPr="007D0925">
              <w:rPr>
                <w:rStyle w:val="FootnoteReference"/>
                <w:rFonts w:ascii="Calibri" w:eastAsia="Times New Roman" w:hAnsi="Calibri" w:cs="B Lotus"/>
                <w:spacing w:val="-6"/>
                <w:sz w:val="26"/>
                <w:szCs w:val="26"/>
                <w:rtl/>
              </w:rPr>
              <w:footnoteReference w:id="7"/>
            </w:r>
            <w:r w:rsidRPr="007D0925">
              <w:rPr>
                <w:rFonts w:ascii="Calibri" w:eastAsia="Times New Roman" w:hAnsi="Calibri" w:cs="B Lotus" w:hint="cs"/>
                <w:spacing w:val="-6"/>
                <w:sz w:val="26"/>
                <w:szCs w:val="26"/>
                <w:rtl/>
              </w:rPr>
              <w:t>، خودکارآمدی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تغییر</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چن</w:t>
            </w:r>
            <w:r w:rsidR="005031FA" w:rsidRPr="007D0925">
              <w:rPr>
                <w:rFonts w:ascii="Calibri" w:eastAsia="Times New Roman" w:hAnsi="Calibri" w:cs="B Lotus" w:hint="cs"/>
                <w:spacing w:val="-6"/>
                <w:sz w:val="26"/>
                <w:szCs w:val="26"/>
                <w:rtl/>
              </w:rPr>
              <w:t>، گولای و ادن</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2001) و پرسش‌نامه</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سرسختی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روان‌شناختی کیومرثی،</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نجّاريان</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و</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مهرابی‌زاده</w:t>
            </w:r>
            <w:r w:rsidRPr="007D0925">
              <w:rPr>
                <w:rFonts w:ascii="Calibri" w:eastAsia="Times New Roman" w:hAnsi="Calibri" w:cs="B Lotus"/>
                <w:spacing w:val="-6"/>
                <w:sz w:val="26"/>
                <w:szCs w:val="26"/>
                <w:rtl/>
              </w:rPr>
              <w:t xml:space="preserve"> </w:t>
            </w:r>
            <w:r w:rsidRPr="007D0925">
              <w:rPr>
                <w:rFonts w:ascii="Calibri" w:eastAsia="Times New Roman" w:hAnsi="Calibri" w:cs="B Lotus" w:hint="cs"/>
                <w:spacing w:val="-6"/>
                <w:sz w:val="26"/>
                <w:szCs w:val="26"/>
                <w:rtl/>
              </w:rPr>
              <w:t>هنرمند</w:t>
            </w:r>
            <w:r w:rsidRPr="007D0925">
              <w:rPr>
                <w:rFonts w:ascii="Calibri" w:eastAsia="Times New Roman" w:hAnsi="Calibri" w:cs="B Lotus"/>
                <w:spacing w:val="-6"/>
                <w:sz w:val="26"/>
                <w:szCs w:val="26"/>
                <w:rtl/>
              </w:rPr>
              <w:t xml:space="preserve"> (1377)</w:t>
            </w:r>
            <w:r w:rsidRPr="007D0925">
              <w:rPr>
                <w:rFonts w:ascii="Calibri" w:eastAsia="Times New Roman" w:hAnsi="Calibri" w:cs="B Lotus" w:hint="cs"/>
                <w:spacing w:val="-6"/>
                <w:sz w:val="26"/>
                <w:szCs w:val="26"/>
                <w:rtl/>
              </w:rPr>
              <w:t xml:space="preserve"> </w:t>
            </w:r>
            <w:r w:rsidRPr="007D0925">
              <w:rPr>
                <w:rFonts w:ascii="Calibri" w:eastAsia="Times New Roman" w:hAnsi="Calibri" w:cs="B Lotus"/>
                <w:spacing w:val="-6"/>
                <w:sz w:val="26"/>
                <w:szCs w:val="26"/>
                <w:rtl/>
              </w:rPr>
              <w:t>استفاده شد</w:t>
            </w:r>
            <w:r w:rsidRPr="007D0925">
              <w:rPr>
                <w:rFonts w:ascii="Calibri" w:eastAsia="Times New Roman" w:hAnsi="Calibri" w:cs="B Lotus" w:hint="cs"/>
                <w:spacing w:val="-6"/>
                <w:sz w:val="26"/>
                <w:szCs w:val="26"/>
                <w:rtl/>
              </w:rPr>
              <w:t>.</w:t>
            </w:r>
            <w:r w:rsidRPr="007D0925">
              <w:rPr>
                <w:rFonts w:ascii="Calibri" w:eastAsia="Times New Roman" w:hAnsi="Calibri" w:cs="B Lotus"/>
                <w:spacing w:val="-6"/>
                <w:sz w:val="26"/>
                <w:szCs w:val="26"/>
                <w:rtl/>
              </w:rPr>
              <w:t xml:space="preserve"> یافته</w:t>
            </w:r>
            <w:r w:rsidRPr="007D0925">
              <w:rPr>
                <w:rFonts w:ascii="Calibri" w:eastAsia="Times New Roman" w:hAnsi="Calibri" w:cs="B Lotus"/>
                <w:spacing w:val="-6"/>
                <w:sz w:val="26"/>
                <w:szCs w:val="26"/>
                <w:rtl/>
              </w:rPr>
              <w:softHyphen/>
            </w:r>
            <w:r w:rsidRPr="007D0925">
              <w:rPr>
                <w:rFonts w:ascii="Calibri" w:eastAsia="Times New Roman" w:hAnsi="Calibri" w:cs="B Lotus" w:hint="cs"/>
                <w:spacing w:val="-6"/>
                <w:sz w:val="26"/>
                <w:szCs w:val="26"/>
                <w:rtl/>
              </w:rPr>
              <w:t>های</w:t>
            </w:r>
            <w:r w:rsidRPr="007D0925">
              <w:rPr>
                <w:rFonts w:ascii="Calibri" w:eastAsia="Times New Roman" w:hAnsi="Calibri" w:cs="B Lotus"/>
                <w:spacing w:val="-6"/>
                <w:sz w:val="26"/>
                <w:szCs w:val="26"/>
                <w:rtl/>
              </w:rPr>
              <w:t xml:space="preserve"> پژوهش نشان داد که </w:t>
            </w:r>
            <w:r w:rsidRPr="007D0925">
              <w:rPr>
                <w:rFonts w:ascii="Calibri" w:eastAsia="Times New Roman" w:hAnsi="Calibri" w:cs="B Lotus" w:hint="cs"/>
                <w:spacing w:val="-6"/>
                <w:sz w:val="26"/>
                <w:szCs w:val="26"/>
                <w:rtl/>
              </w:rPr>
              <w:t xml:space="preserve">سرسختی روانشناختی بر رفتار تدریس خلاق معلمان تأثیر مثبت و معنادار دارد، خودکارآمدی تغییر بر رفتار تدریس خلاق معلمان تأثیر مثبت و معنادار دارد، خودکارآمدی معلم بر رفتار تدریس خلاق معلمان تأثیر مثبت و معنادار دارد، سرسختی روانشناختی بر خودکارآمدی تغییر </w:t>
            </w:r>
            <w:r w:rsidR="003B4F38" w:rsidRPr="007D0925">
              <w:rPr>
                <w:rFonts w:ascii="Calibri" w:eastAsia="Times New Roman" w:hAnsi="Calibri" w:cs="B Lotus" w:hint="cs"/>
                <w:spacing w:val="-6"/>
                <w:sz w:val="26"/>
                <w:szCs w:val="26"/>
                <w:rtl/>
              </w:rPr>
              <w:t xml:space="preserve">و </w:t>
            </w:r>
            <w:r w:rsidRPr="007D0925">
              <w:rPr>
                <w:rFonts w:ascii="Calibri" w:eastAsia="Times New Roman" w:hAnsi="Calibri" w:cs="B Lotus" w:hint="cs"/>
                <w:spacing w:val="-6"/>
                <w:sz w:val="26"/>
                <w:szCs w:val="26"/>
                <w:rtl/>
              </w:rPr>
              <w:t xml:space="preserve">خودکارآمدی </w:t>
            </w:r>
            <w:r w:rsidR="003B4F38" w:rsidRPr="007D0925">
              <w:rPr>
                <w:rFonts w:ascii="Calibri" w:eastAsia="Times New Roman" w:hAnsi="Calibri" w:cs="B Lotus" w:hint="cs"/>
                <w:spacing w:val="-6"/>
                <w:sz w:val="26"/>
                <w:szCs w:val="26"/>
                <w:rtl/>
              </w:rPr>
              <w:t xml:space="preserve">تدریس </w:t>
            </w:r>
            <w:r w:rsidRPr="007D0925">
              <w:rPr>
                <w:rFonts w:ascii="Calibri" w:eastAsia="Times New Roman" w:hAnsi="Calibri" w:cs="B Lotus" w:hint="cs"/>
                <w:spacing w:val="-6"/>
                <w:sz w:val="26"/>
                <w:szCs w:val="26"/>
                <w:rtl/>
              </w:rPr>
              <w:t xml:space="preserve">تأثیر مثبت و معنادار دارد، همچنین خودکارآمدی تغییر و خودکارآمدی معلم در رابطه بین سرسختی روانشناختی و رفتار تدریس خلاق معلمان نقش میانجی دارند. بنابراین می‏توان گفت که سرسختی روانشناختی، خودکارآمدی تغییر و خودکارآمدی معلم از متغیرهای مهم و مؤثر بر رفتار تدریس خلاق معلمان هستند. </w:t>
            </w:r>
            <w:r w:rsidR="00393A30" w:rsidRPr="007D0925">
              <w:rPr>
                <w:rFonts w:ascii="Calibri" w:eastAsia="Times New Roman" w:hAnsi="Calibri" w:cs="B Lotus"/>
                <w:spacing w:val="-6"/>
                <w:sz w:val="26"/>
                <w:szCs w:val="26"/>
              </w:rPr>
              <w:tab/>
            </w:r>
          </w:p>
        </w:tc>
      </w:tr>
    </w:tbl>
    <w:p w14:paraId="0FEA5237" w14:textId="77777777" w:rsidR="00C850CC" w:rsidRPr="005556C6" w:rsidRDefault="00C850CC" w:rsidP="00C850CC">
      <w:pPr>
        <w:spacing w:after="0" w:line="240" w:lineRule="auto"/>
        <w:jc w:val="both"/>
        <w:rPr>
          <w:rFonts w:ascii="Calibri" w:eastAsia="Times New Roman" w:hAnsi="Calibri" w:cs="B Lotus"/>
          <w:b/>
          <w:bCs/>
          <w:color w:val="000000"/>
          <w:spacing w:val="-6"/>
          <w:sz w:val="26"/>
          <w:szCs w:val="26"/>
        </w:rPr>
      </w:pPr>
    </w:p>
    <w:p w14:paraId="5A6847BB" w14:textId="77777777" w:rsidR="00E92A73" w:rsidRPr="005556C6" w:rsidRDefault="00E92A73" w:rsidP="00CB7850">
      <w:pPr>
        <w:bidi/>
        <w:jc w:val="both"/>
        <w:rPr>
          <w:sz w:val="12"/>
          <w:szCs w:val="12"/>
          <w:rtl/>
          <w:lang w:bidi="fa-IR"/>
        </w:rPr>
      </w:pPr>
    </w:p>
    <w:p w14:paraId="59AA9311" w14:textId="133CBBB6" w:rsidR="0089550F" w:rsidRPr="005556C6" w:rsidRDefault="005556C6" w:rsidP="00CB7850">
      <w:pPr>
        <w:bidi/>
        <w:jc w:val="both"/>
        <w:rPr>
          <w:rFonts w:cs="B Mitra"/>
          <w:b/>
          <w:bCs/>
          <w:sz w:val="24"/>
          <w:szCs w:val="24"/>
          <w:rtl/>
          <w:lang w:bidi="fa-IR"/>
        </w:rPr>
      </w:pPr>
      <w:r w:rsidRPr="005556C6">
        <w:rPr>
          <w:rFonts w:cs="B Titr" w:hint="cs"/>
          <w:color w:val="000000"/>
          <w:spacing w:val="-6"/>
          <w:sz w:val="24"/>
          <w:szCs w:val="24"/>
          <w:rtl/>
        </w:rPr>
        <w:t>کلیدواژه‏ها</w:t>
      </w:r>
      <w:r w:rsidRPr="005556C6">
        <w:rPr>
          <w:rFonts w:ascii="Calibri" w:eastAsia="Times New Roman" w:hAnsi="Calibri" w:cs="B Lotus" w:hint="cs"/>
          <w:spacing w:val="-6"/>
          <w:sz w:val="28"/>
          <w:szCs w:val="28"/>
          <w:rtl/>
          <w:lang w:bidi="fa-IR"/>
        </w:rPr>
        <w:t xml:space="preserve">: </w:t>
      </w:r>
      <w:r w:rsidRPr="007D0925">
        <w:rPr>
          <w:rFonts w:ascii="Calibri" w:eastAsia="Times New Roman" w:hAnsi="Calibri" w:cs="B Lotus" w:hint="cs"/>
          <w:spacing w:val="-6"/>
          <w:sz w:val="26"/>
          <w:szCs w:val="26"/>
          <w:rtl/>
          <w:lang w:bidi="fa-IR"/>
        </w:rPr>
        <w:t>رفتار تدریس خلاق، سرسختی روان‌شناختی،</w:t>
      </w:r>
      <w:r w:rsidRPr="007D0925">
        <w:rPr>
          <w:rFonts w:ascii="Calibri" w:eastAsia="Times New Roman" w:hAnsi="Calibri" w:cs="B Lotus"/>
          <w:spacing w:val="-6"/>
          <w:sz w:val="26"/>
          <w:szCs w:val="26"/>
          <w:rtl/>
          <w:lang w:bidi="fa-IR"/>
        </w:rPr>
        <w:t xml:space="preserve"> </w:t>
      </w:r>
      <w:r w:rsidRPr="007D0925">
        <w:rPr>
          <w:rFonts w:ascii="Calibri" w:eastAsia="Times New Roman" w:hAnsi="Calibri" w:cs="B Lotus" w:hint="cs"/>
          <w:spacing w:val="-6"/>
          <w:sz w:val="26"/>
          <w:szCs w:val="26"/>
          <w:rtl/>
          <w:lang w:bidi="fa-IR"/>
        </w:rPr>
        <w:t>خودکارآمدی تغییر، خودکارآمدی معلم</w:t>
      </w:r>
    </w:p>
    <w:p w14:paraId="6D94AEF7" w14:textId="174BD19B" w:rsidR="00CB7850" w:rsidRPr="005556C6" w:rsidRDefault="00CB7850" w:rsidP="0089550F">
      <w:pPr>
        <w:bidi/>
        <w:jc w:val="both"/>
        <w:rPr>
          <w:rFonts w:cs="B Mitra"/>
          <w:b/>
          <w:bCs/>
          <w:sz w:val="24"/>
          <w:szCs w:val="24"/>
          <w:rtl/>
          <w:lang w:bidi="fa-IR"/>
        </w:rPr>
      </w:pPr>
      <w:r w:rsidRPr="005556C6">
        <w:rPr>
          <w:rFonts w:cs="B Mitra" w:hint="cs"/>
          <w:b/>
          <w:bCs/>
          <w:sz w:val="24"/>
          <w:szCs w:val="24"/>
          <w:rtl/>
        </w:rPr>
        <w:lastRenderedPageBreak/>
        <w:t>مقدمه</w:t>
      </w:r>
    </w:p>
    <w:p w14:paraId="7B46E0CD" w14:textId="3A9E8D04" w:rsidR="00A375F3" w:rsidRPr="005556C6" w:rsidRDefault="00A375F3" w:rsidP="00A375F3">
      <w:pPr>
        <w:bidi/>
        <w:spacing w:after="0" w:line="240" w:lineRule="auto"/>
        <w:jc w:val="both"/>
        <w:rPr>
          <w:rFonts w:ascii="B Nazanin" w:eastAsia="B Nazanin" w:hAnsi="B Nazanin" w:cs="B Mitra"/>
          <w:sz w:val="24"/>
          <w:szCs w:val="24"/>
          <w:rtl/>
        </w:rPr>
      </w:pPr>
      <w:r w:rsidRPr="005556C6">
        <w:rPr>
          <w:rFonts w:ascii="B Nazanin" w:eastAsia="B Nazanin" w:hAnsi="B Nazanin" w:cs="B Mitra" w:hint="cs"/>
          <w:sz w:val="24"/>
          <w:szCs w:val="24"/>
          <w:rtl/>
        </w:rPr>
        <w:t xml:space="preserve">به دلیل نیاز جامعه امروز به افراد متخصص و خلاق، ضرورت تغییر روش‌های تدریس و استفاده از روش‌های تدریس بدیع بیش‌ازپیش احساس می‌شود و نظام‌های تربیتی که بر تدریس خلاق تأکید می‌نمایند جایگاه مهمی پیدا کرده‌اند (محبی امین و ربیعی، 1398). </w:t>
      </w:r>
      <w:r w:rsidRPr="005556C6">
        <w:rPr>
          <w:rFonts w:ascii="B Nazanin" w:eastAsia="B Nazanin" w:hAnsi="B Nazanin" w:cs="B Mitra"/>
          <w:sz w:val="24"/>
          <w:szCs w:val="24"/>
          <w:rtl/>
        </w:rPr>
        <w:t>معلم با به</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كارگيري روش</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هاي تدريس خلاق</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از ميان تمامي شيوه</w:t>
      </w:r>
      <w:r w:rsidRPr="005556C6">
        <w:rPr>
          <w:rFonts w:ascii="B Nazanin" w:eastAsia="B Nazanin" w:hAnsi="B Nazanin" w:cs="B Mitra" w:hint="cs"/>
          <w:sz w:val="24"/>
          <w:szCs w:val="24"/>
          <w:rtl/>
        </w:rPr>
        <w:t>‌ها</w:t>
      </w:r>
      <w:r w:rsidRPr="005556C6">
        <w:rPr>
          <w:rFonts w:ascii="B Nazanin" w:eastAsia="B Nazanin" w:hAnsi="B Nazanin" w:cs="B Mitra"/>
          <w:sz w:val="24"/>
          <w:szCs w:val="24"/>
          <w:rtl/>
        </w:rPr>
        <w:t>ي تدريس، ميزان فعاليت خلاقانه و خودفراگيري و آگاهي دانش</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آموز را در زمينه</w:t>
      </w:r>
      <w:r w:rsidRPr="005556C6">
        <w:rPr>
          <w:rFonts w:ascii="B Nazanin" w:eastAsia="B Nazanin" w:hAnsi="B Nazanin" w:cs="B Mitra" w:hint="cs"/>
          <w:sz w:val="24"/>
          <w:szCs w:val="24"/>
          <w:rtl/>
        </w:rPr>
        <w:t>‌‌ها</w:t>
      </w:r>
      <w:r w:rsidRPr="005556C6">
        <w:rPr>
          <w:rFonts w:ascii="B Nazanin" w:eastAsia="B Nazanin" w:hAnsi="B Nazanin" w:cs="B Mitra"/>
          <w:sz w:val="24"/>
          <w:szCs w:val="24"/>
          <w:rtl/>
        </w:rPr>
        <w:t>ي گوناگون بالا مي</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برد و در اين فرايند اثربخشي كار خود را نيز به اثبات مي</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رساند</w:t>
      </w:r>
      <w:r w:rsidRPr="005556C6">
        <w:rPr>
          <w:rFonts w:ascii="B Nazanin" w:eastAsia="B Nazanin" w:hAnsi="B Nazanin" w:cs="B Mitra" w:hint="cs"/>
          <w:sz w:val="24"/>
          <w:szCs w:val="24"/>
          <w:rtl/>
        </w:rPr>
        <w:t xml:space="preserve"> (چن و یوان</w:t>
      </w:r>
      <w:r w:rsidRPr="005556C6">
        <w:rPr>
          <w:rStyle w:val="FootnoteReference"/>
          <w:rFonts w:ascii="B Nazanin" w:eastAsia="B Nazanin" w:hAnsi="B Nazanin" w:cs="B Mitra"/>
          <w:sz w:val="24"/>
          <w:szCs w:val="24"/>
          <w:rtl/>
        </w:rPr>
        <w:footnoteReference w:id="8"/>
      </w:r>
      <w:r w:rsidRPr="005556C6">
        <w:rPr>
          <w:rFonts w:ascii="B Nazanin" w:eastAsia="B Nazanin" w:hAnsi="B Nazanin" w:cs="B Mitra" w:hint="cs"/>
          <w:sz w:val="24"/>
          <w:szCs w:val="24"/>
          <w:rtl/>
        </w:rPr>
        <w:t>، 2021). در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روش</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تدريس</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ﻣبتني</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ﺧﻼقیت،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تلاش</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اين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است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كﻪ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شيوه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ﺧﻼﻗاﻧﻪ عمل كردن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از</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سوي</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معلم</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داﻧش آﻣوز</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ﺑازﻧموده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شود، معلم</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ﺑايد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استفاده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ازاين روش</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ﺑﻪگوﻧﻪاي تدريس کند که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ﺑتوان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ﺑا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شاﺧص‌‌هاي ﺧﻼﻗیت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آن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را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ﺧﻼﻗاﻧﻪ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ﻧاﻣيد (هانیچزا</w:t>
      </w:r>
      <w:r w:rsidR="00CE6CC4" w:rsidRPr="005556C6">
        <w:rPr>
          <w:rFonts w:ascii="B Nazanin" w:eastAsia="B Nazanin" w:hAnsi="B Nazanin" w:cs="B Mitra" w:hint="cs"/>
          <w:sz w:val="24"/>
          <w:szCs w:val="24"/>
          <w:rtl/>
          <w:lang w:bidi="fa-IR"/>
        </w:rPr>
        <w:t>، پوتری و حمدانی</w:t>
      </w:r>
      <w:r w:rsidRPr="005556C6">
        <w:rPr>
          <w:rStyle w:val="FootnoteReference"/>
          <w:rFonts w:ascii="B Nazanin" w:eastAsia="B Nazanin" w:hAnsi="B Nazanin" w:cs="B Mitra"/>
          <w:sz w:val="24"/>
          <w:szCs w:val="24"/>
          <w:rtl/>
        </w:rPr>
        <w:footnoteReference w:id="9"/>
      </w:r>
      <w:r w:rsidRPr="005556C6">
        <w:rPr>
          <w:rFonts w:ascii="B Nazanin" w:eastAsia="B Nazanin" w:hAnsi="B Nazanin" w:cs="B Mitra" w:hint="cs"/>
          <w:sz w:val="24"/>
          <w:szCs w:val="24"/>
          <w:rtl/>
        </w:rPr>
        <w:t xml:space="preserve"> ، 2021). تدریس خلاق به تدریسی اشاره دارد که از خلاقیت معلم، حاصل ‌می‌شود و نه از تدریسی که هدف آن، توسعه خلاقیت یادگیرنده است (ویلما و اندر</w:t>
      </w:r>
      <w:r w:rsidRPr="005556C6">
        <w:rPr>
          <w:rStyle w:val="FootnoteReference"/>
          <w:rFonts w:ascii="B Nazanin" w:eastAsia="B Nazanin" w:hAnsi="B Nazanin" w:cs="B Mitra"/>
          <w:sz w:val="24"/>
          <w:szCs w:val="24"/>
          <w:rtl/>
        </w:rPr>
        <w:footnoteReference w:id="10"/>
      </w:r>
      <w:r w:rsidRPr="005556C6">
        <w:rPr>
          <w:rFonts w:ascii="B Nazanin" w:eastAsia="B Nazanin" w:hAnsi="B Nazanin" w:cs="B Mitra" w:hint="cs"/>
          <w:sz w:val="24"/>
          <w:szCs w:val="24"/>
          <w:rtl/>
        </w:rPr>
        <w:t>، 2021). تدریس خلاق، به جای ایجاد خلاقیت ‌دانش‌آموزان به خلاقیت تدریس معلمان اشاره دارد. معلمان خلاق، هم در فرایند برنامه ریزی و هم در تدریس خود، به روابط بالقوه روانی، بین تخیل و تجربه شخصی/ حرفه ای، تأکید می‌کنند</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hint="cs"/>
          <w:sz w:val="24"/>
          <w:szCs w:val="24"/>
          <w:rtl/>
        </w:rPr>
        <w:t>و ارزش زیادی، برای کنجکاوی ، ریسک پذیری ، مالکیت، استقلال و توسعه ایده‌‌‌‌های تخیلی و غیرمعمول، در خود و ‌دانش‌آموزان‌شان هستند (مرادی و معظمی، 1402). ب</w:t>
      </w:r>
      <w:r w:rsidRPr="005556C6">
        <w:rPr>
          <w:rFonts w:ascii="B Nazanin" w:eastAsia="B Nazanin" w:hAnsi="B Nazanin" w:cs="B Mitra"/>
          <w:sz w:val="24"/>
          <w:szCs w:val="24"/>
          <w:rtl/>
        </w:rPr>
        <w:t>ه</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كارگیري روش‌‌هاي خ</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قانه در تدريس باعث می‌شود</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كیفیت تدريس افزايش يافته يادگیري تا عمق جان ‌دانش‌آموزان</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رسوخ كند</w:t>
      </w:r>
      <w:r w:rsidRPr="005556C6">
        <w:rPr>
          <w:rFonts w:ascii="B Nazanin" w:eastAsia="B Nazanin" w:hAnsi="B Nazanin" w:cs="B Mitra" w:hint="cs"/>
          <w:sz w:val="24"/>
          <w:szCs w:val="24"/>
          <w:rtl/>
        </w:rPr>
        <w:t xml:space="preserve"> (عطایی عاقل</w:t>
      </w:r>
      <w:r w:rsidR="00D31F6C" w:rsidRPr="005556C6">
        <w:rPr>
          <w:rFonts w:ascii="B Nazanin" w:eastAsia="B Nazanin" w:hAnsi="B Nazanin" w:cs="B Mitra" w:hint="cs"/>
          <w:sz w:val="24"/>
          <w:szCs w:val="24"/>
          <w:rtl/>
        </w:rPr>
        <w:t>، شعبانی بهار و مقصودی</w:t>
      </w:r>
      <w:r w:rsidRPr="005556C6">
        <w:rPr>
          <w:rFonts w:ascii="B Nazanin" w:eastAsia="B Nazanin" w:hAnsi="B Nazanin" w:cs="B Mitra" w:hint="cs"/>
          <w:sz w:val="24"/>
          <w:szCs w:val="24"/>
          <w:rtl/>
        </w:rPr>
        <w:t>، 1402). لذا شناسایی عوامل مؤثر بر آن ضرورت پیدا ‌می‌کند.</w:t>
      </w:r>
    </w:p>
    <w:p w14:paraId="692B1AC5" w14:textId="36B67E81" w:rsidR="00A375F3" w:rsidRPr="005556C6" w:rsidRDefault="00A375F3" w:rsidP="00A375F3">
      <w:pPr>
        <w:bidi/>
        <w:spacing w:after="0" w:line="240" w:lineRule="auto"/>
        <w:jc w:val="both"/>
        <w:rPr>
          <w:rFonts w:ascii="B Nazanin" w:eastAsia="B Nazanin" w:hAnsi="B Nazanin" w:cs="B Mitra"/>
          <w:sz w:val="24"/>
          <w:szCs w:val="24"/>
        </w:rPr>
      </w:pPr>
      <w:r w:rsidRPr="005556C6">
        <w:rPr>
          <w:rFonts w:ascii="B Nazanin" w:eastAsia="B Nazanin" w:hAnsi="B Nazanin" w:cs="B Mitra" w:hint="cs"/>
          <w:sz w:val="24"/>
          <w:szCs w:val="24"/>
          <w:rtl/>
        </w:rPr>
        <w:t xml:space="preserve"> نتایج پژوهش </w:t>
      </w:r>
      <w:r w:rsidR="00F351DC" w:rsidRPr="005556C6">
        <w:rPr>
          <w:rFonts w:ascii="B Nazanin" w:eastAsia="B Nazanin" w:hAnsi="B Nazanin" w:cs="B Mitra" w:hint="cs"/>
          <w:sz w:val="24"/>
          <w:szCs w:val="24"/>
          <w:rtl/>
        </w:rPr>
        <w:t>وانگ و سیگا</w:t>
      </w:r>
      <w:r w:rsidRPr="005556C6">
        <w:rPr>
          <w:rStyle w:val="FootnoteReference"/>
          <w:rFonts w:ascii="B Nazanin" w:eastAsia="B Nazanin" w:hAnsi="B Nazanin" w:cs="B Mitra"/>
          <w:sz w:val="24"/>
          <w:szCs w:val="24"/>
          <w:rtl/>
        </w:rPr>
        <w:footnoteReference w:id="11"/>
      </w:r>
      <w:r w:rsidRPr="005556C6">
        <w:rPr>
          <w:rFonts w:ascii="B Nazanin" w:eastAsia="B Nazanin" w:hAnsi="B Nazanin" w:cs="B Mitra"/>
          <w:sz w:val="24"/>
          <w:szCs w:val="24"/>
          <w:rtl/>
        </w:rPr>
        <w:t xml:space="preserve"> (</w:t>
      </w:r>
      <w:r w:rsidR="00F351DC" w:rsidRPr="005556C6">
        <w:rPr>
          <w:rFonts w:ascii="B Nazanin" w:eastAsia="B Nazanin" w:hAnsi="B Nazanin" w:cs="B Mitra" w:hint="cs"/>
          <w:sz w:val="24"/>
          <w:szCs w:val="24"/>
          <w:rtl/>
        </w:rPr>
        <w:t>2024</w:t>
      </w:r>
      <w:r w:rsidRPr="005556C6">
        <w:rPr>
          <w:rFonts w:ascii="B Nazanin" w:eastAsia="B Nazanin" w:hAnsi="B Nazanin" w:cs="B Mitra" w:hint="cs"/>
          <w:sz w:val="24"/>
          <w:szCs w:val="24"/>
          <w:rtl/>
        </w:rPr>
        <w:t xml:space="preserve">) نشان داد </w:t>
      </w:r>
      <w:r w:rsidRPr="005556C6">
        <w:rPr>
          <w:rFonts w:ascii="B Nazanin" w:eastAsia="B Nazanin" w:hAnsi="B Nazanin" w:cs="B Mitra"/>
          <w:sz w:val="24"/>
          <w:szCs w:val="24"/>
          <w:rtl/>
        </w:rPr>
        <w:t>خودکارآمدی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hint="cs"/>
          <w:sz w:val="24"/>
          <w:szCs w:val="24"/>
          <w:rtl/>
        </w:rPr>
        <w:t xml:space="preserve"> می‌تواند</w:t>
      </w:r>
      <w:r w:rsidRPr="005556C6">
        <w:rPr>
          <w:rFonts w:ascii="B Nazanin" w:eastAsia="B Nazanin" w:hAnsi="B Nazanin" w:cs="B Mitra"/>
          <w:sz w:val="24"/>
          <w:szCs w:val="24"/>
          <w:rtl/>
        </w:rPr>
        <w:t xml:space="preserve"> بر رفتار‌‌ها</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تأثیر بگذارد</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خودکارآمدی</w:t>
      </w:r>
      <w:r w:rsidRPr="005556C6">
        <w:rPr>
          <w:rFonts w:ascii="B Nazanin" w:eastAsia="B Nazanin" w:hAnsi="B Nazanin" w:cs="B Mitra" w:hint="cs"/>
          <w:sz w:val="24"/>
          <w:szCs w:val="24"/>
          <w:rtl/>
        </w:rPr>
        <w:t xml:space="preserve"> تدریس</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به‌عنوان</w:t>
      </w:r>
      <w:r w:rsidRPr="005556C6">
        <w:rPr>
          <w:rFonts w:ascii="B Nazanin" w:eastAsia="B Nazanin" w:hAnsi="B Nazanin" w:cs="B Mitra"/>
          <w:sz w:val="24"/>
          <w:szCs w:val="24"/>
          <w:rtl/>
        </w:rPr>
        <w:t xml:space="preserve"> قضاوت درباره </w:t>
      </w:r>
      <w:r w:rsidRPr="005556C6">
        <w:rPr>
          <w:rFonts w:ascii="B Nazanin" w:eastAsia="B Nazanin" w:hAnsi="B Nazanin" w:cs="B Mitra" w:hint="cs"/>
          <w:sz w:val="24"/>
          <w:szCs w:val="24"/>
          <w:rtl/>
        </w:rPr>
        <w:t>قابلیت‌‌‌های</w:t>
      </w:r>
      <w:r w:rsidRPr="005556C6">
        <w:rPr>
          <w:rFonts w:ascii="B Nazanin" w:eastAsia="B Nazanin" w:hAnsi="B Nazanin" w:cs="B Mitra"/>
          <w:sz w:val="24"/>
          <w:szCs w:val="24"/>
          <w:rtl/>
        </w:rPr>
        <w:t xml:space="preserve"> خود جهت ایجاد پیامد‌‌های مثبت برای یادگیری فراگیران تعریف </w:t>
      </w:r>
      <w:r w:rsidRPr="005556C6">
        <w:rPr>
          <w:rFonts w:ascii="B Nazanin" w:eastAsia="B Nazanin" w:hAnsi="B Nazanin" w:cs="B Mitra" w:hint="cs"/>
          <w:sz w:val="24"/>
          <w:szCs w:val="24"/>
          <w:rtl/>
        </w:rPr>
        <w:t>می‌شود</w:t>
      </w:r>
      <w:r w:rsidRPr="005556C6">
        <w:rPr>
          <w:rFonts w:ascii="B Nazanin" w:eastAsia="B Nazanin" w:hAnsi="B Nazanin" w:cs="B Mitra"/>
          <w:sz w:val="24"/>
          <w:szCs w:val="24"/>
          <w:rtl/>
        </w:rPr>
        <w:t>.</w:t>
      </w:r>
      <w:r w:rsidRPr="005556C6">
        <w:rPr>
          <w:rFonts w:ascii="B Nazanin" w:eastAsia="B Nazanin" w:hAnsi="B Nazanin" w:cs="B Mitra" w:hint="cs"/>
          <w:sz w:val="24"/>
          <w:szCs w:val="24"/>
          <w:rtl/>
        </w:rPr>
        <w:t xml:space="preserve"> به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طور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خاص،</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تحلیلی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که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معلمان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در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مورد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توانایی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خود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در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اعمال</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تأثیر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مرتبط</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بر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مشارکت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یادگیری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دانش‌آموزان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انجام</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می‌دهد،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خودکارآمدی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تدریس</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نامیده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می‌شود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سالیس</w:t>
      </w:r>
      <w:r w:rsidR="00013D96" w:rsidRPr="005556C6">
        <w:rPr>
          <w:rFonts w:ascii="B Nazanin" w:eastAsia="B Nazanin" w:hAnsi="B Nazanin" w:cs="B Mitra" w:hint="cs"/>
          <w:sz w:val="24"/>
          <w:szCs w:val="24"/>
          <w:rtl/>
        </w:rPr>
        <w:t>، فولی و فریس</w:t>
      </w:r>
      <w:r w:rsidRPr="005556C6">
        <w:rPr>
          <w:rStyle w:val="FootnoteReference"/>
          <w:rFonts w:ascii="B Nazanin" w:eastAsia="B Nazanin" w:hAnsi="B Nazanin" w:cs="B Mitra"/>
          <w:sz w:val="24"/>
          <w:szCs w:val="24"/>
          <w:rtl/>
        </w:rPr>
        <w:footnoteReference w:id="12"/>
      </w:r>
      <w:r w:rsidRPr="005556C6">
        <w:rPr>
          <w:rFonts w:ascii="B Nazanin" w:eastAsia="B Nazanin" w:hAnsi="B Nazanin" w:cs="B Mitra" w:hint="cs"/>
          <w:sz w:val="24"/>
          <w:szCs w:val="24"/>
          <w:rtl/>
        </w:rPr>
        <w:t>، 2020)</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پژوهش‌‌‌ها</w:t>
      </w:r>
      <w:r w:rsidRPr="005556C6">
        <w:rPr>
          <w:rFonts w:ascii="B Nazanin" w:eastAsia="B Nazanin" w:hAnsi="B Nazanin" w:cs="B Mitra"/>
          <w:sz w:val="24"/>
          <w:szCs w:val="24"/>
          <w:rtl/>
        </w:rPr>
        <w:t xml:space="preserve"> نشان </w:t>
      </w:r>
      <w:r w:rsidRPr="005556C6">
        <w:rPr>
          <w:rFonts w:ascii="B Nazanin" w:eastAsia="B Nazanin" w:hAnsi="B Nazanin" w:cs="B Mitra" w:hint="cs"/>
          <w:sz w:val="24"/>
          <w:szCs w:val="24"/>
          <w:rtl/>
        </w:rPr>
        <w:t>می‌دهد</w:t>
      </w:r>
      <w:r w:rsidRPr="005556C6">
        <w:rPr>
          <w:rFonts w:ascii="B Nazanin" w:eastAsia="B Nazanin" w:hAnsi="B Nazanin" w:cs="B Mitra"/>
          <w:sz w:val="24"/>
          <w:szCs w:val="24"/>
          <w:rtl/>
        </w:rPr>
        <w:t xml:space="preserve"> که معلمان با خودکارآمدی تدریس مثبت</w:t>
      </w:r>
      <w:r w:rsidRPr="005556C6">
        <w:rPr>
          <w:rFonts w:ascii="B Nazanin" w:eastAsia="B Nazanin" w:hAnsi="B Nazanin" w:cs="B Mitra" w:hint="cs"/>
          <w:sz w:val="24"/>
          <w:szCs w:val="24"/>
          <w:rtl/>
        </w:rPr>
        <w:t>، سطوح بالاتری از تعهد و اشتیاق را در قبال کار خود دارند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گهواره</w:t>
      </w:r>
      <w:r w:rsidR="00013D96" w:rsidRPr="005556C6">
        <w:rPr>
          <w:rFonts w:ascii="B Nazanin" w:eastAsia="B Nazanin" w:hAnsi="B Nazanin" w:cs="B Mitra" w:hint="cs"/>
          <w:sz w:val="24"/>
          <w:szCs w:val="24"/>
          <w:rtl/>
        </w:rPr>
        <w:t>، عبدی و سعیدی پور</w:t>
      </w:r>
      <w:r w:rsidRPr="005556C6">
        <w:rPr>
          <w:rFonts w:ascii="B Nazanin" w:eastAsia="B Nazanin" w:hAnsi="B Nazanin" w:cs="B Mitra" w:hint="cs"/>
          <w:sz w:val="24"/>
          <w:szCs w:val="24"/>
          <w:rtl/>
        </w:rPr>
        <w:t>، 1401). پژوهش‌‌‌ها</w:t>
      </w:r>
      <w:r w:rsidRPr="005556C6">
        <w:rPr>
          <w:rFonts w:ascii="B Nazanin" w:eastAsia="B Nazanin" w:hAnsi="B Nazanin" w:cs="B Mitra"/>
          <w:sz w:val="24"/>
          <w:szCs w:val="24"/>
          <w:rtl/>
        </w:rPr>
        <w:t xml:space="preserve"> نشان</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دهند</w:t>
      </w:r>
      <w:r w:rsidRPr="005556C6">
        <w:rPr>
          <w:rFonts w:ascii="B Nazanin" w:eastAsia="B Nazanin" w:hAnsi="B Nazanin" w:cs="B Mitra" w:hint="cs"/>
          <w:sz w:val="24"/>
          <w:szCs w:val="24"/>
          <w:rtl/>
        </w:rPr>
        <w:t>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آن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است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که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معلمان</w:t>
      </w:r>
      <w:r w:rsidRPr="005556C6">
        <w:rPr>
          <w:rFonts w:ascii="B Nazanin" w:eastAsia="B Nazanin" w:hAnsi="B Nazanin" w:cs="B Mitra"/>
          <w:sz w:val="24"/>
          <w:szCs w:val="24"/>
          <w:rtl/>
        </w:rPr>
        <w:t xml:space="preserve"> </w:t>
      </w:r>
      <w:r w:rsidR="007B7010" w:rsidRPr="005556C6">
        <w:rPr>
          <w:rFonts w:ascii="B Nazanin" w:eastAsia="B Nazanin" w:hAnsi="B Nazanin" w:cs="B Mitra" w:hint="cs"/>
          <w:sz w:val="24"/>
          <w:szCs w:val="24"/>
          <w:rtl/>
        </w:rPr>
        <w:t>با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خودکارآمدی</w:t>
      </w:r>
      <w:r w:rsidRPr="005556C6">
        <w:rPr>
          <w:rFonts w:ascii="B Nazanin" w:eastAsia="B Nazanin" w:hAnsi="B Nazanin" w:cs="B Mitra"/>
          <w:sz w:val="24"/>
          <w:szCs w:val="24"/>
          <w:rtl/>
        </w:rPr>
        <w:t xml:space="preserve"> </w:t>
      </w:r>
      <w:r w:rsidR="007B7010" w:rsidRPr="005556C6">
        <w:rPr>
          <w:rFonts w:ascii="B Nazanin" w:eastAsia="B Nazanin" w:hAnsi="B Nazanin" w:cs="B Mitra" w:hint="cs"/>
          <w:sz w:val="24"/>
          <w:szCs w:val="24"/>
          <w:rtl/>
        </w:rPr>
        <w:t>بالا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هنگام</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مواجهه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با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یک</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کار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فعالیت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یا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تصمیم</w:t>
      </w:r>
      <w:r w:rsidRPr="005556C6">
        <w:rPr>
          <w:rFonts w:ascii="B Nazanin" w:eastAsia="B Nazanin" w:hAnsi="B Nazanin" w:cs="B Mitra"/>
          <w:sz w:val="24"/>
          <w:szCs w:val="24"/>
          <w:rtl/>
        </w:rPr>
        <w:t xml:space="preserve"> دشوار نسبت به دیگران احساس اطمینان و آرامش بیشتری </w:t>
      </w:r>
      <w:r w:rsidRPr="005556C6">
        <w:rPr>
          <w:rFonts w:ascii="B Nazanin" w:eastAsia="B Nazanin" w:hAnsi="B Nazanin" w:cs="B Mitra" w:hint="cs"/>
          <w:sz w:val="24"/>
          <w:szCs w:val="24"/>
          <w:rtl/>
        </w:rPr>
        <w:t>می‌کنند</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و درنتیجه عملکرد بهتری را از خود نشان می</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دهند </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آرورا</w:t>
      </w:r>
      <w:r w:rsidR="005E4FF4" w:rsidRPr="005556C6">
        <w:rPr>
          <w:rFonts w:ascii="B Nazanin" w:eastAsia="B Nazanin" w:hAnsi="B Nazanin" w:cs="B Mitra" w:hint="cs"/>
          <w:sz w:val="24"/>
          <w:szCs w:val="24"/>
          <w:rtl/>
        </w:rPr>
        <w:t>، چودهاری و سینگ</w:t>
      </w:r>
      <w:r w:rsidRPr="005556C6">
        <w:rPr>
          <w:rStyle w:val="FootnoteReference"/>
          <w:rFonts w:ascii="B Nazanin" w:eastAsia="B Nazanin" w:hAnsi="B Nazanin" w:cs="B Mitra"/>
          <w:sz w:val="24"/>
          <w:szCs w:val="24"/>
          <w:rtl/>
        </w:rPr>
        <w:footnoteReference w:id="13"/>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2021). </w:t>
      </w:r>
      <w:r w:rsidRPr="005556C6">
        <w:rPr>
          <w:rFonts w:ascii="B Nazanin" w:eastAsia="B Nazanin" w:hAnsi="B Nazanin" w:cs="B Mitra"/>
          <w:sz w:val="24"/>
          <w:szCs w:val="24"/>
          <w:rtl/>
        </w:rPr>
        <w:t>معلمان</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با</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خودکارآمدی</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با</w:t>
      </w:r>
      <w:r w:rsidRPr="005556C6">
        <w:rPr>
          <w:rFonts w:ascii="B Nazanin" w:eastAsia="B Nazanin" w:hAnsi="B Nazanin" w:cs="B Mitra" w:hint="cs"/>
          <w:sz w:val="24"/>
          <w:szCs w:val="24"/>
          <w:rtl/>
        </w:rPr>
        <w:t xml:space="preserve">لا </w:t>
      </w:r>
      <w:r w:rsidRPr="005556C6">
        <w:rPr>
          <w:rFonts w:ascii="B Nazanin" w:eastAsia="B Nazanin" w:hAnsi="B Nazanin" w:cs="B Mitra" w:hint="eastAsia"/>
          <w:sz w:val="24"/>
          <w:szCs w:val="24"/>
          <w:rtl/>
        </w:rPr>
        <w:t>نسبت</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به</w:t>
      </w:r>
      <w:r w:rsidRPr="005556C6">
        <w:rPr>
          <w:rFonts w:ascii="B Nazanin" w:eastAsia="B Nazanin" w:hAnsi="B Nazanin" w:cs="B Mitra" w:hint="cs"/>
          <w:sz w:val="24"/>
          <w:szCs w:val="24"/>
          <w:rtl/>
        </w:rPr>
        <w:t xml:space="preserve"> ایده‌‌‌های </w:t>
      </w:r>
      <w:r w:rsidRPr="005556C6">
        <w:rPr>
          <w:rFonts w:ascii="B Nazanin" w:eastAsia="B Nazanin" w:hAnsi="B Nazanin" w:cs="B Mitra" w:hint="eastAsia"/>
          <w:sz w:val="24"/>
          <w:szCs w:val="24"/>
          <w:rtl/>
        </w:rPr>
        <w:t>جد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د</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پذ</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راتر</w:t>
      </w:r>
      <w:r w:rsidRPr="005556C6">
        <w:rPr>
          <w:rFonts w:ascii="B Nazanin" w:eastAsia="B Nazanin" w:hAnsi="B Nazanin" w:cs="B Mitra"/>
          <w:sz w:val="24"/>
          <w:szCs w:val="24"/>
          <w:rtl/>
        </w:rPr>
        <w:t xml:space="preserve"> هستند</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و</w:t>
      </w:r>
      <w:r w:rsidRPr="005556C6">
        <w:rPr>
          <w:rFonts w:ascii="B Nazanin" w:eastAsia="B Nazanin" w:hAnsi="B Nazanin" w:cs="B Mitra" w:hint="cs"/>
          <w:sz w:val="24"/>
          <w:szCs w:val="24"/>
          <w:rtl/>
        </w:rPr>
        <w:t xml:space="preserve"> روش‌‌‌های </w:t>
      </w:r>
      <w:r w:rsidRPr="005556C6">
        <w:rPr>
          <w:rFonts w:ascii="B Nazanin" w:eastAsia="B Nazanin" w:hAnsi="B Nazanin" w:cs="B Mitra" w:hint="eastAsia"/>
          <w:sz w:val="24"/>
          <w:szCs w:val="24"/>
          <w:rtl/>
        </w:rPr>
        <w:t>جد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دتر</w:t>
      </w:r>
      <w:r w:rsidRPr="005556C6">
        <w:rPr>
          <w:rFonts w:ascii="B Nazanin" w:eastAsia="B Nazanin" w:hAnsi="B Nazanin" w:cs="B Mitra" w:hint="cs"/>
          <w:sz w:val="24"/>
          <w:szCs w:val="24"/>
          <w:rtl/>
        </w:rPr>
        <w:t xml:space="preserve">ی </w:t>
      </w:r>
      <w:r w:rsidRPr="005556C6">
        <w:rPr>
          <w:rFonts w:ascii="B Nazanin" w:eastAsia="B Nazanin" w:hAnsi="B Nazanin" w:cs="B Mitra" w:hint="eastAsia"/>
          <w:sz w:val="24"/>
          <w:szCs w:val="24"/>
          <w:rtl/>
        </w:rPr>
        <w:t>در</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آموزش</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خود</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دارند</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و</w:t>
      </w:r>
      <w:r w:rsidRPr="005556C6">
        <w:rPr>
          <w:rFonts w:ascii="B Nazanin" w:eastAsia="B Nazanin" w:hAnsi="B Nazanin" w:cs="B Mitra" w:hint="cs"/>
          <w:sz w:val="24"/>
          <w:szCs w:val="24"/>
          <w:rtl/>
        </w:rPr>
        <w:t xml:space="preserve"> گرایش‌‌‌های </w:t>
      </w:r>
      <w:r w:rsidRPr="005556C6">
        <w:rPr>
          <w:rFonts w:ascii="B Nazanin" w:eastAsia="B Nazanin" w:hAnsi="B Nazanin" w:cs="B Mitra" w:hint="eastAsia"/>
          <w:sz w:val="24"/>
          <w:szCs w:val="24"/>
          <w:rtl/>
        </w:rPr>
        <w:t>فراگ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رمحور</w:t>
      </w:r>
      <w:r w:rsidRPr="005556C6">
        <w:rPr>
          <w:rFonts w:ascii="B Nazanin" w:eastAsia="B Nazanin" w:hAnsi="B Nazanin" w:cs="B Mitra" w:hint="cs"/>
          <w:sz w:val="24"/>
          <w:szCs w:val="24"/>
          <w:rtl/>
        </w:rPr>
        <w:t>ی در</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تدریس </w:t>
      </w:r>
      <w:r w:rsidRPr="005556C6">
        <w:rPr>
          <w:rFonts w:ascii="B Nazanin" w:eastAsia="B Nazanin" w:hAnsi="B Nazanin" w:cs="B Mitra" w:hint="eastAsia"/>
          <w:sz w:val="24"/>
          <w:szCs w:val="24"/>
          <w:rtl/>
        </w:rPr>
        <w:t>دارند</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w:t>
      </w:r>
      <w:r w:rsidRPr="005556C6">
        <w:rPr>
          <w:rFonts w:ascii="B Nazanin" w:eastAsia="B Nazanin" w:hAnsi="B Nazanin" w:cs="B Mitra" w:hint="cs"/>
          <w:sz w:val="24"/>
          <w:szCs w:val="24"/>
          <w:rtl/>
        </w:rPr>
        <w:t>سانتی</w:t>
      </w:r>
      <w:r w:rsidR="005E4FF4" w:rsidRPr="005556C6">
        <w:rPr>
          <w:rFonts w:ascii="B Nazanin" w:eastAsia="B Nazanin" w:hAnsi="B Nazanin" w:cs="B Mitra" w:hint="cs"/>
          <w:sz w:val="24"/>
          <w:szCs w:val="24"/>
          <w:rtl/>
        </w:rPr>
        <w:t>، جورجیو و پریبون</w:t>
      </w:r>
      <w:r w:rsidRPr="005556C6">
        <w:rPr>
          <w:rStyle w:val="FootnoteReference"/>
          <w:rFonts w:ascii="B Nazanin" w:eastAsia="B Nazanin" w:hAnsi="B Nazanin" w:cs="B Mitra"/>
          <w:sz w:val="24"/>
          <w:szCs w:val="24"/>
          <w:rtl/>
        </w:rPr>
        <w:footnoteReference w:id="14"/>
      </w:r>
      <w:r w:rsidRPr="005556C6">
        <w:rPr>
          <w:rFonts w:ascii="B Nazanin" w:eastAsia="B Nazanin" w:hAnsi="B Nazanin" w:cs="B Mitra"/>
          <w:sz w:val="24"/>
          <w:szCs w:val="24"/>
          <w:rtl/>
        </w:rPr>
        <w:t>،2020). بندورا</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(1977) ادعا</w:t>
      </w:r>
      <w:r w:rsidRPr="005556C6">
        <w:rPr>
          <w:rFonts w:ascii="B Nazanin" w:eastAsia="B Nazanin" w:hAnsi="B Nazanin" w:cs="B Mitra" w:hint="cs"/>
          <w:sz w:val="24"/>
          <w:szCs w:val="24"/>
          <w:rtl/>
        </w:rPr>
        <w:t xml:space="preserve"> می‌کند </w:t>
      </w:r>
      <w:r w:rsidRPr="005556C6">
        <w:rPr>
          <w:rFonts w:ascii="B Nazanin" w:eastAsia="B Nazanin" w:hAnsi="B Nazanin" w:cs="B Mitra" w:hint="eastAsia"/>
          <w:sz w:val="24"/>
          <w:szCs w:val="24"/>
          <w:rtl/>
        </w:rPr>
        <w:t>که</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خودکارآمدی</w:t>
      </w:r>
      <w:r w:rsidRPr="005556C6">
        <w:rPr>
          <w:rFonts w:ascii="B Nazanin" w:eastAsia="B Nazanin" w:hAnsi="B Nazanin" w:cs="B Mitra" w:hint="cs"/>
          <w:sz w:val="24"/>
          <w:szCs w:val="24"/>
          <w:rtl/>
        </w:rPr>
        <w:t xml:space="preserve"> ی</w:t>
      </w:r>
      <w:r w:rsidRPr="005556C6">
        <w:rPr>
          <w:rFonts w:ascii="B Nazanin" w:eastAsia="B Nazanin" w:hAnsi="B Nazanin" w:cs="B Mitra" w:hint="eastAsia"/>
          <w:sz w:val="24"/>
          <w:szCs w:val="24"/>
          <w:rtl/>
        </w:rPr>
        <w:t>ک</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بستر</w:t>
      </w:r>
      <w:r w:rsidRPr="005556C6">
        <w:rPr>
          <w:rFonts w:ascii="B Nazanin" w:eastAsia="B Nazanin" w:hAnsi="B Nazanin" w:cs="B Mitra" w:hint="cs"/>
          <w:sz w:val="24"/>
          <w:szCs w:val="24"/>
          <w:rtl/>
        </w:rPr>
        <w:t xml:space="preserve"> تسهیل‌کننده </w:t>
      </w:r>
      <w:r w:rsidRPr="005556C6">
        <w:rPr>
          <w:rFonts w:ascii="B Nazanin" w:eastAsia="B Nazanin" w:hAnsi="B Nazanin" w:cs="B Mitra" w:hint="eastAsia"/>
          <w:sz w:val="24"/>
          <w:szCs w:val="24"/>
          <w:rtl/>
        </w:rPr>
        <w:t>برا</w:t>
      </w:r>
      <w:r w:rsidRPr="005556C6">
        <w:rPr>
          <w:rFonts w:ascii="B Nazanin" w:eastAsia="B Nazanin" w:hAnsi="B Nazanin" w:cs="B Mitra" w:hint="cs"/>
          <w:sz w:val="24"/>
          <w:szCs w:val="24"/>
          <w:rtl/>
        </w:rPr>
        <w:t xml:space="preserve">ی </w:t>
      </w:r>
      <w:r w:rsidRPr="005556C6">
        <w:rPr>
          <w:rFonts w:ascii="B Nazanin" w:eastAsia="B Nazanin" w:hAnsi="B Nazanin" w:cs="B Mitra" w:hint="eastAsia"/>
          <w:sz w:val="24"/>
          <w:szCs w:val="24"/>
          <w:rtl/>
        </w:rPr>
        <w:t>فعال</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ت</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خ</w:t>
      </w:r>
      <w:r w:rsidRPr="005556C6">
        <w:rPr>
          <w:rFonts w:ascii="B Nazanin" w:eastAsia="B Nazanin" w:hAnsi="B Nazanin" w:cs="B Mitra" w:hint="cs"/>
          <w:sz w:val="24"/>
          <w:szCs w:val="24"/>
          <w:rtl/>
        </w:rPr>
        <w:t xml:space="preserve">لاق </w:t>
      </w:r>
      <w:r w:rsidRPr="005556C6">
        <w:rPr>
          <w:rFonts w:ascii="B Nazanin" w:eastAsia="B Nazanin" w:hAnsi="B Nazanin" w:cs="B Mitra" w:hint="eastAsia"/>
          <w:sz w:val="24"/>
          <w:szCs w:val="24"/>
          <w:rtl/>
        </w:rPr>
        <w:t>است</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به</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ا</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ن</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دل</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ل</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که</w:t>
      </w:r>
      <w:r w:rsidRPr="005556C6">
        <w:rPr>
          <w:rFonts w:ascii="B Nazanin" w:eastAsia="B Nazanin" w:hAnsi="B Nazanin" w:cs="B Mitra"/>
          <w:sz w:val="24"/>
          <w:szCs w:val="24"/>
          <w:rtl/>
        </w:rPr>
        <w:t xml:space="preserve"> خودکارآمدی</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انگ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زش</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را</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با</w:t>
      </w:r>
      <w:r w:rsidRPr="005556C6">
        <w:rPr>
          <w:rFonts w:ascii="B Nazanin" w:eastAsia="B Nazanin" w:hAnsi="B Nazanin" w:cs="B Mitra" w:hint="cs"/>
          <w:sz w:val="24"/>
          <w:szCs w:val="24"/>
          <w:rtl/>
        </w:rPr>
        <w:t xml:space="preserve">لا می‌برد </w:t>
      </w:r>
      <w:r w:rsidRPr="005556C6">
        <w:rPr>
          <w:rFonts w:ascii="B Nazanin" w:eastAsia="B Nazanin" w:hAnsi="B Nazanin" w:cs="B Mitra" w:hint="eastAsia"/>
          <w:sz w:val="24"/>
          <w:szCs w:val="24"/>
          <w:rtl/>
        </w:rPr>
        <w:t>و</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بنابرا</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ن</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بر</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تفکر</w:t>
      </w:r>
      <w:r w:rsidRPr="005556C6">
        <w:rPr>
          <w:rFonts w:ascii="B Nazanin" w:eastAsia="B Nazanin" w:hAnsi="B Nazanin" w:cs="B Mitra" w:hint="cs"/>
          <w:sz w:val="24"/>
          <w:szCs w:val="24"/>
          <w:rtl/>
        </w:rPr>
        <w:t xml:space="preserve"> 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عمل تأکید می‌کند. ازاین‌رو </w:t>
      </w:r>
      <w:r w:rsidRPr="005556C6">
        <w:rPr>
          <w:rFonts w:ascii="B Nazanin" w:eastAsia="B Nazanin" w:hAnsi="B Nazanin" w:cs="B Mitra" w:hint="eastAsia"/>
          <w:sz w:val="24"/>
          <w:szCs w:val="24"/>
          <w:rtl/>
        </w:rPr>
        <w:t>خودکارآمدی</w:t>
      </w:r>
      <w:r w:rsidRPr="005556C6">
        <w:rPr>
          <w:rFonts w:ascii="B Nazanin" w:eastAsia="B Nazanin" w:hAnsi="B Nazanin" w:cs="B Mitra" w:hint="cs"/>
          <w:sz w:val="24"/>
          <w:szCs w:val="24"/>
          <w:rtl/>
        </w:rPr>
        <w:t xml:space="preserve"> به‌عنوان ی</w:t>
      </w:r>
      <w:r w:rsidRPr="005556C6">
        <w:rPr>
          <w:rFonts w:ascii="B Nazanin" w:eastAsia="B Nazanin" w:hAnsi="B Nazanin" w:cs="B Mitra" w:hint="eastAsia"/>
          <w:sz w:val="24"/>
          <w:szCs w:val="24"/>
          <w:rtl/>
        </w:rPr>
        <w:t>ک</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جزء</w:t>
      </w:r>
      <w:r w:rsidRPr="005556C6">
        <w:rPr>
          <w:rFonts w:ascii="B Nazanin" w:eastAsia="B Nazanin" w:hAnsi="B Nazanin" w:cs="B Mitra" w:hint="cs"/>
          <w:sz w:val="24"/>
          <w:szCs w:val="24"/>
          <w:rtl/>
        </w:rPr>
        <w:t xml:space="preserve"> </w:t>
      </w:r>
      <w:r w:rsidRPr="005556C6">
        <w:rPr>
          <w:rFonts w:ascii="B Nazanin" w:eastAsia="B Nazanin" w:hAnsi="B Nazanin" w:cs="B Mitra" w:hint="eastAsia"/>
          <w:sz w:val="24"/>
          <w:szCs w:val="24"/>
          <w:rtl/>
        </w:rPr>
        <w:t>کل</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د</w:t>
      </w:r>
      <w:r w:rsidRPr="005556C6">
        <w:rPr>
          <w:rFonts w:ascii="B Nazanin" w:eastAsia="B Nazanin" w:hAnsi="B Nazanin" w:cs="B Mitra" w:hint="cs"/>
          <w:sz w:val="24"/>
          <w:szCs w:val="24"/>
          <w:rtl/>
        </w:rPr>
        <w:t>ی 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برانگیزاننده</w:t>
      </w:r>
      <w:r w:rsidRPr="005556C6">
        <w:rPr>
          <w:rFonts w:ascii="B Nazanin" w:eastAsia="B Nazanin" w:hAnsi="B Nazanin" w:cs="B Mitra"/>
          <w:sz w:val="24"/>
          <w:szCs w:val="24"/>
          <w:rtl/>
        </w:rPr>
        <w:t xml:space="preserve"> برا</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فعال</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ت</w:t>
      </w:r>
      <w:r w:rsidRPr="005556C6">
        <w:rPr>
          <w:rFonts w:ascii="B Nazanin" w:eastAsia="B Nazanin" w:hAnsi="B Nazanin" w:cs="B Mitra"/>
          <w:sz w:val="24"/>
          <w:szCs w:val="24"/>
          <w:rtl/>
        </w:rPr>
        <w:t xml:space="preserve"> خ</w:t>
      </w:r>
      <w:r w:rsidRPr="005556C6">
        <w:rPr>
          <w:rFonts w:ascii="B Nazanin" w:eastAsia="B Nazanin" w:hAnsi="B Nazanin" w:cs="B Mitra" w:hint="cs"/>
          <w:sz w:val="24"/>
          <w:szCs w:val="24"/>
          <w:rtl/>
        </w:rPr>
        <w:t>لاق</w:t>
      </w:r>
      <w:r w:rsidRPr="005556C6">
        <w:rPr>
          <w:rFonts w:ascii="B Nazanin" w:eastAsia="B Nazanin" w:hAnsi="B Nazanin" w:cs="B Mitra"/>
          <w:sz w:val="24"/>
          <w:szCs w:val="24"/>
          <w:rtl/>
        </w:rPr>
        <w:t xml:space="preserve"> است (</w:t>
      </w:r>
      <w:r w:rsidRPr="005556C6">
        <w:rPr>
          <w:rFonts w:ascii="B Nazanin" w:eastAsia="B Nazanin" w:hAnsi="B Nazanin" w:cs="B Mitra" w:hint="cs"/>
          <w:sz w:val="24"/>
          <w:szCs w:val="24"/>
          <w:rtl/>
        </w:rPr>
        <w:t>‌‌گهواره</w:t>
      </w:r>
      <w:r w:rsidR="00647343" w:rsidRPr="005556C6">
        <w:rPr>
          <w:rFonts w:ascii="B Nazanin" w:eastAsia="B Nazanin" w:hAnsi="B Nazanin" w:cs="B Mitra" w:hint="cs"/>
          <w:sz w:val="24"/>
          <w:szCs w:val="24"/>
          <w:rtl/>
        </w:rPr>
        <w:t>، عبدی و سعیدی پور</w:t>
      </w:r>
      <w:r w:rsidRPr="005556C6">
        <w:rPr>
          <w:rFonts w:ascii="B Nazanin" w:eastAsia="B Nazanin" w:hAnsi="B Nazanin" w:cs="B Mitra"/>
          <w:sz w:val="24"/>
          <w:szCs w:val="24"/>
          <w:rtl/>
        </w:rPr>
        <w:t>،</w:t>
      </w:r>
      <w:r w:rsidR="00647343"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1401</w:t>
      </w:r>
      <w:r w:rsidRPr="005556C6">
        <w:rPr>
          <w:rFonts w:ascii="B Nazanin" w:eastAsia="B Nazanin" w:hAnsi="B Nazanin" w:cs="B Mitra" w:hint="cs"/>
          <w:sz w:val="24"/>
          <w:szCs w:val="24"/>
          <w:rtl/>
        </w:rPr>
        <w:t>). فخری(1402)، زارعی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1402)، محبی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امین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ربیعی</w:t>
      </w:r>
      <w:r w:rsidRPr="005556C6">
        <w:rPr>
          <w:rFonts w:ascii="B Nazanin" w:eastAsia="B Nazanin" w:hAnsi="B Nazanin" w:cs="B Mitra"/>
          <w:sz w:val="24"/>
          <w:szCs w:val="24"/>
          <w:rtl/>
        </w:rPr>
        <w:t xml:space="preserve"> (1398) </w:t>
      </w:r>
      <w:r w:rsidRPr="005556C6">
        <w:rPr>
          <w:rFonts w:ascii="B Nazanin" w:eastAsia="B Nazanin" w:hAnsi="B Nazanin" w:cs="B Mitra" w:hint="cs"/>
          <w:sz w:val="24"/>
          <w:szCs w:val="24"/>
          <w:rtl/>
        </w:rPr>
        <w:t>و آیینی حیاتی</w:t>
      </w:r>
      <w:r w:rsidR="00647343" w:rsidRPr="005556C6">
        <w:rPr>
          <w:rFonts w:ascii="B Nazanin" w:eastAsia="B Nazanin" w:hAnsi="B Nazanin" w:cs="B Mitra" w:hint="cs"/>
          <w:sz w:val="24"/>
          <w:szCs w:val="24"/>
          <w:rtl/>
        </w:rPr>
        <w:t>، میستیما و سوفان</w:t>
      </w:r>
      <w:r w:rsidRPr="005556C6">
        <w:rPr>
          <w:rStyle w:val="FootnoteReference"/>
          <w:rFonts w:ascii="B Nazanin" w:eastAsia="B Nazanin" w:hAnsi="B Nazanin" w:cs="B Mitra"/>
          <w:sz w:val="24"/>
          <w:szCs w:val="24"/>
          <w:rtl/>
        </w:rPr>
        <w:footnoteReference w:id="15"/>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2023) در پژوهش خود نشان دادند که خودکارآمدی تدریس بر رفتار تدریس خلاق تاثیر مثبت دارد.</w:t>
      </w:r>
    </w:p>
    <w:p w14:paraId="35AEF2F9" w14:textId="2FC13CE2" w:rsidR="00A375F3" w:rsidRPr="005556C6" w:rsidRDefault="00A375F3" w:rsidP="00A375F3">
      <w:pPr>
        <w:bidi/>
        <w:spacing w:after="0" w:line="240" w:lineRule="auto"/>
        <w:jc w:val="both"/>
        <w:rPr>
          <w:rFonts w:ascii="B Nazanin" w:eastAsia="B Nazanin" w:hAnsi="B Nazanin" w:cs="B Mitra"/>
          <w:sz w:val="24"/>
          <w:szCs w:val="24"/>
          <w:rtl/>
        </w:rPr>
      </w:pPr>
      <w:r w:rsidRPr="005556C6">
        <w:rPr>
          <w:rFonts w:ascii="B Nazanin" w:eastAsia="B Nazanin" w:hAnsi="B Nazanin" w:cs="B Mitra" w:hint="cs"/>
          <w:sz w:val="24"/>
          <w:szCs w:val="24"/>
          <w:rtl/>
        </w:rPr>
        <w:t xml:space="preserve">یکی دیگر </w:t>
      </w:r>
      <w:r w:rsidR="00B71A18" w:rsidRPr="005556C6">
        <w:rPr>
          <w:rFonts w:ascii="B Nazanin" w:eastAsia="B Nazanin" w:hAnsi="B Nazanin" w:cs="B Mitra" w:hint="cs"/>
          <w:sz w:val="24"/>
          <w:szCs w:val="24"/>
          <w:rtl/>
        </w:rPr>
        <w:t>از</w:t>
      </w:r>
      <w:r w:rsidRPr="005556C6">
        <w:rPr>
          <w:rFonts w:ascii="B Nazanin" w:eastAsia="B Nazanin" w:hAnsi="B Nazanin" w:cs="B Mitra" w:hint="cs"/>
          <w:sz w:val="24"/>
          <w:szCs w:val="24"/>
          <w:rtl/>
        </w:rPr>
        <w:t xml:space="preserve"> عوامل مؤثر بر تدریس خلاق، خودکارآمدی تغییر است (تمرین </w:t>
      </w:r>
      <w:r w:rsidR="00B71A18" w:rsidRPr="005556C6">
        <w:rPr>
          <w:rFonts w:ascii="B Nazanin" w:eastAsia="B Nazanin" w:hAnsi="B Nazanin" w:cs="B Mitra" w:hint="cs"/>
          <w:sz w:val="24"/>
          <w:szCs w:val="24"/>
          <w:rtl/>
        </w:rPr>
        <w:t>، ترینو، ساپوترو و</w:t>
      </w:r>
      <w:r w:rsidR="0062548A" w:rsidRPr="005556C6">
        <w:rPr>
          <w:rFonts w:ascii="B Nazanin" w:eastAsia="B Nazanin" w:hAnsi="B Nazanin" w:cs="B Mitra" w:hint="cs"/>
          <w:sz w:val="24"/>
          <w:szCs w:val="24"/>
          <w:rtl/>
        </w:rPr>
        <w:t xml:space="preserve">  </w:t>
      </w:r>
      <w:r w:rsidR="00B71A18" w:rsidRPr="005556C6">
        <w:rPr>
          <w:rFonts w:ascii="B Nazanin" w:eastAsia="B Nazanin" w:hAnsi="B Nazanin" w:cs="B Mitra" w:hint="cs"/>
          <w:sz w:val="24"/>
          <w:szCs w:val="24"/>
          <w:rtl/>
        </w:rPr>
        <w:t xml:space="preserve">سوسیپتو </w:t>
      </w:r>
      <w:r w:rsidRPr="005556C6">
        <w:rPr>
          <w:rFonts w:ascii="B Nazanin" w:eastAsia="B Nazanin" w:hAnsi="B Nazanin" w:cs="B Mitra" w:hint="cs"/>
          <w:sz w:val="24"/>
          <w:szCs w:val="24"/>
          <w:rtl/>
        </w:rPr>
        <w:t xml:space="preserve">، 2025). </w:t>
      </w:r>
      <w:r w:rsidRPr="005556C6">
        <w:rPr>
          <w:rFonts w:ascii="B Nazanin" w:eastAsia="B Nazanin" w:hAnsi="B Nazanin" w:cs="B Mitra"/>
          <w:sz w:val="24"/>
          <w:szCs w:val="24"/>
          <w:rtl/>
        </w:rPr>
        <w:t>خودکارآمدی تغییر به ادراک افراد از توانایی خود در اداره کردن تغییرات در موقعیت‌‌های مختلف و عملکرد بهتر در انجام کار‌‌ها بدون توجه به تغییرات محیطی اشاره دارد</w:t>
      </w:r>
      <w:r w:rsidRPr="005556C6">
        <w:rPr>
          <w:rFonts w:ascii="B Nazanin" w:eastAsia="B Nazanin" w:hAnsi="B Nazanin" w:cs="B Mitra" w:hint="cs"/>
          <w:sz w:val="24"/>
          <w:szCs w:val="24"/>
          <w:rtl/>
        </w:rPr>
        <w:t xml:space="preserve"> </w:t>
      </w:r>
      <w:r w:rsidR="00DD42AD" w:rsidRPr="005556C6">
        <w:rPr>
          <w:rFonts w:ascii="B Nazanin" w:eastAsia="B Nazanin" w:hAnsi="B Nazanin" w:cs="B Mitra" w:hint="cs"/>
          <w:sz w:val="24"/>
          <w:szCs w:val="24"/>
          <w:rtl/>
        </w:rPr>
        <w:t>(</w:t>
      </w:r>
      <w:r w:rsidRPr="005556C6">
        <w:rPr>
          <w:rFonts w:ascii="B Nazanin" w:eastAsia="B Nazanin" w:hAnsi="B Nazanin" w:cs="B Mitra" w:hint="cs"/>
          <w:sz w:val="24"/>
          <w:szCs w:val="24"/>
          <w:rtl/>
        </w:rPr>
        <w:t>جلیلیان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همکاران، </w:t>
      </w:r>
      <w:r w:rsidRPr="005556C6">
        <w:rPr>
          <w:rFonts w:ascii="B Nazanin" w:eastAsia="B Nazanin" w:hAnsi="B Nazanin" w:cs="B Mitra"/>
          <w:sz w:val="24"/>
          <w:szCs w:val="24"/>
          <w:rtl/>
        </w:rPr>
        <w:t>1401</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اسچنز</w:t>
      </w:r>
      <w:r w:rsidRPr="005556C6">
        <w:rPr>
          <w:rStyle w:val="FootnoteReference"/>
          <w:rFonts w:ascii="B Nazanin" w:eastAsia="B Nazanin" w:hAnsi="B Nazanin" w:cs="B Mitra"/>
          <w:sz w:val="24"/>
          <w:szCs w:val="24"/>
          <w:rtl/>
        </w:rPr>
        <w:footnoteReference w:id="16"/>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2004)</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معتقد است که خودکارآمدی در هنگام تغییرات که موقعیت‌‌هایی جدید، غیر قابل پیش بینی و استرس</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زا می‌باش</w:t>
      </w:r>
      <w:r w:rsidR="00DD42AD" w:rsidRPr="005556C6">
        <w:rPr>
          <w:rFonts w:ascii="B Nazanin" w:eastAsia="B Nazanin" w:hAnsi="B Nazanin" w:cs="B Mitra" w:hint="cs"/>
          <w:sz w:val="24"/>
          <w:szCs w:val="24"/>
          <w:rtl/>
        </w:rPr>
        <w:t>ن</w:t>
      </w:r>
      <w:r w:rsidRPr="005556C6">
        <w:rPr>
          <w:rFonts w:ascii="B Nazanin" w:eastAsia="B Nazanin" w:hAnsi="B Nazanin" w:cs="B Mitra"/>
          <w:sz w:val="24"/>
          <w:szCs w:val="24"/>
          <w:rtl/>
        </w:rPr>
        <w:t>د</w:t>
      </w:r>
      <w:r w:rsidR="00DD42AD"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برجسته می</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گردد.</w:t>
      </w:r>
      <w:r w:rsidR="0062548A" w:rsidRPr="005556C6">
        <w:rPr>
          <w:rFonts w:ascii="B Nazanin" w:eastAsia="B Nazanin" w:hAnsi="B Nazanin" w:cs="B Mitra"/>
          <w:sz w:val="24"/>
          <w:szCs w:val="24"/>
          <w:rtl/>
        </w:rPr>
        <w:t xml:space="preserve">  </w:t>
      </w:r>
      <w:r w:rsidRPr="005556C6">
        <w:rPr>
          <w:rFonts w:ascii="B Nazanin" w:eastAsia="B Nazanin" w:hAnsi="B Nazanin" w:cs="B Mitra"/>
          <w:sz w:val="24"/>
          <w:szCs w:val="24"/>
          <w:rtl/>
        </w:rPr>
        <w:t>به</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طورکلی سطح با</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ی خودکارآمدی</w:t>
      </w:r>
      <w:r w:rsidR="00DD42AD" w:rsidRPr="005556C6">
        <w:rPr>
          <w:rFonts w:ascii="B Nazanin" w:eastAsia="B Nazanin" w:hAnsi="B Nazanin" w:cs="B Mitra" w:hint="cs"/>
          <w:sz w:val="24"/>
          <w:szCs w:val="24"/>
          <w:rtl/>
        </w:rPr>
        <w:t xml:space="preserve"> تغییر</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با نگرش مثبت در جهت تغییرات سازمانی و سازگاری با تغییرات شغلی رابطه دارد</w:t>
      </w:r>
      <w:r w:rsidRPr="005556C6">
        <w:rPr>
          <w:rFonts w:ascii="B Nazanin" w:eastAsia="B Nazanin" w:hAnsi="B Nazanin" w:cs="B Mitra" w:hint="cs"/>
          <w:sz w:val="24"/>
          <w:szCs w:val="24"/>
          <w:rtl/>
        </w:rPr>
        <w:t xml:space="preserve"> (زاهد بابلان و کریمیان پور، 1397)</w:t>
      </w:r>
      <w:r w:rsidRPr="005556C6">
        <w:rPr>
          <w:rFonts w:ascii="B Nazanin" w:eastAsia="B Nazanin" w:hAnsi="B Nazanin" w:cs="B Mitra"/>
          <w:sz w:val="24"/>
          <w:szCs w:val="24"/>
        </w:rPr>
        <w:t>.</w:t>
      </w:r>
      <w:r w:rsidRPr="005556C6">
        <w:rPr>
          <w:rFonts w:ascii="B Nazanin" w:eastAsia="B Nazanin" w:hAnsi="B Nazanin" w:cs="B Mitra"/>
          <w:sz w:val="24"/>
          <w:szCs w:val="24"/>
          <w:rtl/>
        </w:rPr>
        <w:t xml:space="preserve"> خودکارآمدی</w:t>
      </w:r>
      <w:r w:rsidRPr="005556C6">
        <w:rPr>
          <w:rFonts w:ascii="B Nazanin" w:eastAsia="B Nazanin" w:hAnsi="B Nazanin" w:cs="B Mitra" w:hint="cs"/>
          <w:sz w:val="24"/>
          <w:szCs w:val="24"/>
          <w:rtl/>
        </w:rPr>
        <w:t xml:space="preserve"> تغییر</w:t>
      </w:r>
      <w:r w:rsidRPr="005556C6">
        <w:rPr>
          <w:rFonts w:ascii="B Nazanin" w:eastAsia="B Nazanin" w:hAnsi="B Nazanin" w:cs="B Mitra" w:hint="eastAsia"/>
          <w:sz w:val="24"/>
          <w:szCs w:val="24"/>
          <w:rtl/>
        </w:rPr>
        <w:t>،</w:t>
      </w:r>
      <w:r w:rsidRPr="005556C6">
        <w:rPr>
          <w:rFonts w:ascii="B Nazanin" w:eastAsia="B Nazanin" w:hAnsi="B Nazanin" w:cs="B Mitra"/>
          <w:sz w:val="24"/>
          <w:szCs w:val="24"/>
          <w:rtl/>
        </w:rPr>
        <w:t xml:space="preserve"> به طور مشترک با سا</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ر</w:t>
      </w:r>
      <w:r w:rsidRPr="005556C6">
        <w:rPr>
          <w:rFonts w:ascii="B Nazanin" w:eastAsia="B Nazanin" w:hAnsi="B Nazanin" w:cs="B Mitra"/>
          <w:sz w:val="24"/>
          <w:szCs w:val="24"/>
          <w:rtl/>
        </w:rPr>
        <w:t xml:space="preserve"> فرآ</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ند‌‌ها</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شناخت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(به عنوان مثال، خود انعکاس، پ</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ش</w:t>
      </w:r>
      <w:r w:rsidRPr="005556C6">
        <w:rPr>
          <w:rFonts w:ascii="B Nazanin" w:eastAsia="B Nazanin" w:hAnsi="B Nazanin" w:cs="B Mitra"/>
          <w:sz w:val="24"/>
          <w:szCs w:val="24"/>
          <w:rtl/>
        </w:rPr>
        <w:t xml:space="preserve"> اند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ش</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برا</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توانا</w:t>
      </w:r>
      <w:r w:rsidRPr="005556C6">
        <w:rPr>
          <w:rFonts w:ascii="B Nazanin" w:eastAsia="B Nazanin" w:hAnsi="B Nazanin" w:cs="B Mitra" w:hint="cs"/>
          <w:sz w:val="24"/>
          <w:szCs w:val="24"/>
          <w:rtl/>
        </w:rPr>
        <w:t>یی</w:t>
      </w:r>
      <w:r w:rsidRPr="005556C6">
        <w:rPr>
          <w:rFonts w:ascii="B Nazanin" w:eastAsia="B Nazanin" w:hAnsi="B Nazanin" w:cs="B Mitra" w:hint="eastAsia"/>
          <w:sz w:val="24"/>
          <w:szCs w:val="24"/>
          <w:rtl/>
        </w:rPr>
        <w:t>،</w:t>
      </w:r>
      <w:r w:rsidRPr="005556C6">
        <w:rPr>
          <w:rFonts w:ascii="B Nazanin" w:eastAsia="B Nazanin" w:hAnsi="B Nazanin" w:cs="B Mitra"/>
          <w:sz w:val="24"/>
          <w:szCs w:val="24"/>
          <w:rtl/>
        </w:rPr>
        <w:t xml:space="preserve"> انگ</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زه،</w:t>
      </w:r>
      <w:r w:rsidRPr="005556C6">
        <w:rPr>
          <w:rFonts w:ascii="B Nazanin" w:eastAsia="B Nazanin" w:hAnsi="B Nazanin" w:cs="B Mitra"/>
          <w:sz w:val="24"/>
          <w:szCs w:val="24"/>
          <w:rtl/>
        </w:rPr>
        <w:t xml:space="preserve"> واکنش‌‌‌‌ها و کنش‌‌‌‌ها</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افراد </w:t>
      </w:r>
      <w:r w:rsidRPr="005556C6">
        <w:rPr>
          <w:rFonts w:ascii="B Nazanin" w:eastAsia="B Nazanin" w:hAnsi="B Nazanin" w:cs="B Mitra" w:hint="cs"/>
          <w:sz w:val="24"/>
          <w:szCs w:val="24"/>
          <w:rtl/>
        </w:rPr>
        <w:t>نقش اساسی دارد</w:t>
      </w:r>
      <w:r w:rsidRPr="005556C6">
        <w:rPr>
          <w:rFonts w:ascii="B Nazanin" w:eastAsia="B Nazanin" w:hAnsi="B Nazanin" w:cs="B Mitra"/>
          <w:sz w:val="24"/>
          <w:szCs w:val="24"/>
          <w:rtl/>
        </w:rPr>
        <w:t xml:space="preserve"> </w:t>
      </w:r>
      <w:r w:rsidR="00AD378C" w:rsidRPr="005556C6">
        <w:rPr>
          <w:rFonts w:ascii="B Nazanin" w:eastAsia="B Nazanin" w:hAnsi="B Nazanin" w:cs="B Mitra" w:hint="cs"/>
          <w:sz w:val="24"/>
          <w:szCs w:val="24"/>
          <w:rtl/>
        </w:rPr>
        <w:t xml:space="preserve">(تمرین </w:t>
      </w:r>
      <w:r w:rsidR="00687825" w:rsidRPr="005556C6">
        <w:rPr>
          <w:rFonts w:ascii="B Nazanin" w:eastAsia="B Nazanin" w:hAnsi="B Nazanin" w:cs="B Mitra" w:hint="cs"/>
          <w:sz w:val="24"/>
          <w:szCs w:val="24"/>
          <w:rtl/>
        </w:rPr>
        <w:t xml:space="preserve">و همکاران </w:t>
      </w:r>
      <w:r w:rsidR="00AD378C" w:rsidRPr="005556C6">
        <w:rPr>
          <w:rFonts w:ascii="B Nazanin" w:eastAsia="B Nazanin" w:hAnsi="B Nazanin" w:cs="B Mitra" w:hint="cs"/>
          <w:sz w:val="24"/>
          <w:szCs w:val="24"/>
          <w:rtl/>
        </w:rPr>
        <w:t xml:space="preserve">، 2025). </w:t>
      </w:r>
      <w:r w:rsidRPr="005556C6">
        <w:rPr>
          <w:rFonts w:ascii="B Nazanin" w:eastAsia="B Nazanin" w:hAnsi="B Nazanin" w:cs="B Mitra" w:hint="cs"/>
          <w:sz w:val="24"/>
          <w:szCs w:val="24"/>
          <w:rtl/>
        </w:rPr>
        <w:t>بیابانی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گراوند</w:t>
      </w:r>
      <w:r w:rsidRPr="005556C6">
        <w:rPr>
          <w:rFonts w:ascii="B Nazanin" w:eastAsia="B Nazanin" w:hAnsi="B Nazanin" w:cs="B Mitra"/>
          <w:sz w:val="24"/>
          <w:szCs w:val="24"/>
          <w:rtl/>
        </w:rPr>
        <w:t xml:space="preserve"> (1402)</w:t>
      </w:r>
      <w:r w:rsidRPr="005556C6">
        <w:rPr>
          <w:rFonts w:ascii="B Nazanin" w:eastAsia="B Nazanin" w:hAnsi="B Nazanin" w:cs="B Mitra" w:hint="cs"/>
          <w:sz w:val="24"/>
          <w:szCs w:val="24"/>
          <w:rtl/>
        </w:rPr>
        <w:t>، گهواره</w:t>
      </w:r>
      <w:r w:rsidR="000230CE" w:rsidRPr="005556C6">
        <w:rPr>
          <w:rFonts w:ascii="B Nazanin" w:eastAsia="B Nazanin" w:hAnsi="B Nazanin" w:cs="B Mitra" w:hint="cs"/>
          <w:sz w:val="24"/>
          <w:szCs w:val="24"/>
          <w:rtl/>
        </w:rPr>
        <w:t xml:space="preserve">، </w:t>
      </w:r>
      <w:r w:rsidR="00687825" w:rsidRPr="005556C6">
        <w:rPr>
          <w:rFonts w:ascii="B Nazanin" w:eastAsia="B Nazanin" w:hAnsi="B Nazanin" w:cs="B Mitra" w:hint="cs"/>
          <w:sz w:val="24"/>
          <w:szCs w:val="24"/>
          <w:rtl/>
        </w:rPr>
        <w:lastRenderedPageBreak/>
        <w:t>و همکاران</w:t>
      </w:r>
      <w:r w:rsidRPr="005556C6">
        <w:rPr>
          <w:rFonts w:ascii="B Nazanin" w:eastAsia="B Nazanin" w:hAnsi="B Nazanin" w:cs="B Mitra"/>
          <w:sz w:val="24"/>
          <w:szCs w:val="24"/>
          <w:rtl/>
        </w:rPr>
        <w:t xml:space="preserve"> (1401)</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دامبی و </w:t>
      </w:r>
      <w:r w:rsidR="00687825" w:rsidRPr="005556C6">
        <w:rPr>
          <w:rFonts w:ascii="B Nazanin" w:eastAsia="B Nazanin" w:hAnsi="B Nazanin" w:cs="B Mitra" w:hint="cs"/>
          <w:sz w:val="24"/>
          <w:szCs w:val="24"/>
          <w:rtl/>
        </w:rPr>
        <w:t>اندراساری</w:t>
      </w:r>
      <w:r w:rsidRPr="005556C6">
        <w:rPr>
          <w:rStyle w:val="FootnoteReference"/>
          <w:rFonts w:ascii="B Nazanin" w:eastAsia="B Nazanin" w:hAnsi="B Nazanin" w:cs="B Mitra"/>
          <w:sz w:val="24"/>
          <w:szCs w:val="24"/>
          <w:rtl/>
        </w:rPr>
        <w:footnoteReference w:id="17"/>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2024)، ساپترو</w:t>
      </w:r>
      <w:r w:rsidR="00BC7C75" w:rsidRPr="005556C6">
        <w:rPr>
          <w:rFonts w:ascii="B Nazanin" w:eastAsia="B Nazanin" w:hAnsi="B Nazanin" w:cs="B Mitra" w:hint="cs"/>
          <w:sz w:val="24"/>
          <w:szCs w:val="24"/>
          <w:rtl/>
        </w:rPr>
        <w:t>، محفود و ساری</w:t>
      </w:r>
      <w:r w:rsidRPr="005556C6">
        <w:rPr>
          <w:rStyle w:val="FootnoteReference"/>
          <w:rFonts w:ascii="B Nazanin" w:eastAsia="B Nazanin" w:hAnsi="B Nazanin" w:cs="B Mitra"/>
          <w:sz w:val="24"/>
          <w:szCs w:val="24"/>
          <w:rtl/>
        </w:rPr>
        <w:footnoteReference w:id="18"/>
      </w:r>
      <w:r w:rsidRPr="005556C6">
        <w:rPr>
          <w:rFonts w:ascii="B Nazanin" w:eastAsia="B Nazanin" w:hAnsi="B Nazanin" w:cs="B Mitra" w:hint="cs"/>
          <w:sz w:val="24"/>
          <w:szCs w:val="24"/>
          <w:rtl/>
        </w:rPr>
        <w:t xml:space="preserve"> (2023) و لیو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وانگ</w:t>
      </w:r>
      <w:r w:rsidRPr="005556C6">
        <w:rPr>
          <w:rStyle w:val="FootnoteReference"/>
          <w:rFonts w:ascii="B Nazanin" w:eastAsia="B Nazanin" w:hAnsi="B Nazanin" w:cs="B Mitra"/>
          <w:sz w:val="24"/>
          <w:szCs w:val="24"/>
          <w:rtl/>
        </w:rPr>
        <w:footnoteReference w:id="19"/>
      </w:r>
      <w:r w:rsidRPr="005556C6">
        <w:rPr>
          <w:rFonts w:ascii="B Nazanin" w:eastAsia="B Nazanin" w:hAnsi="B Nazanin" w:cs="B Mitra"/>
          <w:sz w:val="24"/>
          <w:szCs w:val="24"/>
          <w:rtl/>
        </w:rPr>
        <w:t xml:space="preserve"> (2019)</w:t>
      </w:r>
      <w:r w:rsidRPr="005556C6">
        <w:rPr>
          <w:rFonts w:ascii="B Nazanin" w:eastAsia="B Nazanin" w:hAnsi="B Nazanin" w:cs="B Mitra" w:hint="cs"/>
          <w:sz w:val="24"/>
          <w:szCs w:val="24"/>
          <w:rtl/>
        </w:rPr>
        <w:t xml:space="preserve"> در پژوهش خود نشان دادند که خودکارآمدی تغییر بر رفتار تدریس خلاق تاثیر مثبت دارد. </w:t>
      </w:r>
    </w:p>
    <w:p w14:paraId="13AC1A85" w14:textId="3BA6B23E" w:rsidR="00A375F3" w:rsidRPr="005556C6" w:rsidRDefault="00A375F3" w:rsidP="00A375F3">
      <w:pPr>
        <w:bidi/>
        <w:spacing w:after="0" w:line="240" w:lineRule="auto"/>
        <w:jc w:val="both"/>
        <w:rPr>
          <w:rFonts w:ascii="B Nazanin" w:eastAsia="B Nazanin" w:hAnsi="B Nazanin" w:cs="B Mitra"/>
          <w:sz w:val="24"/>
          <w:szCs w:val="24"/>
        </w:rPr>
      </w:pPr>
      <w:r w:rsidRPr="005556C6">
        <w:rPr>
          <w:rFonts w:ascii="B Nazanin" w:eastAsia="B Nazanin" w:hAnsi="B Nazanin" w:cs="B Mitra" w:hint="cs"/>
          <w:sz w:val="24"/>
          <w:szCs w:val="24"/>
          <w:rtl/>
        </w:rPr>
        <w:t>همچنین سرسختی روان‌شناختی نیز بر تدریس خلاق معلمان تأثیر دارد (احمدی</w:t>
      </w:r>
      <w:r w:rsidR="00E26572" w:rsidRPr="005556C6">
        <w:rPr>
          <w:rFonts w:ascii="B Nazanin" w:eastAsia="B Nazanin" w:hAnsi="B Nazanin" w:cs="B Mitra" w:hint="cs"/>
          <w:sz w:val="24"/>
          <w:szCs w:val="24"/>
          <w:rtl/>
        </w:rPr>
        <w:t>، اوضاعی و عظیم پور</w:t>
      </w:r>
      <w:r w:rsidRPr="005556C6">
        <w:rPr>
          <w:rFonts w:ascii="B Nazanin" w:eastAsia="B Nazanin" w:hAnsi="B Nazanin" w:cs="B Mitra" w:hint="cs"/>
          <w:sz w:val="24"/>
          <w:szCs w:val="24"/>
          <w:rtl/>
        </w:rPr>
        <w:t>،</w:t>
      </w:r>
      <w:r w:rsidR="00E26572"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1402</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معلمان دارای ویژگی سرسختی روانشناختی در پیشبرد اهداف خود پیگیری بیشتری داشته و برای رسیدن به اهداف شغلی خود تلاش بیشتری دارند و این</w:t>
      </w:r>
      <w:r w:rsidR="007A3E13"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زمینه لازم برای ارتقا خودکارآمدی را در آن‌‌ها فراهم می</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 xml:space="preserve">آورد </w:t>
      </w:r>
      <w:r w:rsidRPr="005556C6">
        <w:rPr>
          <w:rFonts w:ascii="B Nazanin" w:eastAsia="B Nazanin" w:hAnsi="B Nazanin" w:cs="B Mitra" w:hint="cs"/>
          <w:sz w:val="24"/>
          <w:szCs w:val="24"/>
          <w:rtl/>
        </w:rPr>
        <w:t>(محمدی</w:t>
      </w:r>
      <w:r w:rsidR="00E26572" w:rsidRPr="005556C6">
        <w:rPr>
          <w:rFonts w:ascii="B Nazanin" w:eastAsia="B Nazanin" w:hAnsi="B Nazanin" w:cs="B Mitra" w:hint="cs"/>
          <w:sz w:val="24"/>
          <w:szCs w:val="24"/>
          <w:rtl/>
        </w:rPr>
        <w:t>، فدایی نژاد، صادقی مزیدی و مهدوی،</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hint="cs"/>
          <w:sz w:val="24"/>
          <w:szCs w:val="24"/>
          <w:rtl/>
        </w:rPr>
        <w:t>1401). س</w:t>
      </w:r>
      <w:r w:rsidRPr="005556C6">
        <w:rPr>
          <w:rFonts w:ascii="B Nazanin" w:eastAsia="B Nazanin" w:hAnsi="B Nazanin" w:cs="B Mitra"/>
          <w:sz w:val="24"/>
          <w:szCs w:val="24"/>
          <w:rtl/>
        </w:rPr>
        <w:t>رسختی روانشناختی یکی از ویژگی‌‌های شخصیتی است که به عنوان یک منبع مقاومت در مواجهه با حوادث تنش</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زا زندگی عمل می</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کند و</w:t>
      </w:r>
      <w:r w:rsidRPr="005556C6">
        <w:rPr>
          <w:rFonts w:ascii="B Nazanin" w:eastAsia="B Nazanin" w:hAnsi="B Nazanin" w:cs="B Mitra" w:hint="cs"/>
          <w:sz w:val="24"/>
          <w:szCs w:val="24"/>
          <w:rtl/>
        </w:rPr>
        <w:t xml:space="preserve"> به اعتقاد کوباسا و پوکتی</w:t>
      </w:r>
      <w:r w:rsidRPr="005556C6">
        <w:rPr>
          <w:rStyle w:val="FootnoteReference"/>
          <w:rFonts w:ascii="B Nazanin" w:eastAsia="B Nazanin" w:hAnsi="B Nazanin" w:cs="B Mitra"/>
          <w:sz w:val="24"/>
          <w:szCs w:val="24"/>
          <w:rtl/>
        </w:rPr>
        <w:footnoteReference w:id="20"/>
      </w:r>
      <w:r w:rsidRPr="005556C6">
        <w:rPr>
          <w:rFonts w:ascii="B Nazanin" w:eastAsia="B Nazanin" w:hAnsi="B Nazanin" w:cs="B Mitra" w:hint="cs"/>
          <w:sz w:val="24"/>
          <w:szCs w:val="24"/>
          <w:rtl/>
        </w:rPr>
        <w:t xml:space="preserve"> (1983)</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متشکل از سه جزء شامل تعهد شخصی نسبت به اهداف، احساس کنترل بر امور و بخصوص حل مسئله، و ع</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قمندی به چالش‌‌های زندگی بعنوان راهی برای رشد است</w:t>
      </w:r>
      <w:r w:rsidRPr="005556C6">
        <w:rPr>
          <w:rFonts w:ascii="B Nazanin" w:eastAsia="B Nazanin" w:hAnsi="B Nazanin" w:cs="B Mitra" w:hint="cs"/>
          <w:sz w:val="24"/>
          <w:szCs w:val="24"/>
          <w:rtl/>
        </w:rPr>
        <w:t xml:space="preserve"> (هدایتی</w:t>
      </w:r>
      <w:r w:rsidR="00A72F91" w:rsidRPr="005556C6">
        <w:rPr>
          <w:rFonts w:ascii="B Nazanin" w:eastAsia="B Nazanin" w:hAnsi="B Nazanin" w:cs="B Mitra" w:hint="cs"/>
          <w:sz w:val="24"/>
          <w:szCs w:val="24"/>
          <w:rtl/>
        </w:rPr>
        <w:t>، حسینی و عقیلی</w:t>
      </w:r>
      <w:r w:rsidRPr="005556C6">
        <w:rPr>
          <w:rFonts w:ascii="B Nazanin" w:eastAsia="B Nazanin" w:hAnsi="B Nazanin" w:cs="B Mitra" w:hint="cs"/>
          <w:sz w:val="24"/>
          <w:szCs w:val="24"/>
          <w:rtl/>
        </w:rPr>
        <w:t>، 1395)</w:t>
      </w:r>
      <w:r w:rsidRPr="005556C6">
        <w:rPr>
          <w:rFonts w:ascii="B Nazanin" w:eastAsia="B Nazanin" w:hAnsi="B Nazanin" w:cs="B Mitra"/>
          <w:sz w:val="24"/>
          <w:szCs w:val="24"/>
          <w:rtl/>
        </w:rPr>
        <w:t>.</w:t>
      </w:r>
      <w:r w:rsidR="0062548A" w:rsidRPr="005556C6">
        <w:rPr>
          <w:rFonts w:ascii="B Nazanin" w:eastAsia="B Nazanin" w:hAnsi="B Nazanin" w:cs="B Mitra"/>
          <w:sz w:val="24"/>
          <w:szCs w:val="24"/>
          <w:rtl/>
        </w:rPr>
        <w:t xml:space="preserve">  </w:t>
      </w:r>
      <w:r w:rsidRPr="005556C6">
        <w:rPr>
          <w:rFonts w:ascii="B Nazanin" w:eastAsia="B Nazanin" w:hAnsi="B Nazanin" w:cs="B Mitra"/>
          <w:sz w:val="24"/>
          <w:szCs w:val="24"/>
          <w:rtl/>
        </w:rPr>
        <w:t xml:space="preserve">سرسختی، باوری است که مطابق با آن، تغییر جنبه ای عادی در </w:t>
      </w:r>
      <w:r w:rsidRPr="005556C6">
        <w:rPr>
          <w:rFonts w:ascii="B Nazanin" w:eastAsia="B Nazanin" w:hAnsi="B Nazanin" w:cs="B Mitra" w:hint="cs"/>
          <w:sz w:val="24"/>
          <w:szCs w:val="24"/>
          <w:rtl/>
        </w:rPr>
        <w:t>ز</w:t>
      </w:r>
      <w:r w:rsidRPr="005556C6">
        <w:rPr>
          <w:rFonts w:ascii="B Nazanin" w:eastAsia="B Nazanin" w:hAnsi="B Nazanin" w:cs="B Mitra"/>
          <w:sz w:val="24"/>
          <w:szCs w:val="24"/>
          <w:rtl/>
        </w:rPr>
        <w:t>ندگی و فرصتی برای رشد و یادگیری بیشتر فراه</w:t>
      </w:r>
      <w:r w:rsidRPr="005556C6">
        <w:rPr>
          <w:rFonts w:ascii="B Nazanin" w:eastAsia="B Nazanin" w:hAnsi="B Nazanin" w:cs="B Mitra" w:hint="cs"/>
          <w:sz w:val="24"/>
          <w:szCs w:val="24"/>
          <w:rtl/>
        </w:rPr>
        <w:t>م</w:t>
      </w:r>
      <w:r w:rsidRPr="005556C6">
        <w:rPr>
          <w:rFonts w:ascii="B Nazanin" w:eastAsia="B Nazanin" w:hAnsi="B Nazanin" w:cs="B Mitra"/>
          <w:sz w:val="24"/>
          <w:szCs w:val="24"/>
          <w:rtl/>
        </w:rPr>
        <w:t xml:space="preserve"> می سا</w:t>
      </w:r>
      <w:r w:rsidRPr="005556C6">
        <w:rPr>
          <w:rFonts w:ascii="B Nazanin" w:eastAsia="B Nazanin" w:hAnsi="B Nazanin" w:cs="B Mitra" w:hint="cs"/>
          <w:sz w:val="24"/>
          <w:szCs w:val="24"/>
          <w:rtl/>
        </w:rPr>
        <w:t>ز</w:t>
      </w:r>
      <w:r w:rsidRPr="005556C6">
        <w:rPr>
          <w:rFonts w:ascii="B Nazanin" w:eastAsia="B Nazanin" w:hAnsi="B Nazanin" w:cs="B Mitra"/>
          <w:sz w:val="24"/>
          <w:szCs w:val="24"/>
          <w:rtl/>
        </w:rPr>
        <w:t>د</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در همین راستا پژوهش‌‌‌‌هایی نشان دهنده ارتباط سرسختی با مفاهیمی همچون تنش، اضطراب، استر</w:t>
      </w:r>
      <w:r w:rsidRPr="005556C6">
        <w:rPr>
          <w:rFonts w:ascii="B Nazanin" w:eastAsia="B Nazanin" w:hAnsi="B Nazanin" w:cs="B Mitra" w:hint="cs"/>
          <w:sz w:val="24"/>
          <w:szCs w:val="24"/>
          <w:rtl/>
        </w:rPr>
        <w:t>س</w:t>
      </w:r>
      <w:r w:rsidRPr="005556C6">
        <w:rPr>
          <w:rFonts w:ascii="B Nazanin" w:eastAsia="B Nazanin" w:hAnsi="B Nazanin" w:cs="B Mitra"/>
          <w:sz w:val="24"/>
          <w:szCs w:val="24"/>
          <w:rtl/>
        </w:rPr>
        <w:t>، رضایت و بهزیستی رندگی می باشند</w:t>
      </w:r>
      <w:r w:rsidRPr="005556C6">
        <w:rPr>
          <w:rFonts w:ascii="B Nazanin" w:eastAsia="B Nazanin" w:hAnsi="B Nazanin" w:cs="B Mitra" w:hint="cs"/>
          <w:sz w:val="24"/>
          <w:szCs w:val="24"/>
          <w:rtl/>
        </w:rPr>
        <w:t xml:space="preserve"> (اژدری، 1403).</w:t>
      </w:r>
      <w:r w:rsidRPr="005556C6">
        <w:rPr>
          <w:rFonts w:ascii="B Nazanin" w:eastAsia="B Nazanin" w:hAnsi="B Nazanin" w:cs="B Mitra"/>
          <w:sz w:val="24"/>
          <w:szCs w:val="24"/>
          <w:rtl/>
        </w:rPr>
        <w:t xml:space="preserve"> به اعتقاد کوباسا و پوکتی</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1983)</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سرسختی روانشناختی از سه مؤل</w:t>
      </w:r>
      <w:r w:rsidRPr="005556C6">
        <w:rPr>
          <w:rFonts w:ascii="B Nazanin" w:eastAsia="B Nazanin" w:hAnsi="B Nazanin" w:cs="B Mitra" w:hint="cs"/>
          <w:sz w:val="24"/>
          <w:szCs w:val="24"/>
          <w:rtl/>
        </w:rPr>
        <w:t>فه 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تعهد،</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مهارگری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مبارزه</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جویی تشکیل شده است </w:t>
      </w:r>
      <w:r w:rsidRPr="005556C6">
        <w:rPr>
          <w:rFonts w:ascii="B Nazanin" w:eastAsia="B Nazanin" w:hAnsi="B Nazanin" w:cs="B Mitra" w:hint="cs"/>
          <w:sz w:val="24"/>
          <w:szCs w:val="24"/>
          <w:rtl/>
        </w:rPr>
        <w:t xml:space="preserve">(محمدی و همکاران، 1401). </w:t>
      </w:r>
      <w:r w:rsidRPr="005556C6">
        <w:rPr>
          <w:rFonts w:ascii="B Nazanin" w:eastAsia="B Nazanin" w:hAnsi="B Nazanin" w:cs="B Mitra"/>
          <w:sz w:val="24"/>
          <w:szCs w:val="24"/>
          <w:rtl/>
        </w:rPr>
        <w:t>افراد سرسخت نسبت به آنچه در زندگی انجام می</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دهند از جمله تکالیف</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شغلی، متعهدتر هستند و خود را وقف اهداف می‌کنند ، معمو</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 xml:space="preserve"> احساس تسلط بر اوضاع را دارند، و تغییرات زندگی را فرصتی برای تحول و پیشرفت می</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 xml:space="preserve">دانند نه محدودیت و تهدید. موقعیت‌‌های چالش برانگیز افراد سرسخت را دچار استرس و افسردگی </w:t>
      </w:r>
      <w:r w:rsidR="007A3E13" w:rsidRPr="005556C6">
        <w:rPr>
          <w:rFonts w:ascii="B Nazanin" w:eastAsia="B Nazanin" w:hAnsi="B Nazanin" w:cs="B Mitra" w:hint="cs"/>
          <w:sz w:val="24"/>
          <w:szCs w:val="24"/>
          <w:rtl/>
        </w:rPr>
        <w:t>نمی</w:t>
      </w:r>
      <w:r w:rsidRPr="005556C6">
        <w:rPr>
          <w:rFonts w:ascii="B Nazanin" w:eastAsia="B Nazanin" w:hAnsi="B Nazanin" w:cs="B Mitra"/>
          <w:sz w:val="24"/>
          <w:szCs w:val="24"/>
          <w:rtl/>
        </w:rPr>
        <w:t>‌کند بلکه آن‌‌ها را تاب</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آورتر و منعطف</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تر می</w:t>
      </w:r>
      <w:r w:rsidRPr="005556C6">
        <w:rPr>
          <w:rFonts w:ascii="B Nazanin" w:eastAsia="B Nazanin" w:hAnsi="B Nazanin" w:cs="B Mitra" w:hint="cs"/>
          <w:sz w:val="24"/>
          <w:szCs w:val="24"/>
          <w:rtl/>
        </w:rPr>
        <w:t xml:space="preserve"> </w:t>
      </w:r>
      <w:r w:rsidRPr="005556C6">
        <w:rPr>
          <w:rFonts w:ascii="B Nazanin" w:eastAsia="B Nazanin" w:hAnsi="B Nazanin" w:cs="B Mitra"/>
          <w:sz w:val="24"/>
          <w:szCs w:val="24"/>
          <w:rtl/>
        </w:rPr>
        <w:t xml:space="preserve">سازد و این افراد احساس رضایت بیشتری از شغل خود دارند </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میوسن</w:t>
      </w:r>
      <w:r w:rsidR="00A72F91" w:rsidRPr="005556C6">
        <w:rPr>
          <w:rFonts w:ascii="B Nazanin" w:eastAsia="B Nazanin" w:hAnsi="B Nazanin" w:cs="B Mitra" w:hint="cs"/>
          <w:sz w:val="24"/>
          <w:szCs w:val="24"/>
          <w:rtl/>
        </w:rPr>
        <w:t>، گات، باراچ و وان</w:t>
      </w:r>
      <w:r w:rsidR="00A72F91" w:rsidRPr="005556C6">
        <w:rPr>
          <w:rFonts w:ascii="B Nazanin" w:eastAsia="B Nazanin" w:hAnsi="B Nazanin" w:cs="B Mitra" w:hint="cs"/>
          <w:sz w:val="24"/>
          <w:szCs w:val="24"/>
          <w:rtl/>
          <w:lang w:bidi="fa-IR"/>
        </w:rPr>
        <w:t>زوندرت،</w:t>
      </w:r>
      <w:r w:rsidRPr="005556C6">
        <w:rPr>
          <w:rStyle w:val="FootnoteReference"/>
          <w:rFonts w:ascii="B Nazanin" w:eastAsia="B Nazanin" w:hAnsi="B Nazanin" w:cs="B Mitra"/>
          <w:sz w:val="24"/>
          <w:szCs w:val="24"/>
          <w:rtl/>
        </w:rPr>
        <w:footnoteReference w:id="21"/>
      </w:r>
      <w:r w:rsidR="0062548A" w:rsidRPr="005556C6">
        <w:rPr>
          <w:rFonts w:ascii="B Nazanin" w:eastAsia="B Nazanin" w:hAnsi="B Nazanin" w:cs="B Mitra"/>
          <w:sz w:val="24"/>
          <w:szCs w:val="24"/>
          <w:rtl/>
        </w:rPr>
        <w:t xml:space="preserve">  </w:t>
      </w:r>
      <w:r w:rsidRPr="005556C6">
        <w:rPr>
          <w:rFonts w:ascii="B Nazanin" w:eastAsia="B Nazanin" w:hAnsi="B Nazanin" w:cs="B Mitra"/>
          <w:sz w:val="24"/>
          <w:szCs w:val="24"/>
          <w:rtl/>
        </w:rPr>
        <w:t>2024</w:t>
      </w:r>
      <w:r w:rsidRPr="005556C6">
        <w:rPr>
          <w:rFonts w:ascii="B Nazanin" w:eastAsia="B Nazanin" w:hAnsi="B Nazanin" w:cs="B Mitra" w:hint="cs"/>
          <w:sz w:val="24"/>
          <w:szCs w:val="24"/>
          <w:rtl/>
        </w:rPr>
        <w:t>). احمدی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همکاران</w:t>
      </w:r>
      <w:r w:rsidRPr="005556C6">
        <w:rPr>
          <w:rFonts w:ascii="B Nazanin" w:eastAsia="B Nazanin" w:hAnsi="B Nazanin" w:cs="B Mitra"/>
          <w:sz w:val="24"/>
          <w:szCs w:val="24"/>
          <w:rtl/>
        </w:rPr>
        <w:t xml:space="preserve"> (1402) </w:t>
      </w:r>
      <w:r w:rsidRPr="005556C6">
        <w:rPr>
          <w:rFonts w:ascii="B Nazanin" w:eastAsia="B Nazanin" w:hAnsi="B Nazanin" w:cs="B Mitra" w:hint="cs"/>
          <w:sz w:val="24"/>
          <w:szCs w:val="24"/>
          <w:rtl/>
        </w:rPr>
        <w:t xml:space="preserve">نیز در پژوهش خود نشان دادند که سرسختی روانشناختی بر رفتار تدریس خلاق تاثیر دارد. </w:t>
      </w:r>
    </w:p>
    <w:p w14:paraId="4C820E8C" w14:textId="324175B4" w:rsidR="00A375F3" w:rsidRPr="005556C6" w:rsidRDefault="00A375F3" w:rsidP="00A375F3">
      <w:pPr>
        <w:bidi/>
        <w:spacing w:after="0" w:line="240" w:lineRule="auto"/>
        <w:jc w:val="both"/>
        <w:rPr>
          <w:rFonts w:ascii="B Nazanin" w:eastAsia="B Nazanin" w:hAnsi="B Nazanin" w:cs="B Mitra"/>
          <w:sz w:val="24"/>
          <w:szCs w:val="24"/>
          <w:rtl/>
        </w:rPr>
      </w:pPr>
      <w:r w:rsidRPr="005556C6">
        <w:rPr>
          <w:rFonts w:ascii="B Nazanin" w:eastAsia="B Nazanin" w:hAnsi="B Nazanin" w:cs="B Mitra"/>
          <w:sz w:val="24"/>
          <w:szCs w:val="24"/>
          <w:rtl/>
        </w:rPr>
        <w:t>تدریس</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تنها</w:t>
      </w:r>
      <w:r w:rsidRPr="005556C6">
        <w:rPr>
          <w:rFonts w:ascii="B Nazanin" w:eastAsia="B Nazanin" w:hAnsi="B Nazanin" w:cs="B Mitra"/>
          <w:sz w:val="24"/>
          <w:szCs w:val="24"/>
          <w:rtl/>
        </w:rPr>
        <w:t>‌‌ فعالیت معلم در ک</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 xml:space="preserve">س درس </w:t>
      </w:r>
      <w:r w:rsidRPr="005556C6">
        <w:rPr>
          <w:rFonts w:ascii="B Nazanin" w:eastAsia="B Nazanin" w:hAnsi="B Nazanin" w:cs="B Mitra" w:hint="cs"/>
          <w:sz w:val="24"/>
          <w:szCs w:val="24"/>
          <w:rtl/>
        </w:rPr>
        <w:t>نیست؛</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بلکه</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فعالیتی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دوجانبه</w:t>
      </w:r>
      <w:r w:rsidRPr="005556C6">
        <w:rPr>
          <w:rFonts w:ascii="B Nazanin" w:eastAsia="B Nazanin" w:hAnsi="B Nazanin" w:cs="B Mitra"/>
          <w:sz w:val="24"/>
          <w:szCs w:val="24"/>
          <w:rtl/>
        </w:rPr>
        <w:t xml:space="preserve"> از طرف معلم و </w:t>
      </w:r>
      <w:r w:rsidRPr="005556C6">
        <w:rPr>
          <w:rFonts w:ascii="B Nazanin" w:eastAsia="B Nazanin" w:hAnsi="B Nazanin" w:cs="B Mitra" w:hint="cs"/>
          <w:sz w:val="24"/>
          <w:szCs w:val="24"/>
          <w:rtl/>
        </w:rPr>
        <w:t>دانش‌آموزان</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می‌باشد</w:t>
      </w:r>
      <w:r w:rsidRPr="005556C6">
        <w:rPr>
          <w:rFonts w:ascii="B Nazanin" w:eastAsia="B Nazanin" w:hAnsi="B Nazanin" w:cs="B Mitra"/>
          <w:sz w:val="24"/>
          <w:szCs w:val="24"/>
          <w:rtl/>
        </w:rPr>
        <w:t xml:space="preserve"> که در جریان آن</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بین </w:t>
      </w:r>
      <w:r w:rsidRPr="005556C6">
        <w:rPr>
          <w:rFonts w:ascii="B Nazanin" w:eastAsia="B Nazanin" w:hAnsi="B Nazanin" w:cs="B Mitra" w:hint="cs"/>
          <w:sz w:val="24"/>
          <w:szCs w:val="24"/>
          <w:rtl/>
        </w:rPr>
        <w:t>دانش‌آموزان</w:t>
      </w:r>
      <w:r w:rsidRPr="005556C6">
        <w:rPr>
          <w:rFonts w:ascii="B Nazanin" w:eastAsia="B Nazanin" w:hAnsi="B Nazanin" w:cs="B Mitra"/>
          <w:sz w:val="24"/>
          <w:szCs w:val="24"/>
          <w:rtl/>
        </w:rPr>
        <w:t xml:space="preserve"> با یکدیگر و معلم تعامل وجود دارد</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این سازه تحت تاثیر سرسختی روانشناختی قرار دارد (احمدی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همکاران،</w:t>
      </w:r>
      <w:r w:rsidRPr="005556C6">
        <w:rPr>
          <w:rFonts w:ascii="B Nazanin" w:eastAsia="B Nazanin" w:hAnsi="B Nazanin" w:cs="B Mitra"/>
          <w:sz w:val="24"/>
          <w:szCs w:val="24"/>
          <w:rtl/>
        </w:rPr>
        <w:t>1402</w:t>
      </w:r>
      <w:r w:rsidRPr="005556C6">
        <w:rPr>
          <w:rFonts w:ascii="B Nazanin" w:eastAsia="B Nazanin" w:hAnsi="B Nazanin" w:cs="B Mitra" w:hint="cs"/>
          <w:sz w:val="24"/>
          <w:szCs w:val="24"/>
          <w:rtl/>
        </w:rPr>
        <w:t>). همچنین کمالی</w:t>
      </w:r>
      <w:r w:rsidR="0089465F" w:rsidRPr="005556C6">
        <w:rPr>
          <w:rFonts w:ascii="B Nazanin" w:eastAsia="B Nazanin" w:hAnsi="B Nazanin" w:cs="B Mitra" w:hint="cs"/>
          <w:sz w:val="24"/>
          <w:szCs w:val="24"/>
          <w:rtl/>
        </w:rPr>
        <w:t>، کرمی و کارگرپور</w:t>
      </w:r>
      <w:r w:rsidRPr="005556C6">
        <w:rPr>
          <w:rFonts w:ascii="B Nazanin" w:eastAsia="B Nazanin" w:hAnsi="B Nazanin" w:cs="B Mitra"/>
          <w:sz w:val="24"/>
          <w:szCs w:val="24"/>
          <w:rtl/>
        </w:rPr>
        <w:t xml:space="preserve"> (1401)</w:t>
      </w:r>
      <w:r w:rsidRPr="005556C6">
        <w:rPr>
          <w:rFonts w:ascii="B Nazanin" w:eastAsia="B Nazanin" w:hAnsi="B Nazanin" w:cs="B Mitra" w:hint="cs"/>
          <w:sz w:val="24"/>
          <w:szCs w:val="24"/>
          <w:rtl/>
        </w:rPr>
        <w:t>،</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یعقوبی جنبه سرا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1400) و لوا و سیسمانی</w:t>
      </w:r>
      <w:r w:rsidRPr="005556C6">
        <w:rPr>
          <w:rStyle w:val="FootnoteReference"/>
          <w:rFonts w:ascii="B Nazanin" w:eastAsia="B Nazanin" w:hAnsi="B Nazanin" w:cs="B Mitra"/>
          <w:sz w:val="24"/>
          <w:szCs w:val="24"/>
          <w:rtl/>
        </w:rPr>
        <w:footnoteReference w:id="22"/>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2024) در پژوهش خود نشان دادند که سرسختی روانشناختی بر خودکار</w:t>
      </w:r>
      <w:r w:rsidR="00D33122" w:rsidRPr="005556C6">
        <w:rPr>
          <w:rFonts w:ascii="B Nazanin" w:eastAsia="B Nazanin" w:hAnsi="B Nazanin" w:cs="B Mitra" w:hint="cs"/>
          <w:sz w:val="24"/>
          <w:szCs w:val="24"/>
          <w:rtl/>
        </w:rPr>
        <w:t>آ</w:t>
      </w:r>
      <w:r w:rsidRPr="005556C6">
        <w:rPr>
          <w:rFonts w:ascii="B Nazanin" w:eastAsia="B Nazanin" w:hAnsi="B Nazanin" w:cs="B Mitra" w:hint="cs"/>
          <w:sz w:val="24"/>
          <w:szCs w:val="24"/>
          <w:rtl/>
        </w:rPr>
        <w:t>مدی تدریس تاثیر مثبت دارد. از طرف دیگر محمدی و همکاران</w:t>
      </w:r>
      <w:r w:rsidR="0089465F" w:rsidRPr="005556C6">
        <w:rPr>
          <w:rFonts w:ascii="B Nazanin" w:eastAsia="B Nazanin" w:hAnsi="B Nazanin" w:cs="B Mitra" w:hint="cs"/>
          <w:sz w:val="24"/>
          <w:szCs w:val="24"/>
          <w:rtl/>
        </w:rPr>
        <w:t xml:space="preserve"> </w:t>
      </w:r>
      <w:r w:rsidRPr="005556C6">
        <w:rPr>
          <w:rFonts w:ascii="B Nazanin" w:eastAsia="B Nazanin" w:hAnsi="B Nazanin" w:cs="B Mitra" w:hint="cs"/>
          <w:sz w:val="24"/>
          <w:szCs w:val="24"/>
          <w:rtl/>
        </w:rPr>
        <w:t>(1401)، فریانی روچی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1396) و سونی</w:t>
      </w:r>
      <w:r w:rsidRPr="005556C6">
        <w:rPr>
          <w:rStyle w:val="FootnoteReference"/>
          <w:rFonts w:ascii="B Nazanin" w:eastAsia="B Nazanin" w:hAnsi="B Nazanin" w:cs="B Mitra"/>
          <w:sz w:val="24"/>
          <w:szCs w:val="24"/>
          <w:rtl/>
        </w:rPr>
        <w:footnoteReference w:id="23"/>
      </w:r>
      <w:r w:rsidRPr="005556C6">
        <w:rPr>
          <w:rFonts w:ascii="B Nazanin" w:eastAsia="B Nazanin" w:hAnsi="B Nazanin" w:cs="B Mitra" w:hint="cs"/>
          <w:sz w:val="24"/>
          <w:szCs w:val="24"/>
          <w:rtl/>
        </w:rPr>
        <w:t xml:space="preserve"> (2021) در پژوهش خود نشان دادند که سرسختی روانشناختی بر خودکارآمدی </w:t>
      </w:r>
      <w:r w:rsidR="0089465F" w:rsidRPr="005556C6">
        <w:rPr>
          <w:rFonts w:ascii="B Nazanin" w:eastAsia="B Nazanin" w:hAnsi="B Nazanin" w:cs="B Mitra" w:hint="cs"/>
          <w:sz w:val="24"/>
          <w:szCs w:val="24"/>
          <w:rtl/>
        </w:rPr>
        <w:t>تغییر</w:t>
      </w:r>
      <w:r w:rsidRPr="005556C6">
        <w:rPr>
          <w:rFonts w:ascii="B Nazanin" w:eastAsia="B Nazanin" w:hAnsi="B Nazanin" w:cs="B Mitra" w:hint="cs"/>
          <w:sz w:val="24"/>
          <w:szCs w:val="24"/>
          <w:rtl/>
        </w:rPr>
        <w:t xml:space="preserve"> تاثیر مثبت دارد. با توجه‌به مطالب بیان شده این تحقیق باهدف بررسی مدل رفتار تدریس خلاق براساس سرسختی روان‌شناختی با نقش میانجی خودکارآمدی تغییر و خودکارآمدی معلمان بپردازد</w:t>
      </w:r>
      <w:r w:rsidR="006E409C" w:rsidRPr="005556C6">
        <w:rPr>
          <w:rFonts w:ascii="B Nazanin" w:eastAsia="B Nazanin" w:hAnsi="B Nazanin" w:cs="B Mitra" w:hint="cs"/>
          <w:sz w:val="24"/>
          <w:szCs w:val="24"/>
          <w:rtl/>
        </w:rPr>
        <w:t xml:space="preserve"> و فرضیه‏های زیر مورد بررسی قرار گرفت.</w:t>
      </w:r>
    </w:p>
    <w:p w14:paraId="7BD8381D"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sz w:val="24"/>
          <w:szCs w:val="24"/>
          <w:rtl/>
        </w:rPr>
        <w:t>سرسخت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روان‌شناختی بر </w:t>
      </w:r>
      <w:r w:rsidRPr="005556C6">
        <w:rPr>
          <w:rFonts w:ascii="B Nazanin" w:eastAsia="B Nazanin" w:hAnsi="B Nazanin" w:cs="B Mitra"/>
          <w:sz w:val="24"/>
          <w:szCs w:val="24"/>
          <w:rtl/>
        </w:rPr>
        <w:t>رفتار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معلمان </w:t>
      </w:r>
      <w:r w:rsidRPr="005556C6">
        <w:rPr>
          <w:rFonts w:ascii="B Nazanin" w:eastAsia="B Nazanin" w:hAnsi="B Nazanin" w:cs="B Mitra" w:hint="cs"/>
          <w:sz w:val="24"/>
          <w:szCs w:val="24"/>
          <w:rtl/>
        </w:rPr>
        <w:t>اثر مستقیم دارد.</w:t>
      </w:r>
    </w:p>
    <w:p w14:paraId="30EDAFC4"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hint="cs"/>
          <w:sz w:val="24"/>
          <w:szCs w:val="24"/>
          <w:rtl/>
        </w:rPr>
        <w:t xml:space="preserve">خودکارآمدی معلم بر </w:t>
      </w:r>
      <w:r w:rsidRPr="005556C6">
        <w:rPr>
          <w:rFonts w:ascii="B Nazanin" w:eastAsia="B Nazanin" w:hAnsi="B Nazanin" w:cs="B Mitra"/>
          <w:sz w:val="24"/>
          <w:szCs w:val="24"/>
          <w:rtl/>
        </w:rPr>
        <w:t>رفتار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معلمان </w:t>
      </w:r>
      <w:r w:rsidRPr="005556C6">
        <w:rPr>
          <w:rFonts w:ascii="B Nazanin" w:eastAsia="B Nazanin" w:hAnsi="B Nazanin" w:cs="B Mitra" w:hint="cs"/>
          <w:sz w:val="24"/>
          <w:szCs w:val="24"/>
          <w:rtl/>
        </w:rPr>
        <w:t>اثر مستقیم دارد.</w:t>
      </w:r>
    </w:p>
    <w:p w14:paraId="297CB62A"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hint="cs"/>
          <w:sz w:val="24"/>
          <w:szCs w:val="24"/>
          <w:rtl/>
        </w:rPr>
        <w:t xml:space="preserve">خودکارآمدی تغییر بر </w:t>
      </w:r>
      <w:r w:rsidRPr="005556C6">
        <w:rPr>
          <w:rFonts w:ascii="B Nazanin" w:eastAsia="B Nazanin" w:hAnsi="B Nazanin" w:cs="B Mitra"/>
          <w:sz w:val="24"/>
          <w:szCs w:val="24"/>
          <w:rtl/>
        </w:rPr>
        <w:t>رفتار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معلمان </w:t>
      </w:r>
      <w:r w:rsidRPr="005556C6">
        <w:rPr>
          <w:rFonts w:ascii="B Nazanin" w:eastAsia="B Nazanin" w:hAnsi="B Nazanin" w:cs="B Mitra" w:hint="cs"/>
          <w:sz w:val="24"/>
          <w:szCs w:val="24"/>
          <w:rtl/>
        </w:rPr>
        <w:t>اثر مستقیم دارد.</w:t>
      </w:r>
    </w:p>
    <w:p w14:paraId="3065396F"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sz w:val="24"/>
          <w:szCs w:val="24"/>
          <w:rtl/>
        </w:rPr>
        <w:t>سرسخت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روان‌شناختی بر خودکارآمدی معلم </w:t>
      </w:r>
      <w:r w:rsidRPr="005556C6">
        <w:rPr>
          <w:rFonts w:ascii="B Nazanin" w:eastAsia="B Nazanin" w:hAnsi="B Nazanin" w:cs="B Mitra"/>
          <w:sz w:val="24"/>
          <w:szCs w:val="24"/>
          <w:rtl/>
        </w:rPr>
        <w:t xml:space="preserve">معلمان </w:t>
      </w:r>
      <w:r w:rsidRPr="005556C6">
        <w:rPr>
          <w:rFonts w:ascii="B Nazanin" w:eastAsia="B Nazanin" w:hAnsi="B Nazanin" w:cs="B Mitra" w:hint="cs"/>
          <w:sz w:val="24"/>
          <w:szCs w:val="24"/>
          <w:rtl/>
        </w:rPr>
        <w:t>اثر مستقیم دارد.</w:t>
      </w:r>
    </w:p>
    <w:p w14:paraId="36591870"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sz w:val="24"/>
          <w:szCs w:val="24"/>
          <w:rtl/>
        </w:rPr>
        <w:t>سرسخت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روان‌شناختی بر خودکارآمدی تغییر </w:t>
      </w:r>
      <w:r w:rsidRPr="005556C6">
        <w:rPr>
          <w:rFonts w:ascii="B Nazanin" w:eastAsia="B Nazanin" w:hAnsi="B Nazanin" w:cs="B Mitra"/>
          <w:sz w:val="24"/>
          <w:szCs w:val="24"/>
          <w:rtl/>
        </w:rPr>
        <w:t xml:space="preserve">معلمان </w:t>
      </w:r>
      <w:r w:rsidRPr="005556C6">
        <w:rPr>
          <w:rFonts w:ascii="B Nazanin" w:eastAsia="B Nazanin" w:hAnsi="B Nazanin" w:cs="B Mitra" w:hint="cs"/>
          <w:sz w:val="24"/>
          <w:szCs w:val="24"/>
          <w:rtl/>
        </w:rPr>
        <w:t>اثر مستقیم دارد.</w:t>
      </w:r>
    </w:p>
    <w:p w14:paraId="130B549C" w14:textId="77777777" w:rsidR="006E409C" w:rsidRPr="005556C6" w:rsidRDefault="006E409C" w:rsidP="006E409C">
      <w:pPr>
        <w:pStyle w:val="ListParagraph"/>
        <w:numPr>
          <w:ilvl w:val="0"/>
          <w:numId w:val="4"/>
        </w:numPr>
        <w:tabs>
          <w:tab w:val="left" w:pos="1080"/>
        </w:tabs>
        <w:spacing w:after="0" w:line="240" w:lineRule="auto"/>
        <w:rPr>
          <w:rFonts w:ascii="B Nazanin" w:eastAsia="B Nazanin" w:hAnsi="B Nazanin" w:cs="B Mitra"/>
          <w:sz w:val="24"/>
          <w:szCs w:val="24"/>
          <w:rtl/>
        </w:rPr>
      </w:pPr>
      <w:r w:rsidRPr="005556C6">
        <w:rPr>
          <w:rFonts w:ascii="B Nazanin" w:eastAsia="B Nazanin" w:hAnsi="B Nazanin" w:cs="B Mitra"/>
          <w:sz w:val="24"/>
          <w:szCs w:val="24"/>
          <w:rtl/>
        </w:rPr>
        <w:t>سرسخت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روان‌شناختی بر </w:t>
      </w:r>
      <w:r w:rsidRPr="005556C6">
        <w:rPr>
          <w:rFonts w:ascii="B Nazanin" w:eastAsia="B Nazanin" w:hAnsi="B Nazanin" w:cs="B Mitra"/>
          <w:sz w:val="24"/>
          <w:szCs w:val="24"/>
          <w:rtl/>
        </w:rPr>
        <w:t>رفتار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معلمان </w:t>
      </w:r>
      <w:r w:rsidRPr="005556C6">
        <w:rPr>
          <w:rFonts w:ascii="B Nazanin" w:eastAsia="B Nazanin" w:hAnsi="B Nazanin" w:cs="B Mitra" w:hint="cs"/>
          <w:sz w:val="24"/>
          <w:szCs w:val="24"/>
          <w:rtl/>
        </w:rPr>
        <w:t>با نقش میانجی خودکارآمدی تغییر اثر غیرمستقیم دارد.</w:t>
      </w:r>
    </w:p>
    <w:p w14:paraId="34B9A8EF" w14:textId="04E42193" w:rsidR="006E409C" w:rsidRPr="005556C6" w:rsidRDefault="006E409C" w:rsidP="006E409C">
      <w:pPr>
        <w:pStyle w:val="ListParagraph"/>
        <w:numPr>
          <w:ilvl w:val="0"/>
          <w:numId w:val="4"/>
        </w:numPr>
        <w:tabs>
          <w:tab w:val="left" w:pos="1080"/>
        </w:tabs>
        <w:spacing w:after="0" w:line="240" w:lineRule="auto"/>
        <w:rPr>
          <w:sz w:val="28"/>
          <w:szCs w:val="28"/>
        </w:rPr>
      </w:pPr>
      <w:r w:rsidRPr="005556C6">
        <w:rPr>
          <w:rFonts w:ascii="B Nazanin" w:eastAsia="B Nazanin" w:hAnsi="B Nazanin" w:cs="B Mitra"/>
          <w:sz w:val="24"/>
          <w:szCs w:val="24"/>
          <w:rtl/>
        </w:rPr>
        <w:t>سرسخت</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روان‌شناختی بر </w:t>
      </w:r>
      <w:r w:rsidRPr="005556C6">
        <w:rPr>
          <w:rFonts w:ascii="B Nazanin" w:eastAsia="B Nazanin" w:hAnsi="B Nazanin" w:cs="B Mitra"/>
          <w:sz w:val="24"/>
          <w:szCs w:val="24"/>
          <w:rtl/>
        </w:rPr>
        <w:t>رفتار تدر</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س</w:t>
      </w:r>
      <w:r w:rsidRPr="005556C6">
        <w:rPr>
          <w:rFonts w:ascii="B Nazanin" w:eastAsia="B Nazanin" w:hAnsi="B Nazanin" w:cs="B Mitra"/>
          <w:sz w:val="24"/>
          <w:szCs w:val="24"/>
          <w:rtl/>
        </w:rPr>
        <w:t xml:space="preserve"> خلاق معلمان </w:t>
      </w:r>
      <w:r w:rsidRPr="005556C6">
        <w:rPr>
          <w:rFonts w:ascii="B Nazanin" w:eastAsia="B Nazanin" w:hAnsi="B Nazanin" w:cs="B Mitra" w:hint="cs"/>
          <w:sz w:val="24"/>
          <w:szCs w:val="24"/>
          <w:rtl/>
        </w:rPr>
        <w:t>با نقش میانجی خودکارآمدی معلم اثر غیرمستقیم دارد.</w:t>
      </w:r>
    </w:p>
    <w:p w14:paraId="3EE8B688" w14:textId="17083E0F" w:rsidR="004D7177" w:rsidRPr="005556C6" w:rsidRDefault="004D7177" w:rsidP="0089550F">
      <w:pPr>
        <w:tabs>
          <w:tab w:val="left" w:pos="1080"/>
        </w:tabs>
        <w:bidi/>
        <w:spacing w:after="0" w:line="240" w:lineRule="auto"/>
        <w:jc w:val="center"/>
        <w:rPr>
          <w:sz w:val="28"/>
          <w:szCs w:val="28"/>
          <w:rtl/>
        </w:rPr>
      </w:pPr>
    </w:p>
    <w:p w14:paraId="7EC77844" w14:textId="455DD019" w:rsidR="004D7177" w:rsidRPr="005556C6" w:rsidRDefault="004D7177" w:rsidP="004D7177">
      <w:pPr>
        <w:tabs>
          <w:tab w:val="left" w:pos="1080"/>
        </w:tabs>
        <w:bidi/>
        <w:spacing w:after="0" w:line="240" w:lineRule="auto"/>
        <w:rPr>
          <w:sz w:val="28"/>
          <w:szCs w:val="28"/>
          <w:rtl/>
        </w:rPr>
      </w:pPr>
    </w:p>
    <w:p w14:paraId="3B05319D" w14:textId="514D2867" w:rsidR="004D7177" w:rsidRPr="005556C6" w:rsidRDefault="004D7177" w:rsidP="004D7177">
      <w:pPr>
        <w:tabs>
          <w:tab w:val="left" w:pos="1080"/>
        </w:tabs>
        <w:bidi/>
        <w:spacing w:after="0" w:line="240" w:lineRule="auto"/>
        <w:rPr>
          <w:sz w:val="28"/>
          <w:szCs w:val="28"/>
          <w:rtl/>
        </w:rPr>
      </w:pPr>
    </w:p>
    <w:p w14:paraId="1813E57E" w14:textId="426B9F10" w:rsidR="004D7177" w:rsidRPr="005556C6" w:rsidRDefault="003575D5" w:rsidP="003575D5">
      <w:pPr>
        <w:tabs>
          <w:tab w:val="left" w:pos="1080"/>
        </w:tabs>
        <w:bidi/>
        <w:spacing w:after="0" w:line="240" w:lineRule="auto"/>
        <w:jc w:val="center"/>
        <w:rPr>
          <w:sz w:val="28"/>
          <w:szCs w:val="28"/>
          <w:rtl/>
        </w:rPr>
      </w:pPr>
      <w:r w:rsidRPr="005556C6">
        <w:rPr>
          <w:noProof/>
        </w:rPr>
        <w:drawing>
          <wp:inline distT="0" distB="0" distL="0" distR="0" wp14:anchorId="35C20919" wp14:editId="5B3ACD0F">
            <wp:extent cx="4272236"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4952" cy="1372505"/>
                    </a:xfrm>
                    <a:prstGeom prst="rect">
                      <a:avLst/>
                    </a:prstGeom>
                  </pic:spPr>
                </pic:pic>
              </a:graphicData>
            </a:graphic>
          </wp:inline>
        </w:drawing>
      </w:r>
    </w:p>
    <w:p w14:paraId="1763422D" w14:textId="140B7638" w:rsidR="004D7177" w:rsidRPr="005556C6" w:rsidRDefault="003575D5" w:rsidP="003575D5">
      <w:pPr>
        <w:tabs>
          <w:tab w:val="left" w:pos="1080"/>
        </w:tabs>
        <w:bidi/>
        <w:spacing w:after="0" w:line="240" w:lineRule="auto"/>
        <w:jc w:val="center"/>
        <w:rPr>
          <w:rFonts w:cs="B Mitra"/>
          <w:b/>
          <w:bCs/>
          <w:sz w:val="24"/>
          <w:szCs w:val="24"/>
          <w:rtl/>
        </w:rPr>
      </w:pPr>
      <w:r w:rsidRPr="005556C6">
        <w:rPr>
          <w:rFonts w:cs="B Mitra" w:hint="cs"/>
          <w:b/>
          <w:bCs/>
          <w:sz w:val="24"/>
          <w:szCs w:val="24"/>
          <w:rtl/>
        </w:rPr>
        <w:t>شکل 1. مدل مفهومی پژوهش</w:t>
      </w:r>
    </w:p>
    <w:p w14:paraId="6EC0F368" w14:textId="2C79A2FE" w:rsidR="00A375F3" w:rsidRPr="005556C6" w:rsidRDefault="00A375F3" w:rsidP="00A375F3">
      <w:pPr>
        <w:bidi/>
        <w:jc w:val="both"/>
        <w:rPr>
          <w:rFonts w:ascii="B Nazanin" w:eastAsia="B Nazanin" w:hAnsi="B Nazanin" w:cs="B Mitra"/>
          <w:sz w:val="24"/>
          <w:szCs w:val="24"/>
          <w:rtl/>
        </w:rPr>
      </w:pPr>
    </w:p>
    <w:p w14:paraId="516EC430" w14:textId="77777777" w:rsidR="0021230F" w:rsidRPr="005556C6" w:rsidRDefault="0021230F" w:rsidP="0021230F">
      <w:pPr>
        <w:bidi/>
        <w:jc w:val="both"/>
        <w:rPr>
          <w:rFonts w:cs="B Mitra"/>
          <w:sz w:val="24"/>
          <w:szCs w:val="24"/>
          <w:rtl/>
        </w:rPr>
      </w:pPr>
    </w:p>
    <w:p w14:paraId="2BCDADE7" w14:textId="6DC6CE25" w:rsidR="00EB0569" w:rsidRPr="005556C6" w:rsidRDefault="00EB0569" w:rsidP="00EB0569">
      <w:pPr>
        <w:bidi/>
        <w:jc w:val="both"/>
        <w:rPr>
          <w:rFonts w:cs="B Mitra"/>
          <w:b/>
          <w:bCs/>
          <w:sz w:val="24"/>
          <w:szCs w:val="24"/>
          <w:rtl/>
        </w:rPr>
      </w:pPr>
      <w:r w:rsidRPr="005556C6">
        <w:rPr>
          <w:rFonts w:cs="B Mitra" w:hint="cs"/>
          <w:b/>
          <w:bCs/>
          <w:sz w:val="24"/>
          <w:szCs w:val="24"/>
          <w:rtl/>
        </w:rPr>
        <w:t xml:space="preserve">روش </w:t>
      </w:r>
      <w:r w:rsidR="009B2717" w:rsidRPr="005556C6">
        <w:rPr>
          <w:rFonts w:cs="B Mitra" w:hint="cs"/>
          <w:b/>
          <w:bCs/>
          <w:sz w:val="24"/>
          <w:szCs w:val="24"/>
          <w:rtl/>
        </w:rPr>
        <w:t>شناسی</w:t>
      </w:r>
    </w:p>
    <w:p w14:paraId="62395479" w14:textId="6A473FA6" w:rsidR="00EB0569" w:rsidRPr="005556C6" w:rsidRDefault="00EB0569" w:rsidP="00D87567">
      <w:pPr>
        <w:bidi/>
        <w:spacing w:after="0" w:line="276" w:lineRule="auto"/>
        <w:jc w:val="both"/>
        <w:rPr>
          <w:rFonts w:ascii="B Nazanin" w:eastAsia="B Nazanin" w:hAnsi="B Nazanin" w:cs="B Mitra"/>
          <w:sz w:val="24"/>
          <w:szCs w:val="24"/>
          <w:rtl/>
        </w:rPr>
      </w:pPr>
      <w:r w:rsidRPr="005556C6">
        <w:rPr>
          <w:rFonts w:ascii="B Nazanin" w:eastAsia="B Nazanin" w:hAnsi="B Nazanin" w:cs="B Mitra"/>
          <w:sz w:val="24"/>
          <w:szCs w:val="24"/>
          <w:rtl/>
        </w:rPr>
        <w:t xml:space="preserve">این پژوهش </w:t>
      </w:r>
      <w:r w:rsidRPr="005556C6">
        <w:rPr>
          <w:rFonts w:ascii="B Nazanin" w:eastAsia="B Nazanin" w:hAnsi="B Nazanin" w:cs="B Mitra" w:hint="cs"/>
          <w:sz w:val="24"/>
          <w:szCs w:val="24"/>
          <w:rtl/>
        </w:rPr>
        <w:t>با</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توجه</w:t>
      </w:r>
      <w:r w:rsidRPr="005556C6">
        <w:rPr>
          <w:rFonts w:ascii="B Nazanin" w:eastAsia="B Nazanin" w:hAnsi="B Nazanin" w:cs="B Mitra"/>
          <w:sz w:val="24"/>
          <w:szCs w:val="24"/>
          <w:rtl/>
        </w:rPr>
        <w:t xml:space="preserve"> هدف کاربردی است </w:t>
      </w:r>
      <w:r w:rsidRPr="005556C6">
        <w:rPr>
          <w:rFonts w:ascii="B Nazanin" w:eastAsia="B Nazanin" w:hAnsi="B Nazanin" w:cs="B Mitra" w:hint="cs"/>
          <w:sz w:val="24"/>
          <w:szCs w:val="24"/>
          <w:rtl/>
        </w:rPr>
        <w:t>و</w:t>
      </w:r>
      <w:r w:rsidRPr="005556C6">
        <w:rPr>
          <w:rFonts w:ascii="B Nazanin" w:eastAsia="B Nazanin" w:hAnsi="B Nazanin" w:cs="B Mitra"/>
          <w:sz w:val="24"/>
          <w:szCs w:val="24"/>
          <w:rtl/>
        </w:rPr>
        <w:t xml:space="preserve"> بر حسب ماهیت و روش تحقيق توص</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ف</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 همبستگ</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از نوع </w:t>
      </w:r>
      <w:r w:rsidRPr="005556C6">
        <w:rPr>
          <w:rFonts w:ascii="B Nazanin" w:eastAsia="B Nazanin" w:hAnsi="B Nazanin" w:cs="B Mitra" w:hint="cs"/>
          <w:sz w:val="24"/>
          <w:szCs w:val="24"/>
          <w:rtl/>
        </w:rPr>
        <w:t>مدل‌یابی</w:t>
      </w:r>
      <w:r w:rsidRPr="005556C6">
        <w:rPr>
          <w:rFonts w:ascii="B Nazanin" w:eastAsia="B Nazanin" w:hAnsi="B Nazanin" w:cs="B Mitra"/>
          <w:sz w:val="24"/>
          <w:szCs w:val="24"/>
          <w:rtl/>
        </w:rPr>
        <w:t xml:space="preserve"> معاد</w:t>
      </w:r>
      <w:r w:rsidRPr="005556C6">
        <w:rPr>
          <w:rFonts w:ascii="B Nazanin" w:eastAsia="B Nazanin" w:hAnsi="B Nazanin" w:cs="B Mitra" w:hint="cs"/>
          <w:sz w:val="24"/>
          <w:szCs w:val="24"/>
          <w:rtl/>
        </w:rPr>
        <w:t>لا</w:t>
      </w:r>
      <w:r w:rsidRPr="005556C6">
        <w:rPr>
          <w:rFonts w:ascii="B Nazanin" w:eastAsia="B Nazanin" w:hAnsi="B Nazanin" w:cs="B Mitra"/>
          <w:sz w:val="24"/>
          <w:szCs w:val="24"/>
          <w:rtl/>
        </w:rPr>
        <w:t>ت ساختار</w:t>
      </w:r>
      <w:r w:rsidRPr="005556C6">
        <w:rPr>
          <w:rFonts w:ascii="B Nazanin" w:eastAsia="B Nazanin" w:hAnsi="B Nazanin" w:cs="B Mitra" w:hint="cs"/>
          <w:sz w:val="24"/>
          <w:szCs w:val="24"/>
          <w:rtl/>
        </w:rPr>
        <w:t xml:space="preserve">ی بود. جامعه هدف در این پژوهش کلیه معلمان </w:t>
      </w:r>
      <w:r w:rsidR="009B2717" w:rsidRPr="005556C6">
        <w:rPr>
          <w:rFonts w:ascii="B Nazanin" w:eastAsia="B Nazanin" w:hAnsi="B Nazanin" w:cs="B Mitra" w:hint="cs"/>
          <w:sz w:val="24"/>
          <w:szCs w:val="24"/>
          <w:rtl/>
        </w:rPr>
        <w:t>مقطع ابتدایی</w:t>
      </w:r>
      <w:r w:rsidRPr="005556C6">
        <w:rPr>
          <w:rFonts w:ascii="B Nazanin" w:eastAsia="B Nazanin" w:hAnsi="B Nazanin" w:cs="B Mitra" w:hint="cs"/>
          <w:sz w:val="24"/>
          <w:szCs w:val="24"/>
          <w:rtl/>
        </w:rPr>
        <w:t xml:space="preserve"> در شهرستان کاشان به تعداد 600 نفر بودند که در سال تحصیلی 1404-1403 مشغول به تحصیل بودند.</w:t>
      </w:r>
      <w:r w:rsidR="0062548A" w:rsidRPr="005556C6">
        <w:rPr>
          <w:rFonts w:ascii="B Nazanin" w:eastAsia="B Nazanin" w:hAnsi="B Nazanin" w:cs="B Mitra" w:hint="cs"/>
          <w:sz w:val="24"/>
          <w:szCs w:val="24"/>
          <w:rtl/>
        </w:rPr>
        <w:t xml:space="preserve">  </w:t>
      </w:r>
      <w:r w:rsidRPr="005556C6">
        <w:rPr>
          <w:rFonts w:ascii="B Nazanin" w:eastAsia="B Nazanin" w:hAnsi="B Nazanin" w:cs="B Mitra" w:hint="cs"/>
          <w:sz w:val="24"/>
          <w:szCs w:val="24"/>
          <w:rtl/>
        </w:rPr>
        <w:t xml:space="preserve">بر اساس جدول مورگان حجم نمونه مطلوب برای این پژوهش برابر با </w:t>
      </w:r>
      <w:r w:rsidR="009B2717" w:rsidRPr="005556C6">
        <w:rPr>
          <w:rFonts w:ascii="B Nazanin" w:eastAsia="B Nazanin" w:hAnsi="B Nazanin" w:cs="B Mitra" w:hint="cs"/>
          <w:sz w:val="24"/>
          <w:szCs w:val="24"/>
          <w:rtl/>
        </w:rPr>
        <w:t>234</w:t>
      </w:r>
      <w:r w:rsidRPr="005556C6">
        <w:rPr>
          <w:rFonts w:ascii="B Nazanin" w:eastAsia="B Nazanin" w:hAnsi="B Nazanin" w:cs="B Mitra" w:hint="cs"/>
          <w:sz w:val="24"/>
          <w:szCs w:val="24"/>
          <w:rtl/>
        </w:rPr>
        <w:t xml:space="preserve"> نفر بود. برای انتخاب نمونه ها از روش نمونه‌گیری </w:t>
      </w:r>
      <w:r w:rsidR="008054D8" w:rsidRPr="005556C6">
        <w:rPr>
          <w:rFonts w:ascii="B Nazanin" w:eastAsia="B Nazanin" w:hAnsi="B Nazanin" w:cs="B Mitra" w:hint="cs"/>
          <w:sz w:val="24"/>
          <w:szCs w:val="24"/>
          <w:rtl/>
        </w:rPr>
        <w:t>تصادفی شاده به روش قرعه کشی</w:t>
      </w:r>
      <w:r w:rsidRPr="005556C6">
        <w:rPr>
          <w:rFonts w:ascii="B Nazanin" w:eastAsia="B Nazanin" w:hAnsi="B Nazanin" w:cs="B Mitra" w:hint="cs"/>
          <w:sz w:val="24"/>
          <w:szCs w:val="24"/>
          <w:rtl/>
        </w:rPr>
        <w:t xml:space="preserve"> استفاده ‌‌شد</w:t>
      </w:r>
      <w:r w:rsidR="008054D8" w:rsidRPr="005556C6">
        <w:rPr>
          <w:rFonts w:ascii="B Nazanin" w:eastAsia="B Nazanin" w:hAnsi="B Nazanin" w:cs="B Mitra" w:hint="cs"/>
          <w:sz w:val="24"/>
          <w:szCs w:val="24"/>
          <w:rtl/>
        </w:rPr>
        <w:t xml:space="preserve"> و افرادی که </w:t>
      </w:r>
      <w:r w:rsidR="00205049" w:rsidRPr="005556C6">
        <w:rPr>
          <w:rFonts w:ascii="B Nazanin" w:eastAsia="B Nazanin" w:hAnsi="B Nazanin" w:cs="B Mitra" w:hint="cs"/>
          <w:sz w:val="24"/>
          <w:szCs w:val="24"/>
          <w:rtl/>
        </w:rPr>
        <w:t xml:space="preserve">از لیست معلمان </w:t>
      </w:r>
      <w:r w:rsidR="008054D8" w:rsidRPr="005556C6">
        <w:rPr>
          <w:rFonts w:ascii="B Nazanin" w:eastAsia="B Nazanin" w:hAnsi="B Nazanin" w:cs="B Mitra" w:hint="cs"/>
          <w:sz w:val="24"/>
          <w:szCs w:val="24"/>
          <w:rtl/>
        </w:rPr>
        <w:t>انتخاب شدند</w:t>
      </w:r>
      <w:r w:rsidR="00205049" w:rsidRPr="005556C6">
        <w:rPr>
          <w:rFonts w:ascii="B Nazanin" w:eastAsia="B Nazanin" w:hAnsi="B Nazanin" w:cs="B Mitra" w:hint="cs"/>
          <w:sz w:val="24"/>
          <w:szCs w:val="24"/>
          <w:rtl/>
        </w:rPr>
        <w:t xml:space="preserve">، </w:t>
      </w:r>
      <w:r w:rsidR="00E205F4" w:rsidRPr="005556C6">
        <w:rPr>
          <w:rFonts w:ascii="B Nazanin" w:eastAsia="B Nazanin" w:hAnsi="B Nazanin" w:cs="B Mitra" w:hint="cs"/>
          <w:sz w:val="24"/>
          <w:szCs w:val="24"/>
          <w:rtl/>
        </w:rPr>
        <w:t xml:space="preserve">شماره آنها از کارگزینی دریافت و </w:t>
      </w:r>
      <w:r w:rsidR="00205049" w:rsidRPr="005556C6">
        <w:rPr>
          <w:rFonts w:ascii="B Nazanin" w:eastAsia="B Nazanin" w:hAnsi="B Nazanin" w:cs="B Mitra" w:hint="cs"/>
          <w:sz w:val="24"/>
          <w:szCs w:val="24"/>
          <w:rtl/>
        </w:rPr>
        <w:t xml:space="preserve">لینک پرسشنامه </w:t>
      </w:r>
      <w:r w:rsidR="00E205F4" w:rsidRPr="005556C6">
        <w:rPr>
          <w:rFonts w:ascii="B Nazanin" w:eastAsia="B Nazanin" w:hAnsi="B Nazanin" w:cs="B Mitra" w:hint="cs"/>
          <w:sz w:val="24"/>
          <w:szCs w:val="24"/>
          <w:rtl/>
        </w:rPr>
        <w:t xml:space="preserve">به همراه فایل صوتی در مورد نحوه پاسخدهی به پرسشنامه </w:t>
      </w:r>
      <w:r w:rsidR="00205049" w:rsidRPr="005556C6">
        <w:rPr>
          <w:rFonts w:ascii="B Nazanin" w:eastAsia="B Nazanin" w:hAnsi="B Nazanin" w:cs="B Mitra" w:hint="cs"/>
          <w:sz w:val="24"/>
          <w:szCs w:val="24"/>
          <w:rtl/>
        </w:rPr>
        <w:t>در بستر فضای مجازی در اختیار آنها قرار گرفت</w:t>
      </w:r>
      <w:r w:rsidRPr="005556C6">
        <w:rPr>
          <w:rFonts w:ascii="B Nazanin" w:eastAsia="B Nazanin" w:hAnsi="B Nazanin" w:cs="B Mitra" w:hint="cs"/>
          <w:sz w:val="24"/>
          <w:szCs w:val="24"/>
          <w:rtl/>
        </w:rPr>
        <w:t>.</w:t>
      </w:r>
      <w:r w:rsidR="00FE35A7" w:rsidRPr="005556C6">
        <w:rPr>
          <w:rFonts w:ascii="B Nazanin" w:eastAsia="B Nazanin" w:hAnsi="B Nazanin" w:cs="B Mitra" w:hint="cs"/>
          <w:sz w:val="24"/>
          <w:szCs w:val="24"/>
          <w:rtl/>
        </w:rPr>
        <w:t xml:space="preserve"> </w:t>
      </w:r>
      <w:r w:rsidRPr="005556C6">
        <w:rPr>
          <w:rFonts w:ascii="B Nazanin" w:eastAsia="B Nazanin" w:hAnsi="B Nazanin" w:cs="B Mitra" w:hint="cs"/>
          <w:sz w:val="24"/>
          <w:szCs w:val="24"/>
          <w:rtl/>
        </w:rPr>
        <w:t xml:space="preserve">برای گردآوری داده‏ها از پرسشنامه استفاده شد. </w:t>
      </w:r>
      <w:r w:rsidR="0026430D" w:rsidRPr="005556C6">
        <w:rPr>
          <w:rFonts w:ascii="B Nazanin" w:eastAsia="B Nazanin" w:hAnsi="B Nazanin" w:cs="B Mitra" w:hint="cs"/>
          <w:sz w:val="24"/>
          <w:szCs w:val="24"/>
          <w:rtl/>
        </w:rPr>
        <w:t>برای گردآوری داده‏های رفتار تدریس خلاق معلمان از پرسشنامه رفتار تدریس خلاق محبی امین و همکاران (1392) استفاده شد. این پرسشنامه توسط</w:t>
      </w:r>
      <w:r w:rsidR="0026430D" w:rsidRPr="005556C6">
        <w:rPr>
          <w:rFonts w:ascii="B Nazanin" w:eastAsia="B Nazanin" w:hAnsi="B Nazanin" w:cs="B Mitra"/>
          <w:sz w:val="24"/>
          <w:szCs w:val="24"/>
          <w:rtl/>
        </w:rPr>
        <w:t xml:space="preserve"> محب</w:t>
      </w:r>
      <w:r w:rsidR="0026430D" w:rsidRPr="005556C6">
        <w:rPr>
          <w:rFonts w:ascii="B Nazanin" w:eastAsia="B Nazanin" w:hAnsi="B Nazanin" w:cs="B Mitra" w:hint="cs"/>
          <w:sz w:val="24"/>
          <w:szCs w:val="24"/>
          <w:rtl/>
        </w:rPr>
        <w:t xml:space="preserve">ی </w:t>
      </w:r>
      <w:r w:rsidR="0026430D" w:rsidRPr="005556C6">
        <w:rPr>
          <w:rFonts w:ascii="B Nazanin" w:eastAsia="B Nazanin" w:hAnsi="B Nazanin" w:cs="B Mitra" w:hint="eastAsia"/>
          <w:sz w:val="24"/>
          <w:szCs w:val="24"/>
          <w:rtl/>
        </w:rPr>
        <w:t>ام</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ن</w:t>
      </w:r>
      <w:r w:rsidR="0026430D" w:rsidRPr="005556C6">
        <w:rPr>
          <w:rFonts w:ascii="B Nazanin" w:eastAsia="B Nazanin" w:hAnsi="B Nazanin" w:cs="B Mitra"/>
          <w:sz w:val="24"/>
          <w:szCs w:val="24"/>
          <w:rtl/>
        </w:rPr>
        <w:t xml:space="preserve"> و همکاران (1392)</w:t>
      </w:r>
      <w:r w:rsidR="0026430D" w:rsidRPr="005556C6">
        <w:rPr>
          <w:rFonts w:ascii="B Nazanin" w:eastAsia="B Nazanin" w:hAnsi="B Nazanin" w:cs="B Mitra" w:hint="cs"/>
          <w:sz w:val="24"/>
          <w:szCs w:val="24"/>
          <w:rtl/>
        </w:rPr>
        <w:t xml:space="preserve"> در </w:t>
      </w:r>
      <w:r w:rsidR="0026430D" w:rsidRPr="005556C6">
        <w:rPr>
          <w:rFonts w:ascii="B Nazanin" w:eastAsia="B Nazanin" w:hAnsi="B Nazanin" w:cs="B Mitra"/>
          <w:sz w:val="24"/>
          <w:szCs w:val="24"/>
          <w:rtl/>
        </w:rPr>
        <w:t>55</w:t>
      </w:r>
      <w:r w:rsidR="0026430D" w:rsidRPr="005556C6">
        <w:rPr>
          <w:rFonts w:ascii="B Nazanin" w:eastAsia="B Nazanin" w:hAnsi="B Nazanin" w:cs="B Mitra" w:hint="cs"/>
          <w:sz w:val="24"/>
          <w:szCs w:val="24"/>
          <w:rtl/>
        </w:rPr>
        <w:t xml:space="preserve"> </w:t>
      </w:r>
      <w:r w:rsidR="0026430D" w:rsidRPr="005556C6">
        <w:rPr>
          <w:rFonts w:ascii="B Nazanin" w:eastAsia="B Nazanin" w:hAnsi="B Nazanin" w:cs="B Mitra"/>
          <w:sz w:val="24"/>
          <w:szCs w:val="24"/>
          <w:rtl/>
        </w:rPr>
        <w:t>سؤال</w:t>
      </w:r>
      <w:r w:rsidR="0062548A" w:rsidRPr="005556C6">
        <w:rPr>
          <w:rFonts w:ascii="B Nazanin" w:eastAsia="B Nazanin" w:hAnsi="B Nazanin" w:cs="B Mitra"/>
          <w:sz w:val="24"/>
          <w:szCs w:val="24"/>
          <w:rtl/>
        </w:rPr>
        <w:t xml:space="preserve">  </w:t>
      </w:r>
      <w:r w:rsidR="0026430D" w:rsidRPr="005556C6">
        <w:rPr>
          <w:rFonts w:ascii="B Nazanin" w:eastAsia="B Nazanin" w:hAnsi="B Nazanin" w:cs="B Mitra" w:hint="cs"/>
          <w:sz w:val="24"/>
          <w:szCs w:val="24"/>
          <w:rtl/>
        </w:rPr>
        <w:t xml:space="preserve">و </w:t>
      </w:r>
      <w:r w:rsidR="0026430D" w:rsidRPr="005556C6">
        <w:rPr>
          <w:rFonts w:ascii="B Nazanin" w:eastAsia="B Nazanin" w:hAnsi="B Nazanin" w:cs="B Mitra"/>
          <w:sz w:val="24"/>
          <w:szCs w:val="24"/>
          <w:rtl/>
        </w:rPr>
        <w:t>10</w:t>
      </w:r>
      <w:r w:rsidR="0026430D" w:rsidRPr="005556C6">
        <w:rPr>
          <w:rFonts w:ascii="B Nazanin" w:eastAsia="B Nazanin" w:hAnsi="B Nazanin" w:cs="B Mitra" w:hint="cs"/>
          <w:sz w:val="24"/>
          <w:szCs w:val="24"/>
          <w:rtl/>
        </w:rPr>
        <w:t xml:space="preserve"> </w:t>
      </w:r>
      <w:r w:rsidR="0026430D" w:rsidRPr="005556C6">
        <w:rPr>
          <w:rFonts w:ascii="B Nazanin" w:eastAsia="B Nazanin" w:hAnsi="B Nazanin" w:cs="B Mitra"/>
          <w:sz w:val="24"/>
          <w:szCs w:val="24"/>
          <w:rtl/>
        </w:rPr>
        <w:t>مؤلفه چالش، آزاد</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حما</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ت</w:t>
      </w:r>
      <w:r w:rsidR="0026430D" w:rsidRPr="005556C6">
        <w:rPr>
          <w:rFonts w:ascii="B Nazanin" w:eastAsia="B Nazanin" w:hAnsi="B Nazanin" w:cs="B Mitra"/>
          <w:sz w:val="24"/>
          <w:szCs w:val="24"/>
          <w:rtl/>
        </w:rPr>
        <w:t xml:space="preserve"> از ا</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ده‏ها</w:t>
      </w:r>
      <w:r w:rsidR="0026430D" w:rsidRPr="005556C6">
        <w:rPr>
          <w:rFonts w:ascii="B Nazanin" w:eastAsia="B Nazanin" w:hAnsi="B Nazanin" w:cs="B Mitra"/>
          <w:sz w:val="24"/>
          <w:szCs w:val="24"/>
          <w:rtl/>
        </w:rPr>
        <w:t>، اعتماد و اطم</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نان</w:t>
      </w:r>
      <w:r w:rsidR="0026430D" w:rsidRPr="005556C6">
        <w:rPr>
          <w:rFonts w:ascii="B Nazanin" w:eastAsia="B Nazanin" w:hAnsi="B Nazanin" w:cs="B Mitra"/>
          <w:sz w:val="24"/>
          <w:szCs w:val="24"/>
          <w:rtl/>
        </w:rPr>
        <w:t>، مباحثه، تضاد، خطرپذ</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ر</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زمان دادن به ا</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دهها</w:t>
      </w:r>
      <w:r w:rsidR="0026430D" w:rsidRPr="005556C6">
        <w:rPr>
          <w:rFonts w:ascii="B Nazanin" w:eastAsia="B Nazanin" w:hAnsi="B Nazanin" w:cs="B Mitra"/>
          <w:sz w:val="24"/>
          <w:szCs w:val="24"/>
          <w:rtl/>
        </w:rPr>
        <w:t>، سرزندگ</w:t>
      </w:r>
      <w:r w:rsidR="0026430D" w:rsidRPr="005556C6">
        <w:rPr>
          <w:rFonts w:ascii="B Nazanin" w:eastAsia="B Nazanin" w:hAnsi="B Nazanin" w:cs="B Mitra" w:hint="cs"/>
          <w:sz w:val="24"/>
          <w:szCs w:val="24"/>
          <w:rtl/>
        </w:rPr>
        <w:t xml:space="preserve">ی </w:t>
      </w:r>
      <w:r w:rsidR="0026430D" w:rsidRPr="005556C6">
        <w:rPr>
          <w:rFonts w:ascii="B Nazanin" w:eastAsia="B Nazanin" w:hAnsi="B Nazanin" w:cs="B Mitra" w:hint="eastAsia"/>
          <w:sz w:val="24"/>
          <w:szCs w:val="24"/>
          <w:rtl/>
        </w:rPr>
        <w:t>و</w:t>
      </w:r>
      <w:r w:rsidR="0026430D" w:rsidRPr="005556C6">
        <w:rPr>
          <w:rFonts w:ascii="B Nazanin" w:eastAsia="B Nazanin" w:hAnsi="B Nazanin" w:cs="B Mitra"/>
          <w:sz w:val="24"/>
          <w:szCs w:val="24"/>
          <w:rtl/>
        </w:rPr>
        <w:t xml:space="preserve"> پو</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ا</w:t>
      </w:r>
      <w:r w:rsidR="0026430D" w:rsidRPr="005556C6">
        <w:rPr>
          <w:rFonts w:ascii="B Nazanin" w:eastAsia="B Nazanin" w:hAnsi="B Nazanin" w:cs="B Mitra" w:hint="cs"/>
          <w:sz w:val="24"/>
          <w:szCs w:val="24"/>
          <w:rtl/>
        </w:rPr>
        <w:t>یی،</w:t>
      </w:r>
      <w:r w:rsidR="0026430D" w:rsidRPr="005556C6">
        <w:rPr>
          <w:rFonts w:ascii="B Nazanin" w:eastAsia="B Nazanin" w:hAnsi="B Nazanin" w:cs="B Mitra"/>
          <w:sz w:val="24"/>
          <w:szCs w:val="24"/>
          <w:rtl/>
        </w:rPr>
        <w:t xml:space="preserve"> مؤلفه شادمان</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xml:space="preserve"> و شوخ</w:t>
      </w:r>
      <w:r w:rsidR="0026430D" w:rsidRPr="005556C6">
        <w:rPr>
          <w:rFonts w:ascii="B Nazanin" w:eastAsia="B Nazanin" w:hAnsi="B Nazanin" w:cs="B Mitra" w:hint="cs"/>
          <w:sz w:val="24"/>
          <w:szCs w:val="24"/>
          <w:rtl/>
        </w:rPr>
        <w:t xml:space="preserve"> </w:t>
      </w:r>
      <w:r w:rsidR="0026430D" w:rsidRPr="005556C6">
        <w:rPr>
          <w:rFonts w:ascii="B Nazanin" w:eastAsia="B Nazanin" w:hAnsi="B Nazanin" w:cs="B Mitra"/>
          <w:sz w:val="24"/>
          <w:szCs w:val="24"/>
          <w:rtl/>
        </w:rPr>
        <w:t>طبع</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xml:space="preserve"> </w:t>
      </w:r>
      <w:r w:rsidR="0026430D" w:rsidRPr="005556C6">
        <w:rPr>
          <w:rFonts w:ascii="B Nazanin" w:eastAsia="B Nazanin" w:hAnsi="B Nazanin" w:cs="B Mitra" w:hint="cs"/>
          <w:sz w:val="24"/>
          <w:szCs w:val="24"/>
          <w:rtl/>
        </w:rPr>
        <w:t>طراحی شده است</w:t>
      </w:r>
      <w:r w:rsidR="0026430D" w:rsidRPr="005556C6">
        <w:rPr>
          <w:rFonts w:ascii="B Nazanin" w:eastAsia="B Nazanin" w:hAnsi="B Nazanin" w:cs="B Mitra"/>
          <w:sz w:val="24"/>
          <w:szCs w:val="24"/>
          <w:rtl/>
        </w:rPr>
        <w:t>.</w:t>
      </w:r>
      <w:r w:rsidR="0026430D" w:rsidRPr="005556C6">
        <w:rPr>
          <w:rFonts w:ascii="B Nazanin" w:eastAsia="B Nazanin" w:hAnsi="B Nazanin" w:cs="B Mitra" w:hint="cs"/>
          <w:sz w:val="24"/>
          <w:szCs w:val="24"/>
          <w:rtl/>
        </w:rPr>
        <w:t xml:space="preserve"> </w:t>
      </w:r>
      <w:r w:rsidR="0026430D" w:rsidRPr="005556C6">
        <w:rPr>
          <w:rFonts w:ascii="B Nazanin" w:eastAsia="B Nazanin" w:hAnsi="B Nazanin" w:cs="B Mitra"/>
          <w:sz w:val="24"/>
          <w:szCs w:val="24"/>
          <w:rtl/>
        </w:rPr>
        <w:t>مق</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اس</w:t>
      </w:r>
      <w:r w:rsidR="0026430D" w:rsidRPr="005556C6">
        <w:rPr>
          <w:rFonts w:ascii="B Nazanin" w:eastAsia="B Nazanin" w:hAnsi="B Nazanin" w:cs="B Mitra"/>
          <w:sz w:val="24"/>
          <w:szCs w:val="24"/>
          <w:rtl/>
        </w:rPr>
        <w:t xml:space="preserve"> نمره</w:t>
      </w:r>
      <w:r w:rsidR="0026430D" w:rsidRPr="005556C6">
        <w:rPr>
          <w:rFonts w:ascii="B Nazanin" w:eastAsia="B Nazanin" w:hAnsi="B Nazanin" w:cs="B Mitra" w:hint="cs"/>
          <w:sz w:val="24"/>
          <w:szCs w:val="24"/>
          <w:rtl/>
        </w:rPr>
        <w:t>‌</w:t>
      </w:r>
      <w:r w:rsidR="0026430D" w:rsidRPr="005556C6">
        <w:rPr>
          <w:rFonts w:ascii="B Nazanin" w:eastAsia="B Nazanin" w:hAnsi="B Nazanin" w:cs="B Mitra"/>
          <w:sz w:val="24"/>
          <w:szCs w:val="24"/>
          <w:rtl/>
        </w:rPr>
        <w:t>ده</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xml:space="preserve"> پرسشنامه بر اساس مق</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اس</w:t>
      </w:r>
      <w:r w:rsidR="0026430D" w:rsidRPr="005556C6">
        <w:rPr>
          <w:rFonts w:ascii="B Nazanin" w:eastAsia="B Nazanin" w:hAnsi="B Nazanin" w:cs="B Mitra"/>
          <w:sz w:val="24"/>
          <w:szCs w:val="24"/>
          <w:rtl/>
        </w:rPr>
        <w:t xml:space="preserve"> ل</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کرت</w:t>
      </w:r>
      <w:r w:rsidR="0026430D" w:rsidRPr="005556C6">
        <w:rPr>
          <w:rFonts w:ascii="B Nazanin" w:eastAsia="B Nazanin" w:hAnsi="B Nazanin" w:cs="B Mitra" w:hint="cs"/>
          <w:sz w:val="24"/>
          <w:szCs w:val="24"/>
          <w:rtl/>
        </w:rPr>
        <w:t xml:space="preserve"> از</w:t>
      </w:r>
      <w:r w:rsidR="0062548A" w:rsidRPr="005556C6">
        <w:rPr>
          <w:rFonts w:ascii="B Nazanin" w:eastAsia="B Nazanin" w:hAnsi="B Nazanin" w:cs="B Mitra" w:hint="cs"/>
          <w:sz w:val="24"/>
          <w:szCs w:val="24"/>
          <w:rtl/>
        </w:rPr>
        <w:t xml:space="preserve">  </w:t>
      </w:r>
      <w:r w:rsidR="0026430D" w:rsidRPr="005556C6">
        <w:rPr>
          <w:rFonts w:ascii="B Nazanin" w:eastAsia="B Nazanin" w:hAnsi="B Nazanin" w:cs="B Mitra" w:hint="cs"/>
          <w:sz w:val="24"/>
          <w:szCs w:val="24"/>
          <w:rtl/>
        </w:rPr>
        <w:t>کاملا</w:t>
      </w:r>
      <w:r w:rsidR="0026430D" w:rsidRPr="005556C6">
        <w:rPr>
          <w:rFonts w:ascii="B Nazanin" w:eastAsia="B Nazanin" w:hAnsi="B Nazanin" w:cs="B Mitra"/>
          <w:sz w:val="24"/>
          <w:szCs w:val="24"/>
          <w:rtl/>
        </w:rPr>
        <w:t xml:space="preserve"> مخالف</w:t>
      </w:r>
      <w:r w:rsidR="0026430D" w:rsidRPr="005556C6">
        <w:rPr>
          <w:rFonts w:ascii="B Nazanin" w:eastAsia="B Nazanin" w:hAnsi="B Nazanin" w:cs="B Mitra" w:hint="cs"/>
          <w:sz w:val="24"/>
          <w:szCs w:val="24"/>
          <w:rtl/>
        </w:rPr>
        <w:t xml:space="preserve"> (1) تا</w:t>
      </w:r>
      <w:r w:rsidR="0062548A" w:rsidRPr="005556C6">
        <w:rPr>
          <w:rFonts w:ascii="B Nazanin" w:eastAsia="B Nazanin" w:hAnsi="B Nazanin" w:cs="B Mitra" w:hint="cs"/>
          <w:sz w:val="24"/>
          <w:szCs w:val="24"/>
          <w:rtl/>
        </w:rPr>
        <w:t xml:space="preserve">  </w:t>
      </w:r>
      <w:r w:rsidR="0026430D" w:rsidRPr="005556C6">
        <w:rPr>
          <w:rFonts w:ascii="B Nazanin" w:eastAsia="B Nazanin" w:hAnsi="B Nazanin" w:cs="B Mitra"/>
          <w:sz w:val="24"/>
          <w:szCs w:val="24"/>
          <w:rtl/>
        </w:rPr>
        <w:t>کام</w:t>
      </w:r>
      <w:r w:rsidR="0026430D" w:rsidRPr="005556C6">
        <w:rPr>
          <w:rFonts w:ascii="B Nazanin" w:eastAsia="B Nazanin" w:hAnsi="B Nazanin" w:cs="B Mitra" w:hint="cs"/>
          <w:sz w:val="24"/>
          <w:szCs w:val="24"/>
          <w:rtl/>
        </w:rPr>
        <w:t>لا</w:t>
      </w:r>
      <w:r w:rsidR="0026430D" w:rsidRPr="005556C6">
        <w:rPr>
          <w:rFonts w:ascii="B Nazanin" w:eastAsia="B Nazanin" w:hAnsi="B Nazanin" w:cs="B Mitra"/>
          <w:sz w:val="24"/>
          <w:szCs w:val="24"/>
          <w:rtl/>
        </w:rPr>
        <w:t xml:space="preserve"> ً موافق</w:t>
      </w:r>
      <w:r w:rsidR="0026430D" w:rsidRPr="005556C6">
        <w:rPr>
          <w:rFonts w:ascii="B Nazanin" w:eastAsia="B Nazanin" w:hAnsi="B Nazanin" w:cs="B Mitra" w:hint="cs"/>
          <w:sz w:val="24"/>
          <w:szCs w:val="24"/>
          <w:rtl/>
        </w:rPr>
        <w:t xml:space="preserve"> (5</w:t>
      </w:r>
      <w:r w:rsidR="0026430D" w:rsidRPr="005556C6">
        <w:rPr>
          <w:rFonts w:ascii="B Nazanin" w:eastAsia="B Nazanin" w:hAnsi="B Nazanin" w:cs="B Mitra"/>
          <w:sz w:val="24"/>
          <w:szCs w:val="24"/>
          <w:rtl/>
        </w:rPr>
        <w:t xml:space="preserve">) </w:t>
      </w:r>
      <w:r w:rsidR="0026430D" w:rsidRPr="005556C6">
        <w:rPr>
          <w:rFonts w:ascii="B Nazanin" w:eastAsia="B Nazanin" w:hAnsi="B Nazanin" w:cs="B Mitra" w:hint="cs"/>
          <w:sz w:val="24"/>
          <w:szCs w:val="24"/>
          <w:rtl/>
        </w:rPr>
        <w:t>می‏باشد</w:t>
      </w:r>
      <w:r w:rsidR="0026430D" w:rsidRPr="005556C6">
        <w:rPr>
          <w:rFonts w:ascii="B Nazanin" w:eastAsia="B Nazanin" w:hAnsi="B Nazanin" w:cs="B Mitra"/>
          <w:sz w:val="24"/>
          <w:szCs w:val="24"/>
          <w:rtl/>
        </w:rPr>
        <w:t xml:space="preserve">. </w:t>
      </w:r>
      <w:r w:rsidR="0026430D" w:rsidRPr="005556C6">
        <w:rPr>
          <w:rFonts w:ascii="B Nazanin" w:eastAsia="B Nazanin" w:hAnsi="B Nazanin" w:cs="B Mitra" w:hint="cs"/>
          <w:sz w:val="24"/>
          <w:szCs w:val="24"/>
          <w:rtl/>
        </w:rPr>
        <w:t>ضريب آلفاي كرونباخ محاسبه شده در پژوهش (محبی امین و همکاران، 1392) براي این پرسشنامه 83/0 برآورد شد.</w:t>
      </w:r>
      <w:r w:rsidR="0062548A" w:rsidRPr="005556C6">
        <w:rPr>
          <w:rFonts w:ascii="B Nazanin" w:eastAsia="B Nazanin" w:hAnsi="B Nazanin" w:cs="B Mitra" w:hint="cs"/>
          <w:sz w:val="24"/>
          <w:szCs w:val="24"/>
          <w:rtl/>
        </w:rPr>
        <w:t xml:space="preserve">  </w:t>
      </w:r>
      <w:r w:rsidR="0026430D" w:rsidRPr="005556C6">
        <w:rPr>
          <w:rFonts w:ascii="B Nazanin" w:eastAsia="B Nazanin" w:hAnsi="B Nazanin" w:cs="B Mitra" w:hint="cs"/>
          <w:sz w:val="24"/>
          <w:szCs w:val="24"/>
          <w:rtl/>
        </w:rPr>
        <w:t>در این پژوهش نیز روایی محتوایی، واگرا و همگرای پرسشنامه مورد تایید قرار گرفته و</w:t>
      </w:r>
      <w:r w:rsidR="0026430D" w:rsidRPr="005556C6">
        <w:rPr>
          <w:rFonts w:ascii="B Nazanin" w:eastAsia="B Nazanin" w:hAnsi="B Nazanin" w:cs="B Mitra"/>
          <w:sz w:val="24"/>
          <w:szCs w:val="24"/>
          <w:rtl/>
        </w:rPr>
        <w:t xml:space="preserve"> آلفا</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xml:space="preserve"> کرونباخ برا</w:t>
      </w:r>
      <w:r w:rsidR="0026430D" w:rsidRPr="005556C6">
        <w:rPr>
          <w:rFonts w:ascii="B Nazanin" w:eastAsia="B Nazanin" w:hAnsi="B Nazanin" w:cs="B Mitra" w:hint="cs"/>
          <w:sz w:val="24"/>
          <w:szCs w:val="24"/>
          <w:rtl/>
        </w:rPr>
        <w:t>ی</w:t>
      </w:r>
      <w:r w:rsidR="0026430D" w:rsidRPr="005556C6">
        <w:rPr>
          <w:rFonts w:ascii="B Nazanin" w:eastAsia="B Nazanin" w:hAnsi="B Nazanin" w:cs="B Mitra"/>
          <w:sz w:val="24"/>
          <w:szCs w:val="24"/>
          <w:rtl/>
        </w:rPr>
        <w:t xml:space="preserve"> کل مق</w:t>
      </w:r>
      <w:r w:rsidR="0026430D" w:rsidRPr="005556C6">
        <w:rPr>
          <w:rFonts w:ascii="B Nazanin" w:eastAsia="B Nazanin" w:hAnsi="B Nazanin" w:cs="B Mitra" w:hint="cs"/>
          <w:sz w:val="24"/>
          <w:szCs w:val="24"/>
          <w:rtl/>
        </w:rPr>
        <w:t>ی</w:t>
      </w:r>
      <w:r w:rsidR="0026430D" w:rsidRPr="005556C6">
        <w:rPr>
          <w:rFonts w:ascii="B Nazanin" w:eastAsia="B Nazanin" w:hAnsi="B Nazanin" w:cs="B Mitra" w:hint="eastAsia"/>
          <w:sz w:val="24"/>
          <w:szCs w:val="24"/>
          <w:rtl/>
        </w:rPr>
        <w:t>اس</w:t>
      </w:r>
      <w:r w:rsidR="0026430D" w:rsidRPr="005556C6">
        <w:rPr>
          <w:rFonts w:ascii="B Nazanin" w:eastAsia="B Nazanin" w:hAnsi="B Nazanin" w:cs="B Mitra"/>
          <w:sz w:val="24"/>
          <w:szCs w:val="24"/>
          <w:rtl/>
        </w:rPr>
        <w:t xml:space="preserve"> (</w:t>
      </w:r>
      <w:r w:rsidR="00743AAE" w:rsidRPr="005556C6">
        <w:rPr>
          <w:rFonts w:ascii="B Nazanin" w:eastAsia="B Nazanin" w:hAnsi="B Nazanin" w:cs="B Mitra" w:hint="cs"/>
          <w:sz w:val="24"/>
          <w:szCs w:val="24"/>
          <w:rtl/>
        </w:rPr>
        <w:t>89</w:t>
      </w:r>
      <w:r w:rsidR="0026430D" w:rsidRPr="005556C6">
        <w:rPr>
          <w:rFonts w:ascii="B Nazanin" w:eastAsia="B Nazanin" w:hAnsi="B Nazanin" w:cs="B Mitra"/>
          <w:sz w:val="24"/>
          <w:szCs w:val="24"/>
          <w:rtl/>
        </w:rPr>
        <w:t>/0)</w:t>
      </w:r>
      <w:r w:rsidR="0026430D" w:rsidRPr="005556C6">
        <w:rPr>
          <w:rFonts w:ascii="B Nazanin" w:eastAsia="B Nazanin" w:hAnsi="B Nazanin" w:cs="B Mitra" w:hint="cs"/>
          <w:sz w:val="24"/>
          <w:szCs w:val="24"/>
          <w:rtl/>
        </w:rPr>
        <w:t xml:space="preserve"> به دست آمد. برای گردآوری داده‏های خودکارآمدی تدریس از پرسشنامه چ</w:t>
      </w:r>
      <w:r w:rsidR="0026430D" w:rsidRPr="005556C6">
        <w:rPr>
          <w:rFonts w:ascii="B Nazanin" w:eastAsia="B Nazanin" w:hAnsi="B Nazanin" w:cs="B Mitra"/>
          <w:sz w:val="24"/>
          <w:szCs w:val="24"/>
          <w:rtl/>
        </w:rPr>
        <w:t xml:space="preserve">انن ـ موران و وولفولک هوی </w:t>
      </w:r>
      <w:r w:rsidR="0026430D" w:rsidRPr="005556C6">
        <w:rPr>
          <w:rFonts w:ascii="B Nazanin" w:eastAsia="B Nazanin" w:hAnsi="B Nazanin" w:cs="B Mitra" w:hint="cs"/>
          <w:sz w:val="24"/>
          <w:szCs w:val="24"/>
          <w:rtl/>
        </w:rPr>
        <w:t xml:space="preserve">(2001) استفاده شد. این پرسشنامه در 24 سئوال و سه مولفه </w:t>
      </w:r>
      <w:r w:rsidR="0026430D" w:rsidRPr="005556C6">
        <w:rPr>
          <w:rFonts w:ascii="B Nazanin" w:eastAsia="B Nazanin" w:hAnsi="B Nazanin" w:cs="B Mitra"/>
          <w:sz w:val="24"/>
          <w:szCs w:val="24"/>
          <w:rtl/>
        </w:rPr>
        <w:t xml:space="preserve">راهبردهای آموزشی، مدیریت کلاس، و </w:t>
      </w:r>
      <w:r w:rsidR="0026430D" w:rsidRPr="005556C6">
        <w:rPr>
          <w:rFonts w:ascii="B Nazanin" w:eastAsia="B Nazanin" w:hAnsi="B Nazanin" w:cs="B Mitra" w:hint="cs"/>
          <w:sz w:val="24"/>
          <w:szCs w:val="24"/>
          <w:rtl/>
        </w:rPr>
        <w:t>درگیرکردن</w:t>
      </w:r>
      <w:r w:rsidR="0026430D" w:rsidRPr="005556C6">
        <w:rPr>
          <w:rFonts w:ascii="B Nazanin" w:eastAsia="B Nazanin" w:hAnsi="B Nazanin" w:cs="B Mitra"/>
          <w:sz w:val="24"/>
          <w:szCs w:val="24"/>
          <w:rtl/>
        </w:rPr>
        <w:t xml:space="preserve"> دانش‌آموزان </w:t>
      </w:r>
      <w:r w:rsidR="00F0486F" w:rsidRPr="005556C6">
        <w:rPr>
          <w:rFonts w:ascii="B Nazanin" w:eastAsia="B Nazanin" w:hAnsi="B Nazanin" w:cs="B Mitra" w:hint="cs"/>
          <w:sz w:val="24"/>
          <w:szCs w:val="24"/>
          <w:rtl/>
        </w:rPr>
        <w:t>طراحی شده است. نمره گذاری پرسشنامه بر اساس</w:t>
      </w:r>
      <w:r w:rsidR="0026430D" w:rsidRPr="005556C6">
        <w:rPr>
          <w:rFonts w:ascii="B Nazanin" w:eastAsia="B Nazanin" w:hAnsi="B Nazanin" w:cs="B Mitra" w:hint="cs"/>
          <w:sz w:val="24"/>
          <w:szCs w:val="24"/>
          <w:rtl/>
        </w:rPr>
        <w:t xml:space="preserve"> طیف لیکرت پنج‌</w:t>
      </w:r>
      <w:r w:rsidR="00F0486F" w:rsidRPr="005556C6">
        <w:rPr>
          <w:rFonts w:ascii="B Nazanin" w:eastAsia="B Nazanin" w:hAnsi="B Nazanin" w:cs="B Mitra" w:hint="cs"/>
          <w:sz w:val="24"/>
          <w:szCs w:val="24"/>
          <w:rtl/>
        </w:rPr>
        <w:t xml:space="preserve"> </w:t>
      </w:r>
      <w:r w:rsidR="0026430D" w:rsidRPr="005556C6">
        <w:rPr>
          <w:rFonts w:ascii="B Nazanin" w:eastAsia="B Nazanin" w:hAnsi="B Nazanin" w:cs="B Mitra" w:hint="cs"/>
          <w:sz w:val="24"/>
          <w:szCs w:val="24"/>
          <w:rtl/>
        </w:rPr>
        <w:t xml:space="preserve">درجه‌ای از بسیار </w:t>
      </w:r>
      <w:r w:rsidR="00F0486F" w:rsidRPr="005556C6">
        <w:rPr>
          <w:rFonts w:ascii="B Nazanin" w:eastAsia="B Nazanin" w:hAnsi="B Nazanin" w:cs="B Mitra" w:hint="cs"/>
          <w:sz w:val="24"/>
          <w:szCs w:val="24"/>
          <w:rtl/>
        </w:rPr>
        <w:t>کم</w:t>
      </w:r>
      <w:r w:rsidR="0026430D" w:rsidRPr="005556C6">
        <w:rPr>
          <w:rFonts w:ascii="B Nazanin" w:eastAsia="B Nazanin" w:hAnsi="B Nazanin" w:cs="B Mitra" w:hint="cs"/>
          <w:sz w:val="24"/>
          <w:szCs w:val="24"/>
          <w:rtl/>
        </w:rPr>
        <w:t xml:space="preserve"> (</w:t>
      </w:r>
      <w:r w:rsidR="00F0486F" w:rsidRPr="005556C6">
        <w:rPr>
          <w:rFonts w:ascii="B Nazanin" w:eastAsia="B Nazanin" w:hAnsi="B Nazanin" w:cs="B Mitra" w:hint="cs"/>
          <w:sz w:val="24"/>
          <w:szCs w:val="24"/>
          <w:rtl/>
        </w:rPr>
        <w:t>0</w:t>
      </w:r>
      <w:r w:rsidR="0026430D" w:rsidRPr="005556C6">
        <w:rPr>
          <w:rFonts w:ascii="B Nazanin" w:eastAsia="B Nazanin" w:hAnsi="B Nazanin" w:cs="B Mitra" w:hint="cs"/>
          <w:sz w:val="24"/>
          <w:szCs w:val="24"/>
          <w:rtl/>
        </w:rPr>
        <w:t xml:space="preserve">) تا بسیار </w:t>
      </w:r>
      <w:r w:rsidR="00F0486F" w:rsidRPr="005556C6">
        <w:rPr>
          <w:rFonts w:ascii="B Nazanin" w:eastAsia="B Nazanin" w:hAnsi="B Nazanin" w:cs="B Mitra" w:hint="cs"/>
          <w:sz w:val="24"/>
          <w:szCs w:val="24"/>
          <w:rtl/>
        </w:rPr>
        <w:t>زیاد</w:t>
      </w:r>
      <w:r w:rsidR="0026430D" w:rsidRPr="005556C6">
        <w:rPr>
          <w:rFonts w:ascii="B Nazanin" w:eastAsia="B Nazanin" w:hAnsi="B Nazanin" w:cs="B Mitra" w:hint="cs"/>
          <w:sz w:val="24"/>
          <w:szCs w:val="24"/>
          <w:rtl/>
        </w:rPr>
        <w:t xml:space="preserve"> (</w:t>
      </w:r>
      <w:r w:rsidR="00F0486F" w:rsidRPr="005556C6">
        <w:rPr>
          <w:rFonts w:ascii="B Nazanin" w:eastAsia="B Nazanin" w:hAnsi="B Nazanin" w:cs="B Mitra" w:hint="cs"/>
          <w:sz w:val="24"/>
          <w:szCs w:val="24"/>
          <w:rtl/>
        </w:rPr>
        <w:t>4</w:t>
      </w:r>
      <w:r w:rsidR="0026430D" w:rsidRPr="005556C6">
        <w:rPr>
          <w:rFonts w:ascii="B Nazanin" w:eastAsia="B Nazanin" w:hAnsi="B Nazanin" w:cs="B Mitra" w:hint="cs"/>
          <w:sz w:val="24"/>
          <w:szCs w:val="24"/>
          <w:rtl/>
        </w:rPr>
        <w:t xml:space="preserve">) نمره‌گذاری ‌می‌شود. روایی این پرسش‌نامه توسط حسین چاری و همکاران (1389) </w:t>
      </w:r>
      <w:r w:rsidR="00F0486F" w:rsidRPr="005556C6">
        <w:rPr>
          <w:rFonts w:ascii="B Nazanin" w:eastAsia="B Nazanin" w:hAnsi="B Nazanin" w:cs="B Mitra" w:hint="cs"/>
          <w:sz w:val="24"/>
          <w:szCs w:val="24"/>
          <w:rtl/>
        </w:rPr>
        <w:t>تایید شده و</w:t>
      </w:r>
      <w:r w:rsidR="0026430D" w:rsidRPr="005556C6">
        <w:rPr>
          <w:rFonts w:ascii="B Nazanin" w:eastAsia="B Nazanin" w:hAnsi="B Nazanin" w:cs="B Mitra"/>
          <w:sz w:val="24"/>
          <w:szCs w:val="24"/>
          <w:rtl/>
        </w:rPr>
        <w:t xml:space="preserve"> </w:t>
      </w:r>
      <w:r w:rsidR="0026430D" w:rsidRPr="005556C6">
        <w:rPr>
          <w:rFonts w:ascii="B Nazanin" w:eastAsia="B Nazanin" w:hAnsi="B Nazanin" w:cs="B Mitra" w:hint="cs"/>
          <w:sz w:val="24"/>
          <w:szCs w:val="24"/>
          <w:rtl/>
        </w:rPr>
        <w:t xml:space="preserve">پایایی آن </w:t>
      </w:r>
      <w:r w:rsidR="00F0486F" w:rsidRPr="005556C6">
        <w:rPr>
          <w:rFonts w:ascii="B Nazanin" w:eastAsia="B Nazanin" w:hAnsi="B Nazanin" w:cs="B Mitra" w:hint="cs"/>
          <w:sz w:val="24"/>
          <w:szCs w:val="24"/>
          <w:rtl/>
        </w:rPr>
        <w:t xml:space="preserve">را </w:t>
      </w:r>
      <w:r w:rsidR="0026430D" w:rsidRPr="005556C6">
        <w:rPr>
          <w:rFonts w:ascii="B Nazanin" w:eastAsia="B Nazanin" w:hAnsi="B Nazanin" w:cs="B Mitra" w:hint="cs"/>
          <w:sz w:val="24"/>
          <w:szCs w:val="24"/>
          <w:rtl/>
        </w:rPr>
        <w:t xml:space="preserve">83/0 گزارش </w:t>
      </w:r>
      <w:r w:rsidR="00F0486F" w:rsidRPr="005556C6">
        <w:rPr>
          <w:rFonts w:ascii="B Nazanin" w:eastAsia="B Nazanin" w:hAnsi="B Nazanin" w:cs="B Mitra" w:hint="cs"/>
          <w:sz w:val="24"/>
          <w:szCs w:val="24"/>
          <w:rtl/>
        </w:rPr>
        <w:t>کرده</w:t>
      </w:r>
      <w:r w:rsidR="0026430D" w:rsidRPr="005556C6">
        <w:rPr>
          <w:rFonts w:ascii="B Nazanin" w:eastAsia="B Nazanin" w:hAnsi="B Nazanin" w:cs="B Mitra" w:hint="cs"/>
          <w:sz w:val="24"/>
          <w:szCs w:val="24"/>
          <w:rtl/>
        </w:rPr>
        <w:t xml:space="preserve"> است. </w:t>
      </w:r>
      <w:r w:rsidR="00743AAE" w:rsidRPr="005556C6">
        <w:rPr>
          <w:rFonts w:ascii="B Nazanin" w:eastAsia="B Nazanin" w:hAnsi="B Nazanin" w:cs="B Mitra" w:hint="cs"/>
          <w:sz w:val="24"/>
          <w:szCs w:val="24"/>
          <w:rtl/>
        </w:rPr>
        <w:t>در این پژوهش نیز روایی محتوایی، واگرا و همگرای پرسشنامه مورد تایید قرار گرفته و</w:t>
      </w:r>
      <w:r w:rsidR="00743AAE" w:rsidRPr="005556C6">
        <w:rPr>
          <w:rFonts w:ascii="B Nazanin" w:eastAsia="B Nazanin" w:hAnsi="B Nazanin" w:cs="B Mitra"/>
          <w:sz w:val="24"/>
          <w:szCs w:val="24"/>
          <w:rtl/>
        </w:rPr>
        <w:t xml:space="preserve"> آلفا</w:t>
      </w:r>
      <w:r w:rsidR="00743AAE" w:rsidRPr="005556C6">
        <w:rPr>
          <w:rFonts w:ascii="B Nazanin" w:eastAsia="B Nazanin" w:hAnsi="B Nazanin" w:cs="B Mitra" w:hint="cs"/>
          <w:sz w:val="24"/>
          <w:szCs w:val="24"/>
          <w:rtl/>
        </w:rPr>
        <w:t>ی</w:t>
      </w:r>
      <w:r w:rsidR="00743AAE" w:rsidRPr="005556C6">
        <w:rPr>
          <w:rFonts w:ascii="B Nazanin" w:eastAsia="B Nazanin" w:hAnsi="B Nazanin" w:cs="B Mitra"/>
          <w:sz w:val="24"/>
          <w:szCs w:val="24"/>
          <w:rtl/>
        </w:rPr>
        <w:t xml:space="preserve"> کرونباخ برا</w:t>
      </w:r>
      <w:r w:rsidR="00743AAE" w:rsidRPr="005556C6">
        <w:rPr>
          <w:rFonts w:ascii="B Nazanin" w:eastAsia="B Nazanin" w:hAnsi="B Nazanin" w:cs="B Mitra" w:hint="cs"/>
          <w:sz w:val="24"/>
          <w:szCs w:val="24"/>
          <w:rtl/>
        </w:rPr>
        <w:t>ی</w:t>
      </w:r>
      <w:r w:rsidR="00743AAE" w:rsidRPr="005556C6">
        <w:rPr>
          <w:rFonts w:ascii="B Nazanin" w:eastAsia="B Nazanin" w:hAnsi="B Nazanin" w:cs="B Mitra"/>
          <w:sz w:val="24"/>
          <w:szCs w:val="24"/>
          <w:rtl/>
        </w:rPr>
        <w:t xml:space="preserve"> کل مق</w:t>
      </w:r>
      <w:r w:rsidR="00743AAE" w:rsidRPr="005556C6">
        <w:rPr>
          <w:rFonts w:ascii="B Nazanin" w:eastAsia="B Nazanin" w:hAnsi="B Nazanin" w:cs="B Mitra" w:hint="cs"/>
          <w:sz w:val="24"/>
          <w:szCs w:val="24"/>
          <w:rtl/>
        </w:rPr>
        <w:t>ی</w:t>
      </w:r>
      <w:r w:rsidR="00743AAE" w:rsidRPr="005556C6">
        <w:rPr>
          <w:rFonts w:ascii="B Nazanin" w:eastAsia="B Nazanin" w:hAnsi="B Nazanin" w:cs="B Mitra" w:hint="eastAsia"/>
          <w:sz w:val="24"/>
          <w:szCs w:val="24"/>
          <w:rtl/>
        </w:rPr>
        <w:t>اس</w:t>
      </w:r>
      <w:r w:rsidR="00743AAE" w:rsidRPr="005556C6">
        <w:rPr>
          <w:rFonts w:ascii="B Nazanin" w:eastAsia="B Nazanin" w:hAnsi="B Nazanin" w:cs="B Mitra"/>
          <w:sz w:val="24"/>
          <w:szCs w:val="24"/>
          <w:rtl/>
        </w:rPr>
        <w:t xml:space="preserve"> (</w:t>
      </w:r>
      <w:r w:rsidR="00743AAE" w:rsidRPr="005556C6">
        <w:rPr>
          <w:rFonts w:ascii="B Nazanin" w:eastAsia="B Nazanin" w:hAnsi="B Nazanin" w:cs="B Mitra" w:hint="cs"/>
          <w:sz w:val="24"/>
          <w:szCs w:val="24"/>
          <w:rtl/>
        </w:rPr>
        <w:t>86</w:t>
      </w:r>
      <w:r w:rsidR="00743AAE" w:rsidRPr="005556C6">
        <w:rPr>
          <w:rFonts w:ascii="B Nazanin" w:eastAsia="B Nazanin" w:hAnsi="B Nazanin" w:cs="B Mitra"/>
          <w:sz w:val="24"/>
          <w:szCs w:val="24"/>
          <w:rtl/>
        </w:rPr>
        <w:t>/0)</w:t>
      </w:r>
      <w:r w:rsidR="00743AAE" w:rsidRPr="005556C6">
        <w:rPr>
          <w:rFonts w:ascii="B Nazanin" w:eastAsia="B Nazanin" w:hAnsi="B Nazanin" w:cs="B Mitra" w:hint="cs"/>
          <w:sz w:val="24"/>
          <w:szCs w:val="24"/>
          <w:rtl/>
        </w:rPr>
        <w:t xml:space="preserve"> به دست آمد.</w:t>
      </w:r>
      <w:r w:rsidR="005D4578" w:rsidRPr="005556C6">
        <w:rPr>
          <w:rFonts w:ascii="B Nazanin" w:eastAsia="B Nazanin" w:hAnsi="B Nazanin" w:cs="B Mitra"/>
          <w:sz w:val="24"/>
          <w:szCs w:val="24"/>
          <w:rtl/>
        </w:rPr>
        <w:t xml:space="preserve"> برای سنجش خودکارآمدی تغییر از </w:t>
      </w:r>
      <w:r w:rsidR="005D4578" w:rsidRPr="005556C6">
        <w:rPr>
          <w:rFonts w:ascii="B Nazanin" w:eastAsia="B Nazanin" w:hAnsi="B Nazanin" w:cs="B Mitra" w:hint="cs"/>
          <w:sz w:val="24"/>
          <w:szCs w:val="24"/>
          <w:rtl/>
        </w:rPr>
        <w:t>پرسش‌نامه</w:t>
      </w:r>
      <w:r w:rsidR="005D4578" w:rsidRPr="005556C6">
        <w:rPr>
          <w:rFonts w:ascii="B Nazanin" w:eastAsia="B Nazanin" w:hAnsi="B Nazanin" w:cs="B Mitra"/>
          <w:sz w:val="24"/>
          <w:szCs w:val="24"/>
          <w:rtl/>
        </w:rPr>
        <w:t xml:space="preserve"> </w:t>
      </w:r>
      <w:r w:rsidR="005D4578" w:rsidRPr="005556C6">
        <w:rPr>
          <w:rFonts w:ascii="B Nazanin" w:eastAsia="B Nazanin" w:hAnsi="B Nazanin" w:cs="B Mitra" w:hint="cs"/>
          <w:sz w:val="24"/>
          <w:szCs w:val="24"/>
          <w:rtl/>
        </w:rPr>
        <w:t>چن و همکاران</w:t>
      </w:r>
      <w:r w:rsidR="005D4578" w:rsidRPr="005556C6">
        <w:rPr>
          <w:rFonts w:ascii="B Nazanin" w:eastAsia="B Nazanin" w:hAnsi="B Nazanin" w:cs="B Mitra"/>
          <w:sz w:val="24"/>
          <w:szCs w:val="24"/>
          <w:rtl/>
        </w:rPr>
        <w:t xml:space="preserve"> </w:t>
      </w:r>
      <w:r w:rsidR="005D4578" w:rsidRPr="005556C6">
        <w:rPr>
          <w:rFonts w:ascii="B Nazanin" w:eastAsia="B Nazanin" w:hAnsi="B Nazanin" w:cs="B Mitra" w:hint="cs"/>
          <w:sz w:val="24"/>
          <w:szCs w:val="24"/>
          <w:rtl/>
        </w:rPr>
        <w:t xml:space="preserve">(2000) </w:t>
      </w:r>
      <w:r w:rsidR="005D4578" w:rsidRPr="005556C6">
        <w:rPr>
          <w:rFonts w:ascii="B Nazanin" w:eastAsia="B Nazanin" w:hAnsi="B Nazanin" w:cs="B Mitra"/>
          <w:sz w:val="24"/>
          <w:szCs w:val="24"/>
          <w:rtl/>
        </w:rPr>
        <w:t xml:space="preserve">استفاده شد. این پرسشنامه </w:t>
      </w:r>
      <w:r w:rsidR="005D4578" w:rsidRPr="005556C6">
        <w:rPr>
          <w:rFonts w:ascii="B Nazanin" w:eastAsia="B Nazanin" w:hAnsi="B Nazanin" w:cs="B Mitra" w:hint="cs"/>
          <w:sz w:val="24"/>
          <w:szCs w:val="24"/>
          <w:rtl/>
        </w:rPr>
        <w:t>در</w:t>
      </w:r>
      <w:r w:rsidR="005D4578" w:rsidRPr="005556C6">
        <w:rPr>
          <w:rFonts w:ascii="B Nazanin" w:eastAsia="B Nazanin" w:hAnsi="B Nazanin" w:cs="B Mitra"/>
          <w:sz w:val="24"/>
          <w:szCs w:val="24"/>
          <w:rtl/>
        </w:rPr>
        <w:t xml:space="preserve"> </w:t>
      </w:r>
      <w:r w:rsidR="005D4578" w:rsidRPr="005556C6">
        <w:rPr>
          <w:rFonts w:ascii="B Nazanin" w:eastAsia="B Nazanin" w:hAnsi="B Nazanin" w:cs="B Mitra" w:hint="cs"/>
          <w:sz w:val="24"/>
          <w:szCs w:val="24"/>
          <w:rtl/>
        </w:rPr>
        <w:t>6</w:t>
      </w:r>
      <w:r w:rsidR="005D4578" w:rsidRPr="005556C6">
        <w:rPr>
          <w:rFonts w:ascii="B Nazanin" w:eastAsia="B Nazanin" w:hAnsi="B Nazanin" w:cs="B Mitra"/>
          <w:sz w:val="24"/>
          <w:szCs w:val="24"/>
          <w:rtl/>
        </w:rPr>
        <w:t xml:space="preserve"> سؤال </w:t>
      </w:r>
      <w:r w:rsidR="005D4578" w:rsidRPr="005556C6">
        <w:rPr>
          <w:rFonts w:ascii="B Nazanin" w:eastAsia="B Nazanin" w:hAnsi="B Nazanin" w:cs="B Mitra" w:hint="cs"/>
          <w:sz w:val="24"/>
          <w:szCs w:val="24"/>
          <w:rtl/>
        </w:rPr>
        <w:t>و به صورت تک عاملی طراحی شده است.</w:t>
      </w:r>
      <w:r w:rsidR="005D4578" w:rsidRPr="005556C6">
        <w:rPr>
          <w:rFonts w:ascii="B Nazanin" w:eastAsia="B Nazanin" w:hAnsi="B Nazanin" w:cs="B Mitra"/>
          <w:sz w:val="24"/>
          <w:szCs w:val="24"/>
          <w:rtl/>
        </w:rPr>
        <w:t xml:space="preserve"> نمره</w:t>
      </w:r>
      <w:r w:rsidR="005D4578" w:rsidRPr="005556C6">
        <w:rPr>
          <w:rFonts w:ascii="B Nazanin" w:eastAsia="B Nazanin" w:hAnsi="B Nazanin" w:cs="B Mitra" w:hint="cs"/>
          <w:sz w:val="24"/>
          <w:szCs w:val="24"/>
          <w:rtl/>
        </w:rPr>
        <w:t xml:space="preserve"> </w:t>
      </w:r>
      <w:r w:rsidR="005D4578" w:rsidRPr="005556C6">
        <w:rPr>
          <w:rFonts w:ascii="B Nazanin" w:eastAsia="B Nazanin" w:hAnsi="B Nazanin" w:cs="B Mitra"/>
          <w:sz w:val="24"/>
          <w:szCs w:val="24"/>
          <w:rtl/>
        </w:rPr>
        <w:t xml:space="preserve">گذاری </w:t>
      </w:r>
      <w:r w:rsidR="005D4578" w:rsidRPr="005556C6">
        <w:rPr>
          <w:rFonts w:ascii="B Nazanin" w:eastAsia="B Nazanin" w:hAnsi="B Nazanin" w:cs="B Mitra" w:hint="cs"/>
          <w:sz w:val="24"/>
          <w:szCs w:val="24"/>
          <w:rtl/>
        </w:rPr>
        <w:t xml:space="preserve">پرسشنامه بر اساس </w:t>
      </w:r>
      <w:r w:rsidR="005D4578" w:rsidRPr="005556C6">
        <w:rPr>
          <w:rFonts w:ascii="B Nazanin" w:eastAsia="B Nazanin" w:hAnsi="B Nazanin" w:cs="B Mitra"/>
          <w:sz w:val="24"/>
          <w:szCs w:val="24"/>
          <w:rtl/>
        </w:rPr>
        <w:t>طیف 5 درجه</w:t>
      </w:r>
      <w:r w:rsidR="005D4578" w:rsidRPr="005556C6">
        <w:rPr>
          <w:rFonts w:ascii="B Nazanin" w:eastAsia="B Nazanin" w:hAnsi="B Nazanin" w:cs="B Mitra" w:hint="cs"/>
          <w:sz w:val="24"/>
          <w:szCs w:val="24"/>
          <w:rtl/>
        </w:rPr>
        <w:t xml:space="preserve"> </w:t>
      </w:r>
      <w:r w:rsidR="005D4578" w:rsidRPr="005556C6">
        <w:rPr>
          <w:rFonts w:ascii="B Nazanin" w:eastAsia="B Nazanin" w:hAnsi="B Nazanin" w:cs="B Mitra"/>
          <w:sz w:val="24"/>
          <w:szCs w:val="24"/>
          <w:rtl/>
        </w:rPr>
        <w:t>ای لیکرت از کام</w:t>
      </w:r>
      <w:r w:rsidR="005D4578" w:rsidRPr="005556C6">
        <w:rPr>
          <w:rFonts w:ascii="B Nazanin" w:eastAsia="B Nazanin" w:hAnsi="B Nazanin" w:cs="B Mitra" w:hint="cs"/>
          <w:sz w:val="24"/>
          <w:szCs w:val="24"/>
          <w:rtl/>
        </w:rPr>
        <w:t>لا</w:t>
      </w:r>
      <w:r w:rsidR="005D4578" w:rsidRPr="005556C6">
        <w:rPr>
          <w:rFonts w:ascii="B Nazanin" w:eastAsia="B Nazanin" w:hAnsi="B Nazanin" w:cs="B Mitra"/>
          <w:sz w:val="24"/>
          <w:szCs w:val="24"/>
          <w:rtl/>
        </w:rPr>
        <w:t xml:space="preserve"> مخالفم </w:t>
      </w:r>
      <w:r w:rsidR="005D4578" w:rsidRPr="005556C6">
        <w:rPr>
          <w:rFonts w:ascii="B Nazanin" w:eastAsia="B Nazanin" w:hAnsi="B Nazanin" w:cs="B Mitra" w:hint="cs"/>
          <w:sz w:val="24"/>
          <w:szCs w:val="24"/>
          <w:rtl/>
        </w:rPr>
        <w:t>(</w:t>
      </w:r>
      <w:r w:rsidR="005D4578" w:rsidRPr="005556C6">
        <w:rPr>
          <w:rFonts w:ascii="B Nazanin" w:eastAsia="B Nazanin" w:hAnsi="B Nazanin" w:cs="B Mitra"/>
          <w:sz w:val="24"/>
          <w:szCs w:val="24"/>
          <w:rtl/>
        </w:rPr>
        <w:t>1)</w:t>
      </w:r>
      <w:r w:rsidR="005D4578" w:rsidRPr="005556C6">
        <w:rPr>
          <w:rFonts w:ascii="B Nazanin" w:eastAsia="B Nazanin" w:hAnsi="B Nazanin" w:cs="B Mitra" w:hint="cs"/>
          <w:sz w:val="24"/>
          <w:szCs w:val="24"/>
          <w:rtl/>
        </w:rPr>
        <w:t xml:space="preserve"> </w:t>
      </w:r>
      <w:r w:rsidR="005D4578" w:rsidRPr="005556C6">
        <w:rPr>
          <w:rFonts w:ascii="B Nazanin" w:eastAsia="B Nazanin" w:hAnsi="B Nazanin" w:cs="B Mitra"/>
          <w:sz w:val="24"/>
          <w:szCs w:val="24"/>
          <w:rtl/>
        </w:rPr>
        <w:t>تا کام</w:t>
      </w:r>
      <w:r w:rsidR="005D4578" w:rsidRPr="005556C6">
        <w:rPr>
          <w:rFonts w:ascii="B Nazanin" w:eastAsia="B Nazanin" w:hAnsi="B Nazanin" w:cs="B Mitra" w:hint="cs"/>
          <w:sz w:val="24"/>
          <w:szCs w:val="24"/>
          <w:rtl/>
        </w:rPr>
        <w:t>لا</w:t>
      </w:r>
      <w:r w:rsidR="005D4578" w:rsidRPr="005556C6">
        <w:rPr>
          <w:rFonts w:ascii="B Nazanin" w:eastAsia="B Nazanin" w:hAnsi="B Nazanin" w:cs="B Mitra"/>
          <w:sz w:val="24"/>
          <w:szCs w:val="24"/>
          <w:rtl/>
        </w:rPr>
        <w:t xml:space="preserve"> موافقم </w:t>
      </w:r>
      <w:r w:rsidR="005D4578" w:rsidRPr="005556C6">
        <w:rPr>
          <w:rFonts w:ascii="B Nazanin" w:eastAsia="B Nazanin" w:hAnsi="B Nazanin" w:cs="B Mitra" w:hint="cs"/>
          <w:sz w:val="24"/>
          <w:szCs w:val="24"/>
          <w:rtl/>
        </w:rPr>
        <w:t>(</w:t>
      </w:r>
      <w:r w:rsidR="005D4578" w:rsidRPr="005556C6">
        <w:rPr>
          <w:rFonts w:ascii="B Nazanin" w:eastAsia="B Nazanin" w:hAnsi="B Nazanin" w:cs="B Mitra"/>
          <w:sz w:val="24"/>
          <w:szCs w:val="24"/>
          <w:rtl/>
        </w:rPr>
        <w:t>5)</w:t>
      </w:r>
      <w:r w:rsidR="005D4578" w:rsidRPr="005556C6">
        <w:rPr>
          <w:rFonts w:ascii="B Nazanin" w:eastAsia="B Nazanin" w:hAnsi="B Nazanin" w:cs="B Mitra" w:hint="cs"/>
          <w:sz w:val="24"/>
          <w:szCs w:val="24"/>
          <w:rtl/>
        </w:rPr>
        <w:t xml:space="preserve"> </w:t>
      </w:r>
      <w:r w:rsidR="005D4578" w:rsidRPr="005556C6">
        <w:rPr>
          <w:rFonts w:ascii="B Nazanin" w:eastAsia="B Nazanin" w:hAnsi="B Nazanin" w:cs="B Mitra"/>
          <w:sz w:val="24"/>
          <w:szCs w:val="24"/>
          <w:rtl/>
        </w:rPr>
        <w:t xml:space="preserve">میباشد. </w:t>
      </w:r>
      <w:r w:rsidR="005D4578" w:rsidRPr="005556C6">
        <w:rPr>
          <w:rFonts w:ascii="B Nazanin" w:eastAsia="B Nazanin" w:hAnsi="B Nazanin" w:cs="B Mitra" w:hint="cs"/>
          <w:sz w:val="24"/>
          <w:szCs w:val="24"/>
          <w:rtl/>
        </w:rPr>
        <w:t>روایی پرسشنامه توسط زاهد بابلان و کریمیان پور (1397) مورد تایید قرار گرفته و پایایی 91/0 گزارش شده است. در این پژوهش نیز روایی محتوایی، واگرا و همگرای پرسشنامه مورد تایید قرار گرفته و</w:t>
      </w:r>
      <w:r w:rsidR="005D4578" w:rsidRPr="005556C6">
        <w:rPr>
          <w:rFonts w:ascii="B Nazanin" w:eastAsia="B Nazanin" w:hAnsi="B Nazanin" w:cs="B Mitra"/>
          <w:sz w:val="24"/>
          <w:szCs w:val="24"/>
          <w:rtl/>
        </w:rPr>
        <w:t xml:space="preserve"> آلفا</w:t>
      </w:r>
      <w:r w:rsidR="005D4578" w:rsidRPr="005556C6">
        <w:rPr>
          <w:rFonts w:ascii="B Nazanin" w:eastAsia="B Nazanin" w:hAnsi="B Nazanin" w:cs="B Mitra" w:hint="cs"/>
          <w:sz w:val="24"/>
          <w:szCs w:val="24"/>
          <w:rtl/>
        </w:rPr>
        <w:t>ی</w:t>
      </w:r>
      <w:r w:rsidR="005D4578" w:rsidRPr="005556C6">
        <w:rPr>
          <w:rFonts w:ascii="B Nazanin" w:eastAsia="B Nazanin" w:hAnsi="B Nazanin" w:cs="B Mitra"/>
          <w:sz w:val="24"/>
          <w:szCs w:val="24"/>
          <w:rtl/>
        </w:rPr>
        <w:t xml:space="preserve"> کرونباخ برا</w:t>
      </w:r>
      <w:r w:rsidR="005D4578" w:rsidRPr="005556C6">
        <w:rPr>
          <w:rFonts w:ascii="B Nazanin" w:eastAsia="B Nazanin" w:hAnsi="B Nazanin" w:cs="B Mitra" w:hint="cs"/>
          <w:sz w:val="24"/>
          <w:szCs w:val="24"/>
          <w:rtl/>
        </w:rPr>
        <w:t>ی</w:t>
      </w:r>
      <w:r w:rsidR="005D4578" w:rsidRPr="005556C6">
        <w:rPr>
          <w:rFonts w:ascii="B Nazanin" w:eastAsia="B Nazanin" w:hAnsi="B Nazanin" w:cs="B Mitra"/>
          <w:sz w:val="24"/>
          <w:szCs w:val="24"/>
          <w:rtl/>
        </w:rPr>
        <w:t xml:space="preserve"> کل مق</w:t>
      </w:r>
      <w:r w:rsidR="005D4578" w:rsidRPr="005556C6">
        <w:rPr>
          <w:rFonts w:ascii="B Nazanin" w:eastAsia="B Nazanin" w:hAnsi="B Nazanin" w:cs="B Mitra" w:hint="cs"/>
          <w:sz w:val="24"/>
          <w:szCs w:val="24"/>
          <w:rtl/>
        </w:rPr>
        <w:t>ی</w:t>
      </w:r>
      <w:r w:rsidR="005D4578" w:rsidRPr="005556C6">
        <w:rPr>
          <w:rFonts w:ascii="B Nazanin" w:eastAsia="B Nazanin" w:hAnsi="B Nazanin" w:cs="B Mitra" w:hint="eastAsia"/>
          <w:sz w:val="24"/>
          <w:szCs w:val="24"/>
          <w:rtl/>
        </w:rPr>
        <w:t>اس</w:t>
      </w:r>
      <w:r w:rsidR="005D4578" w:rsidRPr="005556C6">
        <w:rPr>
          <w:rFonts w:ascii="B Nazanin" w:eastAsia="B Nazanin" w:hAnsi="B Nazanin" w:cs="B Mitra"/>
          <w:sz w:val="24"/>
          <w:szCs w:val="24"/>
          <w:rtl/>
        </w:rPr>
        <w:t xml:space="preserve"> (</w:t>
      </w:r>
      <w:r w:rsidR="005D4578" w:rsidRPr="005556C6">
        <w:rPr>
          <w:rFonts w:ascii="B Nazanin" w:eastAsia="B Nazanin" w:hAnsi="B Nazanin" w:cs="B Mitra" w:hint="cs"/>
          <w:sz w:val="24"/>
          <w:szCs w:val="24"/>
          <w:rtl/>
        </w:rPr>
        <w:t>91</w:t>
      </w:r>
      <w:r w:rsidR="005D4578" w:rsidRPr="005556C6">
        <w:rPr>
          <w:rFonts w:ascii="B Nazanin" w:eastAsia="B Nazanin" w:hAnsi="B Nazanin" w:cs="B Mitra"/>
          <w:sz w:val="24"/>
          <w:szCs w:val="24"/>
          <w:rtl/>
        </w:rPr>
        <w:t>/0)</w:t>
      </w:r>
      <w:r w:rsidR="005D4578" w:rsidRPr="005556C6">
        <w:rPr>
          <w:rFonts w:ascii="B Nazanin" w:eastAsia="B Nazanin" w:hAnsi="B Nazanin" w:cs="B Mitra" w:hint="cs"/>
          <w:sz w:val="24"/>
          <w:szCs w:val="24"/>
          <w:rtl/>
        </w:rPr>
        <w:t xml:space="preserve"> به دست آمد</w:t>
      </w:r>
      <w:r w:rsidR="005D4578" w:rsidRPr="005556C6">
        <w:rPr>
          <w:rFonts w:ascii="B Nazanin" w:eastAsia="B Nazanin" w:hAnsi="B Nazanin" w:cs="B Mitra" w:hint="cs"/>
          <w:b/>
          <w:bCs/>
          <w:sz w:val="24"/>
          <w:szCs w:val="24"/>
          <w:rtl/>
        </w:rPr>
        <w:t xml:space="preserve">. </w:t>
      </w:r>
      <w:r w:rsidR="005D4578" w:rsidRPr="005556C6">
        <w:rPr>
          <w:rFonts w:ascii="B Nazanin" w:eastAsia="B Nazanin" w:hAnsi="B Nazanin" w:cs="B Mitra" w:hint="cs"/>
          <w:sz w:val="24"/>
          <w:szCs w:val="24"/>
          <w:rtl/>
        </w:rPr>
        <w:t xml:space="preserve">همچنین برای سنجش سرسختی روانشناختی معلمان از </w:t>
      </w:r>
      <w:r w:rsidR="00273B0A" w:rsidRPr="005556C6">
        <w:rPr>
          <w:rFonts w:ascii="B Nazanin" w:eastAsia="B Nazanin" w:hAnsi="B Nazanin" w:cs="B Mitra" w:hint="cs"/>
          <w:sz w:val="24"/>
          <w:szCs w:val="24"/>
          <w:rtl/>
        </w:rPr>
        <w:t>پرسشنامه سرسختی روانشناختی کیومرثی</w:t>
      </w:r>
      <w:r w:rsidR="00273B0A" w:rsidRPr="005556C6">
        <w:rPr>
          <w:rFonts w:ascii="B Nazanin" w:eastAsia="B Nazanin" w:hAnsi="B Nazanin" w:cs="B Mitra"/>
          <w:sz w:val="24"/>
          <w:szCs w:val="24"/>
          <w:rtl/>
        </w:rPr>
        <w:t xml:space="preserve">، نجّاريان و </w:t>
      </w:r>
      <w:r w:rsidR="00273B0A" w:rsidRPr="005556C6">
        <w:rPr>
          <w:rFonts w:ascii="B Nazanin" w:eastAsia="B Nazanin" w:hAnsi="B Nazanin" w:cs="B Mitra" w:hint="cs"/>
          <w:sz w:val="24"/>
          <w:szCs w:val="24"/>
          <w:rtl/>
        </w:rPr>
        <w:t>مهرابی‌زاده</w:t>
      </w:r>
      <w:r w:rsidR="00273B0A" w:rsidRPr="005556C6">
        <w:rPr>
          <w:rFonts w:ascii="B Nazanin" w:eastAsia="B Nazanin" w:hAnsi="B Nazanin" w:cs="B Mitra"/>
          <w:sz w:val="24"/>
          <w:szCs w:val="24"/>
          <w:rtl/>
        </w:rPr>
        <w:t xml:space="preserve"> هنرمند </w:t>
      </w:r>
      <w:r w:rsidR="00273B0A" w:rsidRPr="005556C6">
        <w:rPr>
          <w:rFonts w:ascii="B Nazanin" w:eastAsia="B Nazanin" w:hAnsi="B Nazanin" w:cs="B Mitra" w:hint="cs"/>
          <w:sz w:val="24"/>
          <w:szCs w:val="24"/>
          <w:rtl/>
        </w:rPr>
        <w:t>(</w:t>
      </w:r>
      <w:r w:rsidR="00273B0A" w:rsidRPr="005556C6">
        <w:rPr>
          <w:rFonts w:ascii="B Nazanin" w:eastAsia="B Nazanin" w:hAnsi="B Nazanin" w:cs="B Mitra"/>
          <w:sz w:val="24"/>
          <w:szCs w:val="24"/>
          <w:rtl/>
        </w:rPr>
        <w:t>1377)</w:t>
      </w:r>
      <w:r w:rsidR="00273B0A" w:rsidRPr="005556C6">
        <w:rPr>
          <w:rFonts w:ascii="B Nazanin" w:eastAsia="B Nazanin" w:hAnsi="B Nazanin" w:cs="B Mitra" w:hint="cs"/>
          <w:sz w:val="24"/>
          <w:szCs w:val="24"/>
          <w:rtl/>
        </w:rPr>
        <w:t xml:space="preserve"> استفاده شد. این پرسشنامه در 27 سئوال و به صورت تک عاملی طراحی شده است. </w:t>
      </w:r>
      <w:r w:rsidR="00273B0A" w:rsidRPr="005556C6">
        <w:rPr>
          <w:rFonts w:ascii="B Nazanin" w:eastAsia="B Nazanin" w:hAnsi="B Nazanin" w:cs="B Mitra"/>
          <w:sz w:val="24"/>
          <w:szCs w:val="24"/>
          <w:rtl/>
        </w:rPr>
        <w:t xml:space="preserve">. شیوه </w:t>
      </w:r>
      <w:r w:rsidR="00273B0A" w:rsidRPr="005556C6">
        <w:rPr>
          <w:rFonts w:ascii="B Nazanin" w:eastAsia="B Nazanin" w:hAnsi="B Nazanin" w:cs="B Mitra" w:hint="cs"/>
          <w:sz w:val="24"/>
          <w:szCs w:val="24"/>
          <w:rtl/>
        </w:rPr>
        <w:t>نمره‌گذاری</w:t>
      </w:r>
      <w:r w:rsidR="00273B0A" w:rsidRPr="005556C6">
        <w:rPr>
          <w:rFonts w:ascii="B Nazanin" w:eastAsia="B Nazanin" w:hAnsi="B Nazanin" w:cs="B Mitra"/>
          <w:sz w:val="24"/>
          <w:szCs w:val="24"/>
          <w:rtl/>
        </w:rPr>
        <w:t xml:space="preserve"> </w:t>
      </w:r>
      <w:r w:rsidR="00273B0A" w:rsidRPr="005556C6">
        <w:rPr>
          <w:rFonts w:ascii="B Nazanin" w:eastAsia="B Nazanin" w:hAnsi="B Nazanin" w:cs="B Mitra" w:hint="cs"/>
          <w:sz w:val="24"/>
          <w:szCs w:val="24"/>
          <w:rtl/>
        </w:rPr>
        <w:t xml:space="preserve">بر اساس طیف 4 درجه ای لیکرت از هرگز (1) تا </w:t>
      </w:r>
      <w:r w:rsidR="00273B0A" w:rsidRPr="005556C6">
        <w:rPr>
          <w:rFonts w:ascii="B Nazanin" w:eastAsia="B Nazanin" w:hAnsi="B Nazanin" w:cs="B Mitra" w:hint="cs"/>
          <w:sz w:val="24"/>
          <w:szCs w:val="24"/>
          <w:rtl/>
        </w:rPr>
        <w:lastRenderedPageBreak/>
        <w:t xml:space="preserve">اغلب اوقات (4) می‏باشد. روایی محتوایی پرسشنامه مورد تایید قرار گرفته و پایایی آن توسط </w:t>
      </w:r>
      <w:r w:rsidR="00273B0A" w:rsidRPr="005556C6">
        <w:rPr>
          <w:rFonts w:ascii="B Nazanin" w:eastAsia="B Nazanin" w:hAnsi="B Nazanin" w:cs="B Mitra"/>
          <w:sz w:val="24"/>
          <w:szCs w:val="24"/>
          <w:rtl/>
        </w:rPr>
        <w:t>کیامرثی</w:t>
      </w:r>
      <w:r w:rsidR="00D87567" w:rsidRPr="005556C6">
        <w:rPr>
          <w:rFonts w:ascii="B Nazanin" w:eastAsia="B Nazanin" w:hAnsi="B Nazanin" w:cs="B Mitra" w:hint="cs"/>
          <w:sz w:val="24"/>
          <w:szCs w:val="24"/>
          <w:rtl/>
        </w:rPr>
        <w:t xml:space="preserve"> و همکاران</w:t>
      </w:r>
      <w:r w:rsidR="00273B0A" w:rsidRPr="005556C6">
        <w:rPr>
          <w:rFonts w:ascii="B Nazanin" w:eastAsia="B Nazanin" w:hAnsi="B Nazanin" w:cs="B Mitra"/>
          <w:sz w:val="24"/>
          <w:szCs w:val="24"/>
          <w:rtl/>
        </w:rPr>
        <w:t xml:space="preserve"> </w:t>
      </w:r>
      <w:r w:rsidR="00273B0A" w:rsidRPr="005556C6">
        <w:rPr>
          <w:rFonts w:ascii="B Nazanin" w:eastAsia="B Nazanin" w:hAnsi="B Nazanin" w:cs="B Mitra" w:hint="cs"/>
          <w:sz w:val="24"/>
          <w:szCs w:val="24"/>
          <w:rtl/>
        </w:rPr>
        <w:t>(</w:t>
      </w:r>
      <w:r w:rsidR="00D87567" w:rsidRPr="005556C6">
        <w:rPr>
          <w:rFonts w:ascii="B Nazanin" w:eastAsia="B Nazanin" w:hAnsi="B Nazanin" w:cs="B Mitra" w:hint="cs"/>
          <w:sz w:val="24"/>
          <w:szCs w:val="24"/>
          <w:rtl/>
        </w:rPr>
        <w:t>1377</w:t>
      </w:r>
      <w:r w:rsidR="00273B0A" w:rsidRPr="005556C6">
        <w:rPr>
          <w:rFonts w:ascii="B Nazanin" w:eastAsia="B Nazanin" w:hAnsi="B Nazanin" w:cs="B Mitra"/>
          <w:sz w:val="24"/>
          <w:szCs w:val="24"/>
          <w:rtl/>
        </w:rPr>
        <w:t>) 84/</w:t>
      </w:r>
      <w:r w:rsidR="00273B0A" w:rsidRPr="005556C6">
        <w:rPr>
          <w:rFonts w:ascii="B Nazanin" w:eastAsia="B Nazanin" w:hAnsi="B Nazanin" w:cs="B Mitra" w:hint="cs"/>
          <w:sz w:val="24"/>
          <w:szCs w:val="24"/>
          <w:rtl/>
        </w:rPr>
        <w:t>.</w:t>
      </w:r>
      <w:r w:rsidR="00273B0A" w:rsidRPr="005556C6">
        <w:rPr>
          <w:rFonts w:ascii="B Nazanin" w:eastAsia="B Nazanin" w:hAnsi="B Nazanin" w:cs="B Mitra"/>
          <w:sz w:val="24"/>
          <w:szCs w:val="24"/>
          <w:rtl/>
        </w:rPr>
        <w:t xml:space="preserve"> گزارش شده است</w:t>
      </w:r>
      <w:r w:rsidR="00273B0A" w:rsidRPr="005556C6">
        <w:rPr>
          <w:rFonts w:ascii="B Nazanin" w:eastAsia="B Nazanin" w:hAnsi="B Nazanin" w:cs="B Mitra" w:hint="cs"/>
          <w:sz w:val="24"/>
          <w:szCs w:val="24"/>
          <w:rtl/>
        </w:rPr>
        <w:t xml:space="preserve">. </w:t>
      </w:r>
      <w:r w:rsidR="00D87567" w:rsidRPr="005556C6">
        <w:rPr>
          <w:rFonts w:ascii="B Nazanin" w:eastAsia="B Nazanin" w:hAnsi="B Nazanin" w:cs="B Mitra" w:hint="cs"/>
          <w:sz w:val="24"/>
          <w:szCs w:val="24"/>
          <w:rtl/>
        </w:rPr>
        <w:t>در این پژوهش نیز روایی محتوایی، واگرا و همگرای پرسشنامه مورد تایید قرار گرفته و</w:t>
      </w:r>
      <w:r w:rsidR="00D87567" w:rsidRPr="005556C6">
        <w:rPr>
          <w:rFonts w:ascii="B Nazanin" w:eastAsia="B Nazanin" w:hAnsi="B Nazanin" w:cs="B Mitra"/>
          <w:sz w:val="24"/>
          <w:szCs w:val="24"/>
          <w:rtl/>
        </w:rPr>
        <w:t xml:space="preserve"> آلفا</w:t>
      </w:r>
      <w:r w:rsidR="00D87567" w:rsidRPr="005556C6">
        <w:rPr>
          <w:rFonts w:ascii="B Nazanin" w:eastAsia="B Nazanin" w:hAnsi="B Nazanin" w:cs="B Mitra" w:hint="cs"/>
          <w:sz w:val="24"/>
          <w:szCs w:val="24"/>
          <w:rtl/>
        </w:rPr>
        <w:t>ی</w:t>
      </w:r>
      <w:r w:rsidR="00D87567" w:rsidRPr="005556C6">
        <w:rPr>
          <w:rFonts w:ascii="B Nazanin" w:eastAsia="B Nazanin" w:hAnsi="B Nazanin" w:cs="B Mitra"/>
          <w:sz w:val="24"/>
          <w:szCs w:val="24"/>
          <w:rtl/>
        </w:rPr>
        <w:t xml:space="preserve"> کرونباخ برا</w:t>
      </w:r>
      <w:r w:rsidR="00D87567" w:rsidRPr="005556C6">
        <w:rPr>
          <w:rFonts w:ascii="B Nazanin" w:eastAsia="B Nazanin" w:hAnsi="B Nazanin" w:cs="B Mitra" w:hint="cs"/>
          <w:sz w:val="24"/>
          <w:szCs w:val="24"/>
          <w:rtl/>
        </w:rPr>
        <w:t>ی</w:t>
      </w:r>
      <w:r w:rsidR="00D87567" w:rsidRPr="005556C6">
        <w:rPr>
          <w:rFonts w:ascii="B Nazanin" w:eastAsia="B Nazanin" w:hAnsi="B Nazanin" w:cs="B Mitra"/>
          <w:sz w:val="24"/>
          <w:szCs w:val="24"/>
          <w:rtl/>
        </w:rPr>
        <w:t xml:space="preserve"> کل مق</w:t>
      </w:r>
      <w:r w:rsidR="00D87567" w:rsidRPr="005556C6">
        <w:rPr>
          <w:rFonts w:ascii="B Nazanin" w:eastAsia="B Nazanin" w:hAnsi="B Nazanin" w:cs="B Mitra" w:hint="cs"/>
          <w:sz w:val="24"/>
          <w:szCs w:val="24"/>
          <w:rtl/>
        </w:rPr>
        <w:t>ی</w:t>
      </w:r>
      <w:r w:rsidR="00D87567" w:rsidRPr="005556C6">
        <w:rPr>
          <w:rFonts w:ascii="B Nazanin" w:eastAsia="B Nazanin" w:hAnsi="B Nazanin" w:cs="B Mitra" w:hint="eastAsia"/>
          <w:sz w:val="24"/>
          <w:szCs w:val="24"/>
          <w:rtl/>
        </w:rPr>
        <w:t>اس</w:t>
      </w:r>
      <w:r w:rsidR="00D87567" w:rsidRPr="005556C6">
        <w:rPr>
          <w:rFonts w:ascii="B Nazanin" w:eastAsia="B Nazanin" w:hAnsi="B Nazanin" w:cs="B Mitra"/>
          <w:sz w:val="24"/>
          <w:szCs w:val="24"/>
          <w:rtl/>
        </w:rPr>
        <w:t xml:space="preserve"> (</w:t>
      </w:r>
      <w:r w:rsidR="00D87567" w:rsidRPr="005556C6">
        <w:rPr>
          <w:rFonts w:ascii="B Nazanin" w:eastAsia="B Nazanin" w:hAnsi="B Nazanin" w:cs="B Mitra" w:hint="cs"/>
          <w:sz w:val="24"/>
          <w:szCs w:val="24"/>
          <w:rtl/>
        </w:rPr>
        <w:t>86</w:t>
      </w:r>
      <w:r w:rsidR="00D87567" w:rsidRPr="005556C6">
        <w:rPr>
          <w:rFonts w:ascii="B Nazanin" w:eastAsia="B Nazanin" w:hAnsi="B Nazanin" w:cs="B Mitra"/>
          <w:sz w:val="24"/>
          <w:szCs w:val="24"/>
          <w:rtl/>
        </w:rPr>
        <w:t>/0)</w:t>
      </w:r>
      <w:r w:rsidR="00D87567" w:rsidRPr="005556C6">
        <w:rPr>
          <w:rFonts w:ascii="B Nazanin" w:eastAsia="B Nazanin" w:hAnsi="B Nazanin" w:cs="B Mitra" w:hint="cs"/>
          <w:sz w:val="24"/>
          <w:szCs w:val="24"/>
          <w:rtl/>
        </w:rPr>
        <w:t xml:space="preserve"> به دست آمد</w:t>
      </w:r>
      <w:r w:rsidR="00D87567" w:rsidRPr="005556C6">
        <w:rPr>
          <w:rFonts w:ascii="B Nazanin" w:eastAsia="B Nazanin" w:hAnsi="B Nazanin" w:cs="B Mitra" w:hint="cs"/>
          <w:b/>
          <w:bCs/>
          <w:sz w:val="24"/>
          <w:szCs w:val="24"/>
          <w:rtl/>
        </w:rPr>
        <w:t>.</w:t>
      </w:r>
      <w:r w:rsidR="00D87567" w:rsidRPr="005556C6">
        <w:rPr>
          <w:rFonts w:ascii="B Nazanin" w:eastAsia="B Nazanin" w:hAnsi="B Nazanin" w:cs="B Mitra" w:hint="cs"/>
          <w:sz w:val="24"/>
          <w:szCs w:val="24"/>
          <w:rtl/>
        </w:rPr>
        <w:t xml:space="preserve"> برای تحلیل داده ها از روش های</w:t>
      </w:r>
      <w:r w:rsidRPr="005556C6">
        <w:rPr>
          <w:rFonts w:ascii="B Nazanin" w:eastAsia="B Nazanin" w:hAnsi="B Nazanin" w:cs="B Mitra"/>
          <w:sz w:val="24"/>
          <w:szCs w:val="24"/>
          <w:rtl/>
        </w:rPr>
        <w:t xml:space="preserve"> آمار توص</w:t>
      </w:r>
      <w:r w:rsidRPr="005556C6">
        <w:rPr>
          <w:rFonts w:ascii="B Nazanin" w:eastAsia="B Nazanin" w:hAnsi="B Nazanin" w:cs="B Mitra" w:hint="cs"/>
          <w:sz w:val="24"/>
          <w:szCs w:val="24"/>
          <w:rtl/>
        </w:rPr>
        <w:t>ی</w:t>
      </w:r>
      <w:r w:rsidRPr="005556C6">
        <w:rPr>
          <w:rFonts w:ascii="B Nazanin" w:eastAsia="B Nazanin" w:hAnsi="B Nazanin" w:cs="B Mitra" w:hint="eastAsia"/>
          <w:sz w:val="24"/>
          <w:szCs w:val="24"/>
          <w:rtl/>
        </w:rPr>
        <w:t>ف</w:t>
      </w:r>
      <w:r w:rsidRPr="005556C6">
        <w:rPr>
          <w:rFonts w:ascii="B Nazanin" w:eastAsia="B Nazanin" w:hAnsi="B Nazanin" w:cs="B Mitra" w:hint="cs"/>
          <w:sz w:val="24"/>
          <w:szCs w:val="24"/>
          <w:rtl/>
        </w:rPr>
        <w:t>ی</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(میانگین، انحراف استاندارد) و</w:t>
      </w:r>
      <w:r w:rsidRPr="005556C6">
        <w:rPr>
          <w:rFonts w:ascii="B Nazanin" w:eastAsia="B Nazanin" w:hAnsi="B Nazanin" w:cs="B Mitra"/>
          <w:sz w:val="24"/>
          <w:szCs w:val="24"/>
          <w:rtl/>
        </w:rPr>
        <w:t xml:space="preserve"> </w:t>
      </w:r>
      <w:r w:rsidRPr="005556C6">
        <w:rPr>
          <w:rFonts w:ascii="B Nazanin" w:eastAsia="B Nazanin" w:hAnsi="B Nazanin" w:cs="B Mitra" w:hint="cs"/>
          <w:sz w:val="24"/>
          <w:szCs w:val="24"/>
          <w:rtl/>
        </w:rPr>
        <w:t xml:space="preserve">آمار استنباطی (ضریب همبستگی پیرسون) تحت نرم افزار </w:t>
      </w:r>
      <w:proofErr w:type="spellStart"/>
      <w:r w:rsidRPr="005556C6">
        <w:rPr>
          <w:rFonts w:asciiTheme="majorBidi" w:eastAsia="B Nazanin" w:hAnsiTheme="majorBidi" w:cs="B Mitra"/>
          <w:sz w:val="24"/>
          <w:szCs w:val="24"/>
        </w:rPr>
        <w:t>Spss</w:t>
      </w:r>
      <w:proofErr w:type="spellEnd"/>
      <w:r w:rsidRPr="005556C6">
        <w:rPr>
          <w:rFonts w:eastAsia="B Nazanin" w:cs="B Mitra" w:hint="cs"/>
          <w:sz w:val="24"/>
          <w:szCs w:val="24"/>
          <w:rtl/>
        </w:rPr>
        <w:t xml:space="preserve"> نسخه 23 و برای </w:t>
      </w:r>
      <w:r w:rsidRPr="005556C6">
        <w:rPr>
          <w:rFonts w:ascii="B Nazanin" w:eastAsia="B Nazanin" w:hAnsi="B Nazanin" w:cs="B Mitra" w:hint="cs"/>
          <w:sz w:val="24"/>
          <w:szCs w:val="24"/>
          <w:rtl/>
        </w:rPr>
        <w:t xml:space="preserve">بررسی برازش مدل از نرم افزار </w:t>
      </w:r>
      <w:r w:rsidRPr="005556C6">
        <w:rPr>
          <w:rFonts w:asciiTheme="majorBidi" w:eastAsia="B Nazanin" w:hAnsiTheme="majorBidi" w:cs="B Mitra"/>
          <w:sz w:val="24"/>
          <w:szCs w:val="24"/>
        </w:rPr>
        <w:t>Smart Pls</w:t>
      </w:r>
      <w:r w:rsidRPr="005556C6">
        <w:rPr>
          <w:rFonts w:eastAsia="B Nazanin" w:cs="B Mitra" w:hint="cs"/>
          <w:sz w:val="24"/>
          <w:szCs w:val="24"/>
          <w:rtl/>
        </w:rPr>
        <w:t xml:space="preserve"> </w:t>
      </w:r>
      <w:r w:rsidR="003C24D9" w:rsidRPr="005556C6">
        <w:rPr>
          <w:rFonts w:eastAsia="B Nazanin" w:cs="B Mitra" w:hint="cs"/>
          <w:sz w:val="24"/>
          <w:szCs w:val="24"/>
          <w:rtl/>
        </w:rPr>
        <w:t xml:space="preserve">نسخه 3 </w:t>
      </w:r>
      <w:r w:rsidRPr="005556C6">
        <w:rPr>
          <w:rFonts w:eastAsia="B Nazanin" w:cs="B Mitra" w:hint="cs"/>
          <w:sz w:val="24"/>
          <w:szCs w:val="24"/>
          <w:rtl/>
        </w:rPr>
        <w:t>استفاده شد.</w:t>
      </w:r>
      <w:r w:rsidR="0062548A" w:rsidRPr="005556C6">
        <w:rPr>
          <w:rFonts w:ascii="B Nazanin" w:eastAsia="B Nazanin" w:hAnsi="B Nazanin" w:cs="B Mitra" w:hint="cs"/>
          <w:sz w:val="24"/>
          <w:szCs w:val="24"/>
          <w:rtl/>
        </w:rPr>
        <w:t xml:space="preserve">  </w:t>
      </w:r>
    </w:p>
    <w:p w14:paraId="102DFB09" w14:textId="77777777" w:rsidR="00EB0569" w:rsidRPr="005556C6" w:rsidRDefault="00EB0569" w:rsidP="00EB0569">
      <w:pPr>
        <w:bidi/>
        <w:spacing w:after="0" w:line="276" w:lineRule="auto"/>
        <w:jc w:val="both"/>
        <w:rPr>
          <w:rFonts w:ascii="B Nazanin" w:eastAsia="B Nazanin" w:hAnsi="B Nazanin" w:cs="B Mitra"/>
          <w:sz w:val="24"/>
          <w:szCs w:val="24"/>
          <w:rtl/>
        </w:rPr>
      </w:pPr>
    </w:p>
    <w:p w14:paraId="08C3FA5E" w14:textId="77777777" w:rsidR="00E92A73" w:rsidRPr="005556C6" w:rsidRDefault="00E92A73" w:rsidP="00EB0569">
      <w:pPr>
        <w:bidi/>
        <w:rPr>
          <w:rtl/>
        </w:rPr>
      </w:pPr>
    </w:p>
    <w:p w14:paraId="61688CA3" w14:textId="0EC7A9AB" w:rsidR="00E92A73" w:rsidRPr="005556C6" w:rsidRDefault="005F44D5" w:rsidP="005F44D5">
      <w:pPr>
        <w:bidi/>
        <w:rPr>
          <w:rFonts w:ascii="B Nazanin" w:eastAsia="B Nazanin" w:hAnsi="B Nazanin" w:cs="B Mitra"/>
          <w:b/>
          <w:bCs/>
          <w:sz w:val="24"/>
          <w:szCs w:val="24"/>
          <w:rtl/>
        </w:rPr>
      </w:pPr>
      <w:r w:rsidRPr="005556C6">
        <w:rPr>
          <w:rFonts w:ascii="B Nazanin" w:eastAsia="B Nazanin" w:hAnsi="B Nazanin" w:cs="B Mitra" w:hint="cs"/>
          <w:b/>
          <w:bCs/>
          <w:sz w:val="24"/>
          <w:szCs w:val="24"/>
          <w:rtl/>
        </w:rPr>
        <w:t>یافته‏ها</w:t>
      </w:r>
    </w:p>
    <w:p w14:paraId="2D4D5DBC" w14:textId="00C6C5D9" w:rsidR="005F44D5" w:rsidRPr="005556C6" w:rsidRDefault="005F44D5" w:rsidP="005F44D5">
      <w:pPr>
        <w:bidi/>
        <w:spacing w:after="0" w:line="240" w:lineRule="auto"/>
        <w:jc w:val="both"/>
        <w:rPr>
          <w:rFonts w:ascii="Times New Roman" w:hAnsi="Times New Roman" w:cs="B Mitra"/>
          <w:color w:val="000000" w:themeColor="text1"/>
          <w:sz w:val="24"/>
          <w:szCs w:val="24"/>
          <w:rtl/>
        </w:rPr>
      </w:pPr>
      <w:r w:rsidRPr="005556C6">
        <w:rPr>
          <w:rFonts w:cs="B Mitra" w:hint="cs"/>
          <w:color w:val="000000" w:themeColor="text1"/>
          <w:sz w:val="24"/>
          <w:szCs w:val="24"/>
          <w:rtl/>
        </w:rPr>
        <w:t xml:space="preserve">تعداد 186 نفر معادل 5/79 درصد از شرکت کنندگان در پژوهش زن و تعداد 48 نفر معادل 5/20 درصد از شرکت کنندگان در پژوهش مرد بودند. </w:t>
      </w:r>
      <w:r w:rsidR="008E24B5" w:rsidRPr="005556C6">
        <w:rPr>
          <w:rFonts w:cs="B Mitra" w:hint="cs"/>
          <w:color w:val="000000" w:themeColor="text1"/>
          <w:sz w:val="24"/>
          <w:szCs w:val="24"/>
          <w:rtl/>
        </w:rPr>
        <w:t>سطح تحصیلات تعداد 195 نفر معادل 3/83 درصد از شرکت کنندگان در پژوهش کارشناسی و سطح تحصیلات 39 نفر معادل 7/16 درصد از شرکت کنندگان فوق لیسانس و بالاتر بودند.</w:t>
      </w:r>
      <w:r w:rsidR="009852B1" w:rsidRPr="005556C6">
        <w:rPr>
          <w:rFonts w:cs="B Mitra" w:hint="cs"/>
          <w:color w:val="000000" w:themeColor="text1"/>
          <w:sz w:val="24"/>
          <w:szCs w:val="24"/>
          <w:rtl/>
        </w:rPr>
        <w:t xml:space="preserve"> سابقه خدمت تعداد 16 نفر معادل 9/6 درصد از شرکت کنندگان کمتر از 5 سال، سابقه خدمت تعداد 151 نفر معادل 5/64 درصد از شرکت کنندگان بین 6 تا 10 سال،</w:t>
      </w:r>
      <w:r w:rsidR="0062548A" w:rsidRPr="005556C6">
        <w:rPr>
          <w:rFonts w:cs="B Mitra" w:hint="cs"/>
          <w:color w:val="000000" w:themeColor="text1"/>
          <w:sz w:val="24"/>
          <w:szCs w:val="24"/>
          <w:rtl/>
        </w:rPr>
        <w:t xml:space="preserve">  </w:t>
      </w:r>
      <w:r w:rsidR="009852B1" w:rsidRPr="005556C6">
        <w:rPr>
          <w:rFonts w:cs="B Mitra" w:hint="cs"/>
          <w:color w:val="000000" w:themeColor="text1"/>
          <w:sz w:val="24"/>
          <w:szCs w:val="24"/>
          <w:rtl/>
        </w:rPr>
        <w:t>سابقه خدمت تعداد 55 نفر معادل 5/23 درصد از شرکت کنندگان بین 11 تا 15 سال و سابقه خدمت تعداد 12 نفر معادل 1/5 درصد از شرکت کنندگان بیشتر از 15 سال</w:t>
      </w:r>
      <w:r w:rsidR="0062548A" w:rsidRPr="005556C6">
        <w:rPr>
          <w:rFonts w:cs="B Mitra" w:hint="cs"/>
          <w:color w:val="000000" w:themeColor="text1"/>
          <w:sz w:val="24"/>
          <w:szCs w:val="24"/>
          <w:rtl/>
        </w:rPr>
        <w:t xml:space="preserve">  </w:t>
      </w:r>
      <w:r w:rsidR="009852B1" w:rsidRPr="005556C6">
        <w:rPr>
          <w:rFonts w:cs="B Mitra" w:hint="cs"/>
          <w:color w:val="000000" w:themeColor="text1"/>
          <w:sz w:val="24"/>
          <w:szCs w:val="24"/>
          <w:rtl/>
        </w:rPr>
        <w:t>بود.</w:t>
      </w:r>
    </w:p>
    <w:p w14:paraId="65E7EAD3" w14:textId="77777777" w:rsidR="005F44D5" w:rsidRPr="005556C6" w:rsidRDefault="005F44D5" w:rsidP="005F44D5">
      <w:pPr>
        <w:pStyle w:val="121"/>
        <w:spacing w:line="240" w:lineRule="auto"/>
        <w:rPr>
          <w:rFonts w:cs="B Mitra"/>
          <w:color w:val="000000" w:themeColor="text1"/>
          <w:rtl/>
        </w:rPr>
      </w:pPr>
      <w:bookmarkStart w:id="0" w:name="_Toc17734062"/>
      <w:bookmarkStart w:id="1" w:name="_Toc188292884"/>
    </w:p>
    <w:p w14:paraId="1E2B1298" w14:textId="3F121CD1" w:rsidR="005F44D5" w:rsidRPr="005556C6" w:rsidRDefault="005F44D5" w:rsidP="00E205F4">
      <w:pPr>
        <w:pStyle w:val="121"/>
        <w:spacing w:line="240" w:lineRule="auto"/>
        <w:rPr>
          <w:rFonts w:cs="B Mitra"/>
          <w:color w:val="000000" w:themeColor="text1"/>
          <w:rtl/>
        </w:rPr>
      </w:pPr>
      <w:r w:rsidRPr="005556C6">
        <w:rPr>
          <w:rFonts w:cs="B Mitra" w:hint="cs"/>
          <w:color w:val="000000" w:themeColor="text1"/>
          <w:rtl/>
        </w:rPr>
        <w:t xml:space="preserve">جدول1: </w:t>
      </w:r>
      <w:bookmarkEnd w:id="0"/>
      <w:bookmarkEnd w:id="1"/>
      <w:r w:rsidRPr="005556C6">
        <w:rPr>
          <w:rFonts w:cs="B Mitra" w:hint="cs"/>
          <w:color w:val="000000" w:themeColor="text1"/>
          <w:rtl/>
        </w:rPr>
        <w:t>یافته‏های توصیفی و ضریب همبستگی پیرسون</w:t>
      </w:r>
    </w:p>
    <w:tbl>
      <w:tblPr>
        <w:bidiVisual/>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992"/>
        <w:gridCol w:w="1560"/>
        <w:gridCol w:w="993"/>
        <w:gridCol w:w="992"/>
        <w:gridCol w:w="992"/>
        <w:gridCol w:w="992"/>
      </w:tblGrid>
      <w:tr w:rsidR="00C949CE" w:rsidRPr="005556C6" w14:paraId="72E89860" w14:textId="13EA4D88" w:rsidTr="00C949CE">
        <w:trPr>
          <w:trHeight w:val="472"/>
          <w:jc w:val="center"/>
        </w:trPr>
        <w:tc>
          <w:tcPr>
            <w:tcW w:w="1828" w:type="dxa"/>
            <w:shd w:val="clear" w:color="auto" w:fill="auto"/>
          </w:tcPr>
          <w:p w14:paraId="75750C42"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متغیرها</w:t>
            </w:r>
          </w:p>
        </w:tc>
        <w:tc>
          <w:tcPr>
            <w:tcW w:w="992" w:type="dxa"/>
            <w:shd w:val="clear" w:color="auto" w:fill="auto"/>
            <w:vAlign w:val="center"/>
          </w:tcPr>
          <w:p w14:paraId="26644547"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میانگین</w:t>
            </w:r>
          </w:p>
        </w:tc>
        <w:tc>
          <w:tcPr>
            <w:tcW w:w="1560" w:type="dxa"/>
            <w:shd w:val="clear" w:color="auto" w:fill="auto"/>
            <w:vAlign w:val="center"/>
          </w:tcPr>
          <w:p w14:paraId="6FC26DA9"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انحراف معیار</w:t>
            </w:r>
          </w:p>
        </w:tc>
        <w:tc>
          <w:tcPr>
            <w:tcW w:w="993" w:type="dxa"/>
            <w:shd w:val="clear" w:color="auto" w:fill="auto"/>
          </w:tcPr>
          <w:p w14:paraId="10F5E76E"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1</w:t>
            </w:r>
          </w:p>
        </w:tc>
        <w:tc>
          <w:tcPr>
            <w:tcW w:w="992" w:type="dxa"/>
            <w:shd w:val="clear" w:color="auto" w:fill="auto"/>
          </w:tcPr>
          <w:p w14:paraId="44BC2454"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2</w:t>
            </w:r>
          </w:p>
        </w:tc>
        <w:tc>
          <w:tcPr>
            <w:tcW w:w="992" w:type="dxa"/>
            <w:shd w:val="clear" w:color="auto" w:fill="auto"/>
          </w:tcPr>
          <w:p w14:paraId="00CA7B4B" w14:textId="77777777"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3</w:t>
            </w:r>
          </w:p>
        </w:tc>
        <w:tc>
          <w:tcPr>
            <w:tcW w:w="992" w:type="dxa"/>
          </w:tcPr>
          <w:p w14:paraId="1EAD0771" w14:textId="2F9CAB80" w:rsidR="00C949CE" w:rsidRPr="005556C6" w:rsidRDefault="00C949CE"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4</w:t>
            </w:r>
          </w:p>
        </w:tc>
      </w:tr>
      <w:tr w:rsidR="00C949CE" w:rsidRPr="005556C6" w14:paraId="5F53772C" w14:textId="6F0333E5" w:rsidTr="00C949CE">
        <w:trPr>
          <w:trHeight w:val="210"/>
          <w:jc w:val="center"/>
        </w:trPr>
        <w:tc>
          <w:tcPr>
            <w:tcW w:w="1828" w:type="dxa"/>
            <w:shd w:val="clear" w:color="auto" w:fill="auto"/>
          </w:tcPr>
          <w:p w14:paraId="602A9A8D" w14:textId="1F14BD9C" w:rsidR="00C949CE" w:rsidRPr="005556C6" w:rsidRDefault="00C949CE" w:rsidP="00C949CE">
            <w:pPr>
              <w:tabs>
                <w:tab w:val="left" w:pos="525"/>
                <w:tab w:val="center" w:pos="1379"/>
              </w:tabs>
              <w:bidi/>
              <w:spacing w:after="0" w:line="240" w:lineRule="auto"/>
              <w:rPr>
                <w:rFonts w:cs="B Mitra"/>
                <w:sz w:val="24"/>
                <w:szCs w:val="24"/>
                <w:rtl/>
              </w:rPr>
            </w:pPr>
            <w:r w:rsidRPr="005556C6">
              <w:rPr>
                <w:rFonts w:cs="B Mitra" w:hint="cs"/>
                <w:sz w:val="24"/>
                <w:szCs w:val="24"/>
                <w:rtl/>
              </w:rPr>
              <w:t>1.رفتار تدریس خلاق</w:t>
            </w:r>
          </w:p>
        </w:tc>
        <w:tc>
          <w:tcPr>
            <w:tcW w:w="992" w:type="dxa"/>
            <w:shd w:val="clear" w:color="auto" w:fill="auto"/>
          </w:tcPr>
          <w:p w14:paraId="5D780C61"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48/210</w:t>
            </w:r>
          </w:p>
        </w:tc>
        <w:tc>
          <w:tcPr>
            <w:tcW w:w="1560" w:type="dxa"/>
            <w:shd w:val="clear" w:color="auto" w:fill="auto"/>
          </w:tcPr>
          <w:p w14:paraId="617FDA6D"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78/37</w:t>
            </w:r>
          </w:p>
        </w:tc>
        <w:tc>
          <w:tcPr>
            <w:tcW w:w="993" w:type="dxa"/>
            <w:shd w:val="clear" w:color="auto" w:fill="auto"/>
          </w:tcPr>
          <w:p w14:paraId="00EB64BD"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r w:rsidRPr="005556C6">
              <w:rPr>
                <w:rFonts w:cs="B Mitra" w:hint="cs"/>
                <w:color w:val="000000" w:themeColor="text1"/>
                <w:sz w:val="24"/>
                <w:szCs w:val="24"/>
                <w:rtl/>
              </w:rPr>
              <w:t>1</w:t>
            </w:r>
          </w:p>
        </w:tc>
        <w:tc>
          <w:tcPr>
            <w:tcW w:w="992" w:type="dxa"/>
          </w:tcPr>
          <w:p w14:paraId="618451AB"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p>
        </w:tc>
        <w:tc>
          <w:tcPr>
            <w:tcW w:w="992" w:type="dxa"/>
            <w:shd w:val="clear" w:color="auto" w:fill="auto"/>
          </w:tcPr>
          <w:p w14:paraId="2C3DF101"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p>
        </w:tc>
        <w:tc>
          <w:tcPr>
            <w:tcW w:w="992" w:type="dxa"/>
          </w:tcPr>
          <w:p w14:paraId="68EABAB8"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p>
        </w:tc>
      </w:tr>
      <w:tr w:rsidR="00C949CE" w:rsidRPr="005556C6" w14:paraId="3016736E" w14:textId="100A1FA8" w:rsidTr="00C949CE">
        <w:trPr>
          <w:trHeight w:val="210"/>
          <w:jc w:val="center"/>
        </w:trPr>
        <w:tc>
          <w:tcPr>
            <w:tcW w:w="1828" w:type="dxa"/>
            <w:shd w:val="clear" w:color="auto" w:fill="auto"/>
          </w:tcPr>
          <w:p w14:paraId="200FBB96" w14:textId="58F8BC8F" w:rsidR="00C949CE" w:rsidRPr="005556C6" w:rsidRDefault="00C949CE" w:rsidP="00C949CE">
            <w:pPr>
              <w:tabs>
                <w:tab w:val="left" w:pos="525"/>
                <w:tab w:val="center" w:pos="1379"/>
              </w:tabs>
              <w:bidi/>
              <w:spacing w:after="0" w:line="240" w:lineRule="auto"/>
              <w:rPr>
                <w:rFonts w:cs="B Mitra"/>
                <w:color w:val="000000" w:themeColor="text1"/>
                <w:sz w:val="24"/>
                <w:szCs w:val="24"/>
                <w:rtl/>
              </w:rPr>
            </w:pPr>
            <w:r w:rsidRPr="005556C6">
              <w:rPr>
                <w:rFonts w:cs="B Mitra" w:hint="cs"/>
                <w:color w:val="000000" w:themeColor="text1"/>
                <w:sz w:val="24"/>
                <w:szCs w:val="24"/>
                <w:rtl/>
              </w:rPr>
              <w:t xml:space="preserve">2.خودکارآمدی </w:t>
            </w:r>
            <w:r w:rsidR="001832C8" w:rsidRPr="005556C6">
              <w:rPr>
                <w:rFonts w:cs="B Mitra" w:hint="cs"/>
                <w:color w:val="000000" w:themeColor="text1"/>
                <w:sz w:val="24"/>
                <w:szCs w:val="24"/>
                <w:rtl/>
              </w:rPr>
              <w:t>تدریس</w:t>
            </w:r>
          </w:p>
        </w:tc>
        <w:tc>
          <w:tcPr>
            <w:tcW w:w="992" w:type="dxa"/>
            <w:shd w:val="clear" w:color="auto" w:fill="auto"/>
          </w:tcPr>
          <w:p w14:paraId="169C32DA"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15/85</w:t>
            </w:r>
          </w:p>
        </w:tc>
        <w:tc>
          <w:tcPr>
            <w:tcW w:w="1560" w:type="dxa"/>
            <w:shd w:val="clear" w:color="auto" w:fill="auto"/>
          </w:tcPr>
          <w:p w14:paraId="01578202"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27/17</w:t>
            </w:r>
          </w:p>
        </w:tc>
        <w:tc>
          <w:tcPr>
            <w:tcW w:w="993" w:type="dxa"/>
            <w:shd w:val="clear" w:color="auto" w:fill="auto"/>
          </w:tcPr>
          <w:p w14:paraId="15232BAB" w14:textId="55FFCFAA"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59/0</w:t>
            </w:r>
          </w:p>
        </w:tc>
        <w:tc>
          <w:tcPr>
            <w:tcW w:w="992" w:type="dxa"/>
          </w:tcPr>
          <w:p w14:paraId="014F07A8"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r w:rsidRPr="005556C6">
              <w:rPr>
                <w:rFonts w:cs="B Mitra" w:hint="cs"/>
                <w:color w:val="000000" w:themeColor="text1"/>
                <w:sz w:val="24"/>
                <w:szCs w:val="24"/>
                <w:rtl/>
              </w:rPr>
              <w:t>1</w:t>
            </w:r>
          </w:p>
        </w:tc>
        <w:tc>
          <w:tcPr>
            <w:tcW w:w="992" w:type="dxa"/>
            <w:shd w:val="clear" w:color="auto" w:fill="auto"/>
          </w:tcPr>
          <w:p w14:paraId="4FE5706A"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p>
        </w:tc>
        <w:tc>
          <w:tcPr>
            <w:tcW w:w="992" w:type="dxa"/>
          </w:tcPr>
          <w:p w14:paraId="6F6D1857"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p>
        </w:tc>
      </w:tr>
      <w:tr w:rsidR="00C949CE" w:rsidRPr="005556C6" w14:paraId="6D89B50D" w14:textId="474BB72B" w:rsidTr="00C949CE">
        <w:trPr>
          <w:trHeight w:val="210"/>
          <w:jc w:val="center"/>
        </w:trPr>
        <w:tc>
          <w:tcPr>
            <w:tcW w:w="1828" w:type="dxa"/>
            <w:shd w:val="clear" w:color="auto" w:fill="auto"/>
          </w:tcPr>
          <w:p w14:paraId="68571348" w14:textId="41ABCEE8" w:rsidR="00C949CE" w:rsidRPr="005556C6" w:rsidRDefault="00C949CE" w:rsidP="00C949CE">
            <w:pPr>
              <w:tabs>
                <w:tab w:val="left" w:pos="525"/>
                <w:tab w:val="center" w:pos="1379"/>
              </w:tabs>
              <w:bidi/>
              <w:spacing w:after="0" w:line="240" w:lineRule="auto"/>
              <w:rPr>
                <w:rFonts w:cs="B Mitra"/>
                <w:color w:val="000000" w:themeColor="text1"/>
                <w:sz w:val="24"/>
                <w:szCs w:val="24"/>
                <w:rtl/>
              </w:rPr>
            </w:pPr>
            <w:r w:rsidRPr="005556C6">
              <w:rPr>
                <w:rFonts w:cs="B Mitra" w:hint="cs"/>
                <w:color w:val="000000" w:themeColor="text1"/>
                <w:sz w:val="24"/>
                <w:szCs w:val="24"/>
                <w:rtl/>
              </w:rPr>
              <w:t>3.خودکارآمدی تغییر</w:t>
            </w:r>
          </w:p>
        </w:tc>
        <w:tc>
          <w:tcPr>
            <w:tcW w:w="992" w:type="dxa"/>
            <w:shd w:val="clear" w:color="auto" w:fill="auto"/>
          </w:tcPr>
          <w:p w14:paraId="6F8BA691"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57/69</w:t>
            </w:r>
          </w:p>
        </w:tc>
        <w:tc>
          <w:tcPr>
            <w:tcW w:w="1560" w:type="dxa"/>
            <w:shd w:val="clear" w:color="auto" w:fill="auto"/>
          </w:tcPr>
          <w:p w14:paraId="5B81FAB7"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91/16</w:t>
            </w:r>
          </w:p>
        </w:tc>
        <w:tc>
          <w:tcPr>
            <w:tcW w:w="993" w:type="dxa"/>
            <w:shd w:val="clear" w:color="auto" w:fill="auto"/>
          </w:tcPr>
          <w:p w14:paraId="247C2A01" w14:textId="08CB5408"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58/0</w:t>
            </w:r>
          </w:p>
        </w:tc>
        <w:tc>
          <w:tcPr>
            <w:tcW w:w="992" w:type="dxa"/>
          </w:tcPr>
          <w:p w14:paraId="4A6434F1" w14:textId="2D05164E"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31/0</w:t>
            </w:r>
          </w:p>
        </w:tc>
        <w:tc>
          <w:tcPr>
            <w:tcW w:w="992" w:type="dxa"/>
            <w:shd w:val="clear" w:color="auto" w:fill="auto"/>
          </w:tcPr>
          <w:p w14:paraId="014FCD75"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1</w:t>
            </w:r>
          </w:p>
        </w:tc>
        <w:tc>
          <w:tcPr>
            <w:tcW w:w="992" w:type="dxa"/>
          </w:tcPr>
          <w:p w14:paraId="3EBEC650"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p>
        </w:tc>
      </w:tr>
      <w:tr w:rsidR="00C949CE" w:rsidRPr="005556C6" w14:paraId="2A0222B7" w14:textId="37CAAECC" w:rsidTr="00C949CE">
        <w:trPr>
          <w:trHeight w:val="210"/>
          <w:jc w:val="center"/>
        </w:trPr>
        <w:tc>
          <w:tcPr>
            <w:tcW w:w="1828" w:type="dxa"/>
            <w:shd w:val="clear" w:color="auto" w:fill="auto"/>
          </w:tcPr>
          <w:p w14:paraId="56F3B2BA" w14:textId="2764C892" w:rsidR="00C949CE" w:rsidRPr="005556C6" w:rsidRDefault="00C949CE" w:rsidP="00C949CE">
            <w:pPr>
              <w:tabs>
                <w:tab w:val="left" w:pos="525"/>
                <w:tab w:val="left" w:pos="675"/>
                <w:tab w:val="center" w:pos="1379"/>
                <w:tab w:val="center" w:pos="1521"/>
              </w:tabs>
              <w:bidi/>
              <w:spacing w:after="0" w:line="240" w:lineRule="auto"/>
              <w:rPr>
                <w:rFonts w:cs="B Mitra"/>
                <w:color w:val="000000" w:themeColor="text1"/>
                <w:sz w:val="24"/>
                <w:szCs w:val="24"/>
                <w:rtl/>
              </w:rPr>
            </w:pPr>
            <w:r w:rsidRPr="005556C6">
              <w:rPr>
                <w:rFonts w:cs="B Mitra" w:hint="cs"/>
                <w:color w:val="000000" w:themeColor="text1"/>
                <w:sz w:val="24"/>
                <w:szCs w:val="24"/>
                <w:rtl/>
              </w:rPr>
              <w:t>4.سرسختی روانشناختی</w:t>
            </w:r>
          </w:p>
        </w:tc>
        <w:tc>
          <w:tcPr>
            <w:tcW w:w="992" w:type="dxa"/>
            <w:shd w:val="clear" w:color="auto" w:fill="auto"/>
          </w:tcPr>
          <w:p w14:paraId="5E1C6A73"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58/45</w:t>
            </w:r>
          </w:p>
        </w:tc>
        <w:tc>
          <w:tcPr>
            <w:tcW w:w="1560" w:type="dxa"/>
            <w:shd w:val="clear" w:color="auto" w:fill="auto"/>
          </w:tcPr>
          <w:p w14:paraId="032CB8AA" w14:textId="77777777"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61/9</w:t>
            </w:r>
          </w:p>
        </w:tc>
        <w:tc>
          <w:tcPr>
            <w:tcW w:w="993" w:type="dxa"/>
            <w:shd w:val="clear" w:color="auto" w:fill="auto"/>
          </w:tcPr>
          <w:p w14:paraId="65B50109" w14:textId="4E3C48C6"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tl/>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28/0</w:t>
            </w:r>
          </w:p>
        </w:tc>
        <w:tc>
          <w:tcPr>
            <w:tcW w:w="992" w:type="dxa"/>
          </w:tcPr>
          <w:p w14:paraId="6BF5A7B6" w14:textId="4CB7313C"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27/0</w:t>
            </w:r>
          </w:p>
        </w:tc>
        <w:tc>
          <w:tcPr>
            <w:tcW w:w="992" w:type="dxa"/>
            <w:shd w:val="clear" w:color="auto" w:fill="auto"/>
          </w:tcPr>
          <w:p w14:paraId="4A2FE21C" w14:textId="299152F5" w:rsidR="00C949CE" w:rsidRPr="005556C6" w:rsidRDefault="00C949CE" w:rsidP="005F44D5">
            <w:pPr>
              <w:tabs>
                <w:tab w:val="left" w:pos="525"/>
                <w:tab w:val="center" w:pos="1379"/>
              </w:tabs>
              <w:bidi/>
              <w:spacing w:after="0" w:line="240" w:lineRule="auto"/>
              <w:jc w:val="center"/>
              <w:rPr>
                <w:rFonts w:cs="B Mitra"/>
                <w:color w:val="000000" w:themeColor="text1"/>
                <w:sz w:val="24"/>
                <w:szCs w:val="24"/>
              </w:rPr>
            </w:pPr>
            <w:r w:rsidRPr="005556C6">
              <w:rPr>
                <w:rFonts w:cs="B Mitra" w:hint="cs"/>
                <w:color w:val="000000" w:themeColor="text1"/>
                <w:sz w:val="24"/>
                <w:szCs w:val="24"/>
                <w:vertAlign w:val="superscript"/>
                <w:rtl/>
              </w:rPr>
              <w:t>**</w:t>
            </w:r>
            <w:r w:rsidRPr="005556C6">
              <w:rPr>
                <w:rFonts w:cs="B Mitra" w:hint="cs"/>
                <w:color w:val="000000" w:themeColor="text1"/>
                <w:sz w:val="24"/>
                <w:szCs w:val="24"/>
                <w:rtl/>
              </w:rPr>
              <w:t>74/0</w:t>
            </w:r>
          </w:p>
        </w:tc>
        <w:tc>
          <w:tcPr>
            <w:tcW w:w="992" w:type="dxa"/>
          </w:tcPr>
          <w:p w14:paraId="75A0A9BD" w14:textId="6A2CAE0A" w:rsidR="00C949CE" w:rsidRPr="005556C6" w:rsidRDefault="00C949CE" w:rsidP="005F44D5">
            <w:pPr>
              <w:tabs>
                <w:tab w:val="left" w:pos="525"/>
                <w:tab w:val="center" w:pos="1379"/>
              </w:tabs>
              <w:bidi/>
              <w:spacing w:after="0" w:line="240" w:lineRule="auto"/>
              <w:jc w:val="center"/>
              <w:rPr>
                <w:rFonts w:cs="B Mitra"/>
                <w:color w:val="000000" w:themeColor="text1"/>
                <w:sz w:val="24"/>
                <w:szCs w:val="24"/>
                <w:vertAlign w:val="superscript"/>
                <w:rtl/>
              </w:rPr>
            </w:pPr>
            <w:r w:rsidRPr="005556C6">
              <w:rPr>
                <w:rFonts w:cs="B Mitra" w:hint="cs"/>
                <w:color w:val="000000" w:themeColor="text1"/>
                <w:sz w:val="24"/>
                <w:szCs w:val="24"/>
                <w:vertAlign w:val="superscript"/>
                <w:rtl/>
              </w:rPr>
              <w:t>1</w:t>
            </w:r>
          </w:p>
        </w:tc>
      </w:tr>
    </w:tbl>
    <w:p w14:paraId="2E681DC5" w14:textId="77777777" w:rsidR="009852B1" w:rsidRPr="005556C6" w:rsidRDefault="009852B1" w:rsidP="009852B1">
      <w:pPr>
        <w:bidi/>
        <w:spacing w:after="0"/>
        <w:ind w:left="360"/>
        <w:jc w:val="center"/>
        <w:rPr>
          <w:rFonts w:cs="B Mitra"/>
          <w:color w:val="000000" w:themeColor="text1"/>
          <w:sz w:val="24"/>
          <w:szCs w:val="24"/>
          <w:rtl/>
        </w:rPr>
      </w:pPr>
      <w:r w:rsidRPr="005556C6">
        <w:rPr>
          <w:rFonts w:cs="B Mitra"/>
          <w:color w:val="000000" w:themeColor="text1"/>
          <w:sz w:val="24"/>
          <w:szCs w:val="24"/>
          <w:vertAlign w:val="superscript"/>
          <w:rtl/>
        </w:rPr>
        <w:t>**</w:t>
      </w:r>
      <w:r w:rsidRPr="005556C6">
        <w:rPr>
          <w:rFonts w:cs="B Mitra"/>
          <w:color w:val="000000" w:themeColor="text1"/>
          <w:sz w:val="24"/>
          <w:szCs w:val="24"/>
          <w:rtl/>
        </w:rPr>
        <w:t>01/0</w:t>
      </w:r>
      <w:r w:rsidRPr="005556C6">
        <w:rPr>
          <w:rFonts w:cs="B Mitra"/>
          <w:color w:val="000000" w:themeColor="text1"/>
          <w:sz w:val="24"/>
          <w:szCs w:val="24"/>
        </w:rPr>
        <w:t>p&lt;</w:t>
      </w:r>
      <w:r w:rsidRPr="005556C6">
        <w:rPr>
          <w:rFonts w:cs="B Mitra"/>
          <w:color w:val="000000" w:themeColor="text1"/>
          <w:sz w:val="24"/>
          <w:szCs w:val="24"/>
          <w:rtl/>
        </w:rPr>
        <w:t xml:space="preserve">، </w:t>
      </w:r>
      <w:r w:rsidRPr="005556C6">
        <w:rPr>
          <w:rFonts w:cs="B Mitra"/>
          <w:color w:val="000000" w:themeColor="text1"/>
          <w:sz w:val="24"/>
          <w:szCs w:val="24"/>
          <w:vertAlign w:val="superscript"/>
          <w:rtl/>
        </w:rPr>
        <w:t>*</w:t>
      </w:r>
      <w:r w:rsidRPr="005556C6">
        <w:rPr>
          <w:rFonts w:cs="B Mitra"/>
          <w:color w:val="000000" w:themeColor="text1"/>
          <w:sz w:val="24"/>
          <w:szCs w:val="24"/>
          <w:rtl/>
        </w:rPr>
        <w:t>05/0</w:t>
      </w:r>
      <w:r w:rsidRPr="005556C6">
        <w:rPr>
          <w:rFonts w:cs="B Mitra"/>
          <w:color w:val="000000" w:themeColor="text1"/>
          <w:sz w:val="24"/>
          <w:szCs w:val="24"/>
        </w:rPr>
        <w:t>p&lt;</w:t>
      </w:r>
    </w:p>
    <w:p w14:paraId="2EFA9874" w14:textId="77777777" w:rsidR="005F44D5" w:rsidRPr="005556C6" w:rsidRDefault="005F44D5" w:rsidP="009852B1">
      <w:pPr>
        <w:bidi/>
        <w:spacing w:after="0" w:line="240" w:lineRule="auto"/>
        <w:contextualSpacing/>
        <w:jc w:val="center"/>
        <w:rPr>
          <w:rFonts w:cs="B Mitra"/>
          <w:color w:val="000000" w:themeColor="text1"/>
          <w:sz w:val="24"/>
          <w:szCs w:val="24"/>
          <w:rtl/>
        </w:rPr>
      </w:pPr>
    </w:p>
    <w:p w14:paraId="5EB7690A" w14:textId="0E2F1D98" w:rsidR="005F44D5" w:rsidRPr="005556C6" w:rsidRDefault="005F44D5" w:rsidP="005F44D5">
      <w:pPr>
        <w:bidi/>
        <w:spacing w:after="0" w:line="276" w:lineRule="auto"/>
        <w:contextualSpacing/>
        <w:jc w:val="both"/>
        <w:rPr>
          <w:rFonts w:cs="B Mitra"/>
          <w:color w:val="000000" w:themeColor="text1"/>
          <w:sz w:val="24"/>
          <w:szCs w:val="24"/>
          <w:rtl/>
        </w:rPr>
      </w:pPr>
      <w:r w:rsidRPr="005556C6">
        <w:rPr>
          <w:rFonts w:cs="B Mitra" w:hint="cs"/>
          <w:color w:val="000000" w:themeColor="text1"/>
          <w:sz w:val="24"/>
          <w:szCs w:val="24"/>
          <w:rtl/>
        </w:rPr>
        <w:t>همانگونه که در جدول بالا مشاهده می شود، میانگین و انحراف معیار</w:t>
      </w:r>
      <w:r w:rsidRPr="005556C6">
        <w:rPr>
          <w:rFonts w:cs="B Mitra"/>
          <w:color w:val="000000" w:themeColor="text1"/>
          <w:sz w:val="24"/>
          <w:szCs w:val="24"/>
          <w:rtl/>
        </w:rPr>
        <w:softHyphen/>
      </w:r>
      <w:r w:rsidRPr="005556C6">
        <w:rPr>
          <w:rFonts w:cs="B Mitra" w:hint="cs"/>
          <w:color w:val="000000" w:themeColor="text1"/>
          <w:sz w:val="24"/>
          <w:szCs w:val="24"/>
          <w:rtl/>
        </w:rPr>
        <w:t xml:space="preserve"> متغیرهای اصلی تحقیق شامل تدریس خلاق به ترتیب برابر با 48/210 و 78/37، خودکارآمدی معلم به ترتیب برابر با 15/85 و 27/17،</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میانگین و انحراف معیار</w:t>
      </w:r>
      <w:r w:rsidRPr="005556C6">
        <w:rPr>
          <w:rFonts w:cs="B Mitra"/>
          <w:color w:val="000000" w:themeColor="text1"/>
          <w:sz w:val="24"/>
          <w:szCs w:val="24"/>
          <w:rtl/>
        </w:rPr>
        <w:softHyphen/>
      </w:r>
      <w:r w:rsidRPr="005556C6">
        <w:rPr>
          <w:rFonts w:cs="B Mitra" w:hint="cs"/>
          <w:color w:val="000000" w:themeColor="text1"/>
          <w:sz w:val="24"/>
          <w:szCs w:val="24"/>
          <w:rtl/>
        </w:rPr>
        <w:t xml:space="preserve"> متغیر خودکارآمدی تغییر به ترتیب برابر با 57/69 و 91/16 و میانگین و انحراف معیار</w:t>
      </w:r>
      <w:r w:rsidRPr="005556C6">
        <w:rPr>
          <w:rFonts w:cs="B Mitra"/>
          <w:color w:val="000000" w:themeColor="text1"/>
          <w:sz w:val="24"/>
          <w:szCs w:val="24"/>
          <w:rtl/>
        </w:rPr>
        <w:softHyphen/>
      </w:r>
      <w:r w:rsidRPr="005556C6">
        <w:rPr>
          <w:rFonts w:cs="B Mitra" w:hint="cs"/>
          <w:color w:val="000000" w:themeColor="text1"/>
          <w:sz w:val="24"/>
          <w:szCs w:val="24"/>
          <w:rtl/>
        </w:rPr>
        <w:t xml:space="preserve"> متغیر سرسختی روانشناختی به ترتیب برابر با 58/45 و 61/9 می</w:t>
      </w:r>
      <w:r w:rsidRPr="005556C6">
        <w:rPr>
          <w:rFonts w:cs="B Mitra"/>
          <w:color w:val="000000" w:themeColor="text1"/>
          <w:sz w:val="24"/>
          <w:szCs w:val="24"/>
          <w:rtl/>
        </w:rPr>
        <w:softHyphen/>
      </w:r>
      <w:r w:rsidRPr="005556C6">
        <w:rPr>
          <w:rFonts w:cs="B Mitra" w:hint="cs"/>
          <w:color w:val="000000" w:themeColor="text1"/>
          <w:sz w:val="24"/>
          <w:szCs w:val="24"/>
          <w:rtl/>
        </w:rPr>
        <w:t xml:space="preserve">باشد. نتایج آزمون </w:t>
      </w:r>
      <w:r w:rsidR="009852B1" w:rsidRPr="005556C6">
        <w:rPr>
          <w:rFonts w:cs="B Mitra" w:hint="cs"/>
          <w:color w:val="000000" w:themeColor="text1"/>
          <w:sz w:val="24"/>
          <w:szCs w:val="24"/>
          <w:rtl/>
        </w:rPr>
        <w:t xml:space="preserve">ضریب </w:t>
      </w:r>
      <w:r w:rsidRPr="005556C6">
        <w:rPr>
          <w:rFonts w:cs="B Mitra" w:hint="cs"/>
          <w:color w:val="000000" w:themeColor="text1"/>
          <w:sz w:val="24"/>
          <w:szCs w:val="24"/>
          <w:rtl/>
        </w:rPr>
        <w:t xml:space="preserve">همبستگی </w:t>
      </w:r>
      <w:r w:rsidR="009852B1" w:rsidRPr="005556C6">
        <w:rPr>
          <w:rFonts w:cs="B Mitra" w:hint="cs"/>
          <w:color w:val="000000" w:themeColor="text1"/>
          <w:sz w:val="24"/>
          <w:szCs w:val="24"/>
          <w:rtl/>
        </w:rPr>
        <w:t xml:space="preserve">پیرسون </w:t>
      </w:r>
      <w:r w:rsidRPr="005556C6">
        <w:rPr>
          <w:rFonts w:cs="B Mitra" w:hint="cs"/>
          <w:color w:val="000000" w:themeColor="text1"/>
          <w:sz w:val="24"/>
          <w:szCs w:val="24"/>
          <w:rtl/>
        </w:rPr>
        <w:t>نشان داد که بین سرسختی روانشناختی با خودکارآمدی تغییر با ضریب همبستگی برابر با</w:t>
      </w:r>
      <w:r w:rsidR="001832C8" w:rsidRPr="005556C6">
        <w:rPr>
          <w:rFonts w:cs="B Mitra" w:hint="cs"/>
          <w:color w:val="000000" w:themeColor="text1"/>
          <w:sz w:val="24"/>
          <w:szCs w:val="24"/>
          <w:rtl/>
        </w:rPr>
        <w:t xml:space="preserve"> (59/0=</w:t>
      </w:r>
      <w:r w:rsidR="001832C8" w:rsidRPr="005556C6">
        <w:rPr>
          <w:rFonts w:asciiTheme="majorBidi" w:hAnsiTheme="majorBidi" w:cstheme="majorBidi"/>
          <w:color w:val="000000" w:themeColor="text1"/>
          <w:sz w:val="24"/>
          <w:szCs w:val="24"/>
        </w:rPr>
        <w:t>R</w:t>
      </w:r>
      <w:r w:rsidR="001832C8" w:rsidRPr="005556C6">
        <w:rPr>
          <w:rFonts w:cs="B Mitra" w:hint="cs"/>
          <w:color w:val="000000" w:themeColor="text1"/>
          <w:sz w:val="24"/>
          <w:szCs w:val="24"/>
          <w:rtl/>
          <w:lang w:bidi="fa-IR"/>
        </w:rPr>
        <w:t>، 01</w:t>
      </w:r>
      <w:r w:rsidR="001832C8" w:rsidRPr="005556C6">
        <w:rPr>
          <w:rFonts w:asciiTheme="majorBidi" w:hAnsiTheme="majorBidi" w:cstheme="majorBidi"/>
          <w:color w:val="000000" w:themeColor="text1"/>
          <w:sz w:val="24"/>
          <w:szCs w:val="24"/>
          <w:rtl/>
          <w:lang w:bidi="fa-IR"/>
        </w:rPr>
        <w:t>&gt;</w:t>
      </w:r>
      <w:r w:rsidR="001832C8" w:rsidRPr="005556C6">
        <w:rPr>
          <w:rFonts w:asciiTheme="majorBidi" w:hAnsiTheme="majorBidi" w:cstheme="majorBidi"/>
          <w:color w:val="000000" w:themeColor="text1"/>
          <w:sz w:val="24"/>
          <w:szCs w:val="24"/>
          <w:lang w:bidi="fa-IR"/>
        </w:rPr>
        <w:t>P</w:t>
      </w:r>
      <w:r w:rsidR="001832C8" w:rsidRPr="005556C6">
        <w:rPr>
          <w:rFonts w:cs="B Mitra" w:hint="cs"/>
          <w:color w:val="000000" w:themeColor="text1"/>
          <w:sz w:val="24"/>
          <w:szCs w:val="24"/>
          <w:rtl/>
        </w:rPr>
        <w:t>)</w:t>
      </w:r>
      <w:r w:rsidRPr="005556C6">
        <w:rPr>
          <w:rFonts w:cs="B Mitra" w:hint="cs"/>
          <w:color w:val="000000" w:themeColor="text1"/>
          <w:sz w:val="24"/>
          <w:szCs w:val="24"/>
          <w:rtl/>
        </w:rPr>
        <w:t>، بین سرسختی روانشناختی با خودکارآمدی معلم</w:t>
      </w:r>
      <w:r w:rsidR="0062548A" w:rsidRPr="005556C6">
        <w:rPr>
          <w:rFonts w:cs="B Mitra" w:hint="cs"/>
          <w:color w:val="000000" w:themeColor="text1"/>
          <w:sz w:val="24"/>
          <w:szCs w:val="24"/>
          <w:rtl/>
        </w:rPr>
        <w:t xml:space="preserve">  </w:t>
      </w:r>
      <w:r w:rsidR="004B5033" w:rsidRPr="005556C6">
        <w:rPr>
          <w:rFonts w:cs="B Mitra" w:hint="cs"/>
          <w:color w:val="000000" w:themeColor="text1"/>
          <w:sz w:val="24"/>
          <w:szCs w:val="24"/>
          <w:rtl/>
        </w:rPr>
        <w:t>(59/0=</w:t>
      </w:r>
      <w:r w:rsidR="004B5033" w:rsidRPr="005556C6">
        <w:rPr>
          <w:rFonts w:asciiTheme="majorBidi" w:hAnsiTheme="majorBidi" w:cstheme="majorBidi"/>
          <w:color w:val="000000" w:themeColor="text1"/>
          <w:sz w:val="24"/>
          <w:szCs w:val="24"/>
        </w:rPr>
        <w:t>R</w:t>
      </w:r>
      <w:r w:rsidR="004B5033" w:rsidRPr="005556C6">
        <w:rPr>
          <w:rFonts w:cs="B Mitra" w:hint="cs"/>
          <w:color w:val="000000" w:themeColor="text1"/>
          <w:sz w:val="24"/>
          <w:szCs w:val="24"/>
          <w:rtl/>
          <w:lang w:bidi="fa-IR"/>
        </w:rPr>
        <w:t>، 01</w:t>
      </w:r>
      <w:r w:rsidR="004B5033" w:rsidRPr="005556C6">
        <w:rPr>
          <w:rFonts w:asciiTheme="majorBidi" w:hAnsiTheme="majorBidi" w:cstheme="majorBidi"/>
          <w:color w:val="000000" w:themeColor="text1"/>
          <w:sz w:val="24"/>
          <w:szCs w:val="24"/>
          <w:rtl/>
          <w:lang w:bidi="fa-IR"/>
        </w:rPr>
        <w:t>&gt;</w:t>
      </w:r>
      <w:r w:rsidR="004B5033" w:rsidRPr="005556C6">
        <w:rPr>
          <w:rFonts w:asciiTheme="majorBidi" w:hAnsiTheme="majorBidi" w:cstheme="majorBidi"/>
          <w:color w:val="000000" w:themeColor="text1"/>
          <w:sz w:val="24"/>
          <w:szCs w:val="24"/>
          <w:lang w:bidi="fa-IR"/>
        </w:rPr>
        <w:t>P</w:t>
      </w:r>
      <w:r w:rsidR="004B5033" w:rsidRPr="005556C6">
        <w:rPr>
          <w:rFonts w:cs="B Mitra" w:hint="cs"/>
          <w:color w:val="000000" w:themeColor="text1"/>
          <w:sz w:val="24"/>
          <w:szCs w:val="24"/>
          <w:rtl/>
        </w:rPr>
        <w:t xml:space="preserve">)، </w:t>
      </w:r>
      <w:r w:rsidRPr="005556C6">
        <w:rPr>
          <w:rFonts w:cs="B Mitra" w:hint="cs"/>
          <w:color w:val="000000" w:themeColor="text1"/>
          <w:sz w:val="24"/>
          <w:szCs w:val="24"/>
          <w:rtl/>
        </w:rPr>
        <w:t xml:space="preserve">بین سرسختی روانشناختی با تدریس خلاق </w:t>
      </w:r>
      <w:r w:rsidR="004B5033" w:rsidRPr="005556C6">
        <w:rPr>
          <w:rFonts w:cs="B Mitra" w:hint="cs"/>
          <w:color w:val="000000" w:themeColor="text1"/>
          <w:sz w:val="24"/>
          <w:szCs w:val="24"/>
          <w:rtl/>
        </w:rPr>
        <w:t>(59/0=</w:t>
      </w:r>
      <w:r w:rsidR="004B5033" w:rsidRPr="005556C6">
        <w:rPr>
          <w:rFonts w:asciiTheme="majorBidi" w:hAnsiTheme="majorBidi" w:cstheme="majorBidi"/>
          <w:color w:val="000000" w:themeColor="text1"/>
          <w:sz w:val="24"/>
          <w:szCs w:val="24"/>
        </w:rPr>
        <w:t>R</w:t>
      </w:r>
      <w:r w:rsidR="004B5033" w:rsidRPr="005556C6">
        <w:rPr>
          <w:rFonts w:cs="B Mitra" w:hint="cs"/>
          <w:color w:val="000000" w:themeColor="text1"/>
          <w:sz w:val="24"/>
          <w:szCs w:val="24"/>
          <w:rtl/>
          <w:lang w:bidi="fa-IR"/>
        </w:rPr>
        <w:t>، 01</w:t>
      </w:r>
      <w:r w:rsidR="004B5033" w:rsidRPr="005556C6">
        <w:rPr>
          <w:rFonts w:asciiTheme="majorBidi" w:hAnsiTheme="majorBidi" w:cstheme="majorBidi"/>
          <w:color w:val="000000" w:themeColor="text1"/>
          <w:sz w:val="24"/>
          <w:szCs w:val="24"/>
          <w:rtl/>
          <w:lang w:bidi="fa-IR"/>
        </w:rPr>
        <w:t>&gt;</w:t>
      </w:r>
      <w:r w:rsidR="004B5033" w:rsidRPr="005556C6">
        <w:rPr>
          <w:rFonts w:asciiTheme="majorBidi" w:hAnsiTheme="majorBidi" w:cstheme="majorBidi"/>
          <w:color w:val="000000" w:themeColor="text1"/>
          <w:sz w:val="24"/>
          <w:szCs w:val="24"/>
          <w:lang w:bidi="fa-IR"/>
        </w:rPr>
        <w:t>P</w:t>
      </w:r>
      <w:r w:rsidR="004B5033" w:rsidRPr="005556C6">
        <w:rPr>
          <w:rFonts w:cs="B Mitra" w:hint="cs"/>
          <w:color w:val="000000" w:themeColor="text1"/>
          <w:sz w:val="24"/>
          <w:szCs w:val="24"/>
          <w:rtl/>
        </w:rPr>
        <w:t xml:space="preserve">)، </w:t>
      </w:r>
      <w:r w:rsidRPr="005556C6">
        <w:rPr>
          <w:rFonts w:cs="B Mitra" w:hint="cs"/>
          <w:color w:val="000000" w:themeColor="text1"/>
          <w:sz w:val="24"/>
          <w:szCs w:val="24"/>
          <w:rtl/>
        </w:rPr>
        <w:t xml:space="preserve">بین خودکارآمدی تغییر با خودکارآمدی معلم </w:t>
      </w:r>
      <w:r w:rsidR="004B5033" w:rsidRPr="005556C6">
        <w:rPr>
          <w:rFonts w:cs="B Mitra" w:hint="cs"/>
          <w:color w:val="000000" w:themeColor="text1"/>
          <w:sz w:val="24"/>
          <w:szCs w:val="24"/>
          <w:rtl/>
        </w:rPr>
        <w:t>(59/0=</w:t>
      </w:r>
      <w:r w:rsidR="004B5033" w:rsidRPr="005556C6">
        <w:rPr>
          <w:rFonts w:asciiTheme="majorBidi" w:hAnsiTheme="majorBidi" w:cstheme="majorBidi"/>
          <w:color w:val="000000" w:themeColor="text1"/>
          <w:sz w:val="24"/>
          <w:szCs w:val="24"/>
        </w:rPr>
        <w:t>R</w:t>
      </w:r>
      <w:r w:rsidR="004B5033" w:rsidRPr="005556C6">
        <w:rPr>
          <w:rFonts w:cs="B Mitra" w:hint="cs"/>
          <w:color w:val="000000" w:themeColor="text1"/>
          <w:sz w:val="24"/>
          <w:szCs w:val="24"/>
          <w:rtl/>
          <w:lang w:bidi="fa-IR"/>
        </w:rPr>
        <w:t>، 01</w:t>
      </w:r>
      <w:r w:rsidR="004B5033" w:rsidRPr="005556C6">
        <w:rPr>
          <w:rFonts w:asciiTheme="majorBidi" w:hAnsiTheme="majorBidi" w:cstheme="majorBidi"/>
          <w:color w:val="000000" w:themeColor="text1"/>
          <w:sz w:val="24"/>
          <w:szCs w:val="24"/>
          <w:rtl/>
          <w:lang w:bidi="fa-IR"/>
        </w:rPr>
        <w:t>&gt;</w:t>
      </w:r>
      <w:r w:rsidR="004B5033" w:rsidRPr="005556C6">
        <w:rPr>
          <w:rFonts w:asciiTheme="majorBidi" w:hAnsiTheme="majorBidi" w:cstheme="majorBidi"/>
          <w:color w:val="000000" w:themeColor="text1"/>
          <w:sz w:val="24"/>
          <w:szCs w:val="24"/>
          <w:lang w:bidi="fa-IR"/>
        </w:rPr>
        <w:t>P</w:t>
      </w:r>
      <w:r w:rsidR="004B5033" w:rsidRPr="005556C6">
        <w:rPr>
          <w:rFonts w:cs="B Mitra" w:hint="cs"/>
          <w:color w:val="000000" w:themeColor="text1"/>
          <w:sz w:val="24"/>
          <w:szCs w:val="24"/>
          <w:rtl/>
        </w:rPr>
        <w:t>)،</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 xml:space="preserve">و بین خودکارآمدی معلم با تدریس خلاق با ضریب همبستگی </w:t>
      </w:r>
      <w:r w:rsidR="004B5033" w:rsidRPr="005556C6">
        <w:rPr>
          <w:rFonts w:cs="B Mitra" w:hint="cs"/>
          <w:color w:val="000000" w:themeColor="text1"/>
          <w:sz w:val="24"/>
          <w:szCs w:val="24"/>
          <w:rtl/>
        </w:rPr>
        <w:t>(59/0=</w:t>
      </w:r>
      <w:r w:rsidR="004B5033" w:rsidRPr="005556C6">
        <w:rPr>
          <w:rFonts w:asciiTheme="majorBidi" w:hAnsiTheme="majorBidi" w:cstheme="majorBidi"/>
          <w:color w:val="000000" w:themeColor="text1"/>
          <w:sz w:val="24"/>
          <w:szCs w:val="24"/>
        </w:rPr>
        <w:t>R</w:t>
      </w:r>
      <w:r w:rsidR="004B5033" w:rsidRPr="005556C6">
        <w:rPr>
          <w:rFonts w:cs="B Mitra" w:hint="cs"/>
          <w:color w:val="000000" w:themeColor="text1"/>
          <w:sz w:val="24"/>
          <w:szCs w:val="24"/>
          <w:rtl/>
          <w:lang w:bidi="fa-IR"/>
        </w:rPr>
        <w:t>، 01</w:t>
      </w:r>
      <w:r w:rsidR="004B5033" w:rsidRPr="005556C6">
        <w:rPr>
          <w:rFonts w:asciiTheme="majorBidi" w:hAnsiTheme="majorBidi" w:cstheme="majorBidi"/>
          <w:color w:val="000000" w:themeColor="text1"/>
          <w:sz w:val="24"/>
          <w:szCs w:val="24"/>
          <w:rtl/>
          <w:lang w:bidi="fa-IR"/>
        </w:rPr>
        <w:t>&gt;</w:t>
      </w:r>
      <w:r w:rsidR="004B5033" w:rsidRPr="005556C6">
        <w:rPr>
          <w:rFonts w:asciiTheme="majorBidi" w:hAnsiTheme="majorBidi" w:cstheme="majorBidi"/>
          <w:color w:val="000000" w:themeColor="text1"/>
          <w:sz w:val="24"/>
          <w:szCs w:val="24"/>
          <w:lang w:bidi="fa-IR"/>
        </w:rPr>
        <w:t>P</w:t>
      </w:r>
      <w:r w:rsidR="004B5033" w:rsidRPr="005556C6">
        <w:rPr>
          <w:rFonts w:cs="B Mitra" w:hint="cs"/>
          <w:color w:val="000000" w:themeColor="text1"/>
          <w:sz w:val="24"/>
          <w:szCs w:val="24"/>
          <w:rtl/>
        </w:rPr>
        <w:t>)، رابطه</w:t>
      </w:r>
      <w:r w:rsidRPr="005556C6">
        <w:rPr>
          <w:rFonts w:cs="B Mitra" w:hint="cs"/>
          <w:color w:val="000000" w:themeColor="text1"/>
          <w:sz w:val="24"/>
          <w:szCs w:val="24"/>
          <w:rtl/>
        </w:rPr>
        <w:t xml:space="preserve"> مثبت و معناداری وجود دارد.</w:t>
      </w:r>
    </w:p>
    <w:p w14:paraId="3D4588BD"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noProof/>
          <w:color w:val="000000" w:themeColor="text1"/>
          <w:sz w:val="24"/>
          <w:szCs w:val="24"/>
          <w:rtl/>
        </w:rPr>
        <w:lastRenderedPageBreak/>
        <w:drawing>
          <wp:inline distT="0" distB="0" distL="0" distR="0" wp14:anchorId="5D8E5582" wp14:editId="38733923">
            <wp:extent cx="4418965" cy="28765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مدل ضرایب.jpg"/>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25000" t="18009"/>
                    <a:stretch/>
                  </pic:blipFill>
                  <pic:spPr bwMode="auto">
                    <a:xfrm>
                      <a:off x="0" y="0"/>
                      <a:ext cx="4443770" cy="2892697"/>
                    </a:xfrm>
                    <a:prstGeom prst="rect">
                      <a:avLst/>
                    </a:prstGeom>
                    <a:ln>
                      <a:noFill/>
                    </a:ln>
                    <a:extLst>
                      <a:ext uri="{53640926-AAD7-44D8-BBD7-CCE9431645EC}">
                        <a14:shadowObscured xmlns:a14="http://schemas.microsoft.com/office/drawing/2010/main"/>
                      </a:ext>
                    </a:extLst>
                  </pic:spPr>
                </pic:pic>
              </a:graphicData>
            </a:graphic>
          </wp:inline>
        </w:drawing>
      </w:r>
    </w:p>
    <w:p w14:paraId="2F9B87EA" w14:textId="5D1BAC27" w:rsidR="005F44D5" w:rsidRPr="005556C6" w:rsidRDefault="005F44D5" w:rsidP="005F44D5">
      <w:pPr>
        <w:pStyle w:val="120"/>
        <w:spacing w:after="0" w:line="240" w:lineRule="auto"/>
        <w:rPr>
          <w:rFonts w:eastAsia="Times New Roman" w:cs="B Mitra"/>
          <w:color w:val="000000" w:themeColor="text1"/>
          <w:rtl/>
        </w:rPr>
      </w:pPr>
      <w:bookmarkStart w:id="2" w:name="_Toc188292962"/>
      <w:r w:rsidRPr="005556C6">
        <w:rPr>
          <w:rFonts w:eastAsia="Times New Roman" w:cs="B Mitra" w:hint="cs"/>
          <w:color w:val="000000" w:themeColor="text1"/>
          <w:rtl/>
        </w:rPr>
        <w:t xml:space="preserve">شكل </w:t>
      </w:r>
      <w:r w:rsidR="00B437EE" w:rsidRPr="005556C6">
        <w:rPr>
          <w:rFonts w:eastAsia="Times New Roman" w:cs="B Mitra" w:hint="cs"/>
          <w:color w:val="000000" w:themeColor="text1"/>
          <w:rtl/>
        </w:rPr>
        <w:t>2</w:t>
      </w:r>
      <w:r w:rsidRPr="005556C6">
        <w:rPr>
          <w:rFonts w:eastAsia="Times New Roman" w:cs="B Mitra" w:hint="cs"/>
          <w:color w:val="000000" w:themeColor="text1"/>
          <w:rtl/>
        </w:rPr>
        <w:t xml:space="preserve">: </w:t>
      </w:r>
      <w:bookmarkEnd w:id="2"/>
      <w:r w:rsidRPr="005556C6">
        <w:rPr>
          <w:rFonts w:eastAsia="Times New Roman" w:cs="B Mitra" w:hint="cs"/>
          <w:color w:val="000000" w:themeColor="text1"/>
          <w:rtl/>
        </w:rPr>
        <w:t>مدل نهایی پژوهش بر اساس ضرایب استاندارد</w:t>
      </w:r>
    </w:p>
    <w:p w14:paraId="00E927BF" w14:textId="77777777" w:rsidR="005F44D5" w:rsidRPr="005556C6" w:rsidRDefault="005F44D5" w:rsidP="005F44D5">
      <w:pPr>
        <w:tabs>
          <w:tab w:val="left" w:pos="3830"/>
        </w:tabs>
        <w:bidi/>
        <w:spacing w:after="0" w:line="240" w:lineRule="auto"/>
        <w:jc w:val="center"/>
        <w:rPr>
          <w:rFonts w:ascii="B Lotus" w:eastAsia="Times New Roman" w:hAnsi="B Lotus" w:cs="B Mitra"/>
          <w:b/>
          <w:bCs/>
          <w:color w:val="000000" w:themeColor="text1"/>
          <w:sz w:val="24"/>
          <w:szCs w:val="24"/>
          <w:rtl/>
        </w:rPr>
      </w:pPr>
      <w:r w:rsidRPr="005556C6">
        <w:rPr>
          <w:rFonts w:ascii="B Lotus" w:eastAsia="Times New Roman" w:hAnsi="B Lotus" w:cs="B Mitra"/>
          <w:b/>
          <w:bCs/>
          <w:noProof/>
          <w:color w:val="000000" w:themeColor="text1"/>
          <w:sz w:val="24"/>
          <w:szCs w:val="24"/>
          <w:rtl/>
        </w:rPr>
        <w:drawing>
          <wp:inline distT="0" distB="0" distL="0" distR="0" wp14:anchorId="3763D68C" wp14:editId="0C2A82BE">
            <wp:extent cx="4010025" cy="333465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مدل ضرایب تی.jpg"/>
                    <pic:cNvPicPr/>
                  </pic:nvPicPr>
                  <pic:blipFill rotWithShape="1">
                    <a:blip r:embed="rId14">
                      <a:extLst>
                        <a:ext uri="{28A0092B-C50C-407E-A947-70E740481C1C}">
                          <a14:useLocalDpi xmlns:a14="http://schemas.microsoft.com/office/drawing/2010/main" val="0"/>
                        </a:ext>
                      </a:extLst>
                    </a:blip>
                    <a:srcRect l="24359" t="16314" r="-481"/>
                    <a:stretch/>
                  </pic:blipFill>
                  <pic:spPr bwMode="auto">
                    <a:xfrm>
                      <a:off x="0" y="0"/>
                      <a:ext cx="4019895" cy="3342860"/>
                    </a:xfrm>
                    <a:prstGeom prst="rect">
                      <a:avLst/>
                    </a:prstGeom>
                    <a:ln>
                      <a:noFill/>
                    </a:ln>
                    <a:extLst>
                      <a:ext uri="{53640926-AAD7-44D8-BBD7-CCE9431645EC}">
                        <a14:shadowObscured xmlns:a14="http://schemas.microsoft.com/office/drawing/2010/main"/>
                      </a:ext>
                    </a:extLst>
                  </pic:spPr>
                </pic:pic>
              </a:graphicData>
            </a:graphic>
          </wp:inline>
        </w:drawing>
      </w:r>
    </w:p>
    <w:p w14:paraId="0BA6801D" w14:textId="1666B878" w:rsidR="005F44D5" w:rsidRPr="005556C6" w:rsidRDefault="005F44D5" w:rsidP="005F44D5">
      <w:pPr>
        <w:pStyle w:val="120"/>
        <w:spacing w:after="0" w:line="240" w:lineRule="auto"/>
        <w:rPr>
          <w:rFonts w:ascii="Times New Roman" w:eastAsia="Times New Roman" w:hAnsi="Times New Roman" w:cs="B Mitra"/>
          <w:color w:val="000000" w:themeColor="text1"/>
          <w:rtl/>
        </w:rPr>
      </w:pPr>
      <w:bookmarkStart w:id="3" w:name="_Toc188292963"/>
      <w:r w:rsidRPr="005556C6">
        <w:rPr>
          <w:rFonts w:eastAsia="Times New Roman" w:cs="B Mitra" w:hint="cs"/>
          <w:color w:val="000000" w:themeColor="text1"/>
          <w:rtl/>
        </w:rPr>
        <w:t xml:space="preserve">شكل </w:t>
      </w:r>
      <w:r w:rsidR="00B437EE" w:rsidRPr="005556C6">
        <w:rPr>
          <w:rFonts w:eastAsia="Times New Roman" w:cs="B Mitra" w:hint="cs"/>
          <w:color w:val="000000" w:themeColor="text1"/>
          <w:rtl/>
        </w:rPr>
        <w:t>3</w:t>
      </w:r>
      <w:r w:rsidRPr="005556C6">
        <w:rPr>
          <w:rFonts w:eastAsia="Times New Roman" w:cs="B Mitra" w:hint="cs"/>
          <w:color w:val="000000" w:themeColor="text1"/>
          <w:rtl/>
        </w:rPr>
        <w:t>:</w:t>
      </w:r>
      <w:bookmarkEnd w:id="3"/>
      <w:r w:rsidRPr="005556C6">
        <w:rPr>
          <w:rFonts w:eastAsia="Times New Roman" w:cs="B Mitra" w:hint="cs"/>
          <w:color w:val="000000" w:themeColor="text1"/>
          <w:rtl/>
        </w:rPr>
        <w:t xml:space="preserve"> مدل نهایی پژوهش بر اساس اعداد معناداری</w:t>
      </w:r>
    </w:p>
    <w:p w14:paraId="0B9CFC9E" w14:textId="03DD3D12" w:rsidR="005F44D5" w:rsidRPr="005556C6" w:rsidRDefault="005F44D5" w:rsidP="005F44D5">
      <w:pPr>
        <w:pStyle w:val="121"/>
        <w:spacing w:line="240" w:lineRule="auto"/>
        <w:jc w:val="left"/>
        <w:rPr>
          <w:rFonts w:ascii="Times New Roman" w:eastAsia="Times New Roman" w:hAnsi="Times New Roman" w:cs="B Mitra"/>
          <w:color w:val="000000" w:themeColor="text1"/>
          <w:rtl/>
          <w:lang w:bidi="fa-IR"/>
        </w:rPr>
      </w:pPr>
      <w:bookmarkStart w:id="4" w:name="_Toc188292886"/>
    </w:p>
    <w:p w14:paraId="597C8054" w14:textId="1853F77A" w:rsidR="00BC2E90" w:rsidRPr="005556C6" w:rsidRDefault="00BC2E90" w:rsidP="005F44D5">
      <w:pPr>
        <w:pStyle w:val="121"/>
        <w:spacing w:line="240" w:lineRule="auto"/>
        <w:jc w:val="left"/>
        <w:rPr>
          <w:rFonts w:ascii="Times New Roman" w:eastAsia="Times New Roman" w:hAnsi="Times New Roman" w:cs="B Mitra"/>
          <w:color w:val="000000" w:themeColor="text1"/>
          <w:rtl/>
          <w:lang w:bidi="fa-IR"/>
        </w:rPr>
      </w:pPr>
    </w:p>
    <w:p w14:paraId="6849B871" w14:textId="6F35BEEF" w:rsidR="00BC2E90" w:rsidRPr="005556C6" w:rsidRDefault="00BC2E90" w:rsidP="005F44D5">
      <w:pPr>
        <w:pStyle w:val="121"/>
        <w:spacing w:line="240" w:lineRule="auto"/>
        <w:jc w:val="left"/>
        <w:rPr>
          <w:rFonts w:ascii="Times New Roman" w:eastAsia="Times New Roman" w:hAnsi="Times New Roman" w:cs="B Mitra"/>
          <w:color w:val="000000" w:themeColor="text1"/>
          <w:rtl/>
          <w:lang w:bidi="fa-IR"/>
        </w:rPr>
      </w:pPr>
    </w:p>
    <w:p w14:paraId="7BEAC8A3" w14:textId="6B8C75D3" w:rsidR="00BC2E90" w:rsidRPr="005556C6" w:rsidRDefault="00BC2E90" w:rsidP="005F44D5">
      <w:pPr>
        <w:pStyle w:val="121"/>
        <w:spacing w:line="240" w:lineRule="auto"/>
        <w:jc w:val="left"/>
        <w:rPr>
          <w:rFonts w:ascii="Times New Roman" w:eastAsia="Times New Roman" w:hAnsi="Times New Roman" w:cs="B Mitra"/>
          <w:color w:val="000000" w:themeColor="text1"/>
          <w:rtl/>
          <w:lang w:bidi="fa-IR"/>
        </w:rPr>
      </w:pPr>
    </w:p>
    <w:p w14:paraId="0690FF57" w14:textId="77777777" w:rsidR="00E205F4" w:rsidRPr="005556C6" w:rsidRDefault="00E205F4" w:rsidP="005F44D5">
      <w:pPr>
        <w:pStyle w:val="121"/>
        <w:spacing w:line="240" w:lineRule="auto"/>
        <w:jc w:val="left"/>
        <w:rPr>
          <w:rFonts w:ascii="Times New Roman" w:eastAsia="Times New Roman" w:hAnsi="Times New Roman" w:cs="B Mitra"/>
          <w:color w:val="000000" w:themeColor="text1"/>
          <w:rtl/>
          <w:lang w:bidi="fa-IR"/>
        </w:rPr>
      </w:pPr>
    </w:p>
    <w:p w14:paraId="6816B668" w14:textId="02BA43B8" w:rsidR="005F44D5" w:rsidRPr="005556C6" w:rsidRDefault="005F44D5" w:rsidP="005F44D5">
      <w:pPr>
        <w:pStyle w:val="121"/>
        <w:spacing w:line="240" w:lineRule="auto"/>
        <w:rPr>
          <w:rFonts w:eastAsia="Times New Roman" w:cs="B Mitra"/>
          <w:b w:val="0"/>
          <w:bCs w:val="0"/>
          <w:color w:val="000000" w:themeColor="text1"/>
          <w:rtl/>
        </w:rPr>
      </w:pPr>
      <w:r w:rsidRPr="005556C6">
        <w:rPr>
          <w:rFonts w:eastAsia="Times New Roman" w:cs="B Mitra" w:hint="eastAsia"/>
          <w:b w:val="0"/>
          <w:bCs w:val="0"/>
          <w:color w:val="000000" w:themeColor="text1"/>
          <w:rtl/>
        </w:rPr>
        <w:t>جدول</w:t>
      </w:r>
      <w:r w:rsidRPr="005556C6">
        <w:rPr>
          <w:rFonts w:eastAsia="Times New Roman" w:cs="B Mitra"/>
          <w:b w:val="0"/>
          <w:bCs w:val="0"/>
          <w:color w:val="000000" w:themeColor="text1"/>
          <w:rtl/>
        </w:rPr>
        <w:t xml:space="preserve"> </w:t>
      </w:r>
      <w:r w:rsidRPr="005556C6">
        <w:rPr>
          <w:rFonts w:eastAsia="Times New Roman" w:cs="B Mitra" w:hint="cs"/>
          <w:b w:val="0"/>
          <w:bCs w:val="0"/>
          <w:color w:val="000000" w:themeColor="text1"/>
          <w:rtl/>
        </w:rPr>
        <w:t>2:</w:t>
      </w:r>
      <w:r w:rsidRPr="005556C6">
        <w:rPr>
          <w:rFonts w:eastAsia="Times New Roman" w:cs="B Mitra"/>
          <w:b w:val="0"/>
          <w:bCs w:val="0"/>
          <w:color w:val="000000" w:themeColor="text1"/>
          <w:rtl/>
        </w:rPr>
        <w:t xml:space="preserve"> </w:t>
      </w:r>
      <w:r w:rsidRPr="005556C6">
        <w:rPr>
          <w:rFonts w:eastAsia="Times New Roman" w:cs="B Mitra" w:hint="eastAsia"/>
          <w:b w:val="0"/>
          <w:bCs w:val="0"/>
          <w:color w:val="000000" w:themeColor="text1"/>
          <w:rtl/>
        </w:rPr>
        <w:t>بررس</w:t>
      </w:r>
      <w:r w:rsidRPr="005556C6">
        <w:rPr>
          <w:rFonts w:eastAsia="Times New Roman" w:cs="B Mitra" w:hint="cs"/>
          <w:b w:val="0"/>
          <w:bCs w:val="0"/>
          <w:color w:val="000000" w:themeColor="text1"/>
          <w:rtl/>
        </w:rPr>
        <w:t xml:space="preserve">ی </w:t>
      </w:r>
      <w:r w:rsidRPr="005556C6">
        <w:rPr>
          <w:rFonts w:eastAsia="Times New Roman" w:cs="B Mitra" w:hint="eastAsia"/>
          <w:b w:val="0"/>
          <w:bCs w:val="0"/>
          <w:color w:val="000000" w:themeColor="text1"/>
          <w:rtl/>
        </w:rPr>
        <w:t>شاخص‌</w:t>
      </w:r>
      <w:r w:rsidRPr="005556C6">
        <w:rPr>
          <w:rFonts w:eastAsia="Times New Roman" w:cs="B Mitra" w:hint="cs"/>
          <w:b w:val="0"/>
          <w:bCs w:val="0"/>
          <w:color w:val="000000" w:themeColor="text1"/>
          <w:rtl/>
        </w:rPr>
        <w:t xml:space="preserve"> </w:t>
      </w:r>
      <w:bookmarkEnd w:id="4"/>
      <w:r w:rsidRPr="005556C6">
        <w:rPr>
          <w:rFonts w:eastAsia="Times New Roman" w:cs="B Mitra" w:hint="cs"/>
          <w:b w:val="0"/>
          <w:bCs w:val="0"/>
          <w:color w:val="000000" w:themeColor="text1"/>
          <w:rtl/>
        </w:rPr>
        <w:t>های برازش مدل پژوهش</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134"/>
        <w:gridCol w:w="2268"/>
        <w:gridCol w:w="1406"/>
        <w:gridCol w:w="1701"/>
      </w:tblGrid>
      <w:tr w:rsidR="005F44D5" w:rsidRPr="005556C6" w14:paraId="024BE7D8" w14:textId="77777777" w:rsidTr="00BC2E90">
        <w:trPr>
          <w:tblHeader/>
          <w:jc w:val="center"/>
        </w:trPr>
        <w:tc>
          <w:tcPr>
            <w:tcW w:w="1677" w:type="dxa"/>
            <w:shd w:val="clear" w:color="auto" w:fill="F2F2F2"/>
            <w:vAlign w:val="center"/>
          </w:tcPr>
          <w:p w14:paraId="4A60B4EB"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نام متغیر</w:t>
            </w:r>
          </w:p>
        </w:tc>
        <w:tc>
          <w:tcPr>
            <w:tcW w:w="1134" w:type="dxa"/>
            <w:shd w:val="clear" w:color="auto" w:fill="F2F2F2"/>
            <w:vAlign w:val="center"/>
          </w:tcPr>
          <w:p w14:paraId="7B098A90" w14:textId="1F43ECEA" w:rsidR="005F44D5" w:rsidRPr="005556C6" w:rsidRDefault="00BC2E90" w:rsidP="00BC2E90">
            <w:pPr>
              <w:bidi/>
              <w:spacing w:after="0" w:line="240" w:lineRule="auto"/>
              <w:jc w:val="center"/>
              <w:rPr>
                <w:rFonts w:cs="B Mitra"/>
                <w:color w:val="000000" w:themeColor="text1"/>
                <w:sz w:val="24"/>
                <w:szCs w:val="24"/>
                <w:rtl/>
                <w:lang w:bidi="fa-IR"/>
              </w:rPr>
            </w:pPr>
            <w:r w:rsidRPr="005556C6">
              <w:rPr>
                <w:rFonts w:eastAsia="Times New Roman" w:cs="B Mitra" w:hint="cs"/>
                <w:color w:val="000000" w:themeColor="text1"/>
                <w:sz w:val="24"/>
                <w:szCs w:val="24"/>
                <w:rtl/>
                <w:lang w:bidi="fa-IR"/>
              </w:rPr>
              <w:t>پایایی ترکیبی</w:t>
            </w:r>
          </w:p>
        </w:tc>
        <w:tc>
          <w:tcPr>
            <w:tcW w:w="2268" w:type="dxa"/>
            <w:shd w:val="clear" w:color="auto" w:fill="F2F2F2"/>
            <w:vAlign w:val="center"/>
          </w:tcPr>
          <w:p w14:paraId="3815A56F" w14:textId="19E8583A" w:rsidR="005F44D5" w:rsidRPr="005556C6" w:rsidRDefault="00BC2E90" w:rsidP="00BC2E90">
            <w:pPr>
              <w:bidi/>
              <w:spacing w:after="0" w:line="240" w:lineRule="auto"/>
              <w:rPr>
                <w:rFonts w:cs="B Mitra"/>
                <w:color w:val="000000" w:themeColor="text1"/>
                <w:sz w:val="24"/>
                <w:szCs w:val="24"/>
                <w:rtl/>
                <w:lang w:bidi="fa-IR"/>
              </w:rPr>
            </w:pPr>
            <w:r w:rsidRPr="005556C6">
              <w:rPr>
                <w:rFonts w:ascii="Times New Roman" w:eastAsia="Times New Roman" w:hAnsi="Times New Roman" w:cs="B Mitra" w:hint="cs"/>
                <w:color w:val="000000" w:themeColor="text1"/>
                <w:sz w:val="24"/>
                <w:szCs w:val="24"/>
                <w:rtl/>
                <w:lang w:bidi="fa-IR"/>
              </w:rPr>
              <w:t>متوسط واریانس استخراج شده</w:t>
            </w:r>
          </w:p>
        </w:tc>
        <w:tc>
          <w:tcPr>
            <w:tcW w:w="1406" w:type="dxa"/>
            <w:shd w:val="clear" w:color="auto" w:fill="F2F2F2"/>
          </w:tcPr>
          <w:p w14:paraId="31785530"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آلفای کرونباخ</w:t>
            </w:r>
          </w:p>
        </w:tc>
        <w:tc>
          <w:tcPr>
            <w:tcW w:w="1701" w:type="dxa"/>
            <w:shd w:val="clear" w:color="auto" w:fill="F2F2F2"/>
            <w:vAlign w:val="center"/>
          </w:tcPr>
          <w:p w14:paraId="7068DF50"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نتیجه‌گیری</w:t>
            </w:r>
          </w:p>
        </w:tc>
      </w:tr>
      <w:tr w:rsidR="005F44D5" w:rsidRPr="005556C6" w14:paraId="79480DB0" w14:textId="77777777" w:rsidTr="00BC2E90">
        <w:trPr>
          <w:jc w:val="center"/>
        </w:trPr>
        <w:tc>
          <w:tcPr>
            <w:tcW w:w="1677" w:type="dxa"/>
            <w:vAlign w:val="center"/>
          </w:tcPr>
          <w:p w14:paraId="3509EC9C" w14:textId="77777777" w:rsidR="005F44D5" w:rsidRPr="005556C6" w:rsidRDefault="005F44D5"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تدریس خلاق</w:t>
            </w:r>
          </w:p>
        </w:tc>
        <w:tc>
          <w:tcPr>
            <w:tcW w:w="1134" w:type="dxa"/>
            <w:vAlign w:val="center"/>
          </w:tcPr>
          <w:p w14:paraId="58C6FDC8"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964/0</w:t>
            </w:r>
          </w:p>
        </w:tc>
        <w:tc>
          <w:tcPr>
            <w:tcW w:w="2268" w:type="dxa"/>
            <w:vAlign w:val="center"/>
          </w:tcPr>
          <w:p w14:paraId="6502BBB8"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729/0</w:t>
            </w:r>
          </w:p>
        </w:tc>
        <w:tc>
          <w:tcPr>
            <w:tcW w:w="1406" w:type="dxa"/>
            <w:vAlign w:val="center"/>
          </w:tcPr>
          <w:p w14:paraId="34E8686C"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895/0</w:t>
            </w:r>
          </w:p>
        </w:tc>
        <w:tc>
          <w:tcPr>
            <w:tcW w:w="1701" w:type="dxa"/>
            <w:vAlign w:val="center"/>
          </w:tcPr>
          <w:p w14:paraId="52FAC443"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تایید</w:t>
            </w:r>
          </w:p>
        </w:tc>
      </w:tr>
      <w:tr w:rsidR="005F44D5" w:rsidRPr="005556C6" w14:paraId="69DE31A1" w14:textId="77777777" w:rsidTr="00BC2E90">
        <w:trPr>
          <w:jc w:val="center"/>
        </w:trPr>
        <w:tc>
          <w:tcPr>
            <w:tcW w:w="1677" w:type="dxa"/>
            <w:vAlign w:val="center"/>
          </w:tcPr>
          <w:p w14:paraId="5C42007D" w14:textId="77777777" w:rsidR="005F44D5" w:rsidRPr="005556C6" w:rsidRDefault="005F44D5"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خودکارآمدی تغییر</w:t>
            </w:r>
          </w:p>
        </w:tc>
        <w:tc>
          <w:tcPr>
            <w:tcW w:w="1134" w:type="dxa"/>
            <w:vAlign w:val="center"/>
          </w:tcPr>
          <w:p w14:paraId="6B199672"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965/0</w:t>
            </w:r>
          </w:p>
        </w:tc>
        <w:tc>
          <w:tcPr>
            <w:tcW w:w="2268" w:type="dxa"/>
            <w:vAlign w:val="center"/>
          </w:tcPr>
          <w:p w14:paraId="4FAD87DA"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741/0</w:t>
            </w:r>
          </w:p>
        </w:tc>
        <w:tc>
          <w:tcPr>
            <w:tcW w:w="1406" w:type="dxa"/>
            <w:vAlign w:val="center"/>
          </w:tcPr>
          <w:p w14:paraId="4F419A86"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908/0</w:t>
            </w:r>
          </w:p>
        </w:tc>
        <w:tc>
          <w:tcPr>
            <w:tcW w:w="1701" w:type="dxa"/>
          </w:tcPr>
          <w:p w14:paraId="22D1E8D6"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تایید</w:t>
            </w:r>
          </w:p>
        </w:tc>
      </w:tr>
      <w:tr w:rsidR="005F44D5" w:rsidRPr="005556C6" w14:paraId="14BC9DC9" w14:textId="77777777" w:rsidTr="00BC2E90">
        <w:trPr>
          <w:jc w:val="center"/>
        </w:trPr>
        <w:tc>
          <w:tcPr>
            <w:tcW w:w="1677" w:type="dxa"/>
            <w:vAlign w:val="center"/>
          </w:tcPr>
          <w:p w14:paraId="0C22F02B" w14:textId="77777777" w:rsidR="005F44D5" w:rsidRPr="005556C6" w:rsidRDefault="005F44D5"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خودکارآمدی معلم</w:t>
            </w:r>
          </w:p>
        </w:tc>
        <w:tc>
          <w:tcPr>
            <w:tcW w:w="1134" w:type="dxa"/>
            <w:vAlign w:val="center"/>
          </w:tcPr>
          <w:p w14:paraId="33644CB5"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973/0</w:t>
            </w:r>
          </w:p>
        </w:tc>
        <w:tc>
          <w:tcPr>
            <w:tcW w:w="2268" w:type="dxa"/>
            <w:vAlign w:val="center"/>
          </w:tcPr>
          <w:p w14:paraId="29DF803D"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923/0</w:t>
            </w:r>
          </w:p>
        </w:tc>
        <w:tc>
          <w:tcPr>
            <w:tcW w:w="1406" w:type="dxa"/>
            <w:vAlign w:val="center"/>
          </w:tcPr>
          <w:p w14:paraId="7E477EBF"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896/0</w:t>
            </w:r>
          </w:p>
        </w:tc>
        <w:tc>
          <w:tcPr>
            <w:tcW w:w="1701" w:type="dxa"/>
          </w:tcPr>
          <w:p w14:paraId="17D65662"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تایید</w:t>
            </w:r>
          </w:p>
        </w:tc>
      </w:tr>
      <w:tr w:rsidR="005F44D5" w:rsidRPr="005556C6" w14:paraId="6CF1FC66" w14:textId="77777777" w:rsidTr="00BC2E90">
        <w:trPr>
          <w:jc w:val="center"/>
        </w:trPr>
        <w:tc>
          <w:tcPr>
            <w:tcW w:w="1677" w:type="dxa"/>
            <w:vAlign w:val="center"/>
          </w:tcPr>
          <w:p w14:paraId="22FDD3A1" w14:textId="77777777" w:rsidR="005F44D5" w:rsidRPr="005556C6" w:rsidRDefault="005F44D5"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w:t>
            </w:r>
          </w:p>
        </w:tc>
        <w:tc>
          <w:tcPr>
            <w:tcW w:w="1134" w:type="dxa"/>
            <w:vAlign w:val="center"/>
          </w:tcPr>
          <w:p w14:paraId="7EAC9662"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882/0</w:t>
            </w:r>
          </w:p>
        </w:tc>
        <w:tc>
          <w:tcPr>
            <w:tcW w:w="2268" w:type="dxa"/>
            <w:vAlign w:val="center"/>
          </w:tcPr>
          <w:p w14:paraId="3E123812"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802/0</w:t>
            </w:r>
          </w:p>
        </w:tc>
        <w:tc>
          <w:tcPr>
            <w:tcW w:w="1406" w:type="dxa"/>
            <w:vAlign w:val="center"/>
          </w:tcPr>
          <w:p w14:paraId="5BFDD7CA" w14:textId="77777777" w:rsidR="005F44D5" w:rsidRPr="005556C6" w:rsidRDefault="005F44D5" w:rsidP="005F44D5">
            <w:pPr>
              <w:bidi/>
              <w:spacing w:after="0" w:line="240" w:lineRule="auto"/>
              <w:jc w:val="center"/>
              <w:rPr>
                <w:rFonts w:cs="B Mitra"/>
                <w:color w:val="000000" w:themeColor="text1"/>
                <w:sz w:val="24"/>
                <w:szCs w:val="24"/>
                <w:rtl/>
              </w:rPr>
            </w:pPr>
            <w:r w:rsidRPr="005556C6">
              <w:rPr>
                <w:rFonts w:cs="B Mitra" w:hint="cs"/>
                <w:color w:val="000000" w:themeColor="text1"/>
                <w:sz w:val="24"/>
                <w:szCs w:val="24"/>
                <w:rtl/>
              </w:rPr>
              <w:t>816/0</w:t>
            </w:r>
          </w:p>
        </w:tc>
        <w:tc>
          <w:tcPr>
            <w:tcW w:w="1701" w:type="dxa"/>
          </w:tcPr>
          <w:p w14:paraId="344C44A3" w14:textId="77777777" w:rsidR="005F44D5" w:rsidRPr="005556C6" w:rsidRDefault="005F44D5" w:rsidP="005F44D5">
            <w:pPr>
              <w:bidi/>
              <w:spacing w:after="0" w:line="240" w:lineRule="auto"/>
              <w:jc w:val="center"/>
              <w:rPr>
                <w:rFonts w:cs="B Mitra"/>
                <w:color w:val="000000" w:themeColor="text1"/>
                <w:sz w:val="24"/>
                <w:szCs w:val="24"/>
              </w:rPr>
            </w:pPr>
            <w:r w:rsidRPr="005556C6">
              <w:rPr>
                <w:rFonts w:cs="B Mitra" w:hint="cs"/>
                <w:color w:val="000000" w:themeColor="text1"/>
                <w:sz w:val="24"/>
                <w:szCs w:val="24"/>
                <w:rtl/>
              </w:rPr>
              <w:t>تایید</w:t>
            </w:r>
          </w:p>
        </w:tc>
      </w:tr>
    </w:tbl>
    <w:p w14:paraId="1A6CD76F" w14:textId="77777777" w:rsidR="005F44D5" w:rsidRPr="005556C6" w:rsidRDefault="005F44D5" w:rsidP="005F44D5">
      <w:pPr>
        <w:bidi/>
        <w:spacing w:after="0" w:line="240" w:lineRule="auto"/>
        <w:jc w:val="lowKashida"/>
        <w:rPr>
          <w:rFonts w:ascii="B Lotus" w:hAnsi="B Lotus" w:cs="B Mitra"/>
          <w:b/>
          <w:bCs/>
          <w:color w:val="000000" w:themeColor="text1"/>
          <w:sz w:val="24"/>
          <w:szCs w:val="24"/>
          <w:rtl/>
        </w:rPr>
      </w:pPr>
    </w:p>
    <w:p w14:paraId="5C9172E6" w14:textId="77777777" w:rsidR="005F44D5" w:rsidRPr="005556C6" w:rsidRDefault="005F44D5" w:rsidP="005F44D5">
      <w:pPr>
        <w:tabs>
          <w:tab w:val="left" w:pos="1080"/>
        </w:tabs>
        <w:bidi/>
        <w:spacing w:after="0" w:line="240" w:lineRule="auto"/>
        <w:jc w:val="both"/>
        <w:rPr>
          <w:rFonts w:cs="B Mitra"/>
          <w:color w:val="000000" w:themeColor="text1"/>
          <w:sz w:val="24"/>
          <w:szCs w:val="24"/>
          <w:rtl/>
        </w:rPr>
      </w:pPr>
      <w:r w:rsidRPr="005556C6">
        <w:rPr>
          <w:rFonts w:cs="B Mitra" w:hint="cs"/>
          <w:color w:val="000000" w:themeColor="text1"/>
          <w:sz w:val="24"/>
          <w:szCs w:val="24"/>
          <w:rtl/>
        </w:rPr>
        <w:t xml:space="preserve">همانگونه که در جدول مشاهده می شود، بررسی شاخصهای پایایی ترکیبی، آلفای کرونباخ و متوسط واریانس استخراج شده نشان از برازش مدل دارد. </w:t>
      </w:r>
    </w:p>
    <w:p w14:paraId="1DF40BC6" w14:textId="1A46C846" w:rsidR="005F44D5" w:rsidRPr="005556C6" w:rsidRDefault="005F44D5" w:rsidP="005F44D5">
      <w:pPr>
        <w:pStyle w:val="121"/>
        <w:spacing w:line="240" w:lineRule="auto"/>
        <w:rPr>
          <w:rFonts w:eastAsia="Times New Roman" w:cs="B Mitra"/>
          <w:color w:val="000000" w:themeColor="text1"/>
          <w:rtl/>
        </w:rPr>
      </w:pPr>
      <w:bookmarkStart w:id="5" w:name="_Toc188292892"/>
      <w:r w:rsidRPr="005556C6">
        <w:rPr>
          <w:rFonts w:eastAsia="Times New Roman" w:cs="B Mitra" w:hint="cs"/>
          <w:color w:val="000000" w:themeColor="text1"/>
          <w:rtl/>
        </w:rPr>
        <w:t>جدول 3. اثرات مستقیم و غیرمستقیم مدل پژوهش</w:t>
      </w:r>
      <w:bookmarkEnd w:id="5"/>
    </w:p>
    <w:tbl>
      <w:tblPr>
        <w:bidiVisual/>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843"/>
        <w:gridCol w:w="1277"/>
        <w:gridCol w:w="1038"/>
        <w:gridCol w:w="221"/>
        <w:gridCol w:w="735"/>
        <w:gridCol w:w="1258"/>
      </w:tblGrid>
      <w:tr w:rsidR="00401440" w:rsidRPr="005556C6" w14:paraId="4327F662" w14:textId="77777777" w:rsidTr="00B437EE">
        <w:trPr>
          <w:trHeight w:hRule="exact" w:val="427"/>
          <w:jc w:val="center"/>
        </w:trPr>
        <w:tc>
          <w:tcPr>
            <w:tcW w:w="4142" w:type="dxa"/>
            <w:gridSpan w:val="2"/>
            <w:vAlign w:val="center"/>
          </w:tcPr>
          <w:p w14:paraId="36745D48" w14:textId="77777777" w:rsidR="00401440" w:rsidRPr="005556C6" w:rsidRDefault="00401440" w:rsidP="005F44D5">
            <w:pPr>
              <w:bidi/>
              <w:spacing w:after="0" w:line="240" w:lineRule="auto"/>
              <w:jc w:val="center"/>
              <w:rPr>
                <w:rFonts w:ascii="Times New Roman" w:eastAsia="Times New Roman" w:hAnsi="Times New Roman" w:cs="B Mitra"/>
                <w:b/>
                <w:bCs/>
                <w:color w:val="000000" w:themeColor="text1"/>
                <w:sz w:val="24"/>
                <w:szCs w:val="24"/>
                <w:rtl/>
              </w:rPr>
            </w:pPr>
            <w:r w:rsidRPr="005556C6">
              <w:rPr>
                <w:rFonts w:ascii="Times New Roman" w:eastAsia="Times New Roman" w:hAnsi="Times New Roman" w:cs="B Mitra" w:hint="cs"/>
                <w:color w:val="000000" w:themeColor="text1"/>
                <w:sz w:val="24"/>
                <w:szCs w:val="24"/>
                <w:rtl/>
              </w:rPr>
              <w:t>روابط مستقیم مدل</w:t>
            </w:r>
          </w:p>
        </w:tc>
        <w:tc>
          <w:tcPr>
            <w:tcW w:w="1277" w:type="dxa"/>
            <w:vAlign w:val="center"/>
          </w:tcPr>
          <w:p w14:paraId="292B6F65"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ضریب اثر</w:t>
            </w:r>
          </w:p>
        </w:tc>
        <w:tc>
          <w:tcPr>
            <w:tcW w:w="1038" w:type="dxa"/>
            <w:vAlign w:val="center"/>
          </w:tcPr>
          <w:p w14:paraId="025D402D"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color w:val="000000" w:themeColor="text1"/>
                <w:sz w:val="24"/>
                <w:szCs w:val="24"/>
              </w:rPr>
              <w:t>T</w:t>
            </w:r>
          </w:p>
        </w:tc>
        <w:tc>
          <w:tcPr>
            <w:tcW w:w="956" w:type="dxa"/>
            <w:gridSpan w:val="2"/>
            <w:vAlign w:val="center"/>
          </w:tcPr>
          <w:p w14:paraId="44E49B12"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color w:val="000000" w:themeColor="text1"/>
                <w:sz w:val="24"/>
                <w:szCs w:val="24"/>
              </w:rPr>
              <w:t>SIG</w:t>
            </w:r>
          </w:p>
        </w:tc>
        <w:tc>
          <w:tcPr>
            <w:tcW w:w="1258" w:type="dxa"/>
            <w:vAlign w:val="center"/>
          </w:tcPr>
          <w:p w14:paraId="111DE6B2"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 xml:space="preserve">نتیجه </w:t>
            </w:r>
          </w:p>
        </w:tc>
      </w:tr>
      <w:tr w:rsidR="00401440" w:rsidRPr="005556C6" w14:paraId="41EAE9CF" w14:textId="77777777" w:rsidTr="00B437EE">
        <w:trPr>
          <w:trHeight w:hRule="exact" w:val="427"/>
          <w:jc w:val="center"/>
        </w:trPr>
        <w:tc>
          <w:tcPr>
            <w:tcW w:w="2299" w:type="dxa"/>
            <w:vAlign w:val="center"/>
          </w:tcPr>
          <w:p w14:paraId="6F23DE86"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w:t>
            </w:r>
          </w:p>
        </w:tc>
        <w:tc>
          <w:tcPr>
            <w:tcW w:w="1843" w:type="dxa"/>
          </w:tcPr>
          <w:p w14:paraId="4E1C9B1D"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خودکارآمدی تغییر</w:t>
            </w:r>
          </w:p>
        </w:tc>
        <w:tc>
          <w:tcPr>
            <w:tcW w:w="1277" w:type="dxa"/>
            <w:vAlign w:val="center"/>
          </w:tcPr>
          <w:p w14:paraId="3A7778AF"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590/0</w:t>
            </w:r>
          </w:p>
        </w:tc>
        <w:tc>
          <w:tcPr>
            <w:tcW w:w="1038" w:type="dxa"/>
            <w:vAlign w:val="center"/>
          </w:tcPr>
          <w:p w14:paraId="145DA08D"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444/9</w:t>
            </w:r>
          </w:p>
        </w:tc>
        <w:tc>
          <w:tcPr>
            <w:tcW w:w="956" w:type="dxa"/>
            <w:gridSpan w:val="2"/>
            <w:vAlign w:val="center"/>
          </w:tcPr>
          <w:p w14:paraId="7B216AF3"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001/0</w:t>
            </w:r>
          </w:p>
        </w:tc>
        <w:tc>
          <w:tcPr>
            <w:tcW w:w="1258" w:type="dxa"/>
            <w:vAlign w:val="center"/>
          </w:tcPr>
          <w:p w14:paraId="4C10F745"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تایید</w:t>
            </w:r>
          </w:p>
        </w:tc>
      </w:tr>
      <w:tr w:rsidR="00401440" w:rsidRPr="005556C6" w14:paraId="24CB0415" w14:textId="77777777" w:rsidTr="00B437EE">
        <w:trPr>
          <w:trHeight w:hRule="exact" w:val="427"/>
          <w:jc w:val="center"/>
        </w:trPr>
        <w:tc>
          <w:tcPr>
            <w:tcW w:w="2299" w:type="dxa"/>
          </w:tcPr>
          <w:p w14:paraId="6C187892"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خودکارآمدی تغییر</w:t>
            </w:r>
          </w:p>
        </w:tc>
        <w:tc>
          <w:tcPr>
            <w:tcW w:w="1843" w:type="dxa"/>
          </w:tcPr>
          <w:p w14:paraId="01D67918"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رفتار تدریس خلاق</w:t>
            </w:r>
          </w:p>
        </w:tc>
        <w:tc>
          <w:tcPr>
            <w:tcW w:w="1277" w:type="dxa"/>
            <w:vAlign w:val="center"/>
          </w:tcPr>
          <w:p w14:paraId="1BF05188"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247/0</w:t>
            </w:r>
          </w:p>
        </w:tc>
        <w:tc>
          <w:tcPr>
            <w:tcW w:w="1038" w:type="dxa"/>
            <w:vAlign w:val="center"/>
          </w:tcPr>
          <w:p w14:paraId="6D7490A5"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895/2</w:t>
            </w:r>
          </w:p>
        </w:tc>
        <w:tc>
          <w:tcPr>
            <w:tcW w:w="956" w:type="dxa"/>
            <w:gridSpan w:val="2"/>
            <w:vAlign w:val="center"/>
          </w:tcPr>
          <w:p w14:paraId="7B725639"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004/0</w:t>
            </w:r>
          </w:p>
        </w:tc>
        <w:tc>
          <w:tcPr>
            <w:tcW w:w="1258" w:type="dxa"/>
          </w:tcPr>
          <w:p w14:paraId="6C62C922"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تایید</w:t>
            </w:r>
          </w:p>
        </w:tc>
      </w:tr>
      <w:tr w:rsidR="00401440" w:rsidRPr="005556C6" w14:paraId="5AC4A464" w14:textId="77777777" w:rsidTr="00B437EE">
        <w:trPr>
          <w:trHeight w:hRule="exact" w:val="427"/>
          <w:jc w:val="center"/>
        </w:trPr>
        <w:tc>
          <w:tcPr>
            <w:tcW w:w="2299" w:type="dxa"/>
            <w:vAlign w:val="center"/>
          </w:tcPr>
          <w:p w14:paraId="1B684E4E"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w:t>
            </w:r>
          </w:p>
        </w:tc>
        <w:tc>
          <w:tcPr>
            <w:tcW w:w="1843" w:type="dxa"/>
          </w:tcPr>
          <w:p w14:paraId="0B90D46A"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رفتار تدریس خلاق</w:t>
            </w:r>
          </w:p>
        </w:tc>
        <w:tc>
          <w:tcPr>
            <w:tcW w:w="1277" w:type="dxa"/>
            <w:vAlign w:val="center"/>
          </w:tcPr>
          <w:p w14:paraId="4E31A453"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251/0</w:t>
            </w:r>
          </w:p>
        </w:tc>
        <w:tc>
          <w:tcPr>
            <w:tcW w:w="1038" w:type="dxa"/>
            <w:vAlign w:val="center"/>
          </w:tcPr>
          <w:p w14:paraId="6179D85F"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023/4</w:t>
            </w:r>
          </w:p>
        </w:tc>
        <w:tc>
          <w:tcPr>
            <w:tcW w:w="956" w:type="dxa"/>
            <w:gridSpan w:val="2"/>
            <w:vAlign w:val="center"/>
          </w:tcPr>
          <w:p w14:paraId="1F495982"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001/0</w:t>
            </w:r>
          </w:p>
        </w:tc>
        <w:tc>
          <w:tcPr>
            <w:tcW w:w="1258" w:type="dxa"/>
          </w:tcPr>
          <w:p w14:paraId="5BFB825A"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تایید</w:t>
            </w:r>
          </w:p>
        </w:tc>
      </w:tr>
      <w:tr w:rsidR="00401440" w:rsidRPr="005556C6" w14:paraId="6C682302" w14:textId="77777777" w:rsidTr="00B437EE">
        <w:trPr>
          <w:trHeight w:hRule="exact" w:val="427"/>
          <w:jc w:val="center"/>
        </w:trPr>
        <w:tc>
          <w:tcPr>
            <w:tcW w:w="2299" w:type="dxa"/>
            <w:vAlign w:val="center"/>
          </w:tcPr>
          <w:p w14:paraId="44E3672C"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w:t>
            </w:r>
          </w:p>
        </w:tc>
        <w:tc>
          <w:tcPr>
            <w:tcW w:w="1843" w:type="dxa"/>
          </w:tcPr>
          <w:p w14:paraId="62F9CA77"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خودکارآمدی معلم</w:t>
            </w:r>
          </w:p>
        </w:tc>
        <w:tc>
          <w:tcPr>
            <w:tcW w:w="1277" w:type="dxa"/>
            <w:vAlign w:val="center"/>
          </w:tcPr>
          <w:p w14:paraId="23D91C03"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575/0</w:t>
            </w:r>
          </w:p>
        </w:tc>
        <w:tc>
          <w:tcPr>
            <w:tcW w:w="1038" w:type="dxa"/>
            <w:vAlign w:val="center"/>
          </w:tcPr>
          <w:p w14:paraId="5B145E54"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491/9</w:t>
            </w:r>
          </w:p>
        </w:tc>
        <w:tc>
          <w:tcPr>
            <w:tcW w:w="956" w:type="dxa"/>
            <w:gridSpan w:val="2"/>
            <w:vAlign w:val="center"/>
          </w:tcPr>
          <w:p w14:paraId="6A1C5E8E"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001/0</w:t>
            </w:r>
          </w:p>
        </w:tc>
        <w:tc>
          <w:tcPr>
            <w:tcW w:w="1258" w:type="dxa"/>
          </w:tcPr>
          <w:p w14:paraId="5D645044"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تایید</w:t>
            </w:r>
          </w:p>
        </w:tc>
      </w:tr>
      <w:tr w:rsidR="00401440" w:rsidRPr="005556C6" w14:paraId="6563E604" w14:textId="77777777" w:rsidTr="00B437EE">
        <w:trPr>
          <w:trHeight w:hRule="exact" w:val="427"/>
          <w:jc w:val="center"/>
        </w:trPr>
        <w:tc>
          <w:tcPr>
            <w:tcW w:w="2299" w:type="dxa"/>
          </w:tcPr>
          <w:p w14:paraId="7213E98D"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خودکارآمدی معلم</w:t>
            </w:r>
          </w:p>
        </w:tc>
        <w:tc>
          <w:tcPr>
            <w:tcW w:w="1843" w:type="dxa"/>
          </w:tcPr>
          <w:p w14:paraId="00F3C0BC"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رفتار تدریس خلاق</w:t>
            </w:r>
          </w:p>
        </w:tc>
        <w:tc>
          <w:tcPr>
            <w:tcW w:w="1277" w:type="dxa"/>
            <w:vAlign w:val="center"/>
          </w:tcPr>
          <w:p w14:paraId="22359F2D"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705/0</w:t>
            </w:r>
          </w:p>
        </w:tc>
        <w:tc>
          <w:tcPr>
            <w:tcW w:w="1038" w:type="dxa"/>
            <w:vAlign w:val="center"/>
          </w:tcPr>
          <w:p w14:paraId="7E2841A2"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152/9</w:t>
            </w:r>
          </w:p>
        </w:tc>
        <w:tc>
          <w:tcPr>
            <w:tcW w:w="956" w:type="dxa"/>
            <w:gridSpan w:val="2"/>
            <w:vAlign w:val="center"/>
          </w:tcPr>
          <w:p w14:paraId="4594C51B"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001/0</w:t>
            </w:r>
          </w:p>
        </w:tc>
        <w:tc>
          <w:tcPr>
            <w:tcW w:w="1258" w:type="dxa"/>
          </w:tcPr>
          <w:p w14:paraId="775A7C6A"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تایید</w:t>
            </w:r>
          </w:p>
        </w:tc>
      </w:tr>
      <w:tr w:rsidR="00401440" w:rsidRPr="005556C6" w14:paraId="6411F5DB" w14:textId="77777777" w:rsidTr="00B437EE">
        <w:trPr>
          <w:trHeight w:hRule="exact" w:val="427"/>
          <w:jc w:val="center"/>
        </w:trPr>
        <w:tc>
          <w:tcPr>
            <w:tcW w:w="4142" w:type="dxa"/>
            <w:gridSpan w:val="2"/>
          </w:tcPr>
          <w:p w14:paraId="1B532787" w14:textId="77777777" w:rsidR="00401440" w:rsidRPr="005556C6" w:rsidRDefault="00401440" w:rsidP="005F44D5">
            <w:pPr>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مسیر</w:t>
            </w:r>
          </w:p>
        </w:tc>
        <w:tc>
          <w:tcPr>
            <w:tcW w:w="1277" w:type="dxa"/>
            <w:shd w:val="clear" w:color="auto" w:fill="auto"/>
            <w:vAlign w:val="center"/>
          </w:tcPr>
          <w:p w14:paraId="602024AE"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ضریب اثر غیرمستقیم</w:t>
            </w:r>
          </w:p>
        </w:tc>
        <w:tc>
          <w:tcPr>
            <w:tcW w:w="1038" w:type="dxa"/>
            <w:shd w:val="clear" w:color="auto" w:fill="auto"/>
            <w:vAlign w:val="center"/>
          </w:tcPr>
          <w:p w14:paraId="4C2C21B8" w14:textId="4F19F0FC"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 xml:space="preserve">مقدار </w:t>
            </w:r>
            <w:r w:rsidRPr="005556C6">
              <w:rPr>
                <w:rFonts w:ascii="Times New Roman" w:eastAsia="Times New Roman" w:hAnsi="Times New Roman" w:cs="B Mitra"/>
                <w:color w:val="000000" w:themeColor="text1"/>
                <w:sz w:val="24"/>
                <w:szCs w:val="24"/>
              </w:rPr>
              <w:t>T</w:t>
            </w:r>
          </w:p>
        </w:tc>
        <w:tc>
          <w:tcPr>
            <w:tcW w:w="956" w:type="dxa"/>
            <w:gridSpan w:val="2"/>
            <w:shd w:val="clear" w:color="auto" w:fill="auto"/>
            <w:vAlign w:val="center"/>
          </w:tcPr>
          <w:p w14:paraId="2EBC3232"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color w:val="000000" w:themeColor="text1"/>
                <w:sz w:val="24"/>
                <w:szCs w:val="24"/>
              </w:rPr>
              <w:t>SIG</w:t>
            </w:r>
          </w:p>
        </w:tc>
        <w:tc>
          <w:tcPr>
            <w:tcW w:w="1258" w:type="dxa"/>
            <w:shd w:val="clear" w:color="auto" w:fill="auto"/>
            <w:vAlign w:val="center"/>
          </w:tcPr>
          <w:p w14:paraId="04DE6D40"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نتیجه (</w:t>
            </w:r>
            <w:r w:rsidRPr="005556C6">
              <w:rPr>
                <w:rFonts w:ascii="B Lotus" w:eastAsia="Times New Roman" w:hAnsi="B Lotus" w:cs="B Mitra" w:hint="cs"/>
                <w:b/>
                <w:bCs/>
                <w:color w:val="000000" w:themeColor="text1"/>
                <w:sz w:val="24"/>
                <w:szCs w:val="24"/>
                <w:rtl/>
              </w:rPr>
              <w:t>خودکارآمدی تغییر)</w:t>
            </w:r>
          </w:p>
        </w:tc>
      </w:tr>
      <w:tr w:rsidR="00401440" w:rsidRPr="005556C6" w14:paraId="307FB90E" w14:textId="77777777" w:rsidTr="00B437EE">
        <w:trPr>
          <w:trHeight w:hRule="exact" w:val="427"/>
          <w:jc w:val="center"/>
        </w:trPr>
        <w:tc>
          <w:tcPr>
            <w:tcW w:w="4142" w:type="dxa"/>
            <w:gridSpan w:val="2"/>
          </w:tcPr>
          <w:p w14:paraId="2011C8F3" w14:textId="01AA1C40" w:rsidR="00401440" w:rsidRPr="005556C6" w:rsidRDefault="00401440" w:rsidP="005F44D5">
            <w:pPr>
              <w:bidi/>
              <w:spacing w:after="0" w:line="240" w:lineRule="auto"/>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روانشناختی*خودکارآمدی تغییر</w:t>
            </w:r>
            <w:r w:rsidR="00B437EE" w:rsidRPr="005556C6">
              <w:rPr>
                <w:rFonts w:ascii="Times New Roman" w:eastAsia="Times New Roman" w:hAnsi="Times New Roman" w:cs="B Mitra" w:hint="cs"/>
                <w:color w:val="000000" w:themeColor="text1"/>
                <w:sz w:val="24"/>
                <w:szCs w:val="24"/>
                <w:rtl/>
              </w:rPr>
              <w:t>*</w:t>
            </w:r>
            <w:r w:rsidRPr="005556C6">
              <w:rPr>
                <w:rFonts w:ascii="Times New Roman" w:eastAsia="Times New Roman" w:hAnsi="Times New Roman" w:cs="B Mitra" w:hint="cs"/>
                <w:color w:val="000000" w:themeColor="text1"/>
                <w:sz w:val="24"/>
                <w:szCs w:val="24"/>
                <w:rtl/>
              </w:rPr>
              <w:t xml:space="preserve"> تدریس خلاق</w:t>
            </w:r>
          </w:p>
        </w:tc>
        <w:tc>
          <w:tcPr>
            <w:tcW w:w="1277" w:type="dxa"/>
            <w:shd w:val="clear" w:color="auto" w:fill="auto"/>
            <w:vAlign w:val="center"/>
          </w:tcPr>
          <w:p w14:paraId="6556C574"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146/0</w:t>
            </w:r>
          </w:p>
        </w:tc>
        <w:tc>
          <w:tcPr>
            <w:tcW w:w="1038" w:type="dxa"/>
            <w:vAlign w:val="center"/>
          </w:tcPr>
          <w:p w14:paraId="4CE1CF4D"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424/2</w:t>
            </w:r>
          </w:p>
        </w:tc>
        <w:tc>
          <w:tcPr>
            <w:tcW w:w="956" w:type="dxa"/>
            <w:gridSpan w:val="2"/>
            <w:vAlign w:val="center"/>
          </w:tcPr>
          <w:p w14:paraId="183F9F90"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016/0</w:t>
            </w:r>
          </w:p>
        </w:tc>
        <w:tc>
          <w:tcPr>
            <w:tcW w:w="1258" w:type="dxa"/>
            <w:shd w:val="clear" w:color="auto" w:fill="auto"/>
            <w:vAlign w:val="center"/>
          </w:tcPr>
          <w:p w14:paraId="5BD90AC9"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تأیید</w:t>
            </w:r>
          </w:p>
        </w:tc>
      </w:tr>
      <w:tr w:rsidR="00401440" w:rsidRPr="005556C6" w14:paraId="08DEFD78" w14:textId="77777777" w:rsidTr="00B437EE">
        <w:trPr>
          <w:trHeight w:hRule="exact" w:val="427"/>
          <w:jc w:val="center"/>
        </w:trPr>
        <w:tc>
          <w:tcPr>
            <w:tcW w:w="4142" w:type="dxa"/>
            <w:gridSpan w:val="2"/>
          </w:tcPr>
          <w:p w14:paraId="2EEB277A" w14:textId="085487F3" w:rsidR="00401440" w:rsidRPr="005556C6" w:rsidRDefault="00401440" w:rsidP="005F44D5">
            <w:pPr>
              <w:bidi/>
              <w:spacing w:after="0" w:line="240" w:lineRule="auto"/>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سرسختی روانشناختی*خودکارآمدی تدریس</w:t>
            </w:r>
            <w:r w:rsidR="00B437EE" w:rsidRPr="005556C6">
              <w:rPr>
                <w:rFonts w:ascii="Times New Roman" w:eastAsia="Times New Roman" w:hAnsi="Times New Roman" w:cs="B Mitra" w:hint="cs"/>
                <w:color w:val="000000" w:themeColor="text1"/>
                <w:sz w:val="24"/>
                <w:szCs w:val="24"/>
                <w:rtl/>
              </w:rPr>
              <w:t>*</w:t>
            </w:r>
            <w:r w:rsidRPr="005556C6">
              <w:rPr>
                <w:rFonts w:ascii="Times New Roman" w:eastAsia="Times New Roman" w:hAnsi="Times New Roman" w:cs="B Mitra" w:hint="cs"/>
                <w:color w:val="000000" w:themeColor="text1"/>
                <w:sz w:val="24"/>
                <w:szCs w:val="24"/>
                <w:rtl/>
              </w:rPr>
              <w:t xml:space="preserve"> تدریس خلاق</w:t>
            </w:r>
          </w:p>
        </w:tc>
        <w:tc>
          <w:tcPr>
            <w:tcW w:w="1277" w:type="dxa"/>
            <w:shd w:val="clear" w:color="auto" w:fill="auto"/>
            <w:vAlign w:val="center"/>
          </w:tcPr>
          <w:p w14:paraId="0E56418C"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405/0</w:t>
            </w:r>
          </w:p>
        </w:tc>
        <w:tc>
          <w:tcPr>
            <w:tcW w:w="1038" w:type="dxa"/>
            <w:vAlign w:val="center"/>
          </w:tcPr>
          <w:p w14:paraId="1E1D639D"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928/6</w:t>
            </w:r>
          </w:p>
        </w:tc>
        <w:tc>
          <w:tcPr>
            <w:tcW w:w="956" w:type="dxa"/>
            <w:gridSpan w:val="2"/>
            <w:vAlign w:val="center"/>
          </w:tcPr>
          <w:p w14:paraId="0FBB35FA" w14:textId="77777777" w:rsidR="00401440" w:rsidRPr="005556C6" w:rsidRDefault="00401440" w:rsidP="00C948A0">
            <w:pPr>
              <w:tabs>
                <w:tab w:val="center" w:pos="4680"/>
                <w:tab w:val="right" w:pos="9360"/>
              </w:tabs>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color w:val="000000" w:themeColor="text1"/>
                <w:sz w:val="24"/>
                <w:szCs w:val="24"/>
              </w:rPr>
              <w:t>P&lt;</w:t>
            </w:r>
            <w:r w:rsidRPr="005556C6">
              <w:rPr>
                <w:rFonts w:ascii="Times New Roman" w:eastAsia="Times New Roman" w:hAnsi="Times New Roman" w:cs="B Mitra" w:hint="cs"/>
                <w:color w:val="000000" w:themeColor="text1"/>
                <w:sz w:val="24"/>
                <w:szCs w:val="24"/>
                <w:rtl/>
              </w:rPr>
              <w:t>001/0</w:t>
            </w:r>
          </w:p>
        </w:tc>
        <w:tc>
          <w:tcPr>
            <w:tcW w:w="1258" w:type="dxa"/>
            <w:shd w:val="clear" w:color="auto" w:fill="auto"/>
            <w:vAlign w:val="center"/>
          </w:tcPr>
          <w:p w14:paraId="1C1265FB" w14:textId="77777777" w:rsidR="00401440" w:rsidRPr="005556C6" w:rsidRDefault="00401440"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تأیید</w:t>
            </w:r>
          </w:p>
        </w:tc>
      </w:tr>
      <w:tr w:rsidR="006E409C" w:rsidRPr="005556C6" w14:paraId="5A82C94D" w14:textId="63E4DDF6" w:rsidTr="00B437EE">
        <w:trPr>
          <w:trHeight w:hRule="exact" w:val="427"/>
          <w:jc w:val="center"/>
        </w:trPr>
        <w:tc>
          <w:tcPr>
            <w:tcW w:w="4142" w:type="dxa"/>
            <w:gridSpan w:val="2"/>
          </w:tcPr>
          <w:p w14:paraId="4D6DC09F" w14:textId="77777777" w:rsidR="006E409C" w:rsidRPr="005556C6" w:rsidRDefault="006E409C" w:rsidP="005F44D5">
            <w:pPr>
              <w:bidi/>
              <w:spacing w:after="0" w:line="240" w:lineRule="auto"/>
              <w:jc w:val="center"/>
              <w:rPr>
                <w:rFonts w:ascii="Times New Roman" w:eastAsia="Times New Roman" w:hAnsi="Times New Roman" w:cs="B Mitra"/>
                <w:color w:val="000000" w:themeColor="text1"/>
                <w:sz w:val="24"/>
                <w:szCs w:val="24"/>
              </w:rPr>
            </w:pPr>
            <w:r w:rsidRPr="005556C6">
              <w:rPr>
                <w:rFonts w:ascii="Times New Roman" w:eastAsia="Times New Roman" w:hAnsi="Times New Roman" w:cs="B Mitra" w:hint="cs"/>
                <w:color w:val="000000" w:themeColor="text1"/>
                <w:sz w:val="24"/>
                <w:szCs w:val="24"/>
                <w:rtl/>
              </w:rPr>
              <w:t xml:space="preserve">شاخص </w:t>
            </w:r>
            <w:r w:rsidRPr="005556C6">
              <w:rPr>
                <w:rFonts w:ascii="Times New Roman" w:eastAsia="Times New Roman" w:hAnsi="Times New Roman" w:cs="B Mitra"/>
                <w:color w:val="000000" w:themeColor="text1"/>
                <w:sz w:val="24"/>
                <w:szCs w:val="24"/>
              </w:rPr>
              <w:t>GOF</w:t>
            </w:r>
          </w:p>
        </w:tc>
        <w:tc>
          <w:tcPr>
            <w:tcW w:w="2536" w:type="dxa"/>
            <w:gridSpan w:val="3"/>
            <w:tcBorders>
              <w:bottom w:val="single" w:sz="4" w:space="0" w:color="auto"/>
            </w:tcBorders>
            <w:vAlign w:val="center"/>
          </w:tcPr>
          <w:p w14:paraId="7ACE6197" w14:textId="0549AD14" w:rsidR="006E409C" w:rsidRPr="005556C6" w:rsidRDefault="00DB22B6"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48/0</w:t>
            </w:r>
          </w:p>
        </w:tc>
        <w:tc>
          <w:tcPr>
            <w:tcW w:w="1993" w:type="dxa"/>
            <w:gridSpan w:val="2"/>
            <w:vAlign w:val="center"/>
          </w:tcPr>
          <w:p w14:paraId="5E2408BF" w14:textId="5CCEB9EF" w:rsidR="006E409C" w:rsidRPr="005556C6" w:rsidRDefault="006E409C" w:rsidP="005F44D5">
            <w:pPr>
              <w:tabs>
                <w:tab w:val="center" w:pos="4680"/>
                <w:tab w:val="right" w:pos="9360"/>
              </w:tabs>
              <w:bidi/>
              <w:spacing w:after="0" w:line="240" w:lineRule="auto"/>
              <w:jc w:val="center"/>
              <w:rPr>
                <w:rFonts w:ascii="Times New Roman" w:eastAsia="Times New Roman" w:hAnsi="Times New Roman" w:cs="B Mitra"/>
                <w:color w:val="000000" w:themeColor="text1"/>
                <w:sz w:val="24"/>
                <w:szCs w:val="24"/>
                <w:rtl/>
              </w:rPr>
            </w:pPr>
            <w:r w:rsidRPr="005556C6">
              <w:rPr>
                <w:rFonts w:ascii="Times New Roman" w:eastAsia="Times New Roman" w:hAnsi="Times New Roman" w:cs="B Mitra" w:hint="cs"/>
                <w:color w:val="000000" w:themeColor="text1"/>
                <w:sz w:val="24"/>
                <w:szCs w:val="24"/>
                <w:rtl/>
              </w:rPr>
              <w:t>مطلوب</w:t>
            </w:r>
          </w:p>
        </w:tc>
      </w:tr>
    </w:tbl>
    <w:p w14:paraId="66717B18" w14:textId="4B50E108" w:rsidR="005F44D5" w:rsidRPr="005556C6" w:rsidRDefault="0062548A" w:rsidP="005F44D5">
      <w:pPr>
        <w:pStyle w:val="Subtitle"/>
        <w:jc w:val="both"/>
        <w:rPr>
          <w:rFonts w:cs="B Mitra"/>
          <w:noProof/>
          <w:color w:val="000000" w:themeColor="text1"/>
          <w:sz w:val="24"/>
          <w:szCs w:val="24"/>
          <w:rtl/>
          <w:lang w:bidi="fa-IR"/>
        </w:rPr>
      </w:pPr>
      <w:r w:rsidRPr="005556C6">
        <w:rPr>
          <w:rFonts w:cs="B Mitra" w:hint="cs"/>
          <w:noProof/>
          <w:color w:val="000000" w:themeColor="text1"/>
          <w:sz w:val="24"/>
          <w:szCs w:val="24"/>
          <w:rtl/>
        </w:rPr>
        <w:t xml:space="preserve">  </w:t>
      </w:r>
    </w:p>
    <w:p w14:paraId="2A8C25AE" w14:textId="6FA02639" w:rsidR="005F44D5" w:rsidRPr="005556C6" w:rsidRDefault="005F44D5" w:rsidP="005F44D5">
      <w:pPr>
        <w:autoSpaceDE w:val="0"/>
        <w:autoSpaceDN w:val="0"/>
        <w:bidi/>
        <w:adjustRightInd w:val="0"/>
        <w:spacing w:beforeLines="20" w:before="48" w:afterLines="20" w:after="48" w:line="276" w:lineRule="auto"/>
        <w:jc w:val="both"/>
        <w:rPr>
          <w:rFonts w:ascii="BLotus" w:eastAsia="Calibri" w:hAnsi="Calibri" w:cs="B Mitra"/>
          <w:color w:val="000000"/>
          <w:sz w:val="24"/>
          <w:szCs w:val="24"/>
          <w:rtl/>
        </w:rPr>
      </w:pPr>
      <w:r w:rsidRPr="005556C6">
        <w:rPr>
          <w:rFonts w:cs="B Mitra" w:hint="cs"/>
          <w:color w:val="000000" w:themeColor="text1"/>
          <w:sz w:val="24"/>
          <w:szCs w:val="24"/>
          <w:rtl/>
        </w:rPr>
        <w:t>همان</w:t>
      </w:r>
      <w:r w:rsidR="004F6BDF" w:rsidRPr="005556C6">
        <w:rPr>
          <w:rFonts w:cs="B Mitra" w:hint="cs"/>
          <w:color w:val="000000" w:themeColor="text1"/>
          <w:sz w:val="24"/>
          <w:szCs w:val="24"/>
          <w:rtl/>
        </w:rPr>
        <w:t>طور که در جدول فوق ملاحظه میگردد</w:t>
      </w:r>
      <w:r w:rsidRPr="005556C6">
        <w:rPr>
          <w:rFonts w:cs="B Mitra" w:hint="cs"/>
          <w:color w:val="000000" w:themeColor="text1"/>
          <w:sz w:val="24"/>
          <w:szCs w:val="24"/>
          <w:rtl/>
        </w:rPr>
        <w:t xml:space="preserve">، </w:t>
      </w:r>
      <w:r w:rsidRPr="005556C6">
        <w:rPr>
          <w:rFonts w:cs="B Mitra"/>
          <w:color w:val="000000" w:themeColor="text1"/>
          <w:sz w:val="24"/>
          <w:szCs w:val="24"/>
          <w:rtl/>
        </w:rPr>
        <w:t>سرسخت</w:t>
      </w:r>
      <w:r w:rsidRPr="005556C6">
        <w:rPr>
          <w:rFonts w:cs="B Mitra" w:hint="cs"/>
          <w:color w:val="000000" w:themeColor="text1"/>
          <w:sz w:val="24"/>
          <w:szCs w:val="24"/>
          <w:rtl/>
        </w:rPr>
        <w:t>ی</w:t>
      </w:r>
      <w:r w:rsidRPr="005556C6">
        <w:rPr>
          <w:rFonts w:cs="B Mitra"/>
          <w:color w:val="000000" w:themeColor="text1"/>
          <w:sz w:val="24"/>
          <w:szCs w:val="24"/>
          <w:rtl/>
        </w:rPr>
        <w:t xml:space="preserve"> </w:t>
      </w:r>
      <w:r w:rsidRPr="005556C6">
        <w:rPr>
          <w:rFonts w:cs="B Mitra" w:hint="cs"/>
          <w:color w:val="000000" w:themeColor="text1"/>
          <w:sz w:val="24"/>
          <w:szCs w:val="24"/>
          <w:rtl/>
        </w:rPr>
        <w:t xml:space="preserve">روانشناختی با بتای 251/0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02/4 بر </w:t>
      </w:r>
      <w:r w:rsidRPr="005556C6">
        <w:rPr>
          <w:rFonts w:cs="B Mitra"/>
          <w:color w:val="000000" w:themeColor="text1"/>
          <w:sz w:val="24"/>
          <w:szCs w:val="24"/>
          <w:rtl/>
        </w:rPr>
        <w:t>رفتار تدر</w:t>
      </w:r>
      <w:r w:rsidRPr="005556C6">
        <w:rPr>
          <w:rFonts w:cs="B Mitra" w:hint="cs"/>
          <w:color w:val="000000" w:themeColor="text1"/>
          <w:sz w:val="24"/>
          <w:szCs w:val="24"/>
          <w:rtl/>
        </w:rPr>
        <w:t>ی</w:t>
      </w:r>
      <w:r w:rsidRPr="005556C6">
        <w:rPr>
          <w:rFonts w:cs="B Mitra" w:hint="eastAsia"/>
          <w:color w:val="000000" w:themeColor="text1"/>
          <w:sz w:val="24"/>
          <w:szCs w:val="24"/>
          <w:rtl/>
        </w:rPr>
        <w:t>س</w:t>
      </w:r>
      <w:r w:rsidRPr="005556C6">
        <w:rPr>
          <w:rFonts w:cs="B Mitra"/>
          <w:color w:val="000000" w:themeColor="text1"/>
          <w:sz w:val="24"/>
          <w:szCs w:val="24"/>
          <w:rtl/>
        </w:rPr>
        <w:t xml:space="preserve"> خلاق معلمان </w:t>
      </w:r>
      <w:r w:rsidRPr="005556C6">
        <w:rPr>
          <w:rFonts w:cs="B Mitra" w:hint="cs"/>
          <w:color w:val="000000" w:themeColor="text1"/>
          <w:sz w:val="24"/>
          <w:szCs w:val="24"/>
          <w:rtl/>
        </w:rPr>
        <w:t>اثر مستقیم و معنادار دارد،</w:t>
      </w:r>
      <w:r w:rsidRPr="005556C6">
        <w:rPr>
          <w:rFonts w:ascii="Times New Roman" w:eastAsia="Times New Roman" w:hAnsi="Times New Roman" w:cs="B Mitra" w:hint="cs"/>
          <w:noProof/>
          <w:color w:val="000000" w:themeColor="text1"/>
          <w:sz w:val="24"/>
          <w:szCs w:val="24"/>
          <w:rtl/>
        </w:rPr>
        <w:t xml:space="preserve"> </w:t>
      </w:r>
      <w:r w:rsidRPr="005556C6">
        <w:rPr>
          <w:rFonts w:cs="B Mitra" w:hint="cs"/>
          <w:color w:val="000000" w:themeColor="text1"/>
          <w:sz w:val="24"/>
          <w:szCs w:val="24"/>
          <w:rtl/>
        </w:rPr>
        <w:t xml:space="preserve">خودکارآمدی معلم با بتای 70/0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15/9 بر </w:t>
      </w:r>
      <w:r w:rsidRPr="005556C6">
        <w:rPr>
          <w:rFonts w:cs="B Mitra"/>
          <w:color w:val="000000" w:themeColor="text1"/>
          <w:sz w:val="24"/>
          <w:szCs w:val="24"/>
          <w:rtl/>
        </w:rPr>
        <w:t>رفتار تدر</w:t>
      </w:r>
      <w:r w:rsidRPr="005556C6">
        <w:rPr>
          <w:rFonts w:cs="B Mitra" w:hint="cs"/>
          <w:color w:val="000000" w:themeColor="text1"/>
          <w:sz w:val="24"/>
          <w:szCs w:val="24"/>
          <w:rtl/>
        </w:rPr>
        <w:t>ی</w:t>
      </w:r>
      <w:r w:rsidRPr="005556C6">
        <w:rPr>
          <w:rFonts w:cs="B Mitra" w:hint="eastAsia"/>
          <w:color w:val="000000" w:themeColor="text1"/>
          <w:sz w:val="24"/>
          <w:szCs w:val="24"/>
          <w:rtl/>
        </w:rPr>
        <w:t>س</w:t>
      </w:r>
      <w:r w:rsidRPr="005556C6">
        <w:rPr>
          <w:rFonts w:cs="B Mitra"/>
          <w:color w:val="000000" w:themeColor="text1"/>
          <w:sz w:val="24"/>
          <w:szCs w:val="24"/>
          <w:rtl/>
        </w:rPr>
        <w:t xml:space="preserve"> خلاق معلمان </w:t>
      </w:r>
      <w:r w:rsidRPr="005556C6">
        <w:rPr>
          <w:rFonts w:cs="B Mitra" w:hint="cs"/>
          <w:color w:val="000000" w:themeColor="text1"/>
          <w:sz w:val="24"/>
          <w:szCs w:val="24"/>
          <w:rtl/>
        </w:rPr>
        <w:t>اثر مستقیم و معنادار دارد،</w:t>
      </w:r>
      <w:r w:rsidRPr="005556C6">
        <w:rPr>
          <w:rFonts w:ascii="Times New Roman" w:eastAsia="Times New Roman" w:hAnsi="Times New Roman" w:cs="B Mitra" w:hint="cs"/>
          <w:noProof/>
          <w:color w:val="000000" w:themeColor="text1"/>
          <w:sz w:val="24"/>
          <w:szCs w:val="24"/>
          <w:rtl/>
        </w:rPr>
        <w:t xml:space="preserve"> </w:t>
      </w:r>
      <w:r w:rsidRPr="005556C6">
        <w:rPr>
          <w:rFonts w:cs="B Mitra" w:hint="cs"/>
          <w:color w:val="000000" w:themeColor="text1"/>
          <w:sz w:val="24"/>
          <w:szCs w:val="24"/>
          <w:rtl/>
        </w:rPr>
        <w:t xml:space="preserve">خودکارآمدی تغییر با بتای 24/0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89/2 بر </w:t>
      </w:r>
      <w:r w:rsidRPr="005556C6">
        <w:rPr>
          <w:rFonts w:cs="B Mitra"/>
          <w:color w:val="000000" w:themeColor="text1"/>
          <w:sz w:val="24"/>
          <w:szCs w:val="24"/>
          <w:rtl/>
        </w:rPr>
        <w:t>رفتار تدر</w:t>
      </w:r>
      <w:r w:rsidRPr="005556C6">
        <w:rPr>
          <w:rFonts w:cs="B Mitra" w:hint="cs"/>
          <w:color w:val="000000" w:themeColor="text1"/>
          <w:sz w:val="24"/>
          <w:szCs w:val="24"/>
          <w:rtl/>
        </w:rPr>
        <w:t>ی</w:t>
      </w:r>
      <w:r w:rsidRPr="005556C6">
        <w:rPr>
          <w:rFonts w:cs="B Mitra" w:hint="eastAsia"/>
          <w:color w:val="000000" w:themeColor="text1"/>
          <w:sz w:val="24"/>
          <w:szCs w:val="24"/>
          <w:rtl/>
        </w:rPr>
        <w:t>س</w:t>
      </w:r>
      <w:r w:rsidRPr="005556C6">
        <w:rPr>
          <w:rFonts w:cs="B Mitra"/>
          <w:color w:val="000000" w:themeColor="text1"/>
          <w:sz w:val="24"/>
          <w:szCs w:val="24"/>
          <w:rtl/>
        </w:rPr>
        <w:t xml:space="preserve"> خلاق معلمان </w:t>
      </w:r>
      <w:r w:rsidRPr="005556C6">
        <w:rPr>
          <w:rFonts w:cs="B Mitra" w:hint="cs"/>
          <w:color w:val="000000" w:themeColor="text1"/>
          <w:sz w:val="24"/>
          <w:szCs w:val="24"/>
          <w:rtl/>
        </w:rPr>
        <w:t>اثر مستقیم و معنادار دارد،</w:t>
      </w:r>
      <w:r w:rsidRPr="005556C6">
        <w:rPr>
          <w:rFonts w:ascii="Times New Roman" w:eastAsia="Times New Roman" w:hAnsi="Times New Roman" w:cs="B Mitra" w:hint="cs"/>
          <w:noProof/>
          <w:color w:val="000000" w:themeColor="text1"/>
          <w:sz w:val="24"/>
          <w:szCs w:val="24"/>
          <w:rtl/>
        </w:rPr>
        <w:t xml:space="preserve"> </w:t>
      </w:r>
      <w:r w:rsidRPr="005556C6">
        <w:rPr>
          <w:rFonts w:cs="B Mitra" w:hint="cs"/>
          <w:color w:val="000000" w:themeColor="text1"/>
          <w:sz w:val="24"/>
          <w:szCs w:val="24"/>
          <w:rtl/>
        </w:rPr>
        <w:t>سرسختی روانشناختی</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 xml:space="preserve">با بتای 57/0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49/9 بر خودکارآمدی معلم</w:t>
      </w:r>
      <w:r w:rsidRPr="005556C6">
        <w:rPr>
          <w:rFonts w:cs="B Mitra"/>
          <w:color w:val="000000" w:themeColor="text1"/>
          <w:sz w:val="24"/>
          <w:szCs w:val="24"/>
          <w:rtl/>
        </w:rPr>
        <w:t xml:space="preserve"> </w:t>
      </w:r>
      <w:r w:rsidRPr="005556C6">
        <w:rPr>
          <w:rFonts w:cs="B Mitra" w:hint="cs"/>
          <w:color w:val="000000" w:themeColor="text1"/>
          <w:sz w:val="24"/>
          <w:szCs w:val="24"/>
          <w:rtl/>
        </w:rPr>
        <w:t>اثر مستقیم و معنادار دارد، سرسختی روانشناختی</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 xml:space="preserve">با بتای 59/0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44/9 بر خودکارآمدی تغییر</w:t>
      </w:r>
      <w:r w:rsidRPr="005556C6">
        <w:rPr>
          <w:rFonts w:cs="B Mitra"/>
          <w:color w:val="000000" w:themeColor="text1"/>
          <w:sz w:val="24"/>
          <w:szCs w:val="24"/>
          <w:rtl/>
        </w:rPr>
        <w:t xml:space="preserve"> </w:t>
      </w:r>
      <w:r w:rsidRPr="005556C6">
        <w:rPr>
          <w:rFonts w:cs="B Mitra" w:hint="cs"/>
          <w:color w:val="000000" w:themeColor="text1"/>
          <w:sz w:val="24"/>
          <w:szCs w:val="24"/>
          <w:rtl/>
        </w:rPr>
        <w:t xml:space="preserve">اثر مستقیم و معنادار دارد، </w:t>
      </w:r>
      <w:r w:rsidRPr="005556C6">
        <w:rPr>
          <w:rFonts w:cs="B Mitra"/>
          <w:color w:val="000000" w:themeColor="text1"/>
          <w:sz w:val="24"/>
          <w:szCs w:val="24"/>
          <w:rtl/>
        </w:rPr>
        <w:t>سرسخت</w:t>
      </w:r>
      <w:r w:rsidRPr="005556C6">
        <w:rPr>
          <w:rFonts w:cs="B Mitra" w:hint="cs"/>
          <w:color w:val="000000" w:themeColor="text1"/>
          <w:sz w:val="24"/>
          <w:szCs w:val="24"/>
          <w:rtl/>
        </w:rPr>
        <w:t>ی</w:t>
      </w:r>
      <w:r w:rsidRPr="005556C6">
        <w:rPr>
          <w:rFonts w:cs="B Mitra"/>
          <w:color w:val="000000" w:themeColor="text1"/>
          <w:sz w:val="24"/>
          <w:szCs w:val="24"/>
          <w:rtl/>
        </w:rPr>
        <w:t xml:space="preserve"> </w:t>
      </w:r>
      <w:r w:rsidRPr="005556C6">
        <w:rPr>
          <w:rFonts w:cs="B Mitra" w:hint="cs"/>
          <w:color w:val="000000" w:themeColor="text1"/>
          <w:sz w:val="24"/>
          <w:szCs w:val="24"/>
          <w:rtl/>
        </w:rPr>
        <w:t xml:space="preserve">روانشناختی با ضریب 14/0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42/2 با نقش میانجی خودکارآمدی تغییر اثر غیر مستقیم دارد، همچنین </w:t>
      </w:r>
      <w:r w:rsidRPr="005556C6">
        <w:rPr>
          <w:rFonts w:cs="B Mitra"/>
          <w:color w:val="000000" w:themeColor="text1"/>
          <w:sz w:val="24"/>
          <w:szCs w:val="24"/>
          <w:rtl/>
        </w:rPr>
        <w:t>سرسخت</w:t>
      </w:r>
      <w:r w:rsidRPr="005556C6">
        <w:rPr>
          <w:rFonts w:cs="B Mitra" w:hint="cs"/>
          <w:color w:val="000000" w:themeColor="text1"/>
          <w:sz w:val="24"/>
          <w:szCs w:val="24"/>
          <w:rtl/>
        </w:rPr>
        <w:t>ی</w:t>
      </w:r>
      <w:r w:rsidRPr="005556C6">
        <w:rPr>
          <w:rFonts w:cs="B Mitra"/>
          <w:color w:val="000000" w:themeColor="text1"/>
          <w:sz w:val="24"/>
          <w:szCs w:val="24"/>
          <w:rtl/>
        </w:rPr>
        <w:t xml:space="preserve"> </w:t>
      </w:r>
      <w:r w:rsidRPr="005556C6">
        <w:rPr>
          <w:rFonts w:cs="B Mitra" w:hint="cs"/>
          <w:color w:val="000000" w:themeColor="text1"/>
          <w:sz w:val="24"/>
          <w:szCs w:val="24"/>
          <w:rtl/>
        </w:rPr>
        <w:t xml:space="preserve">روانشناختی با ضریب 40/0 و ضریب </w:t>
      </w:r>
      <w:r w:rsidRPr="005556C6">
        <w:rPr>
          <w:rFonts w:cs="B Mitra"/>
          <w:color w:val="000000" w:themeColor="text1"/>
          <w:sz w:val="24"/>
          <w:szCs w:val="24"/>
        </w:rPr>
        <w:t>t</w:t>
      </w:r>
      <w:r w:rsidRPr="005556C6">
        <w:rPr>
          <w:rFonts w:cs="B Mitra" w:hint="cs"/>
          <w:color w:val="000000" w:themeColor="text1"/>
          <w:sz w:val="24"/>
          <w:szCs w:val="24"/>
          <w:rtl/>
        </w:rPr>
        <w:t xml:space="preserve"> برابر با 92/6 با نقش میانجی خودکارآمدی تدریس اثر غیر مستقیم دارد. همچنین بررسی برازش کلی مدل نشان داد که شاخص </w:t>
      </w:r>
      <w:r w:rsidRPr="005556C6">
        <w:rPr>
          <w:rFonts w:cs="B Mitra"/>
          <w:color w:val="000000" w:themeColor="text1"/>
          <w:sz w:val="24"/>
          <w:szCs w:val="24"/>
        </w:rPr>
        <w:t>GOF</w:t>
      </w:r>
      <w:r w:rsidRPr="005556C6">
        <w:rPr>
          <w:rFonts w:cs="B Mitra" w:hint="cs"/>
          <w:color w:val="000000" w:themeColor="text1"/>
          <w:sz w:val="24"/>
          <w:szCs w:val="24"/>
          <w:rtl/>
        </w:rPr>
        <w:t xml:space="preserve"> برابر با 48/0 نشان از برازش مطلوب مدل پژوهش می باشد.</w:t>
      </w:r>
    </w:p>
    <w:p w14:paraId="02E834AB" w14:textId="77777777" w:rsidR="00E92A73" w:rsidRPr="005556C6" w:rsidRDefault="00E92A73" w:rsidP="005F44D5">
      <w:pPr>
        <w:bidi/>
        <w:rPr>
          <w:rtl/>
        </w:rPr>
      </w:pPr>
    </w:p>
    <w:p w14:paraId="632B4613" w14:textId="77777777" w:rsidR="00DB22B6" w:rsidRPr="005556C6" w:rsidRDefault="00DB22B6" w:rsidP="009E5D70">
      <w:pPr>
        <w:bidi/>
        <w:rPr>
          <w:rFonts w:cs="B Mitra"/>
          <w:b/>
          <w:bCs/>
          <w:color w:val="000000" w:themeColor="text1"/>
          <w:sz w:val="24"/>
          <w:szCs w:val="24"/>
          <w:rtl/>
        </w:rPr>
      </w:pPr>
    </w:p>
    <w:p w14:paraId="2139235E" w14:textId="76818DD6" w:rsidR="00E92A73" w:rsidRPr="005556C6" w:rsidRDefault="009E5D70" w:rsidP="00DB22B6">
      <w:pPr>
        <w:bidi/>
        <w:rPr>
          <w:rFonts w:cs="B Mitra"/>
          <w:b/>
          <w:bCs/>
          <w:color w:val="000000" w:themeColor="text1"/>
          <w:sz w:val="24"/>
          <w:szCs w:val="24"/>
          <w:rtl/>
        </w:rPr>
      </w:pPr>
      <w:r w:rsidRPr="005556C6">
        <w:rPr>
          <w:rFonts w:cs="B Mitra" w:hint="cs"/>
          <w:b/>
          <w:bCs/>
          <w:color w:val="000000" w:themeColor="text1"/>
          <w:sz w:val="24"/>
          <w:szCs w:val="24"/>
          <w:rtl/>
        </w:rPr>
        <w:lastRenderedPageBreak/>
        <w:t>بحث و نتیجه‏گیری</w:t>
      </w:r>
    </w:p>
    <w:p w14:paraId="5E5E9CCE" w14:textId="6C4E4BF5" w:rsidR="009E5D70" w:rsidRPr="005556C6" w:rsidRDefault="009E5D70" w:rsidP="009E5D70">
      <w:pPr>
        <w:autoSpaceDE w:val="0"/>
        <w:autoSpaceDN w:val="0"/>
        <w:bidi/>
        <w:adjustRightInd w:val="0"/>
        <w:spacing w:after="0" w:line="276" w:lineRule="auto"/>
        <w:jc w:val="both"/>
        <w:rPr>
          <w:rFonts w:ascii="B Zar,Bold" w:cs="B Mitra"/>
          <w:color w:val="000000" w:themeColor="text1"/>
          <w:sz w:val="24"/>
          <w:szCs w:val="24"/>
          <w:rtl/>
        </w:rPr>
      </w:pPr>
      <w:r w:rsidRPr="005556C6">
        <w:rPr>
          <w:rFonts w:cs="B Mitra" w:hint="cs"/>
          <w:b/>
          <w:color w:val="000000" w:themeColor="text1"/>
          <w:sz w:val="24"/>
          <w:szCs w:val="24"/>
          <w:rtl/>
        </w:rPr>
        <w:t xml:space="preserve">این پژوهش با هدف بررسی </w:t>
      </w:r>
      <w:r w:rsidR="009A6189" w:rsidRPr="005556C6">
        <w:rPr>
          <w:rFonts w:cs="B Mitra" w:hint="cs"/>
          <w:color w:val="000000" w:themeColor="text1"/>
          <w:sz w:val="24"/>
          <w:szCs w:val="24"/>
          <w:rtl/>
        </w:rPr>
        <w:t>رابطه بین سرسختی روانشناختی و</w:t>
      </w:r>
      <w:r w:rsidRPr="005556C6">
        <w:rPr>
          <w:rFonts w:cs="B Mitra" w:hint="cs"/>
          <w:color w:val="000000" w:themeColor="text1"/>
          <w:sz w:val="24"/>
          <w:szCs w:val="24"/>
          <w:rtl/>
        </w:rPr>
        <w:t xml:space="preserve"> تدریس خلاق معلمان با نقش میانجی خودکارآمدی تغییر و خودکارآمدی </w:t>
      </w:r>
      <w:r w:rsidR="006A42AD" w:rsidRPr="005556C6">
        <w:rPr>
          <w:rFonts w:cs="B Mitra" w:hint="cs"/>
          <w:color w:val="000000" w:themeColor="text1"/>
          <w:sz w:val="24"/>
          <w:szCs w:val="24"/>
          <w:rtl/>
        </w:rPr>
        <w:t>تدریس</w:t>
      </w:r>
      <w:r w:rsidRPr="005556C6">
        <w:rPr>
          <w:rFonts w:cs="B Mitra" w:hint="cs"/>
          <w:color w:val="000000" w:themeColor="text1"/>
          <w:sz w:val="24"/>
          <w:szCs w:val="24"/>
          <w:rtl/>
        </w:rPr>
        <w:t xml:space="preserve"> انجام شد.</w:t>
      </w:r>
    </w:p>
    <w:p w14:paraId="6EB263D9" w14:textId="52D7C7E7" w:rsidR="009E5D70" w:rsidRPr="005556C6" w:rsidRDefault="009E5D70" w:rsidP="009E5D70">
      <w:pPr>
        <w:bidi/>
        <w:spacing w:after="0" w:line="276" w:lineRule="auto"/>
        <w:jc w:val="both"/>
        <w:rPr>
          <w:rFonts w:cs="B Mitra"/>
          <w:noProof/>
          <w:color w:val="000000" w:themeColor="text1"/>
          <w:sz w:val="24"/>
          <w:szCs w:val="24"/>
          <w:rtl/>
        </w:rPr>
      </w:pPr>
      <w:r w:rsidRPr="005556C6">
        <w:rPr>
          <w:rFonts w:cs="B Mitra" w:hint="cs"/>
          <w:noProof/>
          <w:color w:val="000000" w:themeColor="text1"/>
          <w:sz w:val="24"/>
          <w:szCs w:val="24"/>
          <w:rtl/>
        </w:rPr>
        <w:t>نتایج تحلیل داده ها نشان داد که</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سرسختی</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روانشناختی</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بر</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رفتار</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تدریس</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خلاق</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معلمان</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 xml:space="preserve">تأثیر مثبت و معنادار دارد. این نتیجه با نتایج پژوهشهای </w:t>
      </w:r>
      <w:r w:rsidRPr="005556C6">
        <w:rPr>
          <w:rFonts w:ascii="Times New Roman" w:eastAsia="Times New Roman" w:hAnsi="Times New Roman" w:cs="B Mitra"/>
          <w:b/>
          <w:color w:val="000000" w:themeColor="text1"/>
          <w:sz w:val="24"/>
          <w:szCs w:val="24"/>
          <w:rtl/>
        </w:rPr>
        <w:t>احمد</w:t>
      </w:r>
      <w:r w:rsidRPr="005556C6">
        <w:rPr>
          <w:rFonts w:ascii="Times New Roman" w:eastAsia="Times New Roman" w:hAnsi="Times New Roman" w:cs="B Mitra" w:hint="cs"/>
          <w:b/>
          <w:color w:val="000000" w:themeColor="text1"/>
          <w:sz w:val="24"/>
          <w:szCs w:val="24"/>
          <w:rtl/>
        </w:rPr>
        <w:t>ی</w:t>
      </w:r>
      <w:r w:rsidRPr="005556C6">
        <w:rPr>
          <w:rFonts w:ascii="Times New Roman" w:eastAsia="Times New Roman" w:hAnsi="Times New Roman" w:cs="B Mitra"/>
          <w:b/>
          <w:color w:val="000000" w:themeColor="text1"/>
          <w:sz w:val="24"/>
          <w:szCs w:val="24"/>
          <w:rtl/>
        </w:rPr>
        <w:t xml:space="preserve"> و همکاران (1402)</w:t>
      </w:r>
      <w:r w:rsidRPr="005556C6">
        <w:rPr>
          <w:rFonts w:ascii="Times New Roman" w:eastAsia="Times New Roman" w:hAnsi="Times New Roman" w:cs="B Mitra" w:hint="cs"/>
          <w:b/>
          <w:color w:val="000000" w:themeColor="text1"/>
          <w:sz w:val="24"/>
          <w:szCs w:val="24"/>
          <w:rtl/>
        </w:rPr>
        <w:t xml:space="preserve"> </w:t>
      </w:r>
      <w:r w:rsidR="00D73B8F" w:rsidRPr="005556C6">
        <w:rPr>
          <w:rFonts w:ascii="Times New Roman" w:eastAsia="Times New Roman" w:hAnsi="Times New Roman" w:cs="B Mitra" w:hint="cs"/>
          <w:b/>
          <w:color w:val="000000" w:themeColor="text1"/>
          <w:sz w:val="24"/>
          <w:szCs w:val="24"/>
          <w:rtl/>
        </w:rPr>
        <w:t xml:space="preserve">و افسر، القاضی، احتشام و جاوید (2020) </w:t>
      </w:r>
      <w:r w:rsidRPr="005556C6">
        <w:rPr>
          <w:rFonts w:ascii="Times New Roman" w:eastAsia="Times New Roman" w:hAnsi="Times New Roman" w:cs="B Mitra" w:hint="cs"/>
          <w:b/>
          <w:color w:val="000000" w:themeColor="text1"/>
          <w:sz w:val="24"/>
          <w:szCs w:val="24"/>
          <w:rtl/>
        </w:rPr>
        <w:t xml:space="preserve">مبنی بر رابطه بین سرسختی روانشناختی و رفتار تدریس خلاق همسو می‏باشد. در تبیین رابطه بین سرسختی روانشناختی و رفتار تدریس خلاق معلمان می‏توان گفت که </w:t>
      </w:r>
      <w:r w:rsidRPr="005556C6">
        <w:rPr>
          <w:rFonts w:ascii="Times New Roman" w:eastAsia="Times New Roman" w:hAnsi="Times New Roman" w:cs="B Mitra"/>
          <w:b/>
          <w:color w:val="000000" w:themeColor="text1"/>
          <w:sz w:val="24"/>
          <w:szCs w:val="24"/>
          <w:rtl/>
        </w:rPr>
        <w:t>سرسختی روانشناختی، يکی از ويژگی های شخصیتی است که در رويارويی با حوادث فشار زای زندگی به عنوان منبع مقاومت و سپر محافظ عمل می‏کند و به فرد امکان ترسیم و دسترسی به فهرستی از راهبردها را می‏دهد تا ديدی خوش بینانه نسبت به فشارزاها به دست آمده و بطور مناسب به مبارزه جويی با اين عوامل بپردازد،</w:t>
      </w:r>
      <w:r w:rsidR="006A42AD" w:rsidRPr="005556C6">
        <w:rPr>
          <w:rFonts w:ascii="Times New Roman" w:eastAsia="Times New Roman" w:hAnsi="Times New Roman" w:cs="B Mitra" w:hint="cs"/>
          <w:b/>
          <w:color w:val="000000" w:themeColor="text1"/>
          <w:sz w:val="24"/>
          <w:szCs w:val="24"/>
          <w:rtl/>
        </w:rPr>
        <w:t xml:space="preserve"> </w:t>
      </w:r>
      <w:r w:rsidRPr="005556C6">
        <w:rPr>
          <w:rFonts w:ascii="Times New Roman" w:eastAsia="Times New Roman" w:hAnsi="Times New Roman" w:cs="B Mitra"/>
          <w:b/>
          <w:color w:val="000000" w:themeColor="text1"/>
          <w:sz w:val="24"/>
          <w:szCs w:val="24"/>
          <w:rtl/>
        </w:rPr>
        <w:t xml:space="preserve">سرسختی ترکیبی از باورها در مورد خود و جهان است که از سه جزء تعهد، کنترل و </w:t>
      </w:r>
      <w:r w:rsidRPr="005556C6">
        <w:rPr>
          <w:rFonts w:ascii="Times New Roman" w:eastAsia="Times New Roman" w:hAnsi="Times New Roman" w:cs="B Mitra"/>
          <w:b/>
          <w:sz w:val="24"/>
          <w:szCs w:val="24"/>
          <w:rtl/>
        </w:rPr>
        <w:t xml:space="preserve">مبارزه جويی </w:t>
      </w:r>
      <w:r w:rsidRPr="005556C6">
        <w:rPr>
          <w:rFonts w:ascii="Times New Roman" w:eastAsia="Times New Roman" w:hAnsi="Times New Roman" w:cs="B Mitra"/>
          <w:b/>
          <w:color w:val="000000" w:themeColor="text1"/>
          <w:sz w:val="24"/>
          <w:szCs w:val="24"/>
          <w:rtl/>
        </w:rPr>
        <w:t xml:space="preserve">تشکیل شده است. </w:t>
      </w:r>
      <w:r w:rsidR="007C363F" w:rsidRPr="005556C6">
        <w:rPr>
          <w:rFonts w:ascii="Times New Roman" w:eastAsia="Times New Roman" w:hAnsi="Times New Roman" w:cs="B Mitra" w:hint="cs"/>
          <w:b/>
          <w:color w:val="000000" w:themeColor="text1"/>
          <w:sz w:val="24"/>
          <w:szCs w:val="24"/>
          <w:rtl/>
        </w:rPr>
        <w:t xml:space="preserve">نتایج پژوهش احمدی و همکاران نیز رابطه بین سرسختی روانشناختی و رفتار تدریس خلاق معلمان را مورد تایید قرار داده است. در واقع </w:t>
      </w:r>
      <w:r w:rsidRPr="005556C6">
        <w:rPr>
          <w:rFonts w:ascii="Times New Roman" w:eastAsia="Times New Roman" w:hAnsi="Times New Roman" w:cs="B Mitra"/>
          <w:b/>
          <w:color w:val="000000" w:themeColor="text1"/>
          <w:sz w:val="24"/>
          <w:szCs w:val="24"/>
          <w:rtl/>
        </w:rPr>
        <w:t>معلمانی که دارای سرسختی روانشناختی با</w:t>
      </w:r>
      <w:r w:rsidRPr="005556C6">
        <w:rPr>
          <w:rFonts w:ascii="Times New Roman" w:eastAsia="Times New Roman" w:hAnsi="Times New Roman" w:cs="B Mitra" w:hint="cs"/>
          <w:b/>
          <w:color w:val="000000" w:themeColor="text1"/>
          <w:sz w:val="24"/>
          <w:szCs w:val="24"/>
          <w:rtl/>
        </w:rPr>
        <w:t>لا</w:t>
      </w:r>
      <w:r w:rsidRPr="005556C6">
        <w:rPr>
          <w:rFonts w:ascii="Times New Roman" w:eastAsia="Times New Roman" w:hAnsi="Times New Roman" w:cs="B Mitra"/>
          <w:b/>
          <w:color w:val="000000" w:themeColor="text1"/>
          <w:sz w:val="24"/>
          <w:szCs w:val="24"/>
          <w:rtl/>
        </w:rPr>
        <w:t>تری هستند،</w:t>
      </w:r>
      <w:r w:rsidRPr="005556C6">
        <w:rPr>
          <w:rFonts w:ascii="Times New Roman" w:eastAsia="Times New Roman" w:hAnsi="Times New Roman" w:cs="B Mitra" w:hint="cs"/>
          <w:b/>
          <w:color w:val="000000" w:themeColor="text1"/>
          <w:sz w:val="24"/>
          <w:szCs w:val="24"/>
          <w:rtl/>
        </w:rPr>
        <w:t xml:space="preserve"> تلاش بیشتری برای </w:t>
      </w:r>
      <w:r w:rsidRPr="005556C6">
        <w:rPr>
          <w:rFonts w:ascii="Times New Roman" w:eastAsia="Times New Roman" w:hAnsi="Times New Roman" w:cs="B Mitra"/>
          <w:b/>
          <w:color w:val="000000" w:themeColor="text1"/>
          <w:sz w:val="24"/>
          <w:szCs w:val="24"/>
          <w:rtl/>
        </w:rPr>
        <w:t>تدریس خ</w:t>
      </w:r>
      <w:r w:rsidRPr="005556C6">
        <w:rPr>
          <w:rFonts w:ascii="Times New Roman" w:eastAsia="Times New Roman" w:hAnsi="Times New Roman" w:cs="B Mitra" w:hint="cs"/>
          <w:b/>
          <w:color w:val="000000" w:themeColor="text1"/>
          <w:sz w:val="24"/>
          <w:szCs w:val="24"/>
          <w:rtl/>
        </w:rPr>
        <w:t>لا</w:t>
      </w:r>
      <w:r w:rsidRPr="005556C6">
        <w:rPr>
          <w:rFonts w:ascii="Times New Roman" w:eastAsia="Times New Roman" w:hAnsi="Times New Roman" w:cs="B Mitra"/>
          <w:b/>
          <w:color w:val="000000" w:themeColor="text1"/>
          <w:sz w:val="24"/>
          <w:szCs w:val="24"/>
          <w:rtl/>
        </w:rPr>
        <w:t>قانه دار</w:t>
      </w:r>
      <w:r w:rsidR="00B513F2" w:rsidRPr="005556C6">
        <w:rPr>
          <w:rFonts w:ascii="Times New Roman" w:eastAsia="Times New Roman" w:hAnsi="Times New Roman" w:cs="B Mitra" w:hint="cs"/>
          <w:b/>
          <w:color w:val="000000" w:themeColor="text1"/>
          <w:sz w:val="24"/>
          <w:szCs w:val="24"/>
          <w:rtl/>
        </w:rPr>
        <w:t>ن</w:t>
      </w:r>
      <w:r w:rsidRPr="005556C6">
        <w:rPr>
          <w:rFonts w:ascii="Times New Roman" w:eastAsia="Times New Roman" w:hAnsi="Times New Roman" w:cs="B Mitra"/>
          <w:b/>
          <w:color w:val="000000" w:themeColor="text1"/>
          <w:sz w:val="24"/>
          <w:szCs w:val="24"/>
          <w:rtl/>
        </w:rPr>
        <w:t>د</w:t>
      </w:r>
      <w:r w:rsidR="00B513F2" w:rsidRPr="005556C6">
        <w:rPr>
          <w:rFonts w:ascii="Times New Roman" w:eastAsia="Times New Roman" w:hAnsi="Times New Roman" w:cs="B Mitra" w:hint="cs"/>
          <w:b/>
          <w:color w:val="000000" w:themeColor="text1"/>
          <w:sz w:val="24"/>
          <w:szCs w:val="24"/>
          <w:rtl/>
        </w:rPr>
        <w:t>. این معلمان</w:t>
      </w:r>
      <w:r w:rsidRPr="005556C6">
        <w:rPr>
          <w:rFonts w:ascii="Times New Roman" w:eastAsia="Times New Roman" w:hAnsi="Times New Roman" w:cs="B Mitra"/>
          <w:b/>
          <w:color w:val="000000" w:themeColor="text1"/>
          <w:sz w:val="24"/>
          <w:szCs w:val="24"/>
          <w:rtl/>
        </w:rPr>
        <w:t xml:space="preserve"> روش های جدید تدریس را به کار می گیرند، پیش از ک</w:t>
      </w:r>
      <w:r w:rsidRPr="005556C6">
        <w:rPr>
          <w:rFonts w:ascii="Times New Roman" w:eastAsia="Times New Roman" w:hAnsi="Times New Roman" w:cs="B Mitra" w:hint="cs"/>
          <w:b/>
          <w:color w:val="000000" w:themeColor="text1"/>
          <w:sz w:val="24"/>
          <w:szCs w:val="24"/>
          <w:rtl/>
        </w:rPr>
        <w:t>لا</w:t>
      </w:r>
      <w:r w:rsidRPr="005556C6">
        <w:rPr>
          <w:rFonts w:ascii="Times New Roman" w:eastAsia="Times New Roman" w:hAnsi="Times New Roman" w:cs="B Mitra"/>
          <w:b/>
          <w:color w:val="000000" w:themeColor="text1"/>
          <w:sz w:val="24"/>
          <w:szCs w:val="24"/>
          <w:rtl/>
        </w:rPr>
        <w:t>س، زمان وسیعی را به طراحی روش تدریس اختصاص می</w:t>
      </w:r>
      <w:r w:rsidRPr="005556C6">
        <w:rPr>
          <w:rFonts w:ascii="Times New Roman" w:eastAsia="Times New Roman" w:hAnsi="Times New Roman" w:cs="B Mitra" w:hint="cs"/>
          <w:b/>
          <w:color w:val="000000" w:themeColor="text1"/>
          <w:sz w:val="24"/>
          <w:szCs w:val="24"/>
          <w:rtl/>
        </w:rPr>
        <w:t>‌</w:t>
      </w:r>
      <w:r w:rsidRPr="005556C6">
        <w:rPr>
          <w:rFonts w:ascii="Times New Roman" w:eastAsia="Times New Roman" w:hAnsi="Times New Roman" w:cs="B Mitra"/>
          <w:b/>
          <w:color w:val="000000" w:themeColor="text1"/>
          <w:sz w:val="24"/>
          <w:szCs w:val="24"/>
          <w:rtl/>
        </w:rPr>
        <w:t>دهند</w:t>
      </w:r>
      <w:r w:rsidRPr="005556C6">
        <w:rPr>
          <w:rFonts w:ascii="Times New Roman" w:eastAsia="Times New Roman" w:hAnsi="Times New Roman" w:cs="B Mitra" w:hint="cs"/>
          <w:b/>
          <w:color w:val="000000" w:themeColor="text1"/>
          <w:sz w:val="24"/>
          <w:szCs w:val="24"/>
          <w:rtl/>
        </w:rPr>
        <w:t xml:space="preserve"> و به خاطر </w:t>
      </w:r>
      <w:r w:rsidRPr="005556C6">
        <w:rPr>
          <w:rFonts w:ascii="Times New Roman" w:eastAsia="Times New Roman" w:hAnsi="Times New Roman" w:cs="B Mitra"/>
          <w:b/>
          <w:color w:val="000000" w:themeColor="text1"/>
          <w:sz w:val="24"/>
          <w:szCs w:val="24"/>
          <w:rtl/>
        </w:rPr>
        <w:t>اعتقاد</w:t>
      </w:r>
      <w:r w:rsidRPr="005556C6">
        <w:rPr>
          <w:rFonts w:ascii="Times New Roman" w:eastAsia="Times New Roman" w:hAnsi="Times New Roman" w:cs="B Mitra" w:hint="cs"/>
          <w:b/>
          <w:color w:val="000000" w:themeColor="text1"/>
          <w:sz w:val="24"/>
          <w:szCs w:val="24"/>
          <w:rtl/>
        </w:rPr>
        <w:t xml:space="preserve">ات و تعهدات بالای </w:t>
      </w:r>
      <w:r w:rsidRPr="005556C6">
        <w:rPr>
          <w:rFonts w:ascii="Times New Roman" w:eastAsia="Times New Roman" w:hAnsi="Times New Roman" w:cs="B Mitra"/>
          <w:b/>
          <w:color w:val="000000" w:themeColor="text1"/>
          <w:sz w:val="24"/>
          <w:szCs w:val="24"/>
          <w:rtl/>
        </w:rPr>
        <w:t xml:space="preserve">معلمان درباره </w:t>
      </w:r>
      <w:r w:rsidRPr="005556C6">
        <w:rPr>
          <w:rFonts w:ascii="Times New Roman" w:eastAsia="Times New Roman" w:hAnsi="Times New Roman" w:cs="B Mitra" w:hint="cs"/>
          <w:b/>
          <w:color w:val="000000" w:themeColor="text1"/>
          <w:sz w:val="24"/>
          <w:szCs w:val="24"/>
          <w:rtl/>
        </w:rPr>
        <w:t>حیطه شغلی خود، سعی بر ارائه تدریس خلاقانه تری در کلاس درس دارند</w:t>
      </w:r>
      <w:r w:rsidR="00B513F2" w:rsidRPr="005556C6">
        <w:rPr>
          <w:rFonts w:ascii="Times New Roman" w:eastAsia="Times New Roman" w:hAnsi="Times New Roman" w:cs="B Mitra" w:hint="cs"/>
          <w:b/>
          <w:color w:val="000000" w:themeColor="text1"/>
          <w:sz w:val="24"/>
          <w:szCs w:val="24"/>
          <w:rtl/>
        </w:rPr>
        <w:t xml:space="preserve"> (</w:t>
      </w:r>
      <w:r w:rsidR="00BF5595" w:rsidRPr="005556C6">
        <w:rPr>
          <w:rFonts w:ascii="Times New Roman" w:eastAsia="Times New Roman" w:hAnsi="Times New Roman" w:cs="B Mitra" w:hint="cs"/>
          <w:b/>
          <w:color w:val="000000" w:themeColor="text1"/>
          <w:sz w:val="24"/>
          <w:szCs w:val="24"/>
          <w:rtl/>
          <w:lang w:bidi="fa-IR"/>
        </w:rPr>
        <w:t>لوا و سیسمیارنی، 2024</w:t>
      </w:r>
      <w:r w:rsidR="00B513F2" w:rsidRPr="005556C6">
        <w:rPr>
          <w:rFonts w:ascii="Times New Roman" w:eastAsia="Times New Roman" w:hAnsi="Times New Roman" w:cs="B Mitra" w:hint="cs"/>
          <w:b/>
          <w:color w:val="000000" w:themeColor="text1"/>
          <w:sz w:val="24"/>
          <w:szCs w:val="24"/>
          <w:rtl/>
        </w:rPr>
        <w:t>)</w:t>
      </w:r>
      <w:r w:rsidRPr="005556C6">
        <w:rPr>
          <w:rFonts w:ascii="Times New Roman" w:eastAsia="Times New Roman" w:hAnsi="Times New Roman" w:cs="B Mitra" w:hint="cs"/>
          <w:b/>
          <w:color w:val="000000" w:themeColor="text1"/>
          <w:sz w:val="24"/>
          <w:szCs w:val="24"/>
          <w:rtl/>
        </w:rPr>
        <w:t>.</w:t>
      </w:r>
      <w:r w:rsidR="00D73B8F" w:rsidRPr="005556C6">
        <w:rPr>
          <w:rFonts w:cs="B Mitra" w:hint="cs"/>
          <w:noProof/>
          <w:color w:val="000000" w:themeColor="text1"/>
          <w:sz w:val="24"/>
          <w:szCs w:val="24"/>
          <w:rtl/>
        </w:rPr>
        <w:t xml:space="preserve"> </w:t>
      </w:r>
      <w:r w:rsidR="00D73B8F" w:rsidRPr="005556C6">
        <w:rPr>
          <w:rFonts w:cs="B Mitra" w:hint="cs"/>
          <w:color w:val="000000" w:themeColor="text1"/>
          <w:rtl/>
        </w:rPr>
        <w:t xml:space="preserve">به طور کلی می توان گفت که </w:t>
      </w:r>
      <w:r w:rsidR="00D73B8F" w:rsidRPr="005556C6">
        <w:rPr>
          <w:rFonts w:cs="B Mitra"/>
          <w:color w:val="000000" w:themeColor="text1"/>
          <w:rtl/>
        </w:rPr>
        <w:t>سرسختی روانشناختی با فراهم آوردن منابع روانی (مانند مقاومت در برابر استرس، انعطافپذیری و تعهد)، بستر مناسبی برای بروز تدریس خلاق در معلمان ایجاد میکند. بنابراین، تقویت این ویژگی در معلمان میتواند به بهبود کیفیت آموزش و یادگیری منجر شو</w:t>
      </w:r>
      <w:r w:rsidR="00D73B8F" w:rsidRPr="005556C6">
        <w:rPr>
          <w:rFonts w:cs="B Mitra" w:hint="cs"/>
          <w:color w:val="000000" w:themeColor="text1"/>
          <w:rtl/>
        </w:rPr>
        <w:t>د (افسر و همکاران، 2020)</w:t>
      </w:r>
      <w:r w:rsidR="00D73B8F" w:rsidRPr="005556C6">
        <w:rPr>
          <w:rFonts w:cs="B Mitra"/>
          <w:color w:val="000000" w:themeColor="text1"/>
        </w:rPr>
        <w:t>.</w:t>
      </w:r>
    </w:p>
    <w:p w14:paraId="4CAD73F1" w14:textId="6D91310A" w:rsidR="009E5D70" w:rsidRPr="005556C6" w:rsidRDefault="009E5D70" w:rsidP="00A84508">
      <w:pPr>
        <w:pStyle w:val="NormalWeb"/>
        <w:bidi/>
        <w:spacing w:before="0" w:beforeAutospacing="0"/>
        <w:jc w:val="both"/>
        <w:rPr>
          <w:rFonts w:ascii="Segoe UI" w:hAnsi="Segoe UI" w:cs="Segoe UI"/>
          <w:color w:val="404040"/>
          <w:rtl/>
        </w:rPr>
      </w:pPr>
      <w:r w:rsidRPr="005556C6">
        <w:rPr>
          <w:rFonts w:cs="B Mitra" w:hint="cs"/>
          <w:color w:val="000000" w:themeColor="text1"/>
          <w:rtl/>
        </w:rPr>
        <w:t xml:space="preserve">نتایج تحلیل داده ها </w:t>
      </w:r>
      <w:r w:rsidR="00202AE4" w:rsidRPr="005556C6">
        <w:rPr>
          <w:rFonts w:cs="B Mitra" w:hint="cs"/>
          <w:color w:val="000000" w:themeColor="text1"/>
          <w:rtl/>
        </w:rPr>
        <w:t>نشان</w:t>
      </w:r>
      <w:r w:rsidRPr="005556C6">
        <w:rPr>
          <w:rFonts w:cs="B Mitra" w:hint="cs"/>
          <w:color w:val="000000" w:themeColor="text1"/>
          <w:rtl/>
        </w:rPr>
        <w:t xml:space="preserve"> داد که خودکارآمدی </w:t>
      </w:r>
      <w:r w:rsidR="00202AE4" w:rsidRPr="005556C6">
        <w:rPr>
          <w:rFonts w:cs="B Mitra" w:hint="cs"/>
          <w:color w:val="000000" w:themeColor="text1"/>
          <w:rtl/>
        </w:rPr>
        <w:t>تدریس</w:t>
      </w:r>
      <w:r w:rsidRPr="005556C6">
        <w:rPr>
          <w:rFonts w:cs="B Mitra" w:hint="cs"/>
          <w:color w:val="000000" w:themeColor="text1"/>
          <w:rtl/>
        </w:rPr>
        <w:t xml:space="preserve"> </w:t>
      </w:r>
      <w:r w:rsidR="00202AE4" w:rsidRPr="005556C6">
        <w:rPr>
          <w:rFonts w:cs="B Mitra" w:hint="cs"/>
          <w:color w:val="000000" w:themeColor="text1"/>
          <w:rtl/>
        </w:rPr>
        <w:t xml:space="preserve">نیز </w:t>
      </w:r>
      <w:r w:rsidRPr="005556C6">
        <w:rPr>
          <w:rFonts w:cs="B Mitra" w:hint="cs"/>
          <w:color w:val="000000" w:themeColor="text1"/>
          <w:rtl/>
        </w:rPr>
        <w:t>بر رفتار تدریس خلاق معلمان تأثیر مثبت و معنادار دارد. این نتیجه با نتایج پژوهشهای</w:t>
      </w:r>
      <w:r w:rsidRPr="005556C6">
        <w:rPr>
          <w:rFonts w:cs="B Mitra"/>
          <w:color w:val="000000" w:themeColor="text1"/>
          <w:rtl/>
        </w:rPr>
        <w:t xml:space="preserve"> </w:t>
      </w:r>
      <w:r w:rsidRPr="005556C6">
        <w:rPr>
          <w:rFonts w:cs="B Mitra" w:hint="cs"/>
          <w:color w:val="000000" w:themeColor="text1"/>
          <w:rtl/>
        </w:rPr>
        <w:t>جلیلیان</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همکاران</w:t>
      </w:r>
      <w:r w:rsidRPr="005556C6">
        <w:rPr>
          <w:rFonts w:cs="B Mitra"/>
          <w:color w:val="000000" w:themeColor="text1"/>
          <w:rtl/>
        </w:rPr>
        <w:t xml:space="preserve"> (1401)</w:t>
      </w:r>
      <w:r w:rsidRPr="005556C6">
        <w:rPr>
          <w:rFonts w:cs="B Mitra" w:hint="cs"/>
          <w:color w:val="000000" w:themeColor="text1"/>
          <w:rtl/>
        </w:rPr>
        <w:t>، محبی</w:t>
      </w:r>
      <w:r w:rsidRPr="005556C6">
        <w:rPr>
          <w:rFonts w:cs="B Mitra"/>
          <w:color w:val="000000" w:themeColor="text1"/>
          <w:rtl/>
        </w:rPr>
        <w:t xml:space="preserve"> </w:t>
      </w:r>
      <w:r w:rsidRPr="005556C6">
        <w:rPr>
          <w:rFonts w:cs="B Mitra" w:hint="cs"/>
          <w:color w:val="000000" w:themeColor="text1"/>
          <w:rtl/>
        </w:rPr>
        <w:t>امین</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ربیعی</w:t>
      </w:r>
      <w:r w:rsidR="00202AE4" w:rsidRPr="005556C6">
        <w:rPr>
          <w:rFonts w:cs="B Mitra" w:hint="cs"/>
          <w:color w:val="000000" w:themeColor="text1"/>
          <w:rtl/>
        </w:rPr>
        <w:t xml:space="preserve"> </w:t>
      </w:r>
      <w:r w:rsidRPr="005556C6">
        <w:rPr>
          <w:rFonts w:cs="B Mitra"/>
          <w:color w:val="000000" w:themeColor="text1"/>
          <w:rtl/>
        </w:rPr>
        <w:t>(1398)</w:t>
      </w:r>
      <w:r w:rsidRPr="005556C6">
        <w:rPr>
          <w:rFonts w:cs="B Mitra" w:hint="cs"/>
          <w:color w:val="000000" w:themeColor="text1"/>
          <w:rtl/>
        </w:rPr>
        <w:t>، فخری</w:t>
      </w:r>
      <w:r w:rsidR="00202AE4" w:rsidRPr="005556C6">
        <w:rPr>
          <w:rFonts w:cs="B Mitra" w:hint="cs"/>
          <w:color w:val="000000" w:themeColor="text1"/>
          <w:rtl/>
        </w:rPr>
        <w:t xml:space="preserve"> </w:t>
      </w:r>
      <w:r w:rsidRPr="005556C6">
        <w:rPr>
          <w:rFonts w:cs="B Mitra"/>
          <w:color w:val="000000" w:themeColor="text1"/>
          <w:rtl/>
        </w:rPr>
        <w:t>(1402)</w:t>
      </w:r>
      <w:r w:rsidRPr="005556C6">
        <w:rPr>
          <w:rFonts w:cs="B Mitra" w:hint="cs"/>
          <w:color w:val="000000" w:themeColor="text1"/>
          <w:rtl/>
        </w:rPr>
        <w:t>، زارعی</w:t>
      </w:r>
      <w:r w:rsidR="00202AE4" w:rsidRPr="005556C6">
        <w:rPr>
          <w:rFonts w:cs="B Mitra" w:hint="cs"/>
          <w:color w:val="000000" w:themeColor="text1"/>
          <w:rtl/>
        </w:rPr>
        <w:t xml:space="preserve"> </w:t>
      </w:r>
      <w:r w:rsidRPr="005556C6">
        <w:rPr>
          <w:rFonts w:cs="B Mitra"/>
          <w:color w:val="000000" w:themeColor="text1"/>
          <w:rtl/>
        </w:rPr>
        <w:t>(1402)</w:t>
      </w:r>
      <w:r w:rsidRPr="005556C6">
        <w:rPr>
          <w:rFonts w:cs="B Mitra" w:hint="cs"/>
          <w:color w:val="000000" w:themeColor="text1"/>
          <w:rtl/>
        </w:rPr>
        <w:t>، تمرین</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همکاران</w:t>
      </w:r>
      <w:r w:rsidR="00202AE4" w:rsidRPr="005556C6">
        <w:rPr>
          <w:rFonts w:cs="B Mitra" w:hint="cs"/>
          <w:color w:val="000000" w:themeColor="text1"/>
          <w:rtl/>
        </w:rPr>
        <w:t xml:space="preserve"> </w:t>
      </w:r>
      <w:r w:rsidRPr="005556C6">
        <w:rPr>
          <w:rFonts w:cs="B Mitra"/>
          <w:color w:val="000000" w:themeColor="text1"/>
          <w:rtl/>
        </w:rPr>
        <w:t>(2025)</w:t>
      </w:r>
      <w:r w:rsidRPr="005556C6">
        <w:rPr>
          <w:rFonts w:cs="B Mitra" w:hint="cs"/>
          <w:color w:val="000000" w:themeColor="text1"/>
          <w:rtl/>
        </w:rPr>
        <w:t xml:space="preserve"> و آیینی</w:t>
      </w:r>
      <w:r w:rsidRPr="005556C6">
        <w:rPr>
          <w:rFonts w:cs="B Mitra"/>
          <w:color w:val="000000" w:themeColor="text1"/>
          <w:rtl/>
        </w:rPr>
        <w:t xml:space="preserve"> </w:t>
      </w:r>
      <w:r w:rsidRPr="005556C6">
        <w:rPr>
          <w:rFonts w:cs="B Mitra" w:hint="cs"/>
          <w:color w:val="000000" w:themeColor="text1"/>
          <w:rtl/>
        </w:rPr>
        <w:t>حیاتی</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 xml:space="preserve">همکاران </w:t>
      </w:r>
      <w:r w:rsidRPr="005556C6">
        <w:rPr>
          <w:rFonts w:cs="B Mitra"/>
          <w:color w:val="000000" w:themeColor="text1"/>
          <w:rtl/>
        </w:rPr>
        <w:t>(2023)</w:t>
      </w:r>
      <w:r w:rsidRPr="005556C6">
        <w:rPr>
          <w:rFonts w:cs="B Mitra" w:hint="cs"/>
          <w:color w:val="000000" w:themeColor="text1"/>
          <w:rtl/>
        </w:rPr>
        <w:t xml:space="preserve"> مبنی بر رابطه بین خودکارآمدی </w:t>
      </w:r>
      <w:r w:rsidR="00202AE4" w:rsidRPr="005556C6">
        <w:rPr>
          <w:rFonts w:cs="B Mitra" w:hint="cs"/>
          <w:color w:val="000000" w:themeColor="text1"/>
          <w:rtl/>
        </w:rPr>
        <w:t>تدریس</w:t>
      </w:r>
      <w:r w:rsidRPr="005556C6">
        <w:rPr>
          <w:rFonts w:cs="B Mitra" w:hint="cs"/>
          <w:color w:val="000000" w:themeColor="text1"/>
          <w:rtl/>
        </w:rPr>
        <w:t xml:space="preserve"> و رفتار تدریس خلاق معلمان همسو می‏باشد. </w:t>
      </w:r>
      <w:r w:rsidR="008329DA" w:rsidRPr="005556C6">
        <w:rPr>
          <w:rFonts w:cs="B Mitra" w:hint="cs"/>
          <w:b/>
          <w:color w:val="000000" w:themeColor="text1"/>
          <w:rtl/>
        </w:rPr>
        <w:t xml:space="preserve">در تبیین این نتیجه </w:t>
      </w:r>
      <w:r w:rsidRPr="005556C6">
        <w:rPr>
          <w:rFonts w:cs="B Mitra" w:hint="cs"/>
          <w:b/>
          <w:color w:val="000000" w:themeColor="text1"/>
          <w:rtl/>
        </w:rPr>
        <w:t>می</w:t>
      </w:r>
      <w:r w:rsidR="008329DA" w:rsidRPr="005556C6">
        <w:rPr>
          <w:rFonts w:cs="B Mitra" w:hint="cs"/>
          <w:b/>
          <w:color w:val="000000" w:themeColor="text1"/>
          <w:rtl/>
        </w:rPr>
        <w:t>‏</w:t>
      </w:r>
      <w:r w:rsidRPr="005556C6">
        <w:rPr>
          <w:rFonts w:cs="B Mitra" w:hint="cs"/>
          <w:b/>
          <w:color w:val="000000" w:themeColor="text1"/>
          <w:rtl/>
        </w:rPr>
        <w:t xml:space="preserve">توان گفت که </w:t>
      </w:r>
      <w:r w:rsidRPr="005556C6">
        <w:rPr>
          <w:rFonts w:ascii="B Nazanin" w:cs="B Mitra" w:hint="cs"/>
          <w:color w:val="000000" w:themeColor="text1"/>
          <w:rtl/>
        </w:rPr>
        <w:t>بخش</w:t>
      </w:r>
      <w:r w:rsidRPr="005556C6">
        <w:rPr>
          <w:rFonts w:ascii="B Nazanin" w:cs="B Mitra"/>
          <w:color w:val="000000" w:themeColor="text1"/>
        </w:rPr>
        <w:t xml:space="preserve"> </w:t>
      </w:r>
      <w:r w:rsidRPr="005556C6">
        <w:rPr>
          <w:rFonts w:ascii="B Nazanin" w:cs="B Mitra" w:hint="cs"/>
          <w:color w:val="000000" w:themeColor="text1"/>
          <w:rtl/>
        </w:rPr>
        <w:t>اعظمی</w:t>
      </w:r>
      <w:r w:rsidRPr="005556C6">
        <w:rPr>
          <w:rFonts w:ascii="B Nazanin" w:cs="B Mitra"/>
          <w:color w:val="000000" w:themeColor="text1"/>
        </w:rPr>
        <w:t xml:space="preserve"> </w:t>
      </w:r>
      <w:r w:rsidRPr="005556C6">
        <w:rPr>
          <w:rFonts w:ascii="B Nazanin" w:cs="B Mitra" w:hint="cs"/>
          <w:color w:val="000000" w:themeColor="text1"/>
          <w:rtl/>
        </w:rPr>
        <w:t>از</w:t>
      </w:r>
      <w:r w:rsidRPr="005556C6">
        <w:rPr>
          <w:rFonts w:ascii="B Nazanin" w:cs="B Mitra"/>
          <w:color w:val="000000" w:themeColor="text1"/>
        </w:rPr>
        <w:t xml:space="preserve"> </w:t>
      </w:r>
      <w:r w:rsidRPr="005556C6">
        <w:rPr>
          <w:rFonts w:ascii="B Nazanin" w:cs="B Mitra" w:hint="cs"/>
          <w:color w:val="000000" w:themeColor="text1"/>
          <w:rtl/>
        </w:rPr>
        <w:t>احساسات</w:t>
      </w:r>
      <w:r w:rsidRPr="005556C6">
        <w:rPr>
          <w:rFonts w:ascii="B Nazanin" w:cs="B Mitra"/>
          <w:color w:val="000000" w:themeColor="text1"/>
        </w:rPr>
        <w:t xml:space="preserve"> </w:t>
      </w:r>
      <w:r w:rsidRPr="005556C6">
        <w:rPr>
          <w:rFonts w:ascii="B Nazanin" w:cs="B Mitra" w:hint="cs"/>
          <w:color w:val="000000" w:themeColor="text1"/>
          <w:rtl/>
        </w:rPr>
        <w:t>و</w:t>
      </w:r>
      <w:r w:rsidRPr="005556C6">
        <w:rPr>
          <w:rFonts w:ascii="B Nazanin" w:cs="B Mitra"/>
          <w:color w:val="000000" w:themeColor="text1"/>
        </w:rPr>
        <w:t xml:space="preserve"> </w:t>
      </w:r>
      <w:r w:rsidRPr="005556C6">
        <w:rPr>
          <w:rFonts w:ascii="B Nazanin" w:cs="B Mitra" w:hint="cs"/>
          <w:color w:val="000000" w:themeColor="text1"/>
          <w:rtl/>
        </w:rPr>
        <w:t>هیجانات</w:t>
      </w:r>
      <w:r w:rsidRPr="005556C6">
        <w:rPr>
          <w:rFonts w:ascii="B Nazanin" w:cs="B Mitra"/>
          <w:color w:val="000000" w:themeColor="text1"/>
        </w:rPr>
        <w:t xml:space="preserve"> </w:t>
      </w:r>
      <w:r w:rsidRPr="005556C6">
        <w:rPr>
          <w:rFonts w:ascii="B Nazanin" w:cs="B Mitra" w:hint="cs"/>
          <w:color w:val="000000" w:themeColor="text1"/>
          <w:rtl/>
        </w:rPr>
        <w:t>ما</w:t>
      </w:r>
      <w:r w:rsidRPr="005556C6">
        <w:rPr>
          <w:rFonts w:ascii="B Nazanin" w:cs="B Mitra"/>
          <w:color w:val="000000" w:themeColor="text1"/>
        </w:rPr>
        <w:t xml:space="preserve"> </w:t>
      </w:r>
      <w:r w:rsidRPr="005556C6">
        <w:rPr>
          <w:rFonts w:ascii="B Nazanin" w:cs="B Mitra" w:hint="cs"/>
          <w:color w:val="000000" w:themeColor="text1"/>
          <w:rtl/>
        </w:rPr>
        <w:t>تحت</w:t>
      </w:r>
      <w:r w:rsidRPr="005556C6">
        <w:rPr>
          <w:rFonts w:ascii="B Nazanin" w:cs="B Mitra"/>
          <w:color w:val="000000" w:themeColor="text1"/>
        </w:rPr>
        <w:t xml:space="preserve"> </w:t>
      </w:r>
      <w:r w:rsidRPr="005556C6">
        <w:rPr>
          <w:rFonts w:ascii="B Nazanin" w:cs="B Mitra" w:hint="cs"/>
          <w:color w:val="000000" w:themeColor="text1"/>
          <w:rtl/>
        </w:rPr>
        <w:t>تأثیر خودکارآمدی</w:t>
      </w:r>
      <w:r w:rsidRPr="005556C6">
        <w:rPr>
          <w:rFonts w:ascii="B Nazanin" w:cs="B Mitra"/>
          <w:color w:val="000000" w:themeColor="text1"/>
        </w:rPr>
        <w:t xml:space="preserve"> </w:t>
      </w:r>
      <w:r w:rsidRPr="005556C6">
        <w:rPr>
          <w:rFonts w:ascii="B Nazanin" w:cs="B Mitra" w:hint="cs"/>
          <w:color w:val="000000" w:themeColor="text1"/>
          <w:rtl/>
        </w:rPr>
        <w:t>هستند،</w:t>
      </w:r>
      <w:r w:rsidRPr="005556C6">
        <w:rPr>
          <w:rFonts w:ascii="B Nazanin" w:cs="B Mitra"/>
          <w:color w:val="000000" w:themeColor="text1"/>
        </w:rPr>
        <w:t xml:space="preserve"> </w:t>
      </w:r>
      <w:r w:rsidRPr="005556C6">
        <w:rPr>
          <w:rFonts w:ascii="B Nazanin" w:cs="B Mitra" w:hint="cs"/>
          <w:color w:val="000000" w:themeColor="text1"/>
          <w:rtl/>
        </w:rPr>
        <w:t>کسانی</w:t>
      </w:r>
      <w:r w:rsidRPr="005556C6">
        <w:rPr>
          <w:rFonts w:ascii="B Nazanin" w:cs="B Mitra"/>
          <w:color w:val="000000" w:themeColor="text1"/>
        </w:rPr>
        <w:t xml:space="preserve"> </w:t>
      </w:r>
      <w:r w:rsidRPr="005556C6">
        <w:rPr>
          <w:rFonts w:ascii="B Nazanin" w:cs="B Mitra" w:hint="cs"/>
          <w:color w:val="000000" w:themeColor="text1"/>
          <w:rtl/>
        </w:rPr>
        <w:t>که</w:t>
      </w:r>
      <w:r w:rsidRPr="005556C6">
        <w:rPr>
          <w:rFonts w:ascii="B Nazanin" w:cs="B Mitra"/>
          <w:color w:val="000000" w:themeColor="text1"/>
        </w:rPr>
        <w:t xml:space="preserve"> </w:t>
      </w:r>
      <w:r w:rsidRPr="005556C6">
        <w:rPr>
          <w:rFonts w:ascii="B Nazanin" w:cs="B Mitra" w:hint="cs"/>
          <w:color w:val="000000" w:themeColor="text1"/>
          <w:rtl/>
        </w:rPr>
        <w:t>از</w:t>
      </w:r>
      <w:r w:rsidRPr="005556C6">
        <w:rPr>
          <w:rFonts w:ascii="B Nazanin" w:cs="B Mitra"/>
          <w:color w:val="000000" w:themeColor="text1"/>
        </w:rPr>
        <w:t xml:space="preserve"> </w:t>
      </w:r>
      <w:r w:rsidRPr="005556C6">
        <w:rPr>
          <w:rFonts w:ascii="B Nazanin" w:cs="B Mitra" w:hint="cs"/>
          <w:color w:val="000000" w:themeColor="text1"/>
          <w:rtl/>
        </w:rPr>
        <w:t>خودکارآمدی</w:t>
      </w:r>
      <w:r w:rsidRPr="005556C6">
        <w:rPr>
          <w:rFonts w:ascii="B Nazanin" w:cs="B Mitra"/>
          <w:color w:val="000000" w:themeColor="text1"/>
        </w:rPr>
        <w:t xml:space="preserve"> </w:t>
      </w:r>
      <w:r w:rsidRPr="005556C6">
        <w:rPr>
          <w:rFonts w:ascii="B Nazanin" w:cs="B Mitra" w:hint="cs"/>
          <w:color w:val="000000" w:themeColor="text1"/>
          <w:rtl/>
        </w:rPr>
        <w:t>بالاتری</w:t>
      </w:r>
      <w:r w:rsidRPr="005556C6">
        <w:rPr>
          <w:rFonts w:ascii="B Nazanin" w:cs="B Mitra"/>
          <w:color w:val="000000" w:themeColor="text1"/>
        </w:rPr>
        <w:t xml:space="preserve"> </w:t>
      </w:r>
      <w:r w:rsidRPr="005556C6">
        <w:rPr>
          <w:rFonts w:ascii="B Nazanin" w:cs="B Mitra" w:hint="cs"/>
          <w:color w:val="000000" w:themeColor="text1"/>
          <w:rtl/>
        </w:rPr>
        <w:t>بهره</w:t>
      </w:r>
      <w:r w:rsidRPr="005556C6">
        <w:rPr>
          <w:rFonts w:ascii="B Nazanin" w:cs="B Mitra"/>
          <w:color w:val="000000" w:themeColor="text1"/>
        </w:rPr>
        <w:t xml:space="preserve"> </w:t>
      </w:r>
      <w:r w:rsidRPr="005556C6">
        <w:rPr>
          <w:rFonts w:ascii="B Nazanin" w:cs="B Mitra" w:hint="cs"/>
          <w:color w:val="000000" w:themeColor="text1"/>
          <w:rtl/>
        </w:rPr>
        <w:t>مند</w:t>
      </w:r>
      <w:r w:rsidRPr="005556C6">
        <w:rPr>
          <w:rFonts w:ascii="B Nazanin" w:cs="B Mitra"/>
          <w:color w:val="000000" w:themeColor="text1"/>
        </w:rPr>
        <w:t xml:space="preserve"> </w:t>
      </w:r>
      <w:r w:rsidRPr="005556C6">
        <w:rPr>
          <w:rFonts w:ascii="B Nazanin" w:cs="B Mitra" w:hint="cs"/>
          <w:color w:val="000000" w:themeColor="text1"/>
          <w:rtl/>
        </w:rPr>
        <w:t>هستند</w:t>
      </w:r>
      <w:r w:rsidRPr="005556C6">
        <w:rPr>
          <w:rFonts w:ascii="B Nazanin" w:cs="B Mitra"/>
          <w:color w:val="000000" w:themeColor="text1"/>
        </w:rPr>
        <w:t xml:space="preserve"> </w:t>
      </w:r>
      <w:r w:rsidRPr="005556C6">
        <w:rPr>
          <w:rFonts w:ascii="B Nazanin" w:cs="B Mitra" w:hint="cs"/>
          <w:color w:val="000000" w:themeColor="text1"/>
          <w:rtl/>
        </w:rPr>
        <w:t>سریعتر</w:t>
      </w:r>
      <w:r w:rsidRPr="005556C6">
        <w:rPr>
          <w:rFonts w:ascii="B Nazanin" w:cs="B Mitra"/>
          <w:color w:val="000000" w:themeColor="text1"/>
        </w:rPr>
        <w:t xml:space="preserve"> </w:t>
      </w:r>
      <w:r w:rsidRPr="005556C6">
        <w:rPr>
          <w:rFonts w:ascii="B Nazanin" w:cs="B Mitra" w:hint="cs"/>
          <w:color w:val="000000" w:themeColor="text1"/>
          <w:rtl/>
        </w:rPr>
        <w:t>خود</w:t>
      </w:r>
      <w:r w:rsidRPr="005556C6">
        <w:rPr>
          <w:rFonts w:ascii="B Nazanin" w:cs="B Mitra"/>
          <w:color w:val="000000" w:themeColor="text1"/>
        </w:rPr>
        <w:t xml:space="preserve"> </w:t>
      </w:r>
      <w:r w:rsidRPr="005556C6">
        <w:rPr>
          <w:rFonts w:ascii="B Nazanin" w:cs="B Mitra" w:hint="cs"/>
          <w:color w:val="000000" w:themeColor="text1"/>
          <w:rtl/>
        </w:rPr>
        <w:t>را</w:t>
      </w:r>
      <w:r w:rsidRPr="005556C6">
        <w:rPr>
          <w:rFonts w:ascii="B Nazanin" w:cs="B Mitra"/>
          <w:color w:val="000000" w:themeColor="text1"/>
        </w:rPr>
        <w:t xml:space="preserve"> </w:t>
      </w:r>
      <w:r w:rsidRPr="005556C6">
        <w:rPr>
          <w:rFonts w:ascii="B Nazanin" w:cs="B Mitra" w:hint="cs"/>
          <w:color w:val="000000" w:themeColor="text1"/>
          <w:rtl/>
        </w:rPr>
        <w:t>تغییر</w:t>
      </w:r>
      <w:r w:rsidRPr="005556C6">
        <w:rPr>
          <w:rFonts w:ascii="B Nazanin" w:cs="B Mitra"/>
          <w:color w:val="000000" w:themeColor="text1"/>
        </w:rPr>
        <w:t xml:space="preserve"> </w:t>
      </w:r>
      <w:r w:rsidRPr="005556C6">
        <w:rPr>
          <w:rFonts w:ascii="B Nazanin" w:cs="B Mitra" w:hint="cs"/>
          <w:color w:val="000000" w:themeColor="text1"/>
          <w:rtl/>
        </w:rPr>
        <w:t>و تحولات</w:t>
      </w:r>
      <w:r w:rsidRPr="005556C6">
        <w:rPr>
          <w:rFonts w:ascii="B Nazanin" w:cs="B Mitra"/>
          <w:color w:val="000000" w:themeColor="text1"/>
        </w:rPr>
        <w:t xml:space="preserve"> </w:t>
      </w:r>
      <w:r w:rsidRPr="005556C6">
        <w:rPr>
          <w:rFonts w:ascii="B Nazanin" w:cs="B Mitra" w:hint="cs"/>
          <w:color w:val="000000" w:themeColor="text1"/>
          <w:rtl/>
        </w:rPr>
        <w:t>رخ</w:t>
      </w:r>
      <w:r w:rsidRPr="005556C6">
        <w:rPr>
          <w:rFonts w:ascii="B Nazanin" w:cs="B Mitra"/>
          <w:color w:val="000000" w:themeColor="text1"/>
        </w:rPr>
        <w:t xml:space="preserve"> </w:t>
      </w:r>
      <w:r w:rsidRPr="005556C6">
        <w:rPr>
          <w:rFonts w:ascii="B Nazanin" w:cs="B Mitra" w:hint="cs"/>
          <w:color w:val="000000" w:themeColor="text1"/>
          <w:rtl/>
        </w:rPr>
        <w:t>داده</w:t>
      </w:r>
      <w:r w:rsidRPr="005556C6">
        <w:rPr>
          <w:rFonts w:ascii="B Nazanin" w:cs="B Mitra"/>
          <w:color w:val="000000" w:themeColor="text1"/>
        </w:rPr>
        <w:t xml:space="preserve"> </w:t>
      </w:r>
      <w:r w:rsidRPr="005556C6">
        <w:rPr>
          <w:rFonts w:ascii="B Nazanin" w:cs="B Mitra" w:hint="cs"/>
          <w:color w:val="000000" w:themeColor="text1"/>
          <w:rtl/>
        </w:rPr>
        <w:t>در</w:t>
      </w:r>
      <w:r w:rsidRPr="005556C6">
        <w:rPr>
          <w:rFonts w:ascii="B Nazanin" w:cs="B Mitra"/>
          <w:color w:val="000000" w:themeColor="text1"/>
        </w:rPr>
        <w:t xml:space="preserve"> </w:t>
      </w:r>
      <w:r w:rsidRPr="005556C6">
        <w:rPr>
          <w:rFonts w:ascii="B Nazanin" w:cs="B Mitra" w:hint="cs"/>
          <w:color w:val="000000" w:themeColor="text1"/>
          <w:rtl/>
        </w:rPr>
        <w:t>زندگی</w:t>
      </w:r>
      <w:r w:rsidRPr="005556C6">
        <w:rPr>
          <w:rFonts w:ascii="B Nazanin" w:cs="B Mitra"/>
          <w:color w:val="000000" w:themeColor="text1"/>
        </w:rPr>
        <w:t xml:space="preserve"> </w:t>
      </w:r>
      <w:r w:rsidR="008329DA" w:rsidRPr="005556C6">
        <w:rPr>
          <w:rFonts w:ascii="B Nazanin" w:cs="B Mitra" w:hint="cs"/>
          <w:color w:val="000000" w:themeColor="text1"/>
          <w:rtl/>
        </w:rPr>
        <w:t>سازگار می‏شوند</w:t>
      </w:r>
      <w:r w:rsidRPr="005556C6">
        <w:rPr>
          <w:rFonts w:ascii="B Nazanin" w:cs="B Mitra"/>
          <w:color w:val="000000" w:themeColor="text1"/>
        </w:rPr>
        <w:t>.</w:t>
      </w:r>
      <w:r w:rsidRPr="005556C6">
        <w:rPr>
          <w:rFonts w:cs="B Mitra" w:hint="cs"/>
          <w:color w:val="000000" w:themeColor="text1"/>
          <w:rtl/>
        </w:rPr>
        <w:t xml:space="preserve"> خودکارآمدی</w:t>
      </w:r>
      <w:r w:rsidR="0062548A" w:rsidRPr="005556C6">
        <w:rPr>
          <w:rFonts w:cs="B Mitra" w:hint="cs"/>
          <w:color w:val="000000" w:themeColor="text1"/>
          <w:rtl/>
        </w:rPr>
        <w:t xml:space="preserve">  </w:t>
      </w:r>
      <w:r w:rsidRPr="005556C6">
        <w:rPr>
          <w:rFonts w:cs="B Mitra" w:hint="cs"/>
          <w:color w:val="000000" w:themeColor="text1"/>
          <w:rtl/>
        </w:rPr>
        <w:t>بالا با خلق، ذخیره و کاربرد دانش جدید و عملکرد خلاقانه در امر آموزش همراه است</w:t>
      </w:r>
      <w:r w:rsidR="00175E58" w:rsidRPr="005556C6">
        <w:rPr>
          <w:rFonts w:cs="B Mitra" w:hint="cs"/>
          <w:color w:val="000000" w:themeColor="text1"/>
          <w:rtl/>
        </w:rPr>
        <w:t>.</w:t>
      </w:r>
      <w:r w:rsidRPr="005556C6">
        <w:rPr>
          <w:rFonts w:cs="B Mitra" w:hint="cs"/>
          <w:color w:val="000000" w:themeColor="text1"/>
          <w:rtl/>
        </w:rPr>
        <w:t xml:space="preserve"> </w:t>
      </w:r>
      <w:r w:rsidR="00175E58" w:rsidRPr="005556C6">
        <w:rPr>
          <w:rFonts w:cs="B Mitra" w:hint="cs"/>
          <w:color w:val="000000" w:themeColor="text1"/>
          <w:rtl/>
        </w:rPr>
        <w:t xml:space="preserve">تمرین و همکاران (2025) نشان دادند که </w:t>
      </w:r>
      <w:r w:rsidRPr="005556C6">
        <w:rPr>
          <w:rFonts w:cs="B Mitra" w:hint="cs"/>
          <w:color w:val="000000" w:themeColor="text1"/>
          <w:rtl/>
        </w:rPr>
        <w:t>معلمانی که خودکارآمدی</w:t>
      </w:r>
      <w:r w:rsidR="00A84508" w:rsidRPr="005556C6">
        <w:rPr>
          <w:rFonts w:cs="B Mitra" w:hint="cs"/>
          <w:color w:val="000000" w:themeColor="text1"/>
          <w:rtl/>
        </w:rPr>
        <w:t xml:space="preserve"> تدریس</w:t>
      </w:r>
      <w:r w:rsidR="0062548A" w:rsidRPr="005556C6">
        <w:rPr>
          <w:rFonts w:cs="B Mitra" w:hint="cs"/>
          <w:color w:val="000000" w:themeColor="text1"/>
          <w:rtl/>
        </w:rPr>
        <w:t xml:space="preserve">  </w:t>
      </w:r>
      <w:r w:rsidRPr="005556C6">
        <w:rPr>
          <w:rFonts w:cs="B Mitra" w:hint="cs"/>
          <w:color w:val="000000" w:themeColor="text1"/>
          <w:rtl/>
        </w:rPr>
        <w:t>بالایی دارند</w:t>
      </w:r>
      <w:r w:rsidR="00514AFC" w:rsidRPr="005556C6">
        <w:rPr>
          <w:rFonts w:cs="B Mitra" w:hint="cs"/>
          <w:color w:val="000000" w:themeColor="text1"/>
          <w:rtl/>
        </w:rPr>
        <w:t xml:space="preserve"> ت</w:t>
      </w:r>
      <w:r w:rsidRPr="005556C6">
        <w:rPr>
          <w:rFonts w:cs="B Mitra" w:hint="cs"/>
          <w:color w:val="000000" w:themeColor="text1"/>
          <w:rtl/>
        </w:rPr>
        <w:t>عهد ببشتری برای استفاده از روش های جدید و تازه و خلاقانه در تدریس</w:t>
      </w:r>
      <w:r w:rsidR="0062548A" w:rsidRPr="005556C6">
        <w:rPr>
          <w:rFonts w:cs="B Mitra" w:hint="cs"/>
          <w:color w:val="000000" w:themeColor="text1"/>
          <w:rtl/>
        </w:rPr>
        <w:t xml:space="preserve">  </w:t>
      </w:r>
      <w:r w:rsidRPr="005556C6">
        <w:rPr>
          <w:rFonts w:cs="B Mitra" w:hint="cs"/>
          <w:color w:val="000000" w:themeColor="text1"/>
          <w:rtl/>
        </w:rPr>
        <w:t>خود دارند</w:t>
      </w:r>
      <w:r w:rsidR="0062548A" w:rsidRPr="005556C6">
        <w:rPr>
          <w:rFonts w:cs="B Mitra" w:hint="cs"/>
          <w:color w:val="000000" w:themeColor="text1"/>
          <w:rtl/>
        </w:rPr>
        <w:t xml:space="preserve">  </w:t>
      </w:r>
      <w:r w:rsidRPr="005556C6">
        <w:rPr>
          <w:rFonts w:cs="B Mitra" w:hint="cs"/>
          <w:color w:val="000000" w:themeColor="text1"/>
          <w:rtl/>
        </w:rPr>
        <w:t>و با استفاده از</w:t>
      </w:r>
      <w:r w:rsidR="0062548A" w:rsidRPr="005556C6">
        <w:rPr>
          <w:rFonts w:cs="B Mitra" w:hint="cs"/>
          <w:color w:val="000000" w:themeColor="text1"/>
          <w:rtl/>
        </w:rPr>
        <w:t xml:space="preserve">  </w:t>
      </w:r>
      <w:r w:rsidRPr="005556C6">
        <w:rPr>
          <w:rFonts w:cs="B Mitra" w:hint="cs"/>
          <w:color w:val="000000" w:themeColor="text1"/>
          <w:rtl/>
        </w:rPr>
        <w:t>رویکرد حل مسئله ، ضمن شناسایی مشکلات، راه های حساب شده</w:t>
      </w:r>
      <w:r w:rsidR="0062548A" w:rsidRPr="005556C6">
        <w:rPr>
          <w:rFonts w:cs="B Mitra" w:hint="cs"/>
          <w:color w:val="000000" w:themeColor="text1"/>
          <w:rtl/>
        </w:rPr>
        <w:t xml:space="preserve">  </w:t>
      </w:r>
      <w:r w:rsidRPr="005556C6">
        <w:rPr>
          <w:rFonts w:cs="B Mitra" w:hint="cs"/>
          <w:color w:val="000000" w:themeColor="text1"/>
          <w:rtl/>
        </w:rPr>
        <w:t>و</w:t>
      </w:r>
      <w:r w:rsidR="00514AFC" w:rsidRPr="005556C6">
        <w:rPr>
          <w:rFonts w:cs="B Mitra" w:hint="cs"/>
          <w:color w:val="000000" w:themeColor="text1"/>
          <w:rtl/>
        </w:rPr>
        <w:t xml:space="preserve"> </w:t>
      </w:r>
      <w:r w:rsidRPr="005556C6">
        <w:rPr>
          <w:rFonts w:cs="B Mitra" w:hint="cs"/>
          <w:color w:val="000000" w:themeColor="text1"/>
          <w:rtl/>
        </w:rPr>
        <w:t>نوینی را برای حل مشکلات و در نتیجه ارتقای عملکرد خ</w:t>
      </w:r>
      <w:r w:rsidR="00514AFC" w:rsidRPr="005556C6">
        <w:rPr>
          <w:rFonts w:cs="B Mitra" w:hint="cs"/>
          <w:color w:val="000000" w:themeColor="text1"/>
          <w:rtl/>
        </w:rPr>
        <w:t>ل</w:t>
      </w:r>
      <w:r w:rsidRPr="005556C6">
        <w:rPr>
          <w:rFonts w:cs="B Mitra" w:hint="cs"/>
          <w:color w:val="000000" w:themeColor="text1"/>
          <w:rtl/>
        </w:rPr>
        <w:t>اقانه در تدریس فراهم کنند.</w:t>
      </w:r>
      <w:r w:rsidR="00A84508" w:rsidRPr="005556C6">
        <w:rPr>
          <w:rFonts w:cs="B Mitra" w:hint="cs"/>
          <w:color w:val="000000" w:themeColor="text1"/>
          <w:rtl/>
        </w:rPr>
        <w:t xml:space="preserve"> فخری و همکاران (1402) نشان دادند </w:t>
      </w:r>
      <w:r w:rsidR="00A84508" w:rsidRPr="005556C6">
        <w:rPr>
          <w:rFonts w:cs="B Mitra"/>
          <w:color w:val="000000" w:themeColor="text1"/>
          <w:rtl/>
        </w:rPr>
        <w:t>معلمانی که</w:t>
      </w:r>
      <w:r w:rsidR="00A84508" w:rsidRPr="005556C6">
        <w:rPr>
          <w:rFonts w:ascii="Cambria" w:hAnsi="Cambria" w:cs="Cambria" w:hint="cs"/>
          <w:color w:val="000000" w:themeColor="text1"/>
          <w:rtl/>
        </w:rPr>
        <w:t> </w:t>
      </w:r>
      <w:r w:rsidR="00A84508" w:rsidRPr="005556C6">
        <w:rPr>
          <w:rFonts w:cs="B Mitra"/>
          <w:color w:val="000000" w:themeColor="text1"/>
          <w:rtl/>
        </w:rPr>
        <w:t>خودکارآمدی بالایی</w:t>
      </w:r>
      <w:r w:rsidR="00A84508" w:rsidRPr="005556C6">
        <w:rPr>
          <w:rFonts w:ascii="Cambria" w:hAnsi="Cambria" w:cs="Cambria" w:hint="cs"/>
          <w:color w:val="000000" w:themeColor="text1"/>
          <w:rtl/>
        </w:rPr>
        <w:t> </w:t>
      </w:r>
      <w:r w:rsidR="00A84508" w:rsidRPr="005556C6">
        <w:rPr>
          <w:rFonts w:cs="B Mitra"/>
          <w:color w:val="000000" w:themeColor="text1"/>
          <w:rtl/>
        </w:rPr>
        <w:t>دارند، بیشتر تمایل دارند از روش‌های خلاقانه استفاده کنند، زیرا باور دارند می‌توانند چالش‌های روش‌های غیرسنتی را مدیریت کنند</w:t>
      </w:r>
      <w:r w:rsidR="00A84508" w:rsidRPr="005556C6">
        <w:rPr>
          <w:rFonts w:cs="B Mitra"/>
          <w:color w:val="000000" w:themeColor="text1"/>
        </w:rPr>
        <w:t>.</w:t>
      </w:r>
    </w:p>
    <w:p w14:paraId="59D763F3" w14:textId="45F3F1AD" w:rsidR="003E75B7" w:rsidRPr="005556C6" w:rsidRDefault="009E5D70" w:rsidP="00E02B61">
      <w:pPr>
        <w:shd w:val="clear" w:color="auto" w:fill="FFFFFF"/>
        <w:bidi/>
        <w:spacing w:after="0" w:line="276" w:lineRule="auto"/>
        <w:jc w:val="both"/>
        <w:rPr>
          <w:rFonts w:cs="B Mitra"/>
          <w:color w:val="000000" w:themeColor="text1"/>
          <w:sz w:val="24"/>
          <w:szCs w:val="24"/>
          <w:rtl/>
        </w:rPr>
      </w:pPr>
      <w:r w:rsidRPr="005556C6">
        <w:rPr>
          <w:rFonts w:cs="B Mitra" w:hint="cs"/>
          <w:noProof/>
          <w:color w:val="000000" w:themeColor="text1"/>
          <w:sz w:val="24"/>
          <w:szCs w:val="24"/>
          <w:rtl/>
        </w:rPr>
        <w:t xml:space="preserve">نتایج تحلیل داده ها </w:t>
      </w:r>
      <w:r w:rsidR="00514AFC" w:rsidRPr="005556C6">
        <w:rPr>
          <w:rFonts w:cs="B Mitra" w:hint="cs"/>
          <w:noProof/>
          <w:color w:val="000000" w:themeColor="text1"/>
          <w:sz w:val="24"/>
          <w:szCs w:val="24"/>
          <w:rtl/>
        </w:rPr>
        <w:t xml:space="preserve">نشان داد </w:t>
      </w:r>
      <w:r w:rsidRPr="005556C6">
        <w:rPr>
          <w:rFonts w:cs="B Mitra" w:hint="cs"/>
          <w:noProof/>
          <w:color w:val="000000" w:themeColor="text1"/>
          <w:sz w:val="24"/>
          <w:szCs w:val="24"/>
          <w:rtl/>
        </w:rPr>
        <w:t xml:space="preserve">که خودکارآمدی تغییر </w:t>
      </w:r>
      <w:r w:rsidR="00514AFC" w:rsidRPr="005556C6">
        <w:rPr>
          <w:rFonts w:cs="B Mitra" w:hint="cs"/>
          <w:noProof/>
          <w:color w:val="000000" w:themeColor="text1"/>
          <w:sz w:val="24"/>
          <w:szCs w:val="24"/>
          <w:rtl/>
        </w:rPr>
        <w:t xml:space="preserve">نیز </w:t>
      </w:r>
      <w:r w:rsidRPr="005556C6">
        <w:rPr>
          <w:rFonts w:cs="B Mitra" w:hint="cs"/>
          <w:noProof/>
          <w:color w:val="000000" w:themeColor="text1"/>
          <w:sz w:val="24"/>
          <w:szCs w:val="24"/>
          <w:rtl/>
        </w:rPr>
        <w:t xml:space="preserve">بر رفتار تدریس خلاق معلمان تأثیر مثبت و معنادار دارد. این نتیجه با نتایج پژوهشهای </w:t>
      </w:r>
      <w:r w:rsidRPr="005556C6">
        <w:rPr>
          <w:rFonts w:cs="B Mitra" w:hint="cs"/>
          <w:color w:val="000000" w:themeColor="text1"/>
          <w:sz w:val="24"/>
          <w:szCs w:val="24"/>
          <w:rtl/>
        </w:rPr>
        <w:t>بیابانی</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گراوند</w:t>
      </w:r>
      <w:r w:rsidRPr="005556C6">
        <w:rPr>
          <w:rFonts w:cs="B Mitra"/>
          <w:color w:val="000000" w:themeColor="text1"/>
          <w:sz w:val="24"/>
          <w:szCs w:val="24"/>
          <w:rtl/>
        </w:rPr>
        <w:t xml:space="preserve"> (1402)</w:t>
      </w:r>
      <w:r w:rsidRPr="005556C6">
        <w:rPr>
          <w:rFonts w:cs="B Mitra" w:hint="cs"/>
          <w:noProof/>
          <w:color w:val="000000" w:themeColor="text1"/>
          <w:sz w:val="24"/>
          <w:szCs w:val="24"/>
          <w:rtl/>
        </w:rPr>
        <w:t xml:space="preserve">، </w:t>
      </w:r>
      <w:r w:rsidRPr="005556C6">
        <w:rPr>
          <w:rFonts w:cs="B Mitra" w:hint="cs"/>
          <w:color w:val="000000" w:themeColor="text1"/>
          <w:sz w:val="24"/>
          <w:szCs w:val="24"/>
          <w:rtl/>
        </w:rPr>
        <w:t>گهواره</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همکاران</w:t>
      </w:r>
      <w:r w:rsidRPr="005556C6">
        <w:rPr>
          <w:rFonts w:cs="B Mitra"/>
          <w:color w:val="000000" w:themeColor="text1"/>
          <w:sz w:val="24"/>
          <w:szCs w:val="24"/>
          <w:rtl/>
        </w:rPr>
        <w:t xml:space="preserve"> (1401)</w:t>
      </w:r>
      <w:r w:rsidRPr="005556C6">
        <w:rPr>
          <w:rFonts w:cs="B Mitra" w:hint="cs"/>
          <w:color w:val="000000" w:themeColor="text1"/>
          <w:sz w:val="24"/>
          <w:szCs w:val="24"/>
          <w:rtl/>
        </w:rPr>
        <w:t>، دامبی</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همکاران</w:t>
      </w:r>
      <w:r w:rsidR="00CE7B26" w:rsidRPr="005556C6">
        <w:rPr>
          <w:rFonts w:cs="B Mitra" w:hint="cs"/>
          <w:color w:val="000000" w:themeColor="text1"/>
          <w:sz w:val="24"/>
          <w:szCs w:val="24"/>
          <w:rtl/>
        </w:rPr>
        <w:t xml:space="preserve"> </w:t>
      </w:r>
      <w:r w:rsidRPr="005556C6">
        <w:rPr>
          <w:rFonts w:cs="B Mitra"/>
          <w:color w:val="000000" w:themeColor="text1"/>
          <w:sz w:val="24"/>
          <w:szCs w:val="24"/>
          <w:rtl/>
        </w:rPr>
        <w:t>(2024)</w:t>
      </w:r>
      <w:r w:rsidRPr="005556C6">
        <w:rPr>
          <w:rFonts w:cs="B Mitra" w:hint="cs"/>
          <w:noProof/>
          <w:color w:val="000000" w:themeColor="text1"/>
          <w:sz w:val="24"/>
          <w:szCs w:val="24"/>
          <w:rtl/>
        </w:rPr>
        <w:t xml:space="preserve">، </w:t>
      </w:r>
      <w:r w:rsidRPr="005556C6">
        <w:rPr>
          <w:rFonts w:cs="B Mitra" w:hint="cs"/>
          <w:color w:val="000000" w:themeColor="text1"/>
          <w:sz w:val="24"/>
          <w:szCs w:val="24"/>
          <w:rtl/>
        </w:rPr>
        <w:t>ساپترو</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همکاران</w:t>
      </w:r>
      <w:r w:rsidR="00CE7B26" w:rsidRPr="005556C6">
        <w:rPr>
          <w:rFonts w:cs="B Mitra" w:hint="cs"/>
          <w:color w:val="000000" w:themeColor="text1"/>
          <w:sz w:val="24"/>
          <w:szCs w:val="24"/>
          <w:rtl/>
        </w:rPr>
        <w:t xml:space="preserve"> </w:t>
      </w:r>
      <w:r w:rsidRPr="005556C6">
        <w:rPr>
          <w:rFonts w:cs="B Mitra"/>
          <w:color w:val="000000" w:themeColor="text1"/>
          <w:sz w:val="24"/>
          <w:szCs w:val="24"/>
          <w:rtl/>
        </w:rPr>
        <w:t>(2023)</w:t>
      </w:r>
      <w:r w:rsidRPr="005556C6">
        <w:rPr>
          <w:rFonts w:cs="B Mitra" w:hint="cs"/>
          <w:noProof/>
          <w:color w:val="000000" w:themeColor="text1"/>
          <w:sz w:val="24"/>
          <w:szCs w:val="24"/>
          <w:rtl/>
        </w:rPr>
        <w:t xml:space="preserve"> و </w:t>
      </w:r>
      <w:r w:rsidRPr="005556C6">
        <w:rPr>
          <w:rFonts w:cs="B Mitra" w:hint="cs"/>
          <w:color w:val="000000" w:themeColor="text1"/>
          <w:sz w:val="24"/>
          <w:szCs w:val="24"/>
          <w:rtl/>
        </w:rPr>
        <w:t>لیو</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وانگ</w:t>
      </w:r>
      <w:r w:rsidRPr="005556C6">
        <w:rPr>
          <w:rFonts w:cs="B Mitra"/>
          <w:color w:val="000000" w:themeColor="text1"/>
          <w:sz w:val="24"/>
          <w:szCs w:val="24"/>
          <w:rtl/>
        </w:rPr>
        <w:t xml:space="preserve"> (2019)</w:t>
      </w:r>
      <w:r w:rsidRPr="005556C6">
        <w:rPr>
          <w:rFonts w:cs="B Mitra" w:hint="cs"/>
          <w:color w:val="000000" w:themeColor="text1"/>
          <w:sz w:val="24"/>
          <w:szCs w:val="24"/>
          <w:rtl/>
        </w:rPr>
        <w:t xml:space="preserve"> مبنی بر رابطه بین خودکارآمدی تغییر و رفتار تدریس خلاق معلمان همسو می‏باشد. </w:t>
      </w:r>
      <w:r w:rsidRPr="005556C6">
        <w:rPr>
          <w:rFonts w:cs="B Mitra"/>
          <w:color w:val="000000" w:themeColor="text1"/>
          <w:sz w:val="24"/>
          <w:szCs w:val="24"/>
          <w:rtl/>
        </w:rPr>
        <w:t xml:space="preserve">در تبیین این یافته </w:t>
      </w:r>
      <w:r w:rsidR="00CE7B26" w:rsidRPr="005556C6">
        <w:rPr>
          <w:rFonts w:cs="B Mitra" w:hint="cs"/>
          <w:color w:val="000000" w:themeColor="text1"/>
          <w:sz w:val="24"/>
          <w:szCs w:val="24"/>
          <w:rtl/>
        </w:rPr>
        <w:t>می‏توان گفت</w:t>
      </w:r>
      <w:r w:rsidRPr="005556C6">
        <w:rPr>
          <w:rFonts w:cs="B Mitra"/>
          <w:color w:val="000000" w:themeColor="text1"/>
          <w:sz w:val="24"/>
          <w:szCs w:val="24"/>
          <w:rtl/>
        </w:rPr>
        <w:t xml:space="preserve"> که احساسات مثبت معلمان نسبت</w:t>
      </w:r>
      <w:r w:rsidRPr="005556C6">
        <w:rPr>
          <w:rFonts w:cs="B Mitra" w:hint="cs"/>
          <w:color w:val="000000" w:themeColor="text1"/>
          <w:sz w:val="24"/>
          <w:szCs w:val="24"/>
          <w:rtl/>
        </w:rPr>
        <w:t xml:space="preserve"> </w:t>
      </w:r>
      <w:r w:rsidRPr="005556C6">
        <w:rPr>
          <w:rFonts w:cs="B Mitra"/>
          <w:color w:val="000000" w:themeColor="text1"/>
          <w:sz w:val="24"/>
          <w:szCs w:val="24"/>
          <w:rtl/>
        </w:rPr>
        <w:t>به مدرسه و اقدامات آنها در به دست آوردن نتایج مثبت و ارتقای عملکردهای خ</w:t>
      </w:r>
      <w:r w:rsidRPr="005556C6">
        <w:rPr>
          <w:rFonts w:cs="B Mitra" w:hint="cs"/>
          <w:color w:val="000000" w:themeColor="text1"/>
          <w:sz w:val="24"/>
          <w:szCs w:val="24"/>
          <w:rtl/>
        </w:rPr>
        <w:t>لا</w:t>
      </w:r>
      <w:r w:rsidRPr="005556C6">
        <w:rPr>
          <w:rFonts w:cs="B Mitra"/>
          <w:color w:val="000000" w:themeColor="text1"/>
          <w:sz w:val="24"/>
          <w:szCs w:val="24"/>
          <w:rtl/>
        </w:rPr>
        <w:t xml:space="preserve">قانه، </w:t>
      </w:r>
      <w:r w:rsidRPr="005556C6">
        <w:rPr>
          <w:rFonts w:cs="B Mitra" w:hint="cs"/>
          <w:color w:val="000000" w:themeColor="text1"/>
          <w:sz w:val="24"/>
          <w:szCs w:val="24"/>
          <w:rtl/>
        </w:rPr>
        <w:t xml:space="preserve">نتیجه </w:t>
      </w:r>
      <w:r w:rsidRPr="005556C6">
        <w:rPr>
          <w:rFonts w:cs="B Mitra"/>
          <w:color w:val="000000" w:themeColor="text1"/>
          <w:sz w:val="24"/>
          <w:szCs w:val="24"/>
          <w:rtl/>
        </w:rPr>
        <w:t xml:space="preserve">باورها و اعتقادی است که به خودکارآمدی خود دارند. معلمان دارای خودکارآمدی مناسب با استفاده از رویکرد حل مسئله، ضمن </w:t>
      </w:r>
      <w:r w:rsidRPr="005556C6">
        <w:rPr>
          <w:rFonts w:cs="B Mitra" w:hint="cs"/>
          <w:color w:val="000000" w:themeColor="text1"/>
          <w:sz w:val="24"/>
          <w:szCs w:val="24"/>
          <w:rtl/>
        </w:rPr>
        <w:t>تشخیص</w:t>
      </w:r>
      <w:r w:rsidRPr="005556C6">
        <w:rPr>
          <w:rFonts w:cs="B Mitra"/>
          <w:color w:val="000000" w:themeColor="text1"/>
          <w:sz w:val="24"/>
          <w:szCs w:val="24"/>
          <w:rtl/>
        </w:rPr>
        <w:t xml:space="preserve"> مشک</w:t>
      </w:r>
      <w:r w:rsidRPr="005556C6">
        <w:rPr>
          <w:rFonts w:cs="B Mitra" w:hint="cs"/>
          <w:color w:val="000000" w:themeColor="text1"/>
          <w:sz w:val="24"/>
          <w:szCs w:val="24"/>
          <w:rtl/>
        </w:rPr>
        <w:t>لا</w:t>
      </w:r>
      <w:r w:rsidRPr="005556C6">
        <w:rPr>
          <w:rFonts w:cs="B Mitra"/>
          <w:color w:val="000000" w:themeColor="text1"/>
          <w:sz w:val="24"/>
          <w:szCs w:val="24"/>
          <w:rtl/>
        </w:rPr>
        <w:t xml:space="preserve">ت، راه های حساب شده و نوینی را برای </w:t>
      </w:r>
      <w:r w:rsidRPr="005556C6">
        <w:rPr>
          <w:rFonts w:cs="B Mitra" w:hint="cs"/>
          <w:color w:val="000000" w:themeColor="text1"/>
          <w:sz w:val="24"/>
          <w:szCs w:val="24"/>
          <w:rtl/>
        </w:rPr>
        <w:t>برطرف کردن</w:t>
      </w:r>
      <w:r w:rsidRPr="005556C6">
        <w:rPr>
          <w:rFonts w:cs="B Mitra"/>
          <w:color w:val="000000" w:themeColor="text1"/>
          <w:sz w:val="24"/>
          <w:szCs w:val="24"/>
          <w:rtl/>
        </w:rPr>
        <w:t xml:space="preserve"> مشک</w:t>
      </w:r>
      <w:r w:rsidRPr="005556C6">
        <w:rPr>
          <w:rFonts w:cs="B Mitra" w:hint="cs"/>
          <w:color w:val="000000" w:themeColor="text1"/>
          <w:sz w:val="24"/>
          <w:szCs w:val="24"/>
          <w:rtl/>
        </w:rPr>
        <w:t>لا</w:t>
      </w:r>
      <w:r w:rsidRPr="005556C6">
        <w:rPr>
          <w:rFonts w:cs="B Mitra"/>
          <w:color w:val="000000" w:themeColor="text1"/>
          <w:sz w:val="24"/>
          <w:szCs w:val="24"/>
          <w:rtl/>
        </w:rPr>
        <w:t>ت و درنتیجه ارتقای عملکرد خ</w:t>
      </w:r>
      <w:r w:rsidR="00CE7B26" w:rsidRPr="005556C6">
        <w:rPr>
          <w:rFonts w:cs="B Mitra" w:hint="cs"/>
          <w:color w:val="000000" w:themeColor="text1"/>
          <w:sz w:val="24"/>
          <w:szCs w:val="24"/>
          <w:rtl/>
        </w:rPr>
        <w:t>لاق</w:t>
      </w:r>
      <w:r w:rsidRPr="005556C6">
        <w:rPr>
          <w:rFonts w:cs="B Mitra"/>
          <w:color w:val="000000" w:themeColor="text1"/>
          <w:sz w:val="24"/>
          <w:szCs w:val="24"/>
          <w:rtl/>
        </w:rPr>
        <w:t>انه فراهم می</w:t>
      </w:r>
      <w:r w:rsidRPr="005556C6">
        <w:rPr>
          <w:rFonts w:cs="B Mitra" w:hint="cs"/>
          <w:color w:val="000000" w:themeColor="text1"/>
          <w:sz w:val="24"/>
          <w:szCs w:val="24"/>
          <w:rtl/>
        </w:rPr>
        <w:t xml:space="preserve"> </w:t>
      </w:r>
      <w:r w:rsidRPr="005556C6">
        <w:rPr>
          <w:rFonts w:cs="B Mitra"/>
          <w:color w:val="000000" w:themeColor="text1"/>
          <w:sz w:val="24"/>
          <w:szCs w:val="24"/>
          <w:rtl/>
        </w:rPr>
        <w:t>کنند</w:t>
      </w:r>
      <w:r w:rsidRPr="005556C6">
        <w:rPr>
          <w:rFonts w:cs="B Mitra" w:hint="cs"/>
          <w:color w:val="000000" w:themeColor="text1"/>
          <w:sz w:val="24"/>
          <w:szCs w:val="24"/>
          <w:rtl/>
        </w:rPr>
        <w:t xml:space="preserve">. </w:t>
      </w:r>
      <w:r w:rsidRPr="005556C6">
        <w:rPr>
          <w:rFonts w:cs="B Mitra"/>
          <w:color w:val="000000" w:themeColor="text1"/>
          <w:sz w:val="24"/>
          <w:szCs w:val="24"/>
          <w:rtl/>
        </w:rPr>
        <w:t>بها دادن به نظرات و تواناییهای معلمان در امور مختلف مدرسه باورهای آنان را نسبت به تواناییهایشان در انجام وظایف به</w:t>
      </w:r>
      <w:r w:rsidRPr="005556C6">
        <w:rPr>
          <w:rFonts w:cs="B Mitra" w:hint="cs"/>
          <w:color w:val="000000" w:themeColor="text1"/>
          <w:sz w:val="24"/>
          <w:szCs w:val="24"/>
          <w:rtl/>
        </w:rPr>
        <w:t xml:space="preserve"> </w:t>
      </w:r>
      <w:r w:rsidRPr="005556C6">
        <w:rPr>
          <w:rFonts w:cs="B Mitra"/>
          <w:color w:val="000000" w:themeColor="text1"/>
          <w:sz w:val="24"/>
          <w:szCs w:val="24"/>
          <w:rtl/>
        </w:rPr>
        <w:t>گون</w:t>
      </w:r>
      <w:r w:rsidRPr="005556C6">
        <w:rPr>
          <w:rFonts w:cs="B Mitra" w:hint="cs"/>
          <w:color w:val="000000" w:themeColor="text1"/>
          <w:sz w:val="24"/>
          <w:szCs w:val="24"/>
          <w:rtl/>
        </w:rPr>
        <w:t>ه</w:t>
      </w:r>
      <w:r w:rsidRPr="005556C6">
        <w:rPr>
          <w:rFonts w:cs="B Mitra"/>
          <w:color w:val="000000" w:themeColor="text1"/>
          <w:sz w:val="24"/>
          <w:szCs w:val="24"/>
          <w:rtl/>
        </w:rPr>
        <w:t xml:space="preserve"> موفقیت</w:t>
      </w:r>
      <w:r w:rsidRPr="005556C6">
        <w:rPr>
          <w:rFonts w:cs="B Mitra" w:hint="cs"/>
          <w:color w:val="000000" w:themeColor="text1"/>
          <w:sz w:val="24"/>
          <w:szCs w:val="24"/>
          <w:rtl/>
        </w:rPr>
        <w:t xml:space="preserve"> </w:t>
      </w:r>
      <w:r w:rsidRPr="005556C6">
        <w:rPr>
          <w:rFonts w:cs="B Mitra"/>
          <w:color w:val="000000" w:themeColor="text1"/>
          <w:sz w:val="24"/>
          <w:szCs w:val="24"/>
          <w:rtl/>
        </w:rPr>
        <w:t>آمیزی افزایش می‏دهد. درنتیجه با بهبود احساس لیاقت و خودکارآمدی معلمان، زمین</w:t>
      </w:r>
      <w:r w:rsidRPr="005556C6">
        <w:rPr>
          <w:rFonts w:cs="B Mitra" w:hint="cs"/>
          <w:color w:val="000000" w:themeColor="text1"/>
          <w:sz w:val="24"/>
          <w:szCs w:val="24"/>
          <w:rtl/>
        </w:rPr>
        <w:t>ه</w:t>
      </w:r>
      <w:r w:rsidRPr="005556C6">
        <w:rPr>
          <w:rFonts w:cs="B Mitra"/>
          <w:color w:val="000000" w:themeColor="text1"/>
          <w:sz w:val="24"/>
          <w:szCs w:val="24"/>
          <w:rtl/>
        </w:rPr>
        <w:t xml:space="preserve"> الزم برای بروز خ</w:t>
      </w:r>
      <w:r w:rsidRPr="005556C6">
        <w:rPr>
          <w:rFonts w:cs="B Mitra" w:hint="cs"/>
          <w:color w:val="000000" w:themeColor="text1"/>
          <w:sz w:val="24"/>
          <w:szCs w:val="24"/>
          <w:rtl/>
        </w:rPr>
        <w:t>لا</w:t>
      </w:r>
      <w:r w:rsidRPr="005556C6">
        <w:rPr>
          <w:rFonts w:cs="B Mitra"/>
          <w:color w:val="000000" w:themeColor="text1"/>
          <w:sz w:val="24"/>
          <w:szCs w:val="24"/>
          <w:rtl/>
        </w:rPr>
        <w:t xml:space="preserve">قیت و عملکردهای </w:t>
      </w:r>
      <w:r w:rsidR="00CE7B26" w:rsidRPr="005556C6">
        <w:rPr>
          <w:rFonts w:cs="B Mitra"/>
          <w:color w:val="000000" w:themeColor="text1"/>
          <w:sz w:val="24"/>
          <w:szCs w:val="24"/>
          <w:rtl/>
        </w:rPr>
        <w:t>خ</w:t>
      </w:r>
      <w:r w:rsidR="00CE7B26" w:rsidRPr="005556C6">
        <w:rPr>
          <w:rFonts w:cs="B Mitra" w:hint="cs"/>
          <w:color w:val="000000" w:themeColor="text1"/>
          <w:sz w:val="24"/>
          <w:szCs w:val="24"/>
          <w:rtl/>
        </w:rPr>
        <w:t>لاق</w:t>
      </w:r>
      <w:r w:rsidR="00CE7B26" w:rsidRPr="005556C6">
        <w:rPr>
          <w:rFonts w:cs="B Mitra"/>
          <w:color w:val="000000" w:themeColor="text1"/>
          <w:sz w:val="24"/>
          <w:szCs w:val="24"/>
          <w:rtl/>
        </w:rPr>
        <w:t xml:space="preserve">انه </w:t>
      </w:r>
      <w:r w:rsidRPr="005556C6">
        <w:rPr>
          <w:rFonts w:cs="B Mitra"/>
          <w:color w:val="000000" w:themeColor="text1"/>
          <w:sz w:val="24"/>
          <w:szCs w:val="24"/>
          <w:rtl/>
        </w:rPr>
        <w:t>آنها در مدرسه فراهم می‏شود</w:t>
      </w:r>
      <w:r w:rsidRPr="005556C6">
        <w:rPr>
          <w:rFonts w:cs="B Mitra" w:hint="cs"/>
          <w:color w:val="000000" w:themeColor="text1"/>
          <w:sz w:val="24"/>
          <w:szCs w:val="24"/>
          <w:rtl/>
        </w:rPr>
        <w:t xml:space="preserve">. </w:t>
      </w:r>
      <w:r w:rsidRPr="005556C6">
        <w:rPr>
          <w:rFonts w:cs="B Mitra"/>
          <w:color w:val="000000" w:themeColor="text1"/>
          <w:sz w:val="24"/>
          <w:szCs w:val="24"/>
          <w:rtl/>
        </w:rPr>
        <w:t xml:space="preserve">، به عبارت دیگر خودکارآمدی ریشه در توانایی معلمان برای هدایت </w:t>
      </w:r>
      <w:r w:rsidRPr="005556C6">
        <w:rPr>
          <w:rFonts w:cs="B Mitra"/>
          <w:color w:val="000000" w:themeColor="text1"/>
          <w:sz w:val="24"/>
          <w:szCs w:val="24"/>
          <w:rtl/>
        </w:rPr>
        <w:lastRenderedPageBreak/>
        <w:t>تصمیم</w:t>
      </w:r>
      <w:r w:rsidRPr="005556C6">
        <w:rPr>
          <w:rFonts w:cs="B Mitra" w:hint="cs"/>
          <w:color w:val="000000" w:themeColor="text1"/>
          <w:sz w:val="24"/>
          <w:szCs w:val="24"/>
          <w:rtl/>
        </w:rPr>
        <w:t xml:space="preserve"> </w:t>
      </w:r>
      <w:r w:rsidRPr="005556C6">
        <w:rPr>
          <w:rFonts w:cs="B Mitra"/>
          <w:color w:val="000000" w:themeColor="text1"/>
          <w:sz w:val="24"/>
          <w:szCs w:val="24"/>
          <w:rtl/>
        </w:rPr>
        <w:t>های آنان در ایفای نقش</w:t>
      </w:r>
      <w:r w:rsidRPr="005556C6">
        <w:rPr>
          <w:rFonts w:cs="B Mitra" w:hint="cs"/>
          <w:color w:val="000000" w:themeColor="text1"/>
          <w:sz w:val="24"/>
          <w:szCs w:val="24"/>
          <w:rtl/>
        </w:rPr>
        <w:t xml:space="preserve"> </w:t>
      </w:r>
      <w:r w:rsidRPr="005556C6">
        <w:rPr>
          <w:rFonts w:cs="B Mitra"/>
          <w:color w:val="000000" w:themeColor="text1"/>
          <w:sz w:val="24"/>
          <w:szCs w:val="24"/>
          <w:rtl/>
        </w:rPr>
        <w:t>خود دارد</w:t>
      </w:r>
      <w:r w:rsidR="003E75B7" w:rsidRPr="005556C6">
        <w:rPr>
          <w:rFonts w:cs="B Mitra" w:hint="cs"/>
          <w:color w:val="000000" w:themeColor="text1"/>
          <w:sz w:val="24"/>
          <w:szCs w:val="24"/>
          <w:rtl/>
        </w:rPr>
        <w:t>. دامبی و همکاران (2025</w:t>
      </w:r>
      <w:r w:rsidR="00E02B61" w:rsidRPr="005556C6">
        <w:rPr>
          <w:rFonts w:cs="B Mitra" w:hint="cs"/>
          <w:color w:val="000000" w:themeColor="text1"/>
          <w:sz w:val="24"/>
          <w:szCs w:val="24"/>
          <w:rtl/>
        </w:rPr>
        <w:t>)</w:t>
      </w:r>
      <w:r w:rsidR="003E75B7" w:rsidRPr="005556C6">
        <w:rPr>
          <w:rFonts w:cs="B Mitra" w:hint="cs"/>
          <w:color w:val="000000" w:themeColor="text1"/>
          <w:sz w:val="24"/>
          <w:szCs w:val="24"/>
          <w:rtl/>
        </w:rPr>
        <w:t xml:space="preserve"> نشان دادند که م</w:t>
      </w:r>
      <w:r w:rsidR="003E75B7" w:rsidRPr="005556C6">
        <w:rPr>
          <w:rFonts w:cs="B Mitra"/>
          <w:color w:val="000000" w:themeColor="text1"/>
          <w:sz w:val="24"/>
          <w:szCs w:val="24"/>
          <w:rtl/>
        </w:rPr>
        <w:t>علمانی که به توانایی خود در مواجهه با تغییرات باور دارند، تمایل بیشتری به آزمایش روشهای جدید تدریس، پذیرش فناوریهای آموزشی و طراحی فعالیتهای خلاقانه دارند. آنها کمتر از شکست می</w:t>
      </w:r>
      <w:r w:rsidR="003E75B7" w:rsidRPr="005556C6">
        <w:rPr>
          <w:rFonts w:cs="B Mitra" w:hint="cs"/>
          <w:color w:val="000000" w:themeColor="text1"/>
          <w:sz w:val="24"/>
          <w:szCs w:val="24"/>
          <w:rtl/>
        </w:rPr>
        <w:t>‏</w:t>
      </w:r>
      <w:r w:rsidR="003E75B7" w:rsidRPr="005556C6">
        <w:rPr>
          <w:rFonts w:cs="B Mitra"/>
          <w:color w:val="000000" w:themeColor="text1"/>
          <w:sz w:val="24"/>
          <w:szCs w:val="24"/>
          <w:rtl/>
        </w:rPr>
        <w:t>ترسند و بیشتر ریسک</w:t>
      </w:r>
      <w:r w:rsidR="003E75B7" w:rsidRPr="005556C6">
        <w:rPr>
          <w:rFonts w:cs="B Mitra" w:hint="cs"/>
          <w:color w:val="000000" w:themeColor="text1"/>
          <w:sz w:val="24"/>
          <w:szCs w:val="24"/>
          <w:rtl/>
        </w:rPr>
        <w:t>‏</w:t>
      </w:r>
      <w:r w:rsidR="003E75B7" w:rsidRPr="005556C6">
        <w:rPr>
          <w:rFonts w:cs="B Mitra"/>
          <w:color w:val="000000" w:themeColor="text1"/>
          <w:sz w:val="24"/>
          <w:szCs w:val="24"/>
          <w:rtl/>
        </w:rPr>
        <w:t>پذیر هستن</w:t>
      </w:r>
      <w:r w:rsidR="00E02B61" w:rsidRPr="005556C6">
        <w:rPr>
          <w:rFonts w:cs="B Mitra" w:hint="cs"/>
          <w:color w:val="000000" w:themeColor="text1"/>
          <w:sz w:val="24"/>
          <w:szCs w:val="24"/>
          <w:rtl/>
        </w:rPr>
        <w:t>د و رفتارهای خلاقانه تری در حوزه تدریس از خود نشان می‏دهند</w:t>
      </w:r>
      <w:r w:rsidR="003E75B7" w:rsidRPr="005556C6">
        <w:rPr>
          <w:rFonts w:cs="B Mitra"/>
          <w:color w:val="000000" w:themeColor="text1"/>
          <w:sz w:val="24"/>
          <w:szCs w:val="24"/>
        </w:rPr>
        <w:t>.</w:t>
      </w:r>
    </w:p>
    <w:p w14:paraId="50A2C89E" w14:textId="50192F79" w:rsidR="009E5D70" w:rsidRPr="005556C6" w:rsidRDefault="009E5D70" w:rsidP="00671D56">
      <w:pPr>
        <w:pStyle w:val="NormalWeb"/>
        <w:bidi/>
        <w:spacing w:before="0" w:beforeAutospacing="0" w:after="60" w:afterAutospacing="0"/>
        <w:jc w:val="both"/>
        <w:rPr>
          <w:rFonts w:cs="B Mitra"/>
          <w:color w:val="000000" w:themeColor="text1"/>
          <w:rtl/>
        </w:rPr>
      </w:pPr>
      <w:r w:rsidRPr="005556C6">
        <w:rPr>
          <w:rFonts w:cs="B Mitra" w:hint="cs"/>
          <w:color w:val="000000" w:themeColor="text1"/>
          <w:rtl/>
        </w:rPr>
        <w:t>نتایج تحلیل داده ها نشان داد که</w:t>
      </w:r>
      <w:r w:rsidRPr="005556C6">
        <w:rPr>
          <w:rFonts w:cs="B Mitra"/>
          <w:color w:val="000000" w:themeColor="text1"/>
          <w:rtl/>
        </w:rPr>
        <w:t xml:space="preserve"> </w:t>
      </w:r>
      <w:r w:rsidRPr="005556C6">
        <w:rPr>
          <w:rFonts w:cs="B Mitra" w:hint="cs"/>
          <w:color w:val="000000" w:themeColor="text1"/>
          <w:rtl/>
        </w:rPr>
        <w:t>سرسختی</w:t>
      </w:r>
      <w:r w:rsidRPr="005556C6">
        <w:rPr>
          <w:rFonts w:cs="B Mitra"/>
          <w:color w:val="000000" w:themeColor="text1"/>
          <w:rtl/>
        </w:rPr>
        <w:t xml:space="preserve"> </w:t>
      </w:r>
      <w:r w:rsidRPr="005556C6">
        <w:rPr>
          <w:rFonts w:cs="B Mitra" w:hint="cs"/>
          <w:color w:val="000000" w:themeColor="text1"/>
          <w:rtl/>
        </w:rPr>
        <w:t>روانشناختی</w:t>
      </w:r>
      <w:r w:rsidRPr="005556C6">
        <w:rPr>
          <w:rFonts w:cs="B Mitra"/>
          <w:color w:val="000000" w:themeColor="text1"/>
          <w:rtl/>
        </w:rPr>
        <w:t xml:space="preserve"> </w:t>
      </w:r>
      <w:r w:rsidRPr="005556C6">
        <w:rPr>
          <w:rFonts w:cs="B Mitra" w:hint="cs"/>
          <w:color w:val="000000" w:themeColor="text1"/>
          <w:rtl/>
        </w:rPr>
        <w:t>بر</w:t>
      </w:r>
      <w:r w:rsidRPr="005556C6">
        <w:rPr>
          <w:rFonts w:cs="B Mitra"/>
          <w:color w:val="000000" w:themeColor="text1"/>
          <w:rtl/>
        </w:rPr>
        <w:t xml:space="preserve"> </w:t>
      </w:r>
      <w:r w:rsidRPr="005556C6">
        <w:rPr>
          <w:rFonts w:cs="B Mitra" w:hint="cs"/>
          <w:color w:val="000000" w:themeColor="text1"/>
          <w:rtl/>
        </w:rPr>
        <w:t>خودکارآمدی</w:t>
      </w:r>
      <w:r w:rsidRPr="005556C6">
        <w:rPr>
          <w:rFonts w:cs="B Mitra"/>
          <w:color w:val="000000" w:themeColor="text1"/>
          <w:rtl/>
        </w:rPr>
        <w:t xml:space="preserve"> </w:t>
      </w:r>
      <w:r w:rsidRPr="005556C6">
        <w:rPr>
          <w:rFonts w:cs="B Mitra" w:hint="cs"/>
          <w:color w:val="000000" w:themeColor="text1"/>
          <w:rtl/>
        </w:rPr>
        <w:t>معلم</w:t>
      </w:r>
      <w:r w:rsidRPr="005556C6">
        <w:rPr>
          <w:rFonts w:cs="B Mitra"/>
          <w:color w:val="000000" w:themeColor="text1"/>
          <w:rtl/>
        </w:rPr>
        <w:t xml:space="preserve"> </w:t>
      </w:r>
      <w:r w:rsidRPr="005556C6">
        <w:rPr>
          <w:rFonts w:cs="B Mitra" w:hint="cs"/>
          <w:color w:val="000000" w:themeColor="text1"/>
          <w:rtl/>
        </w:rPr>
        <w:t>تأثیر مثبت و مستقیم دارد. این نتیجه با نتایج پژوهشهای یعقوبی</w:t>
      </w:r>
      <w:r w:rsidRPr="005556C6">
        <w:rPr>
          <w:rFonts w:cs="B Mitra"/>
          <w:color w:val="000000" w:themeColor="text1"/>
          <w:rtl/>
        </w:rPr>
        <w:t xml:space="preserve"> </w:t>
      </w:r>
      <w:r w:rsidRPr="005556C6">
        <w:rPr>
          <w:rFonts w:cs="B Mitra" w:hint="cs"/>
          <w:color w:val="000000" w:themeColor="text1"/>
          <w:rtl/>
        </w:rPr>
        <w:t>جنبه</w:t>
      </w:r>
      <w:r w:rsidRPr="005556C6">
        <w:rPr>
          <w:rFonts w:cs="B Mitra"/>
          <w:color w:val="000000" w:themeColor="text1"/>
          <w:rtl/>
        </w:rPr>
        <w:t xml:space="preserve"> </w:t>
      </w:r>
      <w:r w:rsidRPr="005556C6">
        <w:rPr>
          <w:rFonts w:cs="B Mitra" w:hint="cs"/>
          <w:color w:val="000000" w:themeColor="text1"/>
          <w:rtl/>
        </w:rPr>
        <w:t xml:space="preserve">سرا </w:t>
      </w:r>
      <w:r w:rsidRPr="005556C6">
        <w:rPr>
          <w:rFonts w:cs="B Mitra"/>
          <w:color w:val="000000" w:themeColor="text1"/>
          <w:rtl/>
        </w:rPr>
        <w:t>(1400)</w:t>
      </w:r>
      <w:r w:rsidRPr="005556C6">
        <w:rPr>
          <w:rFonts w:cs="B Mitra" w:hint="cs"/>
          <w:color w:val="000000" w:themeColor="text1"/>
          <w:rtl/>
        </w:rPr>
        <w:t>، کمالی</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همکاران</w:t>
      </w:r>
      <w:r w:rsidRPr="005556C6">
        <w:rPr>
          <w:rFonts w:cs="B Mitra"/>
          <w:color w:val="000000" w:themeColor="text1"/>
          <w:rtl/>
        </w:rPr>
        <w:t xml:space="preserve"> (1401)</w:t>
      </w:r>
      <w:r w:rsidRPr="005556C6">
        <w:rPr>
          <w:rFonts w:cs="B Mitra" w:hint="cs"/>
          <w:color w:val="000000" w:themeColor="text1"/>
          <w:rtl/>
        </w:rPr>
        <w:t>، لوا</w:t>
      </w:r>
      <w:r w:rsidRPr="005556C6">
        <w:rPr>
          <w:rFonts w:cs="B Mitra"/>
          <w:color w:val="000000" w:themeColor="text1"/>
          <w:rtl/>
        </w:rPr>
        <w:t xml:space="preserve"> </w:t>
      </w:r>
      <w:r w:rsidRPr="005556C6">
        <w:rPr>
          <w:rFonts w:cs="B Mitra" w:hint="cs"/>
          <w:color w:val="000000" w:themeColor="text1"/>
          <w:rtl/>
        </w:rPr>
        <w:t>و</w:t>
      </w:r>
      <w:r w:rsidRPr="005556C6">
        <w:rPr>
          <w:rFonts w:cs="B Mitra"/>
          <w:color w:val="000000" w:themeColor="text1"/>
          <w:rtl/>
        </w:rPr>
        <w:t xml:space="preserve"> </w:t>
      </w:r>
      <w:r w:rsidRPr="005556C6">
        <w:rPr>
          <w:rFonts w:cs="B Mitra" w:hint="cs"/>
          <w:color w:val="000000" w:themeColor="text1"/>
          <w:rtl/>
        </w:rPr>
        <w:t xml:space="preserve">سیسمارنی </w:t>
      </w:r>
      <w:r w:rsidRPr="005556C6">
        <w:rPr>
          <w:rFonts w:cs="B Mitra"/>
          <w:color w:val="000000" w:themeColor="text1"/>
          <w:rtl/>
        </w:rPr>
        <w:t>(2024)</w:t>
      </w:r>
      <w:r w:rsidRPr="005556C6">
        <w:rPr>
          <w:rFonts w:cs="B Mitra" w:hint="cs"/>
          <w:color w:val="000000" w:themeColor="text1"/>
          <w:rtl/>
        </w:rPr>
        <w:t xml:space="preserve"> و حیدری</w:t>
      </w:r>
      <w:r w:rsidRPr="005556C6">
        <w:rPr>
          <w:rFonts w:cs="B Mitra"/>
          <w:color w:val="000000" w:themeColor="text1"/>
          <w:rtl/>
        </w:rPr>
        <w:t xml:space="preserve"> (1393)</w:t>
      </w:r>
      <w:r w:rsidRPr="005556C6">
        <w:rPr>
          <w:rFonts w:cs="B Mitra" w:hint="cs"/>
          <w:color w:val="000000" w:themeColor="text1"/>
          <w:rtl/>
        </w:rPr>
        <w:t xml:space="preserve"> مبنی بر رابطه بین سرسختی روانشناختی و خودکارآمدی معلمان همسو می‏باشد. با توجه به نتایج به دست امده می‏توان بیان کرد که </w:t>
      </w:r>
      <w:r w:rsidR="004B1F17" w:rsidRPr="005556C6">
        <w:rPr>
          <w:rFonts w:cs="B Mitra" w:hint="cs"/>
          <w:color w:val="000000" w:themeColor="text1"/>
          <w:rtl/>
        </w:rPr>
        <w:t>سرسختی روانشناختی معلمان</w:t>
      </w:r>
      <w:r w:rsidR="003F3D14" w:rsidRPr="005556C6">
        <w:rPr>
          <w:rFonts w:cs="B Mitra" w:hint="cs"/>
          <w:color w:val="000000" w:themeColor="text1"/>
          <w:rtl/>
        </w:rPr>
        <w:t xml:space="preserve"> </w:t>
      </w:r>
      <w:r w:rsidRPr="005556C6">
        <w:rPr>
          <w:rFonts w:cs="B Mitra" w:hint="cs"/>
          <w:color w:val="000000" w:themeColor="text1"/>
          <w:rtl/>
        </w:rPr>
        <w:t>که ترکیبی از تفکر، احساس و</w:t>
      </w:r>
      <w:r w:rsidR="004B1F17" w:rsidRPr="005556C6">
        <w:rPr>
          <w:rFonts w:cs="B Mitra" w:hint="cs"/>
          <w:color w:val="000000" w:themeColor="text1"/>
          <w:rtl/>
        </w:rPr>
        <w:t xml:space="preserve"> </w:t>
      </w:r>
      <w:r w:rsidRPr="005556C6">
        <w:rPr>
          <w:rFonts w:cs="B Mitra" w:hint="cs"/>
          <w:color w:val="000000" w:themeColor="text1"/>
          <w:rtl/>
        </w:rPr>
        <w:t>رفتار غنی سازی شده نسبت به افزایش هرچ</w:t>
      </w:r>
      <w:r w:rsidR="004B1F17" w:rsidRPr="005556C6">
        <w:rPr>
          <w:rFonts w:cs="B Mitra" w:hint="cs"/>
          <w:color w:val="000000" w:themeColor="text1"/>
          <w:rtl/>
        </w:rPr>
        <w:t>ه</w:t>
      </w:r>
      <w:r w:rsidRPr="005556C6">
        <w:rPr>
          <w:rFonts w:cs="B Mitra" w:hint="cs"/>
          <w:color w:val="000000" w:themeColor="text1"/>
          <w:rtl/>
        </w:rPr>
        <w:t xml:space="preserve"> بیشترکیفیت زندگی فردی آنان است می‏تواند بر افزایش خودکارآمدی تدریس معلمان در محیط کاری بخصوص در کلاس درس شود. به عبارت دیگر </w:t>
      </w:r>
      <w:r w:rsidR="003F3D14" w:rsidRPr="005556C6">
        <w:rPr>
          <w:rFonts w:cs="B Mitra" w:hint="cs"/>
          <w:color w:val="000000" w:themeColor="text1"/>
          <w:rtl/>
        </w:rPr>
        <w:t>سرسختی روانشناختی</w:t>
      </w:r>
      <w:r w:rsidRPr="005556C6">
        <w:rPr>
          <w:rFonts w:cs="B Mitra"/>
          <w:color w:val="000000" w:themeColor="text1"/>
          <w:rtl/>
        </w:rPr>
        <w:t xml:space="preserve"> </w:t>
      </w:r>
      <w:r w:rsidRPr="005556C6">
        <w:rPr>
          <w:rFonts w:cs="B Mitra" w:hint="cs"/>
          <w:color w:val="000000" w:themeColor="text1"/>
          <w:rtl/>
        </w:rPr>
        <w:t>معلمان در</w:t>
      </w:r>
      <w:r w:rsidR="0062548A" w:rsidRPr="005556C6">
        <w:rPr>
          <w:rFonts w:cs="B Mitra" w:hint="cs"/>
          <w:color w:val="000000" w:themeColor="text1"/>
          <w:rtl/>
        </w:rPr>
        <w:t xml:space="preserve">  </w:t>
      </w:r>
      <w:r w:rsidRPr="005556C6">
        <w:rPr>
          <w:rFonts w:cs="B Mitra"/>
          <w:color w:val="000000" w:themeColor="text1"/>
          <w:rtl/>
        </w:rPr>
        <w:t>مقاومت</w:t>
      </w:r>
      <w:r w:rsidR="0062548A" w:rsidRPr="005556C6">
        <w:rPr>
          <w:rFonts w:cs="B Mitra"/>
          <w:color w:val="000000" w:themeColor="text1"/>
          <w:rtl/>
        </w:rPr>
        <w:t xml:space="preserve">  </w:t>
      </w:r>
      <w:r w:rsidRPr="005556C6">
        <w:rPr>
          <w:rFonts w:cs="B Mitra"/>
          <w:color w:val="000000" w:themeColor="text1"/>
          <w:rtl/>
        </w:rPr>
        <w:t>برابر وقایع فشارزای زندگی</w:t>
      </w:r>
      <w:r w:rsidR="0062548A" w:rsidRPr="005556C6">
        <w:rPr>
          <w:rFonts w:cs="B Mitra"/>
          <w:color w:val="000000" w:themeColor="text1"/>
          <w:rtl/>
        </w:rPr>
        <w:t xml:space="preserve">  </w:t>
      </w:r>
      <w:r w:rsidRPr="005556C6">
        <w:rPr>
          <w:rFonts w:cs="B Mitra" w:hint="cs"/>
          <w:color w:val="000000" w:themeColor="text1"/>
          <w:rtl/>
        </w:rPr>
        <w:t>و</w:t>
      </w:r>
      <w:r w:rsidR="0062548A" w:rsidRPr="005556C6">
        <w:rPr>
          <w:rFonts w:cs="B Mitra" w:hint="cs"/>
          <w:color w:val="000000" w:themeColor="text1"/>
          <w:rtl/>
        </w:rPr>
        <w:t xml:space="preserve">  </w:t>
      </w:r>
      <w:r w:rsidRPr="005556C6">
        <w:rPr>
          <w:rFonts w:cs="B Mitra" w:hint="cs"/>
          <w:color w:val="000000" w:themeColor="text1"/>
          <w:rtl/>
        </w:rPr>
        <w:t xml:space="preserve">کنترل </w:t>
      </w:r>
      <w:r w:rsidR="003F3D14" w:rsidRPr="005556C6">
        <w:rPr>
          <w:rFonts w:cs="B Mitra" w:hint="cs"/>
          <w:color w:val="000000" w:themeColor="text1"/>
          <w:rtl/>
        </w:rPr>
        <w:t>آ</w:t>
      </w:r>
      <w:r w:rsidRPr="005556C6">
        <w:rPr>
          <w:rFonts w:cs="B Mitra" w:hint="cs"/>
          <w:color w:val="000000" w:themeColor="text1"/>
          <w:rtl/>
        </w:rPr>
        <w:t>نها، تعهد کاری و داشتن نگاهی نو نسبت به موقعیت های مثبت و منفی مختلف آموزشی می تواند بر احساس و باورهای معلمان نسبت به کارآمد</w:t>
      </w:r>
      <w:r w:rsidR="003F3D14" w:rsidRPr="005556C6">
        <w:rPr>
          <w:rFonts w:cs="B Mitra" w:hint="cs"/>
          <w:color w:val="000000" w:themeColor="text1"/>
          <w:rtl/>
        </w:rPr>
        <w:t xml:space="preserve"> </w:t>
      </w:r>
      <w:r w:rsidRPr="005556C6">
        <w:rPr>
          <w:rFonts w:cs="B Mitra" w:hint="cs"/>
          <w:color w:val="000000" w:themeColor="text1"/>
          <w:rtl/>
        </w:rPr>
        <w:t xml:space="preserve">بودن و اثربخش بودن در تدریس تاثیرگذار باشد. </w:t>
      </w:r>
      <w:r w:rsidR="00671D56" w:rsidRPr="005556C6">
        <w:rPr>
          <w:rFonts w:cs="B Mitra" w:hint="cs"/>
          <w:color w:val="000000" w:themeColor="text1"/>
          <w:rtl/>
        </w:rPr>
        <w:t xml:space="preserve">لوا و سیسمارنی (2024) نشان دادند که </w:t>
      </w:r>
      <w:r w:rsidR="00671D56" w:rsidRPr="005556C6">
        <w:rPr>
          <w:rFonts w:cs="B Mitra"/>
          <w:color w:val="000000" w:themeColor="text1"/>
          <w:rtl/>
        </w:rPr>
        <w:t>علمان با سرسختی روانشناختی بالا، معمولاً</w:t>
      </w:r>
      <w:r w:rsidR="00671D56" w:rsidRPr="005556C6">
        <w:rPr>
          <w:rFonts w:ascii="Cambria" w:hAnsi="Cambria" w:cs="Cambria" w:hint="cs"/>
          <w:color w:val="000000" w:themeColor="text1"/>
          <w:rtl/>
        </w:rPr>
        <w:t> </w:t>
      </w:r>
      <w:r w:rsidR="00671D56" w:rsidRPr="005556C6">
        <w:rPr>
          <w:rFonts w:cs="B Mitra"/>
          <w:color w:val="000000" w:themeColor="text1"/>
          <w:rtl/>
        </w:rPr>
        <w:t>خودکارآمدی تدریس</w:t>
      </w:r>
      <w:r w:rsidR="00671D56" w:rsidRPr="005556C6">
        <w:rPr>
          <w:rFonts w:ascii="Cambria" w:hAnsi="Cambria" w:cs="Cambria" w:hint="cs"/>
          <w:color w:val="000000" w:themeColor="text1"/>
          <w:rtl/>
        </w:rPr>
        <w:t> </w:t>
      </w:r>
      <w:r w:rsidR="00671D56" w:rsidRPr="005556C6">
        <w:rPr>
          <w:rFonts w:cs="B Mitra"/>
          <w:color w:val="000000" w:themeColor="text1"/>
          <w:rtl/>
        </w:rPr>
        <w:t>بیشتری دارند، زیرا</w:t>
      </w:r>
      <w:r w:rsidR="00671D56" w:rsidRPr="005556C6">
        <w:rPr>
          <w:rFonts w:cs="B Mitra"/>
          <w:color w:val="000000" w:themeColor="text1"/>
        </w:rPr>
        <w:t>:</w:t>
      </w:r>
      <w:r w:rsidR="00671D56" w:rsidRPr="005556C6">
        <w:rPr>
          <w:rFonts w:cs="B Mitra" w:hint="cs"/>
          <w:color w:val="000000" w:themeColor="text1"/>
          <w:rtl/>
        </w:rPr>
        <w:t xml:space="preserve"> </w:t>
      </w:r>
      <w:r w:rsidR="00671D56" w:rsidRPr="005556C6">
        <w:rPr>
          <w:rFonts w:cs="B Mitra"/>
          <w:color w:val="000000" w:themeColor="text1"/>
          <w:rtl/>
        </w:rPr>
        <w:t>در مواجهه با چالشهای آموزشی (مانند مدیریت کلاس یا تفاوتهای فردی دانش</w:t>
      </w:r>
      <w:r w:rsidR="00671D56" w:rsidRPr="005556C6">
        <w:rPr>
          <w:rFonts w:cs="B Mitra" w:hint="cs"/>
          <w:color w:val="000000" w:themeColor="text1"/>
          <w:rtl/>
        </w:rPr>
        <w:t>‏</w:t>
      </w:r>
      <w:r w:rsidR="00671D56" w:rsidRPr="005556C6">
        <w:rPr>
          <w:rFonts w:cs="B Mitra"/>
          <w:color w:val="000000" w:themeColor="text1"/>
          <w:rtl/>
        </w:rPr>
        <w:t>آموزان)، مقاومتر هستند و آنها را به عنوان فرصت می</w:t>
      </w:r>
      <w:r w:rsidR="00671D56" w:rsidRPr="005556C6">
        <w:rPr>
          <w:rFonts w:cs="B Mitra" w:hint="cs"/>
          <w:color w:val="000000" w:themeColor="text1"/>
          <w:rtl/>
        </w:rPr>
        <w:t>‏</w:t>
      </w:r>
      <w:r w:rsidR="00671D56" w:rsidRPr="005556C6">
        <w:rPr>
          <w:rFonts w:cs="B Mitra"/>
          <w:color w:val="000000" w:themeColor="text1"/>
          <w:rtl/>
        </w:rPr>
        <w:t>بینن</w:t>
      </w:r>
      <w:r w:rsidR="00671D56" w:rsidRPr="005556C6">
        <w:rPr>
          <w:rFonts w:cs="B Mitra" w:hint="cs"/>
          <w:color w:val="000000" w:themeColor="text1"/>
          <w:rtl/>
        </w:rPr>
        <w:t>د.</w:t>
      </w:r>
    </w:p>
    <w:p w14:paraId="3965C9A8" w14:textId="77777777" w:rsidR="00671D56" w:rsidRPr="005556C6" w:rsidRDefault="00671D56" w:rsidP="00671D56">
      <w:pPr>
        <w:pStyle w:val="NormalWeb"/>
        <w:bidi/>
        <w:spacing w:before="0" w:beforeAutospacing="0" w:after="60" w:afterAutospacing="0"/>
        <w:jc w:val="both"/>
        <w:rPr>
          <w:rFonts w:cs="B Mitra"/>
          <w:color w:val="000000" w:themeColor="text1"/>
        </w:rPr>
      </w:pPr>
    </w:p>
    <w:p w14:paraId="0FF743C5" w14:textId="444E440C" w:rsidR="009E5D70" w:rsidRPr="005556C6" w:rsidRDefault="009E5D70" w:rsidP="009E5D70">
      <w:pPr>
        <w:shd w:val="clear" w:color="auto" w:fill="FFFFFF"/>
        <w:bidi/>
        <w:spacing w:after="0" w:line="276" w:lineRule="auto"/>
        <w:jc w:val="both"/>
        <w:rPr>
          <w:rFonts w:cs="B Mitra"/>
          <w:noProof/>
          <w:color w:val="000000" w:themeColor="text1"/>
          <w:sz w:val="24"/>
          <w:szCs w:val="24"/>
          <w:rtl/>
        </w:rPr>
      </w:pPr>
      <w:r w:rsidRPr="005556C6">
        <w:rPr>
          <w:rFonts w:cs="B Mitra" w:hint="cs"/>
          <w:noProof/>
          <w:color w:val="000000" w:themeColor="text1"/>
          <w:sz w:val="24"/>
          <w:szCs w:val="24"/>
          <w:rtl/>
        </w:rPr>
        <w:t>نتایج تحلیل داده ها برای نشان داد که</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سرسختی</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روانشناختی</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بر</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خودکارآمدی</w:t>
      </w:r>
      <w:r w:rsidR="00131602" w:rsidRPr="005556C6">
        <w:rPr>
          <w:rFonts w:cs="B Mitra" w:hint="cs"/>
          <w:noProof/>
          <w:color w:val="000000" w:themeColor="text1"/>
          <w:sz w:val="24"/>
          <w:szCs w:val="24"/>
          <w:rtl/>
        </w:rPr>
        <w:t xml:space="preserve"> تغییر</w:t>
      </w:r>
      <w:r w:rsidRPr="005556C6">
        <w:rPr>
          <w:rFonts w:cs="B Mitra"/>
          <w:noProof/>
          <w:color w:val="000000" w:themeColor="text1"/>
          <w:sz w:val="24"/>
          <w:szCs w:val="24"/>
          <w:rtl/>
        </w:rPr>
        <w:t xml:space="preserve"> </w:t>
      </w:r>
      <w:r w:rsidRPr="005556C6">
        <w:rPr>
          <w:rFonts w:cs="B Mitra" w:hint="cs"/>
          <w:noProof/>
          <w:color w:val="000000" w:themeColor="text1"/>
          <w:sz w:val="24"/>
          <w:szCs w:val="24"/>
          <w:rtl/>
        </w:rPr>
        <w:t xml:space="preserve">تأثیر مثبت و مستقیم دارد. این نتیجه با نتایج پژوهشهای </w:t>
      </w:r>
      <w:r w:rsidRPr="005556C6">
        <w:rPr>
          <w:rFonts w:cs="B Mitra" w:hint="cs"/>
          <w:color w:val="000000" w:themeColor="text1"/>
          <w:sz w:val="24"/>
          <w:szCs w:val="24"/>
          <w:rtl/>
        </w:rPr>
        <w:t>محمدی</w:t>
      </w:r>
      <w:r w:rsidRPr="005556C6">
        <w:rPr>
          <w:rFonts w:cs="B Mitra"/>
          <w:color w:val="000000" w:themeColor="text1"/>
          <w:sz w:val="24"/>
          <w:szCs w:val="24"/>
          <w:rtl/>
        </w:rPr>
        <w:t xml:space="preserve"> </w:t>
      </w:r>
      <w:r w:rsidRPr="005556C6">
        <w:rPr>
          <w:rFonts w:cs="B Mitra" w:hint="cs"/>
          <w:color w:val="000000" w:themeColor="text1"/>
          <w:sz w:val="24"/>
          <w:szCs w:val="24"/>
          <w:rtl/>
        </w:rPr>
        <w:t>و</w:t>
      </w:r>
      <w:r w:rsidRPr="005556C6">
        <w:rPr>
          <w:rFonts w:cs="B Mitra"/>
          <w:color w:val="000000" w:themeColor="text1"/>
          <w:sz w:val="24"/>
          <w:szCs w:val="24"/>
          <w:rtl/>
        </w:rPr>
        <w:t xml:space="preserve"> </w:t>
      </w:r>
      <w:r w:rsidRPr="005556C6">
        <w:rPr>
          <w:rFonts w:cs="B Mitra" w:hint="cs"/>
          <w:color w:val="000000" w:themeColor="text1"/>
          <w:sz w:val="24"/>
          <w:szCs w:val="24"/>
          <w:rtl/>
        </w:rPr>
        <w:t>همکاران</w:t>
      </w:r>
      <w:r w:rsidRPr="005556C6">
        <w:rPr>
          <w:rFonts w:cs="B Mitra"/>
          <w:color w:val="000000" w:themeColor="text1"/>
          <w:sz w:val="24"/>
          <w:szCs w:val="24"/>
          <w:rtl/>
        </w:rPr>
        <w:t xml:space="preserve"> (1401)</w:t>
      </w:r>
      <w:r w:rsidRPr="005556C6">
        <w:rPr>
          <w:rFonts w:cs="B Mitra" w:hint="cs"/>
          <w:noProof/>
          <w:color w:val="000000" w:themeColor="text1"/>
          <w:sz w:val="24"/>
          <w:szCs w:val="24"/>
          <w:rtl/>
        </w:rPr>
        <w:t xml:space="preserve">، </w:t>
      </w:r>
      <w:r w:rsidRPr="005556C6">
        <w:rPr>
          <w:rFonts w:cs="B Mitra" w:hint="cs"/>
          <w:color w:val="000000" w:themeColor="text1"/>
          <w:sz w:val="24"/>
          <w:szCs w:val="24"/>
          <w:rtl/>
        </w:rPr>
        <w:t>سونی</w:t>
      </w:r>
      <w:r w:rsidRPr="005556C6">
        <w:rPr>
          <w:rFonts w:cs="B Mitra"/>
          <w:color w:val="000000" w:themeColor="text1"/>
          <w:sz w:val="24"/>
          <w:szCs w:val="24"/>
          <w:rtl/>
        </w:rPr>
        <w:t xml:space="preserve"> (2021)</w:t>
      </w:r>
      <w:r w:rsidRPr="005556C6">
        <w:rPr>
          <w:rFonts w:cs="B Mitra" w:hint="cs"/>
          <w:noProof/>
          <w:color w:val="000000" w:themeColor="text1"/>
          <w:sz w:val="24"/>
          <w:szCs w:val="24"/>
          <w:rtl/>
        </w:rPr>
        <w:t xml:space="preserve"> و </w:t>
      </w:r>
      <w:r w:rsidRPr="005556C6">
        <w:rPr>
          <w:rFonts w:cs="B Mitra" w:hint="cs"/>
          <w:color w:val="000000" w:themeColor="text1"/>
          <w:sz w:val="24"/>
          <w:szCs w:val="24"/>
          <w:rtl/>
        </w:rPr>
        <w:t>فرقانی</w:t>
      </w:r>
      <w:r w:rsidRPr="005556C6">
        <w:rPr>
          <w:rFonts w:cs="B Mitra"/>
          <w:color w:val="000000" w:themeColor="text1"/>
          <w:sz w:val="24"/>
          <w:szCs w:val="24"/>
          <w:rtl/>
        </w:rPr>
        <w:t xml:space="preserve"> </w:t>
      </w:r>
      <w:r w:rsidRPr="005556C6">
        <w:rPr>
          <w:rFonts w:cs="B Mitra" w:hint="cs"/>
          <w:color w:val="000000" w:themeColor="text1"/>
          <w:sz w:val="24"/>
          <w:szCs w:val="24"/>
          <w:rtl/>
        </w:rPr>
        <w:t>روچی</w:t>
      </w:r>
      <w:r w:rsidRPr="005556C6">
        <w:rPr>
          <w:rFonts w:cs="B Mitra"/>
          <w:color w:val="000000" w:themeColor="text1"/>
          <w:sz w:val="24"/>
          <w:szCs w:val="24"/>
          <w:rtl/>
        </w:rPr>
        <w:t xml:space="preserve"> (1396)</w:t>
      </w:r>
      <w:r w:rsidRPr="005556C6">
        <w:rPr>
          <w:rFonts w:cs="B Mitra" w:hint="cs"/>
          <w:noProof/>
          <w:color w:val="000000" w:themeColor="text1"/>
          <w:sz w:val="24"/>
          <w:szCs w:val="24"/>
          <w:rtl/>
        </w:rPr>
        <w:t xml:space="preserve"> مبنی بر رابطه بین سرسختی و خودکارآمدی تغییر همسو می‏باشد.</w:t>
      </w:r>
      <w:r w:rsidRPr="005556C6">
        <w:rPr>
          <w:rFonts w:cs="B Mitra" w:hint="cs"/>
          <w:color w:val="000000" w:themeColor="text1"/>
          <w:sz w:val="24"/>
          <w:szCs w:val="24"/>
          <w:rtl/>
        </w:rPr>
        <w:t xml:space="preserve"> می‌توان این‌گونه بیان کرد که </w:t>
      </w:r>
      <w:r w:rsidRPr="005556C6">
        <w:rPr>
          <w:rFonts w:cs="B Mitra"/>
          <w:color w:val="000000" w:themeColor="text1"/>
          <w:sz w:val="24"/>
          <w:szCs w:val="24"/>
          <w:rtl/>
        </w:rPr>
        <w:t xml:space="preserve">سرسختی ترکیبی از نگرش‌ها و باورها تعریف می‌شود که به </w:t>
      </w:r>
      <w:r w:rsidRPr="005556C6">
        <w:rPr>
          <w:rFonts w:cs="B Mitra" w:hint="cs"/>
          <w:color w:val="000000" w:themeColor="text1"/>
          <w:sz w:val="24"/>
          <w:szCs w:val="24"/>
          <w:rtl/>
        </w:rPr>
        <w:t xml:space="preserve">معلمان </w:t>
      </w:r>
      <w:r w:rsidRPr="005556C6">
        <w:rPr>
          <w:rFonts w:cs="B Mitra"/>
          <w:color w:val="000000" w:themeColor="text1"/>
          <w:sz w:val="24"/>
          <w:szCs w:val="24"/>
          <w:rtl/>
        </w:rPr>
        <w:t>انگیزه و جرئت می‌دهد تا در مواجهه با موقعیت‌های فشارزا و دشوار تحصیلی، کارهای سخت و راهبردی انجام ده</w:t>
      </w:r>
      <w:r w:rsidRPr="005556C6">
        <w:rPr>
          <w:rFonts w:cs="B Mitra" w:hint="cs"/>
          <w:color w:val="000000" w:themeColor="text1"/>
          <w:sz w:val="24"/>
          <w:szCs w:val="24"/>
          <w:rtl/>
        </w:rPr>
        <w:t>ن</w:t>
      </w:r>
      <w:r w:rsidRPr="005556C6">
        <w:rPr>
          <w:rFonts w:cs="B Mitra"/>
          <w:color w:val="000000" w:themeColor="text1"/>
          <w:sz w:val="24"/>
          <w:szCs w:val="24"/>
          <w:rtl/>
        </w:rPr>
        <w:t xml:space="preserve">د و برای سازگاری با آن شرایط سرسختانه فعالیت کند تا از میان رویدادهایی که بالقوه می‌توانند واجد پیام‌های فاجعه‌آمیز و ناخوشایند باشند، راهی به سوی رشد و تعالی باز کند و فرصت‌هایی برای رشد و پیشرفت </w:t>
      </w:r>
      <w:r w:rsidRPr="005556C6">
        <w:rPr>
          <w:rFonts w:cs="B Mitra" w:hint="cs"/>
          <w:color w:val="000000" w:themeColor="text1"/>
          <w:sz w:val="24"/>
          <w:szCs w:val="24"/>
          <w:rtl/>
        </w:rPr>
        <w:t>شغلی و آموزشی</w:t>
      </w:r>
      <w:r w:rsidRPr="005556C6">
        <w:rPr>
          <w:rFonts w:cs="B Mitra"/>
          <w:color w:val="000000" w:themeColor="text1"/>
          <w:sz w:val="24"/>
          <w:szCs w:val="24"/>
          <w:rtl/>
        </w:rPr>
        <w:t xml:space="preserve"> و فردی فراهم آورد</w:t>
      </w:r>
      <w:r w:rsidRPr="005556C6">
        <w:rPr>
          <w:rFonts w:cs="B Mitra" w:hint="cs"/>
          <w:color w:val="000000" w:themeColor="text1"/>
          <w:sz w:val="24"/>
          <w:szCs w:val="24"/>
          <w:rtl/>
        </w:rPr>
        <w:t xml:space="preserve"> که یک نوع احساس </w:t>
      </w:r>
      <w:r w:rsidRPr="005556C6">
        <w:rPr>
          <w:rFonts w:cs="B Mitra"/>
          <w:color w:val="000000" w:themeColor="text1"/>
          <w:sz w:val="24"/>
          <w:szCs w:val="24"/>
          <w:rtl/>
        </w:rPr>
        <w:t>کارآمدی</w:t>
      </w:r>
      <w:r w:rsidRPr="005556C6">
        <w:rPr>
          <w:rFonts w:cs="B Mitra" w:hint="cs"/>
          <w:color w:val="000000" w:themeColor="text1"/>
          <w:sz w:val="24"/>
          <w:szCs w:val="24"/>
          <w:rtl/>
        </w:rPr>
        <w:t xml:space="preserve"> درونشان ایجاد می شود</w:t>
      </w:r>
      <w:r w:rsidRPr="005556C6">
        <w:rPr>
          <w:rFonts w:cs="B Mitra"/>
          <w:color w:val="000000" w:themeColor="text1"/>
          <w:sz w:val="24"/>
          <w:szCs w:val="24"/>
          <w:rtl/>
        </w:rPr>
        <w:t xml:space="preserve"> و </w:t>
      </w:r>
      <w:r w:rsidRPr="005556C6">
        <w:rPr>
          <w:rFonts w:cs="B Mitra" w:hint="cs"/>
          <w:color w:val="000000" w:themeColor="text1"/>
          <w:sz w:val="24"/>
          <w:szCs w:val="24"/>
          <w:rtl/>
        </w:rPr>
        <w:t xml:space="preserve">این </w:t>
      </w:r>
      <w:r w:rsidRPr="005556C6">
        <w:rPr>
          <w:rFonts w:cs="B Mitra"/>
          <w:color w:val="000000" w:themeColor="text1"/>
          <w:sz w:val="24"/>
          <w:szCs w:val="24"/>
          <w:rtl/>
        </w:rPr>
        <w:t xml:space="preserve">توانمندی در معلمان باعث بهبود </w:t>
      </w:r>
      <w:r w:rsidRPr="005556C6">
        <w:rPr>
          <w:rFonts w:cs="B Mitra" w:hint="cs"/>
          <w:color w:val="000000" w:themeColor="text1"/>
          <w:sz w:val="24"/>
          <w:szCs w:val="24"/>
          <w:rtl/>
        </w:rPr>
        <w:t>عزت‌نفس</w:t>
      </w:r>
      <w:r w:rsidRPr="005556C6">
        <w:rPr>
          <w:rFonts w:cs="B Mitra"/>
          <w:color w:val="000000" w:themeColor="text1"/>
          <w:sz w:val="24"/>
          <w:szCs w:val="24"/>
          <w:rtl/>
        </w:rPr>
        <w:t xml:space="preserve"> و بهبود شرایط زندگی و موقعیت شغلی ‌می‌شود. همچنین معلمانی که کارآمدی</w:t>
      </w:r>
      <w:r w:rsidRPr="005556C6">
        <w:rPr>
          <w:rFonts w:cs="B Mitra" w:hint="cs"/>
          <w:color w:val="000000" w:themeColor="text1"/>
          <w:sz w:val="24"/>
          <w:szCs w:val="24"/>
          <w:rtl/>
        </w:rPr>
        <w:t xml:space="preserve"> تغییر</w:t>
      </w:r>
      <w:r w:rsidRPr="005556C6">
        <w:rPr>
          <w:rFonts w:cs="B Mitra"/>
          <w:color w:val="000000" w:themeColor="text1"/>
          <w:sz w:val="24"/>
          <w:szCs w:val="24"/>
          <w:rtl/>
        </w:rPr>
        <w:t xml:space="preserve"> بالایی دارند</w:t>
      </w:r>
      <w:r w:rsidRPr="005556C6">
        <w:rPr>
          <w:rFonts w:cs="B Mitra" w:hint="cs"/>
          <w:color w:val="000000" w:themeColor="text1"/>
          <w:sz w:val="24"/>
          <w:szCs w:val="24"/>
          <w:rtl/>
        </w:rPr>
        <w:t>،</w:t>
      </w:r>
      <w:r w:rsidRPr="005556C6">
        <w:rPr>
          <w:rFonts w:cs="B Mitra"/>
          <w:color w:val="000000" w:themeColor="text1"/>
          <w:sz w:val="24"/>
          <w:szCs w:val="24"/>
          <w:rtl/>
        </w:rPr>
        <w:t xml:space="preserve"> آنها در مواجهه با رویدادهای </w:t>
      </w:r>
      <w:r w:rsidRPr="005556C6">
        <w:rPr>
          <w:rFonts w:cs="B Mitra" w:hint="cs"/>
          <w:color w:val="000000" w:themeColor="text1"/>
          <w:sz w:val="24"/>
          <w:szCs w:val="24"/>
          <w:rtl/>
        </w:rPr>
        <w:t>استرس‌زای</w:t>
      </w:r>
      <w:r w:rsidRPr="005556C6">
        <w:rPr>
          <w:rFonts w:cs="B Mitra"/>
          <w:color w:val="000000" w:themeColor="text1"/>
          <w:sz w:val="24"/>
          <w:szCs w:val="24"/>
          <w:rtl/>
        </w:rPr>
        <w:t xml:space="preserve"> </w:t>
      </w:r>
      <w:r w:rsidRPr="005556C6">
        <w:rPr>
          <w:rFonts w:cs="B Mitra" w:hint="cs"/>
          <w:color w:val="000000" w:themeColor="text1"/>
          <w:sz w:val="24"/>
          <w:szCs w:val="24"/>
          <w:rtl/>
        </w:rPr>
        <w:t>مسائل</w:t>
      </w:r>
      <w:r w:rsidRPr="005556C6">
        <w:rPr>
          <w:rFonts w:cs="B Mitra"/>
          <w:color w:val="000000" w:themeColor="text1"/>
          <w:sz w:val="24"/>
          <w:szCs w:val="24"/>
          <w:rtl/>
        </w:rPr>
        <w:t xml:space="preserve"> آموزشی </w:t>
      </w:r>
      <w:r w:rsidRPr="005556C6">
        <w:rPr>
          <w:rFonts w:cs="B Mitra" w:hint="cs"/>
          <w:color w:val="000000" w:themeColor="text1"/>
          <w:sz w:val="24"/>
          <w:szCs w:val="24"/>
          <w:rtl/>
        </w:rPr>
        <w:t>دانش‌آموزان</w:t>
      </w:r>
      <w:r w:rsidRPr="005556C6">
        <w:rPr>
          <w:rFonts w:cs="B Mitra"/>
          <w:color w:val="000000" w:themeColor="text1"/>
          <w:sz w:val="24"/>
          <w:szCs w:val="24"/>
          <w:rtl/>
        </w:rPr>
        <w:t xml:space="preserve"> سایر مناسبات زندگی عملکرد بهتری داشته و متعهدتر و با تسلط بیشتر تغییرات محیط را کنترل و </w:t>
      </w:r>
      <w:r w:rsidRPr="005556C6">
        <w:rPr>
          <w:rFonts w:cs="B Mitra" w:hint="cs"/>
          <w:color w:val="000000" w:themeColor="text1"/>
          <w:sz w:val="24"/>
          <w:szCs w:val="24"/>
          <w:rtl/>
        </w:rPr>
        <w:t>هدف‌های</w:t>
      </w:r>
      <w:r w:rsidRPr="005556C6">
        <w:rPr>
          <w:rFonts w:cs="B Mitra"/>
          <w:color w:val="000000" w:themeColor="text1"/>
          <w:sz w:val="24"/>
          <w:szCs w:val="24"/>
          <w:rtl/>
        </w:rPr>
        <w:t xml:space="preserve"> خود را پیگیری می‌کنند.</w:t>
      </w:r>
    </w:p>
    <w:p w14:paraId="1BEFA566" w14:textId="08DCECA1" w:rsidR="009E5D70" w:rsidRPr="005556C6" w:rsidRDefault="009E5D70" w:rsidP="009E5D70">
      <w:pPr>
        <w:bidi/>
        <w:spacing w:after="0" w:line="276" w:lineRule="auto"/>
        <w:jc w:val="both"/>
        <w:rPr>
          <w:rFonts w:cs="B Mitra"/>
          <w:color w:val="000000" w:themeColor="text1"/>
          <w:sz w:val="24"/>
          <w:szCs w:val="24"/>
          <w:rtl/>
        </w:rPr>
      </w:pPr>
      <w:r w:rsidRPr="005556C6">
        <w:rPr>
          <w:rFonts w:cs="B Mitra" w:hint="cs"/>
          <w:color w:val="000000" w:themeColor="text1"/>
          <w:sz w:val="24"/>
          <w:szCs w:val="24"/>
          <w:rtl/>
        </w:rPr>
        <w:t xml:space="preserve">نتایج تحلیل داده ها نشان داد که خودکارآمدی تغییر در رابطه بین سرسختی روانشناختی و رفتار تدریس خلاق معلمان نقش میانجی دارد. در تبیین تایید این فرضیه می توان گفت که </w:t>
      </w:r>
      <w:r w:rsidRPr="005556C6">
        <w:rPr>
          <w:rFonts w:cs="B Mitra"/>
          <w:color w:val="000000" w:themeColor="text1"/>
          <w:sz w:val="24"/>
          <w:szCs w:val="24"/>
          <w:rtl/>
        </w:rPr>
        <w:t xml:space="preserve">سرسختی روان‌شناختی باعث می‌شود که افراد نسبت به قابلیت‌ها و توانایی‌های خود نگرش مثبتی داشته باشند و در برخورد با چالش‌ها و مشکلات </w:t>
      </w:r>
      <w:r w:rsidRPr="005556C6">
        <w:rPr>
          <w:rFonts w:cs="B Mitra" w:hint="cs"/>
          <w:color w:val="000000" w:themeColor="text1"/>
          <w:sz w:val="24"/>
          <w:szCs w:val="24"/>
          <w:rtl/>
        </w:rPr>
        <w:t>آموزشی و شغلی</w:t>
      </w:r>
      <w:r w:rsidRPr="005556C6">
        <w:rPr>
          <w:rFonts w:cs="B Mitra"/>
          <w:color w:val="000000" w:themeColor="text1"/>
          <w:sz w:val="24"/>
          <w:szCs w:val="24"/>
          <w:rtl/>
        </w:rPr>
        <w:t>، به جای کناره‌گیری؛ با آن‌ها روبه‌رو شوند و بکوشند آن‌ها را حل کنن</w:t>
      </w:r>
      <w:r w:rsidR="00BD398A" w:rsidRPr="005556C6">
        <w:rPr>
          <w:rFonts w:cs="B Mitra" w:hint="cs"/>
          <w:color w:val="000000" w:themeColor="text1"/>
          <w:sz w:val="24"/>
          <w:szCs w:val="24"/>
          <w:rtl/>
        </w:rPr>
        <w:t>د</w:t>
      </w:r>
      <w:r w:rsidRPr="005556C6">
        <w:rPr>
          <w:rFonts w:cs="B Mitra"/>
          <w:color w:val="000000" w:themeColor="text1"/>
          <w:sz w:val="24"/>
          <w:szCs w:val="24"/>
        </w:rPr>
        <w:t xml:space="preserve"> </w:t>
      </w:r>
      <w:r w:rsidRPr="005556C6">
        <w:rPr>
          <w:rFonts w:cs="B Mitra" w:hint="cs"/>
          <w:color w:val="000000" w:themeColor="text1"/>
          <w:sz w:val="24"/>
          <w:szCs w:val="24"/>
          <w:rtl/>
        </w:rPr>
        <w:t>که این امر منجر به بالا رفتن میزان توانمندی معلمان در اداره کردن تغییرات و تحولات مختلف محیط شغلی و بهبود در عملکرد ایشان می شود که به نوبه خود بر</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اشتیاق معلمان برای کاربرد رفتار خلاقانه منجمله</w:t>
      </w:r>
      <w:r w:rsidR="0062548A" w:rsidRPr="005556C6">
        <w:rPr>
          <w:rFonts w:cs="B Mitra" w:hint="cs"/>
          <w:color w:val="000000" w:themeColor="text1"/>
          <w:sz w:val="24"/>
          <w:szCs w:val="24"/>
          <w:rtl/>
        </w:rPr>
        <w:t xml:space="preserve">  </w:t>
      </w:r>
      <w:r w:rsidRPr="005556C6">
        <w:rPr>
          <w:rFonts w:ascii="B Lotus" w:cs="B Mitra" w:hint="cs"/>
          <w:color w:val="000000" w:themeColor="text1"/>
          <w:sz w:val="24"/>
          <w:szCs w:val="24"/>
          <w:rtl/>
        </w:rPr>
        <w:t>به‌کارگیری</w:t>
      </w:r>
      <w:r w:rsidRPr="005556C6">
        <w:rPr>
          <w:rFonts w:ascii="B Lotus" w:cs="B Mitra"/>
          <w:color w:val="000000" w:themeColor="text1"/>
          <w:sz w:val="24"/>
          <w:szCs w:val="24"/>
          <w:rtl/>
        </w:rPr>
        <w:t xml:space="preserve"> </w:t>
      </w:r>
      <w:r w:rsidRPr="005556C6">
        <w:rPr>
          <w:rFonts w:ascii="B Lotus" w:cs="B Mitra" w:hint="cs"/>
          <w:color w:val="000000" w:themeColor="text1"/>
          <w:sz w:val="24"/>
          <w:szCs w:val="24"/>
          <w:rtl/>
        </w:rPr>
        <w:t>خلاقیت</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معلم</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در</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طراحی</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منظم</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راه‌حل‌های</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تدریس،</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اتخاذ</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تکنیک‌‌های</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تدریس</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مناسب،</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تغییر روش‌‌های</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تدریس</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و</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تدارک‌دیدن</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فعالیت‌‌های</w:t>
      </w:r>
      <w:r w:rsidRPr="005556C6">
        <w:rPr>
          <w:rFonts w:ascii="B Lotus" w:cs="B Mitra"/>
          <w:color w:val="000000" w:themeColor="text1"/>
          <w:sz w:val="24"/>
          <w:szCs w:val="24"/>
        </w:rPr>
        <w:t xml:space="preserve"> </w:t>
      </w:r>
      <w:r w:rsidRPr="005556C6">
        <w:rPr>
          <w:rFonts w:ascii="B Lotus" w:cs="B Mitra" w:hint="cs"/>
          <w:color w:val="000000" w:themeColor="text1"/>
          <w:sz w:val="24"/>
          <w:szCs w:val="24"/>
          <w:rtl/>
        </w:rPr>
        <w:t>تدریس</w:t>
      </w:r>
      <w:r w:rsidRPr="005556C6">
        <w:rPr>
          <w:rFonts w:cs="B Mitra" w:hint="cs"/>
          <w:color w:val="000000" w:themeColor="text1"/>
          <w:sz w:val="24"/>
          <w:szCs w:val="24"/>
          <w:rtl/>
        </w:rPr>
        <w:t xml:space="preserve"> تاثیر می گذارد.</w:t>
      </w:r>
    </w:p>
    <w:p w14:paraId="53A902CF" w14:textId="4AAE2F2F" w:rsidR="009E5D70" w:rsidRPr="005556C6" w:rsidRDefault="009E5D70" w:rsidP="009E5D70">
      <w:pPr>
        <w:bidi/>
        <w:spacing w:after="0" w:line="276" w:lineRule="auto"/>
        <w:jc w:val="both"/>
        <w:rPr>
          <w:rFonts w:cs="B Mitra"/>
          <w:color w:val="000000" w:themeColor="text1"/>
          <w:sz w:val="24"/>
          <w:szCs w:val="24"/>
          <w:rtl/>
        </w:rPr>
      </w:pPr>
      <w:r w:rsidRPr="005556C6">
        <w:rPr>
          <w:rFonts w:cs="B Mitra" w:hint="cs"/>
          <w:color w:val="000000" w:themeColor="text1"/>
          <w:sz w:val="24"/>
          <w:szCs w:val="24"/>
          <w:rtl/>
        </w:rPr>
        <w:t xml:space="preserve">نتایج تحلیل داده ها نشان داد که خودکارآمدی معلم در رابطه بین سرسختی روانشناختی و رفتار تدریس خلاق معلمان نقش میانجی دارد. </w:t>
      </w:r>
      <w:r w:rsidR="00370BB9" w:rsidRPr="005556C6">
        <w:rPr>
          <w:rFonts w:cs="B Mitra" w:hint="cs"/>
          <w:color w:val="000000" w:themeColor="text1"/>
          <w:sz w:val="24"/>
          <w:szCs w:val="24"/>
          <w:rtl/>
        </w:rPr>
        <w:t>می‏</w:t>
      </w:r>
      <w:r w:rsidRPr="005556C6">
        <w:rPr>
          <w:rFonts w:cs="B Mitra" w:hint="cs"/>
          <w:color w:val="000000" w:themeColor="text1"/>
          <w:sz w:val="24"/>
          <w:szCs w:val="24"/>
          <w:rtl/>
        </w:rPr>
        <w:t>توان گفت که با بالا رفتن</w:t>
      </w:r>
      <w:r w:rsidR="0062548A" w:rsidRPr="005556C6">
        <w:rPr>
          <w:rFonts w:cs="B Mitra" w:hint="cs"/>
          <w:color w:val="000000" w:themeColor="text1"/>
          <w:sz w:val="24"/>
          <w:szCs w:val="24"/>
          <w:rtl/>
        </w:rPr>
        <w:t xml:space="preserve">  </w:t>
      </w:r>
      <w:r w:rsidRPr="005556C6">
        <w:rPr>
          <w:rFonts w:cs="B Mitra" w:hint="cs"/>
          <w:color w:val="000000" w:themeColor="text1"/>
          <w:sz w:val="24"/>
          <w:szCs w:val="24"/>
          <w:rtl/>
        </w:rPr>
        <w:t>میزان باور فرد نسبت به اهمیت، ارزش و معناداری فعالیت ها و امور زندگی معلمان و افزایش اعتقادشان نسبت به قابل پیش بینی و کنترل پذیر بودن وقایع زندگی و جلوه کردن وقایع و تغییرات زندگی به منزله یک فرصت در نظر معلمان بر افزایش باورها و هیجانات و رفتارهای کارامد فرد تاثیرگذاشته و در مدیریت چالش ها و دستیابی به اهداف ارزشمند کمک کند که این امر منجر می شود تا معلمان خودباور در امر تدریس م</w:t>
      </w:r>
      <w:r w:rsidRPr="005556C6">
        <w:rPr>
          <w:rFonts w:cs="B Mitra"/>
          <w:color w:val="000000" w:themeColor="text1"/>
          <w:sz w:val="24"/>
          <w:szCs w:val="24"/>
          <w:rtl/>
        </w:rPr>
        <w:t xml:space="preserve">طالب درسی را با روش‌هایی مبتکرانه و نوآورانه به دانش آموزان </w:t>
      </w:r>
      <w:r w:rsidRPr="005556C6">
        <w:rPr>
          <w:rFonts w:cs="B Mitra" w:hint="cs"/>
          <w:color w:val="000000" w:themeColor="text1"/>
          <w:sz w:val="24"/>
          <w:szCs w:val="24"/>
          <w:rtl/>
        </w:rPr>
        <w:t>آموزش دهند</w:t>
      </w:r>
      <w:r w:rsidR="0062548A" w:rsidRPr="005556C6">
        <w:rPr>
          <w:rFonts w:cs="B Mitra" w:hint="cs"/>
          <w:color w:val="000000" w:themeColor="text1"/>
          <w:sz w:val="24"/>
          <w:szCs w:val="24"/>
          <w:rtl/>
        </w:rPr>
        <w:t xml:space="preserve">  </w:t>
      </w:r>
      <w:r w:rsidRPr="005556C6">
        <w:rPr>
          <w:rFonts w:cs="B Mitra"/>
          <w:color w:val="000000" w:themeColor="text1"/>
          <w:sz w:val="24"/>
          <w:szCs w:val="24"/>
          <w:rtl/>
        </w:rPr>
        <w:t xml:space="preserve">و از موضوعات خسته‌کننده و حوصله سربر، مطالبی </w:t>
      </w:r>
      <w:r w:rsidRPr="005556C6">
        <w:rPr>
          <w:rFonts w:cs="B Mitra"/>
          <w:color w:val="000000" w:themeColor="text1"/>
          <w:sz w:val="24"/>
          <w:szCs w:val="24"/>
          <w:rtl/>
        </w:rPr>
        <w:lastRenderedPageBreak/>
        <w:t xml:space="preserve">جذاب و هیجان‌انگیز </w:t>
      </w:r>
      <w:r w:rsidRPr="005556C6">
        <w:rPr>
          <w:rFonts w:cs="B Mitra" w:hint="cs"/>
          <w:color w:val="000000" w:themeColor="text1"/>
          <w:sz w:val="24"/>
          <w:szCs w:val="24"/>
          <w:rtl/>
        </w:rPr>
        <w:t>بسازند و</w:t>
      </w:r>
      <w:r w:rsidRPr="005556C6">
        <w:rPr>
          <w:rFonts w:cs="B Mitra"/>
          <w:color w:val="000000" w:themeColor="text1"/>
          <w:sz w:val="24"/>
          <w:szCs w:val="24"/>
        </w:rPr>
        <w:t> </w:t>
      </w:r>
      <w:r w:rsidRPr="005556C6">
        <w:rPr>
          <w:rFonts w:cs="B Mitra"/>
          <w:color w:val="000000" w:themeColor="text1"/>
          <w:sz w:val="24"/>
          <w:szCs w:val="24"/>
          <w:rtl/>
        </w:rPr>
        <w:t>در تدریس خلاق تمام تمرکز</w:t>
      </w:r>
      <w:r w:rsidRPr="005556C6">
        <w:rPr>
          <w:rFonts w:cs="B Mitra" w:hint="cs"/>
          <w:color w:val="000000" w:themeColor="text1"/>
          <w:sz w:val="24"/>
          <w:szCs w:val="24"/>
          <w:rtl/>
        </w:rPr>
        <w:t>ش</w:t>
      </w:r>
      <w:r w:rsidRPr="005556C6">
        <w:rPr>
          <w:rFonts w:cs="B Mitra"/>
          <w:color w:val="000000" w:themeColor="text1"/>
          <w:sz w:val="24"/>
          <w:szCs w:val="24"/>
          <w:rtl/>
        </w:rPr>
        <w:t xml:space="preserve"> بر روی روش‌های تدریسی </w:t>
      </w:r>
      <w:r w:rsidRPr="005556C6">
        <w:rPr>
          <w:rFonts w:cs="B Mitra" w:hint="cs"/>
          <w:color w:val="000000" w:themeColor="text1"/>
          <w:sz w:val="24"/>
          <w:szCs w:val="24"/>
          <w:rtl/>
        </w:rPr>
        <w:t>باشد</w:t>
      </w:r>
      <w:r w:rsidRPr="005556C6">
        <w:rPr>
          <w:rFonts w:cs="B Mitra"/>
          <w:color w:val="000000" w:themeColor="text1"/>
          <w:sz w:val="24"/>
          <w:szCs w:val="24"/>
          <w:rtl/>
        </w:rPr>
        <w:t xml:space="preserve"> که با روحیات دانش‌آموز بیشترین سازگاری را دار</w:t>
      </w:r>
      <w:r w:rsidRPr="005556C6">
        <w:rPr>
          <w:rFonts w:cs="B Mitra" w:hint="cs"/>
          <w:color w:val="000000" w:themeColor="text1"/>
          <w:sz w:val="24"/>
          <w:szCs w:val="24"/>
          <w:rtl/>
        </w:rPr>
        <w:t>ند.</w:t>
      </w:r>
    </w:p>
    <w:p w14:paraId="01C23B79" w14:textId="56B35ED0" w:rsidR="00F21976" w:rsidRPr="005556C6" w:rsidRDefault="00F21976" w:rsidP="00F21976">
      <w:pPr>
        <w:bidi/>
        <w:spacing w:after="0" w:line="276" w:lineRule="auto"/>
        <w:jc w:val="both"/>
        <w:rPr>
          <w:rFonts w:cs="B Mitra"/>
          <w:color w:val="000000" w:themeColor="text1"/>
          <w:sz w:val="24"/>
          <w:szCs w:val="24"/>
          <w:rtl/>
        </w:rPr>
      </w:pPr>
      <w:r w:rsidRPr="005556C6">
        <w:rPr>
          <w:rFonts w:cs="B Mitra" w:hint="cs"/>
          <w:color w:val="000000" w:themeColor="text1"/>
          <w:sz w:val="24"/>
          <w:szCs w:val="24"/>
          <w:rtl/>
        </w:rPr>
        <w:t xml:space="preserve">به </w:t>
      </w:r>
      <w:r w:rsidR="00874DFF" w:rsidRPr="005556C6">
        <w:rPr>
          <w:rFonts w:cs="B Mitra" w:hint="cs"/>
          <w:color w:val="000000" w:themeColor="text1"/>
          <w:sz w:val="24"/>
          <w:szCs w:val="24"/>
          <w:rtl/>
        </w:rPr>
        <w:t>ط</w:t>
      </w:r>
      <w:r w:rsidRPr="005556C6">
        <w:rPr>
          <w:rFonts w:cs="B Mitra" w:hint="cs"/>
          <w:color w:val="000000" w:themeColor="text1"/>
          <w:sz w:val="24"/>
          <w:szCs w:val="24"/>
          <w:rtl/>
        </w:rPr>
        <w:t xml:space="preserve">ور کلی نتایج این پژوهش نشان داد که </w:t>
      </w:r>
      <w:r w:rsidR="00874DFF" w:rsidRPr="005556C6">
        <w:rPr>
          <w:rFonts w:cs="B Mitra" w:hint="cs"/>
          <w:color w:val="000000" w:themeColor="text1"/>
          <w:sz w:val="24"/>
          <w:szCs w:val="24"/>
          <w:rtl/>
        </w:rPr>
        <w:t>سرسختی روانشناختی، خودکارامدی تدریس و خودکارآمدی تغییر از مهم ترین متغیرهای مهم و موثر بر رفتار تدریس خلاق معلمان است</w:t>
      </w:r>
      <w:r w:rsidR="00E75A7C" w:rsidRPr="005556C6">
        <w:rPr>
          <w:rFonts w:cs="B Mitra" w:hint="cs"/>
          <w:color w:val="000000" w:themeColor="text1"/>
          <w:sz w:val="24"/>
          <w:szCs w:val="24"/>
          <w:rtl/>
        </w:rPr>
        <w:t xml:space="preserve"> و تاثیرات مثبت و مستقیمی بر رفتار تدریس خلاق معلمان دارند.</w:t>
      </w:r>
      <w:r w:rsidR="00B52C58" w:rsidRPr="005556C6">
        <w:rPr>
          <w:rFonts w:cs="B Mitra" w:hint="cs"/>
          <w:color w:val="000000" w:themeColor="text1"/>
          <w:sz w:val="24"/>
          <w:szCs w:val="24"/>
          <w:rtl/>
        </w:rPr>
        <w:t xml:space="preserve">و پژوهشگران حوزه تدریس می توانند </w:t>
      </w:r>
      <w:r w:rsidR="00874DFF" w:rsidRPr="005556C6">
        <w:rPr>
          <w:rFonts w:cs="B Mitra" w:hint="cs"/>
          <w:color w:val="000000" w:themeColor="text1"/>
          <w:sz w:val="24"/>
          <w:szCs w:val="24"/>
          <w:rtl/>
        </w:rPr>
        <w:t xml:space="preserve">برای افزایش رفتار </w:t>
      </w:r>
      <w:r w:rsidR="00B52C58" w:rsidRPr="005556C6">
        <w:rPr>
          <w:rFonts w:cs="B Mitra" w:hint="cs"/>
          <w:color w:val="000000" w:themeColor="text1"/>
          <w:sz w:val="24"/>
          <w:szCs w:val="24"/>
          <w:rtl/>
        </w:rPr>
        <w:t xml:space="preserve">خلاق تدریس در بین معلمان به این سه متغیر توجه داشته باشد. </w:t>
      </w:r>
    </w:p>
    <w:p w14:paraId="15DDA75A" w14:textId="7B9E5052" w:rsidR="009E5D70" w:rsidRPr="009E5D70" w:rsidRDefault="009E5D70" w:rsidP="00917F4D">
      <w:pPr>
        <w:pStyle w:val="a"/>
        <w:spacing w:after="0" w:line="276" w:lineRule="auto"/>
        <w:rPr>
          <w:rFonts w:ascii="Arial" w:eastAsia="Yu Gothic UI Semilight" w:hAnsi="Arial" w:cs="B Mitra"/>
          <w:color w:val="000000" w:themeColor="text1"/>
          <w:szCs w:val="24"/>
        </w:rPr>
      </w:pPr>
      <w:r w:rsidRPr="005556C6">
        <w:rPr>
          <w:rFonts w:cs="B Mitra" w:hint="cs"/>
          <w:color w:val="000000" w:themeColor="text1"/>
          <w:szCs w:val="24"/>
          <w:rtl/>
        </w:rPr>
        <w:t>با توجه به نتایج پژوهش پیشنهاد</w:t>
      </w:r>
      <w:r w:rsidRPr="005556C6">
        <w:rPr>
          <w:rFonts w:cs="B Mitra"/>
          <w:color w:val="000000" w:themeColor="text1"/>
          <w:szCs w:val="24"/>
          <w:rtl/>
        </w:rPr>
        <w:t xml:space="preserve"> </w:t>
      </w:r>
      <w:r w:rsidRPr="005556C6">
        <w:rPr>
          <w:rFonts w:cs="B Mitra" w:hint="cs"/>
          <w:color w:val="000000" w:themeColor="text1"/>
          <w:szCs w:val="24"/>
          <w:rtl/>
        </w:rPr>
        <w:t>‌می‌شود</w:t>
      </w:r>
      <w:r w:rsidRPr="005556C6">
        <w:rPr>
          <w:rFonts w:cs="B Mitra"/>
          <w:color w:val="000000" w:themeColor="text1"/>
          <w:szCs w:val="24"/>
          <w:rtl/>
        </w:rPr>
        <w:t xml:space="preserve"> </w:t>
      </w:r>
      <w:r w:rsidRPr="005556C6">
        <w:rPr>
          <w:rFonts w:cs="B Mitra" w:hint="cs"/>
          <w:color w:val="000000" w:themeColor="text1"/>
          <w:szCs w:val="24"/>
          <w:rtl/>
        </w:rPr>
        <w:t>که</w:t>
      </w:r>
      <w:r w:rsidRPr="005556C6">
        <w:rPr>
          <w:rFonts w:cs="B Mitra"/>
          <w:color w:val="000000" w:themeColor="text1"/>
          <w:szCs w:val="24"/>
          <w:rtl/>
        </w:rPr>
        <w:t xml:space="preserve"> </w:t>
      </w:r>
      <w:r w:rsidRPr="005556C6">
        <w:rPr>
          <w:rFonts w:cs="B Mitra" w:hint="cs"/>
          <w:color w:val="000000" w:themeColor="text1"/>
          <w:szCs w:val="24"/>
          <w:rtl/>
        </w:rPr>
        <w:t>مسئولان</w:t>
      </w:r>
      <w:r w:rsidRPr="005556C6">
        <w:rPr>
          <w:rFonts w:cs="B Mitra"/>
          <w:color w:val="000000" w:themeColor="text1"/>
          <w:szCs w:val="24"/>
          <w:rtl/>
        </w:rPr>
        <w:t xml:space="preserve"> </w:t>
      </w:r>
      <w:r w:rsidRPr="005556C6">
        <w:rPr>
          <w:rFonts w:cs="B Mitra" w:hint="cs"/>
          <w:color w:val="000000" w:themeColor="text1"/>
          <w:szCs w:val="24"/>
          <w:rtl/>
        </w:rPr>
        <w:t>آموزش و</w:t>
      </w:r>
      <w:r w:rsidR="00BD398A" w:rsidRPr="005556C6">
        <w:rPr>
          <w:rFonts w:cs="B Mitra" w:hint="cs"/>
          <w:color w:val="000000" w:themeColor="text1"/>
          <w:szCs w:val="24"/>
          <w:rtl/>
        </w:rPr>
        <w:t xml:space="preserve"> </w:t>
      </w:r>
      <w:r w:rsidRPr="005556C6">
        <w:rPr>
          <w:rFonts w:cs="B Mitra" w:hint="cs"/>
          <w:color w:val="000000" w:themeColor="text1"/>
          <w:szCs w:val="24"/>
          <w:rtl/>
        </w:rPr>
        <w:t>پرورش</w:t>
      </w:r>
      <w:r w:rsidRPr="005556C6">
        <w:rPr>
          <w:rFonts w:cs="B Mitra"/>
          <w:color w:val="000000" w:themeColor="text1"/>
          <w:szCs w:val="24"/>
          <w:rtl/>
        </w:rPr>
        <w:t xml:space="preserve"> </w:t>
      </w:r>
      <w:r w:rsidRPr="005556C6">
        <w:rPr>
          <w:rFonts w:cs="B Mitra" w:hint="cs"/>
          <w:color w:val="000000" w:themeColor="text1"/>
          <w:szCs w:val="24"/>
          <w:rtl/>
        </w:rPr>
        <w:t>دوره های</w:t>
      </w:r>
      <w:r w:rsidRPr="005556C6">
        <w:rPr>
          <w:rFonts w:cs="B Mitra"/>
          <w:color w:val="000000" w:themeColor="text1"/>
          <w:szCs w:val="24"/>
          <w:rtl/>
        </w:rPr>
        <w:t xml:space="preserve"> </w:t>
      </w:r>
      <w:r w:rsidRPr="005556C6">
        <w:rPr>
          <w:rFonts w:cs="B Mitra" w:hint="cs"/>
          <w:color w:val="000000" w:themeColor="text1"/>
          <w:szCs w:val="24"/>
          <w:rtl/>
        </w:rPr>
        <w:t>آموزشی</w:t>
      </w:r>
      <w:r w:rsidRPr="005556C6">
        <w:rPr>
          <w:rFonts w:cs="B Mitra"/>
          <w:color w:val="000000" w:themeColor="text1"/>
          <w:szCs w:val="24"/>
        </w:rPr>
        <w:t xml:space="preserve"> </w:t>
      </w:r>
      <w:r w:rsidRPr="005556C6">
        <w:rPr>
          <w:rFonts w:cs="B Mitra" w:hint="cs"/>
          <w:color w:val="000000" w:themeColor="text1"/>
          <w:szCs w:val="24"/>
          <w:rtl/>
        </w:rPr>
        <w:t>ضمن</w:t>
      </w:r>
      <w:r w:rsidRPr="005556C6">
        <w:rPr>
          <w:rFonts w:cs="B Mitra"/>
          <w:color w:val="000000" w:themeColor="text1"/>
          <w:szCs w:val="24"/>
          <w:rtl/>
        </w:rPr>
        <w:t xml:space="preserve"> </w:t>
      </w:r>
      <w:r w:rsidRPr="005556C6">
        <w:rPr>
          <w:rFonts w:cs="B Mitra" w:hint="cs"/>
          <w:color w:val="000000" w:themeColor="text1"/>
          <w:szCs w:val="24"/>
          <w:rtl/>
        </w:rPr>
        <w:t>خدمت</w:t>
      </w:r>
      <w:r w:rsidRPr="005556C6">
        <w:rPr>
          <w:rFonts w:cs="B Mitra"/>
          <w:color w:val="000000" w:themeColor="text1"/>
          <w:szCs w:val="24"/>
          <w:rtl/>
        </w:rPr>
        <w:t xml:space="preserve"> </w:t>
      </w:r>
      <w:r w:rsidRPr="005556C6">
        <w:rPr>
          <w:rFonts w:cs="B Mitra" w:hint="cs"/>
          <w:color w:val="000000" w:themeColor="text1"/>
          <w:szCs w:val="24"/>
          <w:rtl/>
        </w:rPr>
        <w:t>جهت</w:t>
      </w:r>
      <w:r w:rsidRPr="005556C6">
        <w:rPr>
          <w:rFonts w:cs="B Mitra"/>
          <w:color w:val="000000" w:themeColor="text1"/>
          <w:szCs w:val="24"/>
          <w:rtl/>
        </w:rPr>
        <w:t xml:space="preserve"> </w:t>
      </w:r>
      <w:r w:rsidRPr="005556C6">
        <w:rPr>
          <w:rFonts w:cs="B Mitra" w:hint="cs"/>
          <w:color w:val="000000" w:themeColor="text1"/>
          <w:szCs w:val="24"/>
          <w:rtl/>
        </w:rPr>
        <w:t>تقویت</w:t>
      </w:r>
      <w:r w:rsidRPr="005556C6">
        <w:rPr>
          <w:rFonts w:cs="B Mitra"/>
          <w:color w:val="000000" w:themeColor="text1"/>
          <w:szCs w:val="24"/>
          <w:rtl/>
        </w:rPr>
        <w:t xml:space="preserve"> </w:t>
      </w:r>
      <w:r w:rsidRPr="005556C6">
        <w:rPr>
          <w:rFonts w:cs="B Mitra" w:hint="cs"/>
          <w:color w:val="000000" w:themeColor="text1"/>
          <w:szCs w:val="24"/>
          <w:rtl/>
        </w:rPr>
        <w:t>باورهای</w:t>
      </w:r>
      <w:r w:rsidRPr="005556C6">
        <w:rPr>
          <w:rFonts w:cs="B Mitra"/>
          <w:color w:val="000000" w:themeColor="text1"/>
          <w:szCs w:val="24"/>
          <w:rtl/>
        </w:rPr>
        <w:t xml:space="preserve"> </w:t>
      </w:r>
      <w:r w:rsidRPr="005556C6">
        <w:rPr>
          <w:rFonts w:cs="B Mitra" w:hint="cs"/>
          <w:color w:val="000000" w:themeColor="text1"/>
          <w:szCs w:val="24"/>
          <w:rtl/>
        </w:rPr>
        <w:t>خودکارآمدی</w:t>
      </w:r>
      <w:r w:rsidRPr="005556C6">
        <w:rPr>
          <w:rFonts w:cs="B Mitra"/>
          <w:color w:val="000000" w:themeColor="text1"/>
          <w:szCs w:val="24"/>
          <w:rtl/>
        </w:rPr>
        <w:t xml:space="preserve"> </w:t>
      </w:r>
      <w:r w:rsidR="00F528D0" w:rsidRPr="005556C6">
        <w:rPr>
          <w:rFonts w:cs="B Mitra" w:hint="cs"/>
          <w:color w:val="000000" w:themeColor="text1"/>
          <w:szCs w:val="24"/>
          <w:rtl/>
        </w:rPr>
        <w:t>تدریس</w:t>
      </w:r>
      <w:r w:rsidRPr="005556C6">
        <w:rPr>
          <w:rFonts w:cs="B Mitra"/>
          <w:color w:val="000000" w:themeColor="text1"/>
          <w:szCs w:val="24"/>
          <w:rtl/>
        </w:rPr>
        <w:t xml:space="preserve"> </w:t>
      </w:r>
      <w:r w:rsidRPr="005556C6">
        <w:rPr>
          <w:rFonts w:cs="B Mitra" w:hint="cs"/>
          <w:color w:val="000000" w:themeColor="text1"/>
          <w:szCs w:val="24"/>
          <w:rtl/>
        </w:rPr>
        <w:t>برگزار</w:t>
      </w:r>
      <w:r w:rsidRPr="005556C6">
        <w:rPr>
          <w:rFonts w:cs="B Mitra"/>
          <w:color w:val="000000" w:themeColor="text1"/>
          <w:szCs w:val="24"/>
          <w:rtl/>
        </w:rPr>
        <w:t xml:space="preserve"> </w:t>
      </w:r>
      <w:r w:rsidRPr="005556C6">
        <w:rPr>
          <w:rFonts w:cs="B Mitra" w:hint="cs"/>
          <w:color w:val="000000" w:themeColor="text1"/>
          <w:szCs w:val="24"/>
          <w:rtl/>
        </w:rPr>
        <w:t>نمایند</w:t>
      </w:r>
      <w:r w:rsidRPr="005556C6">
        <w:rPr>
          <w:rFonts w:cs="B Mitra"/>
          <w:color w:val="000000" w:themeColor="text1"/>
          <w:szCs w:val="24"/>
          <w:rtl/>
        </w:rPr>
        <w:t xml:space="preserve"> </w:t>
      </w:r>
      <w:r w:rsidRPr="005556C6">
        <w:rPr>
          <w:rFonts w:cs="B Mitra" w:hint="cs"/>
          <w:color w:val="000000" w:themeColor="text1"/>
          <w:szCs w:val="24"/>
          <w:rtl/>
        </w:rPr>
        <w:t>همچنین</w:t>
      </w:r>
      <w:r w:rsidRPr="005556C6">
        <w:rPr>
          <w:rFonts w:cs="B Mitra"/>
          <w:color w:val="000000" w:themeColor="text1"/>
          <w:szCs w:val="24"/>
          <w:rtl/>
        </w:rPr>
        <w:t xml:space="preserve"> </w:t>
      </w:r>
      <w:r w:rsidRPr="005556C6">
        <w:rPr>
          <w:rFonts w:cs="B Mitra" w:hint="cs"/>
          <w:color w:val="000000" w:themeColor="text1"/>
          <w:szCs w:val="24"/>
          <w:rtl/>
        </w:rPr>
        <w:t>به صورت</w:t>
      </w:r>
      <w:r w:rsidRPr="005556C6">
        <w:rPr>
          <w:rFonts w:cs="B Mitra"/>
          <w:color w:val="000000" w:themeColor="text1"/>
          <w:szCs w:val="24"/>
          <w:rtl/>
        </w:rPr>
        <w:t xml:space="preserve"> </w:t>
      </w:r>
      <w:r w:rsidRPr="005556C6">
        <w:rPr>
          <w:rFonts w:cs="B Mitra" w:hint="cs"/>
          <w:color w:val="000000" w:themeColor="text1"/>
          <w:szCs w:val="24"/>
          <w:rtl/>
        </w:rPr>
        <w:t>ادواری</w:t>
      </w:r>
      <w:r w:rsidRPr="005556C6">
        <w:rPr>
          <w:rFonts w:cs="B Mitra"/>
          <w:color w:val="000000" w:themeColor="text1"/>
          <w:szCs w:val="24"/>
          <w:rtl/>
        </w:rPr>
        <w:t xml:space="preserve"> </w:t>
      </w:r>
      <w:r w:rsidRPr="005556C6">
        <w:rPr>
          <w:rFonts w:cs="B Mitra" w:hint="cs"/>
          <w:color w:val="000000" w:themeColor="text1"/>
          <w:szCs w:val="24"/>
          <w:rtl/>
        </w:rPr>
        <w:t>به ارزیابی</w:t>
      </w:r>
      <w:r w:rsidRPr="005556C6">
        <w:rPr>
          <w:rFonts w:cs="B Mitra"/>
          <w:color w:val="000000" w:themeColor="text1"/>
          <w:szCs w:val="24"/>
          <w:rtl/>
        </w:rPr>
        <w:t xml:space="preserve"> </w:t>
      </w:r>
      <w:r w:rsidRPr="005556C6">
        <w:rPr>
          <w:rFonts w:cs="B Mitra" w:hint="cs"/>
          <w:color w:val="000000" w:themeColor="text1"/>
          <w:szCs w:val="24"/>
          <w:rtl/>
        </w:rPr>
        <w:t>و</w:t>
      </w:r>
      <w:r w:rsidRPr="005556C6">
        <w:rPr>
          <w:rFonts w:cs="B Mitra"/>
          <w:color w:val="000000" w:themeColor="text1"/>
          <w:szCs w:val="24"/>
          <w:rtl/>
        </w:rPr>
        <w:t xml:space="preserve"> </w:t>
      </w:r>
      <w:r w:rsidRPr="005556C6">
        <w:rPr>
          <w:rFonts w:cs="B Mitra" w:hint="cs"/>
          <w:color w:val="000000" w:themeColor="text1"/>
          <w:szCs w:val="24"/>
          <w:rtl/>
        </w:rPr>
        <w:t>سنجش</w:t>
      </w:r>
      <w:r w:rsidRPr="005556C6">
        <w:rPr>
          <w:rFonts w:cs="B Mitra"/>
          <w:color w:val="000000" w:themeColor="text1"/>
          <w:szCs w:val="24"/>
          <w:rtl/>
        </w:rPr>
        <w:t xml:space="preserve"> </w:t>
      </w:r>
      <w:r w:rsidRPr="005556C6">
        <w:rPr>
          <w:rFonts w:cs="B Mitra" w:hint="cs"/>
          <w:color w:val="000000" w:themeColor="text1"/>
          <w:szCs w:val="24"/>
          <w:rtl/>
        </w:rPr>
        <w:t>نحوه</w:t>
      </w:r>
      <w:r w:rsidRPr="005556C6">
        <w:rPr>
          <w:rFonts w:cs="B Mitra"/>
          <w:color w:val="000000" w:themeColor="text1"/>
          <w:szCs w:val="24"/>
          <w:rtl/>
        </w:rPr>
        <w:t xml:space="preserve"> </w:t>
      </w:r>
      <w:r w:rsidRPr="005556C6">
        <w:rPr>
          <w:rFonts w:cs="B Mitra" w:hint="cs"/>
          <w:color w:val="000000" w:themeColor="text1"/>
          <w:szCs w:val="24"/>
          <w:rtl/>
        </w:rPr>
        <w:t>تدریس</w:t>
      </w:r>
      <w:r w:rsidRPr="005556C6">
        <w:rPr>
          <w:rFonts w:cs="B Mitra"/>
          <w:color w:val="000000" w:themeColor="text1"/>
          <w:szCs w:val="24"/>
          <w:rtl/>
        </w:rPr>
        <w:t xml:space="preserve"> </w:t>
      </w:r>
      <w:r w:rsidRPr="005556C6">
        <w:rPr>
          <w:rFonts w:cs="B Mitra" w:hint="cs"/>
          <w:color w:val="000000" w:themeColor="text1"/>
          <w:szCs w:val="24"/>
          <w:rtl/>
        </w:rPr>
        <w:t>معلمان</w:t>
      </w:r>
      <w:r w:rsidRPr="005556C6">
        <w:rPr>
          <w:rFonts w:cs="B Mitra"/>
          <w:color w:val="000000" w:themeColor="text1"/>
          <w:szCs w:val="24"/>
          <w:rtl/>
        </w:rPr>
        <w:t xml:space="preserve"> </w:t>
      </w:r>
      <w:r w:rsidRPr="005556C6">
        <w:rPr>
          <w:rFonts w:cs="B Mitra" w:hint="cs"/>
          <w:color w:val="000000" w:themeColor="text1"/>
          <w:szCs w:val="24"/>
          <w:rtl/>
        </w:rPr>
        <w:t>اقدام کنند</w:t>
      </w:r>
      <w:r w:rsidRPr="005556C6">
        <w:rPr>
          <w:rFonts w:cs="B Mitra"/>
          <w:color w:val="000000" w:themeColor="text1"/>
          <w:szCs w:val="24"/>
          <w:rtl/>
        </w:rPr>
        <w:t xml:space="preserve"> </w:t>
      </w:r>
      <w:r w:rsidRPr="005556C6">
        <w:rPr>
          <w:rFonts w:cs="B Mitra" w:hint="cs"/>
          <w:color w:val="000000" w:themeColor="text1"/>
          <w:szCs w:val="24"/>
          <w:rtl/>
        </w:rPr>
        <w:t>و</w:t>
      </w:r>
      <w:r w:rsidRPr="005556C6">
        <w:rPr>
          <w:rFonts w:cs="B Mitra"/>
          <w:color w:val="000000" w:themeColor="text1"/>
          <w:szCs w:val="24"/>
          <w:rtl/>
        </w:rPr>
        <w:t xml:space="preserve"> </w:t>
      </w:r>
      <w:r w:rsidRPr="005556C6">
        <w:rPr>
          <w:rFonts w:cs="B Mitra" w:hint="cs"/>
          <w:color w:val="000000" w:themeColor="text1"/>
          <w:szCs w:val="24"/>
          <w:rtl/>
        </w:rPr>
        <w:t>در</w:t>
      </w:r>
      <w:r w:rsidRPr="005556C6">
        <w:rPr>
          <w:rFonts w:cs="B Mitra"/>
          <w:color w:val="000000" w:themeColor="text1"/>
          <w:szCs w:val="24"/>
          <w:rtl/>
        </w:rPr>
        <w:t xml:space="preserve"> </w:t>
      </w:r>
      <w:r w:rsidRPr="005556C6">
        <w:rPr>
          <w:rFonts w:cs="B Mitra" w:hint="cs"/>
          <w:color w:val="000000" w:themeColor="text1"/>
          <w:szCs w:val="24"/>
          <w:rtl/>
        </w:rPr>
        <w:t>این</w:t>
      </w:r>
      <w:r w:rsidRPr="005556C6">
        <w:rPr>
          <w:rFonts w:cs="B Mitra"/>
          <w:color w:val="000000" w:themeColor="text1"/>
          <w:szCs w:val="24"/>
          <w:rtl/>
        </w:rPr>
        <w:t xml:space="preserve"> </w:t>
      </w:r>
      <w:r w:rsidRPr="005556C6">
        <w:rPr>
          <w:rFonts w:cs="B Mitra" w:hint="cs"/>
          <w:color w:val="000000" w:themeColor="text1"/>
          <w:szCs w:val="24"/>
          <w:rtl/>
        </w:rPr>
        <w:t>زمینه ها</w:t>
      </w:r>
      <w:r w:rsidRPr="005556C6">
        <w:rPr>
          <w:rFonts w:cs="B Mitra"/>
          <w:color w:val="000000" w:themeColor="text1"/>
          <w:szCs w:val="24"/>
          <w:rtl/>
        </w:rPr>
        <w:t xml:space="preserve"> </w:t>
      </w:r>
      <w:r w:rsidRPr="005556C6">
        <w:rPr>
          <w:rFonts w:cs="B Mitra" w:hint="cs"/>
          <w:color w:val="000000" w:themeColor="text1"/>
          <w:szCs w:val="24"/>
          <w:rtl/>
        </w:rPr>
        <w:t>نیز</w:t>
      </w:r>
      <w:r w:rsidRPr="005556C6">
        <w:rPr>
          <w:rFonts w:cs="B Mitra"/>
          <w:color w:val="000000" w:themeColor="text1"/>
          <w:szCs w:val="24"/>
          <w:rtl/>
        </w:rPr>
        <w:t xml:space="preserve"> </w:t>
      </w:r>
      <w:r w:rsidRPr="005556C6">
        <w:rPr>
          <w:rFonts w:cs="B Mitra" w:hint="cs"/>
          <w:color w:val="000000" w:themeColor="text1"/>
          <w:szCs w:val="24"/>
          <w:rtl/>
        </w:rPr>
        <w:t>دوره های</w:t>
      </w:r>
      <w:r w:rsidRPr="005556C6">
        <w:rPr>
          <w:rFonts w:cs="B Mitra"/>
          <w:color w:val="000000" w:themeColor="text1"/>
          <w:szCs w:val="24"/>
          <w:rtl/>
        </w:rPr>
        <w:t xml:space="preserve"> </w:t>
      </w:r>
      <w:r w:rsidRPr="005556C6">
        <w:rPr>
          <w:rFonts w:cs="B Mitra" w:hint="cs"/>
          <w:color w:val="000000" w:themeColor="text1"/>
          <w:szCs w:val="24"/>
          <w:rtl/>
        </w:rPr>
        <w:t>ضمن</w:t>
      </w:r>
      <w:r w:rsidRPr="005556C6">
        <w:rPr>
          <w:rFonts w:cs="B Mitra"/>
          <w:color w:val="000000" w:themeColor="text1"/>
          <w:szCs w:val="24"/>
          <w:rtl/>
        </w:rPr>
        <w:t xml:space="preserve"> </w:t>
      </w:r>
      <w:r w:rsidRPr="005556C6">
        <w:rPr>
          <w:rFonts w:cs="B Mitra" w:hint="cs"/>
          <w:color w:val="000000" w:themeColor="text1"/>
          <w:szCs w:val="24"/>
          <w:rtl/>
        </w:rPr>
        <w:t>خدمت تشکیل</w:t>
      </w:r>
      <w:r w:rsidRPr="005556C6">
        <w:rPr>
          <w:rFonts w:cs="B Mitra"/>
          <w:color w:val="000000" w:themeColor="text1"/>
          <w:szCs w:val="24"/>
          <w:rtl/>
        </w:rPr>
        <w:t xml:space="preserve"> </w:t>
      </w:r>
      <w:r w:rsidRPr="005556C6">
        <w:rPr>
          <w:rFonts w:cs="B Mitra" w:hint="cs"/>
          <w:color w:val="000000" w:themeColor="text1"/>
          <w:szCs w:val="24"/>
          <w:rtl/>
        </w:rPr>
        <w:t>دهند،</w:t>
      </w:r>
      <w:r w:rsidR="00EF7506" w:rsidRPr="005556C6">
        <w:rPr>
          <w:rFonts w:cs="B Mitra" w:hint="cs"/>
          <w:color w:val="000000" w:themeColor="text1"/>
          <w:szCs w:val="24"/>
          <w:rtl/>
        </w:rPr>
        <w:t xml:space="preserve"> با برگزاری کارگاههای تاب آوری و مدیریت تغییر برای معلمان، میزان انعطاف پذیری و خودکارامدی تغییر در بین معلمان را افزایش </w:t>
      </w:r>
      <w:r w:rsidR="00CF02FA" w:rsidRPr="005556C6">
        <w:rPr>
          <w:rFonts w:cs="B Mitra" w:hint="cs"/>
          <w:color w:val="000000" w:themeColor="text1"/>
          <w:szCs w:val="24"/>
          <w:rtl/>
        </w:rPr>
        <w:t>دهند</w:t>
      </w:r>
      <w:r w:rsidR="00EF7506" w:rsidRPr="005556C6">
        <w:rPr>
          <w:rFonts w:cs="B Mitra" w:hint="cs"/>
          <w:color w:val="000000" w:themeColor="text1"/>
          <w:szCs w:val="24"/>
          <w:rtl/>
        </w:rPr>
        <w:t xml:space="preserve"> تا به سمت تدریس خلاق گام بردارند، سیاستگزاران اموزشی و مدیران مداری </w:t>
      </w:r>
      <w:r w:rsidR="00186B51" w:rsidRPr="005556C6">
        <w:rPr>
          <w:rFonts w:cs="B Mitra" w:hint="cs"/>
          <w:color w:val="000000" w:themeColor="text1"/>
          <w:szCs w:val="24"/>
          <w:rtl/>
        </w:rPr>
        <w:t xml:space="preserve">فضایی امن و بدون ترس از شکست برای تجربه کردن روشهای جدید تدریس توسط معلمان فراهم کنند، با ایجاد شبکه های حرفه ای معلمان، فضای لازم برای تبادل تجربیات خود از روشهای جدید و خلاقانه فراهم شود، </w:t>
      </w:r>
      <w:r w:rsidR="00917F4D" w:rsidRPr="005556C6">
        <w:rPr>
          <w:rFonts w:cs="B Mitra" w:hint="cs"/>
          <w:color w:val="000000" w:themeColor="text1"/>
          <w:szCs w:val="24"/>
          <w:rtl/>
        </w:rPr>
        <w:t xml:space="preserve">زمان و منابع کافی (فضای آموزشی، ابزارها و رسانه های آموزشی) برای اجاری روشهای خلاقانه در اختیار دبیران قرار بگیرد </w:t>
      </w:r>
      <w:r w:rsidRPr="005556C6">
        <w:rPr>
          <w:rFonts w:cs="B Mitra"/>
          <w:color w:val="000000" w:themeColor="text1"/>
          <w:szCs w:val="24"/>
        </w:rPr>
        <w:t>.</w:t>
      </w:r>
      <w:r w:rsidRPr="005556C6">
        <w:rPr>
          <w:rFonts w:ascii="Arial" w:eastAsia="Yu Gothic UI Semilight" w:hAnsi="Arial" w:cs="B Mitra"/>
          <w:color w:val="000000" w:themeColor="text1"/>
          <w:szCs w:val="24"/>
          <w:rtl/>
        </w:rPr>
        <w:t xml:space="preserve"> </w:t>
      </w:r>
      <w:r w:rsidRPr="005556C6">
        <w:rPr>
          <w:rFonts w:ascii="Arial" w:eastAsia="Yu Gothic UI Semilight" w:hAnsi="Arial" w:cs="B Mitra" w:hint="cs"/>
          <w:color w:val="000000" w:themeColor="text1"/>
          <w:szCs w:val="24"/>
          <w:rtl/>
        </w:rPr>
        <w:t xml:space="preserve">لازم به ذکر است که </w:t>
      </w:r>
      <w:r w:rsidRPr="005556C6">
        <w:rPr>
          <w:rFonts w:ascii="Arial" w:eastAsia="Yu Gothic UI Semilight" w:hAnsi="Arial" w:cs="B Mitra"/>
          <w:color w:val="000000" w:themeColor="text1"/>
          <w:szCs w:val="24"/>
          <w:rtl/>
        </w:rPr>
        <w:t xml:space="preserve">جامعه </w:t>
      </w:r>
      <w:r w:rsidR="005C22F9" w:rsidRPr="005556C6">
        <w:rPr>
          <w:rFonts w:ascii="Arial" w:eastAsia="Yu Gothic UI Semilight" w:hAnsi="Arial" w:cs="B Mitra" w:hint="cs"/>
          <w:color w:val="000000" w:themeColor="text1"/>
          <w:szCs w:val="24"/>
          <w:rtl/>
        </w:rPr>
        <w:t>آماری پژوهش محدود به معلمان مقطع ابتدایی شهر</w:t>
      </w:r>
      <w:r w:rsidRPr="005556C6">
        <w:rPr>
          <w:rFonts w:ascii="Arial" w:eastAsia="Yu Gothic UI Semilight" w:hAnsi="Arial" w:cs="B Mitra" w:hint="cs"/>
          <w:color w:val="000000" w:themeColor="text1"/>
          <w:szCs w:val="24"/>
          <w:rtl/>
        </w:rPr>
        <w:t xml:space="preserve"> کاشان</w:t>
      </w:r>
      <w:r w:rsidR="0062548A" w:rsidRPr="005556C6">
        <w:rPr>
          <w:rFonts w:ascii="Arial" w:eastAsia="Yu Gothic UI Semilight" w:hAnsi="Arial" w:cs="B Mitra" w:hint="cs"/>
          <w:color w:val="000000" w:themeColor="text1"/>
          <w:szCs w:val="24"/>
          <w:rtl/>
        </w:rPr>
        <w:t xml:space="preserve">  </w:t>
      </w:r>
      <w:r w:rsidR="00D53CEC" w:rsidRPr="005556C6">
        <w:rPr>
          <w:rFonts w:ascii="Arial" w:eastAsia="Yu Gothic UI Semilight" w:hAnsi="Arial" w:cs="B Mitra" w:hint="cs"/>
          <w:color w:val="000000" w:themeColor="text1"/>
          <w:szCs w:val="24"/>
          <w:rtl/>
        </w:rPr>
        <w:t xml:space="preserve">بود </w:t>
      </w:r>
      <w:r w:rsidRPr="005556C6">
        <w:rPr>
          <w:rFonts w:ascii="Arial" w:eastAsia="Yu Gothic UI Semilight" w:hAnsi="Arial" w:cs="B Mitra"/>
          <w:color w:val="000000" w:themeColor="text1"/>
          <w:szCs w:val="24"/>
          <w:rtl/>
        </w:rPr>
        <w:t xml:space="preserve">و لذا </w:t>
      </w:r>
      <w:r w:rsidR="00D53CEC" w:rsidRPr="005556C6">
        <w:rPr>
          <w:rFonts w:ascii="Arial" w:eastAsia="Yu Gothic UI Semilight" w:hAnsi="Arial" w:cs="B Mitra" w:hint="cs"/>
          <w:color w:val="000000" w:themeColor="text1"/>
          <w:szCs w:val="24"/>
          <w:rtl/>
        </w:rPr>
        <w:t xml:space="preserve">در تعمیم </w:t>
      </w:r>
      <w:r w:rsidRPr="005556C6">
        <w:rPr>
          <w:rFonts w:ascii="Arial" w:eastAsia="Yu Gothic UI Semilight" w:hAnsi="Arial" w:cs="B Mitra"/>
          <w:color w:val="000000" w:themeColor="text1"/>
          <w:szCs w:val="24"/>
          <w:rtl/>
        </w:rPr>
        <w:t xml:space="preserve">نتایج </w:t>
      </w:r>
      <w:r w:rsidR="00D53CEC" w:rsidRPr="005556C6">
        <w:rPr>
          <w:rFonts w:ascii="Arial" w:eastAsia="Yu Gothic UI Semilight" w:hAnsi="Arial" w:cs="B Mitra" w:hint="cs"/>
          <w:color w:val="000000" w:themeColor="text1"/>
          <w:szCs w:val="24"/>
          <w:rtl/>
        </w:rPr>
        <w:t>آن به سایر معلمان باید احتیاط کرد</w:t>
      </w:r>
      <w:r w:rsidRPr="005556C6">
        <w:rPr>
          <w:rFonts w:ascii="Arial" w:eastAsia="Yu Gothic UI Semilight" w:hAnsi="Arial" w:cs="B Mitra"/>
          <w:color w:val="000000" w:themeColor="text1"/>
          <w:szCs w:val="24"/>
          <w:rtl/>
        </w:rPr>
        <w:t>.</w:t>
      </w:r>
    </w:p>
    <w:p w14:paraId="6B84B6A5" w14:textId="77777777" w:rsidR="009E5D70" w:rsidRDefault="009E5D70" w:rsidP="009E5D70">
      <w:pPr>
        <w:bidi/>
        <w:rPr>
          <w:rtl/>
          <w:lang w:bidi="fa-IR"/>
        </w:rPr>
      </w:pPr>
    </w:p>
    <w:p w14:paraId="3272C2CA" w14:textId="77777777" w:rsidR="005556C6" w:rsidRDefault="005556C6" w:rsidP="005556C6">
      <w:pPr>
        <w:bidi/>
        <w:rPr>
          <w:rtl/>
          <w:lang w:bidi="fa-IR"/>
        </w:rPr>
      </w:pPr>
    </w:p>
    <w:p w14:paraId="70FC106A" w14:textId="77777777" w:rsidR="005556C6" w:rsidRDefault="005556C6" w:rsidP="005556C6">
      <w:pPr>
        <w:bidi/>
        <w:rPr>
          <w:rtl/>
          <w:lang w:bidi="fa-IR"/>
        </w:rPr>
      </w:pPr>
    </w:p>
    <w:p w14:paraId="35C077E3" w14:textId="77777777" w:rsidR="005556C6" w:rsidRDefault="005556C6" w:rsidP="005556C6">
      <w:pPr>
        <w:bidi/>
        <w:rPr>
          <w:rtl/>
          <w:lang w:bidi="fa-IR"/>
        </w:rPr>
      </w:pPr>
    </w:p>
    <w:p w14:paraId="7C56331B" w14:textId="77777777" w:rsidR="005556C6" w:rsidRDefault="005556C6" w:rsidP="005556C6">
      <w:pPr>
        <w:bidi/>
        <w:rPr>
          <w:rtl/>
          <w:lang w:bidi="fa-IR"/>
        </w:rPr>
      </w:pPr>
    </w:p>
    <w:p w14:paraId="26155160" w14:textId="77777777" w:rsidR="005556C6" w:rsidRDefault="005556C6" w:rsidP="005556C6">
      <w:pPr>
        <w:bidi/>
        <w:rPr>
          <w:rtl/>
          <w:lang w:bidi="fa-IR"/>
        </w:rPr>
      </w:pPr>
    </w:p>
    <w:p w14:paraId="1E7F0640" w14:textId="77777777" w:rsidR="005556C6" w:rsidRDefault="005556C6" w:rsidP="005556C6">
      <w:pPr>
        <w:bidi/>
        <w:rPr>
          <w:rtl/>
          <w:lang w:bidi="fa-IR"/>
        </w:rPr>
      </w:pPr>
    </w:p>
    <w:p w14:paraId="31B5B945" w14:textId="77777777" w:rsidR="005556C6" w:rsidRDefault="005556C6" w:rsidP="005556C6">
      <w:pPr>
        <w:bidi/>
        <w:rPr>
          <w:rtl/>
          <w:lang w:bidi="fa-IR"/>
        </w:rPr>
      </w:pPr>
    </w:p>
    <w:p w14:paraId="1798B608" w14:textId="77777777" w:rsidR="005556C6" w:rsidRDefault="005556C6" w:rsidP="005556C6">
      <w:pPr>
        <w:bidi/>
        <w:rPr>
          <w:rtl/>
          <w:lang w:bidi="fa-IR"/>
        </w:rPr>
      </w:pPr>
    </w:p>
    <w:p w14:paraId="663D74E2" w14:textId="77777777" w:rsidR="005556C6" w:rsidRDefault="005556C6" w:rsidP="005556C6">
      <w:pPr>
        <w:bidi/>
        <w:rPr>
          <w:rtl/>
          <w:lang w:bidi="fa-IR"/>
        </w:rPr>
      </w:pPr>
    </w:p>
    <w:p w14:paraId="5D2C3CCE" w14:textId="77777777" w:rsidR="005556C6" w:rsidRDefault="005556C6" w:rsidP="005556C6">
      <w:pPr>
        <w:bidi/>
        <w:rPr>
          <w:rtl/>
          <w:lang w:bidi="fa-IR"/>
        </w:rPr>
      </w:pPr>
    </w:p>
    <w:p w14:paraId="59E95AFA" w14:textId="77777777" w:rsidR="005556C6" w:rsidRDefault="005556C6" w:rsidP="005556C6">
      <w:pPr>
        <w:bidi/>
        <w:rPr>
          <w:rtl/>
          <w:lang w:bidi="fa-IR"/>
        </w:rPr>
      </w:pPr>
    </w:p>
    <w:p w14:paraId="04C093E2" w14:textId="77777777" w:rsidR="005556C6" w:rsidRDefault="005556C6" w:rsidP="005556C6">
      <w:pPr>
        <w:bidi/>
        <w:rPr>
          <w:rtl/>
          <w:lang w:bidi="fa-IR"/>
        </w:rPr>
      </w:pPr>
    </w:p>
    <w:p w14:paraId="05BA8E5C" w14:textId="77777777" w:rsidR="005556C6" w:rsidRDefault="005556C6" w:rsidP="005556C6">
      <w:pPr>
        <w:bidi/>
        <w:rPr>
          <w:rtl/>
          <w:lang w:bidi="fa-IR"/>
        </w:rPr>
      </w:pPr>
    </w:p>
    <w:p w14:paraId="199A7681" w14:textId="77777777" w:rsidR="005556C6" w:rsidRDefault="005556C6" w:rsidP="005556C6">
      <w:pPr>
        <w:bidi/>
        <w:rPr>
          <w:rtl/>
          <w:lang w:bidi="fa-IR"/>
        </w:rPr>
      </w:pPr>
    </w:p>
    <w:p w14:paraId="0D69D177" w14:textId="77777777" w:rsidR="005556C6" w:rsidRPr="009E5D70" w:rsidRDefault="005556C6" w:rsidP="005556C6">
      <w:pPr>
        <w:bidi/>
        <w:rPr>
          <w:rtl/>
          <w:lang w:bidi="fa-IR"/>
        </w:rPr>
      </w:pPr>
    </w:p>
    <w:p w14:paraId="389CDE2E" w14:textId="084DCA14" w:rsidR="005556C6" w:rsidRPr="005556C6" w:rsidRDefault="005556C6" w:rsidP="005556C6">
      <w:pPr>
        <w:spacing w:before="240" w:line="240" w:lineRule="auto"/>
        <w:jc w:val="both"/>
        <w:rPr>
          <w:rFonts w:ascii="Times New Roman" w:eastAsiaTheme="minorEastAsia" w:hAnsi="Times New Roman" w:cs="B Mitra"/>
          <w:b/>
          <w:bCs/>
          <w:color w:val="000000" w:themeColor="text1"/>
          <w:sz w:val="24"/>
          <w:szCs w:val="24"/>
          <w:rtl/>
          <w:lang w:bidi="fa-IR"/>
        </w:rPr>
      </w:pPr>
      <w:bookmarkStart w:id="6" w:name="_Hlk193935974"/>
      <w:r w:rsidRPr="005556C6">
        <w:rPr>
          <w:rFonts w:ascii="Times New Roman" w:eastAsiaTheme="minorEastAsia" w:hAnsi="Times New Roman" w:cs="B Mitra"/>
          <w:b/>
          <w:bCs/>
          <w:color w:val="000000" w:themeColor="text1"/>
          <w:sz w:val="24"/>
          <w:szCs w:val="24"/>
          <w:lang w:bidi="fa-IR"/>
        </w:rPr>
        <w:lastRenderedPageBreak/>
        <w:t>References</w:t>
      </w:r>
    </w:p>
    <w:p w14:paraId="46CCDA7B" w14:textId="44958F07" w:rsidR="009A4321" w:rsidRPr="005556C6" w:rsidRDefault="009A4321" w:rsidP="005556C6">
      <w:pPr>
        <w:spacing w:before="240" w:line="240" w:lineRule="auto"/>
        <w:jc w:val="both"/>
        <w:rPr>
          <w:rFonts w:asciiTheme="majorBidi" w:hAnsiTheme="majorBidi" w:cstheme="majorBidi"/>
        </w:rPr>
      </w:pPr>
      <w:r w:rsidRPr="005556C6">
        <w:rPr>
          <w:rFonts w:asciiTheme="majorBidi" w:hAnsiTheme="majorBidi" w:cstheme="majorBidi"/>
        </w:rPr>
        <w:t xml:space="preserve">Ahmadi, G., </w:t>
      </w:r>
      <w:proofErr w:type="spellStart"/>
      <w:r w:rsidRPr="005556C6">
        <w:rPr>
          <w:rFonts w:asciiTheme="majorBidi" w:hAnsiTheme="majorBidi" w:cstheme="majorBidi"/>
        </w:rPr>
        <w:t>Ozaa’ee</w:t>
      </w:r>
      <w:proofErr w:type="spellEnd"/>
      <w:r w:rsidRPr="005556C6">
        <w:rPr>
          <w:rFonts w:asciiTheme="majorBidi" w:hAnsiTheme="majorBidi" w:cstheme="majorBidi"/>
        </w:rPr>
        <w:t xml:space="preserve">, N, &amp; </w:t>
      </w:r>
      <w:proofErr w:type="spellStart"/>
      <w:r w:rsidRPr="005556C6">
        <w:rPr>
          <w:rFonts w:asciiTheme="majorBidi" w:hAnsiTheme="majorBidi" w:cstheme="majorBidi"/>
        </w:rPr>
        <w:t>Azimpoor</w:t>
      </w:r>
      <w:proofErr w:type="spellEnd"/>
      <w:r w:rsidRPr="005556C6">
        <w:rPr>
          <w:rFonts w:asciiTheme="majorBidi" w:hAnsiTheme="majorBidi" w:cstheme="majorBidi"/>
        </w:rPr>
        <w:t xml:space="preserve">, E. (2023). A Structural Model For The Impact Of Professional Ethics And Occupational Endurance On Creative Teaching. </w:t>
      </w:r>
      <w:proofErr w:type="spellStart"/>
      <w:r w:rsidRPr="005556C6">
        <w:rPr>
          <w:rFonts w:asciiTheme="majorBidi" w:hAnsiTheme="majorBidi" w:cstheme="majorBidi"/>
          <w:b/>
          <w:bCs/>
          <w:i/>
          <w:iCs/>
        </w:rPr>
        <w:t>Qjoe</w:t>
      </w:r>
      <w:proofErr w:type="spellEnd"/>
      <w:r w:rsidRPr="005556C6">
        <w:rPr>
          <w:rFonts w:asciiTheme="majorBidi" w:hAnsiTheme="majorBidi" w:cstheme="majorBidi"/>
        </w:rPr>
        <w:t>; 39 (3) :69-86</w:t>
      </w:r>
      <w:r w:rsidRPr="005556C6">
        <w:rPr>
          <w:rFonts w:asciiTheme="majorBidi" w:eastAsia="Times New Roman" w:hAnsiTheme="majorBidi" w:cstheme="majorBidi"/>
        </w:rPr>
        <w:t xml:space="preserve"> [In Persian] </w:t>
      </w:r>
    </w:p>
    <w:p w14:paraId="3BE67C06" w14:textId="1DB7F5E4" w:rsidR="009A4321" w:rsidRPr="005556C6" w:rsidRDefault="009A4321" w:rsidP="005556C6">
      <w:pPr>
        <w:spacing w:before="240" w:line="240" w:lineRule="auto"/>
        <w:jc w:val="both"/>
        <w:rPr>
          <w:rFonts w:asciiTheme="majorBidi" w:eastAsia="Times New Roman" w:hAnsiTheme="majorBidi" w:cstheme="majorBidi"/>
        </w:rPr>
      </w:pPr>
      <w:r w:rsidRPr="005556C6">
        <w:rPr>
          <w:rFonts w:asciiTheme="majorBidi" w:eastAsia="Times New Roman" w:hAnsiTheme="majorBidi" w:cstheme="majorBidi"/>
          <w:color w:val="000000" w:themeColor="text1"/>
        </w:rPr>
        <w:t xml:space="preserve">Aini Hayati Pazin Fadzil, Siti </w:t>
      </w:r>
      <w:proofErr w:type="spellStart"/>
      <w:r w:rsidRPr="005556C6">
        <w:rPr>
          <w:rFonts w:asciiTheme="majorBidi" w:eastAsia="Times New Roman" w:hAnsiTheme="majorBidi" w:cstheme="majorBidi"/>
          <w:color w:val="000000" w:themeColor="text1"/>
        </w:rPr>
        <w:t>Mistima</w:t>
      </w:r>
      <w:proofErr w:type="spellEnd"/>
      <w:r w:rsidRPr="005556C6">
        <w:rPr>
          <w:rFonts w:asciiTheme="majorBidi" w:eastAsia="Times New Roman" w:hAnsiTheme="majorBidi" w:cstheme="majorBidi"/>
          <w:color w:val="000000" w:themeColor="text1"/>
        </w:rPr>
        <w:t xml:space="preserve"> </w:t>
      </w:r>
      <w:hyperlink r:id="rId15" w:tgtFrame="_blank" w:history="1">
        <w:r w:rsidRPr="005556C6">
          <w:rPr>
            <w:rFonts w:asciiTheme="majorBidi" w:eastAsia="Times New Roman" w:hAnsiTheme="majorBidi" w:cstheme="majorBidi"/>
            <w:color w:val="000000" w:themeColor="text1"/>
          </w:rPr>
          <w:t xml:space="preserve">Maat </w:t>
        </w:r>
      </w:hyperlink>
      <w:r w:rsidRPr="005556C6">
        <w:rPr>
          <w:rFonts w:asciiTheme="majorBidi" w:eastAsia="Times New Roman" w:hAnsiTheme="majorBidi" w:cstheme="majorBidi"/>
          <w:color w:val="000000" w:themeColor="text1"/>
        </w:rPr>
        <w:t>, </w:t>
      </w:r>
      <w:proofErr w:type="spellStart"/>
      <w:r w:rsidRPr="005556C6">
        <w:rPr>
          <w:rFonts w:asciiTheme="majorBidi" w:eastAsia="Times New Roman" w:hAnsiTheme="majorBidi" w:cstheme="majorBidi"/>
          <w:color w:val="000000" w:themeColor="text1"/>
        </w:rPr>
        <w:t>Sofwan</w:t>
      </w:r>
      <w:proofErr w:type="spellEnd"/>
      <w:r w:rsidRPr="005556C6">
        <w:rPr>
          <w:rFonts w:asciiTheme="majorBidi" w:eastAsia="Times New Roman" w:hAnsiTheme="majorBidi" w:cstheme="majorBidi"/>
          <w:color w:val="000000" w:themeColor="text1"/>
        </w:rPr>
        <w:t xml:space="preserve"> Mahmud Muhammad (2023). </w:t>
      </w:r>
      <w:hyperlink r:id="rId16" w:tgtFrame="_blank" w:history="1">
        <w:r w:rsidRPr="005556C6">
          <w:rPr>
            <w:rFonts w:asciiTheme="majorBidi" w:eastAsia="Times New Roman" w:hAnsiTheme="majorBidi" w:cstheme="majorBidi"/>
            <w:color w:val="000000" w:themeColor="text1"/>
          </w:rPr>
          <w:t>The Relationship between Teacher’s Self-Efficacy and Creative Teaching of Primary Mathematics Teachers</w:t>
        </w:r>
      </w:hyperlink>
      <w:r w:rsidRPr="005556C6">
        <w:rPr>
          <w:rFonts w:asciiTheme="majorBidi" w:eastAsia="Times New Roman" w:hAnsiTheme="majorBidi" w:cstheme="majorBidi"/>
          <w:color w:val="000000" w:themeColor="text1"/>
        </w:rPr>
        <w:t xml:space="preserve">. </w:t>
      </w:r>
      <w:hyperlink r:id="rId17" w:tgtFrame="_blank" w:history="1">
        <w:r w:rsidRPr="005556C6">
          <w:rPr>
            <w:rFonts w:asciiTheme="majorBidi" w:eastAsia="Times New Roman" w:hAnsiTheme="majorBidi" w:cstheme="majorBidi"/>
            <w:b/>
            <w:bCs/>
            <w:i/>
            <w:iCs/>
            <w:color w:val="000000" w:themeColor="text1"/>
          </w:rPr>
          <w:t>Journal of Educational and Social Research</w:t>
        </w:r>
      </w:hyperlink>
      <w:r w:rsidRPr="005556C6">
        <w:rPr>
          <w:rFonts w:asciiTheme="majorBidi" w:eastAsia="Times New Roman" w:hAnsiTheme="majorBidi" w:cstheme="majorBidi"/>
          <w:b/>
          <w:bCs/>
          <w:color w:val="000000" w:themeColor="text1"/>
        </w:rPr>
        <w:t>.</w:t>
      </w:r>
      <w:r w:rsidRPr="005556C6">
        <w:rPr>
          <w:rFonts w:asciiTheme="majorBidi" w:eastAsia="Times New Roman" w:hAnsiTheme="majorBidi" w:cstheme="majorBidi"/>
          <w:color w:val="000000" w:themeColor="text1"/>
        </w:rPr>
        <w:t xml:space="preserve"> 13(5). 340-354 </w:t>
      </w:r>
    </w:p>
    <w:p w14:paraId="1430B5C5" w14:textId="55F6C730" w:rsidR="009A4321" w:rsidRPr="005556C6" w:rsidRDefault="009A4321" w:rsidP="005556C6">
      <w:pPr>
        <w:spacing w:before="240" w:line="240" w:lineRule="auto"/>
        <w:jc w:val="both"/>
        <w:rPr>
          <w:rFonts w:asciiTheme="majorBidi" w:hAnsiTheme="majorBidi" w:cstheme="majorBidi"/>
          <w:color w:val="000000" w:themeColor="text1"/>
        </w:rPr>
      </w:pPr>
      <w:r w:rsidRPr="005556C6">
        <w:rPr>
          <w:rFonts w:asciiTheme="majorBidi" w:hAnsiTheme="majorBidi" w:cstheme="majorBidi"/>
          <w:color w:val="000000" w:themeColor="text1"/>
        </w:rPr>
        <w:t>Arora, S., Chaudhary, P., &amp; Singh, R. K. (2021). Impact of coronavirus and online exam anxiety on self-efficacy: the moderating role of coping strategy.</w:t>
      </w:r>
      <w:r w:rsidRPr="005556C6">
        <w:rPr>
          <w:rFonts w:asciiTheme="majorBidi" w:hAnsiTheme="majorBidi" w:cstheme="majorBidi"/>
          <w:i/>
          <w:iCs/>
          <w:color w:val="000000" w:themeColor="text1"/>
        </w:rPr>
        <w:t xml:space="preserve"> </w:t>
      </w:r>
      <w:r w:rsidRPr="005556C6">
        <w:rPr>
          <w:rFonts w:asciiTheme="majorBidi" w:hAnsiTheme="majorBidi" w:cstheme="majorBidi"/>
          <w:b/>
          <w:bCs/>
          <w:i/>
          <w:iCs/>
          <w:color w:val="000000" w:themeColor="text1"/>
        </w:rPr>
        <w:t>Interactive Technology and Smart Education</w:t>
      </w:r>
      <w:r w:rsidRPr="005556C6">
        <w:rPr>
          <w:rFonts w:asciiTheme="majorBidi" w:hAnsiTheme="majorBidi" w:cstheme="majorBidi"/>
          <w:color w:val="000000" w:themeColor="text1"/>
        </w:rPr>
        <w:t>, 18(3), 475-492.</w:t>
      </w:r>
      <w:r w:rsidR="0062548A" w:rsidRPr="005556C6">
        <w:rPr>
          <w:rFonts w:asciiTheme="majorBidi" w:hAnsiTheme="majorBidi" w:cstheme="majorBidi"/>
          <w:color w:val="000000" w:themeColor="text1"/>
        </w:rPr>
        <w:t xml:space="preserve">  </w:t>
      </w:r>
    </w:p>
    <w:p w14:paraId="2BB9F3E6" w14:textId="0F21D653" w:rsidR="009A4321" w:rsidRPr="005556C6" w:rsidRDefault="009A4321" w:rsidP="005556C6">
      <w:pPr>
        <w:spacing w:before="240" w:line="240" w:lineRule="auto"/>
        <w:jc w:val="both"/>
        <w:rPr>
          <w:rFonts w:asciiTheme="majorBidi" w:hAnsiTheme="majorBidi" w:cstheme="majorBidi"/>
          <w:rtl/>
        </w:rPr>
      </w:pPr>
      <w:r w:rsidRPr="005556C6">
        <w:rPr>
          <w:rFonts w:asciiTheme="majorBidi" w:hAnsiTheme="majorBidi" w:cstheme="majorBidi"/>
          <w:shd w:val="clear" w:color="auto" w:fill="FFFFFF"/>
        </w:rPr>
        <w:t xml:space="preserve">Ataei </w:t>
      </w:r>
      <w:proofErr w:type="spellStart"/>
      <w:r w:rsidRPr="005556C6">
        <w:rPr>
          <w:rFonts w:asciiTheme="majorBidi" w:hAnsiTheme="majorBidi" w:cstheme="majorBidi"/>
          <w:shd w:val="clear" w:color="auto" w:fill="FFFFFF"/>
        </w:rPr>
        <w:t>Aghel</w:t>
      </w:r>
      <w:proofErr w:type="spellEnd"/>
      <w:r w:rsidRPr="005556C6">
        <w:rPr>
          <w:rFonts w:asciiTheme="majorBidi" w:hAnsiTheme="majorBidi" w:cstheme="majorBidi"/>
          <w:shd w:val="clear" w:color="auto" w:fill="FFFFFF"/>
        </w:rPr>
        <w:t>, Z. , Shabani Bahar, G. And Maghsoudi, H. (2023). The Relationship Between Creative Teaching And Teaching Quality Of Physical Education Teachers Of First Secondary School. </w:t>
      </w:r>
      <w:r w:rsidRPr="005556C6">
        <w:rPr>
          <w:rFonts w:asciiTheme="majorBidi" w:hAnsiTheme="majorBidi" w:cstheme="majorBidi"/>
          <w:b/>
          <w:bCs/>
          <w:i/>
          <w:iCs/>
          <w:shd w:val="clear" w:color="auto" w:fill="FFFFFF"/>
        </w:rPr>
        <w:t>Sport Sciences And Health Promotion</w:t>
      </w:r>
      <w:r w:rsidRPr="005556C6">
        <w:rPr>
          <w:rFonts w:asciiTheme="majorBidi" w:hAnsiTheme="majorBidi" w:cstheme="majorBidi"/>
          <w:b/>
          <w:bCs/>
          <w:shd w:val="clear" w:color="auto" w:fill="FFFFFF"/>
        </w:rPr>
        <w:t>,</w:t>
      </w:r>
      <w:r w:rsidRPr="005556C6">
        <w:rPr>
          <w:rFonts w:asciiTheme="majorBidi" w:hAnsiTheme="majorBidi" w:cstheme="majorBidi"/>
          <w:shd w:val="clear" w:color="auto" w:fill="FFFFFF"/>
        </w:rPr>
        <w:t> </w:t>
      </w:r>
      <w:r w:rsidRPr="005556C6">
        <w:rPr>
          <w:rFonts w:asciiTheme="majorBidi" w:hAnsiTheme="majorBidi" w:cstheme="majorBidi"/>
          <w:i/>
          <w:iCs/>
          <w:shd w:val="clear" w:color="auto" w:fill="FFFFFF"/>
        </w:rPr>
        <w:t>1</w:t>
      </w:r>
      <w:r w:rsidRPr="005556C6">
        <w:rPr>
          <w:rFonts w:asciiTheme="majorBidi" w:hAnsiTheme="majorBidi" w:cstheme="majorBidi"/>
          <w:shd w:val="clear" w:color="auto" w:fill="FFFFFF"/>
        </w:rPr>
        <w:t>(1), 1-18</w:t>
      </w:r>
      <w:r w:rsidRPr="005556C6">
        <w:rPr>
          <w:rFonts w:asciiTheme="majorBidi" w:hAnsiTheme="majorBidi" w:cstheme="majorBidi"/>
        </w:rPr>
        <w:t xml:space="preserv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17CE9447" w14:textId="2027D724" w:rsidR="009A4321" w:rsidRPr="005556C6" w:rsidRDefault="009A4321" w:rsidP="005556C6">
      <w:pPr>
        <w:shd w:val="clear" w:color="auto" w:fill="FFFFFF"/>
        <w:spacing w:before="240" w:line="240" w:lineRule="auto"/>
        <w:jc w:val="both"/>
        <w:rPr>
          <w:rFonts w:asciiTheme="majorBidi" w:eastAsia="Times New Roman" w:hAnsiTheme="majorBidi" w:cstheme="majorBidi"/>
        </w:rPr>
      </w:pPr>
      <w:r w:rsidRPr="005556C6">
        <w:rPr>
          <w:rFonts w:asciiTheme="majorBidi" w:eastAsia="Times New Roman" w:hAnsiTheme="majorBidi" w:cstheme="majorBidi"/>
        </w:rPr>
        <w:t xml:space="preserve">Azhdari, A. (2023). Predicting The Job Satisfaction Of Elementary Teachers In </w:t>
      </w:r>
      <w:proofErr w:type="spellStart"/>
      <w:r w:rsidRPr="005556C6">
        <w:rPr>
          <w:rFonts w:asciiTheme="majorBidi" w:eastAsia="Times New Roman" w:hAnsiTheme="majorBidi" w:cstheme="majorBidi"/>
        </w:rPr>
        <w:t>Kazerun</w:t>
      </w:r>
      <w:proofErr w:type="spellEnd"/>
      <w:r w:rsidRPr="005556C6">
        <w:rPr>
          <w:rFonts w:asciiTheme="majorBidi" w:eastAsia="Times New Roman" w:hAnsiTheme="majorBidi" w:cstheme="majorBidi"/>
        </w:rPr>
        <w:t xml:space="preserve"> City Based On Psychological Hardiness And Achievement Motivation. </w:t>
      </w:r>
      <w:r w:rsidRPr="005556C6">
        <w:rPr>
          <w:rFonts w:asciiTheme="majorBidi" w:eastAsia="Times New Roman" w:hAnsiTheme="majorBidi" w:cstheme="majorBidi"/>
          <w:b/>
          <w:bCs/>
          <w:i/>
          <w:iCs/>
        </w:rPr>
        <w:t>New Paradigms In Educational Research</w:t>
      </w:r>
      <w:r w:rsidRPr="005556C6">
        <w:rPr>
          <w:rFonts w:asciiTheme="majorBidi" w:eastAsia="Times New Roman" w:hAnsiTheme="majorBidi" w:cstheme="majorBidi"/>
          <w:b/>
          <w:bCs/>
        </w:rPr>
        <w:t>,</w:t>
      </w:r>
      <w:r w:rsidRPr="005556C6">
        <w:rPr>
          <w:rFonts w:asciiTheme="majorBidi" w:eastAsia="Times New Roman" w:hAnsiTheme="majorBidi" w:cstheme="majorBidi"/>
        </w:rPr>
        <w:t> </w:t>
      </w:r>
      <w:r w:rsidRPr="005556C6">
        <w:rPr>
          <w:rFonts w:asciiTheme="majorBidi" w:eastAsia="Times New Roman" w:hAnsiTheme="majorBidi" w:cstheme="majorBidi"/>
          <w:i/>
          <w:iCs/>
        </w:rPr>
        <w:t>2</w:t>
      </w:r>
      <w:r w:rsidRPr="005556C6">
        <w:rPr>
          <w:rFonts w:asciiTheme="majorBidi" w:eastAsia="Times New Roman" w:hAnsiTheme="majorBidi" w:cstheme="majorBidi"/>
        </w:rPr>
        <w:t xml:space="preserve">(1), 17-32. [In Persian] </w:t>
      </w:r>
    </w:p>
    <w:p w14:paraId="6B1B1379" w14:textId="33754144" w:rsidR="009A4321" w:rsidRPr="005556C6" w:rsidRDefault="009A4321" w:rsidP="005556C6">
      <w:pPr>
        <w:shd w:val="clear" w:color="auto" w:fill="FFFFFF"/>
        <w:spacing w:before="240" w:line="240" w:lineRule="auto"/>
        <w:jc w:val="both"/>
        <w:rPr>
          <w:rFonts w:asciiTheme="majorBidi" w:eastAsia="Times New Roman" w:hAnsiTheme="majorBidi" w:cstheme="majorBidi"/>
        </w:rPr>
      </w:pPr>
      <w:proofErr w:type="spellStart"/>
      <w:r w:rsidRPr="005556C6">
        <w:rPr>
          <w:rFonts w:asciiTheme="majorBidi" w:hAnsiTheme="majorBidi" w:cstheme="majorBidi"/>
          <w:shd w:val="clear" w:color="auto" w:fill="FFFFFF"/>
        </w:rPr>
        <w:t>Biabani</w:t>
      </w:r>
      <w:proofErr w:type="spellEnd"/>
      <w:r w:rsidRPr="005556C6">
        <w:rPr>
          <w:rFonts w:asciiTheme="majorBidi" w:hAnsiTheme="majorBidi" w:cstheme="majorBidi"/>
          <w:shd w:val="clear" w:color="auto" w:fill="FFFFFF"/>
        </w:rPr>
        <w:t xml:space="preserve"> M, </w:t>
      </w:r>
      <w:proofErr w:type="spellStart"/>
      <w:r w:rsidRPr="005556C6">
        <w:rPr>
          <w:rFonts w:asciiTheme="majorBidi" w:hAnsiTheme="majorBidi" w:cstheme="majorBidi"/>
          <w:shd w:val="clear" w:color="auto" w:fill="FFFFFF"/>
        </w:rPr>
        <w:t>Garavand</w:t>
      </w:r>
      <w:proofErr w:type="spellEnd"/>
      <w:r w:rsidRPr="005556C6">
        <w:rPr>
          <w:rFonts w:asciiTheme="majorBidi" w:hAnsiTheme="majorBidi" w:cstheme="majorBidi"/>
          <w:shd w:val="clear" w:color="auto" w:fill="FFFFFF"/>
        </w:rPr>
        <w:t xml:space="preserve"> H. (2024). Modeling Of Creative Teaching Behavior Based On Psychological Empowerment Mediated By Creative Self-Efficacy Among Teachers Of Schools For Mental Retardation. </w:t>
      </w:r>
      <w:proofErr w:type="spellStart"/>
      <w:r w:rsidRPr="005556C6">
        <w:rPr>
          <w:rFonts w:asciiTheme="majorBidi" w:hAnsiTheme="majorBidi" w:cstheme="majorBidi"/>
          <w:b/>
          <w:bCs/>
          <w:i/>
          <w:iCs/>
          <w:bdr w:val="none" w:sz="0" w:space="0" w:color="auto" w:frame="1"/>
          <w:shd w:val="clear" w:color="auto" w:fill="FFFFFF"/>
        </w:rPr>
        <w:t>Rooyesh</w:t>
      </w:r>
      <w:proofErr w:type="spellEnd"/>
      <w:r w:rsidRPr="005556C6">
        <w:rPr>
          <w:rFonts w:asciiTheme="majorBidi" w:hAnsiTheme="majorBidi" w:cstheme="majorBidi"/>
          <w:shd w:val="clear" w:color="auto" w:fill="FFFFFF"/>
        </w:rPr>
        <w:t>. </w:t>
      </w:r>
      <w:r w:rsidRPr="005556C6">
        <w:rPr>
          <w:rFonts w:asciiTheme="majorBidi" w:hAnsiTheme="majorBidi" w:cstheme="majorBidi"/>
          <w:i/>
          <w:iCs/>
          <w:bdr w:val="none" w:sz="0" w:space="0" w:color="auto" w:frame="1"/>
          <w:shd w:val="clear" w:color="auto" w:fill="FFFFFF"/>
        </w:rPr>
        <w:t>12</w:t>
      </w:r>
      <w:r w:rsidRPr="005556C6">
        <w:rPr>
          <w:rFonts w:asciiTheme="majorBidi" w:hAnsiTheme="majorBidi" w:cstheme="majorBidi"/>
          <w:bdr w:val="none" w:sz="0" w:space="0" w:color="auto" w:frame="1"/>
          <w:shd w:val="clear" w:color="auto" w:fill="FFFFFF"/>
        </w:rPr>
        <w:t>(11)</w:t>
      </w:r>
      <w:r w:rsidRPr="005556C6">
        <w:rPr>
          <w:rFonts w:asciiTheme="majorBidi" w:hAnsiTheme="majorBidi" w:cstheme="majorBidi"/>
          <w:shd w:val="clear" w:color="auto" w:fill="FFFFFF"/>
        </w:rPr>
        <w:t>, 181-192.</w:t>
      </w:r>
      <w:r w:rsidRPr="005556C6">
        <w:rPr>
          <w:rFonts w:asciiTheme="majorBidi" w:eastAsia="Times New Roman" w:hAnsiTheme="majorBidi" w:cstheme="majorBidi"/>
        </w:rPr>
        <w:t xml:space="preserve"> [In Persian] </w:t>
      </w:r>
    </w:p>
    <w:p w14:paraId="08C70531" w14:textId="3455A898" w:rsidR="009A4321" w:rsidRPr="005556C6" w:rsidRDefault="009A4321" w:rsidP="005556C6">
      <w:pPr>
        <w:spacing w:before="240" w:line="240" w:lineRule="auto"/>
        <w:jc w:val="both"/>
        <w:rPr>
          <w:rFonts w:asciiTheme="majorBidi" w:hAnsiTheme="majorBidi" w:cstheme="majorBidi"/>
          <w:color w:val="000000" w:themeColor="text1"/>
        </w:rPr>
      </w:pPr>
      <w:proofErr w:type="spellStart"/>
      <w:r w:rsidRPr="005556C6">
        <w:rPr>
          <w:rFonts w:asciiTheme="majorBidi" w:hAnsiTheme="majorBidi" w:cstheme="majorBidi"/>
          <w:color w:val="000000" w:themeColor="text1"/>
        </w:rPr>
        <w:t>Cenberci</w:t>
      </w:r>
      <w:proofErr w:type="spellEnd"/>
      <w:r w:rsidRPr="005556C6">
        <w:rPr>
          <w:rFonts w:asciiTheme="majorBidi" w:hAnsiTheme="majorBidi" w:cstheme="majorBidi"/>
          <w:color w:val="000000" w:themeColor="text1"/>
        </w:rPr>
        <w:t xml:space="preserve">, S. (2018). The Investigation of the Creative Thinking Tendency of Prospective Mathematics Teachers in Terms of Different Variables. </w:t>
      </w:r>
      <w:r w:rsidRPr="005556C6">
        <w:rPr>
          <w:rFonts w:asciiTheme="majorBidi" w:hAnsiTheme="majorBidi" w:cstheme="majorBidi"/>
          <w:b/>
          <w:bCs/>
          <w:i/>
          <w:iCs/>
          <w:color w:val="000000" w:themeColor="text1"/>
        </w:rPr>
        <w:t>Journal of Education and Training Studies</w:t>
      </w:r>
      <w:r w:rsidRPr="005556C6">
        <w:rPr>
          <w:rFonts w:asciiTheme="majorBidi" w:hAnsiTheme="majorBidi" w:cstheme="majorBidi"/>
          <w:color w:val="000000" w:themeColor="text1"/>
        </w:rPr>
        <w:t xml:space="preserve">, 6 (9), 78-85. </w:t>
      </w:r>
    </w:p>
    <w:p w14:paraId="561EE292" w14:textId="2D2D24F8" w:rsidR="009A4321" w:rsidRPr="005556C6" w:rsidRDefault="009A4321" w:rsidP="005556C6">
      <w:pPr>
        <w:spacing w:before="240" w:line="240" w:lineRule="auto"/>
        <w:jc w:val="both"/>
        <w:rPr>
          <w:rFonts w:asciiTheme="majorBidi" w:hAnsiTheme="majorBidi" w:cstheme="majorBidi"/>
          <w:color w:val="000000" w:themeColor="text1"/>
        </w:rPr>
      </w:pPr>
      <w:r w:rsidRPr="005556C6">
        <w:rPr>
          <w:rFonts w:asciiTheme="majorBidi" w:hAnsiTheme="majorBidi" w:cstheme="majorBidi"/>
          <w:color w:val="000000" w:themeColor="text1"/>
        </w:rPr>
        <w:t xml:space="preserve">Chen. H. Yuan. Y. (2021) The Study of the Relationships of Teacher’s Creative Teaching, Imagination, and Principal’s Visionary Leadership. </w:t>
      </w:r>
      <w:r w:rsidRPr="005556C6">
        <w:rPr>
          <w:rFonts w:asciiTheme="majorBidi" w:hAnsiTheme="majorBidi" w:cstheme="majorBidi"/>
          <w:b/>
          <w:bCs/>
          <w:i/>
          <w:iCs/>
          <w:color w:val="000000" w:themeColor="text1"/>
        </w:rPr>
        <w:t>SAGE Open July- September</w:t>
      </w:r>
      <w:r w:rsidRPr="005556C6">
        <w:rPr>
          <w:rFonts w:asciiTheme="majorBidi" w:hAnsiTheme="majorBidi" w:cstheme="majorBidi"/>
          <w:color w:val="000000" w:themeColor="text1"/>
        </w:rPr>
        <w:t xml:space="preserve"> 5(2): 1– 15 </w:t>
      </w:r>
    </w:p>
    <w:p w14:paraId="79E6D699" w14:textId="37F0178F" w:rsidR="009A4321" w:rsidRPr="005556C6" w:rsidRDefault="009A4321" w:rsidP="005556C6">
      <w:pPr>
        <w:spacing w:before="240" w:line="240" w:lineRule="auto"/>
        <w:jc w:val="both"/>
        <w:rPr>
          <w:rFonts w:asciiTheme="majorBidi" w:hAnsiTheme="majorBidi" w:cstheme="majorBidi"/>
          <w:color w:val="000000" w:themeColor="text1"/>
        </w:rPr>
      </w:pPr>
      <w:r w:rsidRPr="005556C6">
        <w:rPr>
          <w:rFonts w:asciiTheme="majorBidi" w:hAnsiTheme="majorBidi" w:cstheme="majorBidi"/>
          <w:color w:val="000000" w:themeColor="text1"/>
        </w:rPr>
        <w:t xml:space="preserve">Dumbi .K S., </w:t>
      </w:r>
      <w:proofErr w:type="spellStart"/>
      <w:r w:rsidRPr="005556C6">
        <w:rPr>
          <w:rFonts w:asciiTheme="majorBidi" w:hAnsiTheme="majorBidi" w:cstheme="majorBidi"/>
          <w:color w:val="000000" w:themeColor="text1"/>
        </w:rPr>
        <w:t>Indrasari</w:t>
      </w:r>
      <w:proofErr w:type="spellEnd"/>
      <w:r w:rsidRPr="005556C6">
        <w:rPr>
          <w:rFonts w:asciiTheme="majorBidi" w:hAnsiTheme="majorBidi" w:cstheme="majorBidi"/>
          <w:color w:val="000000" w:themeColor="text1"/>
        </w:rPr>
        <w:t xml:space="preserve">. S. Y. (2024). </w:t>
      </w:r>
      <w:hyperlink r:id="rId18" w:tgtFrame="_blank" w:history="1">
        <w:r w:rsidRPr="005556C6">
          <w:rPr>
            <w:rFonts w:asciiTheme="majorBidi" w:hAnsiTheme="majorBidi" w:cstheme="majorBidi"/>
            <w:color w:val="000000" w:themeColor="text1"/>
          </w:rPr>
          <w:t> Encourage Teacher Innovative Behavior : The Interaction Role of Cognitive Flexibility and Teacher Self-Efficacy</w:t>
        </w:r>
      </w:hyperlink>
      <w:r w:rsidRPr="005556C6">
        <w:rPr>
          <w:rFonts w:asciiTheme="majorBidi" w:hAnsiTheme="majorBidi" w:cstheme="majorBidi"/>
          <w:i/>
          <w:iCs/>
          <w:color w:val="000000" w:themeColor="text1"/>
        </w:rPr>
        <w:t xml:space="preserve">. </w:t>
      </w:r>
      <w:hyperlink r:id="rId19" w:tgtFrame="_blank" w:history="1">
        <w:proofErr w:type="spellStart"/>
        <w:r w:rsidRPr="005556C6">
          <w:rPr>
            <w:rFonts w:asciiTheme="majorBidi" w:hAnsiTheme="majorBidi" w:cstheme="majorBidi"/>
            <w:b/>
            <w:bCs/>
            <w:i/>
            <w:iCs/>
            <w:color w:val="000000" w:themeColor="text1"/>
          </w:rPr>
          <w:t>Jurnal</w:t>
        </w:r>
        <w:proofErr w:type="spellEnd"/>
        <w:r w:rsidRPr="005556C6">
          <w:rPr>
            <w:rFonts w:asciiTheme="majorBidi" w:hAnsiTheme="majorBidi" w:cstheme="majorBidi"/>
            <w:b/>
            <w:bCs/>
            <w:i/>
            <w:iCs/>
            <w:color w:val="000000" w:themeColor="text1"/>
          </w:rPr>
          <w:t xml:space="preserve"> </w:t>
        </w:r>
        <w:proofErr w:type="spellStart"/>
        <w:r w:rsidRPr="005556C6">
          <w:rPr>
            <w:rFonts w:asciiTheme="majorBidi" w:hAnsiTheme="majorBidi" w:cstheme="majorBidi"/>
            <w:b/>
            <w:bCs/>
            <w:i/>
            <w:iCs/>
            <w:color w:val="000000" w:themeColor="text1"/>
          </w:rPr>
          <w:t>kependidikan</w:t>
        </w:r>
        <w:proofErr w:type="spellEnd"/>
      </w:hyperlink>
      <w:r w:rsidRPr="005556C6">
        <w:rPr>
          <w:rFonts w:asciiTheme="majorBidi" w:hAnsiTheme="majorBidi" w:cstheme="majorBidi"/>
          <w:b/>
          <w:bCs/>
          <w:color w:val="000000" w:themeColor="text1"/>
        </w:rPr>
        <w:t>.</w:t>
      </w:r>
      <w:r w:rsidRPr="005556C6">
        <w:rPr>
          <w:rFonts w:asciiTheme="majorBidi" w:hAnsiTheme="majorBidi" w:cstheme="majorBidi"/>
          <w:color w:val="000000" w:themeColor="text1"/>
        </w:rPr>
        <w:t xml:space="preserve"> 1(1: 3520369. </w:t>
      </w:r>
    </w:p>
    <w:p w14:paraId="27C3AA70" w14:textId="77777777" w:rsidR="009A4321" w:rsidRPr="005556C6" w:rsidRDefault="009A4321" w:rsidP="005556C6">
      <w:pPr>
        <w:spacing w:before="240" w:line="240" w:lineRule="auto"/>
        <w:jc w:val="both"/>
        <w:rPr>
          <w:rFonts w:asciiTheme="majorBidi" w:hAnsiTheme="majorBidi" w:cstheme="majorBidi"/>
        </w:rPr>
      </w:pPr>
      <w:proofErr w:type="spellStart"/>
      <w:r w:rsidRPr="005556C6">
        <w:rPr>
          <w:rFonts w:asciiTheme="majorBidi" w:hAnsiTheme="majorBidi" w:cstheme="majorBidi"/>
        </w:rPr>
        <w:t>Fakhri,B</w:t>
      </w:r>
      <w:proofErr w:type="spellEnd"/>
      <w:r w:rsidRPr="005556C6">
        <w:rPr>
          <w:rFonts w:asciiTheme="majorBidi" w:hAnsiTheme="majorBidi" w:cstheme="majorBidi"/>
        </w:rPr>
        <w:t xml:space="preserve">. (2023). The Relationship Between Psychological Capital And Creative Teaching Behavior; The Mediating Role Of Knowledge Sharing And Creative Teaching Self-Efficacy (Case Study Of Elementary School Teachers In Kermanshah City), Master's Thesis, Payam Noor, Kermanshah Province. </w:t>
      </w:r>
      <w:r w:rsidRPr="005556C6">
        <w:rPr>
          <w:rFonts w:asciiTheme="majorBidi" w:eastAsia="Times New Roman" w:hAnsiTheme="majorBidi" w:cstheme="majorBidi"/>
        </w:rPr>
        <w:t>[In Persian]</w:t>
      </w:r>
    </w:p>
    <w:p w14:paraId="186E5219" w14:textId="10C49E25" w:rsidR="009A4321" w:rsidRPr="005556C6" w:rsidRDefault="009A4321" w:rsidP="005556C6">
      <w:pPr>
        <w:spacing w:before="240" w:line="240" w:lineRule="auto"/>
        <w:jc w:val="both"/>
        <w:rPr>
          <w:rFonts w:asciiTheme="majorBidi" w:hAnsiTheme="majorBidi" w:cstheme="majorBidi"/>
        </w:rPr>
      </w:pPr>
      <w:proofErr w:type="spellStart"/>
      <w:r w:rsidRPr="005556C6">
        <w:rPr>
          <w:rFonts w:asciiTheme="majorBidi" w:hAnsiTheme="majorBidi" w:cstheme="majorBidi"/>
        </w:rPr>
        <w:t>Gahvareh</w:t>
      </w:r>
      <w:proofErr w:type="spellEnd"/>
      <w:r w:rsidRPr="005556C6">
        <w:rPr>
          <w:rFonts w:asciiTheme="majorBidi" w:hAnsiTheme="majorBidi" w:cstheme="majorBidi"/>
        </w:rPr>
        <w:t xml:space="preserve">, A., Abdi, E., </w:t>
      </w:r>
      <w:proofErr w:type="spellStart"/>
      <w:r w:rsidRPr="005556C6">
        <w:rPr>
          <w:rFonts w:asciiTheme="majorBidi" w:hAnsiTheme="majorBidi" w:cstheme="majorBidi"/>
        </w:rPr>
        <w:t>Saeedipour</w:t>
      </w:r>
      <w:proofErr w:type="spellEnd"/>
      <w:r w:rsidRPr="005556C6">
        <w:rPr>
          <w:rFonts w:asciiTheme="majorBidi" w:hAnsiTheme="majorBidi" w:cstheme="majorBidi"/>
        </w:rPr>
        <w:t xml:space="preserve">, B. (2022). The Relationship Between Teaching And Creative Self-Efficacy With Creative Teaching Behavior Of Elementary School Teachers. </w:t>
      </w:r>
      <w:r w:rsidRPr="005556C6">
        <w:rPr>
          <w:rFonts w:asciiTheme="majorBidi" w:hAnsiTheme="majorBidi" w:cstheme="majorBidi"/>
          <w:b/>
          <w:bCs/>
          <w:i/>
          <w:iCs/>
        </w:rPr>
        <w:t>Quarterly Journal Of Studies And Research In Behavioral Sciences</w:t>
      </w:r>
      <w:r w:rsidRPr="005556C6">
        <w:rPr>
          <w:rFonts w:asciiTheme="majorBidi" w:hAnsiTheme="majorBidi" w:cstheme="majorBidi"/>
        </w:rPr>
        <w:t xml:space="preserve">, 14(10):14-50 </w:t>
      </w:r>
      <w:r w:rsidRPr="005556C6">
        <w:rPr>
          <w:rFonts w:asciiTheme="majorBidi" w:eastAsia="Times New Roman" w:hAnsiTheme="majorBidi" w:cstheme="majorBidi"/>
        </w:rPr>
        <w:t>[In Persian]</w:t>
      </w:r>
    </w:p>
    <w:p w14:paraId="5B504087" w14:textId="147ACA49" w:rsidR="009A4321" w:rsidRPr="005556C6" w:rsidRDefault="009A4321" w:rsidP="005556C6">
      <w:pPr>
        <w:spacing w:before="240" w:line="240" w:lineRule="auto"/>
        <w:jc w:val="both"/>
        <w:rPr>
          <w:rFonts w:asciiTheme="majorBidi" w:hAnsiTheme="majorBidi" w:cstheme="majorBidi"/>
        </w:rPr>
      </w:pPr>
      <w:r w:rsidRPr="005556C6">
        <w:rPr>
          <w:rFonts w:asciiTheme="majorBidi" w:hAnsiTheme="majorBidi" w:cstheme="majorBidi"/>
        </w:rPr>
        <w:t xml:space="preserve">Ghorbani Rochi, M. (2018). The Relationship Between Self-Efficacy, Psychological </w:t>
      </w:r>
      <w:r w:rsidR="00DE7867" w:rsidRPr="005556C6">
        <w:rPr>
          <w:rFonts w:asciiTheme="majorBidi" w:hAnsiTheme="majorBidi" w:cstheme="majorBidi"/>
        </w:rPr>
        <w:t>Hardiness</w:t>
      </w:r>
      <w:r w:rsidR="0062548A" w:rsidRPr="005556C6">
        <w:rPr>
          <w:rFonts w:asciiTheme="majorBidi" w:hAnsiTheme="majorBidi" w:cstheme="majorBidi"/>
        </w:rPr>
        <w:t xml:space="preserve">  </w:t>
      </w:r>
      <w:r w:rsidRPr="005556C6">
        <w:rPr>
          <w:rFonts w:asciiTheme="majorBidi" w:hAnsiTheme="majorBidi" w:cstheme="majorBidi"/>
        </w:rPr>
        <w:t xml:space="preserve">And Self-Esteem In Special School Teachers. The Fourth National Conference On Modern Studies And Research In The Field Of Educational Sciences And Psychology In Iran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30C864C5" w14:textId="5385930A"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proofErr w:type="spellStart"/>
      <w:r w:rsidRPr="005556C6">
        <w:rPr>
          <w:rFonts w:asciiTheme="majorBidi" w:hAnsiTheme="majorBidi" w:cstheme="majorBidi"/>
          <w:color w:val="000000" w:themeColor="text1"/>
          <w:sz w:val="22"/>
          <w:szCs w:val="22"/>
        </w:rPr>
        <w:t>Hanicza</w:t>
      </w:r>
      <w:proofErr w:type="spellEnd"/>
      <w:r w:rsidRPr="005556C6">
        <w:rPr>
          <w:rFonts w:asciiTheme="majorBidi" w:hAnsiTheme="majorBidi" w:cstheme="majorBidi"/>
          <w:color w:val="000000" w:themeColor="text1"/>
          <w:sz w:val="22"/>
          <w:szCs w:val="22"/>
        </w:rPr>
        <w:t xml:space="preserve">, Y., Putri, D. H., &amp; Hamdani, D. (2021). Identification of debriefing 21 </w:t>
      </w:r>
      <w:proofErr w:type="spellStart"/>
      <w:r w:rsidRPr="005556C6">
        <w:rPr>
          <w:rFonts w:asciiTheme="majorBidi" w:hAnsiTheme="majorBidi" w:cstheme="majorBidi"/>
          <w:color w:val="000000" w:themeColor="text1"/>
          <w:sz w:val="22"/>
          <w:szCs w:val="22"/>
        </w:rPr>
        <w:t>st</w:t>
      </w:r>
      <w:proofErr w:type="spellEnd"/>
      <w:r w:rsidRPr="005556C6">
        <w:rPr>
          <w:rFonts w:asciiTheme="majorBidi" w:hAnsiTheme="majorBidi" w:cstheme="majorBidi"/>
          <w:color w:val="000000" w:themeColor="text1"/>
          <w:sz w:val="22"/>
          <w:szCs w:val="22"/>
        </w:rPr>
        <w:t xml:space="preserve"> century skills on aspects of critical thinking skills and communication skills in Bengkulu high school students in physics subjects. </w:t>
      </w:r>
      <w:r w:rsidRPr="005556C6">
        <w:rPr>
          <w:rFonts w:asciiTheme="majorBidi" w:hAnsiTheme="majorBidi" w:cstheme="majorBidi"/>
          <w:i/>
          <w:iCs/>
          <w:color w:val="000000" w:themeColor="text1"/>
          <w:sz w:val="22"/>
          <w:szCs w:val="22"/>
        </w:rPr>
        <w:t xml:space="preserve">Journal of Physics: </w:t>
      </w:r>
      <w:r w:rsidRPr="005556C6">
        <w:rPr>
          <w:rFonts w:asciiTheme="majorBidi" w:hAnsiTheme="majorBidi" w:cstheme="majorBidi"/>
          <w:b/>
          <w:bCs/>
          <w:i/>
          <w:iCs/>
          <w:color w:val="000000" w:themeColor="text1"/>
          <w:sz w:val="22"/>
          <w:szCs w:val="22"/>
        </w:rPr>
        <w:t>Conference Series</w:t>
      </w:r>
      <w:r w:rsidRPr="005556C6">
        <w:rPr>
          <w:rFonts w:asciiTheme="majorBidi" w:hAnsiTheme="majorBidi" w:cstheme="majorBidi"/>
          <w:color w:val="000000" w:themeColor="text1"/>
          <w:sz w:val="22"/>
          <w:szCs w:val="22"/>
        </w:rPr>
        <w:t xml:space="preserve">. 17(31), 12-25. </w:t>
      </w:r>
    </w:p>
    <w:p w14:paraId="12CE985C" w14:textId="4666C711" w:rsidR="009A4321" w:rsidRPr="005556C6" w:rsidRDefault="009A4321" w:rsidP="005556C6">
      <w:pPr>
        <w:spacing w:before="240" w:line="240" w:lineRule="auto"/>
        <w:jc w:val="both"/>
        <w:rPr>
          <w:rFonts w:asciiTheme="majorBidi" w:hAnsiTheme="majorBidi" w:cstheme="majorBidi"/>
          <w:rtl/>
        </w:rPr>
      </w:pPr>
      <w:r w:rsidRPr="005556C6">
        <w:rPr>
          <w:rFonts w:asciiTheme="majorBidi" w:hAnsiTheme="majorBidi" w:cstheme="majorBidi"/>
          <w:shd w:val="clear" w:color="auto" w:fill="FFFFFF"/>
        </w:rPr>
        <w:lastRenderedPageBreak/>
        <w:t>Hedayati M, Hosseini A, Aghili M. (2015). The Relationship Between Psychological Hardness With Students’ Achievement Motivation And Quality Of Life. </w:t>
      </w:r>
      <w:r w:rsidRPr="005556C6">
        <w:rPr>
          <w:rFonts w:asciiTheme="majorBidi" w:hAnsiTheme="majorBidi" w:cstheme="majorBidi"/>
          <w:b/>
          <w:bCs/>
          <w:i/>
          <w:iCs/>
          <w:bdr w:val="none" w:sz="0" w:space="0" w:color="auto" w:frame="1"/>
          <w:shd w:val="clear" w:color="auto" w:fill="FFFFFF"/>
        </w:rPr>
        <w:t>Journal Of Psychological Science</w:t>
      </w:r>
      <w:r w:rsidRPr="005556C6">
        <w:rPr>
          <w:rFonts w:asciiTheme="majorBidi" w:hAnsiTheme="majorBidi" w:cstheme="majorBidi"/>
          <w:shd w:val="clear" w:color="auto" w:fill="FFFFFF"/>
        </w:rPr>
        <w:t>. </w:t>
      </w:r>
      <w:r w:rsidRPr="005556C6">
        <w:rPr>
          <w:rFonts w:asciiTheme="majorBidi" w:hAnsiTheme="majorBidi" w:cstheme="majorBidi"/>
          <w:i/>
          <w:iCs/>
          <w:bdr w:val="none" w:sz="0" w:space="0" w:color="auto" w:frame="1"/>
          <w:shd w:val="clear" w:color="auto" w:fill="FFFFFF"/>
        </w:rPr>
        <w:t>14</w:t>
      </w:r>
      <w:r w:rsidRPr="005556C6">
        <w:rPr>
          <w:rFonts w:asciiTheme="majorBidi" w:hAnsiTheme="majorBidi" w:cstheme="majorBidi"/>
          <w:bdr w:val="none" w:sz="0" w:space="0" w:color="auto" w:frame="1"/>
          <w:shd w:val="clear" w:color="auto" w:fill="FFFFFF"/>
        </w:rPr>
        <w:t>(53)</w:t>
      </w:r>
      <w:r w:rsidRPr="005556C6">
        <w:rPr>
          <w:rFonts w:asciiTheme="majorBidi" w:hAnsiTheme="majorBidi" w:cstheme="majorBidi"/>
          <w:shd w:val="clear" w:color="auto" w:fill="FFFFFF"/>
        </w:rPr>
        <w:t>, 40-54.</w:t>
      </w:r>
      <w:r w:rsidRPr="005556C6">
        <w:rPr>
          <w:rFonts w:asciiTheme="majorBidi" w:hAnsiTheme="majorBidi" w:cstheme="majorBidi"/>
        </w:rPr>
        <w:t xml:space="preserv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1AB7BD24" w14:textId="6FEFA83F" w:rsidR="009A4321" w:rsidRPr="005556C6" w:rsidRDefault="009A4321" w:rsidP="005556C6">
      <w:pPr>
        <w:shd w:val="clear" w:color="auto" w:fill="FFFFFF"/>
        <w:spacing w:before="240" w:line="240" w:lineRule="auto"/>
        <w:jc w:val="both"/>
        <w:rPr>
          <w:rFonts w:asciiTheme="majorBidi" w:hAnsiTheme="majorBidi" w:cstheme="majorBidi"/>
          <w:shd w:val="clear" w:color="auto" w:fill="FFFFFF"/>
        </w:rPr>
      </w:pPr>
      <w:r w:rsidRPr="005556C6">
        <w:rPr>
          <w:rFonts w:asciiTheme="majorBidi" w:hAnsiTheme="majorBidi" w:cstheme="majorBidi"/>
          <w:shd w:val="clear" w:color="auto" w:fill="FFFFFF"/>
        </w:rPr>
        <w:t xml:space="preserve">Jalilian S, </w:t>
      </w:r>
      <w:proofErr w:type="spellStart"/>
      <w:r w:rsidRPr="005556C6">
        <w:rPr>
          <w:rFonts w:asciiTheme="majorBidi" w:hAnsiTheme="majorBidi" w:cstheme="majorBidi"/>
          <w:shd w:val="clear" w:color="auto" w:fill="FFFFFF"/>
        </w:rPr>
        <w:t>Nejati</w:t>
      </w:r>
      <w:proofErr w:type="spellEnd"/>
      <w:r w:rsidRPr="005556C6">
        <w:rPr>
          <w:rFonts w:asciiTheme="majorBidi" w:hAnsiTheme="majorBidi" w:cstheme="majorBidi"/>
          <w:shd w:val="clear" w:color="auto" w:fill="FFFFFF"/>
        </w:rPr>
        <w:t xml:space="preserve"> V, </w:t>
      </w:r>
      <w:proofErr w:type="spellStart"/>
      <w:r w:rsidRPr="005556C6">
        <w:rPr>
          <w:rFonts w:asciiTheme="majorBidi" w:hAnsiTheme="majorBidi" w:cstheme="majorBidi"/>
          <w:shd w:val="clear" w:color="auto" w:fill="FFFFFF"/>
        </w:rPr>
        <w:t>Azimpoor</w:t>
      </w:r>
      <w:proofErr w:type="spellEnd"/>
      <w:r w:rsidRPr="005556C6">
        <w:rPr>
          <w:rFonts w:asciiTheme="majorBidi" w:hAnsiTheme="majorBidi" w:cstheme="majorBidi"/>
          <w:shd w:val="clear" w:color="auto" w:fill="FFFFFF"/>
        </w:rPr>
        <w:t xml:space="preserve"> E. (2022). The Role Of Job Commitment, Creative Self-Efficacy And Psychological Empowerment In Predicting Teachers' Creative Teaching. </w:t>
      </w:r>
      <w:proofErr w:type="spellStart"/>
      <w:r w:rsidRPr="005556C6">
        <w:rPr>
          <w:rFonts w:asciiTheme="majorBidi" w:hAnsiTheme="majorBidi" w:cstheme="majorBidi"/>
          <w:b/>
          <w:bCs/>
          <w:i/>
          <w:iCs/>
          <w:shd w:val="clear" w:color="auto" w:fill="FFFFFF"/>
        </w:rPr>
        <w:t>Erj</w:t>
      </w:r>
      <w:proofErr w:type="spellEnd"/>
      <w:r w:rsidRPr="005556C6">
        <w:rPr>
          <w:rFonts w:asciiTheme="majorBidi" w:hAnsiTheme="majorBidi" w:cstheme="majorBidi"/>
          <w:shd w:val="clear" w:color="auto" w:fill="FFFFFF"/>
        </w:rPr>
        <w:t xml:space="preserve">; 10 (44): 45-57 </w:t>
      </w:r>
      <w:r w:rsidRPr="005556C6">
        <w:rPr>
          <w:rFonts w:asciiTheme="majorBidi" w:eastAsia="Times New Roman" w:hAnsiTheme="majorBidi" w:cstheme="majorBidi"/>
        </w:rPr>
        <w:t>[In Persian]</w:t>
      </w:r>
      <w:r w:rsidRPr="005556C6">
        <w:rPr>
          <w:rFonts w:asciiTheme="majorBidi" w:hAnsiTheme="majorBidi" w:cstheme="majorBidi"/>
          <w:shd w:val="clear" w:color="auto" w:fill="FFFFFF"/>
        </w:rPr>
        <w:t xml:space="preserve"> </w:t>
      </w:r>
    </w:p>
    <w:p w14:paraId="15DFDF01" w14:textId="58166741"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r w:rsidRPr="005556C6">
        <w:rPr>
          <w:rFonts w:asciiTheme="majorBidi" w:hAnsiTheme="majorBidi" w:cstheme="majorBidi"/>
          <w:color w:val="000000" w:themeColor="text1"/>
          <w:sz w:val="22"/>
          <w:szCs w:val="22"/>
        </w:rPr>
        <w:t xml:space="preserve">Javanmard S. (2016). The role of classroom creative atmosphere in predicting university campus quality components. </w:t>
      </w:r>
      <w:r w:rsidRPr="005556C6">
        <w:rPr>
          <w:rFonts w:asciiTheme="majorBidi" w:hAnsiTheme="majorBidi" w:cstheme="majorBidi"/>
          <w:b/>
          <w:bCs/>
          <w:i/>
          <w:iCs/>
          <w:color w:val="000000" w:themeColor="text1"/>
          <w:sz w:val="22"/>
          <w:szCs w:val="22"/>
        </w:rPr>
        <w:t>Iranian Higher Edu</w:t>
      </w:r>
      <w:r w:rsidRPr="005556C6">
        <w:rPr>
          <w:rFonts w:asciiTheme="majorBidi" w:hAnsiTheme="majorBidi" w:cstheme="majorBidi"/>
          <w:color w:val="000000" w:themeColor="text1"/>
          <w:sz w:val="22"/>
          <w:szCs w:val="22"/>
        </w:rPr>
        <w:t xml:space="preserve">. 8(2):133–60. </w:t>
      </w:r>
    </w:p>
    <w:p w14:paraId="487AE36F" w14:textId="689C8140" w:rsidR="009A4321" w:rsidRPr="005556C6" w:rsidRDefault="009A4321" w:rsidP="005556C6">
      <w:pPr>
        <w:spacing w:before="240" w:line="240" w:lineRule="auto"/>
        <w:jc w:val="both"/>
        <w:rPr>
          <w:rFonts w:asciiTheme="majorBidi" w:hAnsiTheme="majorBidi" w:cstheme="majorBidi"/>
        </w:rPr>
      </w:pPr>
      <w:r w:rsidRPr="005556C6">
        <w:rPr>
          <w:rFonts w:asciiTheme="majorBidi" w:hAnsiTheme="majorBidi" w:cstheme="majorBidi"/>
          <w:shd w:val="clear" w:color="auto" w:fill="FAFAFA"/>
        </w:rPr>
        <w:t xml:space="preserve">Kamali S, Karami R, </w:t>
      </w:r>
      <w:proofErr w:type="spellStart"/>
      <w:r w:rsidRPr="005556C6">
        <w:rPr>
          <w:rFonts w:asciiTheme="majorBidi" w:hAnsiTheme="majorBidi" w:cstheme="majorBidi"/>
          <w:shd w:val="clear" w:color="auto" w:fill="FAFAFA"/>
        </w:rPr>
        <w:t>Kargarpour</w:t>
      </w:r>
      <w:proofErr w:type="spellEnd"/>
      <w:r w:rsidRPr="005556C6">
        <w:rPr>
          <w:rFonts w:asciiTheme="majorBidi" w:hAnsiTheme="majorBidi" w:cstheme="majorBidi"/>
          <w:shd w:val="clear" w:color="auto" w:fill="FAFAFA"/>
        </w:rPr>
        <w:t xml:space="preserve"> K. (2022). Investigating The Impact Of Self-Efficacy And Job Performance With The Mediating Role Of Mental </w:t>
      </w:r>
      <w:r w:rsidR="00DE7867" w:rsidRPr="005556C6">
        <w:rPr>
          <w:rFonts w:asciiTheme="majorBidi" w:hAnsiTheme="majorBidi" w:cstheme="majorBidi"/>
          <w:shd w:val="clear" w:color="auto" w:fill="FAFAFA"/>
        </w:rPr>
        <w:t>Hardiness</w:t>
      </w:r>
      <w:r w:rsidR="0062548A" w:rsidRPr="005556C6">
        <w:rPr>
          <w:rFonts w:asciiTheme="majorBidi" w:hAnsiTheme="majorBidi" w:cstheme="majorBidi"/>
          <w:shd w:val="clear" w:color="auto" w:fill="FAFAFA"/>
        </w:rPr>
        <w:t xml:space="preserve">  </w:t>
      </w:r>
      <w:r w:rsidRPr="005556C6">
        <w:rPr>
          <w:rFonts w:asciiTheme="majorBidi" w:hAnsiTheme="majorBidi" w:cstheme="majorBidi"/>
          <w:shd w:val="clear" w:color="auto" w:fill="FAFAFA"/>
        </w:rPr>
        <w:t xml:space="preserve">Of Accountants: Case Study Offices Of Arvand Free Zone. </w:t>
      </w:r>
      <w:proofErr w:type="spellStart"/>
      <w:r w:rsidRPr="005556C6">
        <w:rPr>
          <w:rFonts w:asciiTheme="majorBidi" w:hAnsiTheme="majorBidi" w:cstheme="majorBidi"/>
          <w:b/>
          <w:bCs/>
          <w:i/>
          <w:iCs/>
          <w:shd w:val="clear" w:color="auto" w:fill="FAFAFA"/>
        </w:rPr>
        <w:t>Aapc</w:t>
      </w:r>
      <w:proofErr w:type="spellEnd"/>
      <w:r w:rsidRPr="005556C6">
        <w:rPr>
          <w:rFonts w:asciiTheme="majorBidi" w:hAnsiTheme="majorBidi" w:cstheme="majorBidi"/>
          <w:shd w:val="clear" w:color="auto" w:fill="FAFAFA"/>
        </w:rPr>
        <w:t>; 7 (13) :298-334</w:t>
      </w:r>
      <w:r w:rsidRPr="005556C6">
        <w:rPr>
          <w:rFonts w:asciiTheme="majorBidi" w:hAnsiTheme="majorBidi" w:cstheme="majorBidi"/>
        </w:rPr>
        <w:t xml:space="preserv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2D73EA66" w14:textId="2B58247A"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hyperlink r:id="rId20" w:history="1">
        <w:r w:rsidRPr="005556C6">
          <w:rPr>
            <w:rFonts w:asciiTheme="majorBidi" w:hAnsiTheme="majorBidi" w:cstheme="majorBidi"/>
            <w:color w:val="000000" w:themeColor="text1"/>
            <w:sz w:val="22"/>
            <w:szCs w:val="22"/>
          </w:rPr>
          <w:t>Liu</w:t>
        </w:r>
      </w:hyperlink>
      <w:r w:rsidRPr="005556C6">
        <w:rPr>
          <w:rFonts w:asciiTheme="majorBidi" w:hAnsiTheme="majorBidi" w:cstheme="majorBidi"/>
          <w:color w:val="000000" w:themeColor="text1"/>
          <w:sz w:val="22"/>
          <w:szCs w:val="22"/>
        </w:rPr>
        <w:t xml:space="preserve">, H., </w:t>
      </w:r>
      <w:hyperlink r:id="rId21" w:history="1">
        <w:r w:rsidRPr="005556C6">
          <w:rPr>
            <w:rFonts w:asciiTheme="majorBidi" w:hAnsiTheme="majorBidi" w:cstheme="majorBidi"/>
            <w:color w:val="000000" w:themeColor="text1"/>
            <w:sz w:val="22"/>
            <w:szCs w:val="22"/>
          </w:rPr>
          <w:t xml:space="preserve"> Wang</w:t>
        </w:r>
      </w:hyperlink>
      <w:r w:rsidRPr="005556C6">
        <w:rPr>
          <w:rFonts w:asciiTheme="majorBidi" w:hAnsiTheme="majorBidi" w:cstheme="majorBidi"/>
          <w:color w:val="000000" w:themeColor="text1"/>
          <w:sz w:val="22"/>
          <w:szCs w:val="22"/>
        </w:rPr>
        <w:t xml:space="preserve"> I.,. (2019). Creative Teaching Behaviors of Health Care School Teachers in Taiwan: Mediating and moderating effects. </w:t>
      </w:r>
      <w:r w:rsidRPr="005556C6">
        <w:rPr>
          <w:rFonts w:asciiTheme="majorBidi" w:hAnsiTheme="majorBidi" w:cstheme="majorBidi"/>
          <w:b/>
          <w:bCs/>
          <w:i/>
          <w:iCs/>
          <w:color w:val="000000" w:themeColor="text1"/>
          <w:sz w:val="22"/>
          <w:szCs w:val="22"/>
        </w:rPr>
        <w:t>BMC Medical Education</w:t>
      </w:r>
      <w:r w:rsidRPr="005556C6">
        <w:rPr>
          <w:rFonts w:asciiTheme="majorBidi" w:hAnsiTheme="majorBidi" w:cstheme="majorBidi"/>
          <w:color w:val="000000" w:themeColor="text1"/>
          <w:sz w:val="22"/>
          <w:szCs w:val="22"/>
        </w:rPr>
        <w:t xml:space="preserve">. 19(3):186-198 </w:t>
      </w:r>
    </w:p>
    <w:p w14:paraId="52F4130F" w14:textId="6F7C1A82" w:rsidR="009A4321" w:rsidRPr="005556C6" w:rsidRDefault="009A4321" w:rsidP="005556C6">
      <w:pPr>
        <w:pStyle w:val="EndnoteText"/>
        <w:spacing w:before="240" w:after="160"/>
        <w:jc w:val="both"/>
        <w:rPr>
          <w:rStyle w:val="Hyperlink"/>
          <w:rFonts w:asciiTheme="majorBidi" w:eastAsiaTheme="minorHAnsi" w:hAnsiTheme="majorBidi" w:cstheme="majorBidi"/>
          <w:color w:val="131390"/>
          <w:sz w:val="22"/>
          <w:szCs w:val="22"/>
          <w:bdr w:val="none" w:sz="0" w:space="0" w:color="auto" w:frame="1"/>
          <w:shd w:val="clear" w:color="auto" w:fill="FAFAFA"/>
          <w:lang w:bidi="fa-IR"/>
        </w:rPr>
      </w:pPr>
      <w:r w:rsidRPr="005556C6">
        <w:rPr>
          <w:rFonts w:asciiTheme="majorBidi" w:hAnsiTheme="majorBidi" w:cstheme="majorBidi"/>
          <w:color w:val="000000" w:themeColor="text1"/>
          <w:sz w:val="22"/>
          <w:szCs w:val="22"/>
        </w:rPr>
        <w:t>Lova R. A.,</w:t>
      </w:r>
      <w:hyperlink r:id="rId22" w:history="1">
        <w:r w:rsidRPr="005556C6">
          <w:rPr>
            <w:rFonts w:asciiTheme="majorBidi" w:hAnsiTheme="majorBidi" w:cstheme="majorBidi"/>
            <w:color w:val="000000" w:themeColor="text1"/>
            <w:sz w:val="22"/>
            <w:szCs w:val="22"/>
          </w:rPr>
          <w:t xml:space="preserve"> </w:t>
        </w:r>
        <w:proofErr w:type="spellStart"/>
        <w:r w:rsidRPr="005556C6">
          <w:rPr>
            <w:rFonts w:asciiTheme="majorBidi" w:hAnsiTheme="majorBidi" w:cstheme="majorBidi"/>
            <w:color w:val="000000" w:themeColor="text1"/>
            <w:sz w:val="22"/>
            <w:szCs w:val="22"/>
          </w:rPr>
          <w:t>Sesmiarni</w:t>
        </w:r>
        <w:proofErr w:type="spellEnd"/>
      </w:hyperlink>
      <w:r w:rsidRPr="005556C6">
        <w:rPr>
          <w:rFonts w:asciiTheme="majorBidi" w:hAnsiTheme="majorBidi" w:cstheme="majorBidi"/>
          <w:color w:val="000000" w:themeColor="text1"/>
          <w:sz w:val="22"/>
          <w:szCs w:val="22"/>
        </w:rPr>
        <w:t xml:space="preserve"> .(2024). </w:t>
      </w:r>
      <w:hyperlink r:id="rId23" w:tgtFrame="_blank" w:history="1">
        <w:r w:rsidRPr="005556C6">
          <w:rPr>
            <w:rFonts w:asciiTheme="majorBidi" w:hAnsiTheme="majorBidi" w:cstheme="majorBidi"/>
            <w:color w:val="000000" w:themeColor="text1"/>
            <w:sz w:val="22"/>
            <w:szCs w:val="22"/>
          </w:rPr>
          <w:t xml:space="preserve">The Relationship Between Teacher Efficacy and Hardiness in Inclusive School Teachers at the Foundation of Inspiring Learners in </w:t>
        </w:r>
        <w:proofErr w:type="spellStart"/>
        <w:r w:rsidRPr="005556C6">
          <w:rPr>
            <w:rFonts w:asciiTheme="majorBidi" w:hAnsiTheme="majorBidi" w:cstheme="majorBidi"/>
            <w:color w:val="000000" w:themeColor="text1"/>
            <w:sz w:val="22"/>
            <w:szCs w:val="22"/>
          </w:rPr>
          <w:t>Bukittinggi</w:t>
        </w:r>
        <w:proofErr w:type="spellEnd"/>
        <w:r w:rsidRPr="005556C6">
          <w:rPr>
            <w:rFonts w:asciiTheme="majorBidi" w:hAnsiTheme="majorBidi" w:cstheme="majorBidi"/>
            <w:color w:val="000000" w:themeColor="text1"/>
            <w:sz w:val="22"/>
            <w:szCs w:val="22"/>
          </w:rPr>
          <w:t xml:space="preserve"> </w:t>
        </w:r>
        <w:proofErr w:type="spellStart"/>
        <w:r w:rsidRPr="005556C6">
          <w:rPr>
            <w:rFonts w:asciiTheme="majorBidi" w:hAnsiTheme="majorBidi" w:cstheme="majorBidi"/>
            <w:color w:val="000000" w:themeColor="text1"/>
            <w:sz w:val="22"/>
            <w:szCs w:val="22"/>
          </w:rPr>
          <w:t>City</w:t>
        </w:r>
      </w:hyperlink>
      <w:r w:rsidRPr="005556C6">
        <w:rPr>
          <w:rFonts w:asciiTheme="majorBidi" w:hAnsiTheme="majorBidi" w:cstheme="majorBidi"/>
          <w:color w:val="000000" w:themeColor="text1"/>
          <w:sz w:val="22"/>
          <w:szCs w:val="22"/>
        </w:rPr>
        <w:t>Maddi</w:t>
      </w:r>
      <w:proofErr w:type="spellEnd"/>
      <w:r w:rsidRPr="005556C6">
        <w:rPr>
          <w:rFonts w:asciiTheme="majorBidi" w:hAnsiTheme="majorBidi" w:cstheme="majorBidi"/>
          <w:color w:val="000000" w:themeColor="text1"/>
          <w:sz w:val="22"/>
          <w:szCs w:val="22"/>
        </w:rPr>
        <w:t xml:space="preserve">, S.R. (2017). Relevance of hardiness assessment and training to the military content. </w:t>
      </w:r>
      <w:r w:rsidRPr="005556C6">
        <w:rPr>
          <w:rFonts w:asciiTheme="majorBidi" w:hAnsiTheme="majorBidi" w:cstheme="majorBidi"/>
          <w:b/>
          <w:bCs/>
          <w:i/>
          <w:iCs/>
          <w:color w:val="000000" w:themeColor="text1"/>
          <w:sz w:val="22"/>
          <w:szCs w:val="22"/>
        </w:rPr>
        <w:t>Military Psychology</w:t>
      </w:r>
      <w:r w:rsidRPr="005556C6">
        <w:rPr>
          <w:rFonts w:asciiTheme="majorBidi" w:hAnsiTheme="majorBidi" w:cstheme="majorBidi"/>
          <w:color w:val="000000" w:themeColor="text1"/>
          <w:sz w:val="22"/>
          <w:szCs w:val="22"/>
        </w:rPr>
        <w:t xml:space="preserve">, 19(1), 61-70. </w:t>
      </w:r>
    </w:p>
    <w:p w14:paraId="788C15A4" w14:textId="0711E44B" w:rsidR="009A4321" w:rsidRPr="005556C6" w:rsidRDefault="009A4321" w:rsidP="005556C6">
      <w:pPr>
        <w:pStyle w:val="EndnoteText"/>
        <w:spacing w:before="240" w:after="160"/>
        <w:jc w:val="both"/>
        <w:rPr>
          <w:rStyle w:val="Hyperlink"/>
          <w:rFonts w:asciiTheme="majorBidi" w:eastAsiaTheme="minorHAnsi" w:hAnsiTheme="majorBidi" w:cstheme="majorBidi"/>
          <w:color w:val="131390"/>
          <w:sz w:val="22"/>
          <w:szCs w:val="22"/>
          <w:bdr w:val="none" w:sz="0" w:space="0" w:color="auto" w:frame="1"/>
          <w:shd w:val="clear" w:color="auto" w:fill="FAFAFA"/>
          <w:lang w:bidi="fa-IR"/>
        </w:rPr>
      </w:pPr>
      <w:r w:rsidRPr="005556C6">
        <w:rPr>
          <w:rFonts w:asciiTheme="majorBidi" w:hAnsiTheme="majorBidi" w:cstheme="majorBidi"/>
          <w:color w:val="000000" w:themeColor="text1"/>
          <w:sz w:val="22"/>
          <w:szCs w:val="22"/>
        </w:rPr>
        <w:t xml:space="preserve">Meeusen, V., </w:t>
      </w:r>
      <w:proofErr w:type="spellStart"/>
      <w:r w:rsidRPr="005556C6">
        <w:rPr>
          <w:rFonts w:asciiTheme="majorBidi" w:hAnsiTheme="majorBidi" w:cstheme="majorBidi"/>
          <w:color w:val="000000" w:themeColor="text1"/>
          <w:sz w:val="22"/>
          <w:szCs w:val="22"/>
        </w:rPr>
        <w:t>Gatt</w:t>
      </w:r>
      <w:proofErr w:type="spellEnd"/>
      <w:r w:rsidRPr="005556C6">
        <w:rPr>
          <w:rFonts w:asciiTheme="majorBidi" w:hAnsiTheme="majorBidi" w:cstheme="majorBidi"/>
          <w:color w:val="000000" w:themeColor="text1"/>
          <w:sz w:val="22"/>
          <w:szCs w:val="22"/>
        </w:rPr>
        <w:t xml:space="preserve">, S. P., Barach, P., &amp; Van Zundert, A. (2024). Occupational well-being, resilience, burnout, and job satisfaction of surgical teams. </w:t>
      </w:r>
      <w:r w:rsidRPr="005556C6">
        <w:rPr>
          <w:rFonts w:asciiTheme="majorBidi" w:hAnsiTheme="majorBidi" w:cstheme="majorBidi"/>
          <w:b/>
          <w:bCs/>
          <w:i/>
          <w:iCs/>
          <w:color w:val="000000" w:themeColor="text1"/>
          <w:sz w:val="22"/>
          <w:szCs w:val="22"/>
        </w:rPr>
        <w:t>In Handbook of Perioperative and Procedural Patient Safety,</w:t>
      </w:r>
      <w:r w:rsidRPr="005556C6">
        <w:rPr>
          <w:rFonts w:asciiTheme="majorBidi" w:hAnsiTheme="majorBidi" w:cstheme="majorBidi"/>
          <w:color w:val="000000" w:themeColor="text1"/>
          <w:sz w:val="22"/>
          <w:szCs w:val="22"/>
        </w:rPr>
        <w:t xml:space="preserve"> 25(6):205-229. </w:t>
      </w:r>
    </w:p>
    <w:p w14:paraId="312723B3" w14:textId="546FB67C" w:rsidR="009A4321" w:rsidRPr="005556C6" w:rsidRDefault="009A4321" w:rsidP="005556C6">
      <w:pPr>
        <w:spacing w:before="240" w:line="240" w:lineRule="auto"/>
        <w:jc w:val="both"/>
        <w:rPr>
          <w:rFonts w:asciiTheme="majorBidi" w:hAnsiTheme="majorBidi" w:cstheme="majorBidi"/>
        </w:rPr>
      </w:pPr>
      <w:r w:rsidRPr="005556C6">
        <w:rPr>
          <w:rFonts w:asciiTheme="majorBidi" w:hAnsiTheme="majorBidi" w:cstheme="majorBidi"/>
        </w:rPr>
        <w:t xml:space="preserve">Mohamadi, M., </w:t>
      </w:r>
      <w:proofErr w:type="spellStart"/>
      <w:r w:rsidRPr="005556C6">
        <w:rPr>
          <w:rFonts w:asciiTheme="majorBidi" w:hAnsiTheme="majorBidi" w:cstheme="majorBidi"/>
        </w:rPr>
        <w:t>Fadaeinezhad</w:t>
      </w:r>
      <w:proofErr w:type="spellEnd"/>
      <w:r w:rsidRPr="005556C6">
        <w:rPr>
          <w:rFonts w:asciiTheme="majorBidi" w:hAnsiTheme="majorBidi" w:cstheme="majorBidi"/>
        </w:rPr>
        <w:t xml:space="preserve">, V., Sadeghi Mazidi, S., Mahdavi, S. (2022). The Relationship Between Self-Efficacy, Psychological Hardiness And Depression In Teachers In Tehran, 11th International Conference On Psychology, Educational Sciences And Lifestyle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45914BE4" w14:textId="5CB89773" w:rsidR="009A4321" w:rsidRPr="005556C6" w:rsidRDefault="009A4321" w:rsidP="005556C6">
      <w:pPr>
        <w:spacing w:before="240" w:line="240" w:lineRule="auto"/>
        <w:jc w:val="both"/>
        <w:rPr>
          <w:rFonts w:asciiTheme="majorBidi" w:hAnsiTheme="majorBidi" w:cstheme="majorBidi"/>
          <w:rtl/>
        </w:rPr>
      </w:pPr>
      <w:r w:rsidRPr="005556C6">
        <w:rPr>
          <w:rFonts w:asciiTheme="majorBidi" w:hAnsiTheme="majorBidi" w:cstheme="majorBidi"/>
          <w:shd w:val="clear" w:color="auto" w:fill="FFFFFF"/>
        </w:rPr>
        <w:t xml:space="preserve">Mohebi Amin A, </w:t>
      </w:r>
      <w:proofErr w:type="spellStart"/>
      <w:r w:rsidRPr="005556C6">
        <w:rPr>
          <w:rFonts w:asciiTheme="majorBidi" w:hAnsiTheme="majorBidi" w:cstheme="majorBidi"/>
          <w:shd w:val="clear" w:color="auto" w:fill="FFFFFF"/>
        </w:rPr>
        <w:t>Rabiei</w:t>
      </w:r>
      <w:proofErr w:type="spellEnd"/>
      <w:r w:rsidRPr="005556C6">
        <w:rPr>
          <w:rFonts w:asciiTheme="majorBidi" w:hAnsiTheme="majorBidi" w:cstheme="majorBidi"/>
          <w:shd w:val="clear" w:color="auto" w:fill="FFFFFF"/>
        </w:rPr>
        <w:t xml:space="preserve"> M. (2019). Study Of The Relationship Between Self-Efficacy Beliefs And Creative Teaching In Mashhad Nursing And Midwifery Faculty. </w:t>
      </w:r>
      <w:r w:rsidRPr="005556C6">
        <w:rPr>
          <w:rFonts w:asciiTheme="majorBidi" w:hAnsiTheme="majorBidi" w:cstheme="majorBidi"/>
          <w:b/>
          <w:bCs/>
          <w:i/>
          <w:iCs/>
          <w:shd w:val="clear" w:color="auto" w:fill="FFFFFF"/>
        </w:rPr>
        <w:t>Res Med Edu</w:t>
      </w:r>
      <w:r w:rsidRPr="005556C6">
        <w:rPr>
          <w:rFonts w:asciiTheme="majorBidi" w:hAnsiTheme="majorBidi" w:cstheme="majorBidi"/>
          <w:shd w:val="clear" w:color="auto" w:fill="FFFFFF"/>
        </w:rPr>
        <w:t>; 11 (1) :10-19</w:t>
      </w:r>
      <w:r w:rsidRPr="005556C6">
        <w:rPr>
          <w:rFonts w:asciiTheme="majorBidi" w:hAnsiTheme="majorBidi" w:cstheme="majorBidi"/>
        </w:rPr>
        <w:t xml:space="preserv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721936B4" w14:textId="3096FFE7" w:rsidR="009A4321" w:rsidRPr="005556C6" w:rsidRDefault="009A4321" w:rsidP="005556C6">
      <w:pPr>
        <w:spacing w:before="240" w:line="240" w:lineRule="auto"/>
        <w:jc w:val="both"/>
        <w:rPr>
          <w:rFonts w:asciiTheme="majorBidi" w:hAnsiTheme="majorBidi" w:cstheme="majorBidi"/>
        </w:rPr>
      </w:pPr>
      <w:r w:rsidRPr="005556C6">
        <w:rPr>
          <w:rFonts w:asciiTheme="majorBidi" w:hAnsiTheme="majorBidi" w:cstheme="majorBidi"/>
        </w:rPr>
        <w:t xml:space="preserve">Moradi, R., </w:t>
      </w:r>
      <w:proofErr w:type="spellStart"/>
      <w:r w:rsidRPr="005556C6">
        <w:rPr>
          <w:rFonts w:asciiTheme="majorBidi" w:hAnsiTheme="majorBidi" w:cstheme="majorBidi"/>
        </w:rPr>
        <w:t>Moazzami</w:t>
      </w:r>
      <w:proofErr w:type="spellEnd"/>
      <w:r w:rsidRPr="005556C6">
        <w:rPr>
          <w:rFonts w:asciiTheme="majorBidi" w:hAnsiTheme="majorBidi" w:cstheme="majorBidi"/>
        </w:rPr>
        <w:t xml:space="preserve">, M. (2023). Identifying And Prioritizing Effective Factors On Teachers' Creative Teaching. </w:t>
      </w:r>
      <w:hyperlink r:id="rId24" w:tgtFrame="_blank" w:history="1">
        <w:r w:rsidRPr="005556C6">
          <w:rPr>
            <w:rStyle w:val="Hyperlink"/>
            <w:rFonts w:asciiTheme="majorBidi" w:hAnsiTheme="majorBidi" w:cstheme="majorBidi"/>
            <w:b/>
            <w:bCs/>
            <w:i/>
            <w:iCs/>
            <w:color w:val="auto"/>
            <w:u w:val="none"/>
          </w:rPr>
          <w:t>Behavioral Studies In Management</w:t>
        </w:r>
      </w:hyperlink>
      <w:r w:rsidRPr="005556C6">
        <w:rPr>
          <w:rFonts w:asciiTheme="majorBidi" w:hAnsiTheme="majorBidi" w:cstheme="majorBidi"/>
        </w:rPr>
        <w:t xml:space="preserve">, 35(14): 143-158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4C547F2A" w14:textId="66BA3716" w:rsidR="009A4321" w:rsidRPr="005556C6" w:rsidRDefault="009A4321" w:rsidP="005556C6">
      <w:pPr>
        <w:spacing w:before="240" w:line="240" w:lineRule="auto"/>
        <w:jc w:val="both"/>
        <w:rPr>
          <w:rStyle w:val="Hyperlink"/>
          <w:rFonts w:asciiTheme="majorBidi" w:hAnsiTheme="majorBidi" w:cstheme="majorBidi"/>
          <w:color w:val="auto"/>
          <w:u w:val="none"/>
          <w:bdr w:val="none" w:sz="0" w:space="0" w:color="auto" w:frame="1"/>
          <w:shd w:val="clear" w:color="auto" w:fill="FAFAFA"/>
        </w:rPr>
      </w:pPr>
      <w:r w:rsidRPr="005556C6">
        <w:rPr>
          <w:rFonts w:asciiTheme="majorBidi" w:eastAsia="Times New Roman" w:hAnsiTheme="majorBidi" w:cstheme="majorBidi"/>
          <w:color w:val="000000" w:themeColor="text1"/>
        </w:rPr>
        <w:t xml:space="preserve">Salles W. d. N., Folle A., Farias G. O. (2020). Teaching Self-Efficacy And Factors Associated With The Teaching Practice Of Physical Education Faculty. </w:t>
      </w:r>
      <w:hyperlink r:id="rId25" w:tgtFrame="_blank" w:history="1">
        <w:r w:rsidRPr="005556C6">
          <w:rPr>
            <w:rFonts w:asciiTheme="majorBidi" w:eastAsia="Times New Roman" w:hAnsiTheme="majorBidi" w:cstheme="majorBidi"/>
            <w:b/>
            <w:bCs/>
            <w:i/>
            <w:iCs/>
            <w:color w:val="000000" w:themeColor="text1"/>
          </w:rPr>
          <w:t>journal of physical education</w:t>
        </w:r>
      </w:hyperlink>
      <w:r w:rsidRPr="005556C6">
        <w:rPr>
          <w:rFonts w:asciiTheme="majorBidi" w:eastAsia="Times New Roman" w:hAnsiTheme="majorBidi" w:cstheme="majorBidi"/>
          <w:color w:val="000000" w:themeColor="text1"/>
        </w:rPr>
        <w:t xml:space="preserve">. </w:t>
      </w:r>
      <w:r w:rsidR="006C467B" w:rsidRPr="005556C6">
        <w:rPr>
          <w:rStyle w:val="Hyperlink"/>
          <w:rFonts w:asciiTheme="majorBidi" w:hAnsiTheme="majorBidi" w:cstheme="majorBidi"/>
          <w:color w:val="auto"/>
          <w:u w:val="none"/>
          <w:bdr w:val="none" w:sz="0" w:space="0" w:color="auto" w:frame="1"/>
          <w:shd w:val="clear" w:color="auto" w:fill="FAFAFA"/>
        </w:rPr>
        <w:t>12(2): 369-379</w:t>
      </w:r>
    </w:p>
    <w:p w14:paraId="609F5E20" w14:textId="10E026C1"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r w:rsidRPr="005556C6">
        <w:rPr>
          <w:rFonts w:asciiTheme="majorBidi" w:hAnsiTheme="majorBidi" w:cstheme="majorBidi"/>
          <w:color w:val="000000" w:themeColor="text1"/>
          <w:sz w:val="22"/>
          <w:szCs w:val="22"/>
        </w:rPr>
        <w:t xml:space="preserve">Santi, E. A., </w:t>
      </w:r>
      <w:proofErr w:type="spellStart"/>
      <w:r w:rsidRPr="005556C6">
        <w:rPr>
          <w:rFonts w:asciiTheme="majorBidi" w:hAnsiTheme="majorBidi" w:cstheme="majorBidi"/>
          <w:color w:val="000000" w:themeColor="text1"/>
          <w:sz w:val="22"/>
          <w:szCs w:val="22"/>
        </w:rPr>
        <w:t>Gorghiu</w:t>
      </w:r>
      <w:proofErr w:type="spellEnd"/>
      <w:r w:rsidRPr="005556C6">
        <w:rPr>
          <w:rFonts w:asciiTheme="majorBidi" w:hAnsiTheme="majorBidi" w:cstheme="majorBidi"/>
          <w:color w:val="000000" w:themeColor="text1"/>
          <w:sz w:val="22"/>
          <w:szCs w:val="22"/>
        </w:rPr>
        <w:t xml:space="preserve">, G., &amp; </w:t>
      </w:r>
      <w:proofErr w:type="spellStart"/>
      <w:r w:rsidRPr="005556C6">
        <w:rPr>
          <w:rFonts w:asciiTheme="majorBidi" w:hAnsiTheme="majorBidi" w:cstheme="majorBidi"/>
          <w:color w:val="000000" w:themeColor="text1"/>
          <w:sz w:val="22"/>
          <w:szCs w:val="22"/>
        </w:rPr>
        <w:t>Pribeanu</w:t>
      </w:r>
      <w:proofErr w:type="spellEnd"/>
      <w:r w:rsidRPr="005556C6">
        <w:rPr>
          <w:rFonts w:asciiTheme="majorBidi" w:hAnsiTheme="majorBidi" w:cstheme="majorBidi"/>
          <w:color w:val="000000" w:themeColor="text1"/>
          <w:sz w:val="22"/>
          <w:szCs w:val="22"/>
        </w:rPr>
        <w:t xml:space="preserve">, C. (2020). Teachers' Perceived Self-Efficacy for Mobile Teaching and Learning. </w:t>
      </w:r>
      <w:r w:rsidRPr="005556C6">
        <w:rPr>
          <w:rFonts w:asciiTheme="majorBidi" w:hAnsiTheme="majorBidi" w:cstheme="majorBidi"/>
          <w:b/>
          <w:bCs/>
          <w:i/>
          <w:iCs/>
          <w:color w:val="000000" w:themeColor="text1"/>
          <w:sz w:val="22"/>
          <w:szCs w:val="22"/>
        </w:rPr>
        <w:t>Romanian Journal for Multidimensional Education/</w:t>
      </w:r>
      <w:proofErr w:type="spellStart"/>
      <w:r w:rsidRPr="005556C6">
        <w:rPr>
          <w:rFonts w:asciiTheme="majorBidi" w:hAnsiTheme="majorBidi" w:cstheme="majorBidi"/>
          <w:b/>
          <w:bCs/>
          <w:i/>
          <w:iCs/>
          <w:color w:val="000000" w:themeColor="text1"/>
          <w:sz w:val="22"/>
          <w:szCs w:val="22"/>
        </w:rPr>
        <w:t>Revista</w:t>
      </w:r>
      <w:proofErr w:type="spellEnd"/>
      <w:r w:rsidRPr="005556C6">
        <w:rPr>
          <w:rFonts w:asciiTheme="majorBidi" w:hAnsiTheme="majorBidi" w:cstheme="majorBidi"/>
          <w:b/>
          <w:bCs/>
          <w:i/>
          <w:iCs/>
          <w:color w:val="000000" w:themeColor="text1"/>
          <w:sz w:val="22"/>
          <w:szCs w:val="22"/>
        </w:rPr>
        <w:t xml:space="preserve"> </w:t>
      </w:r>
      <w:proofErr w:type="spellStart"/>
      <w:r w:rsidRPr="005556C6">
        <w:rPr>
          <w:rFonts w:asciiTheme="majorBidi" w:hAnsiTheme="majorBidi" w:cstheme="majorBidi"/>
          <w:b/>
          <w:bCs/>
          <w:i/>
          <w:iCs/>
          <w:color w:val="000000" w:themeColor="text1"/>
          <w:sz w:val="22"/>
          <w:szCs w:val="22"/>
        </w:rPr>
        <w:t>Romaneasca</w:t>
      </w:r>
      <w:proofErr w:type="spellEnd"/>
      <w:r w:rsidRPr="005556C6">
        <w:rPr>
          <w:rFonts w:asciiTheme="majorBidi" w:hAnsiTheme="majorBidi" w:cstheme="majorBidi"/>
          <w:b/>
          <w:bCs/>
          <w:i/>
          <w:iCs/>
          <w:color w:val="000000" w:themeColor="text1"/>
          <w:sz w:val="22"/>
          <w:szCs w:val="22"/>
        </w:rPr>
        <w:t xml:space="preserve"> </w:t>
      </w:r>
      <w:proofErr w:type="spellStart"/>
      <w:r w:rsidRPr="005556C6">
        <w:rPr>
          <w:rFonts w:asciiTheme="majorBidi" w:hAnsiTheme="majorBidi" w:cstheme="majorBidi"/>
          <w:b/>
          <w:bCs/>
          <w:i/>
          <w:iCs/>
          <w:color w:val="000000" w:themeColor="text1"/>
          <w:sz w:val="22"/>
          <w:szCs w:val="22"/>
        </w:rPr>
        <w:t>pentru</w:t>
      </w:r>
      <w:proofErr w:type="spellEnd"/>
      <w:r w:rsidRPr="005556C6">
        <w:rPr>
          <w:rFonts w:asciiTheme="majorBidi" w:hAnsiTheme="majorBidi" w:cstheme="majorBidi"/>
          <w:b/>
          <w:bCs/>
          <w:i/>
          <w:iCs/>
          <w:color w:val="000000" w:themeColor="text1"/>
          <w:sz w:val="22"/>
          <w:szCs w:val="22"/>
        </w:rPr>
        <w:t xml:space="preserve"> </w:t>
      </w:r>
      <w:proofErr w:type="spellStart"/>
      <w:r w:rsidRPr="005556C6">
        <w:rPr>
          <w:rFonts w:asciiTheme="majorBidi" w:hAnsiTheme="majorBidi" w:cstheme="majorBidi"/>
          <w:b/>
          <w:bCs/>
          <w:i/>
          <w:iCs/>
          <w:color w:val="000000" w:themeColor="text1"/>
          <w:sz w:val="22"/>
          <w:szCs w:val="22"/>
        </w:rPr>
        <w:t>Educatie</w:t>
      </w:r>
      <w:proofErr w:type="spellEnd"/>
      <w:r w:rsidRPr="005556C6">
        <w:rPr>
          <w:rFonts w:asciiTheme="majorBidi" w:hAnsiTheme="majorBidi" w:cstheme="majorBidi"/>
          <w:b/>
          <w:bCs/>
          <w:i/>
          <w:iCs/>
          <w:color w:val="000000" w:themeColor="text1"/>
          <w:sz w:val="22"/>
          <w:szCs w:val="22"/>
        </w:rPr>
        <w:t xml:space="preserve"> </w:t>
      </w:r>
      <w:proofErr w:type="spellStart"/>
      <w:r w:rsidRPr="005556C6">
        <w:rPr>
          <w:rFonts w:asciiTheme="majorBidi" w:hAnsiTheme="majorBidi" w:cstheme="majorBidi"/>
          <w:b/>
          <w:bCs/>
          <w:i/>
          <w:iCs/>
          <w:color w:val="000000" w:themeColor="text1"/>
          <w:sz w:val="22"/>
          <w:szCs w:val="22"/>
        </w:rPr>
        <w:t>Multidimensionala</w:t>
      </w:r>
      <w:proofErr w:type="spellEnd"/>
      <w:r w:rsidRPr="005556C6">
        <w:rPr>
          <w:rFonts w:asciiTheme="majorBidi" w:hAnsiTheme="majorBidi" w:cstheme="majorBidi"/>
          <w:b/>
          <w:bCs/>
          <w:color w:val="000000" w:themeColor="text1"/>
          <w:sz w:val="22"/>
          <w:szCs w:val="22"/>
        </w:rPr>
        <w:t>,</w:t>
      </w:r>
      <w:r w:rsidRPr="005556C6">
        <w:rPr>
          <w:rFonts w:asciiTheme="majorBidi" w:hAnsiTheme="majorBidi" w:cstheme="majorBidi"/>
          <w:color w:val="000000" w:themeColor="text1"/>
          <w:sz w:val="22"/>
          <w:szCs w:val="22"/>
        </w:rPr>
        <w:t xml:space="preserve"> 1 (12), 157-166. </w:t>
      </w:r>
    </w:p>
    <w:p w14:paraId="5CEAD2BB" w14:textId="39E6D74C"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proofErr w:type="spellStart"/>
      <w:r w:rsidRPr="005556C6">
        <w:rPr>
          <w:rFonts w:asciiTheme="majorBidi" w:hAnsiTheme="majorBidi" w:cstheme="majorBidi"/>
          <w:color w:val="000000" w:themeColor="text1"/>
          <w:sz w:val="22"/>
          <w:szCs w:val="22"/>
        </w:rPr>
        <w:t>Saputro</w:t>
      </w:r>
      <w:proofErr w:type="spellEnd"/>
      <w:r w:rsidRPr="005556C6">
        <w:rPr>
          <w:rFonts w:asciiTheme="majorBidi" w:hAnsiTheme="majorBidi" w:cstheme="majorBidi"/>
          <w:color w:val="000000" w:themeColor="text1"/>
          <w:sz w:val="22"/>
          <w:szCs w:val="22"/>
        </w:rPr>
        <w:t xml:space="preserve"> I.N., Mahfud T., Sari A.I., (2023).</w:t>
      </w:r>
      <w:proofErr w:type="spellStart"/>
      <w:r w:rsidRPr="005556C6">
        <w:rPr>
          <w:rFonts w:asciiTheme="majorBidi" w:hAnsiTheme="majorBidi" w:cstheme="majorBidi"/>
          <w:color w:val="000000" w:themeColor="text1"/>
          <w:sz w:val="22"/>
          <w:szCs w:val="22"/>
        </w:rPr>
        <w:t>Sukatiman</w:t>
      </w:r>
      <w:proofErr w:type="spellEnd"/>
      <w:r w:rsidRPr="005556C6">
        <w:rPr>
          <w:rFonts w:asciiTheme="majorBidi" w:hAnsiTheme="majorBidi" w:cstheme="majorBidi"/>
          <w:color w:val="000000" w:themeColor="text1"/>
          <w:sz w:val="22"/>
          <w:szCs w:val="22"/>
        </w:rPr>
        <w:t xml:space="preserve">. Promoting Creative Professional Behavior of Future Educators: The Role of Social Capital, </w:t>
      </w:r>
      <w:r w:rsidRPr="005556C6">
        <w:rPr>
          <w:rFonts w:asciiTheme="majorBidi" w:hAnsiTheme="majorBidi" w:cstheme="majorBidi"/>
          <w:b/>
          <w:bCs/>
          <w:i/>
          <w:iCs/>
          <w:color w:val="000000" w:themeColor="text1"/>
          <w:sz w:val="22"/>
          <w:szCs w:val="22"/>
        </w:rPr>
        <w:t>Motivation and Self-Efficacy. Integration of Education</w:t>
      </w:r>
      <w:r w:rsidRPr="005556C6">
        <w:rPr>
          <w:rFonts w:asciiTheme="majorBidi" w:hAnsiTheme="majorBidi" w:cstheme="majorBidi"/>
          <w:i/>
          <w:iCs/>
          <w:color w:val="000000" w:themeColor="text1"/>
          <w:sz w:val="22"/>
          <w:szCs w:val="22"/>
        </w:rPr>
        <w:t>.</w:t>
      </w:r>
      <w:r w:rsidRPr="005556C6">
        <w:rPr>
          <w:rFonts w:asciiTheme="majorBidi" w:hAnsiTheme="majorBidi" w:cstheme="majorBidi"/>
          <w:color w:val="000000" w:themeColor="text1"/>
          <w:sz w:val="22"/>
          <w:szCs w:val="22"/>
        </w:rPr>
        <w:t xml:space="preserve"> 27(3):390–402.</w:t>
      </w:r>
      <w:r w:rsidR="0062548A" w:rsidRPr="005556C6">
        <w:rPr>
          <w:rFonts w:asciiTheme="majorBidi" w:hAnsiTheme="majorBidi" w:cstheme="majorBidi"/>
          <w:color w:val="000000" w:themeColor="text1"/>
          <w:sz w:val="22"/>
          <w:szCs w:val="22"/>
        </w:rPr>
        <w:t xml:space="preserve">  </w:t>
      </w:r>
    </w:p>
    <w:p w14:paraId="37A3395C" w14:textId="16A911AA"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proofErr w:type="spellStart"/>
      <w:r w:rsidRPr="005556C6">
        <w:rPr>
          <w:rFonts w:asciiTheme="majorBidi" w:hAnsiTheme="majorBidi" w:cstheme="majorBidi"/>
          <w:color w:val="000000" w:themeColor="text1"/>
          <w:sz w:val="22"/>
          <w:szCs w:val="22"/>
        </w:rPr>
        <w:t>Schyns</w:t>
      </w:r>
      <w:proofErr w:type="spellEnd"/>
      <w:r w:rsidRPr="005556C6">
        <w:rPr>
          <w:rFonts w:asciiTheme="majorBidi" w:hAnsiTheme="majorBidi" w:cstheme="majorBidi"/>
          <w:color w:val="000000" w:themeColor="text1"/>
          <w:sz w:val="22"/>
          <w:szCs w:val="22"/>
        </w:rPr>
        <w:t xml:space="preserve">, B. (2004). The influence of occupational self-efficacy on the relationship of leadership behavior and preparedness for occupational change. </w:t>
      </w:r>
      <w:r w:rsidRPr="005556C6">
        <w:rPr>
          <w:rFonts w:asciiTheme="majorBidi" w:hAnsiTheme="majorBidi" w:cstheme="majorBidi"/>
          <w:b/>
          <w:bCs/>
          <w:i/>
          <w:iCs/>
          <w:color w:val="000000" w:themeColor="text1"/>
          <w:sz w:val="22"/>
          <w:szCs w:val="22"/>
        </w:rPr>
        <w:t>Journal of career Development</w:t>
      </w:r>
      <w:r w:rsidRPr="005556C6">
        <w:rPr>
          <w:rFonts w:asciiTheme="majorBidi" w:hAnsiTheme="majorBidi" w:cstheme="majorBidi"/>
          <w:color w:val="000000" w:themeColor="text1"/>
          <w:sz w:val="22"/>
          <w:szCs w:val="22"/>
        </w:rPr>
        <w:t xml:space="preserve">, 30(4): 247- 261. </w:t>
      </w:r>
    </w:p>
    <w:p w14:paraId="0BDC47B5" w14:textId="6FE1AAF7" w:rsidR="009A4321" w:rsidRPr="005556C6" w:rsidRDefault="009A4321" w:rsidP="005556C6">
      <w:pPr>
        <w:spacing w:before="240" w:line="240" w:lineRule="auto"/>
        <w:jc w:val="both"/>
        <w:rPr>
          <w:rStyle w:val="Hyperlink"/>
          <w:rFonts w:asciiTheme="majorBidi" w:hAnsiTheme="majorBidi" w:cstheme="majorBidi"/>
          <w:color w:val="131390"/>
          <w:bdr w:val="none" w:sz="0" w:space="0" w:color="auto" w:frame="1"/>
          <w:shd w:val="clear" w:color="auto" w:fill="FAFAFA"/>
        </w:rPr>
      </w:pPr>
      <w:hyperlink r:id="rId26" w:tgtFrame="_blank" w:history="1">
        <w:r w:rsidRPr="005556C6">
          <w:rPr>
            <w:rFonts w:asciiTheme="majorBidi" w:hAnsiTheme="majorBidi" w:cstheme="majorBidi"/>
            <w:color w:val="000000" w:themeColor="text1"/>
          </w:rPr>
          <w:t>Soni</w:t>
        </w:r>
      </w:hyperlink>
      <w:r w:rsidRPr="005556C6">
        <w:rPr>
          <w:rFonts w:asciiTheme="majorBidi" w:hAnsiTheme="majorBidi" w:cstheme="majorBidi"/>
          <w:color w:val="000000" w:themeColor="text1"/>
        </w:rPr>
        <w:t xml:space="preserve"> G. (2021). </w:t>
      </w:r>
      <w:hyperlink r:id="rId27" w:tgtFrame="_blank" w:history="1">
        <w:r w:rsidRPr="005556C6">
          <w:rPr>
            <w:rFonts w:asciiTheme="majorBidi" w:hAnsiTheme="majorBidi" w:cstheme="majorBidi"/>
            <w:color w:val="000000" w:themeColor="text1"/>
          </w:rPr>
          <w:t>A Study of Psychological Hardiness and Self-Efficacy on Turnover Intention</w:t>
        </w:r>
      </w:hyperlink>
      <w:r w:rsidRPr="005556C6">
        <w:rPr>
          <w:rFonts w:asciiTheme="majorBidi" w:hAnsiTheme="majorBidi" w:cstheme="majorBidi"/>
          <w:color w:val="000000" w:themeColor="text1"/>
        </w:rPr>
        <w:t xml:space="preserve">. </w:t>
      </w:r>
      <w:r w:rsidRPr="005556C6">
        <w:rPr>
          <w:rFonts w:asciiTheme="majorBidi" w:hAnsiTheme="majorBidi" w:cstheme="majorBidi"/>
          <w:b/>
          <w:bCs/>
          <w:i/>
          <w:iCs/>
          <w:color w:val="000000" w:themeColor="text1"/>
        </w:rPr>
        <w:t>The International Journal of Indian Psychology</w:t>
      </w:r>
      <w:r w:rsidR="00962236" w:rsidRPr="005556C6">
        <w:rPr>
          <w:rFonts w:asciiTheme="majorBidi" w:hAnsiTheme="majorBidi" w:cstheme="majorBidi"/>
          <w:b/>
          <w:bCs/>
          <w:i/>
          <w:iCs/>
          <w:color w:val="000000" w:themeColor="text1"/>
        </w:rPr>
        <w:t>,</w:t>
      </w:r>
      <w:r w:rsidRPr="005556C6">
        <w:rPr>
          <w:rFonts w:asciiTheme="majorBidi" w:hAnsiTheme="majorBidi" w:cstheme="majorBidi"/>
          <w:color w:val="000000" w:themeColor="text1"/>
        </w:rPr>
        <w:t xml:space="preserve"> 9(2): 259-267 </w:t>
      </w:r>
    </w:p>
    <w:p w14:paraId="1CB79098" w14:textId="44E076FE" w:rsidR="009A4321" w:rsidRPr="005556C6" w:rsidRDefault="009A4321" w:rsidP="005556C6">
      <w:pPr>
        <w:pStyle w:val="EndnoteText"/>
        <w:spacing w:before="240" w:after="160"/>
        <w:jc w:val="both"/>
        <w:rPr>
          <w:rFonts w:asciiTheme="majorBidi" w:hAnsiTheme="majorBidi" w:cstheme="majorBidi"/>
          <w:color w:val="000000" w:themeColor="text1"/>
          <w:sz w:val="22"/>
          <w:szCs w:val="22"/>
        </w:rPr>
      </w:pPr>
      <w:r w:rsidRPr="005556C6">
        <w:rPr>
          <w:rFonts w:asciiTheme="majorBidi" w:eastAsia="Times New Roman" w:hAnsiTheme="majorBidi" w:cstheme="majorBidi"/>
          <w:color w:val="000000" w:themeColor="text1"/>
          <w:sz w:val="22"/>
          <w:szCs w:val="22"/>
        </w:rPr>
        <w:t>Tamrin A.G., </w:t>
      </w:r>
      <w:proofErr w:type="spellStart"/>
      <w:r w:rsidRPr="005556C6">
        <w:rPr>
          <w:rFonts w:asciiTheme="majorBidi" w:eastAsia="Times New Roman" w:hAnsiTheme="majorBidi" w:cstheme="majorBidi"/>
          <w:color w:val="000000" w:themeColor="text1"/>
          <w:sz w:val="22"/>
          <w:szCs w:val="22"/>
        </w:rPr>
        <w:t>Bruri</w:t>
      </w:r>
      <w:proofErr w:type="spellEnd"/>
      <w:r w:rsidRPr="005556C6">
        <w:rPr>
          <w:rFonts w:asciiTheme="majorBidi" w:eastAsia="Times New Roman" w:hAnsiTheme="majorBidi" w:cstheme="majorBidi"/>
          <w:color w:val="000000" w:themeColor="text1"/>
          <w:sz w:val="22"/>
          <w:szCs w:val="22"/>
        </w:rPr>
        <w:t xml:space="preserve"> Triyono </w:t>
      </w:r>
      <w:proofErr w:type="spellStart"/>
      <w:r w:rsidRPr="005556C6">
        <w:rPr>
          <w:rFonts w:asciiTheme="majorBidi" w:eastAsia="Times New Roman" w:hAnsiTheme="majorBidi" w:cstheme="majorBidi"/>
          <w:color w:val="000000" w:themeColor="text1"/>
          <w:sz w:val="22"/>
          <w:szCs w:val="22"/>
        </w:rPr>
        <w:t>Mochamad</w:t>
      </w:r>
      <w:proofErr w:type="spellEnd"/>
      <w:r w:rsidRPr="005556C6">
        <w:rPr>
          <w:rFonts w:asciiTheme="majorBidi" w:eastAsia="Times New Roman" w:hAnsiTheme="majorBidi" w:cstheme="majorBidi"/>
          <w:color w:val="000000" w:themeColor="text1"/>
          <w:sz w:val="22"/>
          <w:szCs w:val="22"/>
        </w:rPr>
        <w:t xml:space="preserve"> Nugroho </w:t>
      </w:r>
      <w:proofErr w:type="spellStart"/>
      <w:r w:rsidRPr="005556C6">
        <w:rPr>
          <w:rFonts w:asciiTheme="majorBidi" w:eastAsia="Times New Roman" w:hAnsiTheme="majorBidi" w:cstheme="majorBidi"/>
          <w:color w:val="000000" w:themeColor="text1"/>
          <w:sz w:val="22"/>
          <w:szCs w:val="22"/>
        </w:rPr>
        <w:t>Saputro</w:t>
      </w:r>
      <w:proofErr w:type="spellEnd"/>
      <w:r w:rsidRPr="005556C6">
        <w:rPr>
          <w:rFonts w:asciiTheme="majorBidi" w:eastAsia="Times New Roman" w:hAnsiTheme="majorBidi" w:cstheme="majorBidi"/>
          <w:color w:val="000000" w:themeColor="text1"/>
          <w:sz w:val="22"/>
          <w:szCs w:val="22"/>
        </w:rPr>
        <w:t xml:space="preserve">, Ida. (2025). </w:t>
      </w:r>
      <w:hyperlink r:id="rId28" w:tgtFrame="_blank" w:history="1">
        <w:r w:rsidRPr="005556C6">
          <w:rPr>
            <w:rFonts w:asciiTheme="majorBidi" w:eastAsia="Times New Roman" w:hAnsiTheme="majorBidi" w:cstheme="majorBidi"/>
            <w:color w:val="000000" w:themeColor="text1"/>
            <w:sz w:val="22"/>
            <w:szCs w:val="22"/>
          </w:rPr>
          <w:t xml:space="preserve">Enhancing creative teaching </w:t>
        </w:r>
        <w:proofErr w:type="spellStart"/>
        <w:r w:rsidRPr="005556C6">
          <w:rPr>
            <w:rFonts w:asciiTheme="majorBidi" w:eastAsia="Times New Roman" w:hAnsiTheme="majorBidi" w:cstheme="majorBidi"/>
            <w:color w:val="000000" w:themeColor="text1"/>
            <w:sz w:val="22"/>
            <w:szCs w:val="22"/>
          </w:rPr>
          <w:t>behaviour</w:t>
        </w:r>
        <w:proofErr w:type="spellEnd"/>
        <w:r w:rsidRPr="005556C6">
          <w:rPr>
            <w:rFonts w:asciiTheme="majorBidi" w:eastAsia="Times New Roman" w:hAnsiTheme="majorBidi" w:cstheme="majorBidi"/>
            <w:color w:val="000000" w:themeColor="text1"/>
            <w:sz w:val="22"/>
            <w:szCs w:val="22"/>
          </w:rPr>
          <w:t xml:space="preserve"> of vocational school teachers: structural equation modelling analysis</w:t>
        </w:r>
      </w:hyperlink>
      <w:r w:rsidRPr="005556C6">
        <w:rPr>
          <w:rFonts w:asciiTheme="majorBidi" w:eastAsia="Times New Roman" w:hAnsiTheme="majorBidi" w:cstheme="majorBidi"/>
          <w:color w:val="000000" w:themeColor="text1"/>
          <w:sz w:val="22"/>
          <w:szCs w:val="22"/>
        </w:rPr>
        <w:t xml:space="preserve">. </w:t>
      </w:r>
      <w:hyperlink r:id="rId29" w:tgtFrame="_blank" w:history="1">
        <w:r w:rsidRPr="005556C6">
          <w:rPr>
            <w:rFonts w:asciiTheme="majorBidi" w:eastAsia="Times New Roman" w:hAnsiTheme="majorBidi" w:cstheme="majorBidi"/>
            <w:b/>
            <w:bCs/>
            <w:i/>
            <w:iCs/>
            <w:color w:val="000000" w:themeColor="text1"/>
            <w:sz w:val="22"/>
            <w:szCs w:val="22"/>
          </w:rPr>
          <w:t>Journal of Education and Learning</w:t>
        </w:r>
      </w:hyperlink>
      <w:r w:rsidRPr="005556C6">
        <w:rPr>
          <w:rFonts w:asciiTheme="majorBidi" w:eastAsia="Times New Roman" w:hAnsiTheme="majorBidi" w:cstheme="majorBidi"/>
          <w:b/>
          <w:bCs/>
          <w:color w:val="000000" w:themeColor="text1"/>
          <w:sz w:val="22"/>
          <w:szCs w:val="22"/>
        </w:rPr>
        <w:t>.</w:t>
      </w:r>
      <w:r w:rsidRPr="005556C6">
        <w:rPr>
          <w:rFonts w:asciiTheme="majorBidi" w:hAnsiTheme="majorBidi" w:cstheme="majorBidi"/>
          <w:color w:val="000000" w:themeColor="text1"/>
          <w:sz w:val="22"/>
          <w:szCs w:val="22"/>
        </w:rPr>
        <w:t xml:space="preserve"> 6(2): 23-40 </w:t>
      </w:r>
    </w:p>
    <w:p w14:paraId="2B34C0C2" w14:textId="77777777" w:rsidR="00F351DC" w:rsidRPr="005556C6" w:rsidRDefault="009A4321" w:rsidP="005556C6">
      <w:pPr>
        <w:pStyle w:val="EndnoteText"/>
        <w:spacing w:before="240" w:after="160"/>
        <w:jc w:val="both"/>
        <w:rPr>
          <w:rFonts w:asciiTheme="majorBidi" w:hAnsiTheme="majorBidi" w:cstheme="majorBidi"/>
          <w:color w:val="000000" w:themeColor="text1"/>
          <w:sz w:val="22"/>
          <w:szCs w:val="22"/>
        </w:rPr>
      </w:pPr>
      <w:r w:rsidRPr="005556C6">
        <w:rPr>
          <w:rFonts w:asciiTheme="majorBidi" w:hAnsiTheme="majorBidi" w:cstheme="majorBidi"/>
          <w:color w:val="000000" w:themeColor="text1"/>
          <w:sz w:val="22"/>
          <w:szCs w:val="22"/>
        </w:rPr>
        <w:t xml:space="preserve">Vilma. Z. Ander. A. (2021). Being an innovative and creative teacher </w:t>
      </w:r>
      <w:proofErr w:type="spellStart"/>
      <w:r w:rsidRPr="005556C6">
        <w:rPr>
          <w:rFonts w:asciiTheme="majorBidi" w:hAnsiTheme="majorBidi" w:cstheme="majorBidi"/>
          <w:color w:val="000000" w:themeColor="text1"/>
          <w:sz w:val="22"/>
          <w:szCs w:val="22"/>
        </w:rPr>
        <w:t>invassociation</w:t>
      </w:r>
      <w:proofErr w:type="spellEnd"/>
      <w:r w:rsidRPr="005556C6">
        <w:rPr>
          <w:rFonts w:asciiTheme="majorBidi" w:hAnsiTheme="majorBidi" w:cstheme="majorBidi"/>
          <w:color w:val="000000" w:themeColor="text1"/>
          <w:sz w:val="22"/>
          <w:szCs w:val="22"/>
        </w:rPr>
        <w:t xml:space="preserve"> with a passion connected to professional duty</w:t>
      </w:r>
      <w:r w:rsidRPr="005556C6">
        <w:rPr>
          <w:rFonts w:asciiTheme="majorBidi" w:hAnsiTheme="majorBidi" w:cstheme="majorBidi"/>
          <w:i/>
          <w:iCs/>
          <w:color w:val="000000" w:themeColor="text1"/>
          <w:sz w:val="22"/>
          <w:szCs w:val="22"/>
        </w:rPr>
        <w:t xml:space="preserve">. </w:t>
      </w:r>
      <w:r w:rsidRPr="005556C6">
        <w:rPr>
          <w:rFonts w:asciiTheme="majorBidi" w:hAnsiTheme="majorBidi" w:cstheme="majorBidi"/>
          <w:b/>
          <w:bCs/>
          <w:i/>
          <w:iCs/>
          <w:color w:val="000000" w:themeColor="text1"/>
          <w:sz w:val="22"/>
          <w:szCs w:val="22"/>
        </w:rPr>
        <w:t>Creativity studies</w:t>
      </w:r>
      <w:r w:rsidRPr="005556C6">
        <w:rPr>
          <w:rFonts w:asciiTheme="majorBidi" w:hAnsiTheme="majorBidi" w:cstheme="majorBidi"/>
          <w:color w:val="000000" w:themeColor="text1"/>
          <w:sz w:val="22"/>
          <w:szCs w:val="22"/>
        </w:rPr>
        <w:t xml:space="preserve">. 14(1): 125–144 </w:t>
      </w:r>
    </w:p>
    <w:p w14:paraId="30A5C9BB" w14:textId="416F3B31" w:rsidR="00F351DC" w:rsidRPr="005556C6" w:rsidRDefault="00F351DC" w:rsidP="005556C6">
      <w:pPr>
        <w:pStyle w:val="EndnoteText"/>
        <w:spacing w:before="240" w:after="160"/>
        <w:jc w:val="both"/>
        <w:rPr>
          <w:rFonts w:asciiTheme="majorBidi" w:hAnsiTheme="majorBidi" w:cstheme="majorBidi"/>
          <w:color w:val="000000" w:themeColor="text1"/>
          <w:sz w:val="22"/>
          <w:szCs w:val="22"/>
        </w:rPr>
      </w:pPr>
      <w:r w:rsidRPr="005556C6">
        <w:rPr>
          <w:rFonts w:asciiTheme="majorBidi" w:hAnsiTheme="majorBidi" w:cstheme="majorBidi"/>
          <w:color w:val="000000" w:themeColor="text1"/>
          <w:sz w:val="22"/>
          <w:szCs w:val="22"/>
        </w:rPr>
        <w:t xml:space="preserve">Wang, J., &amp; </w:t>
      </w:r>
      <w:proofErr w:type="spellStart"/>
      <w:r w:rsidRPr="005556C6">
        <w:rPr>
          <w:rFonts w:asciiTheme="majorBidi" w:hAnsiTheme="majorBidi" w:cstheme="majorBidi"/>
          <w:color w:val="000000" w:themeColor="text1"/>
          <w:sz w:val="22"/>
          <w:szCs w:val="22"/>
        </w:rPr>
        <w:t>Caiga</w:t>
      </w:r>
      <w:proofErr w:type="spellEnd"/>
      <w:r w:rsidRPr="005556C6">
        <w:rPr>
          <w:rFonts w:asciiTheme="majorBidi" w:hAnsiTheme="majorBidi" w:cstheme="majorBidi"/>
          <w:color w:val="000000" w:themeColor="text1"/>
          <w:sz w:val="22"/>
          <w:szCs w:val="22"/>
        </w:rPr>
        <w:t>, B. T. (2024). Creative Teaching Ability, Motivation, and Self-Efficacy Among Art And Design Teachers in Chinese Universities. </w:t>
      </w:r>
      <w:r w:rsidR="00D701D0" w:rsidRPr="005556C6">
        <w:rPr>
          <w:rFonts w:asciiTheme="majorBidi" w:hAnsiTheme="majorBidi" w:cstheme="majorBidi"/>
          <w:b/>
          <w:bCs/>
          <w:i/>
          <w:iCs/>
          <w:color w:val="000000" w:themeColor="text1"/>
          <w:sz w:val="22"/>
          <w:szCs w:val="22"/>
        </w:rPr>
        <w:t>Asia Pacific Journal of Management and Sustainable Development,</w:t>
      </w:r>
      <w:r w:rsidR="00D701D0" w:rsidRPr="005556C6">
        <w:rPr>
          <w:rFonts w:asciiTheme="majorBidi" w:hAnsiTheme="majorBidi" w:cstheme="majorBidi"/>
          <w:color w:val="000000" w:themeColor="text1"/>
          <w:sz w:val="22"/>
          <w:szCs w:val="22"/>
        </w:rPr>
        <w:t xml:space="preserve"> </w:t>
      </w:r>
      <w:r w:rsidRPr="005556C6">
        <w:rPr>
          <w:rFonts w:asciiTheme="majorBidi" w:hAnsiTheme="majorBidi" w:cstheme="majorBidi"/>
          <w:color w:val="000000" w:themeColor="text1"/>
          <w:sz w:val="22"/>
          <w:szCs w:val="22"/>
        </w:rPr>
        <w:t xml:space="preserve">12(2), 62–70. </w:t>
      </w:r>
    </w:p>
    <w:p w14:paraId="40C71019" w14:textId="556A62AD" w:rsidR="009A4321" w:rsidRPr="005556C6" w:rsidRDefault="009A4321" w:rsidP="005556C6">
      <w:pPr>
        <w:spacing w:before="240" w:line="240" w:lineRule="auto"/>
        <w:jc w:val="both"/>
        <w:rPr>
          <w:rFonts w:asciiTheme="majorBidi" w:hAnsiTheme="majorBidi" w:cstheme="majorBidi"/>
        </w:rPr>
      </w:pPr>
      <w:proofErr w:type="spellStart"/>
      <w:r w:rsidRPr="005556C6">
        <w:rPr>
          <w:rFonts w:asciiTheme="majorBidi" w:hAnsiTheme="majorBidi" w:cstheme="majorBidi"/>
        </w:rPr>
        <w:t>Yaaghobi</w:t>
      </w:r>
      <w:proofErr w:type="spellEnd"/>
      <w:r w:rsidRPr="005556C6">
        <w:rPr>
          <w:rFonts w:asciiTheme="majorBidi" w:hAnsiTheme="majorBidi" w:cstheme="majorBidi"/>
        </w:rPr>
        <w:t xml:space="preserve">, F. (2021). The Relationship Between Self-Efficacy And Psychological </w:t>
      </w:r>
      <w:r w:rsidR="00DE7867" w:rsidRPr="005556C6">
        <w:rPr>
          <w:rFonts w:asciiTheme="majorBidi" w:hAnsiTheme="majorBidi" w:cstheme="majorBidi"/>
        </w:rPr>
        <w:t>Hardiness</w:t>
      </w:r>
      <w:r w:rsidR="0062548A" w:rsidRPr="005556C6">
        <w:rPr>
          <w:rFonts w:asciiTheme="majorBidi" w:hAnsiTheme="majorBidi" w:cstheme="majorBidi"/>
        </w:rPr>
        <w:t xml:space="preserve">  </w:t>
      </w:r>
      <w:r w:rsidRPr="005556C6">
        <w:rPr>
          <w:rFonts w:asciiTheme="majorBidi" w:hAnsiTheme="majorBidi" w:cstheme="majorBidi"/>
        </w:rPr>
        <w:t xml:space="preserve">With Teachers' Resilience In The Educational Context, Master's Thesis, Payam Noor University, </w:t>
      </w:r>
      <w:proofErr w:type="spellStart"/>
      <w:r w:rsidRPr="005556C6">
        <w:rPr>
          <w:rFonts w:asciiTheme="majorBidi" w:hAnsiTheme="majorBidi" w:cstheme="majorBidi"/>
        </w:rPr>
        <w:t>Guilan</w:t>
      </w:r>
      <w:proofErr w:type="spellEnd"/>
      <w:r w:rsidRPr="005556C6">
        <w:rPr>
          <w:rFonts w:asciiTheme="majorBidi" w:hAnsiTheme="majorBidi" w:cstheme="majorBidi"/>
        </w:rPr>
        <w:t xml:space="preserve"> Province. </w:t>
      </w:r>
      <w:r w:rsidRPr="005556C6">
        <w:rPr>
          <w:rFonts w:asciiTheme="majorBidi" w:eastAsia="Times New Roman" w:hAnsiTheme="majorBidi" w:cstheme="majorBidi"/>
        </w:rPr>
        <w:t>[In Persian]</w:t>
      </w:r>
    </w:p>
    <w:p w14:paraId="2FC165DA" w14:textId="57E21C86" w:rsidR="009A4321" w:rsidRPr="005556C6" w:rsidRDefault="009A4321" w:rsidP="005556C6">
      <w:pPr>
        <w:spacing w:before="240" w:line="240" w:lineRule="auto"/>
        <w:jc w:val="both"/>
        <w:rPr>
          <w:rFonts w:asciiTheme="majorBidi" w:hAnsiTheme="majorBidi" w:cstheme="majorBidi"/>
          <w:rtl/>
        </w:rPr>
      </w:pPr>
      <w:proofErr w:type="spellStart"/>
      <w:r w:rsidRPr="005556C6">
        <w:rPr>
          <w:rFonts w:asciiTheme="majorBidi" w:hAnsiTheme="majorBidi" w:cstheme="majorBidi"/>
          <w:shd w:val="clear" w:color="auto" w:fill="FFFFFF"/>
        </w:rPr>
        <w:t>Zahedbabalan</w:t>
      </w:r>
      <w:proofErr w:type="spellEnd"/>
      <w:r w:rsidRPr="005556C6">
        <w:rPr>
          <w:rFonts w:asciiTheme="majorBidi" w:hAnsiTheme="majorBidi" w:cstheme="majorBidi"/>
          <w:shd w:val="clear" w:color="auto" w:fill="FFFFFF"/>
        </w:rPr>
        <w:t xml:space="preserve">, A. &amp; </w:t>
      </w:r>
      <w:proofErr w:type="spellStart"/>
      <w:r w:rsidRPr="005556C6">
        <w:rPr>
          <w:rFonts w:asciiTheme="majorBidi" w:hAnsiTheme="majorBidi" w:cstheme="majorBidi"/>
          <w:shd w:val="clear" w:color="auto" w:fill="FFFFFF"/>
        </w:rPr>
        <w:t>Karimianpour</w:t>
      </w:r>
      <w:proofErr w:type="spellEnd"/>
      <w:r w:rsidRPr="005556C6">
        <w:rPr>
          <w:rFonts w:asciiTheme="majorBidi" w:hAnsiTheme="majorBidi" w:cstheme="majorBidi"/>
          <w:shd w:val="clear" w:color="auto" w:fill="FFFFFF"/>
        </w:rPr>
        <w:t xml:space="preserve">, </w:t>
      </w:r>
      <w:proofErr w:type="spellStart"/>
      <w:r w:rsidRPr="005556C6">
        <w:rPr>
          <w:rFonts w:asciiTheme="majorBidi" w:hAnsiTheme="majorBidi" w:cstheme="majorBidi"/>
          <w:shd w:val="clear" w:color="auto" w:fill="FFFFFF"/>
        </w:rPr>
        <w:t>Gh</w:t>
      </w:r>
      <w:proofErr w:type="spellEnd"/>
      <w:r w:rsidRPr="005556C6">
        <w:rPr>
          <w:rFonts w:asciiTheme="majorBidi" w:hAnsiTheme="majorBidi" w:cstheme="majorBidi"/>
          <w:shd w:val="clear" w:color="auto" w:fill="FFFFFF"/>
        </w:rPr>
        <w:t>. (2018). The Effect Of Distributed Leadership And Psychological Capital On Commitment To Change: The Mediating Role Of Self-Efficacy Of Change. </w:t>
      </w:r>
      <w:r w:rsidRPr="005556C6">
        <w:rPr>
          <w:rFonts w:asciiTheme="majorBidi" w:hAnsiTheme="majorBidi" w:cstheme="majorBidi"/>
          <w:b/>
          <w:bCs/>
          <w:i/>
          <w:iCs/>
          <w:shd w:val="clear" w:color="auto" w:fill="FFFFFF"/>
        </w:rPr>
        <w:t>Transformation Management Journal</w:t>
      </w:r>
      <w:r w:rsidRPr="005556C6">
        <w:rPr>
          <w:rFonts w:asciiTheme="majorBidi" w:hAnsiTheme="majorBidi" w:cstheme="majorBidi"/>
          <w:b/>
          <w:bCs/>
          <w:shd w:val="clear" w:color="auto" w:fill="FFFFFF"/>
        </w:rPr>
        <w:t>, </w:t>
      </w:r>
      <w:r w:rsidRPr="005556C6">
        <w:rPr>
          <w:rFonts w:asciiTheme="majorBidi" w:hAnsiTheme="majorBidi" w:cstheme="majorBidi"/>
          <w:i/>
          <w:iCs/>
          <w:shd w:val="clear" w:color="auto" w:fill="FFFFFF"/>
        </w:rPr>
        <w:t>10</w:t>
      </w:r>
      <w:r w:rsidRPr="005556C6">
        <w:rPr>
          <w:rFonts w:asciiTheme="majorBidi" w:hAnsiTheme="majorBidi" w:cstheme="majorBidi"/>
          <w:shd w:val="clear" w:color="auto" w:fill="FFFFFF"/>
        </w:rPr>
        <w:t>(2): 1-20.</w:t>
      </w:r>
      <w:r w:rsidRPr="005556C6">
        <w:rPr>
          <w:rFonts w:asciiTheme="majorBidi" w:hAnsiTheme="majorBidi" w:cstheme="majorBidi"/>
        </w:rPr>
        <w:t xml:space="preserve"> </w:t>
      </w:r>
      <w:r w:rsidRPr="005556C6">
        <w:rPr>
          <w:rFonts w:asciiTheme="majorBidi" w:eastAsia="Times New Roman" w:hAnsiTheme="majorBidi" w:cstheme="majorBidi"/>
        </w:rPr>
        <w:t>[In Persian]</w:t>
      </w:r>
      <w:r w:rsidRPr="005556C6">
        <w:rPr>
          <w:rFonts w:asciiTheme="majorBidi" w:hAnsiTheme="majorBidi" w:cstheme="majorBidi"/>
        </w:rPr>
        <w:t xml:space="preserve"> </w:t>
      </w:r>
    </w:p>
    <w:p w14:paraId="296D1CB6" w14:textId="77777777" w:rsidR="009A4321" w:rsidRPr="00687D69" w:rsidRDefault="009A4321" w:rsidP="005556C6">
      <w:pPr>
        <w:shd w:val="clear" w:color="auto" w:fill="FFFFFF"/>
        <w:spacing w:before="240" w:line="240" w:lineRule="auto"/>
        <w:jc w:val="both"/>
        <w:rPr>
          <w:rFonts w:asciiTheme="majorBidi" w:eastAsia="Times New Roman" w:hAnsiTheme="majorBidi" w:cstheme="majorBidi"/>
        </w:rPr>
      </w:pPr>
      <w:r w:rsidRPr="005556C6">
        <w:rPr>
          <w:rFonts w:asciiTheme="majorBidi" w:hAnsiTheme="majorBidi" w:cstheme="majorBidi"/>
        </w:rPr>
        <w:t xml:space="preserve">Zarei, H. (2023). The Relationship Between Social Capital And Creative Teaching Behavior With The Mediating Role Of Knowledge Sharing And Teaching Self-Efficacy Among Elementary School Teachers In </w:t>
      </w:r>
      <w:proofErr w:type="spellStart"/>
      <w:r w:rsidRPr="005556C6">
        <w:rPr>
          <w:rFonts w:asciiTheme="majorBidi" w:hAnsiTheme="majorBidi" w:cstheme="majorBidi"/>
        </w:rPr>
        <w:t>Yasuj</w:t>
      </w:r>
      <w:proofErr w:type="spellEnd"/>
      <w:r w:rsidRPr="005556C6">
        <w:rPr>
          <w:rFonts w:asciiTheme="majorBidi" w:hAnsiTheme="majorBidi" w:cstheme="majorBidi"/>
        </w:rPr>
        <w:t xml:space="preserve"> City, Master's Thesis, </w:t>
      </w:r>
      <w:proofErr w:type="spellStart"/>
      <w:r w:rsidRPr="005556C6">
        <w:rPr>
          <w:rFonts w:asciiTheme="majorBidi" w:hAnsiTheme="majorBidi" w:cstheme="majorBidi"/>
        </w:rPr>
        <w:t>Yasuj</w:t>
      </w:r>
      <w:proofErr w:type="spellEnd"/>
      <w:r w:rsidRPr="005556C6">
        <w:rPr>
          <w:rFonts w:asciiTheme="majorBidi" w:hAnsiTheme="majorBidi" w:cstheme="majorBidi"/>
        </w:rPr>
        <w:t xml:space="preserve"> University.</w:t>
      </w:r>
      <w:r w:rsidRPr="005556C6">
        <w:rPr>
          <w:rFonts w:asciiTheme="majorBidi" w:eastAsia="Times New Roman" w:hAnsiTheme="majorBidi" w:cstheme="majorBidi"/>
        </w:rPr>
        <w:t xml:space="preserve"> [In Persian]</w:t>
      </w:r>
    </w:p>
    <w:p w14:paraId="13949961" w14:textId="77777777" w:rsidR="009A4321" w:rsidRDefault="009A4321" w:rsidP="009A4321">
      <w:pPr>
        <w:tabs>
          <w:tab w:val="left" w:pos="7499"/>
        </w:tabs>
        <w:bidi/>
      </w:pPr>
    </w:p>
    <w:bookmarkEnd w:id="6"/>
    <w:p w14:paraId="1B9A80A2" w14:textId="191DAE41" w:rsidR="00DE4752" w:rsidRPr="00FB535B" w:rsidRDefault="00DE4752" w:rsidP="00A53682">
      <w:pPr>
        <w:tabs>
          <w:tab w:val="left" w:pos="7499"/>
        </w:tabs>
        <w:bidi/>
        <w:jc w:val="both"/>
        <w:rPr>
          <w:rFonts w:cs="B Nazanin"/>
          <w:b/>
          <w:bCs/>
          <w:color w:val="0070C0"/>
          <w:rtl/>
          <w:lang w:bidi="fa-IR"/>
        </w:rPr>
      </w:pPr>
    </w:p>
    <w:sectPr w:rsidR="00DE4752" w:rsidRPr="00FB535B" w:rsidSect="007652D9">
      <w:headerReference w:type="default" r:id="rId30"/>
      <w:footnotePr>
        <w:numRestart w:val="eachPage"/>
      </w:footnotePr>
      <w:pgSz w:w="12240" w:h="15840"/>
      <w:pgMar w:top="1440" w:right="1440" w:bottom="1440" w:left="1440" w:header="1871" w:footer="720" w:gutter="0"/>
      <w:pgNumType w:start="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3BAA" w14:textId="77777777" w:rsidR="00B74ABD" w:rsidRDefault="00B74ABD" w:rsidP="006B6A4F">
      <w:pPr>
        <w:spacing w:after="0" w:line="240" w:lineRule="auto"/>
      </w:pPr>
      <w:r>
        <w:separator/>
      </w:r>
    </w:p>
  </w:endnote>
  <w:endnote w:type="continuationSeparator" w:id="0">
    <w:p w14:paraId="06739FDA" w14:textId="77777777" w:rsidR="00B74ABD" w:rsidRDefault="00B74ABD" w:rsidP="006B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1" w:usb1="00000000" w:usb2="00000000" w:usb3="00000000" w:csb0="00000040" w:csb1="00000000"/>
  </w:font>
  <w:font w:name="B Zar,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1C3" w14:textId="77777777" w:rsidR="004B5033" w:rsidRDefault="004B5033">
    <w:pPr>
      <w:pStyle w:val="Footer"/>
      <w:rPr>
        <w:rtl/>
      </w:rPr>
    </w:pPr>
  </w:p>
  <w:p w14:paraId="46CDB076" w14:textId="77777777" w:rsidR="004B5033" w:rsidRDefault="004B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F105" w14:textId="77777777" w:rsidR="00B74ABD" w:rsidRPr="002A07F5" w:rsidRDefault="00B74ABD" w:rsidP="002A07F5">
      <w:pPr>
        <w:spacing w:after="0" w:line="240" w:lineRule="auto"/>
        <w:rPr>
          <w:rtl/>
          <w:lang w:bidi="fa-IR"/>
        </w:rPr>
      </w:pPr>
      <w:r>
        <w:continuationSeparator/>
      </w:r>
    </w:p>
  </w:footnote>
  <w:footnote w:type="continuationSeparator" w:id="0">
    <w:p w14:paraId="17A85EED" w14:textId="77777777" w:rsidR="00B74ABD" w:rsidRDefault="00B74ABD" w:rsidP="006B6A4F">
      <w:pPr>
        <w:spacing w:after="0" w:line="240" w:lineRule="auto"/>
      </w:pPr>
      <w:r>
        <w:continuationSeparator/>
      </w:r>
    </w:p>
  </w:footnote>
  <w:footnote w:id="1">
    <w:p w14:paraId="44B307D2" w14:textId="01C5EA4D" w:rsidR="007D0925" w:rsidRDefault="007D0925" w:rsidP="007D0925">
      <w:pPr>
        <w:pStyle w:val="FootnoteText"/>
        <w:rPr>
          <w:rtl/>
          <w:lang w:bidi="fa-IR"/>
        </w:rPr>
      </w:pPr>
      <w:r>
        <w:rPr>
          <w:rStyle w:val="FootnoteReference"/>
        </w:rPr>
        <w:footnoteRef/>
      </w:r>
      <w:r>
        <w:t xml:space="preserve"> </w:t>
      </w:r>
      <w:r w:rsidR="00E179C2" w:rsidRPr="00E179C2">
        <w:rPr>
          <w:rFonts w:asciiTheme="majorBidi" w:hAnsiTheme="majorBidi" w:cstheme="majorBidi"/>
          <w:sz w:val="18"/>
          <w:szCs w:val="18"/>
        </w:rPr>
        <w:t xml:space="preserve">Master of Educational Management, Department of Educational Sciences, Islamic Azad University, </w:t>
      </w:r>
      <w:proofErr w:type="spellStart"/>
      <w:r w:rsidR="00E179C2" w:rsidRPr="00E179C2">
        <w:rPr>
          <w:rFonts w:asciiTheme="majorBidi" w:hAnsiTheme="majorBidi" w:cstheme="majorBidi"/>
          <w:sz w:val="18"/>
          <w:szCs w:val="18"/>
        </w:rPr>
        <w:t>Mahallat</w:t>
      </w:r>
      <w:proofErr w:type="spellEnd"/>
      <w:r w:rsidR="00E179C2" w:rsidRPr="00E179C2">
        <w:rPr>
          <w:rFonts w:asciiTheme="majorBidi" w:hAnsiTheme="majorBidi" w:cstheme="majorBidi"/>
          <w:sz w:val="18"/>
          <w:szCs w:val="18"/>
        </w:rPr>
        <w:t>, Iran</w:t>
      </w:r>
    </w:p>
  </w:footnote>
  <w:footnote w:id="2">
    <w:p w14:paraId="233FD244" w14:textId="794FE425" w:rsidR="007D0925" w:rsidRDefault="007D0925" w:rsidP="007D0925">
      <w:pPr>
        <w:pStyle w:val="FootnoteText"/>
        <w:rPr>
          <w:rtl/>
          <w:lang w:bidi="fa-IR"/>
        </w:rPr>
      </w:pPr>
      <w:r>
        <w:rPr>
          <w:rStyle w:val="FootnoteReference"/>
        </w:rPr>
        <w:footnoteRef/>
      </w:r>
      <w:r>
        <w:t xml:space="preserve"> </w:t>
      </w:r>
      <w:r w:rsidR="00E179C2" w:rsidRPr="00E179C2">
        <w:rPr>
          <w:rFonts w:asciiTheme="majorBidi" w:hAnsiTheme="majorBidi" w:cstheme="majorBidi"/>
          <w:sz w:val="18"/>
          <w:szCs w:val="18"/>
        </w:rPr>
        <w:t xml:space="preserve">Department of Educational Sciences, Faculty of Humanities, Islamic Azad University, </w:t>
      </w:r>
      <w:proofErr w:type="spellStart"/>
      <w:r w:rsidR="00E179C2" w:rsidRPr="00E179C2">
        <w:rPr>
          <w:rFonts w:asciiTheme="majorBidi" w:hAnsiTheme="majorBidi" w:cstheme="majorBidi"/>
          <w:sz w:val="18"/>
          <w:szCs w:val="18"/>
        </w:rPr>
        <w:t>Mahalat</w:t>
      </w:r>
      <w:proofErr w:type="spellEnd"/>
      <w:r w:rsidR="00E179C2" w:rsidRPr="00E179C2">
        <w:rPr>
          <w:rFonts w:asciiTheme="majorBidi" w:hAnsiTheme="majorBidi" w:cstheme="majorBidi"/>
          <w:sz w:val="18"/>
          <w:szCs w:val="18"/>
        </w:rPr>
        <w:t>, Iran</w:t>
      </w:r>
    </w:p>
  </w:footnote>
  <w:footnote w:id="3">
    <w:p w14:paraId="653A3C18" w14:textId="261BF910" w:rsidR="007D0925" w:rsidRDefault="007D0925" w:rsidP="007D0925">
      <w:pPr>
        <w:pStyle w:val="FootnoteText"/>
        <w:rPr>
          <w:rtl/>
          <w:lang w:bidi="fa-IR"/>
        </w:rPr>
      </w:pPr>
      <w:r>
        <w:rPr>
          <w:rStyle w:val="FootnoteReference"/>
        </w:rPr>
        <w:footnoteRef/>
      </w:r>
      <w:r>
        <w:t xml:space="preserve"> </w:t>
      </w:r>
      <w:r w:rsidR="00E179C2" w:rsidRPr="00E179C2">
        <w:rPr>
          <w:rFonts w:asciiTheme="majorBidi" w:hAnsiTheme="majorBidi" w:cstheme="majorBidi"/>
          <w:sz w:val="18"/>
          <w:szCs w:val="18"/>
        </w:rPr>
        <w:t>Master's student, Department of Psychology, Islamic Azad University, Kurdistan, Iran</w:t>
      </w:r>
    </w:p>
  </w:footnote>
  <w:footnote w:id="4">
    <w:p w14:paraId="6979B97D" w14:textId="6AA5DE8A" w:rsidR="007D0925" w:rsidRDefault="007D0925" w:rsidP="007D0925">
      <w:pPr>
        <w:pStyle w:val="FootnoteText"/>
        <w:bidi/>
        <w:rPr>
          <w:lang w:bidi="fa-IR"/>
        </w:rPr>
      </w:pPr>
      <w:r w:rsidRPr="008B199E">
        <w:rPr>
          <w:rStyle w:val="FootnoteReference"/>
          <w:rFonts w:asciiTheme="majorBidi" w:hAnsiTheme="majorBidi" w:cstheme="majorBidi"/>
          <w:vertAlign w:val="baseline"/>
        </w:rPr>
        <w:footnoteRef/>
      </w:r>
      <w:r>
        <w:rPr>
          <w:rtl/>
        </w:rPr>
        <w:t xml:space="preserve"> </w:t>
      </w:r>
      <w:r w:rsidRPr="007D0925">
        <w:rPr>
          <w:rFonts w:cs="B Nazanin"/>
          <w:rtl/>
          <w:lang w:bidi="fa-IR"/>
        </w:rPr>
        <w:t>کارشناس</w:t>
      </w:r>
      <w:r w:rsidRPr="007D0925">
        <w:rPr>
          <w:rFonts w:cs="B Nazanin" w:hint="cs"/>
          <w:rtl/>
          <w:lang w:bidi="fa-IR"/>
        </w:rPr>
        <w:t>ی</w:t>
      </w:r>
      <w:r w:rsidRPr="007D0925">
        <w:rPr>
          <w:rFonts w:cs="B Nazanin"/>
          <w:rtl/>
          <w:lang w:bidi="fa-IR"/>
        </w:rPr>
        <w:t xml:space="preserve"> ارشد مد</w:t>
      </w:r>
      <w:r w:rsidRPr="007D0925">
        <w:rPr>
          <w:rFonts w:cs="B Nazanin" w:hint="cs"/>
          <w:rtl/>
          <w:lang w:bidi="fa-IR"/>
        </w:rPr>
        <w:t>ی</w:t>
      </w:r>
      <w:r w:rsidRPr="007D0925">
        <w:rPr>
          <w:rFonts w:cs="B Nazanin" w:hint="eastAsia"/>
          <w:rtl/>
          <w:lang w:bidi="fa-IR"/>
        </w:rPr>
        <w:t>ر</w:t>
      </w:r>
      <w:r w:rsidRPr="007D0925">
        <w:rPr>
          <w:rFonts w:cs="B Nazanin" w:hint="cs"/>
          <w:rtl/>
          <w:lang w:bidi="fa-IR"/>
        </w:rPr>
        <w:t>ی</w:t>
      </w:r>
      <w:r w:rsidRPr="007D0925">
        <w:rPr>
          <w:rFonts w:cs="B Nazanin" w:hint="eastAsia"/>
          <w:rtl/>
          <w:lang w:bidi="fa-IR"/>
        </w:rPr>
        <w:t>ت</w:t>
      </w:r>
      <w:r w:rsidRPr="007D0925">
        <w:rPr>
          <w:rFonts w:cs="B Nazanin"/>
          <w:rtl/>
          <w:lang w:bidi="fa-IR"/>
        </w:rPr>
        <w:t xml:space="preserve"> آموزش</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گروه علوم ترب</w:t>
      </w:r>
      <w:r w:rsidRPr="007D0925">
        <w:rPr>
          <w:rFonts w:cs="B Nazanin" w:hint="cs"/>
          <w:rtl/>
          <w:lang w:bidi="fa-IR"/>
        </w:rPr>
        <w:t>ی</w:t>
      </w:r>
      <w:r w:rsidRPr="007D0925">
        <w:rPr>
          <w:rFonts w:cs="B Nazanin" w:hint="eastAsia"/>
          <w:rtl/>
          <w:lang w:bidi="fa-IR"/>
        </w:rPr>
        <w:t>ت</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دانشگاه آزاد اسلام</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محلات، ا</w:t>
      </w:r>
      <w:r w:rsidRPr="007D0925">
        <w:rPr>
          <w:rFonts w:cs="B Nazanin" w:hint="cs"/>
          <w:rtl/>
          <w:lang w:bidi="fa-IR"/>
        </w:rPr>
        <w:t>ی</w:t>
      </w:r>
      <w:r w:rsidRPr="007D0925">
        <w:rPr>
          <w:rFonts w:cs="B Nazanin" w:hint="eastAsia"/>
          <w:rtl/>
          <w:lang w:bidi="fa-IR"/>
        </w:rPr>
        <w:t>ران</w:t>
      </w:r>
    </w:p>
  </w:footnote>
  <w:footnote w:id="5">
    <w:p w14:paraId="7DCDCEF7" w14:textId="31668158" w:rsidR="007D0925" w:rsidRPr="00906CE2" w:rsidRDefault="007D0925" w:rsidP="007D0925">
      <w:pPr>
        <w:pStyle w:val="FootnoteText"/>
        <w:bidi/>
        <w:rPr>
          <w:rFonts w:cs="B Nazanin"/>
          <w:lang w:bidi="fa-IR"/>
        </w:rPr>
      </w:pPr>
      <w:r w:rsidRPr="008B199E">
        <w:rPr>
          <w:rStyle w:val="FootnoteReference"/>
          <w:rFonts w:asciiTheme="majorBidi" w:hAnsiTheme="majorBidi" w:cstheme="majorBidi"/>
          <w:vertAlign w:val="baseline"/>
        </w:rPr>
        <w:footnoteRef/>
      </w:r>
      <w:r w:rsidRPr="00906CE2">
        <w:rPr>
          <w:rFonts w:cs="B Nazanin"/>
          <w:rtl/>
        </w:rPr>
        <w:t xml:space="preserve"> </w:t>
      </w:r>
      <w:r w:rsidRPr="007D0925">
        <w:rPr>
          <w:rFonts w:cs="B Nazanin"/>
          <w:rtl/>
          <w:lang w:bidi="fa-IR"/>
        </w:rPr>
        <w:t>گروه علوم ترب</w:t>
      </w:r>
      <w:r w:rsidRPr="007D0925">
        <w:rPr>
          <w:rFonts w:cs="B Nazanin" w:hint="cs"/>
          <w:rtl/>
          <w:lang w:bidi="fa-IR"/>
        </w:rPr>
        <w:t>ی</w:t>
      </w:r>
      <w:r w:rsidRPr="007D0925">
        <w:rPr>
          <w:rFonts w:cs="B Nazanin" w:hint="eastAsia"/>
          <w:rtl/>
          <w:lang w:bidi="fa-IR"/>
        </w:rPr>
        <w:t>ت</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دانشکده علوم انسان</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دانشگاه آزاد اسلام</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محلات، ا</w:t>
      </w:r>
      <w:r w:rsidRPr="007D0925">
        <w:rPr>
          <w:rFonts w:cs="B Nazanin" w:hint="cs"/>
          <w:rtl/>
          <w:lang w:bidi="fa-IR"/>
        </w:rPr>
        <w:t>ی</w:t>
      </w:r>
      <w:r w:rsidRPr="007D0925">
        <w:rPr>
          <w:rFonts w:cs="B Nazanin" w:hint="eastAsia"/>
          <w:rtl/>
          <w:lang w:bidi="fa-IR"/>
        </w:rPr>
        <w:t>ران</w:t>
      </w:r>
    </w:p>
  </w:footnote>
  <w:footnote w:id="6">
    <w:p w14:paraId="76A5F732" w14:textId="3EF70A6D" w:rsidR="007D0925" w:rsidRPr="007D0925" w:rsidRDefault="007D0925" w:rsidP="007D0925">
      <w:pPr>
        <w:pStyle w:val="FootnoteText"/>
        <w:bidi/>
        <w:rPr>
          <w:rtl/>
          <w:lang w:bidi="fa-IR"/>
        </w:rPr>
      </w:pPr>
      <w:r w:rsidRPr="007D0925">
        <w:rPr>
          <w:rStyle w:val="FootnoteReference"/>
          <w:vertAlign w:val="baseline"/>
        </w:rPr>
        <w:footnoteRef/>
      </w:r>
      <w:r w:rsidRPr="007D0925">
        <w:t xml:space="preserve"> </w:t>
      </w:r>
      <w:r w:rsidRPr="007D0925">
        <w:rPr>
          <w:rFonts w:cs="B Nazanin"/>
          <w:rtl/>
          <w:lang w:bidi="fa-IR"/>
        </w:rPr>
        <w:t>دانشجو</w:t>
      </w:r>
      <w:r w:rsidRPr="007D0925">
        <w:rPr>
          <w:rFonts w:cs="B Nazanin" w:hint="cs"/>
          <w:rtl/>
          <w:lang w:bidi="fa-IR"/>
        </w:rPr>
        <w:t>ی</w:t>
      </w:r>
      <w:r w:rsidRPr="007D0925">
        <w:rPr>
          <w:rFonts w:cs="B Nazanin"/>
          <w:rtl/>
          <w:lang w:bidi="fa-IR"/>
        </w:rPr>
        <w:t xml:space="preserve"> کارشناس</w:t>
      </w:r>
      <w:r w:rsidRPr="007D0925">
        <w:rPr>
          <w:rFonts w:cs="B Nazanin" w:hint="cs"/>
          <w:rtl/>
          <w:lang w:bidi="fa-IR"/>
        </w:rPr>
        <w:t>ی</w:t>
      </w:r>
      <w:r w:rsidRPr="007D0925">
        <w:rPr>
          <w:rFonts w:cs="B Nazanin"/>
          <w:rtl/>
          <w:lang w:bidi="fa-IR"/>
        </w:rPr>
        <w:t xml:space="preserve"> ارشد، گروه روانشناس</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دانشگاه آزاد اسلام</w:t>
      </w:r>
      <w:r w:rsidRPr="007D0925">
        <w:rPr>
          <w:rFonts w:cs="B Nazanin" w:hint="cs"/>
          <w:rtl/>
          <w:lang w:bidi="fa-IR"/>
        </w:rPr>
        <w:t>ی</w:t>
      </w:r>
      <w:r w:rsidRPr="007D0925">
        <w:rPr>
          <w:rFonts w:cs="B Nazanin" w:hint="eastAsia"/>
          <w:rtl/>
          <w:lang w:bidi="fa-IR"/>
        </w:rPr>
        <w:t>،</w:t>
      </w:r>
      <w:r w:rsidRPr="007D0925">
        <w:rPr>
          <w:rFonts w:cs="B Nazanin"/>
          <w:rtl/>
          <w:lang w:bidi="fa-IR"/>
        </w:rPr>
        <w:t xml:space="preserve"> کردستان، ا</w:t>
      </w:r>
      <w:r w:rsidRPr="007D0925">
        <w:rPr>
          <w:rFonts w:cs="B Nazanin" w:hint="cs"/>
          <w:rtl/>
          <w:lang w:bidi="fa-IR"/>
        </w:rPr>
        <w:t>ی</w:t>
      </w:r>
      <w:r w:rsidRPr="007D0925">
        <w:rPr>
          <w:rFonts w:cs="B Nazanin" w:hint="eastAsia"/>
          <w:rtl/>
          <w:lang w:bidi="fa-IR"/>
        </w:rPr>
        <w:t>ران</w:t>
      </w:r>
    </w:p>
  </w:footnote>
  <w:footnote w:id="7">
    <w:p w14:paraId="6BCABED6" w14:textId="7E20ED10" w:rsidR="005556C6" w:rsidRDefault="005556C6">
      <w:pPr>
        <w:pStyle w:val="FootnoteText"/>
        <w:rPr>
          <w:rtl/>
          <w:lang w:bidi="fa-IR"/>
        </w:rPr>
      </w:pPr>
      <w:r>
        <w:rPr>
          <w:rStyle w:val="FootnoteReference"/>
        </w:rPr>
        <w:footnoteRef/>
      </w:r>
      <w:r>
        <w:t xml:space="preserve"> </w:t>
      </w:r>
      <w:r w:rsidRPr="005556C6">
        <w:rPr>
          <w:rFonts w:asciiTheme="majorBidi" w:eastAsia="Times New Roman" w:hAnsiTheme="majorBidi" w:cstheme="majorBidi"/>
          <w:spacing w:val="-6"/>
        </w:rPr>
        <w:t>TSOES-LF</w:t>
      </w:r>
    </w:p>
  </w:footnote>
  <w:footnote w:id="8">
    <w:p w14:paraId="3474ED79" w14:textId="77777777" w:rsidR="004B5033" w:rsidRPr="00131B3C" w:rsidRDefault="004B5033" w:rsidP="00A375F3">
      <w:pPr>
        <w:pStyle w:val="FootnoteText"/>
        <w:rPr>
          <w:rFonts w:asciiTheme="majorBidi" w:hAnsiTheme="majorBidi" w:cstheme="majorBidi"/>
          <w:sz w:val="18"/>
          <w:szCs w:val="18"/>
        </w:rPr>
      </w:pPr>
      <w:r w:rsidRPr="00131B3C">
        <w:rPr>
          <w:rStyle w:val="FootnoteReference"/>
          <w:rFonts w:asciiTheme="majorBidi" w:hAnsiTheme="majorBidi" w:cstheme="majorBidi"/>
          <w:sz w:val="18"/>
          <w:szCs w:val="18"/>
        </w:rPr>
        <w:footnoteRef/>
      </w:r>
      <w:r w:rsidRPr="00131B3C">
        <w:rPr>
          <w:rFonts w:asciiTheme="majorBidi" w:hAnsiTheme="majorBidi" w:cstheme="majorBidi"/>
          <w:sz w:val="18"/>
          <w:szCs w:val="18"/>
          <w:rtl/>
        </w:rPr>
        <w:t xml:space="preserve">. </w:t>
      </w:r>
      <w:r w:rsidRPr="00131B3C">
        <w:rPr>
          <w:rFonts w:asciiTheme="majorBidi" w:hAnsiTheme="majorBidi" w:cstheme="majorBidi"/>
          <w:sz w:val="18"/>
          <w:szCs w:val="18"/>
        </w:rPr>
        <w:t>Chen &amp; Yuan</w:t>
      </w:r>
    </w:p>
  </w:footnote>
  <w:footnote w:id="9">
    <w:p w14:paraId="04C701EB" w14:textId="77777777" w:rsidR="004B5033" w:rsidRPr="00131B3C" w:rsidRDefault="004B5033" w:rsidP="00A375F3">
      <w:pPr>
        <w:pStyle w:val="FootnoteText"/>
        <w:rPr>
          <w:rFonts w:asciiTheme="majorBidi" w:hAnsiTheme="majorBidi" w:cstheme="majorBidi"/>
          <w:sz w:val="18"/>
          <w:szCs w:val="18"/>
        </w:rPr>
      </w:pPr>
      <w:r w:rsidRPr="00131B3C">
        <w:rPr>
          <w:rStyle w:val="FootnoteReference"/>
          <w:rFonts w:asciiTheme="majorBidi" w:hAnsiTheme="majorBidi" w:cstheme="majorBidi"/>
          <w:sz w:val="18"/>
          <w:szCs w:val="18"/>
        </w:rPr>
        <w:footnoteRef/>
      </w:r>
      <w:r w:rsidRPr="00131B3C">
        <w:rPr>
          <w:rFonts w:asciiTheme="majorBidi" w:hAnsiTheme="majorBidi" w:cstheme="majorBidi"/>
          <w:sz w:val="18"/>
          <w:szCs w:val="18"/>
          <w:rtl/>
        </w:rPr>
        <w:t xml:space="preserve">. </w:t>
      </w:r>
      <w:proofErr w:type="spellStart"/>
      <w:r w:rsidRPr="00131B3C">
        <w:rPr>
          <w:rFonts w:asciiTheme="majorBidi" w:hAnsiTheme="majorBidi" w:cstheme="majorBidi"/>
          <w:sz w:val="18"/>
          <w:szCs w:val="18"/>
        </w:rPr>
        <w:t>Hanicza</w:t>
      </w:r>
      <w:proofErr w:type="spellEnd"/>
      <w:r w:rsidRPr="00131B3C">
        <w:rPr>
          <w:rFonts w:asciiTheme="majorBidi" w:hAnsiTheme="majorBidi" w:cstheme="majorBidi"/>
          <w:sz w:val="18"/>
          <w:szCs w:val="18"/>
        </w:rPr>
        <w:t xml:space="preserve"> et al</w:t>
      </w:r>
    </w:p>
  </w:footnote>
  <w:footnote w:id="10">
    <w:p w14:paraId="61A1485F" w14:textId="77777777" w:rsidR="004B5033" w:rsidRPr="00131B3C" w:rsidRDefault="004B5033" w:rsidP="00A375F3">
      <w:pPr>
        <w:pStyle w:val="FootnoteText"/>
        <w:rPr>
          <w:rFonts w:asciiTheme="majorBidi" w:hAnsiTheme="majorBidi" w:cstheme="majorBidi"/>
          <w:sz w:val="18"/>
          <w:szCs w:val="18"/>
        </w:rPr>
      </w:pPr>
      <w:r w:rsidRPr="00131B3C">
        <w:rPr>
          <w:rStyle w:val="FootnoteReference"/>
          <w:rFonts w:asciiTheme="majorBidi" w:hAnsiTheme="majorBidi" w:cstheme="majorBidi"/>
          <w:sz w:val="18"/>
          <w:szCs w:val="18"/>
        </w:rPr>
        <w:footnoteRef/>
      </w:r>
      <w:r w:rsidRPr="00131B3C">
        <w:rPr>
          <w:rFonts w:asciiTheme="majorBidi" w:hAnsiTheme="majorBidi" w:cstheme="majorBidi"/>
          <w:sz w:val="18"/>
          <w:szCs w:val="18"/>
          <w:rtl/>
        </w:rPr>
        <w:t xml:space="preserve">. </w:t>
      </w:r>
      <w:r w:rsidRPr="00131B3C">
        <w:rPr>
          <w:rFonts w:asciiTheme="majorBidi" w:hAnsiTheme="majorBidi" w:cstheme="majorBidi"/>
          <w:sz w:val="18"/>
          <w:szCs w:val="18"/>
        </w:rPr>
        <w:t>Vilma &amp;Ander</w:t>
      </w:r>
    </w:p>
  </w:footnote>
  <w:footnote w:id="11">
    <w:p w14:paraId="0362409A" w14:textId="19731F15" w:rsidR="004B5033" w:rsidRPr="00131B3C" w:rsidRDefault="004B5033" w:rsidP="00A375F3">
      <w:pPr>
        <w:pStyle w:val="FootnoteText"/>
        <w:rPr>
          <w:rFonts w:asciiTheme="majorBidi" w:hAnsiTheme="majorBidi" w:cstheme="majorBidi"/>
          <w:sz w:val="18"/>
          <w:szCs w:val="18"/>
        </w:rPr>
      </w:pPr>
      <w:r w:rsidRPr="002724F5">
        <w:footnoteRef/>
      </w:r>
      <w:r w:rsidRPr="00131B3C">
        <w:rPr>
          <w:rFonts w:asciiTheme="majorBidi" w:hAnsiTheme="majorBidi" w:cstheme="majorBidi"/>
          <w:sz w:val="18"/>
          <w:szCs w:val="18"/>
          <w:rtl/>
        </w:rPr>
        <w:t xml:space="preserve">. </w:t>
      </w:r>
      <w:r w:rsidR="002724F5" w:rsidRPr="00F351DC">
        <w:rPr>
          <w:rFonts w:asciiTheme="majorBidi" w:hAnsiTheme="majorBidi" w:cstheme="majorBidi"/>
          <w:sz w:val="18"/>
          <w:szCs w:val="18"/>
        </w:rPr>
        <w:t xml:space="preserve">Wang, </w:t>
      </w:r>
      <w:proofErr w:type="spellStart"/>
      <w:r w:rsidR="002724F5" w:rsidRPr="00F351DC">
        <w:rPr>
          <w:rFonts w:asciiTheme="majorBidi" w:hAnsiTheme="majorBidi" w:cstheme="majorBidi"/>
          <w:sz w:val="18"/>
          <w:szCs w:val="18"/>
        </w:rPr>
        <w:t>Caiga</w:t>
      </w:r>
      <w:proofErr w:type="spellEnd"/>
    </w:p>
  </w:footnote>
  <w:footnote w:id="12">
    <w:p w14:paraId="6B55107C" w14:textId="77777777" w:rsidR="004B5033" w:rsidRPr="00131B3C" w:rsidRDefault="004B5033" w:rsidP="00A375F3">
      <w:pPr>
        <w:pStyle w:val="FootnoteText"/>
        <w:rPr>
          <w:rFonts w:asciiTheme="majorBidi" w:hAnsiTheme="majorBidi" w:cstheme="majorBidi"/>
          <w:sz w:val="18"/>
          <w:szCs w:val="18"/>
        </w:rPr>
      </w:pPr>
      <w:r w:rsidRPr="00131B3C">
        <w:rPr>
          <w:rStyle w:val="FootnoteReference"/>
          <w:rFonts w:asciiTheme="majorBidi" w:hAnsiTheme="majorBidi" w:cstheme="majorBidi"/>
          <w:sz w:val="18"/>
          <w:szCs w:val="18"/>
        </w:rPr>
        <w:footnoteRef/>
      </w:r>
      <w:r w:rsidRPr="00131B3C">
        <w:rPr>
          <w:rFonts w:asciiTheme="majorBidi" w:hAnsiTheme="majorBidi" w:cstheme="majorBidi"/>
          <w:sz w:val="18"/>
          <w:szCs w:val="18"/>
          <w:rtl/>
        </w:rPr>
        <w:t xml:space="preserve">. </w:t>
      </w:r>
      <w:r w:rsidRPr="00131B3C">
        <w:rPr>
          <w:rFonts w:asciiTheme="majorBidi" w:hAnsiTheme="majorBidi" w:cstheme="majorBidi"/>
          <w:color w:val="000000" w:themeColor="text1"/>
          <w:sz w:val="18"/>
          <w:szCs w:val="18"/>
        </w:rPr>
        <w:t>Salles</w:t>
      </w:r>
    </w:p>
  </w:footnote>
  <w:footnote w:id="13">
    <w:p w14:paraId="39665C42"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color w:val="000000" w:themeColor="text1"/>
          <w:sz w:val="18"/>
          <w:szCs w:val="18"/>
        </w:rPr>
        <w:t>Arora</w:t>
      </w:r>
    </w:p>
  </w:footnote>
  <w:footnote w:id="14">
    <w:p w14:paraId="26EE2985"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sz w:val="18"/>
          <w:szCs w:val="18"/>
        </w:rPr>
        <w:t>Santi et al</w:t>
      </w:r>
    </w:p>
  </w:footnote>
  <w:footnote w:id="15">
    <w:p w14:paraId="19BB891E"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eastAsia="Times New Roman" w:hAnsiTheme="majorBidi" w:cstheme="majorBidi"/>
          <w:color w:val="000000" w:themeColor="text1"/>
          <w:sz w:val="18"/>
          <w:szCs w:val="18"/>
        </w:rPr>
        <w:t>Aini Hayati</w:t>
      </w:r>
    </w:p>
  </w:footnote>
  <w:footnote w:id="16">
    <w:p w14:paraId="4A880769"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sz w:val="18"/>
          <w:szCs w:val="18"/>
        </w:rPr>
        <w:t>Scenes</w:t>
      </w:r>
    </w:p>
  </w:footnote>
  <w:footnote w:id="17">
    <w:p w14:paraId="2A031BDE" w14:textId="34CC5F3A" w:rsidR="004B5033" w:rsidRPr="0054185B" w:rsidRDefault="004B5033" w:rsidP="0054185B">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sz w:val="18"/>
          <w:szCs w:val="18"/>
        </w:rPr>
        <w:t>Dumbi et al</w:t>
      </w:r>
    </w:p>
  </w:footnote>
  <w:footnote w:id="18">
    <w:p w14:paraId="5450ED09" w14:textId="77777777" w:rsidR="004B5033" w:rsidRPr="0086630D" w:rsidRDefault="004B5033" w:rsidP="00A375F3">
      <w:pPr>
        <w:pStyle w:val="FootnoteText"/>
        <w:rPr>
          <w:rFonts w:asciiTheme="majorBidi" w:hAnsiTheme="majorBidi" w:cstheme="majorBidi"/>
        </w:rPr>
      </w:pPr>
      <w:r w:rsidRPr="0086630D">
        <w:rPr>
          <w:rStyle w:val="FootnoteReference"/>
          <w:rFonts w:asciiTheme="majorBidi" w:hAnsiTheme="majorBidi" w:cstheme="majorBidi"/>
        </w:rPr>
        <w:footnoteRef/>
      </w:r>
      <w:r w:rsidRPr="0086630D">
        <w:rPr>
          <w:rFonts w:asciiTheme="majorBidi" w:hAnsiTheme="majorBidi" w:cstheme="majorBidi"/>
          <w:rtl/>
        </w:rPr>
        <w:t xml:space="preserve">. </w:t>
      </w:r>
      <w:proofErr w:type="spellStart"/>
      <w:r w:rsidRPr="0086630D">
        <w:rPr>
          <w:rFonts w:asciiTheme="majorBidi" w:hAnsiTheme="majorBidi" w:cstheme="majorBidi"/>
          <w:sz w:val="16"/>
          <w:szCs w:val="16"/>
        </w:rPr>
        <w:t>Saputro</w:t>
      </w:r>
      <w:proofErr w:type="spellEnd"/>
      <w:r w:rsidRPr="0086630D">
        <w:rPr>
          <w:rFonts w:asciiTheme="majorBidi" w:hAnsiTheme="majorBidi" w:cstheme="majorBidi"/>
          <w:sz w:val="16"/>
          <w:szCs w:val="16"/>
        </w:rPr>
        <w:t xml:space="preserve"> et al</w:t>
      </w:r>
    </w:p>
  </w:footnote>
  <w:footnote w:id="19">
    <w:p w14:paraId="3FA266DC" w14:textId="77777777" w:rsidR="004B5033" w:rsidRPr="0086630D" w:rsidRDefault="004B5033" w:rsidP="00A375F3">
      <w:pPr>
        <w:pStyle w:val="FootnoteText"/>
        <w:rPr>
          <w:rFonts w:asciiTheme="majorBidi" w:hAnsiTheme="majorBidi" w:cstheme="majorBidi"/>
        </w:rPr>
      </w:pPr>
      <w:r w:rsidRPr="0086630D">
        <w:rPr>
          <w:rStyle w:val="FootnoteReference"/>
          <w:rFonts w:asciiTheme="majorBidi" w:hAnsiTheme="majorBidi" w:cstheme="majorBidi"/>
        </w:rPr>
        <w:footnoteRef/>
      </w:r>
      <w:r w:rsidRPr="0086630D">
        <w:rPr>
          <w:rFonts w:asciiTheme="majorBidi" w:hAnsiTheme="majorBidi" w:cstheme="majorBidi"/>
          <w:rtl/>
        </w:rPr>
        <w:t xml:space="preserve">. </w:t>
      </w:r>
      <w:r>
        <w:fldChar w:fldCharType="begin"/>
      </w:r>
      <w:r>
        <w:instrText>HYPERLINK "https://www.researchgate.net/profile/Hsing-Yuan-Liu?_tp=eyJjb250ZXh0Ijp7ImZpcnN0UGFnZSI6InB1YmxpY2F0aW9uIiwicGFnZSI6InB1YmxpY2F0aW9uIn19"</w:instrText>
      </w:r>
      <w:r>
        <w:fldChar w:fldCharType="separate"/>
      </w:r>
      <w:r w:rsidRPr="0086630D">
        <w:rPr>
          <w:rFonts w:asciiTheme="majorBidi" w:hAnsiTheme="majorBidi" w:cstheme="majorBidi"/>
          <w:sz w:val="16"/>
          <w:szCs w:val="16"/>
        </w:rPr>
        <w:t>Liu</w:t>
      </w:r>
      <w:r>
        <w:fldChar w:fldCharType="end"/>
      </w:r>
      <w:r w:rsidRPr="0086630D">
        <w:rPr>
          <w:rFonts w:asciiTheme="majorBidi" w:hAnsiTheme="majorBidi" w:cstheme="majorBidi"/>
          <w:sz w:val="16"/>
          <w:szCs w:val="16"/>
        </w:rPr>
        <w:t xml:space="preserve"> &amp;</w:t>
      </w:r>
      <w:hyperlink r:id="rId1" w:history="1">
        <w:r w:rsidRPr="0086630D">
          <w:rPr>
            <w:rFonts w:asciiTheme="majorBidi" w:hAnsiTheme="majorBidi" w:cstheme="majorBidi"/>
            <w:sz w:val="16"/>
            <w:szCs w:val="16"/>
          </w:rPr>
          <w:t xml:space="preserve"> Wang</w:t>
        </w:r>
      </w:hyperlink>
    </w:p>
  </w:footnote>
  <w:footnote w:id="20">
    <w:p w14:paraId="5450D1AC" w14:textId="77777777" w:rsidR="004B5033" w:rsidRPr="0086630D" w:rsidRDefault="004B5033" w:rsidP="00A375F3">
      <w:pPr>
        <w:pStyle w:val="FootnoteText"/>
        <w:rPr>
          <w:rFonts w:asciiTheme="majorBidi" w:hAnsiTheme="majorBidi" w:cstheme="majorBidi"/>
        </w:rPr>
      </w:pPr>
      <w:r w:rsidRPr="0086630D">
        <w:rPr>
          <w:rStyle w:val="FootnoteReference"/>
          <w:rFonts w:asciiTheme="majorBidi" w:hAnsiTheme="majorBidi" w:cstheme="majorBidi"/>
        </w:rPr>
        <w:footnoteRef/>
      </w:r>
      <w:r w:rsidRPr="0086630D">
        <w:rPr>
          <w:rFonts w:asciiTheme="majorBidi" w:hAnsiTheme="majorBidi" w:cstheme="majorBidi"/>
          <w:rtl/>
        </w:rPr>
        <w:t xml:space="preserve">. </w:t>
      </w:r>
      <w:proofErr w:type="spellStart"/>
      <w:r w:rsidRPr="0086630D">
        <w:rPr>
          <w:rFonts w:asciiTheme="majorBidi" w:hAnsiTheme="majorBidi" w:cstheme="majorBidi"/>
          <w:sz w:val="16"/>
          <w:szCs w:val="16"/>
        </w:rPr>
        <w:t>Kubasa</w:t>
      </w:r>
      <w:proofErr w:type="spellEnd"/>
      <w:r w:rsidRPr="0086630D">
        <w:rPr>
          <w:rFonts w:asciiTheme="majorBidi" w:hAnsiTheme="majorBidi" w:cstheme="majorBidi"/>
          <w:sz w:val="16"/>
          <w:szCs w:val="16"/>
        </w:rPr>
        <w:t xml:space="preserve"> and Phuket</w:t>
      </w:r>
    </w:p>
  </w:footnote>
  <w:footnote w:id="21">
    <w:p w14:paraId="3B88A5D3" w14:textId="77777777" w:rsidR="004B5033" w:rsidRDefault="004B5033" w:rsidP="00A375F3">
      <w:pPr>
        <w:pStyle w:val="FootnoteText"/>
      </w:pPr>
      <w:r w:rsidRPr="0086630D">
        <w:rPr>
          <w:rStyle w:val="FootnoteReference"/>
          <w:rFonts w:asciiTheme="majorBidi" w:hAnsiTheme="majorBidi" w:cstheme="majorBidi"/>
        </w:rPr>
        <w:footnoteRef/>
      </w:r>
      <w:r w:rsidRPr="0086630D">
        <w:rPr>
          <w:rFonts w:asciiTheme="majorBidi" w:hAnsiTheme="majorBidi" w:cstheme="majorBidi"/>
          <w:rtl/>
        </w:rPr>
        <w:t>.</w:t>
      </w:r>
      <w:r w:rsidRPr="0086630D">
        <w:rPr>
          <w:rFonts w:asciiTheme="majorBidi" w:hAnsiTheme="majorBidi" w:cstheme="majorBidi"/>
          <w:sz w:val="16"/>
          <w:szCs w:val="16"/>
        </w:rPr>
        <w:t xml:space="preserve"> Meeusen</w:t>
      </w:r>
    </w:p>
  </w:footnote>
  <w:footnote w:id="22">
    <w:p w14:paraId="044E708A"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sz w:val="18"/>
          <w:szCs w:val="18"/>
        </w:rPr>
        <w:t>Lova &amp;</w:t>
      </w:r>
      <w:hyperlink r:id="rId2" w:history="1">
        <w:r w:rsidRPr="0086630D">
          <w:rPr>
            <w:rFonts w:asciiTheme="majorBidi" w:hAnsiTheme="majorBidi" w:cstheme="majorBidi"/>
            <w:sz w:val="18"/>
            <w:szCs w:val="18"/>
          </w:rPr>
          <w:t xml:space="preserve"> </w:t>
        </w:r>
        <w:proofErr w:type="spellStart"/>
        <w:r w:rsidRPr="0086630D">
          <w:rPr>
            <w:rFonts w:asciiTheme="majorBidi" w:hAnsiTheme="majorBidi" w:cstheme="majorBidi"/>
            <w:sz w:val="18"/>
            <w:szCs w:val="18"/>
          </w:rPr>
          <w:t>Sesmiarni</w:t>
        </w:r>
        <w:proofErr w:type="spellEnd"/>
      </w:hyperlink>
    </w:p>
  </w:footnote>
  <w:footnote w:id="23">
    <w:p w14:paraId="50400C4A" w14:textId="77777777" w:rsidR="004B5033" w:rsidRPr="0086630D" w:rsidRDefault="004B5033" w:rsidP="00A375F3">
      <w:pPr>
        <w:pStyle w:val="FootnoteText"/>
        <w:rPr>
          <w:rFonts w:asciiTheme="majorBidi" w:hAnsiTheme="majorBidi" w:cstheme="majorBidi"/>
          <w:sz w:val="18"/>
          <w:szCs w:val="18"/>
        </w:rPr>
      </w:pPr>
      <w:r w:rsidRPr="0086630D">
        <w:rPr>
          <w:rStyle w:val="FootnoteReference"/>
          <w:rFonts w:asciiTheme="majorBidi" w:hAnsiTheme="majorBidi" w:cstheme="majorBidi"/>
          <w:sz w:val="18"/>
          <w:szCs w:val="18"/>
        </w:rPr>
        <w:footnoteRef/>
      </w:r>
      <w:r w:rsidRPr="0086630D">
        <w:rPr>
          <w:rFonts w:asciiTheme="majorBidi" w:hAnsiTheme="majorBidi" w:cstheme="majorBidi"/>
          <w:sz w:val="18"/>
          <w:szCs w:val="18"/>
          <w:rtl/>
        </w:rPr>
        <w:t xml:space="preserve">. </w:t>
      </w:r>
      <w:r w:rsidRPr="0086630D">
        <w:rPr>
          <w:rFonts w:asciiTheme="majorBidi" w:hAnsiTheme="majorBidi" w:cstheme="majorBidi"/>
          <w:sz w:val="18"/>
          <w:szCs w:val="18"/>
        </w:rPr>
        <w:t>Soni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C42" w14:textId="723C130B" w:rsidR="004B5033" w:rsidRDefault="004B5033" w:rsidP="00E92A73">
    <w:pPr>
      <w:pStyle w:val="Header"/>
      <w:bidi/>
    </w:pPr>
    <w:r>
      <w:rPr>
        <w:noProof/>
        <w:lang w:bidi="fa-IR"/>
      </w:rPr>
      <mc:AlternateContent>
        <mc:Choice Requires="wps">
          <w:drawing>
            <wp:anchor distT="45720" distB="45720" distL="114300" distR="114300" simplePos="0" relativeHeight="251662848" behindDoc="0" locked="0" layoutInCell="1" allowOverlap="1" wp14:anchorId="1E593F78" wp14:editId="2FC6CA45">
              <wp:simplePos x="0" y="0"/>
              <wp:positionH relativeFrom="margin">
                <wp:posOffset>-532765</wp:posOffset>
              </wp:positionH>
              <wp:positionV relativeFrom="paragraph">
                <wp:posOffset>-828675</wp:posOffset>
              </wp:positionV>
              <wp:extent cx="1276350" cy="6000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76986C9A" w14:textId="77777777" w:rsidR="004B5033" w:rsidRPr="00544210" w:rsidRDefault="004B5033"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508B3E64" w14:textId="6844C961" w:rsidR="004B5033" w:rsidRDefault="007D0925" w:rsidP="00544210">
                          <w:pPr>
                            <w:spacing w:after="0" w:line="240" w:lineRule="auto"/>
                            <w:jc w:val="center"/>
                            <w:rPr>
                              <w:rFonts w:asciiTheme="majorBidi" w:hAnsiTheme="majorBidi" w:cstheme="majorBidi"/>
                            </w:rPr>
                          </w:pPr>
                          <w:r>
                            <w:rPr>
                              <w:rFonts w:asciiTheme="majorBidi" w:hAnsiTheme="majorBidi" w:cstheme="majorBidi"/>
                            </w:rPr>
                            <w:t>njournal</w:t>
                          </w:r>
                          <w:r w:rsidR="004B5033" w:rsidRPr="00537187">
                            <w:rPr>
                              <w:rFonts w:asciiTheme="majorBidi" w:hAnsiTheme="majorBidi" w:cstheme="majorBidi"/>
                            </w:rPr>
                            <w:t>.ir</w:t>
                          </w:r>
                        </w:p>
                        <w:p w14:paraId="08E55248" w14:textId="77777777" w:rsidR="004B5033" w:rsidRPr="00544210" w:rsidRDefault="004B5033"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2</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93F78" id="_x0000_t202" coordsize="21600,21600" o:spt="202" path="m,l,21600r21600,l21600,xe">
              <v:stroke joinstyle="miter"/>
              <v:path gradientshapeok="t" o:connecttype="rect"/>
            </v:shapetype>
            <v:shape id="Text Box 2" o:spid="_x0000_s1026" type="#_x0000_t202" style="position:absolute;left:0;text-align:left;margin-left:-41.95pt;margin-top:-65.25pt;width:100.5pt;height:47.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" fillcolor="white [3212]" stroked="f">
              <v:textbox>
                <w:txbxContent>
                  <w:p w14:paraId="76986C9A" w14:textId="77777777" w:rsidR="004B5033" w:rsidRPr="00544210" w:rsidRDefault="004B5033"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508B3E64" w14:textId="6844C961" w:rsidR="004B5033" w:rsidRDefault="007D0925" w:rsidP="00544210">
                    <w:pPr>
                      <w:spacing w:after="0" w:line="240" w:lineRule="auto"/>
                      <w:jc w:val="center"/>
                      <w:rPr>
                        <w:rFonts w:asciiTheme="majorBidi" w:hAnsiTheme="majorBidi" w:cstheme="majorBidi"/>
                      </w:rPr>
                    </w:pPr>
                    <w:r>
                      <w:rPr>
                        <w:rFonts w:asciiTheme="majorBidi" w:hAnsiTheme="majorBidi" w:cstheme="majorBidi"/>
                      </w:rPr>
                      <w:t>njournal</w:t>
                    </w:r>
                    <w:r w:rsidR="004B5033" w:rsidRPr="00537187">
                      <w:rPr>
                        <w:rFonts w:asciiTheme="majorBidi" w:hAnsiTheme="majorBidi" w:cstheme="majorBidi"/>
                      </w:rPr>
                      <w:t>.ir</w:t>
                    </w:r>
                  </w:p>
                  <w:p w14:paraId="08E55248" w14:textId="77777777" w:rsidR="004B5033" w:rsidRPr="00544210" w:rsidRDefault="004B5033"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2</w:t>
                    </w:r>
                    <w:r w:rsidRPr="00537187">
                      <w:rPr>
                        <w:rFonts w:asciiTheme="majorBidi" w:hAnsiTheme="majorBidi" w:cstheme="majorBidi"/>
                        <w:noProof/>
                      </w:rPr>
                      <w:fldChar w:fldCharType="end"/>
                    </w:r>
                  </w:p>
                </w:txbxContent>
              </v:textbox>
              <w10:wrap type="square" anchorx="margin"/>
            </v:shape>
          </w:pict>
        </mc:Fallback>
      </mc:AlternateContent>
    </w:r>
    <w:r>
      <w:rPr>
        <w:noProof/>
        <w:lang w:bidi="fa-IR"/>
      </w:rPr>
      <mc:AlternateContent>
        <mc:Choice Requires="wps">
          <w:drawing>
            <wp:anchor distT="0" distB="0" distL="114300" distR="114300" simplePos="0" relativeHeight="251664896" behindDoc="0" locked="0" layoutInCell="1" allowOverlap="1" wp14:anchorId="3731221E" wp14:editId="2F5FED9B">
              <wp:simplePos x="0" y="0"/>
              <wp:positionH relativeFrom="margin">
                <wp:posOffset>-619125</wp:posOffset>
              </wp:positionH>
              <wp:positionV relativeFrom="paragraph">
                <wp:posOffset>0</wp:posOffset>
              </wp:positionV>
              <wp:extent cx="7172325" cy="9525"/>
              <wp:effectExtent l="0" t="0" r="9525" b="28575"/>
              <wp:wrapNone/>
              <wp:docPr id="76128913" name="Straight Connector 761289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97DE8FC" id="Straight Connector 76128913" o:spid="_x0000_s1026" style="position:absolute;left:0;text-align:left;flip:x y;z-index:251664896;visibility:visible;mso-wrap-style:square;mso-wrap-distance-left:9pt;mso-wrap-distance-top:0;mso-wrap-distance-right:9pt;mso-wrap-distance-bottom:0;mso-position-horizontal:absolute;mso-position-horizontal-relative:margin;mso-position-vertical:absolute;mso-position-vertical-relative:text" from="-48.75pt,0" to="5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" strokecolor="#a5a5a5 [3206]" strokeweight=".5pt">
              <v:stroke joinstyle="miter"/>
              <w10:wrap anchorx="margin"/>
            </v:line>
          </w:pict>
        </mc:Fallback>
      </mc:AlternateContent>
    </w:r>
    <w:r>
      <w:rPr>
        <w:noProof/>
        <w:lang w:bidi="fa-IR"/>
      </w:rPr>
      <mc:AlternateContent>
        <mc:Choice Requires="wps">
          <w:drawing>
            <wp:anchor distT="45720" distB="45720" distL="114300" distR="114300" simplePos="0" relativeHeight="251653632" behindDoc="0" locked="0" layoutInCell="1" allowOverlap="1" wp14:anchorId="3920AA08" wp14:editId="5522E1AB">
              <wp:simplePos x="0" y="0"/>
              <wp:positionH relativeFrom="margin">
                <wp:posOffset>1085850</wp:posOffset>
              </wp:positionH>
              <wp:positionV relativeFrom="paragraph">
                <wp:posOffset>-978535</wp:posOffset>
              </wp:positionV>
              <wp:extent cx="3697605" cy="7810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481DCB29" w14:textId="77777777" w:rsidR="004B5033" w:rsidRPr="00E92A73" w:rsidRDefault="004B5033"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031D5CA9" w14:textId="77777777" w:rsidR="007D0925" w:rsidRPr="007D0925" w:rsidRDefault="007D0925" w:rsidP="007D0925">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54EFD383" w14:textId="77777777" w:rsidR="004B5033" w:rsidRDefault="004B5033" w:rsidP="00B94B28">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0AA08" id="_x0000_s1027" type="#_x0000_t202" style="position:absolute;left:0;text-align:left;margin-left:85.5pt;margin-top:-77.05pt;width:291.15pt;height:6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" strokecolor="white [3212]">
              <v:textbox>
                <w:txbxContent>
                  <w:p w14:paraId="481DCB29" w14:textId="77777777" w:rsidR="004B5033" w:rsidRPr="00E92A73" w:rsidRDefault="004B5033"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031D5CA9" w14:textId="77777777" w:rsidR="007D0925" w:rsidRPr="007D0925" w:rsidRDefault="007D0925" w:rsidP="007D0925">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54EFD383" w14:textId="77777777" w:rsidR="004B5033" w:rsidRDefault="004B5033" w:rsidP="00B94B28">
                    <w:pPr>
                      <w:jc w:val="center"/>
                    </w:pPr>
                  </w:p>
                </w:txbxContent>
              </v:textbox>
              <w10:wrap type="square" anchorx="margin"/>
            </v:shape>
          </w:pict>
        </mc:Fallback>
      </mc:AlternateContent>
    </w:r>
    <w:r>
      <w:rPr>
        <w:noProof/>
        <w:lang w:bidi="fa-IR"/>
      </w:rPr>
      <w:drawing>
        <wp:anchor distT="0" distB="0" distL="114300" distR="114300" simplePos="0" relativeHeight="251652608" behindDoc="1" locked="0" layoutInCell="1" allowOverlap="1" wp14:anchorId="544C9E5F" wp14:editId="010F44E7">
          <wp:simplePos x="0" y="0"/>
          <wp:positionH relativeFrom="column">
            <wp:posOffset>5715001</wp:posOffset>
          </wp:positionH>
          <wp:positionV relativeFrom="paragraph">
            <wp:posOffset>-921385</wp:posOffset>
          </wp:positionV>
          <wp:extent cx="533400" cy="533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C51C" w14:textId="77777777" w:rsidR="004B5033" w:rsidRDefault="004B5033" w:rsidP="00E92A73">
    <w:pPr>
      <w:pStyle w:val="Header"/>
      <w:bidi/>
      <w:jc w:val="right"/>
      <w:rPr>
        <w:rtl/>
        <w:lang w:bidi="fa-IR"/>
      </w:rPr>
    </w:pPr>
    <w:r>
      <w:rPr>
        <w:noProof/>
        <w:lang w:bidi="fa-IR"/>
      </w:rPr>
      <mc:AlternateContent>
        <mc:Choice Requires="wps">
          <w:drawing>
            <wp:anchor distT="45720" distB="45720" distL="114300" distR="114300" simplePos="0" relativeHeight="251654656" behindDoc="0" locked="0" layoutInCell="1" allowOverlap="1" wp14:anchorId="49F788DD" wp14:editId="384A6D2A">
              <wp:simplePos x="0" y="0"/>
              <wp:positionH relativeFrom="margin">
                <wp:posOffset>-266700</wp:posOffset>
              </wp:positionH>
              <wp:positionV relativeFrom="paragraph">
                <wp:posOffset>-502285</wp:posOffset>
              </wp:positionV>
              <wp:extent cx="467360" cy="335915"/>
              <wp:effectExtent l="0" t="0" r="8890"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35915"/>
                      </a:xfrm>
                      <a:prstGeom prst="rect">
                        <a:avLst/>
                      </a:prstGeom>
                      <a:solidFill>
                        <a:srgbClr val="FFFFFF"/>
                      </a:solidFill>
                      <a:ln w="9525">
                        <a:noFill/>
                        <a:miter lim="800000"/>
                        <a:headEnd/>
                        <a:tailEnd/>
                      </a:ln>
                    </wps:spPr>
                    <wps:txbx>
                      <w:txbxContent>
                        <w:p w14:paraId="65BC1011" w14:textId="77777777" w:rsidR="004B5033" w:rsidRPr="00A46843" w:rsidRDefault="004B5033"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788DD" id="_x0000_t202" coordsize="21600,21600" o:spt="202" path="m,l,21600r21600,l21600,xe">
              <v:stroke joinstyle="miter"/>
              <v:path gradientshapeok="t" o:connecttype="rect"/>
            </v:shapetype>
            <v:shape id="_x0000_s1028" type="#_x0000_t202" style="position:absolute;margin-left:-21pt;margin-top:-39.55pt;width:36.8pt;height:26.4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" stroked="f">
              <v:textbox>
                <w:txbxContent>
                  <w:p w14:paraId="65BC1011" w14:textId="77777777" w:rsidR="004B5033" w:rsidRPr="00A46843" w:rsidRDefault="004B5033"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2D5" w14:textId="273B0BCA" w:rsidR="004B5033" w:rsidRDefault="004B5033" w:rsidP="00E92A73">
    <w:pPr>
      <w:pStyle w:val="Header"/>
      <w:bidi/>
      <w:jc w:val="right"/>
      <w:rPr>
        <w:rtl/>
        <w:lang w:bidi="fa-IR"/>
      </w:rPr>
    </w:pPr>
    <w:r>
      <w:rPr>
        <w:noProof/>
        <w:lang w:bidi="fa-IR"/>
      </w:rPr>
      <mc:AlternateContent>
        <mc:Choice Requires="wps">
          <w:drawing>
            <wp:anchor distT="45720" distB="45720" distL="114300" distR="114300" simplePos="0" relativeHeight="251661824" behindDoc="0" locked="0" layoutInCell="1" allowOverlap="1" wp14:anchorId="23CDF0F3" wp14:editId="2EE5625E">
              <wp:simplePos x="0" y="0"/>
              <wp:positionH relativeFrom="column">
                <wp:posOffset>-600710</wp:posOffset>
              </wp:positionH>
              <wp:positionV relativeFrom="paragraph">
                <wp:posOffset>-802005</wp:posOffset>
              </wp:positionV>
              <wp:extent cx="1276350" cy="600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41A74792" w14:textId="77777777" w:rsidR="004B5033" w:rsidRPr="00544210" w:rsidRDefault="004B5033"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3E79DE54" w:rsidR="004B5033" w:rsidRDefault="007D0925" w:rsidP="00544210">
                          <w:pPr>
                            <w:spacing w:after="0" w:line="240" w:lineRule="auto"/>
                            <w:jc w:val="center"/>
                            <w:rPr>
                              <w:rFonts w:asciiTheme="majorBidi" w:hAnsiTheme="majorBidi" w:cstheme="majorBidi"/>
                            </w:rPr>
                          </w:pPr>
                          <w:r>
                            <w:rPr>
                              <w:rFonts w:asciiTheme="majorBidi" w:hAnsiTheme="majorBidi" w:cstheme="majorBidi"/>
                            </w:rPr>
                            <w:t>njournal</w:t>
                          </w:r>
                          <w:r w:rsidR="004B5033" w:rsidRPr="00537187">
                            <w:rPr>
                              <w:rFonts w:asciiTheme="majorBidi" w:hAnsiTheme="majorBidi" w:cstheme="majorBidi"/>
                            </w:rPr>
                            <w:t>.ir</w:t>
                          </w:r>
                        </w:p>
                        <w:p w14:paraId="2135B0EA" w14:textId="77777777" w:rsidR="004B5033" w:rsidRPr="00544210" w:rsidRDefault="004B5033"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3</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DF0F3" id="_x0000_t202" coordsize="21600,21600" o:spt="202" path="m,l,21600r21600,l21600,xe">
              <v:stroke joinstyle="miter"/>
              <v:path gradientshapeok="t" o:connecttype="rect"/>
            </v:shapetype>
            <v:shape id="_x0000_s1029" type="#_x0000_t202" style="position:absolute;margin-left:-47.3pt;margin-top:-63.15pt;width:100.5pt;height:4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" fillcolor="white [3212]" stroked="f">
              <v:textbox>
                <w:txbxContent>
                  <w:p w14:paraId="41A74792" w14:textId="77777777" w:rsidR="004B5033" w:rsidRPr="00544210" w:rsidRDefault="004B5033"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3E79DE54" w:rsidR="004B5033" w:rsidRDefault="007D0925" w:rsidP="00544210">
                    <w:pPr>
                      <w:spacing w:after="0" w:line="240" w:lineRule="auto"/>
                      <w:jc w:val="center"/>
                      <w:rPr>
                        <w:rFonts w:asciiTheme="majorBidi" w:hAnsiTheme="majorBidi" w:cstheme="majorBidi"/>
                      </w:rPr>
                    </w:pPr>
                    <w:r>
                      <w:rPr>
                        <w:rFonts w:asciiTheme="majorBidi" w:hAnsiTheme="majorBidi" w:cstheme="majorBidi"/>
                      </w:rPr>
                      <w:t>njournal</w:t>
                    </w:r>
                    <w:r w:rsidR="004B5033" w:rsidRPr="00537187">
                      <w:rPr>
                        <w:rFonts w:asciiTheme="majorBidi" w:hAnsiTheme="majorBidi" w:cstheme="majorBidi"/>
                      </w:rPr>
                      <w:t>.ir</w:t>
                    </w:r>
                  </w:p>
                  <w:p w14:paraId="2135B0EA" w14:textId="77777777" w:rsidR="004B5033" w:rsidRPr="00544210" w:rsidRDefault="004B5033"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Pr>
                        <w:rFonts w:asciiTheme="majorBidi" w:hAnsiTheme="majorBidi" w:cstheme="majorBidi"/>
                        <w:noProof/>
                      </w:rPr>
                      <w:t>3</w:t>
                    </w:r>
                    <w:r w:rsidRPr="00537187">
                      <w:rPr>
                        <w:rFonts w:asciiTheme="majorBidi" w:hAnsiTheme="majorBidi" w:cstheme="majorBidi"/>
                        <w:noProof/>
                      </w:rPr>
                      <w:fldChar w:fldCharType="end"/>
                    </w:r>
                  </w:p>
                </w:txbxContent>
              </v:textbox>
              <w10:wrap type="square"/>
            </v:shape>
          </w:pict>
        </mc:Fallback>
      </mc:AlternateContent>
    </w:r>
    <w:r>
      <w:rPr>
        <w:noProof/>
        <w:lang w:bidi="fa-IR"/>
      </w:rPr>
      <mc:AlternateContent>
        <mc:Choice Requires="wps">
          <w:drawing>
            <wp:anchor distT="45720" distB="45720" distL="114300" distR="114300" simplePos="0" relativeHeight="251656704" behindDoc="0" locked="0" layoutInCell="1" allowOverlap="1" wp14:anchorId="440FEC5A" wp14:editId="1FA08DCE">
              <wp:simplePos x="0" y="0"/>
              <wp:positionH relativeFrom="margin">
                <wp:posOffset>1123950</wp:posOffset>
              </wp:positionH>
              <wp:positionV relativeFrom="paragraph">
                <wp:posOffset>-959485</wp:posOffset>
              </wp:positionV>
              <wp:extent cx="3697605" cy="78105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14C2C3EE" w14:textId="77777777" w:rsidR="004B5033" w:rsidRPr="00E92A73" w:rsidRDefault="004B5033"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5ACB845D" w14:textId="77777777" w:rsidR="007D0925" w:rsidRPr="007D0925" w:rsidRDefault="007D0925" w:rsidP="007D0925">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3F66D65B" w14:textId="77777777" w:rsidR="004B5033" w:rsidRDefault="004B5033" w:rsidP="003C2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FEC5A" id="_x0000_s1030" type="#_x0000_t202" style="position:absolute;margin-left:88.5pt;margin-top:-75.55pt;width:291.15pt;height:6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" strokecolor="white [3212]">
              <v:textbox>
                <w:txbxContent>
                  <w:p w14:paraId="14C2C3EE" w14:textId="77777777" w:rsidR="004B5033" w:rsidRPr="00E92A73" w:rsidRDefault="004B5033"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5ACB845D" w14:textId="77777777" w:rsidR="007D0925" w:rsidRPr="007D0925" w:rsidRDefault="007D0925" w:rsidP="007D0925">
                    <w:pPr>
                      <w:spacing w:line="256" w:lineRule="auto"/>
                      <w:jc w:val="center"/>
                      <w:rPr>
                        <w:rFonts w:ascii="Calibri" w:eastAsia="Calibri" w:hAnsi="Calibri" w:cs="B Titr"/>
                        <w:bCs/>
                        <w:color w:val="AEAAAA" w:themeColor="background2" w:themeShade="BF"/>
                        <w:spacing w:val="40"/>
                        <w:lang w:bidi="fa-IR"/>
                      </w:rPr>
                    </w:pPr>
                    <w:r w:rsidRPr="007D0925">
                      <w:rPr>
                        <w:rFonts w:ascii="Calibri" w:eastAsia="Calibri" w:hAnsi="Calibri" w:cs="B Titr" w:hint="cs"/>
                        <w:bCs/>
                        <w:color w:val="AEAAAA" w:themeColor="background2" w:themeShade="BF"/>
                        <w:spacing w:val="40"/>
                        <w:rtl/>
                        <w:lang w:bidi="fa-IR"/>
                      </w:rPr>
                      <w:t>دوره ششم شماره اول، بهار 1404، پیاپی 19</w:t>
                    </w:r>
                  </w:p>
                  <w:p w14:paraId="3F66D65B" w14:textId="77777777" w:rsidR="004B5033" w:rsidRDefault="004B5033" w:rsidP="003C2365"/>
                </w:txbxContent>
              </v:textbox>
              <w10:wrap type="square" anchorx="margin"/>
            </v:shape>
          </w:pict>
        </mc:Fallback>
      </mc:AlternateContent>
    </w:r>
    <w:r>
      <w:rPr>
        <w:noProof/>
        <w:lang w:bidi="fa-IR"/>
      </w:rPr>
      <w:drawing>
        <wp:anchor distT="0" distB="0" distL="114300" distR="114300" simplePos="0" relativeHeight="251658752" behindDoc="1" locked="0" layoutInCell="1" allowOverlap="1" wp14:anchorId="1A4AA6CC" wp14:editId="3C1E8D88">
          <wp:simplePos x="0" y="0"/>
          <wp:positionH relativeFrom="margin">
            <wp:posOffset>5762625</wp:posOffset>
          </wp:positionH>
          <wp:positionV relativeFrom="paragraph">
            <wp:posOffset>-921385</wp:posOffset>
          </wp:positionV>
          <wp:extent cx="533400" cy="53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3.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a-IR"/>
      </w:rPr>
      <mc:AlternateContent>
        <mc:Choice Requires="wps">
          <w:drawing>
            <wp:anchor distT="0" distB="0" distL="114300" distR="114300" simplePos="0" relativeHeight="251659776" behindDoc="0" locked="0" layoutInCell="1" allowOverlap="1" wp14:anchorId="00CB6D47" wp14:editId="1F3FFFBA">
              <wp:simplePos x="0" y="0"/>
              <wp:positionH relativeFrom="margin">
                <wp:align>center</wp:align>
              </wp:positionH>
              <wp:positionV relativeFrom="paragraph">
                <wp:posOffset>12065</wp:posOffset>
              </wp:positionV>
              <wp:extent cx="71723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3BA1AC0" id="Straight Connector 13" o:spid="_x0000_s1026" style="position:absolute;left:0;text-align:left;flip:x y;z-index:251659776;visibility:visible;mso-wrap-style:square;mso-wrap-distance-left:9pt;mso-wrap-distance-top:0;mso-wrap-distance-right:9pt;mso-wrap-distance-bottom:0;mso-position-horizontal:center;mso-position-horizontal-relative:margin;mso-position-vertical:absolute;mso-position-vertical-relative:text" from="0,.95pt" to="56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" strokecolor="#a5a5a5 [3206]"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3EC"/>
    <w:multiLevelType w:val="hybridMultilevel"/>
    <w:tmpl w:val="F0A4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AC3"/>
    <w:multiLevelType w:val="multilevel"/>
    <w:tmpl w:val="CB04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3D96"/>
    <w:multiLevelType w:val="multilevel"/>
    <w:tmpl w:val="C6B8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4704D"/>
    <w:multiLevelType w:val="hybridMultilevel"/>
    <w:tmpl w:val="0E343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E36DC4"/>
    <w:multiLevelType w:val="hybridMultilevel"/>
    <w:tmpl w:val="7EB8F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667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190086">
    <w:abstractNumId w:val="4"/>
  </w:num>
  <w:num w:numId="3" w16cid:durableId="1290823863">
    <w:abstractNumId w:val="3"/>
  </w:num>
  <w:num w:numId="4" w16cid:durableId="1401094230">
    <w:abstractNumId w:val="0"/>
  </w:num>
  <w:num w:numId="5" w16cid:durableId="262038007">
    <w:abstractNumId w:val="2"/>
  </w:num>
  <w:num w:numId="6" w16cid:durableId="158841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C1"/>
    <w:rsid w:val="00000C25"/>
    <w:rsid w:val="00004BE7"/>
    <w:rsid w:val="000122F2"/>
    <w:rsid w:val="00013D96"/>
    <w:rsid w:val="000140B6"/>
    <w:rsid w:val="000230CE"/>
    <w:rsid w:val="00034F90"/>
    <w:rsid w:val="000440CF"/>
    <w:rsid w:val="00055696"/>
    <w:rsid w:val="0005700B"/>
    <w:rsid w:val="000A3EF7"/>
    <w:rsid w:val="000C30F4"/>
    <w:rsid w:val="000C6DCC"/>
    <w:rsid w:val="000D03C1"/>
    <w:rsid w:val="000F7AD9"/>
    <w:rsid w:val="00107004"/>
    <w:rsid w:val="001236B9"/>
    <w:rsid w:val="001265B9"/>
    <w:rsid w:val="001305EC"/>
    <w:rsid w:val="00131602"/>
    <w:rsid w:val="00144DA7"/>
    <w:rsid w:val="0015452B"/>
    <w:rsid w:val="00175E58"/>
    <w:rsid w:val="001771E1"/>
    <w:rsid w:val="001832C8"/>
    <w:rsid w:val="00186B51"/>
    <w:rsid w:val="001B041F"/>
    <w:rsid w:val="001C6B8E"/>
    <w:rsid w:val="001D03E1"/>
    <w:rsid w:val="001D5486"/>
    <w:rsid w:val="001E5F1B"/>
    <w:rsid w:val="001F0AC3"/>
    <w:rsid w:val="001F40B6"/>
    <w:rsid w:val="001F445B"/>
    <w:rsid w:val="00202AE4"/>
    <w:rsid w:val="00205049"/>
    <w:rsid w:val="002104BA"/>
    <w:rsid w:val="0021230F"/>
    <w:rsid w:val="00230966"/>
    <w:rsid w:val="0026430D"/>
    <w:rsid w:val="002724F5"/>
    <w:rsid w:val="00273B0A"/>
    <w:rsid w:val="00273EB3"/>
    <w:rsid w:val="0029195A"/>
    <w:rsid w:val="002A07F5"/>
    <w:rsid w:val="002B4B15"/>
    <w:rsid w:val="002D1050"/>
    <w:rsid w:val="002D58C3"/>
    <w:rsid w:val="002D709B"/>
    <w:rsid w:val="002E136A"/>
    <w:rsid w:val="003063CA"/>
    <w:rsid w:val="00330D7C"/>
    <w:rsid w:val="00342698"/>
    <w:rsid w:val="003537AD"/>
    <w:rsid w:val="003575D5"/>
    <w:rsid w:val="00362416"/>
    <w:rsid w:val="00364CBC"/>
    <w:rsid w:val="00370BB9"/>
    <w:rsid w:val="00392233"/>
    <w:rsid w:val="00393A30"/>
    <w:rsid w:val="003A39EE"/>
    <w:rsid w:val="003B4F38"/>
    <w:rsid w:val="003C2365"/>
    <w:rsid w:val="003C24D9"/>
    <w:rsid w:val="003C44E1"/>
    <w:rsid w:val="003C46CE"/>
    <w:rsid w:val="003E3B90"/>
    <w:rsid w:val="003E75B7"/>
    <w:rsid w:val="003F3D14"/>
    <w:rsid w:val="00401440"/>
    <w:rsid w:val="0041130B"/>
    <w:rsid w:val="004168A7"/>
    <w:rsid w:val="00433D71"/>
    <w:rsid w:val="0043538F"/>
    <w:rsid w:val="00435E59"/>
    <w:rsid w:val="00446043"/>
    <w:rsid w:val="00450624"/>
    <w:rsid w:val="00462792"/>
    <w:rsid w:val="004A0BC7"/>
    <w:rsid w:val="004A2CDA"/>
    <w:rsid w:val="004A451E"/>
    <w:rsid w:val="004B1F17"/>
    <w:rsid w:val="004B5033"/>
    <w:rsid w:val="004D3026"/>
    <w:rsid w:val="004D7177"/>
    <w:rsid w:val="004F6BDF"/>
    <w:rsid w:val="005031FA"/>
    <w:rsid w:val="00510210"/>
    <w:rsid w:val="00510ED8"/>
    <w:rsid w:val="005143F0"/>
    <w:rsid w:val="00514AFC"/>
    <w:rsid w:val="005233E7"/>
    <w:rsid w:val="0052485B"/>
    <w:rsid w:val="00527707"/>
    <w:rsid w:val="00532E22"/>
    <w:rsid w:val="00537187"/>
    <w:rsid w:val="00541051"/>
    <w:rsid w:val="0054185B"/>
    <w:rsid w:val="00541B99"/>
    <w:rsid w:val="00544210"/>
    <w:rsid w:val="00547809"/>
    <w:rsid w:val="005505D0"/>
    <w:rsid w:val="00552D63"/>
    <w:rsid w:val="005556C6"/>
    <w:rsid w:val="0056739D"/>
    <w:rsid w:val="00591D75"/>
    <w:rsid w:val="00592343"/>
    <w:rsid w:val="005A7B18"/>
    <w:rsid w:val="005A7B71"/>
    <w:rsid w:val="005B677B"/>
    <w:rsid w:val="005C22F9"/>
    <w:rsid w:val="005D4578"/>
    <w:rsid w:val="005D5E9A"/>
    <w:rsid w:val="005E4FF4"/>
    <w:rsid w:val="005F44D5"/>
    <w:rsid w:val="005F5326"/>
    <w:rsid w:val="00602530"/>
    <w:rsid w:val="00604947"/>
    <w:rsid w:val="006117FB"/>
    <w:rsid w:val="00615F8F"/>
    <w:rsid w:val="00622035"/>
    <w:rsid w:val="0062548A"/>
    <w:rsid w:val="006268C9"/>
    <w:rsid w:val="00636DAC"/>
    <w:rsid w:val="00647343"/>
    <w:rsid w:val="00652A3B"/>
    <w:rsid w:val="00655C67"/>
    <w:rsid w:val="00657CB6"/>
    <w:rsid w:val="00671D56"/>
    <w:rsid w:val="0068424D"/>
    <w:rsid w:val="0068609F"/>
    <w:rsid w:val="00687825"/>
    <w:rsid w:val="00687D69"/>
    <w:rsid w:val="00691672"/>
    <w:rsid w:val="006932EC"/>
    <w:rsid w:val="00694406"/>
    <w:rsid w:val="006A1072"/>
    <w:rsid w:val="006A42AD"/>
    <w:rsid w:val="006B6A4F"/>
    <w:rsid w:val="006C467B"/>
    <w:rsid w:val="006E409C"/>
    <w:rsid w:val="006E5835"/>
    <w:rsid w:val="0073595B"/>
    <w:rsid w:val="00743AAE"/>
    <w:rsid w:val="007652D9"/>
    <w:rsid w:val="00782FB3"/>
    <w:rsid w:val="00790EF5"/>
    <w:rsid w:val="007A3E13"/>
    <w:rsid w:val="007A5E44"/>
    <w:rsid w:val="007A7304"/>
    <w:rsid w:val="007B0FEB"/>
    <w:rsid w:val="007B7010"/>
    <w:rsid w:val="007C363F"/>
    <w:rsid w:val="007D0925"/>
    <w:rsid w:val="007E154E"/>
    <w:rsid w:val="007E7E3E"/>
    <w:rsid w:val="008054D8"/>
    <w:rsid w:val="008138B7"/>
    <w:rsid w:val="00815799"/>
    <w:rsid w:val="0082538C"/>
    <w:rsid w:val="008329DA"/>
    <w:rsid w:val="00865FFB"/>
    <w:rsid w:val="00866BE9"/>
    <w:rsid w:val="00874DFF"/>
    <w:rsid w:val="00882EF8"/>
    <w:rsid w:val="00883D13"/>
    <w:rsid w:val="0089465F"/>
    <w:rsid w:val="0089550F"/>
    <w:rsid w:val="008B199E"/>
    <w:rsid w:val="008C0DBC"/>
    <w:rsid w:val="008D4EE1"/>
    <w:rsid w:val="008E24B5"/>
    <w:rsid w:val="008F510B"/>
    <w:rsid w:val="00917F4D"/>
    <w:rsid w:val="00962236"/>
    <w:rsid w:val="00981C9F"/>
    <w:rsid w:val="00981E67"/>
    <w:rsid w:val="009852B1"/>
    <w:rsid w:val="009933A5"/>
    <w:rsid w:val="009A2FFB"/>
    <w:rsid w:val="009A4321"/>
    <w:rsid w:val="009A6189"/>
    <w:rsid w:val="009B2717"/>
    <w:rsid w:val="009C49FE"/>
    <w:rsid w:val="009C4F13"/>
    <w:rsid w:val="009D0B66"/>
    <w:rsid w:val="009D31DA"/>
    <w:rsid w:val="009E0E54"/>
    <w:rsid w:val="009E5D70"/>
    <w:rsid w:val="00A07592"/>
    <w:rsid w:val="00A13D46"/>
    <w:rsid w:val="00A375F3"/>
    <w:rsid w:val="00A46843"/>
    <w:rsid w:val="00A53682"/>
    <w:rsid w:val="00A56A2D"/>
    <w:rsid w:val="00A72F91"/>
    <w:rsid w:val="00A84508"/>
    <w:rsid w:val="00A86E27"/>
    <w:rsid w:val="00A87323"/>
    <w:rsid w:val="00A87BB3"/>
    <w:rsid w:val="00A90F11"/>
    <w:rsid w:val="00AB2CA2"/>
    <w:rsid w:val="00AC22A6"/>
    <w:rsid w:val="00AD1335"/>
    <w:rsid w:val="00AD378C"/>
    <w:rsid w:val="00AE6D9C"/>
    <w:rsid w:val="00AE7907"/>
    <w:rsid w:val="00AF0B75"/>
    <w:rsid w:val="00AF3C38"/>
    <w:rsid w:val="00AF590B"/>
    <w:rsid w:val="00B00830"/>
    <w:rsid w:val="00B17D7D"/>
    <w:rsid w:val="00B21E39"/>
    <w:rsid w:val="00B437EE"/>
    <w:rsid w:val="00B513F2"/>
    <w:rsid w:val="00B52C58"/>
    <w:rsid w:val="00B71A18"/>
    <w:rsid w:val="00B74ABD"/>
    <w:rsid w:val="00B803DD"/>
    <w:rsid w:val="00B94B28"/>
    <w:rsid w:val="00B977C0"/>
    <w:rsid w:val="00BC2E90"/>
    <w:rsid w:val="00BC7C75"/>
    <w:rsid w:val="00BD398A"/>
    <w:rsid w:val="00BE2187"/>
    <w:rsid w:val="00BE582A"/>
    <w:rsid w:val="00BF1AEA"/>
    <w:rsid w:val="00BF5595"/>
    <w:rsid w:val="00C11DB7"/>
    <w:rsid w:val="00C31098"/>
    <w:rsid w:val="00C4050F"/>
    <w:rsid w:val="00C64F04"/>
    <w:rsid w:val="00C75489"/>
    <w:rsid w:val="00C84AB0"/>
    <w:rsid w:val="00C850CC"/>
    <w:rsid w:val="00C9140C"/>
    <w:rsid w:val="00C93CB6"/>
    <w:rsid w:val="00C948A0"/>
    <w:rsid w:val="00C949CE"/>
    <w:rsid w:val="00C952E2"/>
    <w:rsid w:val="00C97632"/>
    <w:rsid w:val="00CB7850"/>
    <w:rsid w:val="00CE6CC4"/>
    <w:rsid w:val="00CE7B26"/>
    <w:rsid w:val="00CF02FA"/>
    <w:rsid w:val="00D0264C"/>
    <w:rsid w:val="00D028AF"/>
    <w:rsid w:val="00D12307"/>
    <w:rsid w:val="00D1640E"/>
    <w:rsid w:val="00D20064"/>
    <w:rsid w:val="00D31F6C"/>
    <w:rsid w:val="00D33122"/>
    <w:rsid w:val="00D359F9"/>
    <w:rsid w:val="00D53CEC"/>
    <w:rsid w:val="00D54BFB"/>
    <w:rsid w:val="00D701D0"/>
    <w:rsid w:val="00D7191E"/>
    <w:rsid w:val="00D73B8F"/>
    <w:rsid w:val="00D81964"/>
    <w:rsid w:val="00D81BB4"/>
    <w:rsid w:val="00D84BA5"/>
    <w:rsid w:val="00D86D50"/>
    <w:rsid w:val="00D87567"/>
    <w:rsid w:val="00D9131E"/>
    <w:rsid w:val="00DA3DCD"/>
    <w:rsid w:val="00DA738F"/>
    <w:rsid w:val="00DB22B6"/>
    <w:rsid w:val="00DD42AD"/>
    <w:rsid w:val="00DE4752"/>
    <w:rsid w:val="00DE76BD"/>
    <w:rsid w:val="00DE7867"/>
    <w:rsid w:val="00E02B61"/>
    <w:rsid w:val="00E03C13"/>
    <w:rsid w:val="00E05B9F"/>
    <w:rsid w:val="00E07D62"/>
    <w:rsid w:val="00E14D70"/>
    <w:rsid w:val="00E177D1"/>
    <w:rsid w:val="00E179C2"/>
    <w:rsid w:val="00E205F4"/>
    <w:rsid w:val="00E26572"/>
    <w:rsid w:val="00E41F75"/>
    <w:rsid w:val="00E513F3"/>
    <w:rsid w:val="00E64BB5"/>
    <w:rsid w:val="00E70532"/>
    <w:rsid w:val="00E75A7C"/>
    <w:rsid w:val="00E92A73"/>
    <w:rsid w:val="00EB0569"/>
    <w:rsid w:val="00EC12B3"/>
    <w:rsid w:val="00EC5AB0"/>
    <w:rsid w:val="00EC6EB9"/>
    <w:rsid w:val="00ED1068"/>
    <w:rsid w:val="00ED3011"/>
    <w:rsid w:val="00EF4F93"/>
    <w:rsid w:val="00EF7506"/>
    <w:rsid w:val="00F0486F"/>
    <w:rsid w:val="00F1704B"/>
    <w:rsid w:val="00F21976"/>
    <w:rsid w:val="00F224B2"/>
    <w:rsid w:val="00F351DC"/>
    <w:rsid w:val="00F4634A"/>
    <w:rsid w:val="00F51347"/>
    <w:rsid w:val="00F528D0"/>
    <w:rsid w:val="00F66D6E"/>
    <w:rsid w:val="00F71BB6"/>
    <w:rsid w:val="00F96275"/>
    <w:rsid w:val="00FA3CE0"/>
    <w:rsid w:val="00FB535B"/>
    <w:rsid w:val="00FC4B3D"/>
    <w:rsid w:val="00FC6413"/>
    <w:rsid w:val="00FE0814"/>
    <w:rsid w:val="00FE35A7"/>
    <w:rsid w:val="00FE593F"/>
    <w:rsid w:val="00FF4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A896"/>
  <w15:docId w15:val="{A7C418AA-B803-4737-9565-C01EB54D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4F"/>
  </w:style>
  <w:style w:type="paragraph" w:styleId="Footer">
    <w:name w:val="footer"/>
    <w:basedOn w:val="Normal"/>
    <w:link w:val="FooterChar"/>
    <w:uiPriority w:val="99"/>
    <w:unhideWhenUsed/>
    <w:rsid w:val="006B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4F"/>
  </w:style>
  <w:style w:type="paragraph" w:styleId="FootnoteText">
    <w:name w:val="footnote text"/>
    <w:aliases w:val="Char,Footnote Text Char Char,Footnote Text1 Char,Char Char Char Char Char Char Char Char Char Char,پاورقي, Char Char Char Char, Char Char Char Char Char Char Char, Char,Char2, Char2,Footnote Text3,Footnote Text41,Footnote Text211, Char3,o"/>
    <w:basedOn w:val="Normal"/>
    <w:link w:val="FootnoteTextChar"/>
    <w:uiPriority w:val="99"/>
    <w:unhideWhenUsed/>
    <w:qFormat/>
    <w:rsid w:val="00C850CC"/>
    <w:pPr>
      <w:spacing w:after="0" w:line="240" w:lineRule="auto"/>
    </w:pPr>
    <w:rPr>
      <w:sz w:val="20"/>
      <w:szCs w:val="20"/>
    </w:rPr>
  </w:style>
  <w:style w:type="character" w:customStyle="1" w:styleId="FootnoteTextChar">
    <w:name w:val="Footnote Text Char"/>
    <w:aliases w:val="Char Char,Footnote Text Char Char Char,Footnote Text1 Char Char,Char Char Char Char Char Char Char Char Char Char Char,پاورقي Char, Char Char Char Char Char, Char Char Char Char Char Char Char Char, Char Char,Char2 Char, Char2 Char"/>
    <w:basedOn w:val="DefaultParagraphFont"/>
    <w:link w:val="FootnoteText"/>
    <w:uiPriority w:val="99"/>
    <w:rsid w:val="00C850CC"/>
    <w:rPr>
      <w:sz w:val="20"/>
      <w:szCs w:val="20"/>
    </w:rPr>
  </w:style>
  <w:style w:type="character" w:styleId="FootnoteReference">
    <w:name w:val="footnote reference"/>
    <w:aliases w:val="شماره زيرنويس,شماره,Omid Footnote,مرجع پاورقي,Footnote,Footnoote,Footnoteانگليسي,پاورقی,شماره زيرنويس1,شماره زيرنويس2,شماره زيرنويس3,شماره زيرنويس11,شماره زيرنويس21,شماره زيرنويس4,شماره زيرنويس12,شماره زيرنويس22,شماره زيرنويس5"/>
    <w:uiPriority w:val="99"/>
    <w:qFormat/>
    <w:rsid w:val="00C850CC"/>
    <w:rPr>
      <w:vertAlign w:val="superscript"/>
    </w:rPr>
  </w:style>
  <w:style w:type="character" w:styleId="Hyperlink">
    <w:name w:val="Hyperlink"/>
    <w:basedOn w:val="DefaultParagraphFont"/>
    <w:uiPriority w:val="99"/>
    <w:unhideWhenUsed/>
    <w:rsid w:val="00537187"/>
    <w:rPr>
      <w:color w:val="0563C1" w:themeColor="hyperlink"/>
      <w:u w:val="single"/>
    </w:rPr>
  </w:style>
  <w:style w:type="paragraph" w:styleId="ListParagraph">
    <w:name w:val="List Paragraph"/>
    <w:basedOn w:val="Normal"/>
    <w:uiPriority w:val="34"/>
    <w:qFormat/>
    <w:rsid w:val="00615F8F"/>
    <w:pPr>
      <w:bidi/>
      <w:spacing w:after="200" w:line="312" w:lineRule="auto"/>
      <w:ind w:left="720" w:hanging="357"/>
      <w:contextualSpacing/>
      <w:jc w:val="both"/>
    </w:pPr>
    <w:rPr>
      <w:rFonts w:ascii="Times New Roman" w:eastAsia="Calibri" w:hAnsi="Times New Roman" w:cs="B Lotus"/>
      <w:color w:val="000000" w:themeColor="text1"/>
      <w:sz w:val="27"/>
      <w:szCs w:val="27"/>
      <w:lang w:bidi="fa-IR"/>
    </w:rPr>
  </w:style>
  <w:style w:type="character" w:customStyle="1" w:styleId="hps">
    <w:name w:val="hps"/>
    <w:rsid w:val="007B0FEB"/>
    <w:rPr>
      <w:rFonts w:ascii="Times New Roman" w:hAnsi="Times New Roman"/>
    </w:rPr>
  </w:style>
  <w:style w:type="paragraph" w:customStyle="1" w:styleId="12">
    <w:name w:val="فهرست 12"/>
    <w:basedOn w:val="Normal"/>
    <w:link w:val="12Char"/>
    <w:qFormat/>
    <w:rsid w:val="00EB0569"/>
    <w:pPr>
      <w:bidi/>
      <w:spacing w:after="120" w:line="264" w:lineRule="auto"/>
    </w:pPr>
    <w:rPr>
      <w:rFonts w:eastAsiaTheme="minorEastAsia" w:cs="B Lotus"/>
      <w:b/>
      <w:bCs/>
      <w:sz w:val="32"/>
      <w:szCs w:val="32"/>
    </w:rPr>
  </w:style>
  <w:style w:type="character" w:customStyle="1" w:styleId="12Char">
    <w:name w:val="فهرست 12 Char"/>
    <w:basedOn w:val="DefaultParagraphFont"/>
    <w:link w:val="12"/>
    <w:rsid w:val="00EB0569"/>
    <w:rPr>
      <w:rFonts w:eastAsiaTheme="minorEastAsia" w:cs="B Lotus"/>
      <w:b/>
      <w:bCs/>
      <w:sz w:val="32"/>
      <w:szCs w:val="32"/>
    </w:rPr>
  </w:style>
  <w:style w:type="paragraph" w:styleId="Subtitle">
    <w:name w:val="Subtitle"/>
    <w:aliases w:val="عنوان اصلی نیکقدم"/>
    <w:basedOn w:val="Normal"/>
    <w:link w:val="SubtitleChar"/>
    <w:uiPriority w:val="11"/>
    <w:qFormat/>
    <w:rsid w:val="005F44D5"/>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عنوان اصلی نیکقدم Char"/>
    <w:basedOn w:val="DefaultParagraphFont"/>
    <w:link w:val="Subtitle"/>
    <w:uiPriority w:val="11"/>
    <w:rsid w:val="005F44D5"/>
    <w:rPr>
      <w:rFonts w:ascii="Times New Roman" w:eastAsia="Times New Roman" w:hAnsi="Times New Roman" w:cs="B Zar"/>
      <w:sz w:val="28"/>
      <w:szCs w:val="28"/>
    </w:rPr>
  </w:style>
  <w:style w:type="paragraph" w:customStyle="1" w:styleId="120">
    <w:name w:val="اشکال12"/>
    <w:basedOn w:val="Normal"/>
    <w:link w:val="12Char0"/>
    <w:qFormat/>
    <w:rsid w:val="005F44D5"/>
    <w:pPr>
      <w:bidi/>
      <w:spacing w:after="120" w:line="264" w:lineRule="auto"/>
      <w:jc w:val="center"/>
    </w:pPr>
    <w:rPr>
      <w:rFonts w:eastAsiaTheme="minorEastAsia" w:cs="B Lotus"/>
      <w:b/>
      <w:bCs/>
      <w:sz w:val="24"/>
      <w:szCs w:val="24"/>
    </w:rPr>
  </w:style>
  <w:style w:type="character" w:customStyle="1" w:styleId="12Char0">
    <w:name w:val="اشکال12 Char"/>
    <w:basedOn w:val="DefaultParagraphFont"/>
    <w:link w:val="120"/>
    <w:rsid w:val="005F44D5"/>
    <w:rPr>
      <w:rFonts w:eastAsiaTheme="minorEastAsia" w:cs="B Lotus"/>
      <w:b/>
      <w:bCs/>
      <w:sz w:val="24"/>
      <w:szCs w:val="24"/>
    </w:rPr>
  </w:style>
  <w:style w:type="paragraph" w:customStyle="1" w:styleId="121">
    <w:name w:val="جداول12"/>
    <w:basedOn w:val="Normal"/>
    <w:link w:val="12Char1"/>
    <w:qFormat/>
    <w:rsid w:val="005F44D5"/>
    <w:pPr>
      <w:tabs>
        <w:tab w:val="left" w:pos="1365"/>
        <w:tab w:val="center" w:pos="4680"/>
      </w:tabs>
      <w:bidi/>
      <w:spacing w:after="0" w:line="264" w:lineRule="auto"/>
      <w:jc w:val="center"/>
    </w:pPr>
    <w:rPr>
      <w:rFonts w:eastAsiaTheme="minorEastAsia" w:cs="B Lotus"/>
      <w:b/>
      <w:bCs/>
      <w:sz w:val="24"/>
      <w:szCs w:val="24"/>
    </w:rPr>
  </w:style>
  <w:style w:type="character" w:customStyle="1" w:styleId="12Char1">
    <w:name w:val="جداول12 Char"/>
    <w:basedOn w:val="DefaultParagraphFont"/>
    <w:link w:val="121"/>
    <w:rsid w:val="005F44D5"/>
    <w:rPr>
      <w:rFonts w:eastAsiaTheme="minorEastAsia" w:cs="B Lotus"/>
      <w:b/>
      <w:bCs/>
      <w:sz w:val="24"/>
      <w:szCs w:val="24"/>
    </w:rPr>
  </w:style>
  <w:style w:type="paragraph" w:customStyle="1" w:styleId="a">
    <w:name w:val="متن اصلی"/>
    <w:basedOn w:val="Normal"/>
    <w:link w:val="Char"/>
    <w:rsid w:val="009E5D70"/>
    <w:pPr>
      <w:bidi/>
      <w:spacing w:line="264" w:lineRule="auto"/>
      <w:jc w:val="both"/>
    </w:pPr>
    <w:rPr>
      <w:rFonts w:ascii="Times New Roman" w:eastAsiaTheme="minorEastAsia" w:hAnsi="Times New Roman" w:cs="B Lotus"/>
      <w:sz w:val="24"/>
      <w:szCs w:val="28"/>
      <w:lang w:bidi="fa-IR"/>
    </w:rPr>
  </w:style>
  <w:style w:type="character" w:customStyle="1" w:styleId="Char">
    <w:name w:val="متن اصلی Char"/>
    <w:link w:val="a"/>
    <w:rsid w:val="009E5D70"/>
    <w:rPr>
      <w:rFonts w:ascii="Times New Roman" w:eastAsiaTheme="minorEastAsia" w:hAnsi="Times New Roman" w:cs="B Lotus"/>
      <w:sz w:val="24"/>
      <w:szCs w:val="28"/>
      <w:lang w:bidi="fa-IR"/>
    </w:rPr>
  </w:style>
  <w:style w:type="paragraph" w:styleId="EndnoteText">
    <w:name w:val="endnote text"/>
    <w:basedOn w:val="Normal"/>
    <w:link w:val="EndnoteTextChar"/>
    <w:uiPriority w:val="99"/>
    <w:unhideWhenUsed/>
    <w:rsid w:val="009A4321"/>
    <w:pPr>
      <w:spacing w:after="0" w:line="240" w:lineRule="auto"/>
    </w:pPr>
    <w:rPr>
      <w:rFonts w:ascii="Calibri" w:eastAsia="Calibri" w:hAnsi="Calibri" w:cs="Arial"/>
      <w:sz w:val="20"/>
      <w:szCs w:val="20"/>
    </w:rPr>
  </w:style>
  <w:style w:type="character" w:customStyle="1" w:styleId="EndnoteTextChar">
    <w:name w:val="Endnote Text Char"/>
    <w:basedOn w:val="DefaultParagraphFont"/>
    <w:link w:val="EndnoteText"/>
    <w:uiPriority w:val="99"/>
    <w:rsid w:val="009A4321"/>
    <w:rPr>
      <w:rFonts w:ascii="Calibri" w:eastAsia="Calibri" w:hAnsi="Calibri" w:cs="Arial"/>
      <w:sz w:val="20"/>
      <w:szCs w:val="20"/>
    </w:rPr>
  </w:style>
  <w:style w:type="character" w:styleId="CommentReference">
    <w:name w:val="annotation reference"/>
    <w:basedOn w:val="DefaultParagraphFont"/>
    <w:uiPriority w:val="99"/>
    <w:semiHidden/>
    <w:unhideWhenUsed/>
    <w:rsid w:val="00230966"/>
    <w:rPr>
      <w:sz w:val="16"/>
      <w:szCs w:val="16"/>
    </w:rPr>
  </w:style>
  <w:style w:type="paragraph" w:styleId="CommentText">
    <w:name w:val="annotation text"/>
    <w:basedOn w:val="Normal"/>
    <w:link w:val="CommentTextChar"/>
    <w:uiPriority w:val="99"/>
    <w:unhideWhenUsed/>
    <w:rsid w:val="00230966"/>
    <w:pPr>
      <w:spacing w:line="240" w:lineRule="auto"/>
    </w:pPr>
    <w:rPr>
      <w:sz w:val="20"/>
      <w:szCs w:val="20"/>
    </w:rPr>
  </w:style>
  <w:style w:type="character" w:customStyle="1" w:styleId="CommentTextChar">
    <w:name w:val="Comment Text Char"/>
    <w:basedOn w:val="DefaultParagraphFont"/>
    <w:link w:val="CommentText"/>
    <w:uiPriority w:val="99"/>
    <w:rsid w:val="00230966"/>
    <w:rPr>
      <w:sz w:val="20"/>
      <w:szCs w:val="20"/>
    </w:rPr>
  </w:style>
  <w:style w:type="paragraph" w:styleId="CommentSubject">
    <w:name w:val="annotation subject"/>
    <w:basedOn w:val="CommentText"/>
    <w:next w:val="CommentText"/>
    <w:link w:val="CommentSubjectChar"/>
    <w:uiPriority w:val="99"/>
    <w:semiHidden/>
    <w:unhideWhenUsed/>
    <w:rsid w:val="00230966"/>
    <w:rPr>
      <w:b/>
      <w:bCs/>
    </w:rPr>
  </w:style>
  <w:style w:type="character" w:customStyle="1" w:styleId="CommentSubjectChar">
    <w:name w:val="Comment Subject Char"/>
    <w:basedOn w:val="CommentTextChar"/>
    <w:link w:val="CommentSubject"/>
    <w:uiPriority w:val="99"/>
    <w:semiHidden/>
    <w:rsid w:val="00230966"/>
    <w:rPr>
      <w:b/>
      <w:bCs/>
      <w:sz w:val="20"/>
      <w:szCs w:val="20"/>
    </w:rPr>
  </w:style>
  <w:style w:type="paragraph" w:styleId="BalloonText">
    <w:name w:val="Balloon Text"/>
    <w:basedOn w:val="Normal"/>
    <w:link w:val="BalloonTextChar"/>
    <w:uiPriority w:val="99"/>
    <w:semiHidden/>
    <w:unhideWhenUsed/>
    <w:rsid w:val="0052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3E7"/>
    <w:rPr>
      <w:rFonts w:ascii="Segoe UI" w:hAnsi="Segoe UI" w:cs="Segoe UI"/>
      <w:sz w:val="18"/>
      <w:szCs w:val="18"/>
    </w:rPr>
  </w:style>
  <w:style w:type="table" w:styleId="TableGrid">
    <w:name w:val="Table Grid"/>
    <w:basedOn w:val="TableNormal"/>
    <w:uiPriority w:val="39"/>
    <w:rsid w:val="00636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6413"/>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A84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258">
      <w:bodyDiv w:val="1"/>
      <w:marLeft w:val="0"/>
      <w:marRight w:val="0"/>
      <w:marTop w:val="0"/>
      <w:marBottom w:val="0"/>
      <w:divBdr>
        <w:top w:val="none" w:sz="0" w:space="0" w:color="auto"/>
        <w:left w:val="none" w:sz="0" w:space="0" w:color="auto"/>
        <w:bottom w:val="none" w:sz="0" w:space="0" w:color="auto"/>
        <w:right w:val="none" w:sz="0" w:space="0" w:color="auto"/>
      </w:divBdr>
    </w:div>
    <w:div w:id="188222728">
      <w:bodyDiv w:val="1"/>
      <w:marLeft w:val="0"/>
      <w:marRight w:val="0"/>
      <w:marTop w:val="0"/>
      <w:marBottom w:val="0"/>
      <w:divBdr>
        <w:top w:val="none" w:sz="0" w:space="0" w:color="auto"/>
        <w:left w:val="none" w:sz="0" w:space="0" w:color="auto"/>
        <w:bottom w:val="none" w:sz="0" w:space="0" w:color="auto"/>
        <w:right w:val="none" w:sz="0" w:space="0" w:color="auto"/>
      </w:divBdr>
    </w:div>
    <w:div w:id="674497624">
      <w:bodyDiv w:val="1"/>
      <w:marLeft w:val="0"/>
      <w:marRight w:val="0"/>
      <w:marTop w:val="0"/>
      <w:marBottom w:val="0"/>
      <w:divBdr>
        <w:top w:val="none" w:sz="0" w:space="0" w:color="auto"/>
        <w:left w:val="none" w:sz="0" w:space="0" w:color="auto"/>
        <w:bottom w:val="none" w:sz="0" w:space="0" w:color="auto"/>
        <w:right w:val="none" w:sz="0" w:space="0" w:color="auto"/>
      </w:divBdr>
      <w:divsChild>
        <w:div w:id="343868966">
          <w:marLeft w:val="0"/>
          <w:marRight w:val="0"/>
          <w:marTop w:val="100"/>
          <w:marBottom w:val="100"/>
          <w:divBdr>
            <w:top w:val="none" w:sz="0" w:space="0" w:color="auto"/>
            <w:left w:val="none" w:sz="0" w:space="0" w:color="auto"/>
            <w:bottom w:val="none" w:sz="0" w:space="0" w:color="auto"/>
            <w:right w:val="none" w:sz="0" w:space="0" w:color="auto"/>
          </w:divBdr>
          <w:divsChild>
            <w:div w:id="1865173281">
              <w:marLeft w:val="0"/>
              <w:marRight w:val="0"/>
              <w:marTop w:val="0"/>
              <w:marBottom w:val="0"/>
              <w:divBdr>
                <w:top w:val="none" w:sz="0" w:space="0" w:color="auto"/>
                <w:left w:val="none" w:sz="0" w:space="0" w:color="auto"/>
                <w:bottom w:val="none" w:sz="0" w:space="0" w:color="auto"/>
                <w:right w:val="none" w:sz="0" w:space="0" w:color="auto"/>
              </w:divBdr>
              <w:divsChild>
                <w:div w:id="11382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4861">
      <w:bodyDiv w:val="1"/>
      <w:marLeft w:val="0"/>
      <w:marRight w:val="0"/>
      <w:marTop w:val="0"/>
      <w:marBottom w:val="0"/>
      <w:divBdr>
        <w:top w:val="none" w:sz="0" w:space="0" w:color="auto"/>
        <w:left w:val="none" w:sz="0" w:space="0" w:color="auto"/>
        <w:bottom w:val="none" w:sz="0" w:space="0" w:color="auto"/>
        <w:right w:val="none" w:sz="0" w:space="0" w:color="auto"/>
      </w:divBdr>
    </w:div>
    <w:div w:id="766536992">
      <w:bodyDiv w:val="1"/>
      <w:marLeft w:val="0"/>
      <w:marRight w:val="0"/>
      <w:marTop w:val="0"/>
      <w:marBottom w:val="0"/>
      <w:divBdr>
        <w:top w:val="none" w:sz="0" w:space="0" w:color="auto"/>
        <w:left w:val="none" w:sz="0" w:space="0" w:color="auto"/>
        <w:bottom w:val="none" w:sz="0" w:space="0" w:color="auto"/>
        <w:right w:val="none" w:sz="0" w:space="0" w:color="auto"/>
      </w:divBdr>
    </w:div>
    <w:div w:id="846796012">
      <w:bodyDiv w:val="1"/>
      <w:marLeft w:val="0"/>
      <w:marRight w:val="0"/>
      <w:marTop w:val="0"/>
      <w:marBottom w:val="0"/>
      <w:divBdr>
        <w:top w:val="none" w:sz="0" w:space="0" w:color="auto"/>
        <w:left w:val="none" w:sz="0" w:space="0" w:color="auto"/>
        <w:bottom w:val="none" w:sz="0" w:space="0" w:color="auto"/>
        <w:right w:val="none" w:sz="0" w:space="0" w:color="auto"/>
      </w:divBdr>
    </w:div>
    <w:div w:id="1012417451">
      <w:bodyDiv w:val="1"/>
      <w:marLeft w:val="0"/>
      <w:marRight w:val="0"/>
      <w:marTop w:val="0"/>
      <w:marBottom w:val="0"/>
      <w:divBdr>
        <w:top w:val="none" w:sz="0" w:space="0" w:color="auto"/>
        <w:left w:val="none" w:sz="0" w:space="0" w:color="auto"/>
        <w:bottom w:val="none" w:sz="0" w:space="0" w:color="auto"/>
        <w:right w:val="none" w:sz="0" w:space="0" w:color="auto"/>
      </w:divBdr>
    </w:div>
    <w:div w:id="1472208927">
      <w:bodyDiv w:val="1"/>
      <w:marLeft w:val="0"/>
      <w:marRight w:val="0"/>
      <w:marTop w:val="0"/>
      <w:marBottom w:val="0"/>
      <w:divBdr>
        <w:top w:val="none" w:sz="0" w:space="0" w:color="auto"/>
        <w:left w:val="none" w:sz="0" w:space="0" w:color="auto"/>
        <w:bottom w:val="none" w:sz="0" w:space="0" w:color="auto"/>
        <w:right w:val="none" w:sz="0" w:space="0" w:color="auto"/>
      </w:divBdr>
      <w:divsChild>
        <w:div w:id="221332973">
          <w:marLeft w:val="0"/>
          <w:marRight w:val="0"/>
          <w:marTop w:val="0"/>
          <w:marBottom w:val="0"/>
          <w:divBdr>
            <w:top w:val="single" w:sz="2" w:space="0" w:color="E4E6E8"/>
            <w:left w:val="single" w:sz="2" w:space="0" w:color="E4E6E8"/>
            <w:bottom w:val="single" w:sz="2" w:space="0" w:color="E4E6E8"/>
            <w:right w:val="single" w:sz="2" w:space="0" w:color="E4E6E8"/>
          </w:divBdr>
          <w:divsChild>
            <w:div w:id="430859221">
              <w:marLeft w:val="0"/>
              <w:marRight w:val="0"/>
              <w:marTop w:val="0"/>
              <w:marBottom w:val="0"/>
              <w:divBdr>
                <w:top w:val="single" w:sz="2" w:space="0" w:color="E4E6E8"/>
                <w:left w:val="single" w:sz="2" w:space="0" w:color="E4E6E8"/>
                <w:bottom w:val="single" w:sz="2" w:space="0" w:color="E4E6E8"/>
                <w:right w:val="single" w:sz="2" w:space="0" w:color="E4E6E8"/>
              </w:divBdr>
              <w:divsChild>
                <w:div w:id="1949964914">
                  <w:marLeft w:val="0"/>
                  <w:marRight w:val="0"/>
                  <w:marTop w:val="0"/>
                  <w:marBottom w:val="240"/>
                  <w:divBdr>
                    <w:top w:val="single" w:sz="2" w:space="0" w:color="E4E6E8"/>
                    <w:left w:val="single" w:sz="2" w:space="0" w:color="E4E6E8"/>
                    <w:bottom w:val="single" w:sz="2" w:space="0" w:color="E4E6E8"/>
                    <w:right w:val="single" w:sz="2" w:space="0" w:color="E4E6E8"/>
                  </w:divBdr>
                </w:div>
              </w:divsChild>
            </w:div>
          </w:divsChild>
        </w:div>
      </w:divsChild>
    </w:div>
    <w:div w:id="182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18" Type="http://schemas.openxmlformats.org/officeDocument/2006/relationships/hyperlink" Target="https://typeset.io/papers/encourage-teacher-innovative-behavior-the-interaction-role-37y9iiurj9" TargetMode="External"/><Relationship Id="rId26" Type="http://schemas.openxmlformats.org/officeDocument/2006/relationships/hyperlink" Target="https://typeset.io/authors/geetanjali-soni-5c4icsnj6y" TargetMode="External"/><Relationship Id="rId3" Type="http://schemas.openxmlformats.org/officeDocument/2006/relationships/styles" Target="styles.xml"/><Relationship Id="rId21" Type="http://schemas.openxmlformats.org/officeDocument/2006/relationships/hyperlink" Target="https://www.researchgate.net/scientific-contributions/I-Teng-Wang-211861786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ypeset.io/journals/journal-of-educational-and-social-research-10qdlcgx" TargetMode="External"/><Relationship Id="rId25" Type="http://schemas.openxmlformats.org/officeDocument/2006/relationships/hyperlink" Target="https://typeset.io/journals/journal-of-physical-education-32nfakfh" TargetMode="External"/><Relationship Id="rId2" Type="http://schemas.openxmlformats.org/officeDocument/2006/relationships/numbering" Target="numbering.xml"/><Relationship Id="rId16" Type="http://schemas.openxmlformats.org/officeDocument/2006/relationships/hyperlink" Target="https://typeset.io/papers/the-relationship-between-teachers-self-efficacy-and-creative-5eifhu2fo0" TargetMode="External"/><Relationship Id="rId20" Type="http://schemas.openxmlformats.org/officeDocument/2006/relationships/hyperlink" Target="https://www.researchgate.net/profile/Hsing-Yuan-Liu?_tp=eyJjb250ZXh0Ijp7ImZpcnN0UGFnZSI6InB1YmxpY2F0aW9uIiwicGFnZSI6InB1YmxpY2F0aW9uIn19" TargetMode="External"/><Relationship Id="rId29" Type="http://schemas.openxmlformats.org/officeDocument/2006/relationships/hyperlink" Target="https://typeset.io/journals/journal-of-education-and-learning-29tbl5u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anad.iau.ir/journal/bs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ypeset.io/authors/maat-siti-mistima-2j210pq5w6" TargetMode="External"/><Relationship Id="rId23" Type="http://schemas.openxmlformats.org/officeDocument/2006/relationships/hyperlink" Target="https://typeset.io/papers/the-relationship-between-teacher-efficacy-and-hardiness-in-6bcwqe9r1n2p" TargetMode="External"/><Relationship Id="rId28" Type="http://schemas.openxmlformats.org/officeDocument/2006/relationships/hyperlink" Target="https://typeset.io/papers/enhancing-creative-teaching-behaviour-of-vocational-school-2r4jvfs27b" TargetMode="External"/><Relationship Id="rId10" Type="http://schemas.openxmlformats.org/officeDocument/2006/relationships/footer" Target="footer1.xml"/><Relationship Id="rId19" Type="http://schemas.openxmlformats.org/officeDocument/2006/relationships/hyperlink" Target="https://typeset.io/journals/jurnal-kependidikan-23v04u8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typeset.io/authors/zulfani-sesmiarni-1721w31rvy" TargetMode="External"/><Relationship Id="rId27" Type="http://schemas.openxmlformats.org/officeDocument/2006/relationships/hyperlink" Target="https://typeset.io/papers/a-study-of-psychological-hardiness-and-self-efficacy-on-bparej83jg"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typeset.io/authors/zulfani-sesmiarni-1721w31rvy" TargetMode="External"/><Relationship Id="rId1" Type="http://schemas.openxmlformats.org/officeDocument/2006/relationships/hyperlink" Target="https://www.researchgate.net/scientific-contributions/I-Teng-Wang-21186178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98D3-189F-4FD0-A3D6-32899DC1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5229</Words>
  <Characters>29810</Characters>
  <Application>Microsoft Office Word</Application>
  <DocSecurity>0</DocSecurity>
  <Lines>248</Lines>
  <Paragraphs>69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 Jones</cp:lastModifiedBy>
  <cp:revision>24</cp:revision>
  <cp:lastPrinted>2025-03-22T10:22:00Z</cp:lastPrinted>
  <dcterms:created xsi:type="dcterms:W3CDTF">2025-03-21T13:37:00Z</dcterms:created>
  <dcterms:modified xsi:type="dcterms:W3CDTF">2025-04-05T18:16:00Z</dcterms:modified>
</cp:coreProperties>
</file>